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2BE20" w14:textId="77777777" w:rsidR="007B2419" w:rsidRPr="003131D4" w:rsidRDefault="000F78B4" w:rsidP="007B2419">
      <w:pPr>
        <w:jc w:val="center"/>
      </w:pPr>
      <w:r w:rsidRPr="003131D4">
        <w:rPr>
          <w:noProof/>
        </w:rPr>
        <w:drawing>
          <wp:inline distT="0" distB="0" distL="0" distR="0" wp14:anchorId="7551AD0F" wp14:editId="5969082B">
            <wp:extent cx="561975" cy="676275"/>
            <wp:effectExtent l="0" t="0" r="0" b="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8">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1975" cy="676275"/>
                    </a:xfrm>
                    <a:prstGeom prst="rect">
                      <a:avLst/>
                    </a:prstGeom>
                    <a:noFill/>
                    <a:ln>
                      <a:noFill/>
                    </a:ln>
                  </pic:spPr>
                </pic:pic>
              </a:graphicData>
            </a:graphic>
          </wp:inline>
        </w:drawing>
      </w:r>
    </w:p>
    <w:p w14:paraId="1F34B7AE" w14:textId="77777777" w:rsidR="007B2419" w:rsidRPr="003131D4" w:rsidRDefault="007B2419" w:rsidP="007B2419">
      <w:pPr>
        <w:jc w:val="center"/>
        <w:rPr>
          <w:b/>
          <w:sz w:val="28"/>
          <w:szCs w:val="28"/>
        </w:rPr>
      </w:pPr>
      <w:r w:rsidRPr="003131D4">
        <w:rPr>
          <w:b/>
          <w:sz w:val="28"/>
          <w:szCs w:val="28"/>
        </w:rPr>
        <w:t>АДМИНИСТРАЦИЯ УЖУРСКОГО РАЙОНА</w:t>
      </w:r>
    </w:p>
    <w:p w14:paraId="447750F9" w14:textId="77777777" w:rsidR="007B2419" w:rsidRPr="003131D4" w:rsidRDefault="007B2419" w:rsidP="007B2419">
      <w:pPr>
        <w:jc w:val="center"/>
        <w:rPr>
          <w:b/>
          <w:sz w:val="28"/>
          <w:szCs w:val="28"/>
        </w:rPr>
      </w:pPr>
      <w:r w:rsidRPr="003131D4">
        <w:rPr>
          <w:b/>
          <w:sz w:val="28"/>
          <w:szCs w:val="28"/>
        </w:rPr>
        <w:t>КРАСНОЯРСКОГО КРАЯ</w:t>
      </w:r>
    </w:p>
    <w:p w14:paraId="306A343A" w14:textId="77777777" w:rsidR="007B2419" w:rsidRPr="003131D4" w:rsidRDefault="007B2419" w:rsidP="007B2419">
      <w:pPr>
        <w:rPr>
          <w:b/>
          <w:sz w:val="16"/>
          <w:szCs w:val="16"/>
        </w:rPr>
      </w:pPr>
    </w:p>
    <w:p w14:paraId="756271C1" w14:textId="77777777" w:rsidR="007B2419" w:rsidRPr="003131D4" w:rsidRDefault="007B2419" w:rsidP="007B2419">
      <w:pPr>
        <w:jc w:val="center"/>
        <w:rPr>
          <w:b/>
          <w:sz w:val="44"/>
          <w:szCs w:val="44"/>
        </w:rPr>
      </w:pPr>
      <w:r w:rsidRPr="003131D4">
        <w:rPr>
          <w:b/>
          <w:sz w:val="44"/>
          <w:szCs w:val="44"/>
        </w:rPr>
        <w:t>ПОСТАНОВЛЕНИ</w:t>
      </w:r>
      <w:r w:rsidR="00293AEA" w:rsidRPr="003131D4">
        <w:rPr>
          <w:b/>
          <w:sz w:val="44"/>
          <w:szCs w:val="44"/>
        </w:rPr>
        <w:t>Е</w:t>
      </w:r>
    </w:p>
    <w:p w14:paraId="5CB2ED67" w14:textId="77777777" w:rsidR="00F15E3E" w:rsidRPr="003131D4" w:rsidRDefault="00F15E3E" w:rsidP="007B2419">
      <w:pPr>
        <w:jc w:val="center"/>
        <w:rPr>
          <w:sz w:val="44"/>
          <w:szCs w:val="44"/>
        </w:rPr>
      </w:pPr>
    </w:p>
    <w:p w14:paraId="574A5EA9" w14:textId="77777777" w:rsidR="004D133F" w:rsidRPr="003131D4" w:rsidRDefault="004D133F" w:rsidP="004D133F">
      <w:pPr>
        <w:tabs>
          <w:tab w:val="left" w:pos="4440"/>
        </w:tabs>
        <w:autoSpaceDE w:val="0"/>
        <w:autoSpaceDN w:val="0"/>
        <w:adjustRightInd w:val="0"/>
        <w:ind w:firstLine="709"/>
        <w:jc w:val="both"/>
        <w:rPr>
          <w:sz w:val="28"/>
          <w:szCs w:val="28"/>
        </w:rPr>
      </w:pPr>
    </w:p>
    <w:tbl>
      <w:tblPr>
        <w:tblW w:w="0" w:type="auto"/>
        <w:tblInd w:w="108" w:type="dxa"/>
        <w:tblLook w:val="01E0" w:firstRow="1" w:lastRow="1" w:firstColumn="1" w:lastColumn="1" w:noHBand="0" w:noVBand="0"/>
      </w:tblPr>
      <w:tblGrid>
        <w:gridCol w:w="3226"/>
        <w:gridCol w:w="2661"/>
        <w:gridCol w:w="3358"/>
      </w:tblGrid>
      <w:tr w:rsidR="004D133F" w:rsidRPr="003131D4" w14:paraId="2CAEB2DF" w14:textId="77777777" w:rsidTr="004D133F">
        <w:tc>
          <w:tcPr>
            <w:tcW w:w="3261" w:type="dxa"/>
          </w:tcPr>
          <w:p w14:paraId="5B1E55DB" w14:textId="77777777" w:rsidR="004D133F" w:rsidRPr="003131D4" w:rsidRDefault="004D133F" w:rsidP="004D133F">
            <w:pPr>
              <w:tabs>
                <w:tab w:val="left" w:pos="4440"/>
              </w:tabs>
              <w:autoSpaceDE w:val="0"/>
              <w:autoSpaceDN w:val="0"/>
              <w:adjustRightInd w:val="0"/>
              <w:rPr>
                <w:sz w:val="28"/>
                <w:szCs w:val="28"/>
              </w:rPr>
            </w:pPr>
            <w:r w:rsidRPr="003131D4">
              <w:rPr>
                <w:sz w:val="28"/>
                <w:szCs w:val="28"/>
              </w:rPr>
              <w:t>03.11.2016</w:t>
            </w:r>
          </w:p>
        </w:tc>
        <w:tc>
          <w:tcPr>
            <w:tcW w:w="2693" w:type="dxa"/>
          </w:tcPr>
          <w:p w14:paraId="35D091F1" w14:textId="77777777" w:rsidR="004D133F" w:rsidRPr="003131D4" w:rsidRDefault="004D133F" w:rsidP="004D133F">
            <w:pPr>
              <w:tabs>
                <w:tab w:val="left" w:pos="4440"/>
              </w:tabs>
              <w:autoSpaceDE w:val="0"/>
              <w:autoSpaceDN w:val="0"/>
              <w:adjustRightInd w:val="0"/>
              <w:ind w:firstLine="709"/>
              <w:jc w:val="center"/>
              <w:rPr>
                <w:sz w:val="28"/>
                <w:szCs w:val="28"/>
              </w:rPr>
            </w:pPr>
            <w:r w:rsidRPr="003131D4">
              <w:rPr>
                <w:sz w:val="28"/>
                <w:szCs w:val="28"/>
              </w:rPr>
              <w:t>г. Ужур</w:t>
            </w:r>
          </w:p>
        </w:tc>
        <w:tc>
          <w:tcPr>
            <w:tcW w:w="3402" w:type="dxa"/>
          </w:tcPr>
          <w:p w14:paraId="1D7BAD29" w14:textId="77777777" w:rsidR="004D133F" w:rsidRPr="003131D4" w:rsidRDefault="004D133F" w:rsidP="004D133F">
            <w:pPr>
              <w:tabs>
                <w:tab w:val="left" w:pos="4440"/>
              </w:tabs>
              <w:autoSpaceDE w:val="0"/>
              <w:autoSpaceDN w:val="0"/>
              <w:adjustRightInd w:val="0"/>
              <w:ind w:firstLine="709"/>
              <w:jc w:val="right"/>
              <w:rPr>
                <w:sz w:val="28"/>
                <w:szCs w:val="28"/>
              </w:rPr>
            </w:pPr>
            <w:r w:rsidRPr="003131D4">
              <w:rPr>
                <w:sz w:val="28"/>
                <w:szCs w:val="28"/>
              </w:rPr>
              <w:t>№ 636</w:t>
            </w:r>
          </w:p>
        </w:tc>
      </w:tr>
    </w:tbl>
    <w:p w14:paraId="4510D899" w14:textId="77777777" w:rsidR="004D133F" w:rsidRPr="003131D4" w:rsidRDefault="004D133F" w:rsidP="004D133F">
      <w:pPr>
        <w:tabs>
          <w:tab w:val="left" w:pos="4440"/>
        </w:tabs>
        <w:autoSpaceDE w:val="0"/>
        <w:autoSpaceDN w:val="0"/>
        <w:adjustRightInd w:val="0"/>
        <w:ind w:firstLine="709"/>
        <w:jc w:val="both"/>
        <w:rPr>
          <w:sz w:val="28"/>
          <w:szCs w:val="28"/>
        </w:rPr>
      </w:pPr>
    </w:p>
    <w:p w14:paraId="32523947" w14:textId="1CA5CA52" w:rsidR="004D133F" w:rsidRPr="003131D4" w:rsidRDefault="004D133F" w:rsidP="004D133F">
      <w:pPr>
        <w:tabs>
          <w:tab w:val="left" w:pos="4440"/>
        </w:tabs>
        <w:autoSpaceDE w:val="0"/>
        <w:autoSpaceDN w:val="0"/>
        <w:adjustRightInd w:val="0"/>
        <w:jc w:val="both"/>
        <w:rPr>
          <w:sz w:val="28"/>
          <w:szCs w:val="28"/>
        </w:rPr>
      </w:pPr>
      <w:r w:rsidRPr="003131D4">
        <w:rPr>
          <w:sz w:val="28"/>
          <w:szCs w:val="28"/>
        </w:rPr>
        <w:t>Об утверждении муниципальной программы «Содействие преобразованию институтов, обеспечивающих развитие гражданского общества (в редакции постановления администрации района от 01.11.2017 № 735, от 09.02.2018 № 91, от 04.10.2018 № 607, от 30.10.2018 № 659, от 20.12.2018 № 799, от 03.10.2019 № 707, от 01.11.2019 № 773, от 27.11.2019 № 828, от 25.03.2020 № 192, от 21.08.2020 № 549, от 21.08.20 № 550, от 02.11.2020 №714, от 01.12.2020 № 794, от 05.02.2021 № 96, от 30.09.2021 № 738, от 22.10.2021 № 801, от 29.10.2021 № 817, от 26.01.2022 № 68, от 31.03.2022 № 230, от 20.06.2022 № 432, от 30.09.2022 № 727, от 03.1</w:t>
      </w:r>
      <w:r w:rsidR="002D5A6D" w:rsidRPr="003131D4">
        <w:rPr>
          <w:sz w:val="28"/>
          <w:szCs w:val="28"/>
        </w:rPr>
        <w:t>1</w:t>
      </w:r>
      <w:r w:rsidRPr="003131D4">
        <w:rPr>
          <w:sz w:val="28"/>
          <w:szCs w:val="28"/>
        </w:rPr>
        <w:t>.2022 № 816</w:t>
      </w:r>
      <w:r w:rsidR="002D5A6D" w:rsidRPr="003131D4">
        <w:rPr>
          <w:sz w:val="28"/>
          <w:szCs w:val="28"/>
        </w:rPr>
        <w:t>, от 20.02.2023</w:t>
      </w:r>
      <w:r w:rsidR="0051474D" w:rsidRPr="003131D4">
        <w:rPr>
          <w:sz w:val="28"/>
          <w:szCs w:val="28"/>
        </w:rPr>
        <w:t xml:space="preserve"> № 104</w:t>
      </w:r>
      <w:r w:rsidR="00EB586B" w:rsidRPr="003131D4">
        <w:rPr>
          <w:sz w:val="28"/>
          <w:szCs w:val="28"/>
        </w:rPr>
        <w:t>, от 06.04.2023 № 245</w:t>
      </w:r>
      <w:r w:rsidR="00CB4CE5" w:rsidRPr="003131D4">
        <w:rPr>
          <w:sz w:val="28"/>
          <w:szCs w:val="28"/>
        </w:rPr>
        <w:t>, от 06.10.2023 № 763</w:t>
      </w:r>
      <w:r w:rsidR="00C91DC2" w:rsidRPr="003131D4">
        <w:rPr>
          <w:sz w:val="28"/>
          <w:szCs w:val="28"/>
        </w:rPr>
        <w:t>, от 16.10.2023 № 786</w:t>
      </w:r>
      <w:r w:rsidR="00812994" w:rsidRPr="003131D4">
        <w:rPr>
          <w:sz w:val="28"/>
          <w:szCs w:val="28"/>
        </w:rPr>
        <w:t>,</w:t>
      </w:r>
      <w:r w:rsidR="002336B5" w:rsidRPr="003131D4">
        <w:rPr>
          <w:sz w:val="28"/>
          <w:szCs w:val="28"/>
        </w:rPr>
        <w:t xml:space="preserve"> от 03.11.2023 № 853,</w:t>
      </w:r>
      <w:r w:rsidR="00812994" w:rsidRPr="003131D4">
        <w:rPr>
          <w:sz w:val="28"/>
          <w:szCs w:val="28"/>
        </w:rPr>
        <w:t xml:space="preserve"> от 13.12.2023 № 951</w:t>
      </w:r>
      <w:r w:rsidR="00ED0A3B" w:rsidRPr="003131D4">
        <w:rPr>
          <w:sz w:val="28"/>
          <w:szCs w:val="28"/>
        </w:rPr>
        <w:t xml:space="preserve">, от </w:t>
      </w:r>
      <w:r w:rsidR="00382F16" w:rsidRPr="003131D4">
        <w:rPr>
          <w:sz w:val="28"/>
          <w:szCs w:val="28"/>
        </w:rPr>
        <w:t>28</w:t>
      </w:r>
      <w:r w:rsidR="00ED0A3B" w:rsidRPr="003131D4">
        <w:rPr>
          <w:sz w:val="28"/>
          <w:szCs w:val="28"/>
        </w:rPr>
        <w:t>.02.2024 №</w:t>
      </w:r>
      <w:r w:rsidR="00382F16" w:rsidRPr="003131D4">
        <w:rPr>
          <w:sz w:val="28"/>
          <w:szCs w:val="28"/>
        </w:rPr>
        <w:t xml:space="preserve"> 147</w:t>
      </w:r>
      <w:r w:rsidR="00A83697">
        <w:rPr>
          <w:sz w:val="28"/>
          <w:szCs w:val="28"/>
        </w:rPr>
        <w:t>, от 08.04.2024 № 230</w:t>
      </w:r>
      <w:r w:rsidR="00EE3821">
        <w:rPr>
          <w:sz w:val="28"/>
          <w:szCs w:val="28"/>
        </w:rPr>
        <w:t>, от 22.04.2024 № 270</w:t>
      </w:r>
      <w:r w:rsidR="00F76D8F">
        <w:rPr>
          <w:sz w:val="28"/>
          <w:szCs w:val="28"/>
        </w:rPr>
        <w:t>, от 09.10.2024 № 677</w:t>
      </w:r>
      <w:r w:rsidR="007E4065">
        <w:rPr>
          <w:sz w:val="28"/>
          <w:szCs w:val="28"/>
        </w:rPr>
        <w:t>, от 10.10.2024 № 679</w:t>
      </w:r>
      <w:r w:rsidR="00727597">
        <w:rPr>
          <w:sz w:val="28"/>
          <w:szCs w:val="28"/>
        </w:rPr>
        <w:t>, от 02.11.2024 № 732</w:t>
      </w:r>
      <w:r w:rsidRPr="003131D4">
        <w:rPr>
          <w:sz w:val="28"/>
          <w:szCs w:val="28"/>
        </w:rPr>
        <w:t>)</w:t>
      </w:r>
    </w:p>
    <w:p w14:paraId="176C2E84" w14:textId="77777777" w:rsidR="004D133F" w:rsidRPr="003131D4" w:rsidRDefault="004D133F" w:rsidP="004D133F">
      <w:pPr>
        <w:tabs>
          <w:tab w:val="left" w:pos="4440"/>
        </w:tabs>
        <w:autoSpaceDE w:val="0"/>
        <w:autoSpaceDN w:val="0"/>
        <w:adjustRightInd w:val="0"/>
        <w:ind w:firstLine="709"/>
        <w:jc w:val="both"/>
        <w:rPr>
          <w:sz w:val="28"/>
          <w:szCs w:val="28"/>
        </w:rPr>
      </w:pPr>
    </w:p>
    <w:p w14:paraId="2C4129A3" w14:textId="77777777" w:rsidR="004D133F" w:rsidRPr="003131D4" w:rsidRDefault="004D133F" w:rsidP="004D133F">
      <w:pPr>
        <w:tabs>
          <w:tab w:val="left" w:pos="4440"/>
        </w:tabs>
        <w:autoSpaceDE w:val="0"/>
        <w:autoSpaceDN w:val="0"/>
        <w:adjustRightInd w:val="0"/>
        <w:ind w:firstLine="709"/>
        <w:jc w:val="both"/>
        <w:rPr>
          <w:sz w:val="28"/>
          <w:szCs w:val="28"/>
        </w:rPr>
      </w:pPr>
      <w:r w:rsidRPr="003131D4">
        <w:rPr>
          <w:sz w:val="28"/>
          <w:szCs w:val="28"/>
        </w:rPr>
        <w:t>Руководствуясь статьей 179 Бюджетного кодекса Российской Федерации, постановлением администрации Ужурского района от 12.08.2013 № 724 «Об утверждении Порядка принятия решений о разработке муниципальных программ Ужурского района, их формировании и реализации» ПОСТАНОВЛЯЮ:</w:t>
      </w:r>
    </w:p>
    <w:p w14:paraId="5AE72815" w14:textId="77777777" w:rsidR="004D133F" w:rsidRPr="003131D4" w:rsidRDefault="004D133F" w:rsidP="004D133F">
      <w:pPr>
        <w:tabs>
          <w:tab w:val="left" w:pos="4440"/>
        </w:tabs>
        <w:autoSpaceDE w:val="0"/>
        <w:autoSpaceDN w:val="0"/>
        <w:adjustRightInd w:val="0"/>
        <w:ind w:firstLine="709"/>
        <w:jc w:val="both"/>
        <w:rPr>
          <w:sz w:val="28"/>
          <w:szCs w:val="28"/>
        </w:rPr>
      </w:pPr>
      <w:r w:rsidRPr="003131D4">
        <w:rPr>
          <w:sz w:val="28"/>
          <w:szCs w:val="28"/>
        </w:rPr>
        <w:t xml:space="preserve">1. Утвердить муниципальную программу «Содействие преобразованию институтов, обеспечивающих развитие гражданского общества», согласно приложению. </w:t>
      </w:r>
    </w:p>
    <w:p w14:paraId="70F98D9C" w14:textId="28D8A10F" w:rsidR="004D133F" w:rsidRPr="003131D4" w:rsidRDefault="004D133F" w:rsidP="004D133F">
      <w:pPr>
        <w:tabs>
          <w:tab w:val="left" w:pos="4440"/>
        </w:tabs>
        <w:autoSpaceDE w:val="0"/>
        <w:autoSpaceDN w:val="0"/>
        <w:adjustRightInd w:val="0"/>
        <w:ind w:firstLine="709"/>
        <w:jc w:val="both"/>
        <w:rPr>
          <w:sz w:val="28"/>
          <w:szCs w:val="28"/>
        </w:rPr>
      </w:pPr>
      <w:r w:rsidRPr="003131D4">
        <w:rPr>
          <w:sz w:val="28"/>
          <w:szCs w:val="28"/>
        </w:rPr>
        <w:t xml:space="preserve">2. Контроль за исполнением постановления возложить на заместителя главы района по социальным вопросам </w:t>
      </w:r>
      <w:r w:rsidR="005F7046">
        <w:rPr>
          <w:sz w:val="28"/>
          <w:szCs w:val="28"/>
        </w:rPr>
        <w:t>Е.Б. Калышеву</w:t>
      </w:r>
      <w:r w:rsidRPr="003131D4">
        <w:rPr>
          <w:sz w:val="28"/>
          <w:szCs w:val="28"/>
        </w:rPr>
        <w:t>.</w:t>
      </w:r>
    </w:p>
    <w:p w14:paraId="30BA8DAA" w14:textId="62D09286" w:rsidR="004D133F" w:rsidRPr="003131D4" w:rsidRDefault="004D133F" w:rsidP="004D133F">
      <w:pPr>
        <w:tabs>
          <w:tab w:val="left" w:pos="4440"/>
        </w:tabs>
        <w:autoSpaceDE w:val="0"/>
        <w:autoSpaceDN w:val="0"/>
        <w:adjustRightInd w:val="0"/>
        <w:ind w:firstLine="709"/>
        <w:jc w:val="both"/>
        <w:rPr>
          <w:sz w:val="28"/>
          <w:szCs w:val="28"/>
        </w:rPr>
      </w:pPr>
      <w:r w:rsidRPr="003131D4">
        <w:rPr>
          <w:sz w:val="28"/>
          <w:szCs w:val="28"/>
        </w:rPr>
        <w:t xml:space="preserve">3. Постановление вступает в силу с 01.01.2017, но не ранее дня, следующего за днем его официального </w:t>
      </w:r>
      <w:r w:rsidR="00DB0087">
        <w:rPr>
          <w:sz w:val="28"/>
          <w:szCs w:val="28"/>
        </w:rPr>
        <w:t>обнародования</w:t>
      </w:r>
      <w:r w:rsidRPr="003131D4">
        <w:rPr>
          <w:sz w:val="28"/>
          <w:szCs w:val="28"/>
        </w:rPr>
        <w:t xml:space="preserve"> в специальном выпуске газеты «Сибирский хлебороб».</w:t>
      </w:r>
    </w:p>
    <w:p w14:paraId="7FD96D20" w14:textId="77777777" w:rsidR="005131DC" w:rsidRPr="003131D4" w:rsidRDefault="005131DC" w:rsidP="009F5E49">
      <w:pPr>
        <w:tabs>
          <w:tab w:val="left" w:pos="4440"/>
        </w:tabs>
        <w:autoSpaceDE w:val="0"/>
        <w:autoSpaceDN w:val="0"/>
        <w:adjustRightInd w:val="0"/>
        <w:ind w:firstLine="709"/>
        <w:jc w:val="both"/>
        <w:rPr>
          <w:sz w:val="28"/>
          <w:szCs w:val="28"/>
        </w:rPr>
      </w:pPr>
    </w:p>
    <w:p w14:paraId="533C5192" w14:textId="77777777" w:rsidR="009F5E49" w:rsidRPr="003131D4" w:rsidRDefault="009F5E49" w:rsidP="005A28C7">
      <w:pPr>
        <w:pStyle w:val="ConsPlusNormal"/>
        <w:widowControl/>
        <w:jc w:val="both"/>
        <w:rPr>
          <w:rFonts w:ascii="Times New Roman" w:hAnsi="Times New Roman" w:cs="Times New Roman"/>
          <w:sz w:val="28"/>
          <w:szCs w:val="28"/>
        </w:rPr>
      </w:pPr>
    </w:p>
    <w:p w14:paraId="4C122C13" w14:textId="77777777" w:rsidR="00114B90" w:rsidRPr="003131D4" w:rsidRDefault="002D5A6D" w:rsidP="003111C1">
      <w:pPr>
        <w:rPr>
          <w:sz w:val="28"/>
          <w:szCs w:val="28"/>
        </w:rPr>
      </w:pPr>
      <w:r w:rsidRPr="003131D4">
        <w:rPr>
          <w:sz w:val="28"/>
          <w:szCs w:val="28"/>
        </w:rPr>
        <w:t>Г</w:t>
      </w:r>
      <w:r w:rsidR="007B2419" w:rsidRPr="003131D4">
        <w:rPr>
          <w:sz w:val="28"/>
          <w:szCs w:val="28"/>
        </w:rPr>
        <w:t>лав</w:t>
      </w:r>
      <w:r w:rsidRPr="003131D4">
        <w:rPr>
          <w:sz w:val="28"/>
          <w:szCs w:val="28"/>
        </w:rPr>
        <w:t>а</w:t>
      </w:r>
      <w:r w:rsidR="007B2419" w:rsidRPr="003131D4">
        <w:rPr>
          <w:sz w:val="28"/>
          <w:szCs w:val="28"/>
        </w:rPr>
        <w:t xml:space="preserve"> района</w:t>
      </w:r>
      <w:r w:rsidR="00114B90" w:rsidRPr="003131D4">
        <w:rPr>
          <w:sz w:val="28"/>
          <w:szCs w:val="28"/>
        </w:rPr>
        <w:tab/>
      </w:r>
      <w:r w:rsidR="00114B90" w:rsidRPr="003131D4">
        <w:rPr>
          <w:sz w:val="28"/>
          <w:szCs w:val="28"/>
        </w:rPr>
        <w:tab/>
      </w:r>
      <w:r w:rsidR="00114B90" w:rsidRPr="003131D4">
        <w:rPr>
          <w:sz w:val="28"/>
          <w:szCs w:val="28"/>
        </w:rPr>
        <w:tab/>
      </w:r>
      <w:r w:rsidR="00114B90" w:rsidRPr="003131D4">
        <w:rPr>
          <w:sz w:val="28"/>
          <w:szCs w:val="28"/>
        </w:rPr>
        <w:tab/>
      </w:r>
      <w:r w:rsidR="00114B90" w:rsidRPr="003131D4">
        <w:rPr>
          <w:sz w:val="28"/>
          <w:szCs w:val="28"/>
        </w:rPr>
        <w:tab/>
      </w:r>
      <w:r w:rsidR="00114B90" w:rsidRPr="003131D4">
        <w:rPr>
          <w:sz w:val="28"/>
          <w:szCs w:val="28"/>
        </w:rPr>
        <w:tab/>
      </w:r>
      <w:r w:rsidR="00114B90" w:rsidRPr="003131D4">
        <w:rPr>
          <w:sz w:val="28"/>
          <w:szCs w:val="28"/>
        </w:rPr>
        <w:tab/>
      </w:r>
      <w:r w:rsidRPr="003131D4">
        <w:rPr>
          <w:sz w:val="28"/>
          <w:szCs w:val="28"/>
        </w:rPr>
        <w:t>К.Н.Зарецкий</w:t>
      </w:r>
    </w:p>
    <w:p w14:paraId="7031AD2A" w14:textId="77777777" w:rsidR="00114B90" w:rsidRPr="003131D4" w:rsidRDefault="00114B90" w:rsidP="003111C1">
      <w:pPr>
        <w:rPr>
          <w:sz w:val="28"/>
          <w:szCs w:val="28"/>
        </w:rPr>
      </w:pPr>
    </w:p>
    <w:p w14:paraId="3CCD2369" w14:textId="77777777" w:rsidR="00114B90" w:rsidRPr="003131D4" w:rsidRDefault="00114B90" w:rsidP="003111C1">
      <w:pPr>
        <w:rPr>
          <w:sz w:val="28"/>
          <w:szCs w:val="28"/>
        </w:rPr>
      </w:pPr>
    </w:p>
    <w:p w14:paraId="24D4566D" w14:textId="77777777" w:rsidR="00114B90" w:rsidRPr="003131D4" w:rsidRDefault="00114B90" w:rsidP="003111C1">
      <w:pPr>
        <w:rPr>
          <w:sz w:val="28"/>
          <w:szCs w:val="28"/>
        </w:rPr>
      </w:pPr>
    </w:p>
    <w:p w14:paraId="010460EE" w14:textId="77777777" w:rsidR="00114B90" w:rsidRPr="003131D4" w:rsidRDefault="00114B90" w:rsidP="003111C1">
      <w:pPr>
        <w:rPr>
          <w:sz w:val="28"/>
          <w:szCs w:val="28"/>
        </w:rPr>
      </w:pPr>
    </w:p>
    <w:p w14:paraId="200728F6" w14:textId="77777777" w:rsidR="00114B90" w:rsidRPr="003131D4" w:rsidRDefault="00114B90" w:rsidP="003111C1">
      <w:pPr>
        <w:rPr>
          <w:sz w:val="28"/>
          <w:szCs w:val="28"/>
        </w:rPr>
      </w:pPr>
    </w:p>
    <w:p w14:paraId="4DBB1612" w14:textId="77777777" w:rsidR="003111C1" w:rsidRPr="003131D4" w:rsidRDefault="003111C1" w:rsidP="003111C1">
      <w:pPr>
        <w:rPr>
          <w:sz w:val="28"/>
          <w:szCs w:val="28"/>
        </w:rPr>
      </w:pPr>
      <w:r w:rsidRPr="003131D4">
        <w:rPr>
          <w:sz w:val="28"/>
          <w:szCs w:val="28"/>
        </w:rPr>
        <w:t>Исполнитель</w:t>
      </w:r>
      <w:r w:rsidRPr="003131D4">
        <w:rPr>
          <w:sz w:val="28"/>
          <w:szCs w:val="28"/>
        </w:rPr>
        <w:tab/>
      </w:r>
      <w:r w:rsidRPr="003131D4">
        <w:rPr>
          <w:sz w:val="28"/>
          <w:szCs w:val="28"/>
        </w:rPr>
        <w:tab/>
      </w:r>
      <w:r w:rsidRPr="003131D4">
        <w:rPr>
          <w:sz w:val="28"/>
          <w:szCs w:val="28"/>
        </w:rPr>
        <w:tab/>
      </w:r>
      <w:r w:rsidRPr="003131D4">
        <w:rPr>
          <w:sz w:val="28"/>
          <w:szCs w:val="28"/>
        </w:rPr>
        <w:tab/>
      </w:r>
      <w:r w:rsidRPr="003131D4">
        <w:rPr>
          <w:sz w:val="28"/>
          <w:szCs w:val="28"/>
        </w:rPr>
        <w:tab/>
      </w:r>
      <w:r w:rsidRPr="003131D4">
        <w:rPr>
          <w:sz w:val="28"/>
          <w:szCs w:val="28"/>
        </w:rPr>
        <w:tab/>
      </w:r>
      <w:r w:rsidRPr="003131D4">
        <w:rPr>
          <w:sz w:val="28"/>
          <w:szCs w:val="28"/>
        </w:rPr>
        <w:tab/>
      </w:r>
      <w:r w:rsidR="00114B90" w:rsidRPr="003131D4">
        <w:rPr>
          <w:sz w:val="28"/>
          <w:szCs w:val="28"/>
        </w:rPr>
        <w:t>Д.Ю.Васильева</w:t>
      </w:r>
    </w:p>
    <w:p w14:paraId="1D4A986E" w14:textId="77777777" w:rsidR="003111C1" w:rsidRPr="003131D4" w:rsidRDefault="003111C1" w:rsidP="003111C1">
      <w:pPr>
        <w:rPr>
          <w:sz w:val="28"/>
          <w:szCs w:val="28"/>
        </w:rPr>
      </w:pPr>
    </w:p>
    <w:p w14:paraId="51C674B3" w14:textId="77777777" w:rsidR="003111C1" w:rsidRPr="003131D4" w:rsidRDefault="003111C1" w:rsidP="003111C1">
      <w:pPr>
        <w:rPr>
          <w:sz w:val="28"/>
          <w:szCs w:val="28"/>
        </w:rPr>
      </w:pPr>
    </w:p>
    <w:p w14:paraId="4577CE78" w14:textId="77777777" w:rsidR="003111C1" w:rsidRPr="003131D4" w:rsidRDefault="003111C1" w:rsidP="003111C1">
      <w:pPr>
        <w:rPr>
          <w:sz w:val="28"/>
          <w:szCs w:val="28"/>
        </w:rPr>
      </w:pPr>
      <w:r w:rsidRPr="003131D4">
        <w:rPr>
          <w:sz w:val="28"/>
          <w:szCs w:val="28"/>
        </w:rPr>
        <w:t>Согласовано</w:t>
      </w:r>
      <w:r w:rsidRPr="003131D4">
        <w:rPr>
          <w:sz w:val="28"/>
          <w:szCs w:val="28"/>
        </w:rPr>
        <w:tab/>
      </w:r>
    </w:p>
    <w:p w14:paraId="2038AA76" w14:textId="77777777" w:rsidR="003111C1" w:rsidRPr="003131D4" w:rsidRDefault="003111C1" w:rsidP="003111C1">
      <w:pPr>
        <w:rPr>
          <w:sz w:val="28"/>
          <w:szCs w:val="28"/>
        </w:rPr>
      </w:pPr>
      <w:r w:rsidRPr="003131D4">
        <w:rPr>
          <w:sz w:val="28"/>
          <w:szCs w:val="28"/>
        </w:rPr>
        <w:tab/>
      </w:r>
      <w:r w:rsidRPr="003131D4">
        <w:rPr>
          <w:sz w:val="28"/>
          <w:szCs w:val="28"/>
        </w:rPr>
        <w:tab/>
      </w:r>
      <w:r w:rsidRPr="003131D4">
        <w:rPr>
          <w:sz w:val="28"/>
          <w:szCs w:val="28"/>
        </w:rPr>
        <w:tab/>
      </w:r>
      <w:r w:rsidRPr="003131D4">
        <w:rPr>
          <w:sz w:val="28"/>
          <w:szCs w:val="28"/>
        </w:rPr>
        <w:tab/>
      </w:r>
      <w:r w:rsidRPr="003131D4">
        <w:rPr>
          <w:sz w:val="28"/>
          <w:szCs w:val="28"/>
        </w:rPr>
        <w:tab/>
      </w:r>
      <w:r w:rsidRPr="003131D4">
        <w:rPr>
          <w:sz w:val="28"/>
          <w:szCs w:val="28"/>
        </w:rPr>
        <w:tab/>
      </w:r>
      <w:r w:rsidRPr="003131D4">
        <w:rPr>
          <w:sz w:val="28"/>
          <w:szCs w:val="28"/>
        </w:rPr>
        <w:tab/>
      </w:r>
      <w:r w:rsidRPr="003131D4">
        <w:rPr>
          <w:sz w:val="28"/>
          <w:szCs w:val="28"/>
        </w:rPr>
        <w:tab/>
      </w:r>
      <w:r w:rsidRPr="003131D4">
        <w:rPr>
          <w:sz w:val="28"/>
          <w:szCs w:val="28"/>
        </w:rPr>
        <w:tab/>
      </w:r>
      <w:r w:rsidR="001B0D04" w:rsidRPr="003131D4">
        <w:rPr>
          <w:sz w:val="28"/>
          <w:szCs w:val="28"/>
        </w:rPr>
        <w:t>Н.А.Винтер</w:t>
      </w:r>
    </w:p>
    <w:p w14:paraId="38F034AE" w14:textId="77777777" w:rsidR="003111C1" w:rsidRPr="003131D4" w:rsidRDefault="003111C1" w:rsidP="003111C1">
      <w:pPr>
        <w:rPr>
          <w:sz w:val="28"/>
          <w:szCs w:val="28"/>
        </w:rPr>
      </w:pPr>
    </w:p>
    <w:p w14:paraId="7221B972" w14:textId="77777777" w:rsidR="003111C1" w:rsidRPr="003131D4" w:rsidRDefault="003111C1" w:rsidP="003111C1">
      <w:pPr>
        <w:rPr>
          <w:sz w:val="28"/>
          <w:szCs w:val="28"/>
        </w:rPr>
      </w:pPr>
    </w:p>
    <w:p w14:paraId="12D43A23" w14:textId="77777777" w:rsidR="003111C1" w:rsidRPr="003131D4" w:rsidRDefault="003111C1" w:rsidP="003111C1">
      <w:pPr>
        <w:rPr>
          <w:sz w:val="28"/>
          <w:szCs w:val="28"/>
        </w:rPr>
      </w:pPr>
      <w:r w:rsidRPr="003131D4">
        <w:rPr>
          <w:sz w:val="28"/>
          <w:szCs w:val="28"/>
        </w:rPr>
        <w:tab/>
      </w:r>
      <w:r w:rsidRPr="003131D4">
        <w:rPr>
          <w:sz w:val="28"/>
          <w:szCs w:val="28"/>
        </w:rPr>
        <w:tab/>
      </w:r>
      <w:r w:rsidRPr="003131D4">
        <w:rPr>
          <w:sz w:val="28"/>
          <w:szCs w:val="28"/>
        </w:rPr>
        <w:tab/>
      </w:r>
      <w:r w:rsidRPr="003131D4">
        <w:rPr>
          <w:sz w:val="28"/>
          <w:szCs w:val="28"/>
        </w:rPr>
        <w:tab/>
      </w:r>
      <w:r w:rsidRPr="003131D4">
        <w:rPr>
          <w:sz w:val="28"/>
          <w:szCs w:val="28"/>
        </w:rPr>
        <w:tab/>
      </w:r>
      <w:r w:rsidRPr="003131D4">
        <w:rPr>
          <w:sz w:val="28"/>
          <w:szCs w:val="28"/>
        </w:rPr>
        <w:tab/>
      </w:r>
      <w:r w:rsidRPr="003131D4">
        <w:rPr>
          <w:sz w:val="28"/>
          <w:szCs w:val="28"/>
        </w:rPr>
        <w:tab/>
      </w:r>
      <w:r w:rsidRPr="003131D4">
        <w:rPr>
          <w:sz w:val="28"/>
          <w:szCs w:val="28"/>
        </w:rPr>
        <w:tab/>
      </w:r>
      <w:r w:rsidRPr="003131D4">
        <w:rPr>
          <w:sz w:val="28"/>
          <w:szCs w:val="28"/>
        </w:rPr>
        <w:tab/>
        <w:t>Т.В. Костяева</w:t>
      </w:r>
    </w:p>
    <w:p w14:paraId="72C6FD98" w14:textId="77777777" w:rsidR="003111C1" w:rsidRPr="003131D4" w:rsidRDefault="003111C1" w:rsidP="003111C1">
      <w:pPr>
        <w:rPr>
          <w:sz w:val="28"/>
          <w:szCs w:val="28"/>
        </w:rPr>
      </w:pPr>
    </w:p>
    <w:p w14:paraId="56FBA8DA" w14:textId="77777777" w:rsidR="003111C1" w:rsidRPr="003131D4" w:rsidRDefault="003111C1" w:rsidP="003111C1">
      <w:pPr>
        <w:rPr>
          <w:sz w:val="28"/>
          <w:szCs w:val="28"/>
        </w:rPr>
      </w:pPr>
    </w:p>
    <w:p w14:paraId="0F899E1F" w14:textId="77777777" w:rsidR="003111C1" w:rsidRPr="003131D4" w:rsidRDefault="001B0D04" w:rsidP="003111C1">
      <w:pPr>
        <w:ind w:left="5664" w:firstLine="708"/>
        <w:rPr>
          <w:sz w:val="28"/>
          <w:szCs w:val="28"/>
        </w:rPr>
      </w:pPr>
      <w:r w:rsidRPr="003131D4">
        <w:rPr>
          <w:sz w:val="28"/>
          <w:szCs w:val="28"/>
        </w:rPr>
        <w:t>О.В.Клименко</w:t>
      </w:r>
    </w:p>
    <w:p w14:paraId="2D83C675" w14:textId="77777777" w:rsidR="00E3674D" w:rsidRPr="003131D4" w:rsidRDefault="00E3674D" w:rsidP="003111C1">
      <w:pPr>
        <w:ind w:left="5664" w:firstLine="708"/>
        <w:rPr>
          <w:sz w:val="28"/>
          <w:szCs w:val="28"/>
        </w:rPr>
      </w:pPr>
    </w:p>
    <w:p w14:paraId="33613D03" w14:textId="77777777" w:rsidR="00E3674D" w:rsidRPr="003131D4" w:rsidRDefault="00E3674D" w:rsidP="003111C1">
      <w:pPr>
        <w:ind w:left="5664" w:firstLine="708"/>
        <w:rPr>
          <w:sz w:val="28"/>
          <w:szCs w:val="28"/>
        </w:rPr>
      </w:pPr>
    </w:p>
    <w:p w14:paraId="346E7302" w14:textId="77777777" w:rsidR="003131D4" w:rsidRPr="00A33811" w:rsidRDefault="003131D4" w:rsidP="003131D4">
      <w:pPr>
        <w:ind w:left="5664" w:firstLine="708"/>
        <w:rPr>
          <w:sz w:val="28"/>
          <w:szCs w:val="28"/>
        </w:rPr>
      </w:pPr>
      <w:r>
        <w:rPr>
          <w:sz w:val="28"/>
          <w:szCs w:val="28"/>
        </w:rPr>
        <w:t>Харченко Ю.Н.</w:t>
      </w:r>
    </w:p>
    <w:p w14:paraId="0C3EE22E" w14:textId="77777777" w:rsidR="003111C1" w:rsidRPr="003131D4" w:rsidRDefault="003111C1" w:rsidP="003111C1">
      <w:pPr>
        <w:ind w:left="5664" w:firstLine="708"/>
        <w:rPr>
          <w:sz w:val="28"/>
          <w:szCs w:val="28"/>
        </w:rPr>
      </w:pPr>
    </w:p>
    <w:p w14:paraId="6377B901" w14:textId="77777777" w:rsidR="003111C1" w:rsidRPr="003131D4" w:rsidRDefault="003111C1" w:rsidP="003111C1">
      <w:pPr>
        <w:ind w:left="5664" w:firstLine="708"/>
        <w:rPr>
          <w:sz w:val="28"/>
          <w:szCs w:val="28"/>
        </w:rPr>
      </w:pPr>
    </w:p>
    <w:p w14:paraId="03014158" w14:textId="77777777" w:rsidR="003111C1" w:rsidRPr="003131D4" w:rsidRDefault="003111C1" w:rsidP="003111C1">
      <w:pPr>
        <w:ind w:left="5664" w:firstLine="708"/>
        <w:rPr>
          <w:sz w:val="28"/>
          <w:szCs w:val="28"/>
        </w:rPr>
      </w:pPr>
    </w:p>
    <w:p w14:paraId="6234889C" w14:textId="77777777" w:rsidR="003111C1" w:rsidRPr="003131D4" w:rsidRDefault="003111C1" w:rsidP="003111C1">
      <w:pPr>
        <w:ind w:left="5664" w:firstLine="708"/>
        <w:rPr>
          <w:sz w:val="28"/>
          <w:szCs w:val="28"/>
        </w:rPr>
      </w:pPr>
    </w:p>
    <w:p w14:paraId="1469B8FF" w14:textId="77777777" w:rsidR="003111C1" w:rsidRPr="003131D4" w:rsidRDefault="003111C1" w:rsidP="003111C1">
      <w:pPr>
        <w:ind w:left="5664" w:firstLine="708"/>
        <w:rPr>
          <w:sz w:val="28"/>
          <w:szCs w:val="28"/>
        </w:rPr>
      </w:pPr>
    </w:p>
    <w:p w14:paraId="36EABD78" w14:textId="77777777" w:rsidR="003111C1" w:rsidRPr="003131D4" w:rsidRDefault="003111C1" w:rsidP="003111C1">
      <w:pPr>
        <w:ind w:left="5664" w:firstLine="708"/>
        <w:rPr>
          <w:sz w:val="28"/>
          <w:szCs w:val="28"/>
        </w:rPr>
      </w:pPr>
    </w:p>
    <w:p w14:paraId="66736C39" w14:textId="77777777" w:rsidR="003111C1" w:rsidRPr="003131D4" w:rsidRDefault="003111C1" w:rsidP="003111C1">
      <w:pPr>
        <w:ind w:left="5664" w:firstLine="708"/>
        <w:rPr>
          <w:sz w:val="28"/>
          <w:szCs w:val="28"/>
        </w:rPr>
      </w:pPr>
    </w:p>
    <w:p w14:paraId="750BB96B" w14:textId="77777777" w:rsidR="003111C1" w:rsidRPr="003131D4" w:rsidRDefault="003111C1" w:rsidP="003111C1">
      <w:pPr>
        <w:ind w:left="5664" w:firstLine="708"/>
        <w:rPr>
          <w:sz w:val="28"/>
          <w:szCs w:val="28"/>
        </w:rPr>
      </w:pPr>
    </w:p>
    <w:p w14:paraId="5DD54198" w14:textId="77777777" w:rsidR="003111C1" w:rsidRPr="003131D4" w:rsidRDefault="003111C1" w:rsidP="003111C1">
      <w:pPr>
        <w:ind w:left="5664" w:firstLine="708"/>
        <w:rPr>
          <w:sz w:val="28"/>
          <w:szCs w:val="28"/>
        </w:rPr>
      </w:pPr>
    </w:p>
    <w:p w14:paraId="59424AA5" w14:textId="77777777" w:rsidR="003111C1" w:rsidRPr="003131D4" w:rsidRDefault="003111C1" w:rsidP="003111C1">
      <w:pPr>
        <w:ind w:left="5664" w:firstLine="708"/>
        <w:rPr>
          <w:sz w:val="28"/>
          <w:szCs w:val="28"/>
        </w:rPr>
      </w:pPr>
    </w:p>
    <w:p w14:paraId="5F368165" w14:textId="77777777" w:rsidR="003111C1" w:rsidRPr="003131D4" w:rsidRDefault="003111C1" w:rsidP="003111C1">
      <w:pPr>
        <w:ind w:left="5664" w:firstLine="708"/>
        <w:rPr>
          <w:sz w:val="28"/>
          <w:szCs w:val="28"/>
        </w:rPr>
      </w:pPr>
    </w:p>
    <w:p w14:paraId="490ED748" w14:textId="77777777" w:rsidR="003111C1" w:rsidRPr="003131D4" w:rsidRDefault="003111C1" w:rsidP="003111C1">
      <w:pPr>
        <w:ind w:left="5664" w:firstLine="708"/>
        <w:rPr>
          <w:sz w:val="28"/>
          <w:szCs w:val="28"/>
        </w:rPr>
      </w:pPr>
    </w:p>
    <w:p w14:paraId="5965CBF5" w14:textId="77777777" w:rsidR="003111C1" w:rsidRPr="003131D4" w:rsidRDefault="003111C1" w:rsidP="003111C1">
      <w:pPr>
        <w:ind w:left="5664" w:firstLine="708"/>
        <w:rPr>
          <w:sz w:val="28"/>
          <w:szCs w:val="28"/>
        </w:rPr>
      </w:pPr>
    </w:p>
    <w:p w14:paraId="314E57F0" w14:textId="77777777" w:rsidR="003111C1" w:rsidRPr="003131D4" w:rsidRDefault="003111C1" w:rsidP="003111C1">
      <w:pPr>
        <w:ind w:left="5664" w:firstLine="708"/>
        <w:rPr>
          <w:sz w:val="28"/>
          <w:szCs w:val="28"/>
        </w:rPr>
      </w:pPr>
    </w:p>
    <w:p w14:paraId="2590552D" w14:textId="77777777" w:rsidR="003111C1" w:rsidRPr="003131D4" w:rsidRDefault="003111C1" w:rsidP="003111C1">
      <w:pPr>
        <w:ind w:left="5664" w:firstLine="708"/>
        <w:rPr>
          <w:sz w:val="28"/>
          <w:szCs w:val="28"/>
        </w:rPr>
      </w:pPr>
    </w:p>
    <w:p w14:paraId="2D2061A9" w14:textId="77777777" w:rsidR="003111C1" w:rsidRPr="003131D4" w:rsidRDefault="003111C1" w:rsidP="003111C1">
      <w:pPr>
        <w:rPr>
          <w:sz w:val="28"/>
          <w:szCs w:val="28"/>
        </w:rPr>
      </w:pPr>
    </w:p>
    <w:p w14:paraId="4E4F60B8" w14:textId="77777777" w:rsidR="00E3674D" w:rsidRPr="003131D4" w:rsidRDefault="00E3674D" w:rsidP="003111C1">
      <w:pPr>
        <w:rPr>
          <w:sz w:val="28"/>
          <w:szCs w:val="28"/>
        </w:rPr>
      </w:pPr>
    </w:p>
    <w:p w14:paraId="563E41E4" w14:textId="77777777" w:rsidR="003111C1" w:rsidRPr="003131D4" w:rsidRDefault="003111C1" w:rsidP="003111C1">
      <w:pPr>
        <w:rPr>
          <w:sz w:val="28"/>
          <w:szCs w:val="28"/>
        </w:rPr>
      </w:pPr>
    </w:p>
    <w:p w14:paraId="2D72B9DF" w14:textId="77777777" w:rsidR="003111C1" w:rsidRPr="003131D4" w:rsidRDefault="003111C1" w:rsidP="003111C1">
      <w:pPr>
        <w:rPr>
          <w:sz w:val="28"/>
          <w:szCs w:val="28"/>
        </w:rPr>
      </w:pPr>
    </w:p>
    <w:p w14:paraId="25516506" w14:textId="77777777" w:rsidR="003111C1" w:rsidRPr="003131D4" w:rsidRDefault="003111C1" w:rsidP="003111C1">
      <w:pPr>
        <w:rPr>
          <w:sz w:val="28"/>
          <w:szCs w:val="28"/>
        </w:rPr>
      </w:pPr>
    </w:p>
    <w:p w14:paraId="3E9D55D2" w14:textId="77777777" w:rsidR="003111C1" w:rsidRPr="003131D4" w:rsidRDefault="003111C1" w:rsidP="003111C1">
      <w:pPr>
        <w:rPr>
          <w:sz w:val="28"/>
          <w:szCs w:val="28"/>
        </w:rPr>
      </w:pPr>
    </w:p>
    <w:p w14:paraId="34F22D6F" w14:textId="77777777" w:rsidR="003111C1" w:rsidRPr="003131D4" w:rsidRDefault="003111C1" w:rsidP="003111C1">
      <w:pPr>
        <w:rPr>
          <w:sz w:val="28"/>
          <w:szCs w:val="28"/>
        </w:rPr>
      </w:pPr>
    </w:p>
    <w:p w14:paraId="49C5D47D" w14:textId="77777777" w:rsidR="003111C1" w:rsidRPr="003131D4" w:rsidRDefault="003111C1" w:rsidP="003111C1">
      <w:pPr>
        <w:rPr>
          <w:sz w:val="28"/>
          <w:szCs w:val="28"/>
        </w:rPr>
      </w:pPr>
    </w:p>
    <w:p w14:paraId="45759F18" w14:textId="77777777" w:rsidR="003111C1" w:rsidRPr="003131D4" w:rsidRDefault="003111C1" w:rsidP="003111C1">
      <w:pPr>
        <w:rPr>
          <w:sz w:val="28"/>
          <w:szCs w:val="28"/>
        </w:rPr>
      </w:pPr>
    </w:p>
    <w:p w14:paraId="4C6533D6" w14:textId="77777777" w:rsidR="003111C1" w:rsidRPr="003131D4" w:rsidRDefault="003111C1" w:rsidP="003111C1">
      <w:pPr>
        <w:rPr>
          <w:sz w:val="28"/>
          <w:szCs w:val="28"/>
        </w:rPr>
      </w:pPr>
    </w:p>
    <w:p w14:paraId="61826398" w14:textId="77777777" w:rsidR="003111C1" w:rsidRPr="003131D4" w:rsidRDefault="003111C1" w:rsidP="003111C1">
      <w:pPr>
        <w:rPr>
          <w:sz w:val="28"/>
          <w:szCs w:val="28"/>
        </w:rPr>
      </w:pPr>
    </w:p>
    <w:p w14:paraId="6233A9AA" w14:textId="77777777" w:rsidR="00114B90" w:rsidRPr="003131D4" w:rsidRDefault="00114B90" w:rsidP="003111C1">
      <w:pPr>
        <w:rPr>
          <w:sz w:val="28"/>
          <w:szCs w:val="28"/>
        </w:rPr>
      </w:pPr>
    </w:p>
    <w:p w14:paraId="7300CABA" w14:textId="77777777" w:rsidR="00E47BE9" w:rsidRPr="003131D4" w:rsidRDefault="00E47BE9" w:rsidP="003111C1">
      <w:pPr>
        <w:rPr>
          <w:sz w:val="28"/>
          <w:szCs w:val="28"/>
        </w:rPr>
      </w:pPr>
    </w:p>
    <w:p w14:paraId="006E37F6" w14:textId="77777777" w:rsidR="00FB1C98" w:rsidRPr="003131D4" w:rsidRDefault="00FB1C98" w:rsidP="003111C1">
      <w:pPr>
        <w:rPr>
          <w:sz w:val="28"/>
          <w:szCs w:val="28"/>
        </w:rPr>
        <w:sectPr w:rsidR="00FB1C98" w:rsidRPr="003131D4" w:rsidSect="004D133F">
          <w:footerReference w:type="default" r:id="rId9"/>
          <w:footnotePr>
            <w:numRestart w:val="eachSect"/>
          </w:footnotePr>
          <w:pgSz w:w="11905" w:h="16838"/>
          <w:pgMar w:top="1134" w:right="851" w:bottom="1134" w:left="1701" w:header="0" w:footer="0" w:gutter="0"/>
          <w:pgNumType w:start="1"/>
          <w:cols w:space="720"/>
          <w:noEndnote/>
          <w:titlePg/>
          <w:docGrid w:linePitch="326"/>
        </w:sectPr>
      </w:pPr>
    </w:p>
    <w:p w14:paraId="1F658B8C" w14:textId="77777777" w:rsidR="00FB1C98" w:rsidRPr="003131D4" w:rsidRDefault="00FB1C98" w:rsidP="00FB1C98">
      <w:pPr>
        <w:ind w:left="4200"/>
        <w:rPr>
          <w:sz w:val="28"/>
          <w:szCs w:val="28"/>
        </w:rPr>
      </w:pPr>
      <w:r w:rsidRPr="003131D4">
        <w:rPr>
          <w:sz w:val="28"/>
          <w:szCs w:val="28"/>
        </w:rPr>
        <w:lastRenderedPageBreak/>
        <w:t xml:space="preserve">Приложение </w:t>
      </w:r>
    </w:p>
    <w:p w14:paraId="15A72FA9" w14:textId="77777777" w:rsidR="00FB1C98" w:rsidRPr="003131D4" w:rsidRDefault="00FB1C98" w:rsidP="00FB1C98">
      <w:pPr>
        <w:ind w:left="4200"/>
        <w:rPr>
          <w:sz w:val="28"/>
          <w:szCs w:val="28"/>
        </w:rPr>
      </w:pPr>
      <w:r w:rsidRPr="003131D4">
        <w:rPr>
          <w:sz w:val="28"/>
          <w:szCs w:val="28"/>
        </w:rPr>
        <w:t>к постановлению администрации Ужурского района от 03.11.2016 № 636</w:t>
      </w:r>
    </w:p>
    <w:p w14:paraId="49DC3568" w14:textId="77777777" w:rsidR="00FB1C98" w:rsidRPr="003131D4" w:rsidRDefault="00FB1C98" w:rsidP="00FB1C98">
      <w:pPr>
        <w:jc w:val="center"/>
        <w:rPr>
          <w:sz w:val="28"/>
          <w:szCs w:val="28"/>
        </w:rPr>
      </w:pPr>
    </w:p>
    <w:p w14:paraId="1FF9B229" w14:textId="77777777" w:rsidR="00FB1C98" w:rsidRPr="003131D4" w:rsidRDefault="00FB1C98" w:rsidP="00FB1C98">
      <w:pPr>
        <w:jc w:val="center"/>
        <w:rPr>
          <w:b/>
          <w:bCs/>
          <w:sz w:val="28"/>
          <w:szCs w:val="28"/>
        </w:rPr>
      </w:pPr>
      <w:r w:rsidRPr="003131D4">
        <w:rPr>
          <w:b/>
          <w:bCs/>
          <w:sz w:val="28"/>
          <w:szCs w:val="28"/>
        </w:rPr>
        <w:t>1. Паспорт муниципальной программы Ужурского района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88"/>
        <w:gridCol w:w="5559"/>
      </w:tblGrid>
      <w:tr w:rsidR="00FB1C98" w:rsidRPr="003131D4" w14:paraId="5B901DEA" w14:textId="77777777" w:rsidTr="00FB1C98">
        <w:tc>
          <w:tcPr>
            <w:tcW w:w="4188" w:type="dxa"/>
            <w:tcBorders>
              <w:top w:val="single" w:sz="4" w:space="0" w:color="000000"/>
              <w:left w:val="single" w:sz="4" w:space="0" w:color="000000"/>
              <w:bottom w:val="single" w:sz="4" w:space="0" w:color="000000"/>
              <w:right w:val="single" w:sz="4" w:space="0" w:color="000000"/>
            </w:tcBorders>
          </w:tcPr>
          <w:p w14:paraId="493482BF" w14:textId="77777777" w:rsidR="00FB1C98" w:rsidRPr="003131D4" w:rsidRDefault="00FB1C98" w:rsidP="00FB1C98">
            <w:pPr>
              <w:jc w:val="both"/>
              <w:rPr>
                <w:sz w:val="28"/>
                <w:szCs w:val="28"/>
              </w:rPr>
            </w:pPr>
            <w:r w:rsidRPr="003131D4">
              <w:rPr>
                <w:sz w:val="28"/>
                <w:szCs w:val="28"/>
              </w:rPr>
              <w:t>Наименование муниципальной программы Ужурского района</w:t>
            </w:r>
          </w:p>
        </w:tc>
        <w:tc>
          <w:tcPr>
            <w:tcW w:w="5559" w:type="dxa"/>
            <w:tcBorders>
              <w:top w:val="single" w:sz="4" w:space="0" w:color="000000"/>
              <w:left w:val="single" w:sz="4" w:space="0" w:color="000000"/>
              <w:bottom w:val="single" w:sz="4" w:space="0" w:color="000000"/>
              <w:right w:val="single" w:sz="4" w:space="0" w:color="000000"/>
            </w:tcBorders>
          </w:tcPr>
          <w:p w14:paraId="7E88A789" w14:textId="77777777" w:rsidR="00FB1C98" w:rsidRPr="003131D4" w:rsidRDefault="00FB1C98" w:rsidP="00FB1C98">
            <w:pPr>
              <w:jc w:val="both"/>
              <w:rPr>
                <w:sz w:val="28"/>
                <w:szCs w:val="28"/>
              </w:rPr>
            </w:pPr>
            <w:r w:rsidRPr="003131D4">
              <w:rPr>
                <w:sz w:val="28"/>
                <w:szCs w:val="28"/>
              </w:rPr>
              <w:t>Содействие преобразованию институтов, обеспечивающих развитие гражданского общества (далее - муниципальная программа Ужурского района, Программа)</w:t>
            </w:r>
          </w:p>
        </w:tc>
      </w:tr>
      <w:tr w:rsidR="00FB1C98" w:rsidRPr="003131D4" w14:paraId="7A8A3F8D" w14:textId="77777777" w:rsidTr="00FB1C98">
        <w:tc>
          <w:tcPr>
            <w:tcW w:w="4188" w:type="dxa"/>
            <w:tcBorders>
              <w:top w:val="single" w:sz="4" w:space="0" w:color="000000"/>
              <w:left w:val="single" w:sz="4" w:space="0" w:color="000000"/>
              <w:bottom w:val="single" w:sz="4" w:space="0" w:color="000000"/>
              <w:right w:val="single" w:sz="4" w:space="0" w:color="000000"/>
            </w:tcBorders>
          </w:tcPr>
          <w:p w14:paraId="42D8909F" w14:textId="77777777" w:rsidR="00FB1C98" w:rsidRPr="003131D4" w:rsidRDefault="00FB1C98" w:rsidP="00FB1C98">
            <w:pPr>
              <w:jc w:val="both"/>
              <w:rPr>
                <w:sz w:val="28"/>
                <w:szCs w:val="28"/>
              </w:rPr>
            </w:pPr>
            <w:r w:rsidRPr="003131D4">
              <w:rPr>
                <w:sz w:val="28"/>
                <w:szCs w:val="28"/>
              </w:rPr>
              <w:t>Основания для разработки муниципальной программы Ужурского района</w:t>
            </w:r>
          </w:p>
        </w:tc>
        <w:tc>
          <w:tcPr>
            <w:tcW w:w="5559" w:type="dxa"/>
            <w:tcBorders>
              <w:top w:val="single" w:sz="4" w:space="0" w:color="000000"/>
              <w:left w:val="single" w:sz="4" w:space="0" w:color="000000"/>
              <w:bottom w:val="single" w:sz="4" w:space="0" w:color="000000"/>
              <w:right w:val="single" w:sz="4" w:space="0" w:color="000000"/>
            </w:tcBorders>
          </w:tcPr>
          <w:p w14:paraId="0930EBD9" w14:textId="77777777" w:rsidR="00FB1C98" w:rsidRPr="003131D4" w:rsidRDefault="00FB1C98" w:rsidP="00FB1C98">
            <w:pPr>
              <w:autoSpaceDE w:val="0"/>
              <w:autoSpaceDN w:val="0"/>
              <w:adjustRightInd w:val="0"/>
              <w:jc w:val="both"/>
              <w:rPr>
                <w:sz w:val="28"/>
                <w:szCs w:val="28"/>
              </w:rPr>
            </w:pPr>
            <w:r w:rsidRPr="003131D4">
              <w:rPr>
                <w:sz w:val="28"/>
                <w:szCs w:val="28"/>
              </w:rPr>
              <w:t>Статья 179 Бюджетного кодекса Российской Федерации;</w:t>
            </w:r>
          </w:p>
          <w:p w14:paraId="34D48D45" w14:textId="77777777" w:rsidR="00FB1C98" w:rsidRPr="003131D4" w:rsidRDefault="00FB1C98" w:rsidP="00FB1C98">
            <w:pPr>
              <w:autoSpaceDE w:val="0"/>
              <w:autoSpaceDN w:val="0"/>
              <w:adjustRightInd w:val="0"/>
              <w:jc w:val="both"/>
              <w:rPr>
                <w:sz w:val="28"/>
                <w:szCs w:val="28"/>
              </w:rPr>
            </w:pPr>
            <w:r w:rsidRPr="003131D4">
              <w:rPr>
                <w:sz w:val="28"/>
                <w:szCs w:val="28"/>
              </w:rPr>
              <w:t>Постановление администрации Ужурского района Красноярского края от 12.08.2013 № 724 «Об утверждении Порядка принятия решений о разработке муниципальных программ Ужурского района, их формировании и реализации»;</w:t>
            </w:r>
          </w:p>
          <w:p w14:paraId="593C54B3" w14:textId="77777777" w:rsidR="00FB1C98" w:rsidRPr="003131D4" w:rsidRDefault="00FB1C98" w:rsidP="00FB1C98">
            <w:pPr>
              <w:jc w:val="both"/>
              <w:rPr>
                <w:sz w:val="28"/>
                <w:szCs w:val="28"/>
              </w:rPr>
            </w:pPr>
            <w:r w:rsidRPr="003131D4">
              <w:rPr>
                <w:sz w:val="28"/>
                <w:szCs w:val="28"/>
              </w:rPr>
              <w:t xml:space="preserve">Постановление администрации Ужурского района от 26.08.2019 </w:t>
            </w:r>
            <w:r w:rsidRPr="003131D4">
              <w:rPr>
                <w:sz w:val="28"/>
                <w:szCs w:val="28"/>
              </w:rPr>
              <w:br/>
              <w:t>№ 537 «</w:t>
            </w:r>
            <w:r w:rsidRPr="003131D4">
              <w:rPr>
                <w:sz w:val="28"/>
                <w:szCs w:val="20"/>
              </w:rPr>
              <w:t>Об утверждении перечня муниципальных программ Ужурского района</w:t>
            </w:r>
            <w:r w:rsidRPr="003131D4">
              <w:rPr>
                <w:sz w:val="28"/>
                <w:szCs w:val="28"/>
              </w:rPr>
              <w:t>»</w:t>
            </w:r>
          </w:p>
        </w:tc>
      </w:tr>
      <w:tr w:rsidR="00FB1C98" w:rsidRPr="003131D4" w14:paraId="667AC76B" w14:textId="77777777" w:rsidTr="00FB1C98">
        <w:tc>
          <w:tcPr>
            <w:tcW w:w="4188" w:type="dxa"/>
            <w:tcBorders>
              <w:top w:val="single" w:sz="4" w:space="0" w:color="000000"/>
              <w:left w:val="single" w:sz="4" w:space="0" w:color="000000"/>
              <w:bottom w:val="single" w:sz="4" w:space="0" w:color="000000"/>
              <w:right w:val="single" w:sz="4" w:space="0" w:color="000000"/>
            </w:tcBorders>
          </w:tcPr>
          <w:p w14:paraId="24B4ECF9" w14:textId="77777777" w:rsidR="00FB1C98" w:rsidRPr="003131D4" w:rsidRDefault="00FB1C98" w:rsidP="00FB1C98">
            <w:pPr>
              <w:jc w:val="both"/>
              <w:rPr>
                <w:sz w:val="28"/>
                <w:szCs w:val="28"/>
              </w:rPr>
            </w:pPr>
            <w:r w:rsidRPr="003131D4">
              <w:rPr>
                <w:sz w:val="28"/>
                <w:szCs w:val="28"/>
              </w:rPr>
              <w:t>Ответственный исполнитель муниципальной программы Ужурского района</w:t>
            </w:r>
          </w:p>
        </w:tc>
        <w:tc>
          <w:tcPr>
            <w:tcW w:w="5559" w:type="dxa"/>
            <w:tcBorders>
              <w:top w:val="single" w:sz="4" w:space="0" w:color="000000"/>
              <w:left w:val="single" w:sz="4" w:space="0" w:color="000000"/>
              <w:bottom w:val="single" w:sz="4" w:space="0" w:color="000000"/>
              <w:right w:val="single" w:sz="4" w:space="0" w:color="000000"/>
            </w:tcBorders>
          </w:tcPr>
          <w:p w14:paraId="4BF3E3E6" w14:textId="77777777" w:rsidR="00FB1C98" w:rsidRPr="003131D4" w:rsidRDefault="00FB1C98" w:rsidP="00FB1C98">
            <w:pPr>
              <w:jc w:val="both"/>
              <w:rPr>
                <w:sz w:val="28"/>
                <w:szCs w:val="28"/>
              </w:rPr>
            </w:pPr>
            <w:r w:rsidRPr="003131D4">
              <w:rPr>
                <w:sz w:val="28"/>
                <w:szCs w:val="28"/>
              </w:rPr>
              <w:t>Ужурский районный Совет депутатов</w:t>
            </w:r>
          </w:p>
        </w:tc>
      </w:tr>
      <w:tr w:rsidR="00FB1C98" w:rsidRPr="003131D4" w14:paraId="7F80FAEF" w14:textId="77777777" w:rsidTr="00FB1C98">
        <w:tc>
          <w:tcPr>
            <w:tcW w:w="4188" w:type="dxa"/>
            <w:tcBorders>
              <w:top w:val="single" w:sz="4" w:space="0" w:color="000000"/>
              <w:left w:val="single" w:sz="4" w:space="0" w:color="000000"/>
              <w:bottom w:val="single" w:sz="4" w:space="0" w:color="000000"/>
              <w:right w:val="single" w:sz="4" w:space="0" w:color="000000"/>
            </w:tcBorders>
          </w:tcPr>
          <w:p w14:paraId="0F413E0C" w14:textId="77777777" w:rsidR="00FB1C98" w:rsidRPr="003131D4" w:rsidRDefault="00FB1C98" w:rsidP="00FB1C98">
            <w:pPr>
              <w:jc w:val="both"/>
              <w:rPr>
                <w:sz w:val="28"/>
                <w:szCs w:val="28"/>
              </w:rPr>
            </w:pPr>
            <w:r w:rsidRPr="003131D4">
              <w:rPr>
                <w:sz w:val="28"/>
                <w:szCs w:val="28"/>
              </w:rPr>
              <w:t>Соисполнители муниципальной программы Ужурского района</w:t>
            </w:r>
          </w:p>
        </w:tc>
        <w:tc>
          <w:tcPr>
            <w:tcW w:w="5559" w:type="dxa"/>
            <w:tcBorders>
              <w:top w:val="single" w:sz="4" w:space="0" w:color="000000"/>
              <w:left w:val="single" w:sz="4" w:space="0" w:color="000000"/>
              <w:bottom w:val="single" w:sz="4" w:space="0" w:color="000000"/>
              <w:right w:val="single" w:sz="4" w:space="0" w:color="000000"/>
            </w:tcBorders>
          </w:tcPr>
          <w:p w14:paraId="54F61498" w14:textId="77777777" w:rsidR="00FB1C98" w:rsidRPr="003131D4" w:rsidRDefault="00FB1C98" w:rsidP="00FB1C98">
            <w:pPr>
              <w:jc w:val="both"/>
              <w:rPr>
                <w:sz w:val="28"/>
                <w:szCs w:val="28"/>
              </w:rPr>
            </w:pPr>
            <w:r w:rsidRPr="003131D4">
              <w:rPr>
                <w:sz w:val="28"/>
                <w:szCs w:val="28"/>
              </w:rPr>
              <w:t>администрация Ужурского района</w:t>
            </w:r>
          </w:p>
        </w:tc>
      </w:tr>
      <w:tr w:rsidR="00FB1C98" w:rsidRPr="003131D4" w14:paraId="2A55F8FB" w14:textId="77777777" w:rsidTr="00FB1C98">
        <w:tc>
          <w:tcPr>
            <w:tcW w:w="4188" w:type="dxa"/>
            <w:tcBorders>
              <w:top w:val="single" w:sz="4" w:space="0" w:color="000000"/>
              <w:left w:val="single" w:sz="4" w:space="0" w:color="000000"/>
              <w:bottom w:val="single" w:sz="4" w:space="0" w:color="000000"/>
              <w:right w:val="single" w:sz="4" w:space="0" w:color="000000"/>
            </w:tcBorders>
          </w:tcPr>
          <w:p w14:paraId="12279C5C" w14:textId="77777777" w:rsidR="00FB1C98" w:rsidRPr="003131D4" w:rsidRDefault="00FB1C98" w:rsidP="00FB1C98">
            <w:pPr>
              <w:jc w:val="both"/>
              <w:rPr>
                <w:sz w:val="28"/>
                <w:szCs w:val="28"/>
              </w:rPr>
            </w:pPr>
            <w:r w:rsidRPr="003131D4">
              <w:rPr>
                <w:sz w:val="28"/>
                <w:szCs w:val="28"/>
              </w:rPr>
              <w:t>Перечень подпрограмм и отдельных мероприятий муниципальной программы Ужурского района</w:t>
            </w:r>
          </w:p>
        </w:tc>
        <w:tc>
          <w:tcPr>
            <w:tcW w:w="5559" w:type="dxa"/>
            <w:tcBorders>
              <w:top w:val="single" w:sz="4" w:space="0" w:color="000000"/>
              <w:left w:val="single" w:sz="4" w:space="0" w:color="000000"/>
              <w:bottom w:val="single" w:sz="4" w:space="0" w:color="000000"/>
              <w:right w:val="single" w:sz="4" w:space="0" w:color="000000"/>
            </w:tcBorders>
          </w:tcPr>
          <w:p w14:paraId="14A640E1" w14:textId="77777777" w:rsidR="00FB1C98" w:rsidRPr="003131D4" w:rsidRDefault="00FB1C98" w:rsidP="00FB1C98">
            <w:pPr>
              <w:jc w:val="both"/>
              <w:rPr>
                <w:sz w:val="28"/>
                <w:szCs w:val="28"/>
              </w:rPr>
            </w:pPr>
            <w:r w:rsidRPr="003131D4">
              <w:rPr>
                <w:sz w:val="28"/>
                <w:szCs w:val="28"/>
              </w:rPr>
              <w:t xml:space="preserve">«Повышение эффективности деятельности местного самоуправления» (приложение № 4 к Программе); </w:t>
            </w:r>
          </w:p>
          <w:p w14:paraId="4913A7D8" w14:textId="77777777" w:rsidR="00FB1C98" w:rsidRPr="003131D4" w:rsidRDefault="00FB1C98" w:rsidP="00FB1C98">
            <w:pPr>
              <w:jc w:val="both"/>
              <w:rPr>
                <w:sz w:val="28"/>
                <w:szCs w:val="28"/>
              </w:rPr>
            </w:pPr>
            <w:r w:rsidRPr="003131D4">
              <w:rPr>
                <w:sz w:val="28"/>
                <w:szCs w:val="28"/>
              </w:rPr>
              <w:t xml:space="preserve">«Люди труда» (приложение № 5 к Программе); </w:t>
            </w:r>
          </w:p>
          <w:p w14:paraId="121AD47A" w14:textId="77777777" w:rsidR="00FB1C98" w:rsidRPr="003131D4" w:rsidRDefault="00FB1C98" w:rsidP="00FB1C98">
            <w:pPr>
              <w:jc w:val="both"/>
              <w:rPr>
                <w:sz w:val="28"/>
                <w:szCs w:val="28"/>
              </w:rPr>
            </w:pPr>
            <w:r w:rsidRPr="003131D4">
              <w:rPr>
                <w:sz w:val="28"/>
                <w:szCs w:val="28"/>
              </w:rPr>
              <w:t>«Открытый муниципалитет» (приложение № 6 к Программе).</w:t>
            </w:r>
          </w:p>
        </w:tc>
      </w:tr>
      <w:tr w:rsidR="00FB1C98" w:rsidRPr="003131D4" w14:paraId="12B61823" w14:textId="77777777" w:rsidTr="00FB1C98">
        <w:tc>
          <w:tcPr>
            <w:tcW w:w="4188" w:type="dxa"/>
            <w:tcBorders>
              <w:top w:val="single" w:sz="4" w:space="0" w:color="000000"/>
              <w:left w:val="single" w:sz="4" w:space="0" w:color="000000"/>
              <w:bottom w:val="single" w:sz="4" w:space="0" w:color="000000"/>
              <w:right w:val="single" w:sz="4" w:space="0" w:color="000000"/>
            </w:tcBorders>
          </w:tcPr>
          <w:p w14:paraId="3F3D728D" w14:textId="77777777" w:rsidR="00FB1C98" w:rsidRPr="003131D4" w:rsidRDefault="00FB1C98" w:rsidP="00FB1C98">
            <w:pPr>
              <w:jc w:val="both"/>
              <w:rPr>
                <w:sz w:val="28"/>
                <w:szCs w:val="28"/>
              </w:rPr>
            </w:pPr>
            <w:r w:rsidRPr="003131D4">
              <w:rPr>
                <w:sz w:val="28"/>
                <w:szCs w:val="28"/>
              </w:rPr>
              <w:t>Цели муниципальной программы Ужурского района</w:t>
            </w:r>
          </w:p>
        </w:tc>
        <w:tc>
          <w:tcPr>
            <w:tcW w:w="5559" w:type="dxa"/>
            <w:tcBorders>
              <w:top w:val="single" w:sz="4" w:space="0" w:color="000000"/>
              <w:left w:val="single" w:sz="4" w:space="0" w:color="000000"/>
              <w:bottom w:val="single" w:sz="4" w:space="0" w:color="000000"/>
              <w:right w:val="single" w:sz="4" w:space="0" w:color="000000"/>
            </w:tcBorders>
          </w:tcPr>
          <w:p w14:paraId="33605BFF" w14:textId="77777777" w:rsidR="00FB1C98" w:rsidRPr="003131D4" w:rsidRDefault="00FB1C98" w:rsidP="00FB1C98">
            <w:pPr>
              <w:widowControl w:val="0"/>
              <w:autoSpaceDE w:val="0"/>
              <w:autoSpaceDN w:val="0"/>
              <w:adjustRightInd w:val="0"/>
              <w:jc w:val="both"/>
              <w:outlineLvl w:val="1"/>
              <w:rPr>
                <w:sz w:val="28"/>
                <w:szCs w:val="28"/>
              </w:rPr>
            </w:pPr>
            <w:r w:rsidRPr="003131D4">
              <w:rPr>
                <w:sz w:val="28"/>
                <w:szCs w:val="28"/>
              </w:rPr>
              <w:t>создание условий для устойчивого развития гражданского общества муниципальных образований района и эффективного решения вопросов местного значения, улучшение качества жизни и повышения гражданской и социальной активности населения.</w:t>
            </w:r>
          </w:p>
        </w:tc>
      </w:tr>
      <w:tr w:rsidR="00FB1C98" w:rsidRPr="003131D4" w14:paraId="05217E03" w14:textId="77777777" w:rsidTr="00FB1C98">
        <w:tc>
          <w:tcPr>
            <w:tcW w:w="4188" w:type="dxa"/>
            <w:tcBorders>
              <w:top w:val="single" w:sz="4" w:space="0" w:color="000000"/>
              <w:left w:val="single" w:sz="4" w:space="0" w:color="000000"/>
              <w:bottom w:val="single" w:sz="4" w:space="0" w:color="000000"/>
              <w:right w:val="single" w:sz="4" w:space="0" w:color="000000"/>
            </w:tcBorders>
          </w:tcPr>
          <w:p w14:paraId="6EC8A9AA" w14:textId="77777777" w:rsidR="00FB1C98" w:rsidRPr="003131D4" w:rsidRDefault="00FB1C98" w:rsidP="00FB1C98">
            <w:pPr>
              <w:jc w:val="both"/>
              <w:rPr>
                <w:sz w:val="28"/>
                <w:szCs w:val="28"/>
              </w:rPr>
            </w:pPr>
            <w:r w:rsidRPr="003131D4">
              <w:rPr>
                <w:sz w:val="28"/>
                <w:szCs w:val="28"/>
              </w:rPr>
              <w:t>Задачи муниципальной программы Ужурского района</w:t>
            </w:r>
          </w:p>
        </w:tc>
        <w:tc>
          <w:tcPr>
            <w:tcW w:w="5559" w:type="dxa"/>
            <w:tcBorders>
              <w:top w:val="single" w:sz="4" w:space="0" w:color="000000"/>
              <w:left w:val="single" w:sz="4" w:space="0" w:color="000000"/>
              <w:bottom w:val="single" w:sz="4" w:space="0" w:color="000000"/>
              <w:right w:val="single" w:sz="4" w:space="0" w:color="000000"/>
            </w:tcBorders>
          </w:tcPr>
          <w:p w14:paraId="2321CC61" w14:textId="77777777" w:rsidR="00FB1C98" w:rsidRPr="003131D4" w:rsidRDefault="00FB1C98" w:rsidP="00FB1C98">
            <w:pPr>
              <w:jc w:val="both"/>
              <w:rPr>
                <w:sz w:val="28"/>
                <w:szCs w:val="28"/>
              </w:rPr>
            </w:pPr>
            <w:bookmarkStart w:id="0" w:name="_Hlk115852114"/>
            <w:r w:rsidRPr="003131D4">
              <w:rPr>
                <w:sz w:val="28"/>
                <w:szCs w:val="28"/>
              </w:rPr>
              <w:t xml:space="preserve">Содействие формированию пространства, способствующего развитию гражданских инициатив, повышение уровня эффективности деятельности органов </w:t>
            </w:r>
            <w:r w:rsidRPr="003131D4">
              <w:rPr>
                <w:sz w:val="28"/>
                <w:szCs w:val="28"/>
              </w:rPr>
              <w:lastRenderedPageBreak/>
              <w:t>местного самоуправления, направленного на улучшение качества жизни и гражданской и социальной активности населения.</w:t>
            </w:r>
          </w:p>
          <w:p w14:paraId="62AA752F" w14:textId="77777777" w:rsidR="00FB1C98" w:rsidRPr="003131D4" w:rsidRDefault="00FB1C98" w:rsidP="00FB1C98">
            <w:pPr>
              <w:jc w:val="both"/>
              <w:rPr>
                <w:sz w:val="28"/>
                <w:szCs w:val="28"/>
              </w:rPr>
            </w:pPr>
            <w:r w:rsidRPr="003131D4">
              <w:rPr>
                <w:sz w:val="28"/>
                <w:szCs w:val="28"/>
              </w:rPr>
              <w:t xml:space="preserve">Повышение статуса людей труда и поощрение лучших представителей трудовых коллективов; </w:t>
            </w:r>
          </w:p>
          <w:p w14:paraId="405E8502" w14:textId="77777777" w:rsidR="00FB1C98" w:rsidRPr="003131D4" w:rsidRDefault="00FB1C98" w:rsidP="00FB1C98">
            <w:pPr>
              <w:jc w:val="both"/>
              <w:rPr>
                <w:rFonts w:eastAsia="Calibri"/>
                <w:sz w:val="28"/>
                <w:szCs w:val="28"/>
                <w:lang w:eastAsia="en-US"/>
              </w:rPr>
            </w:pPr>
            <w:r w:rsidRPr="003131D4">
              <w:rPr>
                <w:sz w:val="28"/>
                <w:szCs w:val="28"/>
              </w:rPr>
              <w:t>Содействие формированию пространства, способствующего обеспечению узнаваемости геральдики района и поселений, а также информационной открытости местной власти</w:t>
            </w:r>
            <w:bookmarkEnd w:id="0"/>
            <w:r w:rsidRPr="003131D4">
              <w:rPr>
                <w:sz w:val="28"/>
                <w:szCs w:val="28"/>
              </w:rPr>
              <w:t>.</w:t>
            </w:r>
          </w:p>
        </w:tc>
      </w:tr>
      <w:tr w:rsidR="00FB1C98" w:rsidRPr="003131D4" w14:paraId="63D762E4" w14:textId="77777777" w:rsidTr="00FB1C98">
        <w:tc>
          <w:tcPr>
            <w:tcW w:w="4188" w:type="dxa"/>
            <w:tcBorders>
              <w:top w:val="single" w:sz="4" w:space="0" w:color="000000"/>
              <w:left w:val="single" w:sz="4" w:space="0" w:color="000000"/>
              <w:bottom w:val="single" w:sz="4" w:space="0" w:color="000000"/>
              <w:right w:val="single" w:sz="4" w:space="0" w:color="000000"/>
            </w:tcBorders>
          </w:tcPr>
          <w:p w14:paraId="70EBFC39" w14:textId="77777777" w:rsidR="00FB1C98" w:rsidRPr="003131D4" w:rsidRDefault="00FB1C98" w:rsidP="00FB1C98">
            <w:pPr>
              <w:jc w:val="both"/>
              <w:rPr>
                <w:sz w:val="28"/>
                <w:szCs w:val="28"/>
              </w:rPr>
            </w:pPr>
            <w:r w:rsidRPr="003131D4">
              <w:rPr>
                <w:sz w:val="28"/>
                <w:szCs w:val="28"/>
              </w:rPr>
              <w:lastRenderedPageBreak/>
              <w:t>Этапы и сроки реализации муниципальной программы Ужурского района</w:t>
            </w:r>
          </w:p>
        </w:tc>
        <w:tc>
          <w:tcPr>
            <w:tcW w:w="5559" w:type="dxa"/>
            <w:tcBorders>
              <w:top w:val="single" w:sz="4" w:space="0" w:color="000000"/>
              <w:left w:val="single" w:sz="4" w:space="0" w:color="000000"/>
              <w:bottom w:val="single" w:sz="4" w:space="0" w:color="000000"/>
              <w:right w:val="single" w:sz="4" w:space="0" w:color="000000"/>
            </w:tcBorders>
          </w:tcPr>
          <w:p w14:paraId="28380D52" w14:textId="77777777" w:rsidR="00FB1C98" w:rsidRPr="003131D4" w:rsidRDefault="00FB1C98" w:rsidP="00FB1C98">
            <w:pPr>
              <w:jc w:val="both"/>
              <w:rPr>
                <w:sz w:val="28"/>
                <w:szCs w:val="28"/>
              </w:rPr>
            </w:pPr>
            <w:r w:rsidRPr="003131D4">
              <w:rPr>
                <w:sz w:val="28"/>
                <w:szCs w:val="28"/>
              </w:rPr>
              <w:t>Сроки реализации Программы;</w:t>
            </w:r>
          </w:p>
          <w:p w14:paraId="0963CAF3" w14:textId="77777777" w:rsidR="00FB1C98" w:rsidRPr="003131D4" w:rsidRDefault="00FB1C98" w:rsidP="00FB1C98">
            <w:pPr>
              <w:jc w:val="both"/>
              <w:rPr>
                <w:sz w:val="28"/>
                <w:szCs w:val="28"/>
              </w:rPr>
            </w:pPr>
            <w:r w:rsidRPr="003131D4">
              <w:rPr>
                <w:sz w:val="28"/>
                <w:szCs w:val="28"/>
              </w:rPr>
              <w:t>2017 - 2030 годы;</w:t>
            </w:r>
          </w:p>
          <w:p w14:paraId="546D7CAE" w14:textId="77777777" w:rsidR="00FB1C98" w:rsidRPr="003131D4" w:rsidRDefault="00FB1C98" w:rsidP="00FB1C98">
            <w:pPr>
              <w:jc w:val="both"/>
              <w:rPr>
                <w:sz w:val="28"/>
                <w:szCs w:val="28"/>
              </w:rPr>
            </w:pPr>
            <w:r w:rsidRPr="003131D4">
              <w:rPr>
                <w:sz w:val="28"/>
                <w:szCs w:val="28"/>
              </w:rPr>
              <w:t>Этапы реализации Программы:</w:t>
            </w:r>
          </w:p>
          <w:p w14:paraId="07550617" w14:textId="77777777" w:rsidR="00FB1C98" w:rsidRPr="003131D4" w:rsidRDefault="00FB1C98" w:rsidP="00FB1C98">
            <w:pPr>
              <w:jc w:val="both"/>
              <w:rPr>
                <w:sz w:val="28"/>
                <w:szCs w:val="28"/>
              </w:rPr>
            </w:pPr>
            <w:r w:rsidRPr="003131D4">
              <w:rPr>
                <w:sz w:val="28"/>
                <w:szCs w:val="28"/>
              </w:rPr>
              <w:t>не выделяются</w:t>
            </w:r>
          </w:p>
        </w:tc>
      </w:tr>
      <w:tr w:rsidR="00FB1C98" w:rsidRPr="003131D4" w14:paraId="2E5A3F85" w14:textId="77777777" w:rsidTr="00FB1C98">
        <w:tc>
          <w:tcPr>
            <w:tcW w:w="4188" w:type="dxa"/>
            <w:tcBorders>
              <w:top w:val="single" w:sz="4" w:space="0" w:color="000000"/>
              <w:left w:val="single" w:sz="4" w:space="0" w:color="000000"/>
              <w:bottom w:val="single" w:sz="4" w:space="0" w:color="000000"/>
              <w:right w:val="single" w:sz="4" w:space="0" w:color="000000"/>
            </w:tcBorders>
          </w:tcPr>
          <w:p w14:paraId="58F9AA0E" w14:textId="77777777" w:rsidR="00FB1C98" w:rsidRPr="003131D4" w:rsidRDefault="00FB1C98" w:rsidP="00FB1C98">
            <w:pPr>
              <w:jc w:val="both"/>
              <w:rPr>
                <w:sz w:val="28"/>
                <w:szCs w:val="28"/>
              </w:rPr>
            </w:pPr>
            <w:r w:rsidRPr="003131D4">
              <w:rPr>
                <w:sz w:val="28"/>
                <w:szCs w:val="28"/>
              </w:rPr>
              <w:t>Перечень целевых показателей муниципальной программы Ужурского района с указанием планируемых к достижению значений в результате реализации муниципальной программы Ужурского района (приложение к паспорту муниципальной программы Ужурского района)</w:t>
            </w:r>
          </w:p>
        </w:tc>
        <w:tc>
          <w:tcPr>
            <w:tcW w:w="5559" w:type="dxa"/>
            <w:tcBorders>
              <w:top w:val="single" w:sz="4" w:space="0" w:color="000000"/>
              <w:left w:val="single" w:sz="4" w:space="0" w:color="000000"/>
              <w:bottom w:val="single" w:sz="4" w:space="0" w:color="000000"/>
              <w:right w:val="single" w:sz="4" w:space="0" w:color="000000"/>
            </w:tcBorders>
          </w:tcPr>
          <w:p w14:paraId="7CFDC422" w14:textId="77777777" w:rsidR="00FB1C98" w:rsidRPr="003131D4" w:rsidRDefault="00FB1C98" w:rsidP="00FB1C98">
            <w:pPr>
              <w:jc w:val="both"/>
              <w:rPr>
                <w:sz w:val="28"/>
                <w:szCs w:val="28"/>
              </w:rPr>
            </w:pPr>
            <w:r w:rsidRPr="003131D4">
              <w:rPr>
                <w:bCs/>
                <w:color w:val="000000"/>
                <w:sz w:val="28"/>
                <w:szCs w:val="28"/>
              </w:rPr>
              <w:t>Перечень целевых показателей муниципальной программы Ужурского района с указанием планируемых к достижению значений в результате ее реализации представлены в приложении к паспорту муниципальной программы</w:t>
            </w:r>
          </w:p>
        </w:tc>
      </w:tr>
      <w:tr w:rsidR="00FB1C98" w:rsidRPr="003131D4" w14:paraId="24260735" w14:textId="77777777" w:rsidTr="00FB1C98">
        <w:tc>
          <w:tcPr>
            <w:tcW w:w="4188" w:type="dxa"/>
            <w:tcBorders>
              <w:top w:val="single" w:sz="4" w:space="0" w:color="000000"/>
              <w:left w:val="single" w:sz="4" w:space="0" w:color="000000"/>
              <w:bottom w:val="single" w:sz="4" w:space="0" w:color="000000"/>
              <w:right w:val="single" w:sz="4" w:space="0" w:color="000000"/>
            </w:tcBorders>
          </w:tcPr>
          <w:p w14:paraId="57438BD6" w14:textId="77777777" w:rsidR="00FB1C98" w:rsidRPr="003131D4" w:rsidRDefault="00FB1C98" w:rsidP="00FB1C98">
            <w:pPr>
              <w:jc w:val="both"/>
              <w:rPr>
                <w:sz w:val="28"/>
                <w:szCs w:val="28"/>
              </w:rPr>
            </w:pPr>
            <w:r w:rsidRPr="003131D4">
              <w:rPr>
                <w:sz w:val="28"/>
                <w:szCs w:val="28"/>
              </w:rPr>
              <w:t>Информацию по ресурсному обеспечению программы Ужурского района, в том числе по годам реализации программы</w:t>
            </w:r>
          </w:p>
          <w:p w14:paraId="55586543" w14:textId="77777777" w:rsidR="00FB1C98" w:rsidRPr="003131D4" w:rsidRDefault="00FB1C98" w:rsidP="00FB1C98">
            <w:pPr>
              <w:jc w:val="both"/>
              <w:rPr>
                <w:sz w:val="28"/>
                <w:szCs w:val="28"/>
              </w:rPr>
            </w:pPr>
          </w:p>
        </w:tc>
        <w:tc>
          <w:tcPr>
            <w:tcW w:w="5559" w:type="dxa"/>
            <w:tcBorders>
              <w:top w:val="single" w:sz="4" w:space="0" w:color="000000"/>
              <w:left w:val="single" w:sz="4" w:space="0" w:color="000000"/>
              <w:bottom w:val="single" w:sz="4" w:space="0" w:color="000000"/>
              <w:right w:val="single" w:sz="4" w:space="0" w:color="000000"/>
            </w:tcBorders>
          </w:tcPr>
          <w:p w14:paraId="3B3190FC" w14:textId="77777777" w:rsidR="00FB1C98" w:rsidRPr="003131D4" w:rsidRDefault="00FB1C98" w:rsidP="00FB1C98">
            <w:pPr>
              <w:jc w:val="both"/>
              <w:rPr>
                <w:sz w:val="28"/>
                <w:szCs w:val="28"/>
              </w:rPr>
            </w:pPr>
            <w:r w:rsidRPr="003131D4">
              <w:rPr>
                <w:sz w:val="28"/>
                <w:szCs w:val="28"/>
              </w:rPr>
              <w:t xml:space="preserve">Финансирование подпрограмм, предусмотренных программой, осуществляется за счет средств местного бюджета всего в сумме </w:t>
            </w:r>
            <w:r w:rsidR="00F76D8F">
              <w:rPr>
                <w:sz w:val="28"/>
                <w:szCs w:val="28"/>
              </w:rPr>
              <w:t>9419</w:t>
            </w:r>
            <w:r w:rsidR="00224934">
              <w:rPr>
                <w:sz w:val="28"/>
                <w:szCs w:val="28"/>
              </w:rPr>
              <w:t>,2</w:t>
            </w:r>
            <w:r w:rsidRPr="003131D4">
              <w:rPr>
                <w:sz w:val="28"/>
                <w:szCs w:val="28"/>
              </w:rPr>
              <w:t>тыс. рублей:</w:t>
            </w:r>
          </w:p>
          <w:p w14:paraId="7793DE9F" w14:textId="77777777" w:rsidR="00FB1C98" w:rsidRPr="003131D4" w:rsidRDefault="00FB1C98" w:rsidP="00FB1C98">
            <w:pPr>
              <w:jc w:val="both"/>
              <w:rPr>
                <w:sz w:val="28"/>
                <w:szCs w:val="28"/>
              </w:rPr>
            </w:pPr>
            <w:r w:rsidRPr="003131D4">
              <w:rPr>
                <w:sz w:val="28"/>
                <w:szCs w:val="28"/>
              </w:rPr>
              <w:t>2017 – 300</w:t>
            </w:r>
            <w:r w:rsidR="00364268">
              <w:rPr>
                <w:sz w:val="28"/>
                <w:szCs w:val="28"/>
              </w:rPr>
              <w:t>,0</w:t>
            </w:r>
            <w:r w:rsidRPr="003131D4">
              <w:rPr>
                <w:sz w:val="28"/>
                <w:szCs w:val="28"/>
              </w:rPr>
              <w:t xml:space="preserve"> тыс. рублей;</w:t>
            </w:r>
          </w:p>
          <w:p w14:paraId="7ED07A1C" w14:textId="77777777" w:rsidR="00FB1C98" w:rsidRPr="003131D4" w:rsidRDefault="00FB1C98" w:rsidP="00FB1C98">
            <w:pPr>
              <w:jc w:val="both"/>
              <w:rPr>
                <w:sz w:val="28"/>
                <w:szCs w:val="28"/>
              </w:rPr>
            </w:pPr>
            <w:r w:rsidRPr="003131D4">
              <w:rPr>
                <w:sz w:val="28"/>
                <w:szCs w:val="28"/>
              </w:rPr>
              <w:t>2018 –44</w:t>
            </w:r>
            <w:r w:rsidR="00364268">
              <w:rPr>
                <w:sz w:val="28"/>
                <w:szCs w:val="28"/>
              </w:rPr>
              <w:t>0,9</w:t>
            </w:r>
            <w:r w:rsidRPr="003131D4">
              <w:rPr>
                <w:sz w:val="28"/>
                <w:szCs w:val="28"/>
              </w:rPr>
              <w:t xml:space="preserve"> тыс. рублей;</w:t>
            </w:r>
          </w:p>
          <w:p w14:paraId="1EE98A39" w14:textId="77777777" w:rsidR="00FB1C98" w:rsidRPr="003131D4" w:rsidRDefault="00FB1C98" w:rsidP="00FB1C98">
            <w:pPr>
              <w:jc w:val="both"/>
              <w:rPr>
                <w:sz w:val="28"/>
                <w:szCs w:val="28"/>
              </w:rPr>
            </w:pPr>
            <w:r w:rsidRPr="003131D4">
              <w:rPr>
                <w:sz w:val="28"/>
                <w:szCs w:val="28"/>
              </w:rPr>
              <w:t>2019 – 4</w:t>
            </w:r>
            <w:r w:rsidR="00224934">
              <w:rPr>
                <w:sz w:val="28"/>
                <w:szCs w:val="28"/>
              </w:rPr>
              <w:t>1</w:t>
            </w:r>
            <w:r w:rsidRPr="003131D4">
              <w:rPr>
                <w:sz w:val="28"/>
                <w:szCs w:val="28"/>
              </w:rPr>
              <w:t>0</w:t>
            </w:r>
            <w:r w:rsidR="00224934">
              <w:rPr>
                <w:sz w:val="28"/>
                <w:szCs w:val="28"/>
              </w:rPr>
              <w:t>,3</w:t>
            </w:r>
            <w:r w:rsidRPr="003131D4">
              <w:rPr>
                <w:sz w:val="28"/>
                <w:szCs w:val="28"/>
              </w:rPr>
              <w:t xml:space="preserve"> тыс. рублей;</w:t>
            </w:r>
          </w:p>
          <w:p w14:paraId="00685E8A" w14:textId="77777777" w:rsidR="00FB1C98" w:rsidRPr="003131D4" w:rsidRDefault="00FB1C98" w:rsidP="00FB1C98">
            <w:pPr>
              <w:jc w:val="both"/>
              <w:rPr>
                <w:sz w:val="28"/>
                <w:szCs w:val="28"/>
              </w:rPr>
            </w:pPr>
            <w:r w:rsidRPr="003131D4">
              <w:rPr>
                <w:sz w:val="28"/>
                <w:szCs w:val="28"/>
              </w:rPr>
              <w:t xml:space="preserve">2020 </w:t>
            </w:r>
            <w:r w:rsidR="00224934">
              <w:rPr>
                <w:sz w:val="28"/>
                <w:szCs w:val="28"/>
              </w:rPr>
              <w:t>–</w:t>
            </w:r>
            <w:r w:rsidRPr="003131D4">
              <w:rPr>
                <w:sz w:val="28"/>
                <w:szCs w:val="28"/>
              </w:rPr>
              <w:t xml:space="preserve"> 125</w:t>
            </w:r>
            <w:r w:rsidR="00224934">
              <w:rPr>
                <w:sz w:val="28"/>
                <w:szCs w:val="28"/>
              </w:rPr>
              <w:t>0,0</w:t>
            </w:r>
            <w:r w:rsidRPr="003131D4">
              <w:rPr>
                <w:sz w:val="28"/>
                <w:szCs w:val="28"/>
              </w:rPr>
              <w:t xml:space="preserve"> тыс. рублей;</w:t>
            </w:r>
          </w:p>
          <w:p w14:paraId="3EFF7F97" w14:textId="77777777" w:rsidR="00FB1C98" w:rsidRPr="003131D4" w:rsidRDefault="00FB1C98" w:rsidP="00FB1C98">
            <w:pPr>
              <w:jc w:val="both"/>
              <w:rPr>
                <w:sz w:val="28"/>
                <w:szCs w:val="28"/>
              </w:rPr>
            </w:pPr>
            <w:r w:rsidRPr="003131D4">
              <w:rPr>
                <w:sz w:val="28"/>
                <w:szCs w:val="28"/>
              </w:rPr>
              <w:t>2021 – 1230</w:t>
            </w:r>
            <w:r w:rsidR="00224934">
              <w:rPr>
                <w:sz w:val="28"/>
                <w:szCs w:val="28"/>
              </w:rPr>
              <w:t>,0</w:t>
            </w:r>
            <w:r w:rsidRPr="003131D4">
              <w:rPr>
                <w:sz w:val="28"/>
                <w:szCs w:val="28"/>
              </w:rPr>
              <w:t xml:space="preserve"> тыс. рублей;</w:t>
            </w:r>
          </w:p>
          <w:p w14:paraId="6ACEAB2E" w14:textId="77777777" w:rsidR="00FB1C98" w:rsidRPr="003131D4" w:rsidRDefault="00FB1C98" w:rsidP="00FB1C98">
            <w:pPr>
              <w:jc w:val="both"/>
              <w:rPr>
                <w:sz w:val="28"/>
                <w:szCs w:val="28"/>
              </w:rPr>
            </w:pPr>
            <w:r w:rsidRPr="003131D4">
              <w:rPr>
                <w:sz w:val="28"/>
                <w:szCs w:val="28"/>
              </w:rPr>
              <w:t>2022 – 1005</w:t>
            </w:r>
            <w:r w:rsidR="00224934">
              <w:rPr>
                <w:sz w:val="28"/>
                <w:szCs w:val="28"/>
              </w:rPr>
              <w:t>,0</w:t>
            </w:r>
            <w:r w:rsidRPr="003131D4">
              <w:rPr>
                <w:sz w:val="28"/>
                <w:szCs w:val="28"/>
              </w:rPr>
              <w:t xml:space="preserve"> тыс.рублей;</w:t>
            </w:r>
          </w:p>
          <w:p w14:paraId="1589FE72" w14:textId="77777777" w:rsidR="00FB1C98" w:rsidRPr="003131D4" w:rsidRDefault="00FB1C98" w:rsidP="00FB1C98">
            <w:pPr>
              <w:jc w:val="both"/>
              <w:rPr>
                <w:sz w:val="28"/>
                <w:szCs w:val="28"/>
              </w:rPr>
            </w:pPr>
            <w:r w:rsidRPr="003131D4">
              <w:rPr>
                <w:sz w:val="28"/>
                <w:szCs w:val="28"/>
              </w:rPr>
              <w:t xml:space="preserve">2023 </w:t>
            </w:r>
            <w:r w:rsidR="00364268">
              <w:rPr>
                <w:sz w:val="28"/>
                <w:szCs w:val="28"/>
              </w:rPr>
              <w:t>–</w:t>
            </w:r>
            <w:r w:rsidRPr="003131D4">
              <w:rPr>
                <w:sz w:val="28"/>
                <w:szCs w:val="28"/>
              </w:rPr>
              <w:t xml:space="preserve"> </w:t>
            </w:r>
            <w:r w:rsidR="00EB66BC" w:rsidRPr="003131D4">
              <w:rPr>
                <w:sz w:val="28"/>
                <w:szCs w:val="28"/>
              </w:rPr>
              <w:t>1</w:t>
            </w:r>
            <w:r w:rsidR="00812994" w:rsidRPr="003131D4">
              <w:rPr>
                <w:sz w:val="28"/>
                <w:szCs w:val="28"/>
              </w:rPr>
              <w:t>14</w:t>
            </w:r>
            <w:r w:rsidR="00EB66BC" w:rsidRPr="003131D4">
              <w:rPr>
                <w:sz w:val="28"/>
                <w:szCs w:val="28"/>
              </w:rPr>
              <w:t>5</w:t>
            </w:r>
            <w:r w:rsidR="00224934">
              <w:rPr>
                <w:sz w:val="28"/>
                <w:szCs w:val="28"/>
              </w:rPr>
              <w:t>,0</w:t>
            </w:r>
            <w:r w:rsidRPr="003131D4">
              <w:rPr>
                <w:sz w:val="28"/>
                <w:szCs w:val="28"/>
              </w:rPr>
              <w:t xml:space="preserve"> тыс. рублей;</w:t>
            </w:r>
          </w:p>
          <w:p w14:paraId="69F32345" w14:textId="77777777" w:rsidR="005E0CA0" w:rsidRPr="003131D4" w:rsidRDefault="005E0CA0" w:rsidP="005E0CA0">
            <w:pPr>
              <w:jc w:val="both"/>
              <w:rPr>
                <w:sz w:val="28"/>
                <w:szCs w:val="28"/>
              </w:rPr>
            </w:pPr>
            <w:r w:rsidRPr="003131D4">
              <w:rPr>
                <w:sz w:val="28"/>
                <w:szCs w:val="28"/>
              </w:rPr>
              <w:t xml:space="preserve">2024 – </w:t>
            </w:r>
            <w:r w:rsidR="00425520">
              <w:rPr>
                <w:sz w:val="28"/>
                <w:szCs w:val="28"/>
              </w:rPr>
              <w:t>17</w:t>
            </w:r>
            <w:r w:rsidR="00F76D8F">
              <w:rPr>
                <w:sz w:val="28"/>
                <w:szCs w:val="28"/>
              </w:rPr>
              <w:t>98</w:t>
            </w:r>
            <w:r w:rsidR="00EB1F55">
              <w:rPr>
                <w:sz w:val="28"/>
                <w:szCs w:val="28"/>
              </w:rPr>
              <w:t>,0</w:t>
            </w:r>
            <w:r w:rsidRPr="003131D4">
              <w:rPr>
                <w:sz w:val="28"/>
                <w:szCs w:val="28"/>
              </w:rPr>
              <w:t xml:space="preserve"> тыс.рублей;</w:t>
            </w:r>
          </w:p>
          <w:p w14:paraId="2F9CEF53" w14:textId="77777777" w:rsidR="005E0CA0" w:rsidRPr="003131D4" w:rsidRDefault="005E0CA0" w:rsidP="005E0CA0">
            <w:pPr>
              <w:jc w:val="both"/>
              <w:rPr>
                <w:sz w:val="28"/>
                <w:szCs w:val="28"/>
              </w:rPr>
            </w:pPr>
            <w:r w:rsidRPr="003131D4">
              <w:rPr>
                <w:sz w:val="28"/>
                <w:szCs w:val="28"/>
              </w:rPr>
              <w:t>2025 – 1170</w:t>
            </w:r>
            <w:r w:rsidR="00EB1F55">
              <w:rPr>
                <w:sz w:val="28"/>
                <w:szCs w:val="28"/>
              </w:rPr>
              <w:t>,0</w:t>
            </w:r>
            <w:r w:rsidRPr="003131D4">
              <w:rPr>
                <w:sz w:val="28"/>
                <w:szCs w:val="28"/>
              </w:rPr>
              <w:t xml:space="preserve"> тыс.рублей;</w:t>
            </w:r>
          </w:p>
          <w:p w14:paraId="32961427" w14:textId="77777777" w:rsidR="005E0CA0" w:rsidRPr="003131D4" w:rsidRDefault="005E0CA0" w:rsidP="005E0CA0">
            <w:pPr>
              <w:jc w:val="both"/>
              <w:rPr>
                <w:sz w:val="28"/>
                <w:szCs w:val="28"/>
              </w:rPr>
            </w:pPr>
            <w:r w:rsidRPr="003131D4">
              <w:rPr>
                <w:sz w:val="28"/>
                <w:szCs w:val="28"/>
              </w:rPr>
              <w:t>2026 – 670</w:t>
            </w:r>
            <w:r w:rsidR="00EB1F55">
              <w:rPr>
                <w:sz w:val="28"/>
                <w:szCs w:val="28"/>
              </w:rPr>
              <w:t>,0</w:t>
            </w:r>
            <w:r w:rsidRPr="003131D4">
              <w:rPr>
                <w:sz w:val="28"/>
                <w:szCs w:val="28"/>
              </w:rPr>
              <w:t xml:space="preserve"> тыс.рублей.</w:t>
            </w:r>
          </w:p>
          <w:p w14:paraId="428FDD35" w14:textId="77777777" w:rsidR="00FB1C98" w:rsidRPr="003131D4" w:rsidRDefault="005E0CA0" w:rsidP="005E0CA0">
            <w:pPr>
              <w:jc w:val="both"/>
              <w:rPr>
                <w:sz w:val="28"/>
                <w:szCs w:val="28"/>
              </w:rPr>
            </w:pPr>
            <w:r w:rsidRPr="003131D4">
              <w:rPr>
                <w:sz w:val="28"/>
                <w:szCs w:val="28"/>
              </w:rPr>
              <w:t xml:space="preserve"> </w:t>
            </w:r>
            <w:r w:rsidR="00FB1C98" w:rsidRPr="003131D4">
              <w:rPr>
                <w:sz w:val="28"/>
                <w:szCs w:val="28"/>
              </w:rPr>
              <w:t>(приложение № 2, 3 к Программе)</w:t>
            </w:r>
          </w:p>
        </w:tc>
      </w:tr>
    </w:tbl>
    <w:p w14:paraId="61EF44A2" w14:textId="77777777" w:rsidR="00FB1C98" w:rsidRPr="003131D4" w:rsidRDefault="00FB1C98" w:rsidP="00FB1C98">
      <w:pPr>
        <w:rPr>
          <w:sz w:val="28"/>
          <w:szCs w:val="28"/>
        </w:rPr>
      </w:pPr>
    </w:p>
    <w:p w14:paraId="3328E686" w14:textId="77777777" w:rsidR="00FB1C98" w:rsidRPr="003131D4" w:rsidRDefault="00FB1C98" w:rsidP="00FB1C98">
      <w:pPr>
        <w:widowControl w:val="0"/>
        <w:tabs>
          <w:tab w:val="left" w:pos="1134"/>
          <w:tab w:val="left" w:pos="1418"/>
        </w:tabs>
        <w:autoSpaceDE w:val="0"/>
        <w:autoSpaceDN w:val="0"/>
        <w:adjustRightInd w:val="0"/>
        <w:jc w:val="center"/>
        <w:outlineLvl w:val="1"/>
        <w:rPr>
          <w:rFonts w:eastAsia="Calibri"/>
          <w:bCs/>
          <w:sz w:val="28"/>
          <w:szCs w:val="28"/>
          <w:lang w:eastAsia="en-US"/>
        </w:rPr>
      </w:pPr>
    </w:p>
    <w:p w14:paraId="43207D31" w14:textId="77777777" w:rsidR="00FB1C98" w:rsidRPr="003131D4" w:rsidRDefault="00FB1C98" w:rsidP="00FB1C98">
      <w:pPr>
        <w:widowControl w:val="0"/>
        <w:tabs>
          <w:tab w:val="left" w:pos="1134"/>
          <w:tab w:val="left" w:pos="1418"/>
        </w:tabs>
        <w:autoSpaceDE w:val="0"/>
        <w:autoSpaceDN w:val="0"/>
        <w:adjustRightInd w:val="0"/>
        <w:jc w:val="center"/>
        <w:outlineLvl w:val="1"/>
        <w:rPr>
          <w:rFonts w:eastAsia="Calibri"/>
          <w:b/>
          <w:bCs/>
          <w:sz w:val="28"/>
          <w:szCs w:val="28"/>
          <w:lang w:eastAsia="en-US"/>
        </w:rPr>
      </w:pPr>
      <w:r w:rsidRPr="003131D4">
        <w:rPr>
          <w:rFonts w:eastAsia="Calibri"/>
          <w:b/>
          <w:bCs/>
          <w:sz w:val="28"/>
          <w:szCs w:val="28"/>
          <w:lang w:eastAsia="en-US"/>
        </w:rPr>
        <w:t xml:space="preserve">2. Характеристика текущего состояния социально-экономического развития в сфере развития органов местного самоуправления с указанием основных показателей социально-экономического развития </w:t>
      </w:r>
      <w:r w:rsidRPr="003131D4">
        <w:rPr>
          <w:rFonts w:eastAsia="Calibri"/>
          <w:b/>
          <w:bCs/>
          <w:sz w:val="28"/>
          <w:szCs w:val="28"/>
          <w:lang w:eastAsia="en-US"/>
        </w:rPr>
        <w:lastRenderedPageBreak/>
        <w:t>Ужурского района</w:t>
      </w:r>
    </w:p>
    <w:p w14:paraId="506FAAD3" w14:textId="77777777" w:rsidR="00FB1C98" w:rsidRPr="003131D4" w:rsidRDefault="00FB1C98" w:rsidP="00FB1C98">
      <w:pPr>
        <w:widowControl w:val="0"/>
        <w:autoSpaceDE w:val="0"/>
        <w:autoSpaceDN w:val="0"/>
        <w:adjustRightInd w:val="0"/>
        <w:ind w:firstLine="709"/>
        <w:jc w:val="both"/>
        <w:outlineLvl w:val="2"/>
        <w:rPr>
          <w:sz w:val="28"/>
          <w:szCs w:val="28"/>
        </w:rPr>
      </w:pPr>
      <w:r w:rsidRPr="003131D4">
        <w:rPr>
          <w:sz w:val="28"/>
          <w:szCs w:val="28"/>
        </w:rPr>
        <w:t>Гражданское общество является сферой объединения граждан, сопряженное с развитием демократии в государстве. Оно состоит из тесно связанных между собой, свободных и равноправных народных институтов, способствующих развитию социальной и правовой культуры населения, определяет экономическое и политическое развитие общества в целом.</w:t>
      </w:r>
    </w:p>
    <w:p w14:paraId="66F93B50" w14:textId="77777777" w:rsidR="00FB1C98" w:rsidRPr="003131D4" w:rsidRDefault="00FB1C98" w:rsidP="00FB1C98">
      <w:pPr>
        <w:widowControl w:val="0"/>
        <w:autoSpaceDE w:val="0"/>
        <w:autoSpaceDN w:val="0"/>
        <w:adjustRightInd w:val="0"/>
        <w:ind w:firstLine="709"/>
        <w:jc w:val="both"/>
        <w:outlineLvl w:val="2"/>
        <w:rPr>
          <w:sz w:val="28"/>
          <w:szCs w:val="28"/>
        </w:rPr>
      </w:pPr>
      <w:r w:rsidRPr="003131D4">
        <w:rPr>
          <w:sz w:val="28"/>
          <w:szCs w:val="28"/>
        </w:rPr>
        <w:t>Гражданское общество проявляет себя через общественную активность своих членов, поэтому органы местного самоуправления прилагают усилия для развития инициативы участия граждан в общественной жизни страны, края и района в частности.</w:t>
      </w:r>
    </w:p>
    <w:p w14:paraId="02656407" w14:textId="77777777" w:rsidR="00FB1C98" w:rsidRPr="003131D4" w:rsidRDefault="00FB1C98" w:rsidP="00FB1C98">
      <w:pPr>
        <w:widowControl w:val="0"/>
        <w:autoSpaceDE w:val="0"/>
        <w:autoSpaceDN w:val="0"/>
        <w:adjustRightInd w:val="0"/>
        <w:ind w:firstLine="709"/>
        <w:jc w:val="both"/>
        <w:outlineLvl w:val="2"/>
        <w:rPr>
          <w:sz w:val="28"/>
          <w:szCs w:val="28"/>
        </w:rPr>
      </w:pPr>
      <w:r w:rsidRPr="003131D4">
        <w:rPr>
          <w:sz w:val="28"/>
          <w:szCs w:val="28"/>
        </w:rPr>
        <w:t xml:space="preserve">В соответствии со </w:t>
      </w:r>
      <w:hyperlink r:id="rId10" w:history="1">
        <w:r w:rsidRPr="003131D4">
          <w:rPr>
            <w:sz w:val="28"/>
            <w:szCs w:val="28"/>
          </w:rPr>
          <w:t>статьей 130</w:t>
        </w:r>
      </w:hyperlink>
      <w:r w:rsidRPr="003131D4">
        <w:rPr>
          <w:sz w:val="28"/>
          <w:szCs w:val="28"/>
        </w:rPr>
        <w:t xml:space="preserve">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 Федеральным </w:t>
      </w:r>
      <w:hyperlink r:id="rId11" w:history="1">
        <w:r w:rsidRPr="003131D4">
          <w:rPr>
            <w:sz w:val="28"/>
            <w:szCs w:val="28"/>
          </w:rPr>
          <w:t>законом</w:t>
        </w:r>
      </w:hyperlink>
      <w:r w:rsidRPr="003131D4">
        <w:rPr>
          <w:sz w:val="28"/>
          <w:szCs w:val="28"/>
        </w:rPr>
        <w:t xml:space="preserve">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w:t>
      </w:r>
    </w:p>
    <w:p w14:paraId="06BB0C9B" w14:textId="77777777" w:rsidR="00FB1C98" w:rsidRPr="003131D4" w:rsidRDefault="00FB1C98" w:rsidP="00FB1C98">
      <w:pPr>
        <w:widowControl w:val="0"/>
        <w:autoSpaceDE w:val="0"/>
        <w:autoSpaceDN w:val="0"/>
        <w:adjustRightInd w:val="0"/>
        <w:ind w:firstLine="709"/>
        <w:jc w:val="both"/>
        <w:rPr>
          <w:sz w:val="28"/>
          <w:szCs w:val="28"/>
        </w:rPr>
      </w:pPr>
      <w:r w:rsidRPr="003131D4">
        <w:rPr>
          <w:sz w:val="28"/>
          <w:szCs w:val="28"/>
        </w:rPr>
        <w:t>Местное самоуправление и гражданское общество являются тесно взаимосвязанными социальными институтами. В Ужурский район входит 13 поселений, из них 12 сельских и 1 городское. Численность населения, проживающего на территории, составляет более 30 тысяч человек. При анализе уровня развития гражданского общества в Ужурском районе выяснилось: невысокий уровень участия граждан в общественной жизни района связан с тем, что они не чувствуют своей ответственности за происходящее вокруг них в достаточной степени. Это связано с недоверием населения к государственным, муниципальным институтам власти. Вся ответственность возлагается на самое высшее звено. Привычка надеяться на готовое, безразличие к общим делам, недостаток знаний и некомпетентность также являются препятствием для активной гражданской позиции.</w:t>
      </w:r>
    </w:p>
    <w:p w14:paraId="50DF424B" w14:textId="77777777" w:rsidR="00FB1C98" w:rsidRPr="003131D4" w:rsidRDefault="00FB1C98" w:rsidP="00FB1C98">
      <w:pPr>
        <w:widowControl w:val="0"/>
        <w:autoSpaceDE w:val="0"/>
        <w:autoSpaceDN w:val="0"/>
        <w:adjustRightInd w:val="0"/>
        <w:ind w:firstLine="709"/>
        <w:jc w:val="both"/>
        <w:rPr>
          <w:sz w:val="28"/>
          <w:szCs w:val="28"/>
        </w:rPr>
      </w:pPr>
      <w:r w:rsidRPr="003131D4">
        <w:rPr>
          <w:sz w:val="28"/>
          <w:szCs w:val="28"/>
        </w:rPr>
        <w:t>В ходе реализации муниципальной программы «Содействие преобразованию институтов, обеспечивающих развитие гражданского общества» в 2014</w:t>
      </w:r>
      <w:r w:rsidR="00213805" w:rsidRPr="003131D4">
        <w:rPr>
          <w:sz w:val="28"/>
          <w:szCs w:val="28"/>
        </w:rPr>
        <w:t xml:space="preserve"> </w:t>
      </w:r>
      <w:r w:rsidRPr="003131D4">
        <w:rPr>
          <w:sz w:val="28"/>
          <w:szCs w:val="28"/>
        </w:rPr>
        <w:t>-</w:t>
      </w:r>
      <w:r w:rsidR="00213805" w:rsidRPr="003131D4">
        <w:rPr>
          <w:sz w:val="28"/>
          <w:szCs w:val="28"/>
        </w:rPr>
        <w:t xml:space="preserve"> </w:t>
      </w:r>
      <w:r w:rsidRPr="003131D4">
        <w:rPr>
          <w:sz w:val="28"/>
          <w:szCs w:val="28"/>
        </w:rPr>
        <w:t>2017 годах удалось ввести практику популяризации гербов и флагов поселений, достичь определенного уровня узнаваемости местных символов. Введены новые технологии проведения видеосвязи через программы видеосвязи посредством сети Интернет. Наработан опыт повышения эффективности деятельности сельских Советов депутатов и администраций поселений.</w:t>
      </w:r>
    </w:p>
    <w:p w14:paraId="1FFF199F" w14:textId="77777777" w:rsidR="00FB1C98" w:rsidRPr="003131D4" w:rsidRDefault="00FB1C98" w:rsidP="00FB1C98">
      <w:pPr>
        <w:widowControl w:val="0"/>
        <w:autoSpaceDE w:val="0"/>
        <w:autoSpaceDN w:val="0"/>
        <w:adjustRightInd w:val="0"/>
        <w:ind w:firstLine="709"/>
        <w:jc w:val="both"/>
        <w:rPr>
          <w:sz w:val="28"/>
          <w:szCs w:val="28"/>
        </w:rPr>
      </w:pPr>
      <w:r w:rsidRPr="003131D4">
        <w:rPr>
          <w:sz w:val="28"/>
          <w:szCs w:val="28"/>
        </w:rPr>
        <w:t xml:space="preserve">Однако низкий уровень бюджетной обеспеченности сельских поселений не позволяет органам власти в полном объеме решать местные вопросы собственными ресурсами. </w:t>
      </w:r>
    </w:p>
    <w:p w14:paraId="18869FE9" w14:textId="77777777" w:rsidR="00FB1C98" w:rsidRPr="003131D4" w:rsidRDefault="00FB1C98" w:rsidP="00FB1C98">
      <w:pPr>
        <w:widowControl w:val="0"/>
        <w:autoSpaceDE w:val="0"/>
        <w:autoSpaceDN w:val="0"/>
        <w:adjustRightInd w:val="0"/>
        <w:ind w:firstLine="709"/>
        <w:jc w:val="both"/>
        <w:rPr>
          <w:sz w:val="28"/>
          <w:szCs w:val="28"/>
        </w:rPr>
      </w:pPr>
      <w:r w:rsidRPr="003131D4">
        <w:rPr>
          <w:sz w:val="28"/>
          <w:szCs w:val="28"/>
        </w:rPr>
        <w:t xml:space="preserve">На данный момент существуют различные механизмы поддержки поселений при решении вопросов местного значения. Мероприятия муниципальной программы направлены на стимулирование эффективного и инновационного решения вопросов местного значения, повышение уровня взаимодействия местной власти и введение новых практик. </w:t>
      </w:r>
    </w:p>
    <w:p w14:paraId="7FB17B7E" w14:textId="77777777" w:rsidR="00FB1C98" w:rsidRPr="003131D4" w:rsidRDefault="00FB1C98" w:rsidP="00FB1C98">
      <w:pPr>
        <w:widowControl w:val="0"/>
        <w:autoSpaceDE w:val="0"/>
        <w:autoSpaceDN w:val="0"/>
        <w:adjustRightInd w:val="0"/>
        <w:ind w:firstLine="709"/>
        <w:jc w:val="both"/>
        <w:rPr>
          <w:sz w:val="28"/>
          <w:szCs w:val="28"/>
        </w:rPr>
      </w:pPr>
      <w:r w:rsidRPr="003131D4">
        <w:rPr>
          <w:sz w:val="28"/>
          <w:szCs w:val="28"/>
        </w:rPr>
        <w:lastRenderedPageBreak/>
        <w:t xml:space="preserve">Кроме того, мероприятия муниципальной программы направлены на координацию деятельности институтов гражданского общества, повышение социальной и гражданской активности представителей некоммерческого сектора. </w:t>
      </w:r>
    </w:p>
    <w:p w14:paraId="56DB8669" w14:textId="77777777" w:rsidR="00FB1C98" w:rsidRPr="003131D4" w:rsidRDefault="00FB1C98" w:rsidP="00FB1C98">
      <w:pPr>
        <w:widowControl w:val="0"/>
        <w:autoSpaceDE w:val="0"/>
        <w:autoSpaceDN w:val="0"/>
        <w:adjustRightInd w:val="0"/>
        <w:ind w:firstLine="709"/>
        <w:jc w:val="both"/>
        <w:rPr>
          <w:sz w:val="28"/>
          <w:szCs w:val="28"/>
        </w:rPr>
      </w:pPr>
    </w:p>
    <w:p w14:paraId="3EC04AE1" w14:textId="77777777" w:rsidR="00FB1C98" w:rsidRPr="003131D4" w:rsidRDefault="00FB1C98" w:rsidP="00FB1C98">
      <w:pPr>
        <w:widowControl w:val="0"/>
        <w:tabs>
          <w:tab w:val="left" w:pos="1134"/>
          <w:tab w:val="left" w:pos="1418"/>
        </w:tabs>
        <w:autoSpaceDE w:val="0"/>
        <w:autoSpaceDN w:val="0"/>
        <w:adjustRightInd w:val="0"/>
        <w:jc w:val="center"/>
        <w:outlineLvl w:val="1"/>
        <w:rPr>
          <w:rFonts w:eastAsia="Calibri"/>
          <w:b/>
          <w:bCs/>
          <w:sz w:val="28"/>
          <w:szCs w:val="28"/>
          <w:lang w:eastAsia="en-US"/>
        </w:rPr>
      </w:pPr>
      <w:r w:rsidRPr="003131D4">
        <w:rPr>
          <w:rFonts w:eastAsia="Calibri"/>
          <w:b/>
          <w:bCs/>
          <w:sz w:val="28"/>
          <w:szCs w:val="28"/>
          <w:lang w:eastAsia="en-US"/>
        </w:rPr>
        <w:t>3. П</w:t>
      </w:r>
      <w:r w:rsidRPr="003131D4">
        <w:rPr>
          <w:rFonts w:eastAsia="Calibri"/>
          <w:b/>
          <w:spacing w:val="-4"/>
          <w:sz w:val="28"/>
          <w:szCs w:val="28"/>
          <w:lang w:eastAsia="en-US"/>
        </w:rPr>
        <w:t xml:space="preserve">риоритеты и цели социально-экономического развития </w:t>
      </w:r>
      <w:r w:rsidRPr="003131D4">
        <w:rPr>
          <w:rFonts w:eastAsia="Calibri"/>
          <w:b/>
          <w:bCs/>
          <w:sz w:val="28"/>
          <w:szCs w:val="28"/>
          <w:lang w:eastAsia="en-US"/>
        </w:rPr>
        <w:t>в сфере развития органов местного самоуправления</w:t>
      </w:r>
      <w:r w:rsidRPr="003131D4">
        <w:rPr>
          <w:rFonts w:eastAsia="Calibri"/>
          <w:b/>
          <w:spacing w:val="-4"/>
          <w:sz w:val="28"/>
          <w:szCs w:val="28"/>
          <w:lang w:eastAsia="en-US"/>
        </w:rPr>
        <w:t xml:space="preserve">, описание основных целей и задач программы, тенденции социально-экономического развития </w:t>
      </w:r>
      <w:r w:rsidRPr="003131D4">
        <w:rPr>
          <w:rFonts w:eastAsia="Calibri"/>
          <w:b/>
          <w:bCs/>
          <w:sz w:val="28"/>
          <w:szCs w:val="28"/>
          <w:lang w:eastAsia="en-US"/>
        </w:rPr>
        <w:t>в сфере развития органов местного самоуправления</w:t>
      </w:r>
    </w:p>
    <w:p w14:paraId="72056051" w14:textId="77777777" w:rsidR="00FB1C98" w:rsidRPr="003131D4" w:rsidRDefault="00FB1C98" w:rsidP="00FB1C98">
      <w:pPr>
        <w:widowControl w:val="0"/>
        <w:autoSpaceDE w:val="0"/>
        <w:autoSpaceDN w:val="0"/>
        <w:adjustRightInd w:val="0"/>
        <w:ind w:firstLine="709"/>
        <w:jc w:val="both"/>
        <w:rPr>
          <w:sz w:val="28"/>
          <w:szCs w:val="28"/>
        </w:rPr>
      </w:pPr>
    </w:p>
    <w:p w14:paraId="534D07AC" w14:textId="77777777" w:rsidR="00FB1C98" w:rsidRPr="003131D4" w:rsidRDefault="00FB1C98" w:rsidP="00FB1C98">
      <w:pPr>
        <w:widowControl w:val="0"/>
        <w:autoSpaceDE w:val="0"/>
        <w:autoSpaceDN w:val="0"/>
        <w:adjustRightInd w:val="0"/>
        <w:ind w:firstLine="709"/>
        <w:jc w:val="both"/>
        <w:outlineLvl w:val="1"/>
        <w:rPr>
          <w:sz w:val="28"/>
          <w:szCs w:val="28"/>
        </w:rPr>
      </w:pPr>
      <w:r w:rsidRPr="003131D4">
        <w:rPr>
          <w:sz w:val="28"/>
          <w:szCs w:val="28"/>
        </w:rPr>
        <w:t>Основными приоритетами в сфере развития гражданского общества в Ужурском районе являются повышение уровня доверия к власти, путем вовлечения населения в мероприятия, направленные на решение вопросов местного значения, увеличение доли активного населения для развития гражданских инициатив, содействие формированию правовых, культурных и нравственных ценностей среди населения района.</w:t>
      </w:r>
    </w:p>
    <w:p w14:paraId="4D2C4240" w14:textId="77777777" w:rsidR="00FB1C98" w:rsidRPr="003131D4" w:rsidRDefault="00FB1C98" w:rsidP="00FB1C98">
      <w:pPr>
        <w:widowControl w:val="0"/>
        <w:autoSpaceDE w:val="0"/>
        <w:autoSpaceDN w:val="0"/>
        <w:adjustRightInd w:val="0"/>
        <w:ind w:firstLine="709"/>
        <w:jc w:val="both"/>
        <w:outlineLvl w:val="1"/>
        <w:rPr>
          <w:sz w:val="28"/>
          <w:szCs w:val="28"/>
        </w:rPr>
      </w:pPr>
      <w:r w:rsidRPr="003131D4">
        <w:rPr>
          <w:sz w:val="28"/>
          <w:szCs w:val="28"/>
        </w:rPr>
        <w:t>Цель программы – создание условий для устойчивого развития гражданского общества муниципальных образований района и эффективного решения вопросов местного значения, улучшение качества жизни и повышению гражданской и социальной активности населения.</w:t>
      </w:r>
    </w:p>
    <w:p w14:paraId="35F67940" w14:textId="77777777" w:rsidR="00FB1C98" w:rsidRPr="003131D4" w:rsidRDefault="00FB1C98" w:rsidP="00FB1C98">
      <w:pPr>
        <w:widowControl w:val="0"/>
        <w:autoSpaceDE w:val="0"/>
        <w:autoSpaceDN w:val="0"/>
        <w:adjustRightInd w:val="0"/>
        <w:ind w:firstLine="709"/>
        <w:jc w:val="both"/>
        <w:outlineLvl w:val="1"/>
        <w:rPr>
          <w:sz w:val="28"/>
          <w:szCs w:val="28"/>
        </w:rPr>
      </w:pPr>
      <w:r w:rsidRPr="003131D4">
        <w:rPr>
          <w:sz w:val="28"/>
          <w:szCs w:val="28"/>
        </w:rPr>
        <w:t>Задачи программы:</w:t>
      </w:r>
    </w:p>
    <w:p w14:paraId="4B966A96" w14:textId="77777777" w:rsidR="00FB1C98" w:rsidRPr="003131D4" w:rsidRDefault="00FB1C98" w:rsidP="00FB1C98">
      <w:pPr>
        <w:widowControl w:val="0"/>
        <w:autoSpaceDE w:val="0"/>
        <w:autoSpaceDN w:val="0"/>
        <w:adjustRightInd w:val="0"/>
        <w:ind w:firstLine="709"/>
        <w:jc w:val="both"/>
        <w:outlineLvl w:val="1"/>
        <w:rPr>
          <w:sz w:val="28"/>
          <w:szCs w:val="28"/>
        </w:rPr>
      </w:pPr>
      <w:r w:rsidRPr="003131D4">
        <w:rPr>
          <w:sz w:val="28"/>
          <w:szCs w:val="28"/>
        </w:rPr>
        <w:t>- Содействие формированию пространства, способствующего развитию гражданских инициатив, повышение уровня эффективности деятельности органов местного самоуправления, направленного на улучшение качества жизни, гражданской и социальной активности населения.</w:t>
      </w:r>
    </w:p>
    <w:p w14:paraId="6483CA44" w14:textId="77777777" w:rsidR="00FB1C98" w:rsidRPr="003131D4" w:rsidRDefault="00FB1C98" w:rsidP="00FB1C98">
      <w:pPr>
        <w:widowControl w:val="0"/>
        <w:autoSpaceDE w:val="0"/>
        <w:autoSpaceDN w:val="0"/>
        <w:adjustRightInd w:val="0"/>
        <w:ind w:firstLine="709"/>
        <w:jc w:val="both"/>
        <w:outlineLvl w:val="1"/>
        <w:rPr>
          <w:sz w:val="28"/>
          <w:szCs w:val="28"/>
        </w:rPr>
      </w:pPr>
      <w:r w:rsidRPr="003131D4">
        <w:rPr>
          <w:sz w:val="28"/>
          <w:szCs w:val="28"/>
        </w:rPr>
        <w:t xml:space="preserve"> - Повышение статуса людей труда и поощрение лучших представителей трудовых коллективов; </w:t>
      </w:r>
    </w:p>
    <w:p w14:paraId="2EF38160" w14:textId="77777777" w:rsidR="00FB1C98" w:rsidRPr="003131D4" w:rsidRDefault="00FB1C98" w:rsidP="00FB1C98">
      <w:pPr>
        <w:widowControl w:val="0"/>
        <w:autoSpaceDE w:val="0"/>
        <w:autoSpaceDN w:val="0"/>
        <w:adjustRightInd w:val="0"/>
        <w:ind w:firstLine="709"/>
        <w:jc w:val="both"/>
        <w:outlineLvl w:val="1"/>
        <w:rPr>
          <w:sz w:val="28"/>
          <w:szCs w:val="28"/>
        </w:rPr>
      </w:pPr>
      <w:r w:rsidRPr="003131D4">
        <w:rPr>
          <w:sz w:val="28"/>
          <w:szCs w:val="28"/>
        </w:rPr>
        <w:t xml:space="preserve"> - Содействие формированию пространства, способствующего обеспечению узнаваемости геральдики района и поселений, а также информационной открытости местной власти. </w:t>
      </w:r>
    </w:p>
    <w:p w14:paraId="4EB6FE37" w14:textId="77777777" w:rsidR="00FB1C98" w:rsidRPr="003131D4" w:rsidRDefault="00FB1C98" w:rsidP="00FB1C98">
      <w:pPr>
        <w:widowControl w:val="0"/>
        <w:autoSpaceDE w:val="0"/>
        <w:autoSpaceDN w:val="0"/>
        <w:adjustRightInd w:val="0"/>
        <w:ind w:firstLine="709"/>
        <w:jc w:val="both"/>
        <w:rPr>
          <w:sz w:val="28"/>
          <w:szCs w:val="28"/>
        </w:rPr>
      </w:pPr>
      <w:r w:rsidRPr="003131D4">
        <w:rPr>
          <w:sz w:val="28"/>
          <w:szCs w:val="28"/>
        </w:rPr>
        <w:t>В результате достижения целей и решения задач ожидается повышение эффективности деятельности органов местного самоуправления поселений Ужурского района, увеличение доли активной части населения в части гражданских инициатив, осознание и самосознание человека как члена гражданского общества, повышение степени узнаваемости геральдики района и поселений.</w:t>
      </w:r>
    </w:p>
    <w:p w14:paraId="5D43629D" w14:textId="77777777" w:rsidR="00FB1C98" w:rsidRPr="003131D4" w:rsidRDefault="00FB1C98" w:rsidP="00FB1C98">
      <w:pPr>
        <w:widowControl w:val="0"/>
        <w:autoSpaceDE w:val="0"/>
        <w:autoSpaceDN w:val="0"/>
        <w:adjustRightInd w:val="0"/>
        <w:ind w:firstLine="709"/>
        <w:jc w:val="both"/>
        <w:rPr>
          <w:sz w:val="28"/>
          <w:szCs w:val="28"/>
        </w:rPr>
      </w:pPr>
    </w:p>
    <w:p w14:paraId="7D2B0AAE" w14:textId="77777777" w:rsidR="00FB1C98" w:rsidRPr="003131D4" w:rsidRDefault="00FB1C98" w:rsidP="00FB1C98">
      <w:pPr>
        <w:widowControl w:val="0"/>
        <w:tabs>
          <w:tab w:val="left" w:pos="1134"/>
          <w:tab w:val="left" w:pos="1418"/>
        </w:tabs>
        <w:autoSpaceDE w:val="0"/>
        <w:autoSpaceDN w:val="0"/>
        <w:adjustRightInd w:val="0"/>
        <w:jc w:val="center"/>
        <w:outlineLvl w:val="1"/>
        <w:rPr>
          <w:rFonts w:eastAsia="Calibri"/>
          <w:b/>
          <w:bCs/>
          <w:sz w:val="28"/>
          <w:szCs w:val="28"/>
          <w:lang w:eastAsia="en-US"/>
        </w:rPr>
      </w:pPr>
      <w:r w:rsidRPr="003131D4">
        <w:rPr>
          <w:rFonts w:eastAsia="Calibri"/>
          <w:b/>
          <w:bCs/>
          <w:sz w:val="28"/>
          <w:szCs w:val="28"/>
          <w:lang w:eastAsia="en-US"/>
        </w:rPr>
        <w:t xml:space="preserve">4. </w:t>
      </w:r>
      <w:r w:rsidRPr="003131D4">
        <w:rPr>
          <w:rFonts w:eastAsia="Calibri"/>
          <w:b/>
          <w:spacing w:val="-4"/>
          <w:sz w:val="28"/>
          <w:szCs w:val="28"/>
          <w:lang w:eastAsia="en-US"/>
        </w:rPr>
        <w:t xml:space="preserve">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w:t>
      </w:r>
      <w:r w:rsidRPr="003131D4">
        <w:rPr>
          <w:rFonts w:eastAsia="Calibri"/>
          <w:b/>
          <w:bCs/>
          <w:sz w:val="28"/>
          <w:szCs w:val="28"/>
          <w:lang w:eastAsia="en-US"/>
        </w:rPr>
        <w:t>в сфере развития органов местного самоуправления</w:t>
      </w:r>
      <w:r w:rsidRPr="003131D4">
        <w:rPr>
          <w:rFonts w:eastAsia="Calibri"/>
          <w:b/>
          <w:spacing w:val="-4"/>
          <w:sz w:val="28"/>
          <w:szCs w:val="28"/>
          <w:lang w:eastAsia="en-US"/>
        </w:rPr>
        <w:t>, экономики, степени реализации других общественно значимых интересов</w:t>
      </w:r>
    </w:p>
    <w:p w14:paraId="7745B9C2" w14:textId="77777777" w:rsidR="00FB1C98" w:rsidRPr="003131D4" w:rsidRDefault="00FB1C98" w:rsidP="00FB1C98">
      <w:pPr>
        <w:widowControl w:val="0"/>
        <w:tabs>
          <w:tab w:val="left" w:pos="1134"/>
          <w:tab w:val="left" w:pos="1418"/>
        </w:tabs>
        <w:autoSpaceDE w:val="0"/>
        <w:autoSpaceDN w:val="0"/>
        <w:adjustRightInd w:val="0"/>
        <w:jc w:val="center"/>
        <w:outlineLvl w:val="1"/>
        <w:rPr>
          <w:rFonts w:eastAsia="Calibri"/>
          <w:bCs/>
          <w:sz w:val="28"/>
          <w:szCs w:val="28"/>
          <w:lang w:eastAsia="en-US"/>
        </w:rPr>
      </w:pPr>
    </w:p>
    <w:p w14:paraId="48F42DC1" w14:textId="77777777" w:rsidR="00C45CDB" w:rsidRPr="003131D4" w:rsidRDefault="00C45CDB" w:rsidP="00C45CDB">
      <w:pPr>
        <w:tabs>
          <w:tab w:val="left" w:pos="1134"/>
        </w:tabs>
        <w:autoSpaceDE w:val="0"/>
        <w:autoSpaceDN w:val="0"/>
        <w:adjustRightInd w:val="0"/>
        <w:ind w:firstLine="851"/>
        <w:jc w:val="both"/>
        <w:rPr>
          <w:sz w:val="28"/>
          <w:szCs w:val="28"/>
        </w:rPr>
      </w:pPr>
      <w:r w:rsidRPr="003131D4">
        <w:rPr>
          <w:sz w:val="28"/>
          <w:szCs w:val="28"/>
        </w:rPr>
        <w:t>Ожидаемые результаты реализации муниципальной программы Ужурского района:</w:t>
      </w:r>
    </w:p>
    <w:p w14:paraId="5A8C1CB4" w14:textId="77777777" w:rsidR="00FB1C98" w:rsidRPr="003131D4" w:rsidRDefault="00FB1C98" w:rsidP="00FB1C98">
      <w:pPr>
        <w:widowControl w:val="0"/>
        <w:tabs>
          <w:tab w:val="left" w:pos="1134"/>
          <w:tab w:val="left" w:pos="1418"/>
        </w:tabs>
        <w:autoSpaceDE w:val="0"/>
        <w:autoSpaceDN w:val="0"/>
        <w:adjustRightInd w:val="0"/>
        <w:ind w:firstLine="709"/>
        <w:jc w:val="both"/>
        <w:outlineLvl w:val="1"/>
        <w:rPr>
          <w:rFonts w:eastAsia="Calibri"/>
          <w:sz w:val="28"/>
          <w:szCs w:val="28"/>
          <w:lang w:eastAsia="en-US"/>
        </w:rPr>
      </w:pPr>
      <w:r w:rsidRPr="003131D4">
        <w:rPr>
          <w:rFonts w:eastAsia="Calibri"/>
          <w:sz w:val="28"/>
          <w:szCs w:val="28"/>
          <w:lang w:eastAsia="en-US"/>
        </w:rPr>
        <w:lastRenderedPageBreak/>
        <w:t>- повышение уровня взаимодействия и доверия к исполнительной власти путем обеспечения доступности и информированности населения,</w:t>
      </w:r>
    </w:p>
    <w:p w14:paraId="4C360C31" w14:textId="77777777" w:rsidR="00FB1C98" w:rsidRPr="003131D4" w:rsidRDefault="00FB1C98" w:rsidP="00FB1C98">
      <w:pPr>
        <w:widowControl w:val="0"/>
        <w:tabs>
          <w:tab w:val="left" w:pos="1134"/>
          <w:tab w:val="left" w:pos="1418"/>
        </w:tabs>
        <w:autoSpaceDE w:val="0"/>
        <w:autoSpaceDN w:val="0"/>
        <w:adjustRightInd w:val="0"/>
        <w:ind w:firstLine="709"/>
        <w:jc w:val="both"/>
        <w:outlineLvl w:val="1"/>
        <w:rPr>
          <w:rFonts w:eastAsia="Calibri"/>
          <w:sz w:val="28"/>
          <w:szCs w:val="28"/>
          <w:lang w:eastAsia="en-US"/>
        </w:rPr>
      </w:pPr>
      <w:r w:rsidRPr="003131D4">
        <w:rPr>
          <w:rFonts w:eastAsia="Calibri"/>
          <w:sz w:val="28"/>
          <w:szCs w:val="28"/>
          <w:lang w:eastAsia="en-US"/>
        </w:rPr>
        <w:t xml:space="preserve">-повышение доли активно участвующих граждан в благоустройстве территорий сельских советов и придомовых территорий, </w:t>
      </w:r>
    </w:p>
    <w:p w14:paraId="507E95BB" w14:textId="77777777" w:rsidR="00FB1C98" w:rsidRPr="003131D4" w:rsidRDefault="00FB1C98" w:rsidP="00FB1C98">
      <w:pPr>
        <w:widowControl w:val="0"/>
        <w:tabs>
          <w:tab w:val="left" w:pos="1134"/>
          <w:tab w:val="left" w:pos="1418"/>
        </w:tabs>
        <w:autoSpaceDE w:val="0"/>
        <w:autoSpaceDN w:val="0"/>
        <w:adjustRightInd w:val="0"/>
        <w:ind w:firstLine="709"/>
        <w:jc w:val="both"/>
        <w:outlineLvl w:val="1"/>
        <w:rPr>
          <w:rFonts w:eastAsia="Calibri"/>
          <w:sz w:val="28"/>
          <w:szCs w:val="28"/>
          <w:lang w:eastAsia="en-US"/>
        </w:rPr>
      </w:pPr>
      <w:r w:rsidRPr="003131D4">
        <w:rPr>
          <w:rFonts w:eastAsia="Calibri"/>
          <w:sz w:val="28"/>
          <w:szCs w:val="28"/>
          <w:lang w:eastAsia="en-US"/>
        </w:rPr>
        <w:t>- увеличение количества мероприятий на территориях сельских советов с привлечением гражданских организаций разных возрастных групп</w:t>
      </w:r>
      <w:r w:rsidR="00B60ED8" w:rsidRPr="003131D4">
        <w:rPr>
          <w:rFonts w:eastAsia="Calibri"/>
          <w:sz w:val="28"/>
          <w:szCs w:val="28"/>
          <w:lang w:eastAsia="en-US"/>
        </w:rPr>
        <w:t>.</w:t>
      </w:r>
    </w:p>
    <w:p w14:paraId="23431049" w14:textId="77777777" w:rsidR="00FB1C98" w:rsidRPr="003131D4" w:rsidRDefault="00FB1C98" w:rsidP="00FB1C98">
      <w:pPr>
        <w:widowControl w:val="0"/>
        <w:tabs>
          <w:tab w:val="left" w:pos="1134"/>
          <w:tab w:val="left" w:pos="1418"/>
        </w:tabs>
        <w:autoSpaceDE w:val="0"/>
        <w:autoSpaceDN w:val="0"/>
        <w:adjustRightInd w:val="0"/>
        <w:ind w:firstLine="709"/>
        <w:jc w:val="both"/>
        <w:outlineLvl w:val="1"/>
        <w:rPr>
          <w:rFonts w:eastAsia="Calibri"/>
          <w:sz w:val="28"/>
          <w:szCs w:val="28"/>
          <w:lang w:eastAsia="en-US"/>
        </w:rPr>
      </w:pPr>
      <w:r w:rsidRPr="003131D4">
        <w:rPr>
          <w:rFonts w:eastAsia="Calibri"/>
          <w:sz w:val="28"/>
          <w:szCs w:val="28"/>
          <w:lang w:eastAsia="en-US"/>
        </w:rPr>
        <w:t xml:space="preserve">В результате реализации программы будут проведены: </w:t>
      </w:r>
    </w:p>
    <w:p w14:paraId="5ED482D4" w14:textId="77777777" w:rsidR="00FB1C98" w:rsidRPr="003131D4" w:rsidRDefault="00FB1C98" w:rsidP="00FB1C98">
      <w:pPr>
        <w:widowControl w:val="0"/>
        <w:tabs>
          <w:tab w:val="left" w:pos="1134"/>
          <w:tab w:val="left" w:pos="1418"/>
        </w:tabs>
        <w:autoSpaceDE w:val="0"/>
        <w:autoSpaceDN w:val="0"/>
        <w:adjustRightInd w:val="0"/>
        <w:ind w:firstLine="709"/>
        <w:jc w:val="both"/>
        <w:outlineLvl w:val="1"/>
        <w:rPr>
          <w:rFonts w:eastAsia="Calibri"/>
          <w:sz w:val="28"/>
          <w:szCs w:val="28"/>
          <w:lang w:eastAsia="en-US"/>
        </w:rPr>
      </w:pPr>
      <w:r w:rsidRPr="003131D4">
        <w:rPr>
          <w:rFonts w:eastAsia="Calibri"/>
          <w:sz w:val="28"/>
          <w:szCs w:val="28"/>
          <w:lang w:eastAsia="en-US"/>
        </w:rPr>
        <w:t>- три конкурса «Благоустройство сельских территорий»;</w:t>
      </w:r>
    </w:p>
    <w:p w14:paraId="19ABF5B4" w14:textId="77777777" w:rsidR="00FB1C98" w:rsidRPr="003131D4" w:rsidRDefault="00FB1C98" w:rsidP="00FB1C98">
      <w:pPr>
        <w:widowControl w:val="0"/>
        <w:tabs>
          <w:tab w:val="left" w:pos="1134"/>
          <w:tab w:val="left" w:pos="1418"/>
        </w:tabs>
        <w:autoSpaceDE w:val="0"/>
        <w:autoSpaceDN w:val="0"/>
        <w:adjustRightInd w:val="0"/>
        <w:ind w:firstLine="709"/>
        <w:jc w:val="both"/>
        <w:outlineLvl w:val="1"/>
        <w:rPr>
          <w:rFonts w:eastAsia="Calibri"/>
          <w:sz w:val="28"/>
          <w:szCs w:val="28"/>
          <w:lang w:eastAsia="en-US"/>
        </w:rPr>
      </w:pPr>
      <w:r w:rsidRPr="003131D4">
        <w:rPr>
          <w:rFonts w:eastAsia="Calibri"/>
          <w:sz w:val="28"/>
          <w:szCs w:val="28"/>
          <w:lang w:eastAsia="en-US"/>
        </w:rPr>
        <w:t xml:space="preserve">- три конкурса «На лучшую работу депутатов сельского поселения»; </w:t>
      </w:r>
    </w:p>
    <w:p w14:paraId="74FDC970" w14:textId="77777777" w:rsidR="00FB1C98" w:rsidRPr="003131D4" w:rsidRDefault="00FB1C98" w:rsidP="00FB1C98">
      <w:pPr>
        <w:widowControl w:val="0"/>
        <w:tabs>
          <w:tab w:val="left" w:pos="1134"/>
          <w:tab w:val="left" w:pos="1418"/>
        </w:tabs>
        <w:autoSpaceDE w:val="0"/>
        <w:autoSpaceDN w:val="0"/>
        <w:adjustRightInd w:val="0"/>
        <w:ind w:firstLine="709"/>
        <w:jc w:val="both"/>
        <w:outlineLvl w:val="1"/>
        <w:rPr>
          <w:rFonts w:eastAsia="Calibri"/>
          <w:sz w:val="28"/>
          <w:szCs w:val="28"/>
          <w:lang w:eastAsia="en-US"/>
        </w:rPr>
      </w:pPr>
      <w:r w:rsidRPr="003131D4">
        <w:rPr>
          <w:rFonts w:eastAsia="Calibri"/>
          <w:sz w:val="28"/>
          <w:szCs w:val="28"/>
          <w:lang w:eastAsia="en-US"/>
        </w:rPr>
        <w:t>- один съезд депутатов Ужурского района;</w:t>
      </w:r>
    </w:p>
    <w:p w14:paraId="4725BFBA" w14:textId="77777777" w:rsidR="00FB1C98" w:rsidRPr="003131D4" w:rsidRDefault="00FB1C98" w:rsidP="00FB1C98">
      <w:pPr>
        <w:widowControl w:val="0"/>
        <w:tabs>
          <w:tab w:val="left" w:pos="1134"/>
          <w:tab w:val="left" w:pos="1418"/>
        </w:tabs>
        <w:autoSpaceDE w:val="0"/>
        <w:autoSpaceDN w:val="0"/>
        <w:adjustRightInd w:val="0"/>
        <w:ind w:firstLine="709"/>
        <w:jc w:val="both"/>
        <w:outlineLvl w:val="1"/>
        <w:rPr>
          <w:rFonts w:eastAsia="Calibri"/>
          <w:sz w:val="28"/>
          <w:szCs w:val="28"/>
          <w:lang w:eastAsia="en-US"/>
        </w:rPr>
      </w:pPr>
      <w:bookmarkStart w:id="1" w:name="_Hlk160088951"/>
      <w:r w:rsidRPr="003131D4">
        <w:rPr>
          <w:rFonts w:eastAsia="Calibri"/>
          <w:sz w:val="28"/>
          <w:szCs w:val="28"/>
          <w:lang w:eastAsia="en-US"/>
        </w:rPr>
        <w:t>- размещено 180 фотографий на Доске почета «Ими славится земля Ужурская»;</w:t>
      </w:r>
    </w:p>
    <w:bookmarkEnd w:id="1"/>
    <w:p w14:paraId="0E392E19" w14:textId="77777777" w:rsidR="00382F16" w:rsidRPr="003131D4" w:rsidRDefault="00382F16" w:rsidP="00382F16">
      <w:pPr>
        <w:widowControl w:val="0"/>
        <w:tabs>
          <w:tab w:val="left" w:pos="1134"/>
          <w:tab w:val="left" w:pos="1418"/>
        </w:tabs>
        <w:autoSpaceDE w:val="0"/>
        <w:autoSpaceDN w:val="0"/>
        <w:adjustRightInd w:val="0"/>
        <w:ind w:firstLine="709"/>
        <w:jc w:val="both"/>
        <w:outlineLvl w:val="1"/>
        <w:rPr>
          <w:rFonts w:eastAsia="Calibri"/>
          <w:sz w:val="28"/>
          <w:szCs w:val="28"/>
          <w:lang w:eastAsia="en-US"/>
        </w:rPr>
      </w:pPr>
      <w:r w:rsidRPr="003131D4">
        <w:rPr>
          <w:rFonts w:eastAsia="Calibri"/>
          <w:sz w:val="28"/>
          <w:szCs w:val="28"/>
          <w:lang w:eastAsia="en-US"/>
        </w:rPr>
        <w:t xml:space="preserve">- поощрено 300 граждан за заслуги в социально-экономическом и культурном развитии Ужурского района </w:t>
      </w:r>
      <w:r w:rsidRPr="003131D4">
        <w:rPr>
          <w:sz w:val="28"/>
          <w:szCs w:val="28"/>
        </w:rPr>
        <w:t>Юбилейным почетным знаком</w:t>
      </w:r>
      <w:r w:rsidRPr="003131D4">
        <w:rPr>
          <w:rFonts w:eastAsia="Calibri"/>
          <w:sz w:val="28"/>
          <w:szCs w:val="28"/>
          <w:lang w:eastAsia="en-US"/>
        </w:rPr>
        <w:t>;</w:t>
      </w:r>
    </w:p>
    <w:p w14:paraId="42AA1B4C" w14:textId="77777777" w:rsidR="00FB1C98" w:rsidRPr="003131D4" w:rsidRDefault="00FB1C98" w:rsidP="00FB1C98">
      <w:pPr>
        <w:widowControl w:val="0"/>
        <w:tabs>
          <w:tab w:val="left" w:pos="1134"/>
          <w:tab w:val="left" w:pos="1418"/>
        </w:tabs>
        <w:autoSpaceDE w:val="0"/>
        <w:autoSpaceDN w:val="0"/>
        <w:adjustRightInd w:val="0"/>
        <w:ind w:firstLine="709"/>
        <w:jc w:val="both"/>
        <w:outlineLvl w:val="1"/>
        <w:rPr>
          <w:rFonts w:eastAsia="Calibri"/>
          <w:sz w:val="28"/>
          <w:szCs w:val="28"/>
          <w:lang w:eastAsia="en-US"/>
        </w:rPr>
      </w:pPr>
      <w:r w:rsidRPr="003131D4">
        <w:rPr>
          <w:rFonts w:eastAsia="Calibri"/>
          <w:sz w:val="28"/>
          <w:szCs w:val="28"/>
          <w:lang w:eastAsia="en-US"/>
        </w:rPr>
        <w:t>- выдвинуто 6 человек на соискание краевых и государственных наград;</w:t>
      </w:r>
    </w:p>
    <w:p w14:paraId="12E5FE84" w14:textId="77777777" w:rsidR="00FB1C98" w:rsidRPr="003131D4" w:rsidRDefault="00FB1C98" w:rsidP="00FB1C98">
      <w:pPr>
        <w:widowControl w:val="0"/>
        <w:tabs>
          <w:tab w:val="left" w:pos="1134"/>
          <w:tab w:val="left" w:pos="1418"/>
        </w:tabs>
        <w:autoSpaceDE w:val="0"/>
        <w:autoSpaceDN w:val="0"/>
        <w:adjustRightInd w:val="0"/>
        <w:ind w:firstLine="709"/>
        <w:jc w:val="both"/>
        <w:outlineLvl w:val="1"/>
        <w:rPr>
          <w:rFonts w:eastAsia="Calibri"/>
          <w:sz w:val="28"/>
          <w:szCs w:val="28"/>
          <w:lang w:eastAsia="en-US"/>
        </w:rPr>
      </w:pPr>
      <w:r w:rsidRPr="003131D4">
        <w:rPr>
          <w:rFonts w:eastAsia="Calibri"/>
          <w:sz w:val="28"/>
          <w:szCs w:val="28"/>
          <w:lang w:eastAsia="en-US"/>
        </w:rPr>
        <w:t xml:space="preserve">- изготовлено 900 штук сувенирной продукции с геральдической символикой района и поселений; </w:t>
      </w:r>
    </w:p>
    <w:p w14:paraId="1C61C182" w14:textId="77777777" w:rsidR="00FB1C98" w:rsidRPr="003131D4" w:rsidRDefault="00FB1C98" w:rsidP="00FB1C98">
      <w:pPr>
        <w:widowControl w:val="0"/>
        <w:tabs>
          <w:tab w:val="left" w:pos="1134"/>
          <w:tab w:val="left" w:pos="1418"/>
        </w:tabs>
        <w:autoSpaceDE w:val="0"/>
        <w:autoSpaceDN w:val="0"/>
        <w:adjustRightInd w:val="0"/>
        <w:ind w:firstLine="709"/>
        <w:jc w:val="both"/>
        <w:outlineLvl w:val="1"/>
        <w:rPr>
          <w:rFonts w:eastAsia="Calibri"/>
          <w:sz w:val="28"/>
          <w:szCs w:val="28"/>
          <w:lang w:eastAsia="en-US"/>
        </w:rPr>
      </w:pPr>
      <w:r w:rsidRPr="003131D4">
        <w:rPr>
          <w:rFonts w:eastAsia="Calibri"/>
          <w:sz w:val="28"/>
          <w:szCs w:val="28"/>
          <w:lang w:eastAsia="en-US"/>
        </w:rPr>
        <w:t>- опубликовано 12 материалов в средствах массовой информации, на информационных ресурсах в Интернете.</w:t>
      </w:r>
    </w:p>
    <w:p w14:paraId="6D494A80" w14:textId="77777777" w:rsidR="00FB1C98" w:rsidRPr="003131D4" w:rsidRDefault="00FB1C98" w:rsidP="00FB1C98">
      <w:pPr>
        <w:widowControl w:val="0"/>
        <w:tabs>
          <w:tab w:val="left" w:pos="1134"/>
          <w:tab w:val="left" w:pos="1418"/>
        </w:tabs>
        <w:autoSpaceDE w:val="0"/>
        <w:autoSpaceDN w:val="0"/>
        <w:adjustRightInd w:val="0"/>
        <w:ind w:firstLine="709"/>
        <w:jc w:val="both"/>
        <w:outlineLvl w:val="1"/>
        <w:rPr>
          <w:rFonts w:eastAsia="Calibri"/>
          <w:sz w:val="28"/>
          <w:szCs w:val="28"/>
          <w:lang w:eastAsia="en-US"/>
        </w:rPr>
      </w:pPr>
      <w:r w:rsidRPr="003131D4">
        <w:rPr>
          <w:rFonts w:eastAsia="Calibri"/>
          <w:sz w:val="28"/>
          <w:szCs w:val="28"/>
          <w:lang w:eastAsia="en-US"/>
        </w:rPr>
        <w:t>Рисками, которые могут оказать влияние на достижение значений показателей конечных результатов, являются:</w:t>
      </w:r>
    </w:p>
    <w:p w14:paraId="2FBC0C22" w14:textId="77777777" w:rsidR="00FB1C98" w:rsidRPr="003131D4" w:rsidRDefault="00FB1C98" w:rsidP="00FB1C98">
      <w:pPr>
        <w:widowControl w:val="0"/>
        <w:tabs>
          <w:tab w:val="left" w:pos="1134"/>
          <w:tab w:val="left" w:pos="1418"/>
        </w:tabs>
        <w:autoSpaceDE w:val="0"/>
        <w:autoSpaceDN w:val="0"/>
        <w:adjustRightInd w:val="0"/>
        <w:ind w:firstLine="709"/>
        <w:jc w:val="both"/>
        <w:outlineLvl w:val="1"/>
        <w:rPr>
          <w:rFonts w:eastAsia="Calibri"/>
          <w:sz w:val="28"/>
          <w:szCs w:val="28"/>
          <w:lang w:eastAsia="en-US"/>
        </w:rPr>
      </w:pPr>
      <w:r w:rsidRPr="003131D4">
        <w:rPr>
          <w:rFonts w:eastAsia="Calibri"/>
          <w:sz w:val="28"/>
          <w:szCs w:val="28"/>
          <w:lang w:eastAsia="en-US"/>
        </w:rPr>
        <w:t>законодательные факторы – изменения в законодательстве Российской Федерации, Красноярского края и Ужурского района, ограничивающие возможность реализации предусмотренных программой мероприятий;</w:t>
      </w:r>
    </w:p>
    <w:p w14:paraId="5C2A431A" w14:textId="77777777" w:rsidR="00FB1C98" w:rsidRPr="003131D4" w:rsidRDefault="00FB1C98" w:rsidP="00FB1C98">
      <w:pPr>
        <w:widowControl w:val="0"/>
        <w:tabs>
          <w:tab w:val="left" w:pos="1134"/>
          <w:tab w:val="left" w:pos="1418"/>
        </w:tabs>
        <w:autoSpaceDE w:val="0"/>
        <w:autoSpaceDN w:val="0"/>
        <w:adjustRightInd w:val="0"/>
        <w:ind w:firstLine="709"/>
        <w:jc w:val="both"/>
        <w:outlineLvl w:val="1"/>
        <w:rPr>
          <w:rFonts w:eastAsia="Calibri"/>
          <w:sz w:val="28"/>
          <w:szCs w:val="28"/>
          <w:lang w:eastAsia="en-US"/>
        </w:rPr>
      </w:pPr>
      <w:r w:rsidRPr="003131D4">
        <w:rPr>
          <w:rFonts w:eastAsia="Calibri"/>
          <w:sz w:val="28"/>
          <w:szCs w:val="28"/>
          <w:lang w:eastAsia="en-US"/>
        </w:rPr>
        <w:t>политические факторы – изменение приоритетов государственной политики в сфере развития институтов гражданского общества;</w:t>
      </w:r>
    </w:p>
    <w:p w14:paraId="5C5D129D" w14:textId="77777777" w:rsidR="00FB1C98" w:rsidRPr="003131D4" w:rsidRDefault="00FB1C98" w:rsidP="00FB1C98">
      <w:pPr>
        <w:widowControl w:val="0"/>
        <w:tabs>
          <w:tab w:val="left" w:pos="1134"/>
          <w:tab w:val="left" w:pos="1418"/>
        </w:tabs>
        <w:autoSpaceDE w:val="0"/>
        <w:autoSpaceDN w:val="0"/>
        <w:adjustRightInd w:val="0"/>
        <w:ind w:firstLine="709"/>
        <w:jc w:val="both"/>
        <w:outlineLvl w:val="1"/>
        <w:rPr>
          <w:rFonts w:eastAsia="Calibri"/>
          <w:sz w:val="28"/>
          <w:szCs w:val="28"/>
          <w:lang w:eastAsia="en-US"/>
        </w:rPr>
      </w:pPr>
      <w:r w:rsidRPr="003131D4">
        <w:rPr>
          <w:rFonts w:eastAsia="Calibri"/>
          <w:sz w:val="28"/>
          <w:szCs w:val="28"/>
          <w:lang w:eastAsia="en-US"/>
        </w:rPr>
        <w:t>экономические факторы – темп инфляции, динамика роста цен и тарифов на товары и услуги, изменение среднемесячной заработной платы в экономике;</w:t>
      </w:r>
    </w:p>
    <w:p w14:paraId="799FE686" w14:textId="77777777" w:rsidR="00FB1C98" w:rsidRPr="003131D4" w:rsidRDefault="00FB1C98" w:rsidP="00FB1C98">
      <w:pPr>
        <w:widowControl w:val="0"/>
        <w:tabs>
          <w:tab w:val="left" w:pos="1134"/>
          <w:tab w:val="left" w:pos="1418"/>
        </w:tabs>
        <w:autoSpaceDE w:val="0"/>
        <w:autoSpaceDN w:val="0"/>
        <w:adjustRightInd w:val="0"/>
        <w:ind w:firstLine="709"/>
        <w:jc w:val="both"/>
        <w:outlineLvl w:val="1"/>
        <w:rPr>
          <w:rFonts w:eastAsia="Calibri"/>
          <w:sz w:val="28"/>
          <w:szCs w:val="28"/>
          <w:lang w:eastAsia="en-US"/>
        </w:rPr>
      </w:pPr>
      <w:r w:rsidRPr="003131D4">
        <w:rPr>
          <w:rFonts w:eastAsia="Calibri"/>
          <w:sz w:val="28"/>
          <w:szCs w:val="28"/>
          <w:lang w:eastAsia="en-US"/>
        </w:rPr>
        <w:t>социальные факторы – изменение социальных установок участников гражданских институтов и населения, обуславливающее снижение необходимого уровня общественной поддержки предусмотренных муниципальной программой мероприятий.</w:t>
      </w:r>
    </w:p>
    <w:p w14:paraId="065BAC8D" w14:textId="77777777" w:rsidR="00FB1C98" w:rsidRPr="003131D4" w:rsidRDefault="00FB1C98" w:rsidP="00FB1C98">
      <w:pPr>
        <w:widowControl w:val="0"/>
        <w:tabs>
          <w:tab w:val="left" w:pos="1134"/>
          <w:tab w:val="left" w:pos="1418"/>
        </w:tabs>
        <w:autoSpaceDE w:val="0"/>
        <w:autoSpaceDN w:val="0"/>
        <w:adjustRightInd w:val="0"/>
        <w:jc w:val="both"/>
        <w:outlineLvl w:val="1"/>
        <w:rPr>
          <w:rFonts w:eastAsia="Calibri"/>
          <w:sz w:val="28"/>
          <w:szCs w:val="28"/>
          <w:lang w:eastAsia="en-US"/>
        </w:rPr>
      </w:pPr>
    </w:p>
    <w:p w14:paraId="05F75918" w14:textId="77777777" w:rsidR="00FB1C98" w:rsidRPr="003131D4" w:rsidRDefault="00FB1C98" w:rsidP="00FB1C98">
      <w:pPr>
        <w:widowControl w:val="0"/>
        <w:tabs>
          <w:tab w:val="left" w:pos="1134"/>
          <w:tab w:val="left" w:pos="1418"/>
        </w:tabs>
        <w:autoSpaceDE w:val="0"/>
        <w:autoSpaceDN w:val="0"/>
        <w:adjustRightInd w:val="0"/>
        <w:jc w:val="center"/>
        <w:outlineLvl w:val="1"/>
        <w:rPr>
          <w:rFonts w:eastAsia="Calibri"/>
          <w:b/>
          <w:bCs/>
          <w:sz w:val="28"/>
          <w:szCs w:val="28"/>
          <w:lang w:eastAsia="en-US"/>
        </w:rPr>
      </w:pPr>
      <w:r w:rsidRPr="003131D4">
        <w:rPr>
          <w:rFonts w:eastAsia="Calibri"/>
          <w:b/>
          <w:bCs/>
          <w:sz w:val="28"/>
          <w:szCs w:val="28"/>
          <w:lang w:eastAsia="en-US"/>
        </w:rPr>
        <w:t>5. И</w:t>
      </w:r>
      <w:r w:rsidRPr="003131D4">
        <w:rPr>
          <w:rFonts w:eastAsia="Calibri"/>
          <w:b/>
          <w:spacing w:val="-4"/>
          <w:sz w:val="28"/>
          <w:szCs w:val="28"/>
          <w:lang w:eastAsia="en-US"/>
        </w:rPr>
        <w:t>нформация по подпрограммам, отдельным мероприятиям программы</w:t>
      </w:r>
    </w:p>
    <w:p w14:paraId="7D21A636" w14:textId="77777777" w:rsidR="00FB1C98" w:rsidRPr="003131D4" w:rsidRDefault="00FB1C98" w:rsidP="00FB1C98">
      <w:pPr>
        <w:widowControl w:val="0"/>
        <w:tabs>
          <w:tab w:val="left" w:pos="1134"/>
        </w:tabs>
        <w:autoSpaceDE w:val="0"/>
        <w:autoSpaceDN w:val="0"/>
        <w:adjustRightInd w:val="0"/>
        <w:ind w:firstLine="709"/>
        <w:jc w:val="both"/>
        <w:rPr>
          <w:rFonts w:eastAsia="Calibri"/>
          <w:sz w:val="28"/>
          <w:szCs w:val="28"/>
          <w:lang w:eastAsia="en-US"/>
        </w:rPr>
      </w:pPr>
    </w:p>
    <w:p w14:paraId="0EF2642D" w14:textId="77777777" w:rsidR="00FB1C98" w:rsidRPr="003131D4" w:rsidRDefault="00FB1C98" w:rsidP="00FB1C98">
      <w:pPr>
        <w:widowControl w:val="0"/>
        <w:tabs>
          <w:tab w:val="left" w:pos="1134"/>
        </w:tabs>
        <w:autoSpaceDE w:val="0"/>
        <w:autoSpaceDN w:val="0"/>
        <w:adjustRightInd w:val="0"/>
        <w:ind w:firstLine="709"/>
        <w:jc w:val="both"/>
        <w:rPr>
          <w:rFonts w:eastAsia="Calibri"/>
          <w:sz w:val="28"/>
          <w:szCs w:val="28"/>
          <w:lang w:eastAsia="en-US"/>
        </w:rPr>
      </w:pPr>
      <w:r w:rsidRPr="003131D4">
        <w:rPr>
          <w:rFonts w:eastAsia="Calibri"/>
          <w:sz w:val="28"/>
          <w:szCs w:val="28"/>
          <w:lang w:eastAsia="en-US"/>
        </w:rPr>
        <w:t>Программа состоит из трех подпрограмм:</w:t>
      </w:r>
    </w:p>
    <w:p w14:paraId="03F9BDE3" w14:textId="77777777" w:rsidR="00FB1C98" w:rsidRPr="003131D4" w:rsidRDefault="00FB1C98" w:rsidP="00FB1C98">
      <w:pPr>
        <w:widowControl w:val="0"/>
        <w:tabs>
          <w:tab w:val="left" w:pos="1134"/>
        </w:tabs>
        <w:autoSpaceDE w:val="0"/>
        <w:autoSpaceDN w:val="0"/>
        <w:adjustRightInd w:val="0"/>
        <w:ind w:firstLine="709"/>
        <w:jc w:val="both"/>
        <w:rPr>
          <w:rFonts w:eastAsia="Calibri"/>
          <w:sz w:val="28"/>
          <w:szCs w:val="28"/>
          <w:lang w:eastAsia="en-US"/>
        </w:rPr>
      </w:pPr>
      <w:r w:rsidRPr="003131D4">
        <w:rPr>
          <w:rFonts w:eastAsia="Calibri"/>
          <w:sz w:val="28"/>
          <w:szCs w:val="28"/>
          <w:lang w:eastAsia="en-US"/>
        </w:rPr>
        <w:t>- «Повышение эффективности деятельности местного самоуправления»;</w:t>
      </w:r>
    </w:p>
    <w:p w14:paraId="1EF64F09" w14:textId="77777777" w:rsidR="00FB1C98" w:rsidRPr="003131D4" w:rsidRDefault="00FB1C98" w:rsidP="00FB1C98">
      <w:pPr>
        <w:widowControl w:val="0"/>
        <w:tabs>
          <w:tab w:val="left" w:pos="1134"/>
        </w:tabs>
        <w:autoSpaceDE w:val="0"/>
        <w:autoSpaceDN w:val="0"/>
        <w:adjustRightInd w:val="0"/>
        <w:ind w:firstLine="709"/>
        <w:jc w:val="both"/>
        <w:rPr>
          <w:rFonts w:eastAsia="Calibri"/>
          <w:sz w:val="28"/>
          <w:szCs w:val="28"/>
          <w:lang w:eastAsia="en-US"/>
        </w:rPr>
      </w:pPr>
      <w:r w:rsidRPr="003131D4">
        <w:rPr>
          <w:rFonts w:eastAsia="Calibri"/>
          <w:sz w:val="28"/>
          <w:szCs w:val="28"/>
          <w:lang w:eastAsia="en-US"/>
        </w:rPr>
        <w:t>- «Люди труда»;</w:t>
      </w:r>
    </w:p>
    <w:p w14:paraId="6A42CE21" w14:textId="77777777" w:rsidR="00FB1C98" w:rsidRPr="003131D4" w:rsidRDefault="00FB1C98" w:rsidP="00FB1C98">
      <w:pPr>
        <w:widowControl w:val="0"/>
        <w:tabs>
          <w:tab w:val="left" w:pos="1134"/>
        </w:tabs>
        <w:autoSpaceDE w:val="0"/>
        <w:autoSpaceDN w:val="0"/>
        <w:adjustRightInd w:val="0"/>
        <w:ind w:firstLine="709"/>
        <w:jc w:val="both"/>
        <w:rPr>
          <w:rFonts w:eastAsia="Calibri"/>
          <w:sz w:val="28"/>
          <w:szCs w:val="28"/>
          <w:lang w:eastAsia="en-US"/>
        </w:rPr>
      </w:pPr>
      <w:r w:rsidRPr="003131D4">
        <w:rPr>
          <w:rFonts w:eastAsia="Calibri"/>
          <w:sz w:val="28"/>
          <w:szCs w:val="28"/>
          <w:lang w:eastAsia="en-US"/>
        </w:rPr>
        <w:t>- «Открытый муниципалитет».</w:t>
      </w:r>
    </w:p>
    <w:p w14:paraId="1FEABB3B" w14:textId="77777777" w:rsidR="00FB1C98" w:rsidRPr="003131D4" w:rsidRDefault="00FB1C98" w:rsidP="00FB1C98">
      <w:pPr>
        <w:autoSpaceDE w:val="0"/>
        <w:autoSpaceDN w:val="0"/>
        <w:adjustRightInd w:val="0"/>
        <w:ind w:firstLine="709"/>
        <w:jc w:val="both"/>
        <w:rPr>
          <w:sz w:val="28"/>
          <w:szCs w:val="28"/>
        </w:rPr>
      </w:pPr>
      <w:r w:rsidRPr="003131D4">
        <w:rPr>
          <w:sz w:val="28"/>
          <w:szCs w:val="28"/>
        </w:rPr>
        <w:t>Подпрограмма «Повышение эффективности деятельности местного самоуправления»:</w:t>
      </w:r>
    </w:p>
    <w:p w14:paraId="0B1D87D9" w14:textId="77777777" w:rsidR="00FB1C98" w:rsidRPr="003131D4" w:rsidRDefault="00FB1C98" w:rsidP="00FB1C98">
      <w:pPr>
        <w:widowControl w:val="0"/>
        <w:tabs>
          <w:tab w:val="left" w:pos="1134"/>
          <w:tab w:val="left" w:pos="1418"/>
        </w:tabs>
        <w:autoSpaceDE w:val="0"/>
        <w:autoSpaceDN w:val="0"/>
        <w:adjustRightInd w:val="0"/>
        <w:ind w:firstLine="709"/>
        <w:jc w:val="both"/>
        <w:outlineLvl w:val="1"/>
        <w:rPr>
          <w:rFonts w:eastAsia="Calibri"/>
          <w:sz w:val="28"/>
          <w:szCs w:val="28"/>
          <w:lang w:eastAsia="en-US"/>
        </w:rPr>
      </w:pPr>
      <w:r w:rsidRPr="003131D4">
        <w:rPr>
          <w:rFonts w:eastAsia="Calibri"/>
          <w:sz w:val="28"/>
          <w:szCs w:val="28"/>
          <w:lang w:eastAsia="en-US"/>
        </w:rPr>
        <w:t xml:space="preserve">Не высокий уровень взаимодействия и доверия к исполнительной власти, низкий процент доступности и информированности населения о деятельности органов местного самоуправления, а также отсутствие </w:t>
      </w:r>
      <w:r w:rsidRPr="003131D4">
        <w:rPr>
          <w:rFonts w:eastAsia="Calibri"/>
          <w:sz w:val="28"/>
          <w:szCs w:val="28"/>
          <w:lang w:eastAsia="en-US"/>
        </w:rPr>
        <w:lastRenderedPageBreak/>
        <w:t>заинтересованности в осуществлении благоустройства территорий поселений послужили причиной разработки данной подпрограммы.</w:t>
      </w:r>
    </w:p>
    <w:p w14:paraId="06F15944" w14:textId="77777777" w:rsidR="00FB1C98" w:rsidRPr="003131D4" w:rsidRDefault="00FB1C98" w:rsidP="00FB1C98">
      <w:pPr>
        <w:widowControl w:val="0"/>
        <w:autoSpaceDE w:val="0"/>
        <w:autoSpaceDN w:val="0"/>
        <w:adjustRightInd w:val="0"/>
        <w:ind w:firstLine="709"/>
        <w:jc w:val="both"/>
        <w:outlineLvl w:val="1"/>
        <w:rPr>
          <w:sz w:val="28"/>
          <w:szCs w:val="28"/>
        </w:rPr>
      </w:pPr>
      <w:r w:rsidRPr="003131D4">
        <w:rPr>
          <w:sz w:val="28"/>
          <w:szCs w:val="28"/>
        </w:rPr>
        <w:t xml:space="preserve">Цель: </w:t>
      </w:r>
    </w:p>
    <w:p w14:paraId="73FA397A" w14:textId="77777777" w:rsidR="00FB1C98" w:rsidRPr="003131D4" w:rsidRDefault="00FB1C98" w:rsidP="00FB1C98">
      <w:pPr>
        <w:widowControl w:val="0"/>
        <w:autoSpaceDE w:val="0"/>
        <w:autoSpaceDN w:val="0"/>
        <w:adjustRightInd w:val="0"/>
        <w:ind w:firstLine="709"/>
        <w:jc w:val="both"/>
        <w:outlineLvl w:val="1"/>
        <w:rPr>
          <w:sz w:val="28"/>
          <w:szCs w:val="28"/>
        </w:rPr>
      </w:pPr>
      <w:r w:rsidRPr="003131D4">
        <w:rPr>
          <w:sz w:val="28"/>
          <w:szCs w:val="28"/>
        </w:rPr>
        <w:t>Создание условий для устойчивого развития гражданского общества муниципальных образований района и эффективного решения вопросов местного значения, улучшение качества жизни и повышение гражданской и социальной активности населения.</w:t>
      </w:r>
    </w:p>
    <w:p w14:paraId="617BEADD" w14:textId="77777777" w:rsidR="00FB1C98" w:rsidRPr="003131D4" w:rsidRDefault="00FB1C98" w:rsidP="00FB1C98">
      <w:pPr>
        <w:autoSpaceDE w:val="0"/>
        <w:autoSpaceDN w:val="0"/>
        <w:adjustRightInd w:val="0"/>
        <w:ind w:firstLine="709"/>
        <w:jc w:val="both"/>
        <w:rPr>
          <w:sz w:val="28"/>
          <w:szCs w:val="28"/>
        </w:rPr>
      </w:pPr>
      <w:r w:rsidRPr="003131D4">
        <w:rPr>
          <w:sz w:val="28"/>
          <w:szCs w:val="28"/>
        </w:rPr>
        <w:t>Задачи:</w:t>
      </w:r>
    </w:p>
    <w:p w14:paraId="69EE0FB4" w14:textId="77777777" w:rsidR="00B60ED8" w:rsidRPr="003131D4" w:rsidRDefault="00B60ED8" w:rsidP="00B60ED8">
      <w:pPr>
        <w:ind w:firstLine="709"/>
        <w:jc w:val="both"/>
        <w:rPr>
          <w:sz w:val="28"/>
          <w:szCs w:val="28"/>
        </w:rPr>
      </w:pPr>
      <w:r w:rsidRPr="003131D4">
        <w:rPr>
          <w:sz w:val="28"/>
          <w:szCs w:val="28"/>
        </w:rPr>
        <w:t xml:space="preserve">Повышение активности и эффективности деятельности администраций сельских поселений Ужурского района; </w:t>
      </w:r>
    </w:p>
    <w:p w14:paraId="6CDD4A0C" w14:textId="77777777" w:rsidR="00B60ED8" w:rsidRPr="003131D4" w:rsidRDefault="00B60ED8" w:rsidP="00B60ED8">
      <w:pPr>
        <w:ind w:firstLine="709"/>
        <w:jc w:val="both"/>
        <w:rPr>
          <w:sz w:val="28"/>
          <w:szCs w:val="28"/>
        </w:rPr>
      </w:pPr>
      <w:r w:rsidRPr="003131D4">
        <w:rPr>
          <w:sz w:val="28"/>
          <w:szCs w:val="28"/>
        </w:rPr>
        <w:t>Повышение эффективности деятельности представительных органов поселений Ужурского района;</w:t>
      </w:r>
    </w:p>
    <w:p w14:paraId="006EB084" w14:textId="77777777" w:rsidR="00B60ED8" w:rsidRPr="003131D4" w:rsidRDefault="00B60ED8" w:rsidP="00B60ED8">
      <w:pPr>
        <w:ind w:firstLine="709"/>
        <w:jc w:val="both"/>
        <w:rPr>
          <w:sz w:val="28"/>
          <w:szCs w:val="28"/>
        </w:rPr>
      </w:pPr>
      <w:r w:rsidRPr="003131D4">
        <w:rPr>
          <w:sz w:val="28"/>
          <w:szCs w:val="28"/>
        </w:rPr>
        <w:t>Содействие формированию пространства, способствующего развитию гражданских инициатив;</w:t>
      </w:r>
    </w:p>
    <w:p w14:paraId="317658B3" w14:textId="77777777" w:rsidR="00B60ED8" w:rsidRPr="003131D4" w:rsidRDefault="00B60ED8" w:rsidP="00B60ED8">
      <w:pPr>
        <w:ind w:firstLine="709"/>
        <w:jc w:val="both"/>
        <w:rPr>
          <w:sz w:val="28"/>
          <w:szCs w:val="28"/>
        </w:rPr>
      </w:pPr>
      <w:r w:rsidRPr="003131D4">
        <w:rPr>
          <w:sz w:val="28"/>
          <w:szCs w:val="28"/>
        </w:rPr>
        <w:t>Повышение гражданской активности населения;</w:t>
      </w:r>
    </w:p>
    <w:p w14:paraId="24358CF8" w14:textId="77777777" w:rsidR="00B60ED8" w:rsidRPr="003131D4" w:rsidRDefault="00B60ED8" w:rsidP="00B60ED8">
      <w:pPr>
        <w:ind w:firstLine="709"/>
        <w:jc w:val="both"/>
        <w:rPr>
          <w:sz w:val="28"/>
          <w:szCs w:val="28"/>
        </w:rPr>
      </w:pPr>
      <w:r w:rsidRPr="003131D4">
        <w:rPr>
          <w:sz w:val="28"/>
          <w:szCs w:val="28"/>
        </w:rPr>
        <w:t>Формирование площадок для взаимодействия представительных органов Ужурского района.</w:t>
      </w:r>
    </w:p>
    <w:p w14:paraId="356DBF14" w14:textId="77777777" w:rsidR="00FB1C98" w:rsidRPr="003131D4" w:rsidRDefault="00FB1C98" w:rsidP="00FB1C98">
      <w:pPr>
        <w:autoSpaceDE w:val="0"/>
        <w:autoSpaceDN w:val="0"/>
        <w:adjustRightInd w:val="0"/>
        <w:ind w:firstLine="709"/>
        <w:jc w:val="both"/>
        <w:rPr>
          <w:sz w:val="28"/>
          <w:szCs w:val="28"/>
        </w:rPr>
      </w:pPr>
      <w:r w:rsidRPr="003131D4">
        <w:rPr>
          <w:sz w:val="28"/>
          <w:szCs w:val="28"/>
        </w:rPr>
        <w:t>Сроки реализации подпрограммы: 2017 – 2030 годы.</w:t>
      </w:r>
    </w:p>
    <w:p w14:paraId="4E482E34" w14:textId="77777777" w:rsidR="00FB1C98" w:rsidRPr="003131D4" w:rsidRDefault="00FB1C98" w:rsidP="00FB1C98">
      <w:pPr>
        <w:autoSpaceDE w:val="0"/>
        <w:autoSpaceDN w:val="0"/>
        <w:adjustRightInd w:val="0"/>
        <w:ind w:firstLine="709"/>
        <w:jc w:val="both"/>
        <w:rPr>
          <w:sz w:val="28"/>
          <w:szCs w:val="28"/>
        </w:rPr>
      </w:pPr>
      <w:r w:rsidRPr="003131D4">
        <w:rPr>
          <w:sz w:val="28"/>
          <w:szCs w:val="28"/>
        </w:rPr>
        <w:t>Подпрограмма «Люди труда»:</w:t>
      </w:r>
    </w:p>
    <w:p w14:paraId="4221716F" w14:textId="77777777" w:rsidR="00FB1C98" w:rsidRPr="003131D4" w:rsidRDefault="00FB1C98" w:rsidP="00FB1C98">
      <w:pPr>
        <w:autoSpaceDE w:val="0"/>
        <w:autoSpaceDN w:val="0"/>
        <w:adjustRightInd w:val="0"/>
        <w:ind w:firstLine="709"/>
        <w:jc w:val="both"/>
        <w:rPr>
          <w:sz w:val="28"/>
          <w:szCs w:val="28"/>
        </w:rPr>
      </w:pPr>
      <w:r w:rsidRPr="003131D4">
        <w:rPr>
          <w:sz w:val="28"/>
          <w:szCs w:val="28"/>
        </w:rPr>
        <w:t>Низкий уровень статуса работающего населения, а также отсутствие мотивации для выполнения должностных обязанностей на более высоком уровне послужили основанием для разработки данной подпрограммы.</w:t>
      </w:r>
    </w:p>
    <w:p w14:paraId="1809826C" w14:textId="77777777" w:rsidR="00FB1C98" w:rsidRPr="003131D4" w:rsidRDefault="00FB1C98" w:rsidP="00FB1C98">
      <w:pPr>
        <w:autoSpaceDE w:val="0"/>
        <w:autoSpaceDN w:val="0"/>
        <w:adjustRightInd w:val="0"/>
        <w:ind w:firstLine="709"/>
        <w:jc w:val="both"/>
        <w:rPr>
          <w:sz w:val="28"/>
          <w:szCs w:val="28"/>
        </w:rPr>
      </w:pPr>
      <w:r w:rsidRPr="003131D4">
        <w:rPr>
          <w:sz w:val="28"/>
          <w:szCs w:val="28"/>
        </w:rPr>
        <w:t xml:space="preserve">Цель: </w:t>
      </w:r>
    </w:p>
    <w:p w14:paraId="3FDD2D92" w14:textId="77777777" w:rsidR="00FB1C98" w:rsidRPr="003131D4" w:rsidRDefault="00FB1C98" w:rsidP="00FB1C98">
      <w:pPr>
        <w:autoSpaceDE w:val="0"/>
        <w:autoSpaceDN w:val="0"/>
        <w:adjustRightInd w:val="0"/>
        <w:ind w:firstLine="709"/>
        <w:jc w:val="both"/>
        <w:rPr>
          <w:sz w:val="28"/>
          <w:szCs w:val="28"/>
        </w:rPr>
      </w:pPr>
      <w:r w:rsidRPr="003131D4">
        <w:rPr>
          <w:sz w:val="28"/>
          <w:szCs w:val="28"/>
        </w:rPr>
        <w:t xml:space="preserve">Повышение статуса людей труда и поощрение лучших представителей трудовых коллективов </w:t>
      </w:r>
    </w:p>
    <w:p w14:paraId="232A06B1" w14:textId="77777777" w:rsidR="00FB1C98" w:rsidRPr="003131D4" w:rsidRDefault="00FB1C98" w:rsidP="00FB1C98">
      <w:pPr>
        <w:autoSpaceDE w:val="0"/>
        <w:autoSpaceDN w:val="0"/>
        <w:adjustRightInd w:val="0"/>
        <w:ind w:firstLine="709"/>
        <w:jc w:val="both"/>
        <w:rPr>
          <w:sz w:val="28"/>
          <w:szCs w:val="28"/>
        </w:rPr>
      </w:pPr>
      <w:r w:rsidRPr="003131D4">
        <w:rPr>
          <w:sz w:val="28"/>
          <w:szCs w:val="28"/>
        </w:rPr>
        <w:t>Задачи:</w:t>
      </w:r>
    </w:p>
    <w:p w14:paraId="1E4F872D" w14:textId="77777777" w:rsidR="00FB1C98" w:rsidRPr="003131D4" w:rsidRDefault="00FB1C98" w:rsidP="00FB1C98">
      <w:pPr>
        <w:autoSpaceDE w:val="0"/>
        <w:autoSpaceDN w:val="0"/>
        <w:adjustRightInd w:val="0"/>
        <w:ind w:firstLine="709"/>
        <w:jc w:val="both"/>
        <w:rPr>
          <w:sz w:val="28"/>
          <w:szCs w:val="28"/>
        </w:rPr>
      </w:pPr>
      <w:bookmarkStart w:id="2" w:name="_Hlk160089075"/>
      <w:r w:rsidRPr="003131D4">
        <w:rPr>
          <w:sz w:val="28"/>
          <w:szCs w:val="28"/>
        </w:rPr>
        <w:t>Популяризация передовиков трудовых коллективов Ужурского района</w:t>
      </w:r>
      <w:r w:rsidR="00382F16" w:rsidRPr="003131D4">
        <w:rPr>
          <w:sz w:val="28"/>
          <w:szCs w:val="28"/>
        </w:rPr>
        <w:t xml:space="preserve">, </w:t>
      </w:r>
      <w:bookmarkEnd w:id="2"/>
      <w:r w:rsidR="00382F16" w:rsidRPr="003131D4">
        <w:rPr>
          <w:sz w:val="28"/>
          <w:szCs w:val="28"/>
        </w:rPr>
        <w:t>поощрение граждан за заслуги в социально-экономическом и культурном развитии Ужурского района</w:t>
      </w:r>
      <w:r w:rsidRPr="003131D4">
        <w:rPr>
          <w:sz w:val="28"/>
          <w:szCs w:val="28"/>
        </w:rPr>
        <w:t>;</w:t>
      </w:r>
    </w:p>
    <w:p w14:paraId="6C0178C6" w14:textId="77777777" w:rsidR="00ED0A3B" w:rsidRPr="003131D4" w:rsidRDefault="00FB1C98" w:rsidP="00FB1C98">
      <w:pPr>
        <w:autoSpaceDE w:val="0"/>
        <w:autoSpaceDN w:val="0"/>
        <w:adjustRightInd w:val="0"/>
        <w:ind w:firstLine="709"/>
        <w:jc w:val="both"/>
        <w:rPr>
          <w:sz w:val="28"/>
          <w:szCs w:val="28"/>
        </w:rPr>
      </w:pPr>
      <w:r w:rsidRPr="003131D4">
        <w:rPr>
          <w:sz w:val="28"/>
          <w:szCs w:val="28"/>
        </w:rPr>
        <w:t>Выдвижение граждан на награждение краевыми и государственными наградами</w:t>
      </w:r>
      <w:r w:rsidR="00ED0A3B" w:rsidRPr="003131D4">
        <w:rPr>
          <w:sz w:val="28"/>
          <w:szCs w:val="28"/>
        </w:rPr>
        <w:t>;</w:t>
      </w:r>
    </w:p>
    <w:p w14:paraId="0F834350" w14:textId="77777777" w:rsidR="00FB1C98" w:rsidRPr="003131D4" w:rsidRDefault="00FB1C98" w:rsidP="00FB1C98">
      <w:pPr>
        <w:autoSpaceDE w:val="0"/>
        <w:autoSpaceDN w:val="0"/>
        <w:adjustRightInd w:val="0"/>
        <w:ind w:firstLine="709"/>
        <w:jc w:val="both"/>
        <w:rPr>
          <w:sz w:val="28"/>
          <w:szCs w:val="28"/>
        </w:rPr>
      </w:pPr>
      <w:r w:rsidRPr="003131D4">
        <w:rPr>
          <w:sz w:val="28"/>
          <w:szCs w:val="28"/>
        </w:rPr>
        <w:t>Сроки реализации подпрограммы: 2017 – 2030 годы.</w:t>
      </w:r>
    </w:p>
    <w:p w14:paraId="39B9FF72" w14:textId="77777777" w:rsidR="00FB1C98" w:rsidRPr="003131D4" w:rsidRDefault="00FB1C98" w:rsidP="00FB1C98">
      <w:pPr>
        <w:autoSpaceDE w:val="0"/>
        <w:autoSpaceDN w:val="0"/>
        <w:adjustRightInd w:val="0"/>
        <w:ind w:firstLine="709"/>
        <w:jc w:val="both"/>
        <w:rPr>
          <w:sz w:val="28"/>
          <w:szCs w:val="28"/>
        </w:rPr>
      </w:pPr>
      <w:r w:rsidRPr="003131D4">
        <w:rPr>
          <w:sz w:val="28"/>
          <w:szCs w:val="28"/>
        </w:rPr>
        <w:t>Подпрограмма «Открытый муниципалитет»:</w:t>
      </w:r>
    </w:p>
    <w:p w14:paraId="2F8998C6" w14:textId="77777777" w:rsidR="00FB1C98" w:rsidRPr="003131D4" w:rsidRDefault="00FB1C98" w:rsidP="00FB1C98">
      <w:pPr>
        <w:autoSpaceDE w:val="0"/>
        <w:autoSpaceDN w:val="0"/>
        <w:adjustRightInd w:val="0"/>
        <w:ind w:firstLine="709"/>
        <w:jc w:val="both"/>
        <w:rPr>
          <w:sz w:val="28"/>
          <w:szCs w:val="28"/>
        </w:rPr>
      </w:pPr>
      <w:r w:rsidRPr="003131D4">
        <w:rPr>
          <w:sz w:val="28"/>
          <w:szCs w:val="28"/>
        </w:rPr>
        <w:t>Низкий уровень узнаваемости геральдики района и поселений, а также информации о развитии Ужурского района послужил основанием для разработки данной подпрограммы.</w:t>
      </w:r>
    </w:p>
    <w:p w14:paraId="4CB6AE09" w14:textId="77777777" w:rsidR="00FB1C98" w:rsidRPr="003131D4" w:rsidRDefault="00FB1C98" w:rsidP="00FB1C98">
      <w:pPr>
        <w:autoSpaceDE w:val="0"/>
        <w:autoSpaceDN w:val="0"/>
        <w:adjustRightInd w:val="0"/>
        <w:ind w:firstLine="709"/>
        <w:jc w:val="both"/>
        <w:rPr>
          <w:sz w:val="28"/>
          <w:szCs w:val="28"/>
        </w:rPr>
      </w:pPr>
      <w:r w:rsidRPr="003131D4">
        <w:rPr>
          <w:sz w:val="28"/>
          <w:szCs w:val="28"/>
        </w:rPr>
        <w:t>Цель:</w:t>
      </w:r>
    </w:p>
    <w:p w14:paraId="173F5B66" w14:textId="77777777" w:rsidR="00FB1C98" w:rsidRPr="003131D4" w:rsidRDefault="00FB1C98" w:rsidP="00FB1C98">
      <w:pPr>
        <w:autoSpaceDE w:val="0"/>
        <w:autoSpaceDN w:val="0"/>
        <w:adjustRightInd w:val="0"/>
        <w:ind w:firstLine="709"/>
        <w:jc w:val="both"/>
        <w:rPr>
          <w:sz w:val="28"/>
          <w:szCs w:val="28"/>
        </w:rPr>
      </w:pPr>
      <w:r w:rsidRPr="003131D4">
        <w:rPr>
          <w:sz w:val="28"/>
          <w:szCs w:val="28"/>
        </w:rPr>
        <w:t xml:space="preserve">Содействие формированию пространства, способствующего обеспечению узнаваемости геральдики района и поселений, а также информационной открытости местной власти </w:t>
      </w:r>
    </w:p>
    <w:p w14:paraId="74A22082" w14:textId="77777777" w:rsidR="00FB1C98" w:rsidRPr="003131D4" w:rsidRDefault="00FB1C98" w:rsidP="00FB1C98">
      <w:pPr>
        <w:autoSpaceDE w:val="0"/>
        <w:autoSpaceDN w:val="0"/>
        <w:adjustRightInd w:val="0"/>
        <w:ind w:firstLine="709"/>
        <w:jc w:val="both"/>
        <w:rPr>
          <w:sz w:val="28"/>
          <w:szCs w:val="28"/>
        </w:rPr>
      </w:pPr>
      <w:r w:rsidRPr="003131D4">
        <w:rPr>
          <w:sz w:val="28"/>
          <w:szCs w:val="28"/>
        </w:rPr>
        <w:t>Задачи:</w:t>
      </w:r>
    </w:p>
    <w:p w14:paraId="0AC60DDF" w14:textId="77777777" w:rsidR="00FB1C98" w:rsidRPr="003131D4" w:rsidRDefault="00FB1C98" w:rsidP="00FB1C98">
      <w:pPr>
        <w:autoSpaceDE w:val="0"/>
        <w:autoSpaceDN w:val="0"/>
        <w:adjustRightInd w:val="0"/>
        <w:ind w:firstLine="709"/>
        <w:jc w:val="both"/>
        <w:rPr>
          <w:sz w:val="28"/>
          <w:szCs w:val="28"/>
        </w:rPr>
      </w:pPr>
      <w:r w:rsidRPr="003131D4">
        <w:rPr>
          <w:sz w:val="28"/>
          <w:szCs w:val="28"/>
        </w:rPr>
        <w:t>Популяризация геральдических символов поселений и Ужурского района;</w:t>
      </w:r>
    </w:p>
    <w:p w14:paraId="6B0ED430" w14:textId="77777777" w:rsidR="00FB1C98" w:rsidRPr="003131D4" w:rsidRDefault="00FB1C98" w:rsidP="00FB1C98">
      <w:pPr>
        <w:autoSpaceDE w:val="0"/>
        <w:autoSpaceDN w:val="0"/>
        <w:adjustRightInd w:val="0"/>
        <w:ind w:firstLine="709"/>
        <w:jc w:val="both"/>
        <w:rPr>
          <w:sz w:val="28"/>
          <w:szCs w:val="28"/>
        </w:rPr>
      </w:pPr>
      <w:r w:rsidRPr="003131D4">
        <w:rPr>
          <w:sz w:val="28"/>
          <w:szCs w:val="28"/>
        </w:rPr>
        <w:t xml:space="preserve">Формирование пространства информационной открытости органов местной власти. </w:t>
      </w:r>
    </w:p>
    <w:p w14:paraId="32EF2DC6" w14:textId="77777777" w:rsidR="00FB1C98" w:rsidRPr="003131D4" w:rsidRDefault="00FB1C98" w:rsidP="00FB1C98">
      <w:pPr>
        <w:autoSpaceDE w:val="0"/>
        <w:autoSpaceDN w:val="0"/>
        <w:adjustRightInd w:val="0"/>
        <w:ind w:firstLine="709"/>
        <w:jc w:val="both"/>
        <w:rPr>
          <w:sz w:val="28"/>
          <w:szCs w:val="28"/>
        </w:rPr>
      </w:pPr>
      <w:r w:rsidRPr="003131D4">
        <w:rPr>
          <w:sz w:val="28"/>
          <w:szCs w:val="28"/>
        </w:rPr>
        <w:lastRenderedPageBreak/>
        <w:t>Сроки реализации подпрограммы: 2017 – 2030 годы.</w:t>
      </w:r>
    </w:p>
    <w:p w14:paraId="1CBBD3FB" w14:textId="77777777" w:rsidR="00FB1C98" w:rsidRPr="003131D4" w:rsidRDefault="005E5827" w:rsidP="00FB1C98">
      <w:pPr>
        <w:widowControl w:val="0"/>
        <w:tabs>
          <w:tab w:val="left" w:pos="1134"/>
          <w:tab w:val="left" w:pos="1418"/>
        </w:tabs>
        <w:autoSpaceDE w:val="0"/>
        <w:autoSpaceDN w:val="0"/>
        <w:adjustRightInd w:val="0"/>
        <w:ind w:firstLine="709"/>
        <w:jc w:val="both"/>
        <w:outlineLvl w:val="1"/>
        <w:rPr>
          <w:rFonts w:eastAsia="Calibri"/>
          <w:sz w:val="28"/>
          <w:szCs w:val="28"/>
          <w:lang w:eastAsia="en-US"/>
        </w:rPr>
      </w:pPr>
      <w:r w:rsidRPr="003131D4">
        <w:rPr>
          <w:rFonts w:eastAsia="Calibri"/>
          <w:sz w:val="28"/>
          <w:szCs w:val="28"/>
          <w:lang w:eastAsia="en-US"/>
        </w:rPr>
        <w:t>Отдельные мероприятия программой не предусматриваются.</w:t>
      </w:r>
    </w:p>
    <w:p w14:paraId="6CC00FDC" w14:textId="77777777" w:rsidR="00FB1C98" w:rsidRPr="003131D4" w:rsidRDefault="00FB1C98" w:rsidP="00FB1C98">
      <w:pPr>
        <w:tabs>
          <w:tab w:val="left" w:pos="1134"/>
          <w:tab w:val="left" w:pos="1418"/>
        </w:tabs>
        <w:autoSpaceDE w:val="0"/>
        <w:autoSpaceDN w:val="0"/>
        <w:adjustRightInd w:val="0"/>
        <w:jc w:val="center"/>
        <w:outlineLvl w:val="1"/>
        <w:rPr>
          <w:rFonts w:eastAsia="Calibri"/>
          <w:b/>
          <w:bCs/>
          <w:sz w:val="28"/>
          <w:szCs w:val="28"/>
          <w:lang w:eastAsia="en-US"/>
        </w:rPr>
      </w:pPr>
      <w:r w:rsidRPr="003131D4">
        <w:rPr>
          <w:rFonts w:eastAsia="Calibri"/>
          <w:b/>
          <w:bCs/>
          <w:sz w:val="28"/>
          <w:szCs w:val="28"/>
          <w:lang w:eastAsia="en-US"/>
        </w:rPr>
        <w:t xml:space="preserve">6. </w:t>
      </w:r>
      <w:r w:rsidRPr="003131D4">
        <w:rPr>
          <w:rFonts w:eastAsia="Calibri"/>
          <w:b/>
          <w:spacing w:val="-4"/>
          <w:sz w:val="28"/>
          <w:szCs w:val="28"/>
          <w:lang w:eastAsia="en-US"/>
        </w:rPr>
        <w:t xml:space="preserve">Информация об основных мерах правового регулирования </w:t>
      </w:r>
      <w:r w:rsidRPr="003131D4">
        <w:rPr>
          <w:rFonts w:eastAsia="Calibri"/>
          <w:b/>
          <w:spacing w:val="-4"/>
          <w:sz w:val="28"/>
          <w:szCs w:val="28"/>
          <w:lang w:eastAsia="en-US"/>
        </w:rPr>
        <w:br/>
        <w:t>в с</w:t>
      </w:r>
      <w:r w:rsidRPr="003131D4">
        <w:rPr>
          <w:rFonts w:eastAsia="Calibri"/>
          <w:b/>
          <w:bCs/>
          <w:sz w:val="28"/>
          <w:szCs w:val="28"/>
          <w:lang w:eastAsia="en-US"/>
        </w:rPr>
        <w:t>фере развития органов местного самоуправления</w:t>
      </w:r>
      <w:r w:rsidRPr="003131D4">
        <w:rPr>
          <w:rFonts w:eastAsia="Calibri"/>
          <w:b/>
          <w:spacing w:val="-4"/>
          <w:sz w:val="28"/>
          <w:szCs w:val="28"/>
          <w:lang w:eastAsia="en-US"/>
        </w:rPr>
        <w:t>, направленных на достижение цели и (или) задач программы</w:t>
      </w:r>
    </w:p>
    <w:p w14:paraId="1F2D564C" w14:textId="77777777" w:rsidR="00FB1C98" w:rsidRPr="003131D4" w:rsidRDefault="00FB1C98" w:rsidP="00FB1C98">
      <w:pPr>
        <w:tabs>
          <w:tab w:val="left" w:pos="1134"/>
          <w:tab w:val="left" w:pos="1418"/>
        </w:tabs>
        <w:autoSpaceDE w:val="0"/>
        <w:autoSpaceDN w:val="0"/>
        <w:adjustRightInd w:val="0"/>
        <w:jc w:val="center"/>
        <w:outlineLvl w:val="1"/>
        <w:rPr>
          <w:rFonts w:eastAsia="Calibri"/>
          <w:bCs/>
          <w:sz w:val="28"/>
          <w:szCs w:val="28"/>
          <w:u w:val="single"/>
          <w:lang w:eastAsia="en-US"/>
        </w:rPr>
      </w:pPr>
    </w:p>
    <w:p w14:paraId="29546053" w14:textId="77777777" w:rsidR="00FB1C98" w:rsidRPr="003131D4" w:rsidRDefault="00FB1C98" w:rsidP="00FB1C98">
      <w:pPr>
        <w:tabs>
          <w:tab w:val="left" w:pos="1134"/>
          <w:tab w:val="left" w:pos="1418"/>
        </w:tabs>
        <w:autoSpaceDE w:val="0"/>
        <w:autoSpaceDN w:val="0"/>
        <w:adjustRightInd w:val="0"/>
        <w:ind w:firstLine="720"/>
        <w:jc w:val="both"/>
        <w:outlineLvl w:val="1"/>
        <w:rPr>
          <w:rFonts w:eastAsia="Calibri"/>
          <w:sz w:val="28"/>
          <w:szCs w:val="28"/>
          <w:lang w:eastAsia="en-US"/>
        </w:rPr>
      </w:pPr>
      <w:r w:rsidRPr="003131D4">
        <w:rPr>
          <w:rFonts w:eastAsia="Calibri"/>
          <w:sz w:val="28"/>
          <w:szCs w:val="28"/>
          <w:lang w:eastAsia="en-US"/>
        </w:rPr>
        <w:t>Меры правового регулирования указаны в приложении № 1 к Программе.</w:t>
      </w:r>
    </w:p>
    <w:p w14:paraId="25002B44" w14:textId="77777777" w:rsidR="00FB1C98" w:rsidRPr="003131D4" w:rsidRDefault="00FB1C98" w:rsidP="00FB1C98">
      <w:pPr>
        <w:tabs>
          <w:tab w:val="left" w:pos="1134"/>
          <w:tab w:val="left" w:pos="1418"/>
        </w:tabs>
        <w:autoSpaceDE w:val="0"/>
        <w:autoSpaceDN w:val="0"/>
        <w:adjustRightInd w:val="0"/>
        <w:jc w:val="both"/>
        <w:outlineLvl w:val="1"/>
        <w:rPr>
          <w:rFonts w:eastAsia="Calibri"/>
          <w:sz w:val="28"/>
          <w:szCs w:val="28"/>
          <w:u w:val="single"/>
          <w:lang w:eastAsia="en-US"/>
        </w:rPr>
      </w:pPr>
    </w:p>
    <w:p w14:paraId="1288A4C0" w14:textId="77777777" w:rsidR="00FB1C98" w:rsidRPr="003131D4" w:rsidRDefault="00FB1C98" w:rsidP="00FB1C98">
      <w:pPr>
        <w:tabs>
          <w:tab w:val="left" w:pos="1134"/>
          <w:tab w:val="left" w:pos="1418"/>
        </w:tabs>
        <w:autoSpaceDE w:val="0"/>
        <w:autoSpaceDN w:val="0"/>
        <w:adjustRightInd w:val="0"/>
        <w:jc w:val="center"/>
        <w:outlineLvl w:val="1"/>
        <w:rPr>
          <w:rFonts w:eastAsia="Calibri"/>
          <w:b/>
          <w:bCs/>
          <w:sz w:val="28"/>
          <w:szCs w:val="28"/>
          <w:lang w:eastAsia="en-US"/>
        </w:rPr>
      </w:pPr>
      <w:r w:rsidRPr="003131D4">
        <w:rPr>
          <w:rFonts w:eastAsia="Calibri"/>
          <w:b/>
          <w:bCs/>
          <w:sz w:val="28"/>
          <w:szCs w:val="28"/>
          <w:lang w:eastAsia="en-US"/>
        </w:rPr>
        <w:t xml:space="preserve">7. </w:t>
      </w:r>
      <w:r w:rsidRPr="003131D4">
        <w:rPr>
          <w:rFonts w:eastAsia="Calibri"/>
          <w:b/>
          <w:spacing w:val="-4"/>
          <w:sz w:val="28"/>
          <w:szCs w:val="28"/>
          <w:lang w:eastAsia="en-US"/>
        </w:rPr>
        <w:t>Перечень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14:paraId="1F251372" w14:textId="77777777" w:rsidR="00FB1C98" w:rsidRPr="003131D4" w:rsidRDefault="00FB1C98" w:rsidP="00FB1C98">
      <w:pPr>
        <w:tabs>
          <w:tab w:val="left" w:pos="1134"/>
          <w:tab w:val="left" w:pos="1418"/>
        </w:tabs>
        <w:autoSpaceDE w:val="0"/>
        <w:autoSpaceDN w:val="0"/>
        <w:adjustRightInd w:val="0"/>
        <w:jc w:val="center"/>
        <w:outlineLvl w:val="1"/>
        <w:rPr>
          <w:rFonts w:eastAsia="Calibri"/>
          <w:bCs/>
          <w:sz w:val="28"/>
          <w:szCs w:val="28"/>
          <w:lang w:eastAsia="en-US"/>
        </w:rPr>
      </w:pPr>
    </w:p>
    <w:p w14:paraId="6C67D101" w14:textId="77777777" w:rsidR="00FB1C98" w:rsidRPr="003131D4" w:rsidRDefault="00FB1C98" w:rsidP="00FB1C98">
      <w:pPr>
        <w:autoSpaceDE w:val="0"/>
        <w:autoSpaceDN w:val="0"/>
        <w:adjustRightInd w:val="0"/>
        <w:ind w:firstLine="708"/>
        <w:jc w:val="both"/>
        <w:outlineLvl w:val="1"/>
        <w:rPr>
          <w:rFonts w:eastAsia="Calibri"/>
          <w:color w:val="000000"/>
          <w:sz w:val="28"/>
          <w:szCs w:val="28"/>
          <w:lang w:eastAsia="en-US"/>
        </w:rPr>
      </w:pPr>
      <w:r w:rsidRPr="003131D4">
        <w:rPr>
          <w:rFonts w:eastAsia="Calibri"/>
          <w:color w:val="000000"/>
          <w:sz w:val="28"/>
          <w:szCs w:val="28"/>
          <w:lang w:eastAsia="en-US"/>
        </w:rPr>
        <w:t xml:space="preserve">Объекты недвижимого имущества муниципальной собственности Ужурского района, подлежащих строительству, реконструкции, техническому перевооружению и приобретению в программу не включены. </w:t>
      </w:r>
    </w:p>
    <w:p w14:paraId="65CA1656" w14:textId="77777777" w:rsidR="00FB1C98" w:rsidRPr="003131D4" w:rsidRDefault="00FB1C98" w:rsidP="00FB1C98">
      <w:pPr>
        <w:widowControl w:val="0"/>
        <w:autoSpaceDE w:val="0"/>
        <w:autoSpaceDN w:val="0"/>
        <w:adjustRightInd w:val="0"/>
        <w:ind w:firstLine="709"/>
        <w:jc w:val="both"/>
        <w:rPr>
          <w:sz w:val="28"/>
          <w:szCs w:val="28"/>
        </w:rPr>
      </w:pPr>
    </w:p>
    <w:p w14:paraId="14C7CE91" w14:textId="77777777" w:rsidR="00FB1C98" w:rsidRPr="003131D4" w:rsidRDefault="00FB1C98" w:rsidP="00FB1C98">
      <w:pPr>
        <w:tabs>
          <w:tab w:val="left" w:pos="1134"/>
          <w:tab w:val="left" w:pos="1418"/>
        </w:tabs>
        <w:autoSpaceDE w:val="0"/>
        <w:autoSpaceDN w:val="0"/>
        <w:adjustRightInd w:val="0"/>
        <w:jc w:val="center"/>
        <w:outlineLvl w:val="1"/>
        <w:rPr>
          <w:rFonts w:eastAsia="Calibri"/>
          <w:b/>
          <w:bCs/>
          <w:sz w:val="28"/>
          <w:szCs w:val="28"/>
          <w:lang w:eastAsia="en-US"/>
        </w:rPr>
      </w:pPr>
      <w:r w:rsidRPr="003131D4">
        <w:rPr>
          <w:rFonts w:eastAsia="Calibri"/>
          <w:b/>
          <w:bCs/>
          <w:sz w:val="28"/>
          <w:szCs w:val="28"/>
          <w:lang w:eastAsia="en-US"/>
        </w:rPr>
        <w:t xml:space="preserve">8. </w:t>
      </w:r>
      <w:r w:rsidRPr="003131D4">
        <w:rPr>
          <w:rFonts w:eastAsia="Calibri"/>
          <w:b/>
          <w:spacing w:val="-4"/>
          <w:sz w:val="28"/>
          <w:szCs w:val="28"/>
          <w:lang w:eastAsia="en-US"/>
        </w:rPr>
        <w:t>Информация о ресурсном обеспечении программы</w:t>
      </w:r>
    </w:p>
    <w:p w14:paraId="504C44AD" w14:textId="77777777" w:rsidR="00FB1C98" w:rsidRPr="003131D4" w:rsidRDefault="00FB1C98" w:rsidP="00FB1C98">
      <w:pPr>
        <w:tabs>
          <w:tab w:val="left" w:pos="1134"/>
          <w:tab w:val="left" w:pos="1418"/>
        </w:tabs>
        <w:autoSpaceDE w:val="0"/>
        <w:autoSpaceDN w:val="0"/>
        <w:adjustRightInd w:val="0"/>
        <w:jc w:val="center"/>
        <w:outlineLvl w:val="1"/>
        <w:rPr>
          <w:rFonts w:eastAsia="Calibri"/>
          <w:bCs/>
          <w:sz w:val="28"/>
          <w:szCs w:val="28"/>
          <w:lang w:eastAsia="en-US"/>
        </w:rPr>
      </w:pPr>
    </w:p>
    <w:p w14:paraId="18F37CF0" w14:textId="77777777" w:rsidR="00FB1C98" w:rsidRPr="003131D4" w:rsidRDefault="00FB1C98" w:rsidP="00FB1C98">
      <w:pPr>
        <w:tabs>
          <w:tab w:val="left" w:pos="1134"/>
          <w:tab w:val="left" w:pos="1418"/>
        </w:tabs>
        <w:autoSpaceDE w:val="0"/>
        <w:autoSpaceDN w:val="0"/>
        <w:adjustRightInd w:val="0"/>
        <w:ind w:firstLine="720"/>
        <w:jc w:val="both"/>
        <w:outlineLvl w:val="1"/>
        <w:rPr>
          <w:rFonts w:eastAsia="Calibri"/>
          <w:sz w:val="28"/>
          <w:szCs w:val="28"/>
          <w:lang w:eastAsia="en-US"/>
        </w:rPr>
      </w:pPr>
      <w:r w:rsidRPr="003131D4">
        <w:rPr>
          <w:rFonts w:eastAsia="Calibri"/>
          <w:sz w:val="28"/>
          <w:szCs w:val="28"/>
          <w:lang w:eastAsia="en-US"/>
        </w:rPr>
        <w:t xml:space="preserve">Информация </w:t>
      </w:r>
      <w:r w:rsidRPr="003131D4">
        <w:rPr>
          <w:rFonts w:eastAsia="Calibri"/>
          <w:spacing w:val="-4"/>
          <w:sz w:val="28"/>
          <w:szCs w:val="28"/>
          <w:lang w:eastAsia="en-US"/>
        </w:rPr>
        <w:t>о ресурсном обеспечении программы и об источниках финансирования подпрограмм, отдельных мероприятий программы указана в приложениях № 2 и № 3 к Программе</w:t>
      </w:r>
      <w:r w:rsidRPr="003131D4">
        <w:rPr>
          <w:rFonts w:eastAsia="Calibri"/>
          <w:sz w:val="28"/>
          <w:szCs w:val="28"/>
          <w:lang w:eastAsia="en-US"/>
        </w:rPr>
        <w:t>.</w:t>
      </w:r>
    </w:p>
    <w:p w14:paraId="500CBFBB" w14:textId="77777777" w:rsidR="00FB1C98" w:rsidRPr="003131D4" w:rsidRDefault="00FB1C98" w:rsidP="00FB1C98">
      <w:pPr>
        <w:tabs>
          <w:tab w:val="left" w:pos="1134"/>
          <w:tab w:val="left" w:pos="1418"/>
        </w:tabs>
        <w:autoSpaceDE w:val="0"/>
        <w:autoSpaceDN w:val="0"/>
        <w:adjustRightInd w:val="0"/>
        <w:jc w:val="both"/>
        <w:outlineLvl w:val="1"/>
        <w:rPr>
          <w:rFonts w:eastAsia="Calibri"/>
          <w:sz w:val="28"/>
          <w:szCs w:val="28"/>
          <w:lang w:eastAsia="en-US"/>
        </w:rPr>
      </w:pPr>
    </w:p>
    <w:p w14:paraId="142439C9" w14:textId="77777777" w:rsidR="00FB1C98" w:rsidRPr="003131D4" w:rsidRDefault="00FB1C98" w:rsidP="00FB1C98">
      <w:pPr>
        <w:tabs>
          <w:tab w:val="left" w:pos="1134"/>
          <w:tab w:val="left" w:pos="1418"/>
        </w:tabs>
        <w:autoSpaceDE w:val="0"/>
        <w:autoSpaceDN w:val="0"/>
        <w:adjustRightInd w:val="0"/>
        <w:jc w:val="center"/>
        <w:outlineLvl w:val="1"/>
        <w:rPr>
          <w:rFonts w:eastAsia="Calibri"/>
          <w:b/>
          <w:bCs/>
          <w:sz w:val="28"/>
          <w:szCs w:val="28"/>
          <w:lang w:eastAsia="en-US"/>
        </w:rPr>
      </w:pPr>
      <w:r w:rsidRPr="003131D4">
        <w:rPr>
          <w:rFonts w:eastAsia="Calibri"/>
          <w:b/>
          <w:bCs/>
          <w:sz w:val="28"/>
          <w:szCs w:val="28"/>
          <w:lang w:eastAsia="en-US"/>
        </w:rPr>
        <w:t xml:space="preserve">9. </w:t>
      </w:r>
      <w:r w:rsidRPr="003131D4">
        <w:rPr>
          <w:rFonts w:eastAsia="Calibri"/>
          <w:b/>
          <w:sz w:val="28"/>
          <w:szCs w:val="28"/>
          <w:lang w:eastAsia="en-US"/>
        </w:rPr>
        <w:t>Информация</w:t>
      </w:r>
      <w:r w:rsidRPr="003131D4">
        <w:rPr>
          <w:rFonts w:eastAsia="Calibri"/>
          <w:b/>
          <w:spacing w:val="-4"/>
          <w:sz w:val="28"/>
          <w:szCs w:val="28"/>
          <w:lang w:eastAsia="en-US"/>
        </w:rPr>
        <w:t xml:space="preserve"> о мероприятиях, направленных на реализацию научной, научно-технической и инновационной деятельност</w:t>
      </w:r>
      <w:r w:rsidRPr="003131D4">
        <w:rPr>
          <w:rFonts w:eastAsia="Calibri"/>
          <w:b/>
          <w:bCs/>
          <w:sz w:val="28"/>
          <w:szCs w:val="28"/>
          <w:lang w:eastAsia="en-US"/>
        </w:rPr>
        <w:t>и</w:t>
      </w:r>
    </w:p>
    <w:p w14:paraId="4CC9871F" w14:textId="77777777" w:rsidR="00FB1C98" w:rsidRPr="003131D4" w:rsidRDefault="00FB1C98" w:rsidP="00FB1C98">
      <w:pPr>
        <w:tabs>
          <w:tab w:val="left" w:pos="1134"/>
          <w:tab w:val="left" w:pos="1418"/>
        </w:tabs>
        <w:autoSpaceDE w:val="0"/>
        <w:autoSpaceDN w:val="0"/>
        <w:adjustRightInd w:val="0"/>
        <w:jc w:val="both"/>
        <w:outlineLvl w:val="1"/>
        <w:rPr>
          <w:rFonts w:eastAsia="Calibri"/>
          <w:sz w:val="28"/>
          <w:szCs w:val="28"/>
          <w:lang w:eastAsia="en-US"/>
        </w:rPr>
      </w:pPr>
    </w:p>
    <w:p w14:paraId="6A518574" w14:textId="77777777" w:rsidR="00FB1C98" w:rsidRPr="003131D4" w:rsidRDefault="00FB1C98" w:rsidP="00FB1C98">
      <w:pPr>
        <w:tabs>
          <w:tab w:val="left" w:pos="-960"/>
          <w:tab w:val="left" w:pos="-720"/>
        </w:tabs>
        <w:autoSpaceDE w:val="0"/>
        <w:autoSpaceDN w:val="0"/>
        <w:adjustRightInd w:val="0"/>
        <w:jc w:val="both"/>
        <w:outlineLvl w:val="1"/>
        <w:rPr>
          <w:rFonts w:eastAsia="Calibri"/>
          <w:color w:val="000000"/>
          <w:sz w:val="28"/>
          <w:szCs w:val="28"/>
          <w:lang w:eastAsia="en-US"/>
        </w:rPr>
      </w:pPr>
      <w:r w:rsidRPr="003131D4">
        <w:rPr>
          <w:rFonts w:eastAsia="Calibri"/>
          <w:color w:val="000000"/>
          <w:sz w:val="28"/>
          <w:szCs w:val="28"/>
          <w:lang w:eastAsia="en-US"/>
        </w:rPr>
        <w:tab/>
        <w:t xml:space="preserve">Мероприятия, направленные на реализацию </w:t>
      </w:r>
      <w:r w:rsidRPr="003131D4">
        <w:rPr>
          <w:rFonts w:eastAsia="Calibri"/>
          <w:color w:val="000000"/>
          <w:spacing w:val="-4"/>
          <w:sz w:val="28"/>
          <w:szCs w:val="28"/>
          <w:lang w:eastAsia="en-US"/>
        </w:rPr>
        <w:t>научной, научно-технической и инновационной деятельност</w:t>
      </w:r>
      <w:r w:rsidRPr="003131D4">
        <w:rPr>
          <w:rFonts w:eastAsia="Calibri"/>
          <w:bCs/>
          <w:color w:val="000000"/>
          <w:sz w:val="28"/>
          <w:szCs w:val="28"/>
          <w:lang w:eastAsia="en-US"/>
        </w:rPr>
        <w:t>и</w:t>
      </w:r>
      <w:r w:rsidRPr="003131D4">
        <w:rPr>
          <w:rFonts w:eastAsia="Calibri"/>
          <w:color w:val="000000"/>
          <w:sz w:val="28"/>
          <w:szCs w:val="28"/>
          <w:lang w:eastAsia="en-US"/>
        </w:rPr>
        <w:t xml:space="preserve"> в программу не включены. </w:t>
      </w:r>
    </w:p>
    <w:p w14:paraId="5479A122" w14:textId="77777777" w:rsidR="00FB1C98" w:rsidRPr="003131D4" w:rsidRDefault="00FB1C98" w:rsidP="00FB1C98">
      <w:pPr>
        <w:tabs>
          <w:tab w:val="left" w:pos="-960"/>
          <w:tab w:val="left" w:pos="-720"/>
        </w:tabs>
        <w:autoSpaceDE w:val="0"/>
        <w:autoSpaceDN w:val="0"/>
        <w:adjustRightInd w:val="0"/>
        <w:jc w:val="both"/>
        <w:outlineLvl w:val="1"/>
        <w:rPr>
          <w:rFonts w:eastAsia="Calibri"/>
          <w:sz w:val="28"/>
          <w:szCs w:val="28"/>
          <w:lang w:eastAsia="en-US"/>
        </w:rPr>
      </w:pPr>
    </w:p>
    <w:p w14:paraId="59278811" w14:textId="77777777" w:rsidR="00FB1C98" w:rsidRPr="003131D4" w:rsidRDefault="00FB1C98" w:rsidP="00FB1C98">
      <w:pPr>
        <w:widowControl w:val="0"/>
        <w:autoSpaceDE w:val="0"/>
        <w:autoSpaceDN w:val="0"/>
        <w:adjustRightInd w:val="0"/>
        <w:ind w:left="8520"/>
        <w:jc w:val="right"/>
        <w:rPr>
          <w:sz w:val="28"/>
          <w:szCs w:val="28"/>
        </w:rPr>
      </w:pPr>
    </w:p>
    <w:p w14:paraId="5C9BD189" w14:textId="77777777" w:rsidR="00FB1C98" w:rsidRPr="003131D4" w:rsidRDefault="00FB1C98" w:rsidP="00FB1C98">
      <w:pPr>
        <w:tabs>
          <w:tab w:val="left" w:pos="1134"/>
          <w:tab w:val="left" w:pos="1418"/>
        </w:tabs>
        <w:autoSpaceDE w:val="0"/>
        <w:autoSpaceDN w:val="0"/>
        <w:adjustRightInd w:val="0"/>
        <w:jc w:val="center"/>
        <w:outlineLvl w:val="1"/>
        <w:rPr>
          <w:rFonts w:eastAsia="Calibri"/>
          <w:b/>
          <w:bCs/>
          <w:sz w:val="28"/>
          <w:szCs w:val="28"/>
          <w:lang w:eastAsia="en-US"/>
        </w:rPr>
      </w:pPr>
      <w:r w:rsidRPr="003131D4">
        <w:rPr>
          <w:rFonts w:eastAsia="Calibri"/>
          <w:b/>
          <w:bCs/>
          <w:sz w:val="28"/>
          <w:szCs w:val="28"/>
          <w:lang w:eastAsia="en-US"/>
        </w:rPr>
        <w:t>10. И</w:t>
      </w:r>
      <w:r w:rsidRPr="003131D4">
        <w:rPr>
          <w:rFonts w:eastAsia="Calibri"/>
          <w:b/>
          <w:spacing w:val="-4"/>
          <w:sz w:val="28"/>
          <w:szCs w:val="28"/>
          <w:lang w:eastAsia="en-US"/>
        </w:rPr>
        <w:t>нформация о наличии в программе мероприятий, реализуемых в рамках государственно-частного партнерства, направленных на достижение целей и задач программы</w:t>
      </w:r>
    </w:p>
    <w:p w14:paraId="60C25B0C" w14:textId="77777777" w:rsidR="00FB1C98" w:rsidRPr="003131D4" w:rsidRDefault="00FB1C98" w:rsidP="00FB1C98">
      <w:pPr>
        <w:tabs>
          <w:tab w:val="left" w:pos="1134"/>
          <w:tab w:val="left" w:pos="1418"/>
        </w:tabs>
        <w:autoSpaceDE w:val="0"/>
        <w:autoSpaceDN w:val="0"/>
        <w:adjustRightInd w:val="0"/>
        <w:jc w:val="both"/>
        <w:outlineLvl w:val="1"/>
        <w:rPr>
          <w:rFonts w:eastAsia="Calibri"/>
          <w:sz w:val="28"/>
          <w:szCs w:val="28"/>
          <w:lang w:eastAsia="en-US"/>
        </w:rPr>
      </w:pPr>
    </w:p>
    <w:p w14:paraId="1B2BB2E1" w14:textId="77777777" w:rsidR="00FB1C98" w:rsidRPr="003131D4" w:rsidRDefault="00FB1C98" w:rsidP="00FB1C98">
      <w:pPr>
        <w:tabs>
          <w:tab w:val="left" w:pos="-960"/>
          <w:tab w:val="left" w:pos="-720"/>
        </w:tabs>
        <w:autoSpaceDE w:val="0"/>
        <w:autoSpaceDN w:val="0"/>
        <w:adjustRightInd w:val="0"/>
        <w:jc w:val="both"/>
        <w:outlineLvl w:val="1"/>
        <w:rPr>
          <w:rFonts w:eastAsia="Calibri"/>
          <w:sz w:val="28"/>
          <w:szCs w:val="28"/>
          <w:lang w:eastAsia="en-US"/>
        </w:rPr>
      </w:pPr>
      <w:r w:rsidRPr="003131D4">
        <w:rPr>
          <w:rFonts w:eastAsia="Calibri"/>
          <w:sz w:val="28"/>
          <w:szCs w:val="28"/>
          <w:lang w:eastAsia="en-US"/>
        </w:rPr>
        <w:tab/>
        <w:t>Мероприятия, реализуемые в рамках государственно-частного партнерства, направленные на достижение целей и задач программы не включены.</w:t>
      </w:r>
    </w:p>
    <w:p w14:paraId="767A1B35" w14:textId="77777777" w:rsidR="00FB1C98" w:rsidRPr="003131D4" w:rsidRDefault="00FB1C98" w:rsidP="00FB1C98">
      <w:pPr>
        <w:widowControl w:val="0"/>
        <w:autoSpaceDE w:val="0"/>
        <w:autoSpaceDN w:val="0"/>
        <w:adjustRightInd w:val="0"/>
        <w:ind w:left="8520"/>
        <w:jc w:val="right"/>
        <w:rPr>
          <w:sz w:val="28"/>
          <w:szCs w:val="28"/>
        </w:rPr>
      </w:pPr>
    </w:p>
    <w:p w14:paraId="4572A64E" w14:textId="77777777" w:rsidR="00FB1C98" w:rsidRPr="003131D4" w:rsidRDefault="00FB1C98" w:rsidP="00FB1C98">
      <w:pPr>
        <w:tabs>
          <w:tab w:val="left" w:pos="1134"/>
          <w:tab w:val="left" w:pos="1418"/>
        </w:tabs>
        <w:autoSpaceDE w:val="0"/>
        <w:autoSpaceDN w:val="0"/>
        <w:adjustRightInd w:val="0"/>
        <w:jc w:val="center"/>
        <w:outlineLvl w:val="1"/>
        <w:rPr>
          <w:rFonts w:eastAsia="Calibri"/>
          <w:b/>
          <w:bCs/>
          <w:sz w:val="28"/>
          <w:szCs w:val="28"/>
          <w:lang w:eastAsia="en-US"/>
        </w:rPr>
      </w:pPr>
      <w:r w:rsidRPr="003131D4">
        <w:rPr>
          <w:rFonts w:eastAsia="Calibri"/>
          <w:b/>
          <w:bCs/>
          <w:sz w:val="28"/>
          <w:szCs w:val="28"/>
          <w:lang w:eastAsia="en-US"/>
        </w:rPr>
        <w:t xml:space="preserve">11. </w:t>
      </w:r>
      <w:r w:rsidRPr="003131D4">
        <w:rPr>
          <w:rFonts w:eastAsia="Calibri"/>
          <w:b/>
          <w:sz w:val="28"/>
          <w:szCs w:val="28"/>
          <w:lang w:eastAsia="en-US"/>
        </w:rPr>
        <w:t>Информация</w:t>
      </w:r>
      <w:r w:rsidRPr="003131D4">
        <w:rPr>
          <w:rFonts w:eastAsia="Calibri"/>
          <w:b/>
          <w:spacing w:val="-4"/>
          <w:sz w:val="28"/>
          <w:szCs w:val="28"/>
          <w:lang w:eastAsia="en-US"/>
        </w:rPr>
        <w:t xml:space="preserve"> о наличии в программе мероприятий, реализуемых за счет средств внебюджетных фондов</w:t>
      </w:r>
    </w:p>
    <w:p w14:paraId="5A62E776" w14:textId="77777777" w:rsidR="00FB1C98" w:rsidRPr="003131D4" w:rsidRDefault="00FB1C98" w:rsidP="00FB1C98">
      <w:pPr>
        <w:tabs>
          <w:tab w:val="left" w:pos="1134"/>
          <w:tab w:val="left" w:pos="1418"/>
        </w:tabs>
        <w:autoSpaceDE w:val="0"/>
        <w:autoSpaceDN w:val="0"/>
        <w:adjustRightInd w:val="0"/>
        <w:jc w:val="both"/>
        <w:outlineLvl w:val="1"/>
        <w:rPr>
          <w:rFonts w:eastAsia="Calibri"/>
          <w:sz w:val="28"/>
          <w:szCs w:val="28"/>
          <w:lang w:eastAsia="en-US"/>
        </w:rPr>
      </w:pPr>
    </w:p>
    <w:p w14:paraId="1F566DA4" w14:textId="77777777" w:rsidR="00FB1C98" w:rsidRPr="003131D4" w:rsidRDefault="00FB1C98" w:rsidP="00FB1C98">
      <w:pPr>
        <w:tabs>
          <w:tab w:val="left" w:pos="-960"/>
          <w:tab w:val="left" w:pos="-720"/>
        </w:tabs>
        <w:autoSpaceDE w:val="0"/>
        <w:autoSpaceDN w:val="0"/>
        <w:adjustRightInd w:val="0"/>
        <w:jc w:val="both"/>
        <w:outlineLvl w:val="1"/>
        <w:rPr>
          <w:rFonts w:eastAsia="Calibri"/>
          <w:sz w:val="28"/>
          <w:szCs w:val="28"/>
          <w:lang w:eastAsia="en-US"/>
        </w:rPr>
      </w:pPr>
      <w:r w:rsidRPr="003131D4">
        <w:rPr>
          <w:rFonts w:eastAsia="Calibri"/>
          <w:sz w:val="28"/>
          <w:szCs w:val="28"/>
          <w:lang w:eastAsia="en-US"/>
        </w:rPr>
        <w:tab/>
        <w:t>Мероприятия, реализуемые за счет средств внебюджетных фондов в программу не включены.</w:t>
      </w:r>
    </w:p>
    <w:p w14:paraId="51B8E2E6" w14:textId="77777777" w:rsidR="00FB1C98" w:rsidRPr="003131D4" w:rsidRDefault="00FB1C98" w:rsidP="00FB1C98">
      <w:pPr>
        <w:widowControl w:val="0"/>
        <w:autoSpaceDE w:val="0"/>
        <w:autoSpaceDN w:val="0"/>
        <w:adjustRightInd w:val="0"/>
        <w:ind w:left="8520"/>
        <w:jc w:val="right"/>
        <w:rPr>
          <w:sz w:val="28"/>
          <w:szCs w:val="28"/>
        </w:rPr>
      </w:pPr>
    </w:p>
    <w:p w14:paraId="3CE585D8" w14:textId="77777777" w:rsidR="00FB1C98" w:rsidRPr="003131D4" w:rsidRDefault="00FB1C98" w:rsidP="00FB1C98">
      <w:pPr>
        <w:tabs>
          <w:tab w:val="left" w:pos="1134"/>
          <w:tab w:val="left" w:pos="1418"/>
        </w:tabs>
        <w:autoSpaceDE w:val="0"/>
        <w:autoSpaceDN w:val="0"/>
        <w:adjustRightInd w:val="0"/>
        <w:jc w:val="center"/>
        <w:outlineLvl w:val="1"/>
        <w:rPr>
          <w:rFonts w:eastAsia="Calibri"/>
          <w:b/>
          <w:bCs/>
          <w:sz w:val="28"/>
          <w:szCs w:val="28"/>
          <w:lang w:eastAsia="en-US"/>
        </w:rPr>
      </w:pPr>
      <w:r w:rsidRPr="003131D4">
        <w:rPr>
          <w:rFonts w:eastAsia="Calibri"/>
          <w:b/>
          <w:bCs/>
          <w:sz w:val="28"/>
          <w:szCs w:val="28"/>
          <w:lang w:eastAsia="en-US"/>
        </w:rPr>
        <w:lastRenderedPageBreak/>
        <w:t xml:space="preserve">12. </w:t>
      </w:r>
      <w:r w:rsidRPr="003131D4">
        <w:rPr>
          <w:rFonts w:eastAsia="Calibri"/>
          <w:b/>
          <w:sz w:val="28"/>
          <w:szCs w:val="28"/>
          <w:lang w:eastAsia="en-US"/>
        </w:rPr>
        <w:t>Информация</w:t>
      </w:r>
      <w:r w:rsidRPr="003131D4">
        <w:rPr>
          <w:rFonts w:eastAsia="Calibri"/>
          <w:b/>
          <w:spacing w:val="-4"/>
          <w:sz w:val="28"/>
          <w:szCs w:val="28"/>
          <w:lang w:eastAsia="en-US"/>
        </w:rPr>
        <w:t xml:space="preserve"> о реализации в </w:t>
      </w:r>
      <w:r w:rsidRPr="003131D4">
        <w:rPr>
          <w:rFonts w:eastAsia="Calibri"/>
          <w:b/>
          <w:bCs/>
          <w:sz w:val="28"/>
          <w:szCs w:val="28"/>
          <w:lang w:eastAsia="en-US"/>
        </w:rPr>
        <w:t>сфере развития органов местного самоуправления</w:t>
      </w:r>
      <w:r w:rsidRPr="003131D4">
        <w:rPr>
          <w:rFonts w:eastAsia="Calibri"/>
          <w:b/>
          <w:spacing w:val="-4"/>
          <w:sz w:val="28"/>
          <w:szCs w:val="28"/>
          <w:lang w:eastAsia="en-US"/>
        </w:rPr>
        <w:t xml:space="preserve"> инвестиционных проектов, исполнение которых полностью или частично осуществляется за счет средств районного бюджета</w:t>
      </w:r>
    </w:p>
    <w:p w14:paraId="4C4C85B6" w14:textId="77777777" w:rsidR="00FB1C98" w:rsidRPr="003131D4" w:rsidRDefault="00FB1C98" w:rsidP="00FB1C98">
      <w:pPr>
        <w:tabs>
          <w:tab w:val="left" w:pos="1134"/>
          <w:tab w:val="left" w:pos="1418"/>
        </w:tabs>
        <w:autoSpaceDE w:val="0"/>
        <w:autoSpaceDN w:val="0"/>
        <w:adjustRightInd w:val="0"/>
        <w:jc w:val="both"/>
        <w:outlineLvl w:val="1"/>
        <w:rPr>
          <w:rFonts w:eastAsia="Calibri"/>
          <w:sz w:val="28"/>
          <w:szCs w:val="28"/>
          <w:lang w:eastAsia="en-US"/>
        </w:rPr>
      </w:pPr>
    </w:p>
    <w:p w14:paraId="2EB27395" w14:textId="77777777" w:rsidR="00FB1C98" w:rsidRPr="003131D4" w:rsidRDefault="00FB1C98" w:rsidP="00FB1C98">
      <w:pPr>
        <w:tabs>
          <w:tab w:val="left" w:pos="-960"/>
          <w:tab w:val="left" w:pos="-720"/>
        </w:tabs>
        <w:autoSpaceDE w:val="0"/>
        <w:autoSpaceDN w:val="0"/>
        <w:adjustRightInd w:val="0"/>
        <w:jc w:val="both"/>
        <w:outlineLvl w:val="1"/>
        <w:rPr>
          <w:rFonts w:eastAsia="Calibri"/>
          <w:sz w:val="28"/>
          <w:szCs w:val="28"/>
          <w:lang w:eastAsia="en-US"/>
        </w:rPr>
      </w:pPr>
      <w:r w:rsidRPr="003131D4">
        <w:rPr>
          <w:rFonts w:eastAsia="Calibri"/>
          <w:sz w:val="28"/>
          <w:szCs w:val="28"/>
          <w:lang w:eastAsia="en-US"/>
        </w:rPr>
        <w:tab/>
        <w:t>Инвестиционные проекты, исполнение которых полностью или частично осуществляется за счет средств районного бюджета не включены.</w:t>
      </w:r>
    </w:p>
    <w:p w14:paraId="0F08D427" w14:textId="77777777" w:rsidR="00FB1C98" w:rsidRPr="003131D4" w:rsidRDefault="00FB1C98" w:rsidP="00FB1C98">
      <w:pPr>
        <w:widowControl w:val="0"/>
        <w:autoSpaceDE w:val="0"/>
        <w:autoSpaceDN w:val="0"/>
        <w:adjustRightInd w:val="0"/>
        <w:ind w:left="8520"/>
        <w:jc w:val="right"/>
        <w:rPr>
          <w:sz w:val="28"/>
          <w:szCs w:val="28"/>
        </w:rPr>
      </w:pPr>
    </w:p>
    <w:p w14:paraId="60BF9869" w14:textId="77777777" w:rsidR="00FB1C98" w:rsidRPr="003131D4" w:rsidRDefault="00FB1C98" w:rsidP="00FB1C98">
      <w:pPr>
        <w:tabs>
          <w:tab w:val="left" w:pos="1134"/>
          <w:tab w:val="left" w:pos="1418"/>
        </w:tabs>
        <w:autoSpaceDE w:val="0"/>
        <w:autoSpaceDN w:val="0"/>
        <w:adjustRightInd w:val="0"/>
        <w:jc w:val="center"/>
        <w:outlineLvl w:val="1"/>
        <w:rPr>
          <w:rFonts w:eastAsia="Calibri"/>
          <w:b/>
          <w:bCs/>
          <w:sz w:val="28"/>
          <w:szCs w:val="28"/>
          <w:lang w:eastAsia="en-US"/>
        </w:rPr>
      </w:pPr>
      <w:r w:rsidRPr="003131D4">
        <w:rPr>
          <w:rFonts w:eastAsia="Calibri"/>
          <w:b/>
          <w:bCs/>
          <w:sz w:val="28"/>
          <w:szCs w:val="28"/>
          <w:lang w:eastAsia="en-US"/>
        </w:rPr>
        <w:t xml:space="preserve">13. </w:t>
      </w:r>
      <w:r w:rsidRPr="003131D4">
        <w:rPr>
          <w:rFonts w:eastAsia="Calibri"/>
          <w:b/>
          <w:sz w:val="28"/>
          <w:szCs w:val="28"/>
          <w:lang w:eastAsia="en-US"/>
        </w:rPr>
        <w:t>Информация</w:t>
      </w:r>
      <w:r w:rsidRPr="003131D4">
        <w:rPr>
          <w:rFonts w:eastAsia="Calibri"/>
          <w:b/>
          <w:spacing w:val="-4"/>
          <w:sz w:val="28"/>
          <w:szCs w:val="28"/>
          <w:lang w:eastAsia="en-US"/>
        </w:rPr>
        <w:t xml:space="preserve"> о наличии в программе мероприятий, направленных на развитие сельских территорий</w:t>
      </w:r>
    </w:p>
    <w:p w14:paraId="3146CF7C" w14:textId="77777777" w:rsidR="00FB1C98" w:rsidRPr="003131D4" w:rsidRDefault="00FB1C98" w:rsidP="00FB1C98">
      <w:pPr>
        <w:tabs>
          <w:tab w:val="left" w:pos="1134"/>
          <w:tab w:val="left" w:pos="1418"/>
        </w:tabs>
        <w:autoSpaceDE w:val="0"/>
        <w:autoSpaceDN w:val="0"/>
        <w:adjustRightInd w:val="0"/>
        <w:jc w:val="both"/>
        <w:outlineLvl w:val="1"/>
        <w:rPr>
          <w:rFonts w:eastAsia="Calibri"/>
          <w:sz w:val="28"/>
          <w:szCs w:val="28"/>
          <w:lang w:eastAsia="en-US"/>
        </w:rPr>
      </w:pPr>
    </w:p>
    <w:p w14:paraId="04928BA3" w14:textId="77777777" w:rsidR="00FB1C98" w:rsidRPr="003131D4" w:rsidRDefault="00FB1C98" w:rsidP="00FB1C98">
      <w:pPr>
        <w:tabs>
          <w:tab w:val="left" w:pos="-960"/>
          <w:tab w:val="left" w:pos="-720"/>
        </w:tabs>
        <w:autoSpaceDE w:val="0"/>
        <w:autoSpaceDN w:val="0"/>
        <w:adjustRightInd w:val="0"/>
        <w:ind w:firstLine="720"/>
        <w:jc w:val="both"/>
        <w:outlineLvl w:val="1"/>
        <w:rPr>
          <w:rFonts w:eastAsia="Calibri"/>
          <w:sz w:val="28"/>
          <w:szCs w:val="28"/>
          <w:lang w:eastAsia="en-US"/>
        </w:rPr>
      </w:pPr>
      <w:r w:rsidRPr="003131D4">
        <w:rPr>
          <w:rFonts w:eastAsia="Calibri"/>
          <w:sz w:val="28"/>
          <w:szCs w:val="28"/>
          <w:lang w:eastAsia="en-US"/>
        </w:rPr>
        <w:t>Программой предусмотрено проведение по двух конкурсов среди сельских территорий:</w:t>
      </w:r>
    </w:p>
    <w:p w14:paraId="0503998D" w14:textId="77777777" w:rsidR="00FB1C98" w:rsidRPr="003131D4" w:rsidRDefault="00FB1C98" w:rsidP="00FB1C98">
      <w:pPr>
        <w:tabs>
          <w:tab w:val="left" w:pos="-960"/>
          <w:tab w:val="left" w:pos="-720"/>
        </w:tabs>
        <w:autoSpaceDE w:val="0"/>
        <w:autoSpaceDN w:val="0"/>
        <w:adjustRightInd w:val="0"/>
        <w:ind w:firstLine="720"/>
        <w:jc w:val="both"/>
        <w:outlineLvl w:val="1"/>
        <w:rPr>
          <w:rFonts w:eastAsia="Calibri"/>
          <w:sz w:val="28"/>
          <w:szCs w:val="28"/>
          <w:lang w:eastAsia="en-US"/>
        </w:rPr>
      </w:pPr>
      <w:r w:rsidRPr="003131D4">
        <w:rPr>
          <w:rFonts w:eastAsia="Calibri"/>
          <w:sz w:val="28"/>
          <w:szCs w:val="28"/>
          <w:lang w:eastAsia="en-US"/>
        </w:rPr>
        <w:t>- конкурс «Благоустройство сельских территорий», объем бюджетных ассигнований на его реализацию на 202</w:t>
      </w:r>
      <w:r w:rsidR="00E220B5" w:rsidRPr="003131D4">
        <w:rPr>
          <w:rFonts w:eastAsia="Calibri"/>
          <w:sz w:val="28"/>
          <w:szCs w:val="28"/>
          <w:lang w:eastAsia="en-US"/>
        </w:rPr>
        <w:t>3</w:t>
      </w:r>
      <w:r w:rsidRPr="003131D4">
        <w:rPr>
          <w:rFonts w:eastAsia="Calibri"/>
          <w:sz w:val="28"/>
          <w:szCs w:val="28"/>
          <w:lang w:eastAsia="en-US"/>
        </w:rPr>
        <w:t>-202</w:t>
      </w:r>
      <w:r w:rsidR="00E220B5" w:rsidRPr="003131D4">
        <w:rPr>
          <w:rFonts w:eastAsia="Calibri"/>
          <w:sz w:val="28"/>
          <w:szCs w:val="28"/>
          <w:lang w:eastAsia="en-US"/>
        </w:rPr>
        <w:t>5</w:t>
      </w:r>
      <w:r w:rsidRPr="003131D4">
        <w:rPr>
          <w:rFonts w:eastAsia="Calibri"/>
          <w:sz w:val="28"/>
          <w:szCs w:val="28"/>
          <w:lang w:eastAsia="en-US"/>
        </w:rPr>
        <w:t xml:space="preserve"> годы составляет 330 тысяч рублей;</w:t>
      </w:r>
    </w:p>
    <w:p w14:paraId="76266593" w14:textId="77777777" w:rsidR="00FB1C98" w:rsidRPr="003131D4" w:rsidRDefault="00FB1C98" w:rsidP="00FB1C98">
      <w:pPr>
        <w:tabs>
          <w:tab w:val="left" w:pos="-960"/>
          <w:tab w:val="left" w:pos="-720"/>
        </w:tabs>
        <w:autoSpaceDE w:val="0"/>
        <w:autoSpaceDN w:val="0"/>
        <w:adjustRightInd w:val="0"/>
        <w:ind w:firstLine="720"/>
        <w:jc w:val="both"/>
        <w:outlineLvl w:val="1"/>
        <w:rPr>
          <w:rFonts w:eastAsia="Calibri"/>
          <w:sz w:val="28"/>
          <w:szCs w:val="28"/>
          <w:lang w:eastAsia="en-US"/>
        </w:rPr>
      </w:pPr>
      <w:r w:rsidRPr="003131D4">
        <w:rPr>
          <w:rFonts w:eastAsia="Calibri"/>
          <w:sz w:val="28"/>
          <w:szCs w:val="28"/>
          <w:lang w:eastAsia="en-US"/>
        </w:rPr>
        <w:t>- конкурс «На лучшую работу депутатов сельского поселения», объем бюджетных ассигнований на его реализацию на 202</w:t>
      </w:r>
      <w:r w:rsidR="00E220B5" w:rsidRPr="003131D4">
        <w:rPr>
          <w:rFonts w:eastAsia="Calibri"/>
          <w:sz w:val="28"/>
          <w:szCs w:val="28"/>
          <w:lang w:eastAsia="en-US"/>
        </w:rPr>
        <w:t>3</w:t>
      </w:r>
      <w:r w:rsidRPr="003131D4">
        <w:rPr>
          <w:rFonts w:eastAsia="Calibri"/>
          <w:sz w:val="28"/>
          <w:szCs w:val="28"/>
          <w:lang w:eastAsia="en-US"/>
        </w:rPr>
        <w:t>-202</w:t>
      </w:r>
      <w:r w:rsidR="00E220B5" w:rsidRPr="003131D4">
        <w:rPr>
          <w:rFonts w:eastAsia="Calibri"/>
          <w:sz w:val="28"/>
          <w:szCs w:val="28"/>
          <w:lang w:eastAsia="en-US"/>
        </w:rPr>
        <w:t>5</w:t>
      </w:r>
      <w:r w:rsidRPr="003131D4">
        <w:rPr>
          <w:rFonts w:eastAsia="Calibri"/>
          <w:sz w:val="28"/>
          <w:szCs w:val="28"/>
          <w:lang w:eastAsia="en-US"/>
        </w:rPr>
        <w:t xml:space="preserve"> годы составляет 120 тысяч рублей.</w:t>
      </w:r>
    </w:p>
    <w:p w14:paraId="3A13B0D0" w14:textId="77777777" w:rsidR="00FB1C98" w:rsidRPr="003131D4" w:rsidRDefault="00FB1C98" w:rsidP="00FB1C98">
      <w:pPr>
        <w:tabs>
          <w:tab w:val="left" w:pos="-960"/>
          <w:tab w:val="left" w:pos="-720"/>
        </w:tabs>
        <w:autoSpaceDE w:val="0"/>
        <w:autoSpaceDN w:val="0"/>
        <w:adjustRightInd w:val="0"/>
        <w:ind w:firstLine="720"/>
        <w:jc w:val="both"/>
        <w:outlineLvl w:val="1"/>
        <w:rPr>
          <w:rFonts w:eastAsia="Calibri"/>
          <w:sz w:val="28"/>
          <w:szCs w:val="28"/>
          <w:lang w:eastAsia="en-US"/>
        </w:rPr>
      </w:pPr>
      <w:r w:rsidRPr="003131D4">
        <w:rPr>
          <w:rFonts w:eastAsia="Calibri"/>
          <w:sz w:val="28"/>
          <w:szCs w:val="28"/>
          <w:lang w:eastAsia="en-US"/>
        </w:rPr>
        <w:t>Кроме того, программой предусмотрено проведение одного съезда депутатов Ужурского района, объем бюджетных ассигнований на реализацию которого составляет 40 тысяч рублей.</w:t>
      </w:r>
    </w:p>
    <w:p w14:paraId="2072F182" w14:textId="77777777" w:rsidR="00FB1C98" w:rsidRPr="003131D4" w:rsidRDefault="00FB1C98" w:rsidP="00FB1C98">
      <w:pPr>
        <w:tabs>
          <w:tab w:val="left" w:pos="-960"/>
          <w:tab w:val="left" w:pos="-720"/>
        </w:tabs>
        <w:autoSpaceDE w:val="0"/>
        <w:autoSpaceDN w:val="0"/>
        <w:adjustRightInd w:val="0"/>
        <w:jc w:val="both"/>
        <w:outlineLvl w:val="1"/>
        <w:rPr>
          <w:rFonts w:eastAsia="Calibri"/>
          <w:sz w:val="28"/>
          <w:szCs w:val="28"/>
          <w:lang w:eastAsia="en-US"/>
        </w:rPr>
      </w:pPr>
    </w:p>
    <w:p w14:paraId="74A7C8D0" w14:textId="77777777" w:rsidR="00FB1C98" w:rsidRPr="003131D4" w:rsidRDefault="00FB1C98" w:rsidP="00FB1C98">
      <w:pPr>
        <w:tabs>
          <w:tab w:val="left" w:pos="1134"/>
          <w:tab w:val="left" w:pos="1418"/>
        </w:tabs>
        <w:autoSpaceDE w:val="0"/>
        <w:autoSpaceDN w:val="0"/>
        <w:adjustRightInd w:val="0"/>
        <w:jc w:val="center"/>
        <w:outlineLvl w:val="1"/>
        <w:rPr>
          <w:rFonts w:eastAsia="Calibri"/>
          <w:b/>
          <w:bCs/>
          <w:sz w:val="28"/>
          <w:szCs w:val="28"/>
          <w:lang w:eastAsia="en-US"/>
        </w:rPr>
      </w:pPr>
      <w:r w:rsidRPr="003131D4">
        <w:rPr>
          <w:rFonts w:eastAsia="Calibri"/>
          <w:b/>
          <w:bCs/>
          <w:sz w:val="28"/>
          <w:szCs w:val="28"/>
          <w:lang w:eastAsia="en-US"/>
        </w:rPr>
        <w:t xml:space="preserve">14. </w:t>
      </w:r>
      <w:r w:rsidRPr="003131D4">
        <w:rPr>
          <w:rFonts w:eastAsia="Calibri"/>
          <w:b/>
          <w:sz w:val="28"/>
          <w:szCs w:val="28"/>
          <w:lang w:eastAsia="en-US"/>
        </w:rPr>
        <w:t>Информация</w:t>
      </w:r>
      <w:r w:rsidRPr="003131D4">
        <w:rPr>
          <w:rFonts w:eastAsia="Calibri"/>
          <w:b/>
          <w:spacing w:val="-4"/>
          <w:sz w:val="28"/>
          <w:szCs w:val="28"/>
          <w:lang w:eastAsia="en-US"/>
        </w:rPr>
        <w:t xml:space="preserve"> о бюджетных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14:paraId="63CFC36E" w14:textId="77777777" w:rsidR="00FB1C98" w:rsidRPr="003131D4" w:rsidRDefault="00FB1C98" w:rsidP="00FB1C98">
      <w:pPr>
        <w:tabs>
          <w:tab w:val="left" w:pos="1134"/>
          <w:tab w:val="left" w:pos="1418"/>
        </w:tabs>
        <w:autoSpaceDE w:val="0"/>
        <w:autoSpaceDN w:val="0"/>
        <w:adjustRightInd w:val="0"/>
        <w:jc w:val="both"/>
        <w:outlineLvl w:val="1"/>
        <w:rPr>
          <w:rFonts w:eastAsia="Calibri"/>
          <w:sz w:val="28"/>
          <w:szCs w:val="28"/>
          <w:lang w:eastAsia="en-US"/>
        </w:rPr>
      </w:pPr>
    </w:p>
    <w:p w14:paraId="34893425" w14:textId="77777777" w:rsidR="00FB1C98" w:rsidRPr="003131D4" w:rsidRDefault="00FB1C98" w:rsidP="00FB1C98">
      <w:pPr>
        <w:tabs>
          <w:tab w:val="left" w:pos="-960"/>
          <w:tab w:val="left" w:pos="-720"/>
        </w:tabs>
        <w:autoSpaceDE w:val="0"/>
        <w:autoSpaceDN w:val="0"/>
        <w:adjustRightInd w:val="0"/>
        <w:jc w:val="both"/>
        <w:outlineLvl w:val="1"/>
        <w:rPr>
          <w:rFonts w:eastAsia="Calibri"/>
          <w:sz w:val="28"/>
          <w:szCs w:val="28"/>
          <w:lang w:eastAsia="en-US"/>
        </w:rPr>
      </w:pPr>
      <w:r w:rsidRPr="003131D4">
        <w:rPr>
          <w:rFonts w:eastAsia="Calibri"/>
          <w:sz w:val="28"/>
          <w:szCs w:val="28"/>
          <w:lang w:eastAsia="en-US"/>
        </w:rPr>
        <w:tab/>
        <w:t xml:space="preserve">Бюджетные ассигнования на оплату </w:t>
      </w:r>
      <w:r w:rsidRPr="003131D4">
        <w:rPr>
          <w:rFonts w:eastAsia="Calibri"/>
          <w:spacing w:val="-4"/>
          <w:sz w:val="28"/>
          <w:szCs w:val="28"/>
          <w:lang w:eastAsia="en-US"/>
        </w:rPr>
        <w:t xml:space="preserve">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w:t>
      </w:r>
      <w:r w:rsidRPr="003131D4">
        <w:rPr>
          <w:rFonts w:eastAsia="Calibri"/>
          <w:spacing w:val="-4"/>
          <w:sz w:val="28"/>
          <w:szCs w:val="28"/>
          <w:lang w:eastAsia="en-US"/>
        </w:rPr>
        <w:lastRenderedPageBreak/>
        <w:t>обязательств, предусматривающих встречные обязательства, не связанные с предметами их исполнения не включены.</w:t>
      </w:r>
    </w:p>
    <w:p w14:paraId="0EA23979" w14:textId="77777777" w:rsidR="00FB1C98" w:rsidRPr="003131D4" w:rsidRDefault="00FB1C98" w:rsidP="00FB1C98">
      <w:pPr>
        <w:widowControl w:val="0"/>
        <w:autoSpaceDE w:val="0"/>
        <w:autoSpaceDN w:val="0"/>
        <w:adjustRightInd w:val="0"/>
        <w:ind w:left="8520"/>
        <w:jc w:val="right"/>
        <w:rPr>
          <w:color w:val="FF0000"/>
          <w:sz w:val="32"/>
          <w:szCs w:val="32"/>
        </w:rPr>
        <w:sectPr w:rsidR="00FB1C98" w:rsidRPr="003131D4" w:rsidSect="004D133F">
          <w:footnotePr>
            <w:numRestart w:val="eachSect"/>
          </w:footnotePr>
          <w:pgSz w:w="11905" w:h="16838"/>
          <w:pgMar w:top="1134" w:right="851" w:bottom="1134" w:left="1701" w:header="0" w:footer="0" w:gutter="0"/>
          <w:pgNumType w:start="1"/>
          <w:cols w:space="720"/>
          <w:noEndnote/>
          <w:titlePg/>
          <w:docGrid w:linePitch="326"/>
        </w:sectPr>
      </w:pPr>
    </w:p>
    <w:p w14:paraId="00839C1F" w14:textId="77777777" w:rsidR="00FB1C98" w:rsidRPr="003131D4" w:rsidRDefault="00FB1C98" w:rsidP="00FB1C98">
      <w:pPr>
        <w:widowControl w:val="0"/>
        <w:autoSpaceDE w:val="0"/>
        <w:autoSpaceDN w:val="0"/>
        <w:adjustRightInd w:val="0"/>
        <w:ind w:left="8520"/>
        <w:jc w:val="right"/>
        <w:rPr>
          <w:sz w:val="28"/>
          <w:szCs w:val="28"/>
        </w:rPr>
      </w:pPr>
      <w:bookmarkStart w:id="3" w:name="_Hlk160090040"/>
      <w:r w:rsidRPr="003131D4">
        <w:rPr>
          <w:sz w:val="28"/>
          <w:szCs w:val="28"/>
        </w:rPr>
        <w:lastRenderedPageBreak/>
        <w:t xml:space="preserve">Приложение к паспорту Программы </w:t>
      </w:r>
    </w:p>
    <w:p w14:paraId="5408F779" w14:textId="77777777" w:rsidR="00FB1C98" w:rsidRPr="003131D4" w:rsidRDefault="00FB1C98" w:rsidP="00FB1C98">
      <w:pPr>
        <w:widowControl w:val="0"/>
        <w:autoSpaceDE w:val="0"/>
        <w:autoSpaceDN w:val="0"/>
        <w:adjustRightInd w:val="0"/>
        <w:ind w:left="8400"/>
        <w:jc w:val="right"/>
        <w:outlineLvl w:val="2"/>
        <w:rPr>
          <w:rFonts w:eastAsia="Calibri"/>
          <w:sz w:val="20"/>
          <w:szCs w:val="20"/>
        </w:rPr>
      </w:pPr>
    </w:p>
    <w:p w14:paraId="770ACF39" w14:textId="77777777" w:rsidR="00FB1C98" w:rsidRPr="003131D4" w:rsidRDefault="00FB1C98" w:rsidP="00FB1C98">
      <w:pPr>
        <w:jc w:val="center"/>
        <w:rPr>
          <w:bCs/>
          <w:sz w:val="28"/>
          <w:szCs w:val="28"/>
          <w:lang w:eastAsia="en-US"/>
        </w:rPr>
      </w:pPr>
      <w:bookmarkStart w:id="4" w:name="_Hlk148432803"/>
      <w:r w:rsidRPr="003131D4">
        <w:rPr>
          <w:bCs/>
          <w:sz w:val="28"/>
          <w:szCs w:val="28"/>
          <w:lang w:eastAsia="en-US"/>
        </w:rPr>
        <w:t xml:space="preserve">Перечень целевых показателей муниципальной программы Ужурского района с указанием планируемых </w:t>
      </w:r>
      <w:r w:rsidRPr="003131D4">
        <w:rPr>
          <w:bCs/>
          <w:sz w:val="28"/>
          <w:szCs w:val="28"/>
          <w:lang w:eastAsia="en-US"/>
        </w:rPr>
        <w:br/>
        <w:t>к достижению значений в результате реализации муниципальной программы Ужурского района</w:t>
      </w:r>
    </w:p>
    <w:bookmarkEnd w:id="4"/>
    <w:p w14:paraId="74BCA315" w14:textId="77777777" w:rsidR="00FB1C98" w:rsidRPr="003131D4" w:rsidRDefault="00FB1C98" w:rsidP="00FB1C98">
      <w:pPr>
        <w:rPr>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9"/>
        <w:gridCol w:w="861"/>
        <w:gridCol w:w="1579"/>
        <w:gridCol w:w="1262"/>
        <w:gridCol w:w="837"/>
        <w:gridCol w:w="26"/>
        <w:gridCol w:w="811"/>
        <w:gridCol w:w="842"/>
        <w:gridCol w:w="837"/>
        <w:gridCol w:w="697"/>
        <w:gridCol w:w="837"/>
        <w:gridCol w:w="697"/>
        <w:gridCol w:w="839"/>
        <w:gridCol w:w="974"/>
        <w:gridCol w:w="862"/>
        <w:gridCol w:w="862"/>
        <w:gridCol w:w="974"/>
      </w:tblGrid>
      <w:tr w:rsidR="005B0429" w:rsidRPr="003131D4" w14:paraId="729E46FA" w14:textId="77777777" w:rsidTr="00382F16">
        <w:trPr>
          <w:trHeight w:val="145"/>
        </w:trPr>
        <w:tc>
          <w:tcPr>
            <w:tcW w:w="168" w:type="pct"/>
            <w:vMerge w:val="restart"/>
            <w:tcBorders>
              <w:top w:val="single" w:sz="4" w:space="0" w:color="auto"/>
              <w:left w:val="single" w:sz="4" w:space="0" w:color="auto"/>
              <w:bottom w:val="single" w:sz="4" w:space="0" w:color="auto"/>
              <w:right w:val="single" w:sz="4" w:space="0" w:color="auto"/>
            </w:tcBorders>
          </w:tcPr>
          <w:p w14:paraId="03C953B2" w14:textId="77777777" w:rsidR="005B0429" w:rsidRPr="003131D4" w:rsidRDefault="005B0429" w:rsidP="00FB1C98">
            <w:pPr>
              <w:ind w:left="-79" w:right="-79"/>
              <w:jc w:val="center"/>
              <w:rPr>
                <w:spacing w:val="-4"/>
              </w:rPr>
            </w:pPr>
            <w:r w:rsidRPr="003131D4">
              <w:rPr>
                <w:spacing w:val="-4"/>
              </w:rPr>
              <w:t>№ п/п</w:t>
            </w:r>
          </w:p>
        </w:tc>
        <w:tc>
          <w:tcPr>
            <w:tcW w:w="855" w:type="pct"/>
            <w:gridSpan w:val="2"/>
            <w:vMerge w:val="restart"/>
            <w:tcBorders>
              <w:top w:val="single" w:sz="4" w:space="0" w:color="auto"/>
              <w:left w:val="single" w:sz="4" w:space="0" w:color="auto"/>
              <w:bottom w:val="single" w:sz="4" w:space="0" w:color="auto"/>
              <w:right w:val="single" w:sz="4" w:space="0" w:color="auto"/>
            </w:tcBorders>
          </w:tcPr>
          <w:p w14:paraId="5D9C78E7" w14:textId="77777777" w:rsidR="005B0429" w:rsidRPr="003131D4" w:rsidRDefault="005B0429" w:rsidP="00FB1C98">
            <w:pPr>
              <w:ind w:left="-79" w:right="-79"/>
              <w:jc w:val="center"/>
              <w:rPr>
                <w:spacing w:val="-4"/>
              </w:rPr>
            </w:pPr>
            <w:r w:rsidRPr="003131D4">
              <w:rPr>
                <w:spacing w:val="-4"/>
                <w:lang w:eastAsia="en-US"/>
              </w:rPr>
              <w:t>Цели, целевые показатели муниципальной программы Ужурского района</w:t>
            </w:r>
          </w:p>
        </w:tc>
        <w:tc>
          <w:tcPr>
            <w:tcW w:w="442" w:type="pct"/>
            <w:vMerge w:val="restart"/>
            <w:tcBorders>
              <w:top w:val="single" w:sz="4" w:space="0" w:color="auto"/>
              <w:left w:val="single" w:sz="4" w:space="0" w:color="auto"/>
              <w:bottom w:val="single" w:sz="4" w:space="0" w:color="auto"/>
              <w:right w:val="single" w:sz="4" w:space="0" w:color="auto"/>
            </w:tcBorders>
          </w:tcPr>
          <w:p w14:paraId="56D71A52" w14:textId="77777777" w:rsidR="005B0429" w:rsidRPr="003131D4" w:rsidRDefault="005B0429" w:rsidP="00FB1C98">
            <w:pPr>
              <w:ind w:left="-79" w:right="-79"/>
              <w:jc w:val="center"/>
              <w:rPr>
                <w:spacing w:val="-4"/>
                <w:lang w:eastAsia="en-US"/>
              </w:rPr>
            </w:pPr>
            <w:r w:rsidRPr="003131D4">
              <w:rPr>
                <w:spacing w:val="-4"/>
                <w:lang w:eastAsia="en-US"/>
              </w:rPr>
              <w:t>Единица измерения</w:t>
            </w:r>
          </w:p>
        </w:tc>
        <w:tc>
          <w:tcPr>
            <w:tcW w:w="302" w:type="pct"/>
            <w:gridSpan w:val="2"/>
            <w:tcBorders>
              <w:top w:val="single" w:sz="4" w:space="0" w:color="auto"/>
              <w:left w:val="single" w:sz="4" w:space="0" w:color="auto"/>
              <w:bottom w:val="single" w:sz="4" w:space="0" w:color="auto"/>
              <w:right w:val="single" w:sz="4" w:space="0" w:color="auto"/>
            </w:tcBorders>
          </w:tcPr>
          <w:p w14:paraId="1519A4EB" w14:textId="77777777" w:rsidR="005B0429" w:rsidRPr="003131D4" w:rsidRDefault="005B0429" w:rsidP="00FB1C98">
            <w:pPr>
              <w:ind w:left="-79" w:right="-79"/>
              <w:jc w:val="center"/>
              <w:rPr>
                <w:spacing w:val="-4"/>
                <w:lang w:eastAsia="en-US"/>
              </w:rPr>
            </w:pPr>
          </w:p>
        </w:tc>
        <w:tc>
          <w:tcPr>
            <w:tcW w:w="3232" w:type="pct"/>
            <w:gridSpan w:val="11"/>
            <w:tcBorders>
              <w:top w:val="single" w:sz="4" w:space="0" w:color="auto"/>
              <w:left w:val="single" w:sz="4" w:space="0" w:color="auto"/>
              <w:bottom w:val="single" w:sz="4" w:space="0" w:color="auto"/>
              <w:right w:val="single" w:sz="4" w:space="0" w:color="auto"/>
            </w:tcBorders>
          </w:tcPr>
          <w:p w14:paraId="13D878C8" w14:textId="77777777" w:rsidR="005B0429" w:rsidRPr="003131D4" w:rsidRDefault="005B0429" w:rsidP="00FB1C98">
            <w:pPr>
              <w:ind w:left="-79" w:right="-79"/>
              <w:jc w:val="center"/>
              <w:rPr>
                <w:spacing w:val="-4"/>
              </w:rPr>
            </w:pPr>
            <w:r w:rsidRPr="003131D4">
              <w:rPr>
                <w:spacing w:val="-4"/>
                <w:lang w:eastAsia="en-US"/>
              </w:rPr>
              <w:t>Годы реализации муниципальной программы Ужурского района</w:t>
            </w:r>
          </w:p>
        </w:tc>
      </w:tr>
      <w:tr w:rsidR="005B0429" w:rsidRPr="003131D4" w14:paraId="0ACEE65D" w14:textId="77777777" w:rsidTr="00382F16">
        <w:trPr>
          <w:trHeight w:val="145"/>
        </w:trPr>
        <w:tc>
          <w:tcPr>
            <w:tcW w:w="168" w:type="pct"/>
            <w:vMerge/>
            <w:tcBorders>
              <w:top w:val="single" w:sz="4" w:space="0" w:color="auto"/>
              <w:left w:val="single" w:sz="4" w:space="0" w:color="auto"/>
              <w:bottom w:val="single" w:sz="4" w:space="0" w:color="auto"/>
              <w:right w:val="single" w:sz="4" w:space="0" w:color="auto"/>
            </w:tcBorders>
          </w:tcPr>
          <w:p w14:paraId="3D15D91C" w14:textId="77777777" w:rsidR="005B0429" w:rsidRPr="003131D4" w:rsidRDefault="005B0429" w:rsidP="00FB1C98">
            <w:pPr>
              <w:ind w:left="-79" w:right="-79"/>
              <w:jc w:val="center"/>
              <w:rPr>
                <w:spacing w:val="-4"/>
              </w:rPr>
            </w:pPr>
          </w:p>
        </w:tc>
        <w:tc>
          <w:tcPr>
            <w:tcW w:w="855" w:type="pct"/>
            <w:gridSpan w:val="2"/>
            <w:vMerge/>
            <w:tcBorders>
              <w:top w:val="single" w:sz="4" w:space="0" w:color="auto"/>
              <w:left w:val="single" w:sz="4" w:space="0" w:color="auto"/>
              <w:bottom w:val="single" w:sz="4" w:space="0" w:color="auto"/>
              <w:right w:val="single" w:sz="4" w:space="0" w:color="auto"/>
            </w:tcBorders>
          </w:tcPr>
          <w:p w14:paraId="0A36DD6B" w14:textId="77777777" w:rsidR="005B0429" w:rsidRPr="003131D4" w:rsidRDefault="005B0429" w:rsidP="00FB1C98">
            <w:pPr>
              <w:ind w:left="-79" w:right="-79"/>
              <w:jc w:val="center"/>
              <w:rPr>
                <w:spacing w:val="-4"/>
              </w:rPr>
            </w:pPr>
          </w:p>
        </w:tc>
        <w:tc>
          <w:tcPr>
            <w:tcW w:w="442" w:type="pct"/>
            <w:vMerge/>
            <w:tcBorders>
              <w:top w:val="single" w:sz="4" w:space="0" w:color="auto"/>
              <w:left w:val="single" w:sz="4" w:space="0" w:color="auto"/>
              <w:bottom w:val="single" w:sz="4" w:space="0" w:color="auto"/>
              <w:right w:val="single" w:sz="4" w:space="0" w:color="auto"/>
            </w:tcBorders>
          </w:tcPr>
          <w:p w14:paraId="75D907F7" w14:textId="77777777" w:rsidR="005B0429" w:rsidRPr="003131D4" w:rsidRDefault="005B0429" w:rsidP="00FB1C98">
            <w:pPr>
              <w:ind w:left="-79" w:right="-79"/>
              <w:jc w:val="center"/>
              <w:rPr>
                <w:spacing w:val="-4"/>
                <w:lang w:eastAsia="en-US"/>
              </w:rPr>
            </w:pPr>
          </w:p>
        </w:tc>
        <w:tc>
          <w:tcPr>
            <w:tcW w:w="293" w:type="pct"/>
            <w:vMerge w:val="restart"/>
            <w:tcBorders>
              <w:top w:val="single" w:sz="4" w:space="0" w:color="auto"/>
              <w:left w:val="single" w:sz="4" w:space="0" w:color="auto"/>
              <w:bottom w:val="single" w:sz="4" w:space="0" w:color="auto"/>
              <w:right w:val="single" w:sz="4" w:space="0" w:color="auto"/>
            </w:tcBorders>
          </w:tcPr>
          <w:p w14:paraId="2213947B" w14:textId="77777777" w:rsidR="005B0429" w:rsidRPr="003131D4" w:rsidRDefault="005B0429" w:rsidP="00FB1C98">
            <w:pPr>
              <w:ind w:left="-79" w:right="-79"/>
              <w:jc w:val="center"/>
              <w:rPr>
                <w:spacing w:val="-4"/>
                <w:lang w:eastAsia="en-US"/>
              </w:rPr>
            </w:pPr>
            <w:r w:rsidRPr="003131D4">
              <w:rPr>
                <w:spacing w:val="-4"/>
                <w:lang w:eastAsia="en-US"/>
              </w:rPr>
              <w:t>2017</w:t>
            </w:r>
          </w:p>
        </w:tc>
        <w:tc>
          <w:tcPr>
            <w:tcW w:w="293" w:type="pct"/>
            <w:gridSpan w:val="2"/>
            <w:vMerge w:val="restart"/>
            <w:tcBorders>
              <w:top w:val="single" w:sz="4" w:space="0" w:color="auto"/>
              <w:left w:val="single" w:sz="4" w:space="0" w:color="auto"/>
              <w:bottom w:val="single" w:sz="4" w:space="0" w:color="auto"/>
              <w:right w:val="single" w:sz="4" w:space="0" w:color="auto"/>
            </w:tcBorders>
          </w:tcPr>
          <w:p w14:paraId="6433EF00" w14:textId="77777777" w:rsidR="005B0429" w:rsidRPr="003131D4" w:rsidRDefault="005B0429" w:rsidP="00FB1C98">
            <w:pPr>
              <w:ind w:left="-79" w:right="-79"/>
              <w:jc w:val="center"/>
              <w:rPr>
                <w:spacing w:val="-4"/>
                <w:lang w:eastAsia="en-US"/>
              </w:rPr>
            </w:pPr>
            <w:r w:rsidRPr="003131D4">
              <w:rPr>
                <w:spacing w:val="-4"/>
                <w:lang w:eastAsia="en-US"/>
              </w:rPr>
              <w:t>2018</w:t>
            </w:r>
          </w:p>
        </w:tc>
        <w:tc>
          <w:tcPr>
            <w:tcW w:w="295" w:type="pct"/>
            <w:vMerge w:val="restart"/>
            <w:tcBorders>
              <w:top w:val="single" w:sz="4" w:space="0" w:color="auto"/>
              <w:left w:val="single" w:sz="4" w:space="0" w:color="auto"/>
              <w:bottom w:val="single" w:sz="4" w:space="0" w:color="auto"/>
              <w:right w:val="single" w:sz="4" w:space="0" w:color="auto"/>
            </w:tcBorders>
          </w:tcPr>
          <w:p w14:paraId="3764B54F" w14:textId="77777777" w:rsidR="005B0429" w:rsidRPr="003131D4" w:rsidRDefault="005B0429" w:rsidP="00FB1C98">
            <w:pPr>
              <w:ind w:left="-79" w:right="-79"/>
              <w:jc w:val="center"/>
              <w:rPr>
                <w:spacing w:val="-4"/>
                <w:lang w:eastAsia="en-US"/>
              </w:rPr>
            </w:pPr>
            <w:r w:rsidRPr="003131D4">
              <w:rPr>
                <w:spacing w:val="-4"/>
                <w:lang w:eastAsia="en-US"/>
              </w:rPr>
              <w:t>2019</w:t>
            </w:r>
          </w:p>
        </w:tc>
        <w:tc>
          <w:tcPr>
            <w:tcW w:w="293" w:type="pct"/>
            <w:vMerge w:val="restart"/>
            <w:tcBorders>
              <w:top w:val="single" w:sz="4" w:space="0" w:color="auto"/>
              <w:left w:val="single" w:sz="4" w:space="0" w:color="auto"/>
              <w:bottom w:val="single" w:sz="4" w:space="0" w:color="auto"/>
              <w:right w:val="single" w:sz="4" w:space="0" w:color="auto"/>
            </w:tcBorders>
          </w:tcPr>
          <w:p w14:paraId="2D8C572A" w14:textId="77777777" w:rsidR="005B0429" w:rsidRPr="003131D4" w:rsidRDefault="005B0429" w:rsidP="00FB1C98">
            <w:pPr>
              <w:ind w:left="-79" w:right="-79"/>
              <w:jc w:val="center"/>
              <w:rPr>
                <w:spacing w:val="-4"/>
                <w:lang w:eastAsia="en-US"/>
              </w:rPr>
            </w:pPr>
            <w:r w:rsidRPr="003131D4">
              <w:rPr>
                <w:spacing w:val="-4"/>
                <w:lang w:eastAsia="en-US"/>
              </w:rPr>
              <w:t>2020</w:t>
            </w:r>
          </w:p>
        </w:tc>
        <w:tc>
          <w:tcPr>
            <w:tcW w:w="244" w:type="pct"/>
            <w:vMerge w:val="restart"/>
            <w:tcBorders>
              <w:top w:val="single" w:sz="4" w:space="0" w:color="auto"/>
              <w:left w:val="single" w:sz="4" w:space="0" w:color="auto"/>
              <w:right w:val="single" w:sz="4" w:space="0" w:color="auto"/>
            </w:tcBorders>
          </w:tcPr>
          <w:p w14:paraId="7BF8BA53" w14:textId="77777777" w:rsidR="005B0429" w:rsidRPr="003131D4" w:rsidRDefault="005B0429" w:rsidP="00FB1C98">
            <w:pPr>
              <w:ind w:left="-79" w:right="-79"/>
              <w:jc w:val="center"/>
              <w:rPr>
                <w:spacing w:val="-4"/>
                <w:lang w:eastAsia="en-US"/>
              </w:rPr>
            </w:pPr>
            <w:r w:rsidRPr="003131D4">
              <w:rPr>
                <w:spacing w:val="-4"/>
                <w:lang w:eastAsia="en-US"/>
              </w:rPr>
              <w:t>2021</w:t>
            </w:r>
          </w:p>
        </w:tc>
        <w:tc>
          <w:tcPr>
            <w:tcW w:w="293" w:type="pct"/>
            <w:vMerge w:val="restart"/>
            <w:tcBorders>
              <w:top w:val="single" w:sz="4" w:space="0" w:color="auto"/>
              <w:left w:val="single" w:sz="4" w:space="0" w:color="auto"/>
              <w:right w:val="single" w:sz="4" w:space="0" w:color="auto"/>
            </w:tcBorders>
          </w:tcPr>
          <w:p w14:paraId="1010FAB7" w14:textId="77777777" w:rsidR="005B0429" w:rsidRPr="003131D4" w:rsidRDefault="005B0429" w:rsidP="00FB1C98">
            <w:pPr>
              <w:ind w:left="-79" w:right="-79"/>
              <w:jc w:val="center"/>
              <w:rPr>
                <w:spacing w:val="-4"/>
                <w:lang w:eastAsia="en-US"/>
              </w:rPr>
            </w:pPr>
            <w:r w:rsidRPr="003131D4">
              <w:rPr>
                <w:spacing w:val="-4"/>
                <w:lang w:eastAsia="en-US"/>
              </w:rPr>
              <w:t>2022</w:t>
            </w:r>
          </w:p>
        </w:tc>
        <w:tc>
          <w:tcPr>
            <w:tcW w:w="244" w:type="pct"/>
            <w:vMerge w:val="restart"/>
            <w:tcBorders>
              <w:top w:val="single" w:sz="4" w:space="0" w:color="auto"/>
              <w:left w:val="single" w:sz="4" w:space="0" w:color="auto"/>
              <w:right w:val="single" w:sz="4" w:space="0" w:color="auto"/>
            </w:tcBorders>
          </w:tcPr>
          <w:p w14:paraId="766EFBFE" w14:textId="77777777" w:rsidR="005B0429" w:rsidRPr="003131D4" w:rsidRDefault="005B0429" w:rsidP="00FB1C98">
            <w:pPr>
              <w:ind w:left="-79" w:right="-79"/>
              <w:jc w:val="center"/>
              <w:rPr>
                <w:spacing w:val="-4"/>
                <w:lang w:eastAsia="en-US"/>
              </w:rPr>
            </w:pPr>
            <w:r w:rsidRPr="003131D4">
              <w:rPr>
                <w:spacing w:val="-4"/>
                <w:lang w:eastAsia="en-US"/>
              </w:rPr>
              <w:t>2023</w:t>
            </w:r>
          </w:p>
        </w:tc>
        <w:tc>
          <w:tcPr>
            <w:tcW w:w="294" w:type="pct"/>
            <w:vMerge w:val="restart"/>
            <w:tcBorders>
              <w:top w:val="single" w:sz="4" w:space="0" w:color="auto"/>
              <w:left w:val="single" w:sz="4" w:space="0" w:color="auto"/>
              <w:right w:val="single" w:sz="4" w:space="0" w:color="auto"/>
            </w:tcBorders>
          </w:tcPr>
          <w:p w14:paraId="1AC64459" w14:textId="77777777" w:rsidR="005B0429" w:rsidRPr="003131D4" w:rsidRDefault="005B0429" w:rsidP="00FB1C98">
            <w:pPr>
              <w:ind w:left="-79" w:right="-79"/>
              <w:jc w:val="center"/>
              <w:rPr>
                <w:spacing w:val="-4"/>
                <w:lang w:eastAsia="en-US"/>
              </w:rPr>
            </w:pPr>
            <w:r w:rsidRPr="003131D4">
              <w:rPr>
                <w:spacing w:val="-4"/>
                <w:lang w:eastAsia="en-US"/>
              </w:rPr>
              <w:t>2024</w:t>
            </w:r>
          </w:p>
        </w:tc>
        <w:tc>
          <w:tcPr>
            <w:tcW w:w="341" w:type="pct"/>
            <w:vMerge w:val="restart"/>
            <w:tcBorders>
              <w:top w:val="single" w:sz="4" w:space="0" w:color="auto"/>
              <w:left w:val="single" w:sz="4" w:space="0" w:color="auto"/>
              <w:right w:val="single" w:sz="4" w:space="0" w:color="auto"/>
            </w:tcBorders>
          </w:tcPr>
          <w:p w14:paraId="4338D496" w14:textId="77777777" w:rsidR="005B0429" w:rsidRPr="003131D4" w:rsidRDefault="005B0429" w:rsidP="00FB1C98">
            <w:pPr>
              <w:ind w:left="-79" w:right="-79"/>
              <w:jc w:val="center"/>
              <w:rPr>
                <w:spacing w:val="-4"/>
                <w:lang w:eastAsia="en-US"/>
              </w:rPr>
            </w:pPr>
            <w:r w:rsidRPr="003131D4">
              <w:rPr>
                <w:spacing w:val="-4"/>
                <w:lang w:eastAsia="en-US"/>
              </w:rPr>
              <w:t>2025</w:t>
            </w:r>
          </w:p>
        </w:tc>
        <w:tc>
          <w:tcPr>
            <w:tcW w:w="302" w:type="pct"/>
            <w:vMerge w:val="restart"/>
            <w:tcBorders>
              <w:top w:val="single" w:sz="4" w:space="0" w:color="auto"/>
              <w:left w:val="single" w:sz="4" w:space="0" w:color="auto"/>
              <w:right w:val="single" w:sz="4" w:space="0" w:color="auto"/>
            </w:tcBorders>
          </w:tcPr>
          <w:p w14:paraId="7640588E" w14:textId="77777777" w:rsidR="005B0429" w:rsidRPr="003131D4" w:rsidRDefault="005B0429" w:rsidP="00FB1C98">
            <w:pPr>
              <w:ind w:left="-79" w:right="-79"/>
              <w:jc w:val="center"/>
              <w:rPr>
                <w:spacing w:val="-4"/>
                <w:lang w:eastAsia="en-US"/>
              </w:rPr>
            </w:pPr>
            <w:r w:rsidRPr="003131D4">
              <w:rPr>
                <w:spacing w:val="-4"/>
                <w:lang w:eastAsia="en-US"/>
              </w:rPr>
              <w:t>2026</w:t>
            </w:r>
          </w:p>
        </w:tc>
        <w:tc>
          <w:tcPr>
            <w:tcW w:w="641" w:type="pct"/>
            <w:gridSpan w:val="2"/>
            <w:tcBorders>
              <w:top w:val="single" w:sz="4" w:space="0" w:color="auto"/>
              <w:left w:val="single" w:sz="4" w:space="0" w:color="auto"/>
              <w:bottom w:val="single" w:sz="4" w:space="0" w:color="auto"/>
              <w:right w:val="single" w:sz="4" w:space="0" w:color="auto"/>
            </w:tcBorders>
          </w:tcPr>
          <w:p w14:paraId="1D92262A" w14:textId="77777777" w:rsidR="005B0429" w:rsidRPr="003131D4" w:rsidRDefault="005B0429" w:rsidP="00FB1C98">
            <w:pPr>
              <w:ind w:left="-79" w:right="-79"/>
              <w:jc w:val="center"/>
              <w:rPr>
                <w:spacing w:val="-4"/>
                <w:lang w:eastAsia="en-US"/>
              </w:rPr>
            </w:pPr>
            <w:r w:rsidRPr="003131D4">
              <w:rPr>
                <w:spacing w:val="-4"/>
                <w:lang w:eastAsia="en-US"/>
              </w:rPr>
              <w:t>годы до конца реализации муниципальной программы Ужурского района края в пятилетнем интервале</w:t>
            </w:r>
          </w:p>
        </w:tc>
      </w:tr>
      <w:tr w:rsidR="005B0429" w:rsidRPr="003131D4" w14:paraId="4E86DDAD" w14:textId="77777777" w:rsidTr="00382F16">
        <w:trPr>
          <w:trHeight w:val="294"/>
        </w:trPr>
        <w:tc>
          <w:tcPr>
            <w:tcW w:w="168" w:type="pct"/>
            <w:vMerge/>
            <w:tcBorders>
              <w:top w:val="single" w:sz="4" w:space="0" w:color="auto"/>
              <w:left w:val="single" w:sz="4" w:space="0" w:color="auto"/>
              <w:bottom w:val="single" w:sz="4" w:space="0" w:color="auto"/>
              <w:right w:val="single" w:sz="4" w:space="0" w:color="auto"/>
            </w:tcBorders>
          </w:tcPr>
          <w:p w14:paraId="3E682DBD" w14:textId="77777777" w:rsidR="005B0429" w:rsidRPr="003131D4" w:rsidRDefault="005B0429" w:rsidP="00FB1C98">
            <w:pPr>
              <w:ind w:left="-79" w:right="-79"/>
              <w:jc w:val="center"/>
              <w:rPr>
                <w:spacing w:val="-4"/>
                <w:sz w:val="28"/>
                <w:szCs w:val="28"/>
                <w:lang w:eastAsia="en-US"/>
              </w:rPr>
            </w:pPr>
          </w:p>
        </w:tc>
        <w:tc>
          <w:tcPr>
            <w:tcW w:w="855" w:type="pct"/>
            <w:gridSpan w:val="2"/>
            <w:vMerge/>
            <w:tcBorders>
              <w:top w:val="single" w:sz="4" w:space="0" w:color="auto"/>
              <w:left w:val="single" w:sz="4" w:space="0" w:color="auto"/>
              <w:bottom w:val="single" w:sz="4" w:space="0" w:color="auto"/>
              <w:right w:val="single" w:sz="4" w:space="0" w:color="auto"/>
            </w:tcBorders>
          </w:tcPr>
          <w:p w14:paraId="3DAF8F17" w14:textId="77777777" w:rsidR="005B0429" w:rsidRPr="003131D4" w:rsidRDefault="005B0429" w:rsidP="00FB1C98">
            <w:pPr>
              <w:ind w:left="-79" w:right="-79"/>
              <w:jc w:val="center"/>
              <w:rPr>
                <w:spacing w:val="-4"/>
                <w:lang w:eastAsia="en-US"/>
              </w:rPr>
            </w:pPr>
          </w:p>
        </w:tc>
        <w:tc>
          <w:tcPr>
            <w:tcW w:w="442" w:type="pct"/>
            <w:vMerge/>
            <w:tcBorders>
              <w:top w:val="single" w:sz="4" w:space="0" w:color="auto"/>
              <w:left w:val="single" w:sz="4" w:space="0" w:color="auto"/>
              <w:bottom w:val="single" w:sz="4" w:space="0" w:color="auto"/>
              <w:right w:val="single" w:sz="4" w:space="0" w:color="auto"/>
            </w:tcBorders>
          </w:tcPr>
          <w:p w14:paraId="1311409F" w14:textId="77777777" w:rsidR="005B0429" w:rsidRPr="003131D4" w:rsidRDefault="005B0429" w:rsidP="00FB1C98">
            <w:pPr>
              <w:ind w:left="-79" w:right="-79"/>
              <w:jc w:val="center"/>
              <w:rPr>
                <w:spacing w:val="-4"/>
                <w:sz w:val="28"/>
                <w:szCs w:val="28"/>
                <w:lang w:eastAsia="en-US"/>
              </w:rPr>
            </w:pPr>
          </w:p>
        </w:tc>
        <w:tc>
          <w:tcPr>
            <w:tcW w:w="293" w:type="pct"/>
            <w:vMerge/>
            <w:tcBorders>
              <w:top w:val="single" w:sz="4" w:space="0" w:color="auto"/>
              <w:left w:val="single" w:sz="4" w:space="0" w:color="auto"/>
              <w:bottom w:val="single" w:sz="4" w:space="0" w:color="auto"/>
              <w:right w:val="single" w:sz="4" w:space="0" w:color="auto"/>
            </w:tcBorders>
          </w:tcPr>
          <w:p w14:paraId="17E8D062" w14:textId="77777777" w:rsidR="005B0429" w:rsidRPr="003131D4" w:rsidRDefault="005B0429" w:rsidP="00FB1C98">
            <w:pPr>
              <w:ind w:left="-79" w:right="-79"/>
              <w:jc w:val="center"/>
              <w:rPr>
                <w:spacing w:val="-4"/>
                <w:sz w:val="28"/>
                <w:szCs w:val="28"/>
                <w:lang w:eastAsia="en-US"/>
              </w:rPr>
            </w:pPr>
          </w:p>
        </w:tc>
        <w:tc>
          <w:tcPr>
            <w:tcW w:w="293" w:type="pct"/>
            <w:gridSpan w:val="2"/>
            <w:vMerge/>
            <w:tcBorders>
              <w:top w:val="single" w:sz="4" w:space="0" w:color="auto"/>
              <w:left w:val="single" w:sz="4" w:space="0" w:color="auto"/>
              <w:bottom w:val="single" w:sz="4" w:space="0" w:color="auto"/>
              <w:right w:val="single" w:sz="4" w:space="0" w:color="auto"/>
            </w:tcBorders>
          </w:tcPr>
          <w:p w14:paraId="598EF10E" w14:textId="77777777" w:rsidR="005B0429" w:rsidRPr="003131D4" w:rsidRDefault="005B0429" w:rsidP="00FB1C98">
            <w:pPr>
              <w:ind w:left="-79" w:right="-79"/>
              <w:jc w:val="center"/>
              <w:rPr>
                <w:spacing w:val="-4"/>
                <w:sz w:val="28"/>
                <w:szCs w:val="28"/>
                <w:lang w:eastAsia="en-US"/>
              </w:rPr>
            </w:pPr>
          </w:p>
        </w:tc>
        <w:tc>
          <w:tcPr>
            <w:tcW w:w="295" w:type="pct"/>
            <w:vMerge/>
            <w:tcBorders>
              <w:top w:val="single" w:sz="4" w:space="0" w:color="auto"/>
              <w:left w:val="single" w:sz="4" w:space="0" w:color="auto"/>
              <w:bottom w:val="single" w:sz="4" w:space="0" w:color="auto"/>
              <w:right w:val="single" w:sz="4" w:space="0" w:color="auto"/>
            </w:tcBorders>
          </w:tcPr>
          <w:p w14:paraId="5BC27B6E" w14:textId="77777777" w:rsidR="005B0429" w:rsidRPr="003131D4" w:rsidRDefault="005B0429" w:rsidP="00FB1C98">
            <w:pPr>
              <w:ind w:left="-79" w:right="-79"/>
              <w:jc w:val="center"/>
              <w:rPr>
                <w:spacing w:val="-4"/>
                <w:sz w:val="28"/>
                <w:szCs w:val="28"/>
                <w:lang w:eastAsia="en-US"/>
              </w:rPr>
            </w:pPr>
          </w:p>
        </w:tc>
        <w:tc>
          <w:tcPr>
            <w:tcW w:w="293" w:type="pct"/>
            <w:vMerge/>
            <w:tcBorders>
              <w:top w:val="single" w:sz="4" w:space="0" w:color="auto"/>
              <w:left w:val="single" w:sz="4" w:space="0" w:color="auto"/>
              <w:bottom w:val="single" w:sz="4" w:space="0" w:color="auto"/>
              <w:right w:val="single" w:sz="4" w:space="0" w:color="auto"/>
            </w:tcBorders>
          </w:tcPr>
          <w:p w14:paraId="4F060087" w14:textId="77777777" w:rsidR="005B0429" w:rsidRPr="003131D4" w:rsidRDefault="005B0429" w:rsidP="00FB1C98">
            <w:pPr>
              <w:ind w:left="-79" w:right="-79"/>
              <w:jc w:val="center"/>
              <w:rPr>
                <w:spacing w:val="-4"/>
                <w:sz w:val="28"/>
                <w:szCs w:val="28"/>
                <w:lang w:eastAsia="en-US"/>
              </w:rPr>
            </w:pPr>
          </w:p>
        </w:tc>
        <w:tc>
          <w:tcPr>
            <w:tcW w:w="244" w:type="pct"/>
            <w:vMerge/>
            <w:tcBorders>
              <w:left w:val="single" w:sz="4" w:space="0" w:color="auto"/>
              <w:bottom w:val="single" w:sz="4" w:space="0" w:color="auto"/>
              <w:right w:val="single" w:sz="4" w:space="0" w:color="auto"/>
            </w:tcBorders>
          </w:tcPr>
          <w:p w14:paraId="344F2584" w14:textId="77777777" w:rsidR="005B0429" w:rsidRPr="003131D4" w:rsidRDefault="005B0429" w:rsidP="00FB1C98">
            <w:pPr>
              <w:ind w:left="-79" w:right="-79"/>
              <w:jc w:val="center"/>
              <w:rPr>
                <w:spacing w:val="-4"/>
                <w:sz w:val="28"/>
                <w:szCs w:val="28"/>
                <w:lang w:eastAsia="en-US"/>
              </w:rPr>
            </w:pPr>
          </w:p>
        </w:tc>
        <w:tc>
          <w:tcPr>
            <w:tcW w:w="293" w:type="pct"/>
            <w:vMerge/>
            <w:tcBorders>
              <w:left w:val="single" w:sz="4" w:space="0" w:color="auto"/>
              <w:bottom w:val="single" w:sz="4" w:space="0" w:color="auto"/>
              <w:right w:val="single" w:sz="4" w:space="0" w:color="auto"/>
            </w:tcBorders>
          </w:tcPr>
          <w:p w14:paraId="5B5F1710" w14:textId="77777777" w:rsidR="005B0429" w:rsidRPr="003131D4" w:rsidRDefault="005B0429" w:rsidP="00FB1C98">
            <w:pPr>
              <w:ind w:left="-79" w:right="-79"/>
              <w:jc w:val="center"/>
              <w:rPr>
                <w:spacing w:val="-4"/>
                <w:sz w:val="28"/>
                <w:szCs w:val="28"/>
                <w:lang w:eastAsia="en-US"/>
              </w:rPr>
            </w:pPr>
          </w:p>
        </w:tc>
        <w:tc>
          <w:tcPr>
            <w:tcW w:w="244" w:type="pct"/>
            <w:vMerge/>
            <w:tcBorders>
              <w:left w:val="single" w:sz="4" w:space="0" w:color="auto"/>
              <w:bottom w:val="single" w:sz="4" w:space="0" w:color="auto"/>
              <w:right w:val="single" w:sz="4" w:space="0" w:color="auto"/>
            </w:tcBorders>
          </w:tcPr>
          <w:p w14:paraId="6A04A00B" w14:textId="77777777" w:rsidR="005B0429" w:rsidRPr="003131D4" w:rsidRDefault="005B0429" w:rsidP="00FB1C98">
            <w:pPr>
              <w:ind w:left="-79" w:right="-79"/>
              <w:jc w:val="center"/>
              <w:rPr>
                <w:spacing w:val="-4"/>
                <w:sz w:val="28"/>
                <w:szCs w:val="28"/>
                <w:lang w:eastAsia="en-US"/>
              </w:rPr>
            </w:pPr>
          </w:p>
        </w:tc>
        <w:tc>
          <w:tcPr>
            <w:tcW w:w="294" w:type="pct"/>
            <w:vMerge/>
            <w:tcBorders>
              <w:left w:val="single" w:sz="4" w:space="0" w:color="auto"/>
              <w:bottom w:val="single" w:sz="4" w:space="0" w:color="auto"/>
              <w:right w:val="single" w:sz="4" w:space="0" w:color="auto"/>
            </w:tcBorders>
          </w:tcPr>
          <w:p w14:paraId="4E7CC107" w14:textId="77777777" w:rsidR="005B0429" w:rsidRPr="003131D4" w:rsidRDefault="005B0429" w:rsidP="00FB1C98">
            <w:pPr>
              <w:ind w:left="-79" w:right="-79"/>
              <w:jc w:val="center"/>
              <w:rPr>
                <w:spacing w:val="-4"/>
                <w:sz w:val="28"/>
                <w:szCs w:val="28"/>
                <w:lang w:eastAsia="en-US"/>
              </w:rPr>
            </w:pPr>
          </w:p>
        </w:tc>
        <w:tc>
          <w:tcPr>
            <w:tcW w:w="341" w:type="pct"/>
            <w:vMerge/>
            <w:tcBorders>
              <w:left w:val="single" w:sz="4" w:space="0" w:color="auto"/>
              <w:bottom w:val="single" w:sz="4" w:space="0" w:color="auto"/>
              <w:right w:val="single" w:sz="4" w:space="0" w:color="auto"/>
            </w:tcBorders>
          </w:tcPr>
          <w:p w14:paraId="23060D20" w14:textId="77777777" w:rsidR="005B0429" w:rsidRPr="003131D4" w:rsidRDefault="005B0429" w:rsidP="00FB1C98">
            <w:pPr>
              <w:ind w:left="-79" w:right="-79"/>
              <w:jc w:val="center"/>
              <w:rPr>
                <w:spacing w:val="-4"/>
                <w:lang w:eastAsia="en-US"/>
              </w:rPr>
            </w:pPr>
          </w:p>
        </w:tc>
        <w:tc>
          <w:tcPr>
            <w:tcW w:w="302" w:type="pct"/>
            <w:vMerge/>
            <w:tcBorders>
              <w:left w:val="single" w:sz="4" w:space="0" w:color="auto"/>
              <w:bottom w:val="single" w:sz="4" w:space="0" w:color="auto"/>
              <w:right w:val="single" w:sz="4" w:space="0" w:color="auto"/>
            </w:tcBorders>
          </w:tcPr>
          <w:p w14:paraId="3A324776" w14:textId="77777777" w:rsidR="005B0429" w:rsidRPr="003131D4" w:rsidRDefault="005B0429" w:rsidP="00FB1C98">
            <w:pPr>
              <w:ind w:left="-79" w:right="-79"/>
              <w:jc w:val="center"/>
              <w:rPr>
                <w:spacing w:val="-4"/>
                <w:lang w:eastAsia="en-US"/>
              </w:rPr>
            </w:pPr>
          </w:p>
        </w:tc>
        <w:tc>
          <w:tcPr>
            <w:tcW w:w="302" w:type="pct"/>
            <w:tcBorders>
              <w:top w:val="single" w:sz="4" w:space="0" w:color="auto"/>
              <w:left w:val="single" w:sz="4" w:space="0" w:color="auto"/>
              <w:bottom w:val="single" w:sz="4" w:space="0" w:color="auto"/>
              <w:right w:val="single" w:sz="4" w:space="0" w:color="auto"/>
            </w:tcBorders>
          </w:tcPr>
          <w:p w14:paraId="35EC549B" w14:textId="77777777" w:rsidR="005B0429" w:rsidRPr="003131D4" w:rsidRDefault="005B0429" w:rsidP="00FB1C98">
            <w:pPr>
              <w:ind w:left="-79" w:right="-79"/>
              <w:jc w:val="center"/>
              <w:rPr>
                <w:spacing w:val="-4"/>
                <w:lang w:eastAsia="en-US"/>
              </w:rPr>
            </w:pPr>
            <w:r w:rsidRPr="003131D4">
              <w:rPr>
                <w:spacing w:val="-4"/>
                <w:lang w:eastAsia="en-US"/>
              </w:rPr>
              <w:t>2027</w:t>
            </w:r>
          </w:p>
        </w:tc>
        <w:tc>
          <w:tcPr>
            <w:tcW w:w="339" w:type="pct"/>
            <w:tcBorders>
              <w:top w:val="single" w:sz="4" w:space="0" w:color="auto"/>
              <w:left w:val="single" w:sz="4" w:space="0" w:color="auto"/>
              <w:bottom w:val="single" w:sz="4" w:space="0" w:color="auto"/>
              <w:right w:val="single" w:sz="4" w:space="0" w:color="auto"/>
            </w:tcBorders>
          </w:tcPr>
          <w:p w14:paraId="467696E0" w14:textId="77777777" w:rsidR="005B0429" w:rsidRPr="003131D4" w:rsidRDefault="005B0429" w:rsidP="00FB1C98">
            <w:pPr>
              <w:ind w:left="-79" w:right="-79"/>
              <w:jc w:val="center"/>
              <w:rPr>
                <w:spacing w:val="-4"/>
                <w:lang w:eastAsia="en-US"/>
              </w:rPr>
            </w:pPr>
            <w:r w:rsidRPr="003131D4">
              <w:rPr>
                <w:spacing w:val="-4"/>
                <w:lang w:eastAsia="en-US"/>
              </w:rPr>
              <w:t>2030</w:t>
            </w:r>
          </w:p>
        </w:tc>
      </w:tr>
      <w:tr w:rsidR="005B0429" w:rsidRPr="003131D4" w14:paraId="2F6A1C40" w14:textId="77777777" w:rsidTr="00382F16">
        <w:trPr>
          <w:trHeight w:val="458"/>
        </w:trPr>
        <w:tc>
          <w:tcPr>
            <w:tcW w:w="168" w:type="pct"/>
            <w:tcBorders>
              <w:top w:val="single" w:sz="4" w:space="0" w:color="auto"/>
              <w:left w:val="single" w:sz="4" w:space="0" w:color="auto"/>
              <w:bottom w:val="single" w:sz="4" w:space="0" w:color="auto"/>
              <w:right w:val="single" w:sz="4" w:space="0" w:color="auto"/>
            </w:tcBorders>
          </w:tcPr>
          <w:p w14:paraId="26F30892" w14:textId="77777777" w:rsidR="005B0429" w:rsidRPr="003131D4" w:rsidRDefault="005B0429" w:rsidP="00FB1C98">
            <w:pPr>
              <w:ind w:left="-79" w:right="-79"/>
              <w:jc w:val="center"/>
              <w:rPr>
                <w:spacing w:val="-4"/>
                <w:lang w:eastAsia="en-US"/>
              </w:rPr>
            </w:pPr>
            <w:r w:rsidRPr="003131D4">
              <w:rPr>
                <w:spacing w:val="-4"/>
                <w:lang w:eastAsia="en-US"/>
              </w:rPr>
              <w:t>1</w:t>
            </w:r>
          </w:p>
        </w:tc>
        <w:tc>
          <w:tcPr>
            <w:tcW w:w="855" w:type="pct"/>
            <w:gridSpan w:val="2"/>
            <w:tcBorders>
              <w:top w:val="single" w:sz="4" w:space="0" w:color="auto"/>
              <w:left w:val="single" w:sz="4" w:space="0" w:color="auto"/>
              <w:bottom w:val="single" w:sz="4" w:space="0" w:color="auto"/>
              <w:right w:val="single" w:sz="4" w:space="0" w:color="auto"/>
            </w:tcBorders>
          </w:tcPr>
          <w:p w14:paraId="549C90E5" w14:textId="77777777" w:rsidR="005B0429" w:rsidRPr="003131D4" w:rsidRDefault="005B0429" w:rsidP="00FB1C98">
            <w:pPr>
              <w:ind w:left="-79" w:right="-79"/>
              <w:jc w:val="center"/>
              <w:rPr>
                <w:spacing w:val="-4"/>
                <w:lang w:eastAsia="en-US"/>
              </w:rPr>
            </w:pPr>
            <w:r w:rsidRPr="003131D4">
              <w:rPr>
                <w:spacing w:val="-4"/>
                <w:lang w:eastAsia="en-US"/>
              </w:rPr>
              <w:t>2</w:t>
            </w:r>
          </w:p>
        </w:tc>
        <w:tc>
          <w:tcPr>
            <w:tcW w:w="442" w:type="pct"/>
            <w:tcBorders>
              <w:top w:val="single" w:sz="4" w:space="0" w:color="auto"/>
              <w:left w:val="single" w:sz="4" w:space="0" w:color="auto"/>
              <w:bottom w:val="single" w:sz="4" w:space="0" w:color="auto"/>
              <w:right w:val="single" w:sz="4" w:space="0" w:color="auto"/>
            </w:tcBorders>
          </w:tcPr>
          <w:p w14:paraId="156F8274" w14:textId="77777777" w:rsidR="005B0429" w:rsidRPr="003131D4" w:rsidRDefault="005B0429" w:rsidP="00FB1C98">
            <w:pPr>
              <w:ind w:left="-79" w:right="-79"/>
              <w:jc w:val="center"/>
              <w:rPr>
                <w:spacing w:val="-4"/>
                <w:lang w:eastAsia="en-US"/>
              </w:rPr>
            </w:pPr>
            <w:r w:rsidRPr="003131D4">
              <w:rPr>
                <w:spacing w:val="-4"/>
                <w:lang w:eastAsia="en-US"/>
              </w:rPr>
              <w:t>3</w:t>
            </w:r>
          </w:p>
        </w:tc>
        <w:tc>
          <w:tcPr>
            <w:tcW w:w="293" w:type="pct"/>
            <w:tcBorders>
              <w:top w:val="single" w:sz="4" w:space="0" w:color="auto"/>
              <w:left w:val="single" w:sz="4" w:space="0" w:color="auto"/>
              <w:bottom w:val="single" w:sz="4" w:space="0" w:color="auto"/>
              <w:right w:val="single" w:sz="4" w:space="0" w:color="auto"/>
            </w:tcBorders>
          </w:tcPr>
          <w:p w14:paraId="71EC46C6" w14:textId="77777777" w:rsidR="005B0429" w:rsidRPr="003131D4" w:rsidRDefault="005B0429" w:rsidP="00FB1C98">
            <w:pPr>
              <w:ind w:left="-79" w:right="-79"/>
              <w:jc w:val="center"/>
              <w:rPr>
                <w:spacing w:val="-4"/>
                <w:lang w:eastAsia="en-US"/>
              </w:rPr>
            </w:pPr>
            <w:r w:rsidRPr="003131D4">
              <w:rPr>
                <w:spacing w:val="-4"/>
                <w:lang w:eastAsia="en-US"/>
              </w:rPr>
              <w:t>4</w:t>
            </w:r>
          </w:p>
        </w:tc>
        <w:tc>
          <w:tcPr>
            <w:tcW w:w="293" w:type="pct"/>
            <w:gridSpan w:val="2"/>
            <w:tcBorders>
              <w:top w:val="single" w:sz="4" w:space="0" w:color="auto"/>
              <w:left w:val="single" w:sz="4" w:space="0" w:color="auto"/>
              <w:bottom w:val="single" w:sz="4" w:space="0" w:color="auto"/>
              <w:right w:val="single" w:sz="4" w:space="0" w:color="auto"/>
            </w:tcBorders>
          </w:tcPr>
          <w:p w14:paraId="10640155" w14:textId="77777777" w:rsidR="005B0429" w:rsidRPr="003131D4" w:rsidRDefault="005B0429" w:rsidP="00FB1C98">
            <w:pPr>
              <w:ind w:left="-79" w:right="-79"/>
              <w:jc w:val="center"/>
              <w:rPr>
                <w:spacing w:val="-4"/>
                <w:lang w:eastAsia="en-US"/>
              </w:rPr>
            </w:pPr>
            <w:r w:rsidRPr="003131D4">
              <w:rPr>
                <w:spacing w:val="-4"/>
                <w:lang w:eastAsia="en-US"/>
              </w:rPr>
              <w:t>5</w:t>
            </w:r>
          </w:p>
        </w:tc>
        <w:tc>
          <w:tcPr>
            <w:tcW w:w="295" w:type="pct"/>
            <w:tcBorders>
              <w:top w:val="single" w:sz="4" w:space="0" w:color="auto"/>
              <w:left w:val="single" w:sz="4" w:space="0" w:color="auto"/>
              <w:bottom w:val="single" w:sz="4" w:space="0" w:color="auto"/>
              <w:right w:val="single" w:sz="4" w:space="0" w:color="auto"/>
            </w:tcBorders>
          </w:tcPr>
          <w:p w14:paraId="6793E6D4" w14:textId="77777777" w:rsidR="005B0429" w:rsidRPr="003131D4" w:rsidRDefault="005B0429" w:rsidP="00FB1C98">
            <w:pPr>
              <w:ind w:left="-79" w:right="-79"/>
              <w:jc w:val="center"/>
              <w:rPr>
                <w:spacing w:val="-4"/>
                <w:lang w:eastAsia="en-US"/>
              </w:rPr>
            </w:pPr>
            <w:r w:rsidRPr="003131D4">
              <w:rPr>
                <w:spacing w:val="-4"/>
                <w:lang w:eastAsia="en-US"/>
              </w:rPr>
              <w:t>6</w:t>
            </w:r>
          </w:p>
        </w:tc>
        <w:tc>
          <w:tcPr>
            <w:tcW w:w="293" w:type="pct"/>
            <w:tcBorders>
              <w:top w:val="single" w:sz="4" w:space="0" w:color="auto"/>
              <w:left w:val="single" w:sz="4" w:space="0" w:color="auto"/>
              <w:bottom w:val="single" w:sz="4" w:space="0" w:color="auto"/>
              <w:right w:val="single" w:sz="4" w:space="0" w:color="auto"/>
            </w:tcBorders>
          </w:tcPr>
          <w:p w14:paraId="300B41C3" w14:textId="77777777" w:rsidR="005B0429" w:rsidRPr="003131D4" w:rsidRDefault="005B0429" w:rsidP="00FB1C98">
            <w:pPr>
              <w:ind w:left="-79" w:right="-79"/>
              <w:jc w:val="center"/>
              <w:rPr>
                <w:spacing w:val="-4"/>
                <w:lang w:eastAsia="en-US"/>
              </w:rPr>
            </w:pPr>
            <w:r w:rsidRPr="003131D4">
              <w:rPr>
                <w:spacing w:val="-4"/>
                <w:lang w:eastAsia="en-US"/>
              </w:rPr>
              <w:t>7</w:t>
            </w:r>
          </w:p>
        </w:tc>
        <w:tc>
          <w:tcPr>
            <w:tcW w:w="244" w:type="pct"/>
            <w:tcBorders>
              <w:top w:val="single" w:sz="4" w:space="0" w:color="auto"/>
              <w:left w:val="single" w:sz="4" w:space="0" w:color="auto"/>
              <w:bottom w:val="single" w:sz="4" w:space="0" w:color="auto"/>
              <w:right w:val="single" w:sz="4" w:space="0" w:color="auto"/>
            </w:tcBorders>
          </w:tcPr>
          <w:p w14:paraId="3AE69B26" w14:textId="77777777" w:rsidR="005B0429" w:rsidRPr="003131D4" w:rsidRDefault="005B0429" w:rsidP="00FB1C98">
            <w:pPr>
              <w:ind w:left="-79" w:right="-79"/>
              <w:jc w:val="center"/>
              <w:rPr>
                <w:spacing w:val="-4"/>
                <w:lang w:eastAsia="en-US"/>
              </w:rPr>
            </w:pPr>
            <w:r w:rsidRPr="003131D4">
              <w:rPr>
                <w:spacing w:val="-4"/>
                <w:lang w:eastAsia="en-US"/>
              </w:rPr>
              <w:t>8</w:t>
            </w:r>
          </w:p>
        </w:tc>
        <w:tc>
          <w:tcPr>
            <w:tcW w:w="293" w:type="pct"/>
            <w:tcBorders>
              <w:top w:val="single" w:sz="4" w:space="0" w:color="auto"/>
              <w:left w:val="single" w:sz="4" w:space="0" w:color="auto"/>
              <w:bottom w:val="single" w:sz="4" w:space="0" w:color="auto"/>
              <w:right w:val="single" w:sz="4" w:space="0" w:color="auto"/>
            </w:tcBorders>
          </w:tcPr>
          <w:p w14:paraId="3BDADB52" w14:textId="77777777" w:rsidR="005B0429" w:rsidRPr="003131D4" w:rsidRDefault="005B0429" w:rsidP="00FB1C98">
            <w:pPr>
              <w:ind w:left="-79" w:right="-79"/>
              <w:jc w:val="center"/>
              <w:rPr>
                <w:spacing w:val="-4"/>
                <w:lang w:eastAsia="en-US"/>
              </w:rPr>
            </w:pPr>
            <w:r w:rsidRPr="003131D4">
              <w:rPr>
                <w:spacing w:val="-4"/>
                <w:lang w:eastAsia="en-US"/>
              </w:rPr>
              <w:t>9</w:t>
            </w:r>
          </w:p>
        </w:tc>
        <w:tc>
          <w:tcPr>
            <w:tcW w:w="244" w:type="pct"/>
            <w:tcBorders>
              <w:top w:val="single" w:sz="4" w:space="0" w:color="auto"/>
              <w:left w:val="single" w:sz="4" w:space="0" w:color="auto"/>
              <w:bottom w:val="single" w:sz="4" w:space="0" w:color="auto"/>
              <w:right w:val="single" w:sz="4" w:space="0" w:color="auto"/>
            </w:tcBorders>
          </w:tcPr>
          <w:p w14:paraId="561C9C73" w14:textId="77777777" w:rsidR="005B0429" w:rsidRPr="003131D4" w:rsidRDefault="005B0429" w:rsidP="00FB1C98">
            <w:pPr>
              <w:ind w:left="-79" w:right="-79"/>
              <w:jc w:val="center"/>
              <w:rPr>
                <w:spacing w:val="-4"/>
                <w:lang w:eastAsia="en-US"/>
              </w:rPr>
            </w:pPr>
            <w:r w:rsidRPr="003131D4">
              <w:rPr>
                <w:spacing w:val="-4"/>
                <w:lang w:eastAsia="en-US"/>
              </w:rPr>
              <w:t>10</w:t>
            </w:r>
          </w:p>
        </w:tc>
        <w:tc>
          <w:tcPr>
            <w:tcW w:w="294" w:type="pct"/>
            <w:tcBorders>
              <w:top w:val="single" w:sz="4" w:space="0" w:color="auto"/>
              <w:left w:val="single" w:sz="4" w:space="0" w:color="auto"/>
              <w:bottom w:val="single" w:sz="4" w:space="0" w:color="auto"/>
              <w:right w:val="single" w:sz="4" w:space="0" w:color="auto"/>
            </w:tcBorders>
          </w:tcPr>
          <w:p w14:paraId="22AAC271" w14:textId="77777777" w:rsidR="005B0429" w:rsidRPr="003131D4" w:rsidRDefault="005B0429" w:rsidP="00FB1C98">
            <w:pPr>
              <w:ind w:left="-79" w:right="-79"/>
              <w:jc w:val="center"/>
              <w:rPr>
                <w:spacing w:val="-4"/>
                <w:lang w:eastAsia="en-US"/>
              </w:rPr>
            </w:pPr>
            <w:r w:rsidRPr="003131D4">
              <w:rPr>
                <w:spacing w:val="-4"/>
                <w:lang w:eastAsia="en-US"/>
              </w:rPr>
              <w:t>11</w:t>
            </w:r>
          </w:p>
        </w:tc>
        <w:tc>
          <w:tcPr>
            <w:tcW w:w="341" w:type="pct"/>
            <w:tcBorders>
              <w:top w:val="single" w:sz="4" w:space="0" w:color="auto"/>
              <w:left w:val="single" w:sz="4" w:space="0" w:color="auto"/>
              <w:bottom w:val="single" w:sz="4" w:space="0" w:color="auto"/>
              <w:right w:val="single" w:sz="4" w:space="0" w:color="auto"/>
            </w:tcBorders>
          </w:tcPr>
          <w:p w14:paraId="0BF23AA7" w14:textId="77777777" w:rsidR="005B0429" w:rsidRPr="003131D4" w:rsidRDefault="005B0429" w:rsidP="00FB1C98">
            <w:pPr>
              <w:ind w:left="-79" w:right="-79"/>
              <w:jc w:val="center"/>
              <w:rPr>
                <w:spacing w:val="-4"/>
                <w:lang w:eastAsia="en-US"/>
              </w:rPr>
            </w:pPr>
            <w:r w:rsidRPr="003131D4">
              <w:rPr>
                <w:spacing w:val="-4"/>
                <w:lang w:eastAsia="en-US"/>
              </w:rPr>
              <w:t>12</w:t>
            </w:r>
          </w:p>
        </w:tc>
        <w:tc>
          <w:tcPr>
            <w:tcW w:w="302" w:type="pct"/>
            <w:tcBorders>
              <w:top w:val="single" w:sz="4" w:space="0" w:color="auto"/>
              <w:left w:val="single" w:sz="4" w:space="0" w:color="auto"/>
              <w:bottom w:val="single" w:sz="4" w:space="0" w:color="auto"/>
              <w:right w:val="single" w:sz="4" w:space="0" w:color="auto"/>
            </w:tcBorders>
          </w:tcPr>
          <w:p w14:paraId="66C0C4B9" w14:textId="77777777" w:rsidR="005B0429" w:rsidRPr="003131D4" w:rsidRDefault="005B0429" w:rsidP="00FB1C98">
            <w:pPr>
              <w:ind w:left="-79" w:right="-79"/>
              <w:jc w:val="center"/>
              <w:rPr>
                <w:spacing w:val="-4"/>
                <w:lang w:eastAsia="en-US"/>
              </w:rPr>
            </w:pPr>
            <w:r w:rsidRPr="003131D4">
              <w:rPr>
                <w:spacing w:val="-4"/>
                <w:lang w:eastAsia="en-US"/>
              </w:rPr>
              <w:t>13</w:t>
            </w:r>
          </w:p>
        </w:tc>
        <w:tc>
          <w:tcPr>
            <w:tcW w:w="302" w:type="pct"/>
            <w:tcBorders>
              <w:top w:val="single" w:sz="4" w:space="0" w:color="auto"/>
              <w:left w:val="single" w:sz="4" w:space="0" w:color="auto"/>
              <w:bottom w:val="single" w:sz="4" w:space="0" w:color="auto"/>
              <w:right w:val="single" w:sz="4" w:space="0" w:color="auto"/>
            </w:tcBorders>
          </w:tcPr>
          <w:p w14:paraId="0C47E5EC" w14:textId="77777777" w:rsidR="005B0429" w:rsidRPr="003131D4" w:rsidRDefault="005B0429" w:rsidP="00FB1C98">
            <w:pPr>
              <w:ind w:left="-79" w:right="-79"/>
              <w:jc w:val="center"/>
              <w:rPr>
                <w:spacing w:val="-4"/>
                <w:lang w:eastAsia="en-US"/>
              </w:rPr>
            </w:pPr>
            <w:r w:rsidRPr="003131D4">
              <w:rPr>
                <w:spacing w:val="-4"/>
                <w:lang w:eastAsia="en-US"/>
              </w:rPr>
              <w:t>14</w:t>
            </w:r>
          </w:p>
        </w:tc>
        <w:tc>
          <w:tcPr>
            <w:tcW w:w="339" w:type="pct"/>
            <w:tcBorders>
              <w:top w:val="single" w:sz="4" w:space="0" w:color="auto"/>
              <w:left w:val="single" w:sz="4" w:space="0" w:color="auto"/>
              <w:bottom w:val="single" w:sz="4" w:space="0" w:color="auto"/>
              <w:right w:val="single" w:sz="4" w:space="0" w:color="auto"/>
            </w:tcBorders>
          </w:tcPr>
          <w:p w14:paraId="3D4C33C0" w14:textId="77777777" w:rsidR="005B0429" w:rsidRPr="003131D4" w:rsidRDefault="005B0429" w:rsidP="00FB1C98">
            <w:pPr>
              <w:ind w:left="-79" w:right="-79"/>
              <w:jc w:val="center"/>
              <w:rPr>
                <w:spacing w:val="-4"/>
                <w:lang w:eastAsia="en-US"/>
              </w:rPr>
            </w:pPr>
            <w:r w:rsidRPr="003131D4">
              <w:rPr>
                <w:spacing w:val="-4"/>
                <w:lang w:eastAsia="en-US"/>
              </w:rPr>
              <w:t>15</w:t>
            </w:r>
          </w:p>
        </w:tc>
      </w:tr>
      <w:tr w:rsidR="005B0429" w:rsidRPr="003131D4" w14:paraId="3F30780E" w14:textId="77777777" w:rsidTr="005B0429">
        <w:trPr>
          <w:trHeight w:val="145"/>
        </w:trPr>
        <w:tc>
          <w:tcPr>
            <w:tcW w:w="168" w:type="pct"/>
            <w:tcBorders>
              <w:top w:val="single" w:sz="4" w:space="0" w:color="auto"/>
              <w:left w:val="single" w:sz="4" w:space="0" w:color="auto"/>
              <w:bottom w:val="single" w:sz="4" w:space="0" w:color="auto"/>
              <w:right w:val="single" w:sz="4" w:space="0" w:color="auto"/>
            </w:tcBorders>
          </w:tcPr>
          <w:p w14:paraId="14CA9261" w14:textId="77777777" w:rsidR="005B0429" w:rsidRPr="003131D4" w:rsidRDefault="005B0429" w:rsidP="00FB1C98">
            <w:pPr>
              <w:ind w:left="-79" w:right="-79"/>
              <w:jc w:val="center"/>
              <w:rPr>
                <w:spacing w:val="-4"/>
                <w:lang w:eastAsia="en-US"/>
              </w:rPr>
            </w:pPr>
            <w:r w:rsidRPr="003131D4">
              <w:rPr>
                <w:spacing w:val="-4"/>
                <w:lang w:eastAsia="en-US"/>
              </w:rPr>
              <w:t>1</w:t>
            </w:r>
          </w:p>
        </w:tc>
        <w:tc>
          <w:tcPr>
            <w:tcW w:w="302" w:type="pct"/>
            <w:tcBorders>
              <w:top w:val="single" w:sz="4" w:space="0" w:color="auto"/>
              <w:left w:val="single" w:sz="4" w:space="0" w:color="auto"/>
              <w:bottom w:val="single" w:sz="4" w:space="0" w:color="auto"/>
              <w:right w:val="single" w:sz="4" w:space="0" w:color="auto"/>
            </w:tcBorders>
          </w:tcPr>
          <w:p w14:paraId="3A5E3F86" w14:textId="77777777" w:rsidR="005B0429" w:rsidRPr="003131D4" w:rsidRDefault="005B0429" w:rsidP="00FB1C98">
            <w:pPr>
              <w:ind w:left="-79" w:right="-79"/>
              <w:jc w:val="both"/>
              <w:rPr>
                <w:spacing w:val="-4"/>
                <w:lang w:eastAsia="en-US"/>
              </w:rPr>
            </w:pPr>
          </w:p>
        </w:tc>
        <w:tc>
          <w:tcPr>
            <w:tcW w:w="4531" w:type="pct"/>
            <w:gridSpan w:val="15"/>
            <w:tcBorders>
              <w:top w:val="single" w:sz="4" w:space="0" w:color="auto"/>
              <w:left w:val="single" w:sz="4" w:space="0" w:color="auto"/>
              <w:bottom w:val="single" w:sz="4" w:space="0" w:color="auto"/>
              <w:right w:val="single" w:sz="4" w:space="0" w:color="auto"/>
            </w:tcBorders>
          </w:tcPr>
          <w:p w14:paraId="4CB7B891" w14:textId="77777777" w:rsidR="005B0429" w:rsidRPr="003131D4" w:rsidRDefault="005B0429" w:rsidP="00FB1C98">
            <w:pPr>
              <w:ind w:left="-79" w:right="-79"/>
              <w:jc w:val="both"/>
              <w:rPr>
                <w:spacing w:val="-4"/>
                <w:lang w:eastAsia="en-US"/>
              </w:rPr>
            </w:pPr>
            <w:r w:rsidRPr="003131D4">
              <w:rPr>
                <w:spacing w:val="-4"/>
                <w:lang w:eastAsia="en-US"/>
              </w:rPr>
              <w:t>Цель муниципальной программы Ужурского района - создание условий для устойчивого развития гражданского общества муниципальных образований района и эффективного решения вопросов местного значения, улучшение качества жизни и повышению гражданской и социальной активности населения</w:t>
            </w:r>
          </w:p>
        </w:tc>
      </w:tr>
      <w:tr w:rsidR="005B0429" w:rsidRPr="003131D4" w14:paraId="577CA6B7" w14:textId="77777777" w:rsidTr="00382F16">
        <w:trPr>
          <w:trHeight w:val="145"/>
        </w:trPr>
        <w:tc>
          <w:tcPr>
            <w:tcW w:w="168" w:type="pct"/>
            <w:tcBorders>
              <w:top w:val="single" w:sz="4" w:space="0" w:color="auto"/>
              <w:left w:val="single" w:sz="4" w:space="0" w:color="auto"/>
              <w:bottom w:val="single" w:sz="4" w:space="0" w:color="auto"/>
              <w:right w:val="single" w:sz="4" w:space="0" w:color="auto"/>
            </w:tcBorders>
          </w:tcPr>
          <w:p w14:paraId="417A81B6" w14:textId="77777777" w:rsidR="005B0429" w:rsidRPr="003131D4" w:rsidRDefault="005B0429" w:rsidP="00FB1C98">
            <w:pPr>
              <w:ind w:left="-79" w:right="-79"/>
              <w:jc w:val="center"/>
              <w:rPr>
                <w:spacing w:val="-4"/>
                <w:lang w:eastAsia="en-US"/>
              </w:rPr>
            </w:pPr>
            <w:r w:rsidRPr="003131D4">
              <w:rPr>
                <w:spacing w:val="-4"/>
                <w:lang w:eastAsia="en-US"/>
              </w:rPr>
              <w:t>1.1</w:t>
            </w:r>
          </w:p>
        </w:tc>
        <w:tc>
          <w:tcPr>
            <w:tcW w:w="855" w:type="pct"/>
            <w:gridSpan w:val="2"/>
            <w:tcBorders>
              <w:top w:val="single" w:sz="4" w:space="0" w:color="auto"/>
              <w:left w:val="single" w:sz="4" w:space="0" w:color="auto"/>
              <w:bottom w:val="single" w:sz="4" w:space="0" w:color="auto"/>
              <w:right w:val="single" w:sz="4" w:space="0" w:color="auto"/>
            </w:tcBorders>
          </w:tcPr>
          <w:p w14:paraId="13CEE7AE" w14:textId="77777777" w:rsidR="005B0429" w:rsidRPr="003131D4" w:rsidRDefault="005B0429" w:rsidP="00FB1C98">
            <w:pPr>
              <w:ind w:left="-79" w:right="-79"/>
              <w:rPr>
                <w:spacing w:val="-4"/>
                <w:lang w:eastAsia="en-US"/>
              </w:rPr>
            </w:pPr>
            <w:r w:rsidRPr="003131D4">
              <w:t>Количество проведенных конкурсов «Благоустройство сельских территорий»</w:t>
            </w:r>
          </w:p>
        </w:tc>
        <w:tc>
          <w:tcPr>
            <w:tcW w:w="442" w:type="pct"/>
            <w:tcBorders>
              <w:top w:val="single" w:sz="4" w:space="0" w:color="auto"/>
              <w:left w:val="single" w:sz="4" w:space="0" w:color="auto"/>
              <w:bottom w:val="single" w:sz="4" w:space="0" w:color="auto"/>
              <w:right w:val="single" w:sz="4" w:space="0" w:color="auto"/>
            </w:tcBorders>
          </w:tcPr>
          <w:p w14:paraId="039AB969" w14:textId="77777777" w:rsidR="005B0429" w:rsidRPr="003131D4" w:rsidRDefault="005B0429" w:rsidP="00FB1C98">
            <w:pPr>
              <w:jc w:val="center"/>
            </w:pPr>
            <w:r w:rsidRPr="003131D4">
              <w:rPr>
                <w:spacing w:val="-4"/>
                <w:lang w:eastAsia="en-US"/>
              </w:rPr>
              <w:t>шт</w:t>
            </w:r>
          </w:p>
        </w:tc>
        <w:tc>
          <w:tcPr>
            <w:tcW w:w="293" w:type="pct"/>
            <w:tcBorders>
              <w:top w:val="single" w:sz="4" w:space="0" w:color="auto"/>
              <w:left w:val="single" w:sz="4" w:space="0" w:color="auto"/>
              <w:bottom w:val="single" w:sz="4" w:space="0" w:color="auto"/>
              <w:right w:val="single" w:sz="4" w:space="0" w:color="auto"/>
            </w:tcBorders>
          </w:tcPr>
          <w:p w14:paraId="61C79149" w14:textId="77777777" w:rsidR="005B0429" w:rsidRPr="003131D4" w:rsidRDefault="005B0429" w:rsidP="00FB1C98">
            <w:pPr>
              <w:ind w:left="-79" w:right="-79"/>
              <w:jc w:val="center"/>
              <w:rPr>
                <w:spacing w:val="-4"/>
                <w:lang w:eastAsia="en-US"/>
              </w:rPr>
            </w:pPr>
            <w:r w:rsidRPr="003131D4">
              <w:rPr>
                <w:spacing w:val="-4"/>
                <w:lang w:eastAsia="en-US"/>
              </w:rPr>
              <w:t>1</w:t>
            </w:r>
          </w:p>
        </w:tc>
        <w:tc>
          <w:tcPr>
            <w:tcW w:w="293" w:type="pct"/>
            <w:gridSpan w:val="2"/>
            <w:tcBorders>
              <w:top w:val="single" w:sz="4" w:space="0" w:color="auto"/>
              <w:left w:val="single" w:sz="4" w:space="0" w:color="auto"/>
              <w:bottom w:val="single" w:sz="4" w:space="0" w:color="auto"/>
              <w:right w:val="single" w:sz="4" w:space="0" w:color="auto"/>
            </w:tcBorders>
          </w:tcPr>
          <w:p w14:paraId="401D9ACD" w14:textId="77777777" w:rsidR="005B0429" w:rsidRPr="003131D4" w:rsidRDefault="005B0429" w:rsidP="00FB1C98">
            <w:pPr>
              <w:ind w:left="-79" w:right="-79"/>
              <w:jc w:val="center"/>
              <w:rPr>
                <w:spacing w:val="-4"/>
                <w:lang w:eastAsia="en-US"/>
              </w:rPr>
            </w:pPr>
            <w:r w:rsidRPr="003131D4">
              <w:rPr>
                <w:spacing w:val="-4"/>
                <w:lang w:eastAsia="en-US"/>
              </w:rPr>
              <w:t>1</w:t>
            </w:r>
          </w:p>
        </w:tc>
        <w:tc>
          <w:tcPr>
            <w:tcW w:w="295" w:type="pct"/>
            <w:tcBorders>
              <w:top w:val="single" w:sz="4" w:space="0" w:color="auto"/>
              <w:left w:val="single" w:sz="4" w:space="0" w:color="auto"/>
              <w:bottom w:val="single" w:sz="4" w:space="0" w:color="auto"/>
              <w:right w:val="single" w:sz="4" w:space="0" w:color="auto"/>
            </w:tcBorders>
          </w:tcPr>
          <w:p w14:paraId="4AC878EC" w14:textId="77777777" w:rsidR="005B0429" w:rsidRPr="003131D4" w:rsidRDefault="005B0429" w:rsidP="00FB1C98">
            <w:pPr>
              <w:ind w:left="-79" w:right="-79"/>
              <w:jc w:val="center"/>
              <w:rPr>
                <w:spacing w:val="-4"/>
                <w:lang w:eastAsia="en-US"/>
              </w:rPr>
            </w:pPr>
            <w:r w:rsidRPr="003131D4">
              <w:rPr>
                <w:spacing w:val="-4"/>
                <w:lang w:eastAsia="en-US"/>
              </w:rPr>
              <w:t>1</w:t>
            </w:r>
          </w:p>
        </w:tc>
        <w:tc>
          <w:tcPr>
            <w:tcW w:w="293" w:type="pct"/>
            <w:tcBorders>
              <w:top w:val="single" w:sz="4" w:space="0" w:color="auto"/>
              <w:left w:val="single" w:sz="4" w:space="0" w:color="auto"/>
              <w:bottom w:val="single" w:sz="4" w:space="0" w:color="auto"/>
              <w:right w:val="single" w:sz="4" w:space="0" w:color="auto"/>
            </w:tcBorders>
          </w:tcPr>
          <w:p w14:paraId="07D3D665" w14:textId="77777777" w:rsidR="005B0429" w:rsidRPr="003131D4" w:rsidRDefault="005B0429" w:rsidP="00FB1C98">
            <w:pPr>
              <w:ind w:left="-79" w:right="-79"/>
              <w:jc w:val="center"/>
              <w:rPr>
                <w:spacing w:val="-4"/>
                <w:lang w:eastAsia="en-US"/>
              </w:rPr>
            </w:pPr>
            <w:r w:rsidRPr="003131D4">
              <w:rPr>
                <w:spacing w:val="-4"/>
                <w:lang w:eastAsia="en-US"/>
              </w:rPr>
              <w:t>1</w:t>
            </w:r>
          </w:p>
        </w:tc>
        <w:tc>
          <w:tcPr>
            <w:tcW w:w="244" w:type="pct"/>
            <w:tcBorders>
              <w:top w:val="single" w:sz="4" w:space="0" w:color="auto"/>
              <w:left w:val="single" w:sz="4" w:space="0" w:color="auto"/>
              <w:bottom w:val="single" w:sz="4" w:space="0" w:color="auto"/>
              <w:right w:val="single" w:sz="4" w:space="0" w:color="auto"/>
            </w:tcBorders>
          </w:tcPr>
          <w:p w14:paraId="64D4A04E" w14:textId="77777777" w:rsidR="005B0429" w:rsidRPr="003131D4" w:rsidRDefault="005B0429" w:rsidP="00FB1C98">
            <w:pPr>
              <w:ind w:left="-79" w:right="-79"/>
              <w:jc w:val="center"/>
              <w:rPr>
                <w:spacing w:val="-4"/>
                <w:lang w:eastAsia="en-US"/>
              </w:rPr>
            </w:pPr>
            <w:r w:rsidRPr="003131D4">
              <w:rPr>
                <w:spacing w:val="-4"/>
                <w:lang w:eastAsia="en-US"/>
              </w:rPr>
              <w:t>1</w:t>
            </w:r>
          </w:p>
        </w:tc>
        <w:tc>
          <w:tcPr>
            <w:tcW w:w="293" w:type="pct"/>
            <w:tcBorders>
              <w:top w:val="single" w:sz="4" w:space="0" w:color="auto"/>
              <w:left w:val="single" w:sz="4" w:space="0" w:color="auto"/>
              <w:bottom w:val="single" w:sz="4" w:space="0" w:color="auto"/>
              <w:right w:val="single" w:sz="4" w:space="0" w:color="auto"/>
            </w:tcBorders>
          </w:tcPr>
          <w:p w14:paraId="4C16B257" w14:textId="77777777" w:rsidR="005B0429" w:rsidRPr="003131D4" w:rsidRDefault="005B0429" w:rsidP="00FB1C98">
            <w:pPr>
              <w:ind w:left="-79" w:right="-79"/>
              <w:jc w:val="center"/>
              <w:rPr>
                <w:spacing w:val="-4"/>
                <w:lang w:eastAsia="en-US"/>
              </w:rPr>
            </w:pPr>
            <w:r w:rsidRPr="003131D4">
              <w:rPr>
                <w:spacing w:val="-4"/>
                <w:lang w:eastAsia="en-US"/>
              </w:rPr>
              <w:t>1</w:t>
            </w:r>
          </w:p>
        </w:tc>
        <w:tc>
          <w:tcPr>
            <w:tcW w:w="244" w:type="pct"/>
            <w:tcBorders>
              <w:top w:val="single" w:sz="4" w:space="0" w:color="auto"/>
              <w:left w:val="single" w:sz="4" w:space="0" w:color="auto"/>
              <w:bottom w:val="single" w:sz="4" w:space="0" w:color="auto"/>
              <w:right w:val="single" w:sz="4" w:space="0" w:color="auto"/>
            </w:tcBorders>
          </w:tcPr>
          <w:p w14:paraId="1DC4A3ED" w14:textId="77777777" w:rsidR="005B0429" w:rsidRPr="003131D4" w:rsidRDefault="005B0429" w:rsidP="00FB1C98">
            <w:pPr>
              <w:ind w:left="-79" w:right="-79"/>
              <w:jc w:val="center"/>
              <w:rPr>
                <w:spacing w:val="-4"/>
                <w:lang w:eastAsia="en-US"/>
              </w:rPr>
            </w:pPr>
            <w:r w:rsidRPr="003131D4">
              <w:rPr>
                <w:spacing w:val="-4"/>
                <w:lang w:eastAsia="en-US"/>
              </w:rPr>
              <w:t>1</w:t>
            </w:r>
          </w:p>
        </w:tc>
        <w:tc>
          <w:tcPr>
            <w:tcW w:w="294" w:type="pct"/>
            <w:tcBorders>
              <w:top w:val="single" w:sz="4" w:space="0" w:color="auto"/>
              <w:left w:val="single" w:sz="4" w:space="0" w:color="auto"/>
              <w:bottom w:val="single" w:sz="4" w:space="0" w:color="auto"/>
              <w:right w:val="single" w:sz="4" w:space="0" w:color="auto"/>
            </w:tcBorders>
          </w:tcPr>
          <w:p w14:paraId="1BD1794A" w14:textId="77777777" w:rsidR="005B0429" w:rsidRPr="003131D4" w:rsidRDefault="005B0429" w:rsidP="00FB1C98">
            <w:pPr>
              <w:ind w:left="-79" w:right="-79"/>
              <w:jc w:val="center"/>
              <w:rPr>
                <w:spacing w:val="-4"/>
                <w:lang w:eastAsia="en-US"/>
              </w:rPr>
            </w:pPr>
            <w:r w:rsidRPr="003131D4">
              <w:rPr>
                <w:spacing w:val="-4"/>
                <w:lang w:eastAsia="en-US"/>
              </w:rPr>
              <w:t>1</w:t>
            </w:r>
          </w:p>
        </w:tc>
        <w:tc>
          <w:tcPr>
            <w:tcW w:w="341" w:type="pct"/>
            <w:tcBorders>
              <w:top w:val="single" w:sz="4" w:space="0" w:color="auto"/>
              <w:left w:val="single" w:sz="4" w:space="0" w:color="auto"/>
              <w:bottom w:val="single" w:sz="4" w:space="0" w:color="auto"/>
              <w:right w:val="single" w:sz="4" w:space="0" w:color="auto"/>
            </w:tcBorders>
          </w:tcPr>
          <w:p w14:paraId="4E26DC94" w14:textId="77777777" w:rsidR="005B0429" w:rsidRPr="003131D4" w:rsidRDefault="005B0429" w:rsidP="00FB1C98">
            <w:pPr>
              <w:ind w:left="-79" w:right="-79"/>
              <w:jc w:val="center"/>
              <w:rPr>
                <w:spacing w:val="-4"/>
                <w:lang w:eastAsia="en-US"/>
              </w:rPr>
            </w:pPr>
            <w:r w:rsidRPr="003131D4">
              <w:rPr>
                <w:spacing w:val="-4"/>
                <w:lang w:eastAsia="en-US"/>
              </w:rPr>
              <w:t>1</w:t>
            </w:r>
          </w:p>
        </w:tc>
        <w:tc>
          <w:tcPr>
            <w:tcW w:w="302" w:type="pct"/>
            <w:tcBorders>
              <w:top w:val="single" w:sz="4" w:space="0" w:color="auto"/>
              <w:left w:val="single" w:sz="4" w:space="0" w:color="auto"/>
              <w:bottom w:val="single" w:sz="4" w:space="0" w:color="auto"/>
              <w:right w:val="single" w:sz="4" w:space="0" w:color="auto"/>
            </w:tcBorders>
          </w:tcPr>
          <w:p w14:paraId="43E90BA8" w14:textId="77777777" w:rsidR="005B0429" w:rsidRPr="003131D4" w:rsidRDefault="005B0429" w:rsidP="00FB1C98">
            <w:pPr>
              <w:ind w:left="-79" w:right="-79"/>
              <w:jc w:val="center"/>
              <w:rPr>
                <w:spacing w:val="-4"/>
                <w:lang w:eastAsia="en-US"/>
              </w:rPr>
            </w:pPr>
            <w:r w:rsidRPr="003131D4">
              <w:rPr>
                <w:spacing w:val="-4"/>
                <w:lang w:eastAsia="en-US"/>
              </w:rPr>
              <w:t>1</w:t>
            </w:r>
          </w:p>
        </w:tc>
        <w:tc>
          <w:tcPr>
            <w:tcW w:w="302" w:type="pct"/>
            <w:tcBorders>
              <w:top w:val="single" w:sz="4" w:space="0" w:color="auto"/>
              <w:left w:val="single" w:sz="4" w:space="0" w:color="auto"/>
              <w:bottom w:val="single" w:sz="4" w:space="0" w:color="auto"/>
              <w:right w:val="single" w:sz="4" w:space="0" w:color="auto"/>
            </w:tcBorders>
          </w:tcPr>
          <w:p w14:paraId="5E710977" w14:textId="77777777" w:rsidR="005B0429" w:rsidRPr="003131D4" w:rsidRDefault="005B0429" w:rsidP="00FB1C98">
            <w:pPr>
              <w:ind w:left="-79" w:right="-79"/>
              <w:jc w:val="center"/>
              <w:rPr>
                <w:spacing w:val="-4"/>
                <w:lang w:eastAsia="en-US"/>
              </w:rPr>
            </w:pPr>
            <w:r w:rsidRPr="003131D4">
              <w:rPr>
                <w:spacing w:val="-4"/>
                <w:lang w:eastAsia="en-US"/>
              </w:rPr>
              <w:t>1</w:t>
            </w:r>
          </w:p>
        </w:tc>
        <w:tc>
          <w:tcPr>
            <w:tcW w:w="339" w:type="pct"/>
            <w:tcBorders>
              <w:top w:val="single" w:sz="4" w:space="0" w:color="auto"/>
              <w:left w:val="single" w:sz="4" w:space="0" w:color="auto"/>
              <w:bottom w:val="single" w:sz="4" w:space="0" w:color="auto"/>
              <w:right w:val="single" w:sz="4" w:space="0" w:color="auto"/>
            </w:tcBorders>
          </w:tcPr>
          <w:p w14:paraId="3185077A" w14:textId="77777777" w:rsidR="005B0429" w:rsidRPr="003131D4" w:rsidRDefault="005B0429" w:rsidP="00FB1C98">
            <w:pPr>
              <w:ind w:left="-79" w:right="-79"/>
              <w:jc w:val="center"/>
              <w:rPr>
                <w:spacing w:val="-4"/>
                <w:lang w:eastAsia="en-US"/>
              </w:rPr>
            </w:pPr>
            <w:r w:rsidRPr="003131D4">
              <w:rPr>
                <w:spacing w:val="-4"/>
                <w:lang w:eastAsia="en-US"/>
              </w:rPr>
              <w:t>1</w:t>
            </w:r>
          </w:p>
        </w:tc>
      </w:tr>
      <w:tr w:rsidR="005B0429" w:rsidRPr="003131D4" w14:paraId="5EBAC693" w14:textId="77777777" w:rsidTr="00382F16">
        <w:trPr>
          <w:trHeight w:val="145"/>
        </w:trPr>
        <w:tc>
          <w:tcPr>
            <w:tcW w:w="168" w:type="pct"/>
            <w:tcBorders>
              <w:top w:val="single" w:sz="4" w:space="0" w:color="auto"/>
              <w:left w:val="single" w:sz="4" w:space="0" w:color="auto"/>
              <w:bottom w:val="single" w:sz="4" w:space="0" w:color="auto"/>
              <w:right w:val="single" w:sz="4" w:space="0" w:color="auto"/>
            </w:tcBorders>
          </w:tcPr>
          <w:p w14:paraId="64149AB0" w14:textId="77777777" w:rsidR="005B0429" w:rsidRPr="003131D4" w:rsidRDefault="005B0429" w:rsidP="00FB1C98">
            <w:pPr>
              <w:ind w:left="-79" w:right="-79"/>
              <w:jc w:val="center"/>
              <w:rPr>
                <w:spacing w:val="-4"/>
                <w:lang w:eastAsia="en-US"/>
              </w:rPr>
            </w:pPr>
            <w:r w:rsidRPr="003131D4">
              <w:rPr>
                <w:spacing w:val="-4"/>
                <w:lang w:eastAsia="en-US"/>
              </w:rPr>
              <w:t>1.2</w:t>
            </w:r>
          </w:p>
        </w:tc>
        <w:tc>
          <w:tcPr>
            <w:tcW w:w="855" w:type="pct"/>
            <w:gridSpan w:val="2"/>
            <w:tcBorders>
              <w:top w:val="single" w:sz="4" w:space="0" w:color="auto"/>
              <w:left w:val="single" w:sz="4" w:space="0" w:color="auto"/>
              <w:bottom w:val="single" w:sz="4" w:space="0" w:color="auto"/>
              <w:right w:val="single" w:sz="4" w:space="0" w:color="auto"/>
            </w:tcBorders>
          </w:tcPr>
          <w:p w14:paraId="057F3479" w14:textId="77777777" w:rsidR="005B0429" w:rsidRPr="003131D4" w:rsidRDefault="005B0429" w:rsidP="00FB1C98">
            <w:pPr>
              <w:ind w:left="-79" w:right="-79"/>
              <w:rPr>
                <w:spacing w:val="-4"/>
                <w:lang w:eastAsia="en-US"/>
              </w:rPr>
            </w:pPr>
            <w:r w:rsidRPr="003131D4">
              <w:t>Количество проведенных конкурсов «На лучшую работу депутатов сельского поселения»</w:t>
            </w:r>
          </w:p>
        </w:tc>
        <w:tc>
          <w:tcPr>
            <w:tcW w:w="442" w:type="pct"/>
            <w:tcBorders>
              <w:top w:val="single" w:sz="4" w:space="0" w:color="auto"/>
              <w:left w:val="single" w:sz="4" w:space="0" w:color="auto"/>
              <w:bottom w:val="single" w:sz="4" w:space="0" w:color="auto"/>
              <w:right w:val="single" w:sz="4" w:space="0" w:color="auto"/>
            </w:tcBorders>
          </w:tcPr>
          <w:p w14:paraId="7C0CB3F6" w14:textId="77777777" w:rsidR="005B0429" w:rsidRPr="003131D4" w:rsidRDefault="005B0429" w:rsidP="00FB1C98">
            <w:pPr>
              <w:jc w:val="center"/>
            </w:pPr>
            <w:r w:rsidRPr="003131D4">
              <w:rPr>
                <w:spacing w:val="-4"/>
                <w:lang w:eastAsia="en-US"/>
              </w:rPr>
              <w:t>шт</w:t>
            </w:r>
          </w:p>
        </w:tc>
        <w:tc>
          <w:tcPr>
            <w:tcW w:w="293" w:type="pct"/>
            <w:tcBorders>
              <w:top w:val="single" w:sz="4" w:space="0" w:color="auto"/>
              <w:left w:val="single" w:sz="4" w:space="0" w:color="auto"/>
              <w:bottom w:val="single" w:sz="4" w:space="0" w:color="auto"/>
              <w:right w:val="single" w:sz="4" w:space="0" w:color="auto"/>
            </w:tcBorders>
          </w:tcPr>
          <w:p w14:paraId="0E60D271" w14:textId="77777777" w:rsidR="005B0429" w:rsidRPr="003131D4" w:rsidRDefault="005B0429" w:rsidP="00FB1C98">
            <w:pPr>
              <w:ind w:left="-79" w:right="-79"/>
              <w:jc w:val="center"/>
              <w:rPr>
                <w:spacing w:val="-4"/>
                <w:lang w:eastAsia="en-US"/>
              </w:rPr>
            </w:pPr>
            <w:r w:rsidRPr="003131D4">
              <w:rPr>
                <w:spacing w:val="-4"/>
                <w:lang w:eastAsia="en-US"/>
              </w:rPr>
              <w:t>1</w:t>
            </w:r>
          </w:p>
        </w:tc>
        <w:tc>
          <w:tcPr>
            <w:tcW w:w="293" w:type="pct"/>
            <w:gridSpan w:val="2"/>
            <w:tcBorders>
              <w:top w:val="single" w:sz="4" w:space="0" w:color="auto"/>
              <w:left w:val="single" w:sz="4" w:space="0" w:color="auto"/>
              <w:bottom w:val="single" w:sz="4" w:space="0" w:color="auto"/>
              <w:right w:val="single" w:sz="4" w:space="0" w:color="auto"/>
            </w:tcBorders>
          </w:tcPr>
          <w:p w14:paraId="3375E615" w14:textId="77777777" w:rsidR="005B0429" w:rsidRPr="003131D4" w:rsidRDefault="005B0429" w:rsidP="00FB1C98">
            <w:pPr>
              <w:ind w:left="-79" w:right="-79"/>
              <w:jc w:val="center"/>
              <w:rPr>
                <w:spacing w:val="-4"/>
                <w:lang w:eastAsia="en-US"/>
              </w:rPr>
            </w:pPr>
            <w:r w:rsidRPr="003131D4">
              <w:rPr>
                <w:spacing w:val="-4"/>
                <w:lang w:eastAsia="en-US"/>
              </w:rPr>
              <w:t>1</w:t>
            </w:r>
          </w:p>
        </w:tc>
        <w:tc>
          <w:tcPr>
            <w:tcW w:w="295" w:type="pct"/>
            <w:tcBorders>
              <w:top w:val="single" w:sz="4" w:space="0" w:color="auto"/>
              <w:left w:val="single" w:sz="4" w:space="0" w:color="auto"/>
              <w:bottom w:val="single" w:sz="4" w:space="0" w:color="auto"/>
              <w:right w:val="single" w:sz="4" w:space="0" w:color="auto"/>
            </w:tcBorders>
          </w:tcPr>
          <w:p w14:paraId="4D0893D6" w14:textId="77777777" w:rsidR="005B0429" w:rsidRPr="003131D4" w:rsidRDefault="005B0429" w:rsidP="00FB1C98">
            <w:pPr>
              <w:ind w:left="-79" w:right="-79"/>
              <w:jc w:val="center"/>
              <w:rPr>
                <w:spacing w:val="-4"/>
                <w:lang w:eastAsia="en-US"/>
              </w:rPr>
            </w:pPr>
            <w:r w:rsidRPr="003131D4">
              <w:rPr>
                <w:spacing w:val="-4"/>
                <w:lang w:eastAsia="en-US"/>
              </w:rPr>
              <w:t>1</w:t>
            </w:r>
          </w:p>
        </w:tc>
        <w:tc>
          <w:tcPr>
            <w:tcW w:w="293" w:type="pct"/>
            <w:tcBorders>
              <w:top w:val="single" w:sz="4" w:space="0" w:color="auto"/>
              <w:left w:val="single" w:sz="4" w:space="0" w:color="auto"/>
              <w:bottom w:val="single" w:sz="4" w:space="0" w:color="auto"/>
              <w:right w:val="single" w:sz="4" w:space="0" w:color="auto"/>
            </w:tcBorders>
          </w:tcPr>
          <w:p w14:paraId="5D1C5B45" w14:textId="77777777" w:rsidR="005B0429" w:rsidRPr="003131D4" w:rsidRDefault="005B0429" w:rsidP="00FB1C98">
            <w:pPr>
              <w:ind w:left="-79" w:right="-79"/>
              <w:jc w:val="center"/>
              <w:rPr>
                <w:spacing w:val="-4"/>
                <w:lang w:eastAsia="en-US"/>
              </w:rPr>
            </w:pPr>
            <w:r w:rsidRPr="003131D4">
              <w:rPr>
                <w:spacing w:val="-4"/>
                <w:lang w:eastAsia="en-US"/>
              </w:rPr>
              <w:t>1</w:t>
            </w:r>
          </w:p>
        </w:tc>
        <w:tc>
          <w:tcPr>
            <w:tcW w:w="244" w:type="pct"/>
            <w:tcBorders>
              <w:top w:val="single" w:sz="4" w:space="0" w:color="auto"/>
              <w:left w:val="single" w:sz="4" w:space="0" w:color="auto"/>
              <w:bottom w:val="single" w:sz="4" w:space="0" w:color="auto"/>
              <w:right w:val="single" w:sz="4" w:space="0" w:color="auto"/>
            </w:tcBorders>
          </w:tcPr>
          <w:p w14:paraId="23E660CD" w14:textId="77777777" w:rsidR="005B0429" w:rsidRPr="003131D4" w:rsidRDefault="005B0429" w:rsidP="00FB1C98">
            <w:pPr>
              <w:ind w:left="-79" w:right="-79"/>
              <w:jc w:val="center"/>
              <w:rPr>
                <w:spacing w:val="-4"/>
                <w:lang w:eastAsia="en-US"/>
              </w:rPr>
            </w:pPr>
            <w:r w:rsidRPr="003131D4">
              <w:rPr>
                <w:spacing w:val="-4"/>
                <w:lang w:eastAsia="en-US"/>
              </w:rPr>
              <w:t>1</w:t>
            </w:r>
          </w:p>
        </w:tc>
        <w:tc>
          <w:tcPr>
            <w:tcW w:w="293" w:type="pct"/>
            <w:tcBorders>
              <w:top w:val="single" w:sz="4" w:space="0" w:color="auto"/>
              <w:left w:val="single" w:sz="4" w:space="0" w:color="auto"/>
              <w:bottom w:val="single" w:sz="4" w:space="0" w:color="auto"/>
              <w:right w:val="single" w:sz="4" w:space="0" w:color="auto"/>
            </w:tcBorders>
          </w:tcPr>
          <w:p w14:paraId="581C602E" w14:textId="77777777" w:rsidR="005B0429" w:rsidRPr="003131D4" w:rsidRDefault="005B0429" w:rsidP="00FB1C98">
            <w:pPr>
              <w:ind w:left="-79" w:right="-79"/>
              <w:jc w:val="center"/>
              <w:rPr>
                <w:spacing w:val="-4"/>
                <w:lang w:eastAsia="en-US"/>
              </w:rPr>
            </w:pPr>
            <w:r w:rsidRPr="003131D4">
              <w:rPr>
                <w:spacing w:val="-4"/>
                <w:lang w:eastAsia="en-US"/>
              </w:rPr>
              <w:t>1</w:t>
            </w:r>
          </w:p>
        </w:tc>
        <w:tc>
          <w:tcPr>
            <w:tcW w:w="244" w:type="pct"/>
            <w:tcBorders>
              <w:top w:val="single" w:sz="4" w:space="0" w:color="auto"/>
              <w:left w:val="single" w:sz="4" w:space="0" w:color="auto"/>
              <w:bottom w:val="single" w:sz="4" w:space="0" w:color="auto"/>
              <w:right w:val="single" w:sz="4" w:space="0" w:color="auto"/>
            </w:tcBorders>
          </w:tcPr>
          <w:p w14:paraId="53A29808" w14:textId="77777777" w:rsidR="005B0429" w:rsidRPr="003131D4" w:rsidRDefault="005B0429" w:rsidP="00FB1C98">
            <w:pPr>
              <w:ind w:left="-79" w:right="-79"/>
              <w:jc w:val="center"/>
              <w:rPr>
                <w:spacing w:val="-4"/>
                <w:lang w:eastAsia="en-US"/>
              </w:rPr>
            </w:pPr>
            <w:r w:rsidRPr="003131D4">
              <w:rPr>
                <w:spacing w:val="-4"/>
                <w:lang w:eastAsia="en-US"/>
              </w:rPr>
              <w:t>1</w:t>
            </w:r>
          </w:p>
        </w:tc>
        <w:tc>
          <w:tcPr>
            <w:tcW w:w="294" w:type="pct"/>
            <w:tcBorders>
              <w:top w:val="single" w:sz="4" w:space="0" w:color="auto"/>
              <w:left w:val="single" w:sz="4" w:space="0" w:color="auto"/>
              <w:bottom w:val="single" w:sz="4" w:space="0" w:color="auto"/>
              <w:right w:val="single" w:sz="4" w:space="0" w:color="auto"/>
            </w:tcBorders>
          </w:tcPr>
          <w:p w14:paraId="1FAF4426" w14:textId="77777777" w:rsidR="005B0429" w:rsidRPr="003131D4" w:rsidRDefault="005B0429" w:rsidP="00FB1C98">
            <w:pPr>
              <w:ind w:left="-79" w:right="-79"/>
              <w:jc w:val="center"/>
              <w:rPr>
                <w:spacing w:val="-4"/>
                <w:lang w:eastAsia="en-US"/>
              </w:rPr>
            </w:pPr>
            <w:r w:rsidRPr="003131D4">
              <w:rPr>
                <w:spacing w:val="-4"/>
                <w:lang w:eastAsia="en-US"/>
              </w:rPr>
              <w:t>1</w:t>
            </w:r>
          </w:p>
        </w:tc>
        <w:tc>
          <w:tcPr>
            <w:tcW w:w="341" w:type="pct"/>
            <w:tcBorders>
              <w:top w:val="single" w:sz="4" w:space="0" w:color="auto"/>
              <w:left w:val="single" w:sz="4" w:space="0" w:color="auto"/>
              <w:bottom w:val="single" w:sz="4" w:space="0" w:color="auto"/>
              <w:right w:val="single" w:sz="4" w:space="0" w:color="auto"/>
            </w:tcBorders>
          </w:tcPr>
          <w:p w14:paraId="21D62618" w14:textId="77777777" w:rsidR="005B0429" w:rsidRPr="003131D4" w:rsidRDefault="005B0429" w:rsidP="00FB1C98">
            <w:pPr>
              <w:ind w:left="-79" w:right="-79"/>
              <w:jc w:val="center"/>
              <w:rPr>
                <w:spacing w:val="-4"/>
                <w:lang w:eastAsia="en-US"/>
              </w:rPr>
            </w:pPr>
            <w:r w:rsidRPr="003131D4">
              <w:rPr>
                <w:spacing w:val="-4"/>
                <w:lang w:eastAsia="en-US"/>
              </w:rPr>
              <w:t>1</w:t>
            </w:r>
          </w:p>
        </w:tc>
        <w:tc>
          <w:tcPr>
            <w:tcW w:w="302" w:type="pct"/>
            <w:tcBorders>
              <w:top w:val="single" w:sz="4" w:space="0" w:color="auto"/>
              <w:left w:val="single" w:sz="4" w:space="0" w:color="auto"/>
              <w:bottom w:val="single" w:sz="4" w:space="0" w:color="auto"/>
              <w:right w:val="single" w:sz="4" w:space="0" w:color="auto"/>
            </w:tcBorders>
          </w:tcPr>
          <w:p w14:paraId="2F803AB7" w14:textId="77777777" w:rsidR="005B0429" w:rsidRPr="003131D4" w:rsidRDefault="005B0429" w:rsidP="00FB1C98">
            <w:pPr>
              <w:ind w:left="-79" w:right="-79"/>
              <w:jc w:val="center"/>
              <w:rPr>
                <w:spacing w:val="-4"/>
                <w:lang w:eastAsia="en-US"/>
              </w:rPr>
            </w:pPr>
            <w:r w:rsidRPr="003131D4">
              <w:rPr>
                <w:spacing w:val="-4"/>
                <w:lang w:eastAsia="en-US"/>
              </w:rPr>
              <w:t>1</w:t>
            </w:r>
          </w:p>
        </w:tc>
        <w:tc>
          <w:tcPr>
            <w:tcW w:w="302" w:type="pct"/>
            <w:tcBorders>
              <w:top w:val="single" w:sz="4" w:space="0" w:color="auto"/>
              <w:left w:val="single" w:sz="4" w:space="0" w:color="auto"/>
              <w:bottom w:val="single" w:sz="4" w:space="0" w:color="auto"/>
              <w:right w:val="single" w:sz="4" w:space="0" w:color="auto"/>
            </w:tcBorders>
          </w:tcPr>
          <w:p w14:paraId="655949B5" w14:textId="77777777" w:rsidR="005B0429" w:rsidRPr="003131D4" w:rsidRDefault="005B0429" w:rsidP="00FB1C98">
            <w:pPr>
              <w:ind w:left="-79" w:right="-79"/>
              <w:jc w:val="center"/>
              <w:rPr>
                <w:spacing w:val="-4"/>
                <w:lang w:eastAsia="en-US"/>
              </w:rPr>
            </w:pPr>
            <w:r w:rsidRPr="003131D4">
              <w:rPr>
                <w:spacing w:val="-4"/>
                <w:lang w:eastAsia="en-US"/>
              </w:rPr>
              <w:t>1</w:t>
            </w:r>
          </w:p>
        </w:tc>
        <w:tc>
          <w:tcPr>
            <w:tcW w:w="339" w:type="pct"/>
            <w:tcBorders>
              <w:top w:val="single" w:sz="4" w:space="0" w:color="auto"/>
              <w:left w:val="single" w:sz="4" w:space="0" w:color="auto"/>
              <w:bottom w:val="single" w:sz="4" w:space="0" w:color="auto"/>
              <w:right w:val="single" w:sz="4" w:space="0" w:color="auto"/>
            </w:tcBorders>
          </w:tcPr>
          <w:p w14:paraId="2D6D8CAE" w14:textId="77777777" w:rsidR="005B0429" w:rsidRPr="003131D4" w:rsidRDefault="005B0429" w:rsidP="00FB1C98">
            <w:pPr>
              <w:ind w:left="-79" w:right="-79"/>
              <w:jc w:val="center"/>
              <w:rPr>
                <w:spacing w:val="-4"/>
                <w:lang w:eastAsia="en-US"/>
              </w:rPr>
            </w:pPr>
            <w:r w:rsidRPr="003131D4">
              <w:rPr>
                <w:spacing w:val="-4"/>
                <w:lang w:eastAsia="en-US"/>
              </w:rPr>
              <w:t>1</w:t>
            </w:r>
          </w:p>
        </w:tc>
      </w:tr>
      <w:tr w:rsidR="005B0429" w:rsidRPr="003131D4" w14:paraId="69E6463C" w14:textId="77777777" w:rsidTr="00382F16">
        <w:trPr>
          <w:trHeight w:val="145"/>
        </w:trPr>
        <w:tc>
          <w:tcPr>
            <w:tcW w:w="168" w:type="pct"/>
            <w:tcBorders>
              <w:top w:val="single" w:sz="4" w:space="0" w:color="auto"/>
              <w:left w:val="single" w:sz="4" w:space="0" w:color="auto"/>
              <w:bottom w:val="single" w:sz="4" w:space="0" w:color="auto"/>
              <w:right w:val="single" w:sz="4" w:space="0" w:color="auto"/>
            </w:tcBorders>
          </w:tcPr>
          <w:p w14:paraId="3E60EDAA" w14:textId="77777777" w:rsidR="005B0429" w:rsidRPr="003131D4" w:rsidRDefault="005B0429" w:rsidP="00FB1C98">
            <w:pPr>
              <w:ind w:left="-79" w:right="-79"/>
              <w:jc w:val="center"/>
              <w:rPr>
                <w:spacing w:val="-4"/>
                <w:lang w:eastAsia="en-US"/>
              </w:rPr>
            </w:pPr>
            <w:r w:rsidRPr="003131D4">
              <w:rPr>
                <w:spacing w:val="-4"/>
                <w:lang w:eastAsia="en-US"/>
              </w:rPr>
              <w:t>1.3</w:t>
            </w:r>
          </w:p>
        </w:tc>
        <w:tc>
          <w:tcPr>
            <w:tcW w:w="855" w:type="pct"/>
            <w:gridSpan w:val="2"/>
            <w:tcBorders>
              <w:top w:val="single" w:sz="4" w:space="0" w:color="auto"/>
              <w:left w:val="single" w:sz="4" w:space="0" w:color="auto"/>
              <w:bottom w:val="single" w:sz="4" w:space="0" w:color="auto"/>
              <w:right w:val="single" w:sz="4" w:space="0" w:color="auto"/>
            </w:tcBorders>
          </w:tcPr>
          <w:p w14:paraId="278A5AB1" w14:textId="77777777" w:rsidR="005B0429" w:rsidRPr="003131D4" w:rsidRDefault="005B0429" w:rsidP="00FB1C98">
            <w:pPr>
              <w:ind w:left="-79" w:right="-79"/>
              <w:rPr>
                <w:spacing w:val="-4"/>
                <w:lang w:eastAsia="en-US"/>
              </w:rPr>
            </w:pPr>
            <w:r w:rsidRPr="003131D4">
              <w:t xml:space="preserve">Количество проведенных съездов </w:t>
            </w:r>
            <w:r w:rsidRPr="003131D4">
              <w:lastRenderedPageBreak/>
              <w:t>депутатов Ужурского района</w:t>
            </w:r>
          </w:p>
        </w:tc>
        <w:tc>
          <w:tcPr>
            <w:tcW w:w="442" w:type="pct"/>
            <w:tcBorders>
              <w:top w:val="single" w:sz="4" w:space="0" w:color="auto"/>
              <w:left w:val="single" w:sz="4" w:space="0" w:color="auto"/>
              <w:bottom w:val="single" w:sz="4" w:space="0" w:color="auto"/>
              <w:right w:val="single" w:sz="4" w:space="0" w:color="auto"/>
            </w:tcBorders>
          </w:tcPr>
          <w:p w14:paraId="01C5FA2B" w14:textId="77777777" w:rsidR="005B0429" w:rsidRPr="003131D4" w:rsidRDefault="005B0429" w:rsidP="00FB1C98">
            <w:pPr>
              <w:jc w:val="center"/>
            </w:pPr>
            <w:r w:rsidRPr="003131D4">
              <w:rPr>
                <w:spacing w:val="-4"/>
                <w:lang w:eastAsia="en-US"/>
              </w:rPr>
              <w:lastRenderedPageBreak/>
              <w:t>шт</w:t>
            </w:r>
          </w:p>
        </w:tc>
        <w:tc>
          <w:tcPr>
            <w:tcW w:w="293" w:type="pct"/>
            <w:tcBorders>
              <w:top w:val="single" w:sz="4" w:space="0" w:color="auto"/>
              <w:left w:val="single" w:sz="4" w:space="0" w:color="auto"/>
              <w:bottom w:val="single" w:sz="4" w:space="0" w:color="auto"/>
              <w:right w:val="single" w:sz="4" w:space="0" w:color="auto"/>
            </w:tcBorders>
          </w:tcPr>
          <w:p w14:paraId="231AEA23" w14:textId="77777777" w:rsidR="005B0429" w:rsidRPr="003131D4" w:rsidRDefault="005B0429" w:rsidP="00FB1C98">
            <w:pPr>
              <w:ind w:left="-79" w:right="-79"/>
              <w:jc w:val="center"/>
              <w:rPr>
                <w:spacing w:val="-4"/>
                <w:lang w:eastAsia="en-US"/>
              </w:rPr>
            </w:pPr>
            <w:r w:rsidRPr="003131D4">
              <w:rPr>
                <w:spacing w:val="-4"/>
                <w:lang w:eastAsia="en-US"/>
              </w:rPr>
              <w:t>0</w:t>
            </w:r>
          </w:p>
        </w:tc>
        <w:tc>
          <w:tcPr>
            <w:tcW w:w="293" w:type="pct"/>
            <w:gridSpan w:val="2"/>
            <w:tcBorders>
              <w:top w:val="single" w:sz="4" w:space="0" w:color="auto"/>
              <w:left w:val="single" w:sz="4" w:space="0" w:color="auto"/>
              <w:bottom w:val="single" w:sz="4" w:space="0" w:color="auto"/>
              <w:right w:val="single" w:sz="4" w:space="0" w:color="auto"/>
            </w:tcBorders>
          </w:tcPr>
          <w:p w14:paraId="5A950221" w14:textId="77777777" w:rsidR="005B0429" w:rsidRPr="003131D4" w:rsidRDefault="005B0429" w:rsidP="00FB1C98">
            <w:pPr>
              <w:ind w:left="-79" w:right="-79"/>
              <w:jc w:val="center"/>
              <w:rPr>
                <w:spacing w:val="-4"/>
                <w:lang w:eastAsia="en-US"/>
              </w:rPr>
            </w:pPr>
            <w:r w:rsidRPr="003131D4">
              <w:rPr>
                <w:spacing w:val="-4"/>
                <w:lang w:eastAsia="en-US"/>
              </w:rPr>
              <w:t>0</w:t>
            </w:r>
          </w:p>
        </w:tc>
        <w:tc>
          <w:tcPr>
            <w:tcW w:w="295" w:type="pct"/>
            <w:tcBorders>
              <w:top w:val="single" w:sz="4" w:space="0" w:color="auto"/>
              <w:left w:val="single" w:sz="4" w:space="0" w:color="auto"/>
              <w:bottom w:val="single" w:sz="4" w:space="0" w:color="auto"/>
              <w:right w:val="single" w:sz="4" w:space="0" w:color="auto"/>
            </w:tcBorders>
          </w:tcPr>
          <w:p w14:paraId="217F8C6C" w14:textId="77777777" w:rsidR="005B0429" w:rsidRPr="003131D4" w:rsidRDefault="005B0429" w:rsidP="00FB1C98">
            <w:pPr>
              <w:ind w:left="-79" w:right="-79"/>
              <w:jc w:val="center"/>
              <w:rPr>
                <w:spacing w:val="-4"/>
                <w:lang w:eastAsia="en-US"/>
              </w:rPr>
            </w:pPr>
            <w:r w:rsidRPr="003131D4">
              <w:rPr>
                <w:spacing w:val="-4"/>
                <w:lang w:eastAsia="en-US"/>
              </w:rPr>
              <w:t>0</w:t>
            </w:r>
          </w:p>
        </w:tc>
        <w:tc>
          <w:tcPr>
            <w:tcW w:w="293" w:type="pct"/>
            <w:tcBorders>
              <w:top w:val="single" w:sz="4" w:space="0" w:color="auto"/>
              <w:left w:val="single" w:sz="4" w:space="0" w:color="auto"/>
              <w:bottom w:val="single" w:sz="4" w:space="0" w:color="auto"/>
              <w:right w:val="single" w:sz="4" w:space="0" w:color="auto"/>
            </w:tcBorders>
          </w:tcPr>
          <w:p w14:paraId="353ADC4F" w14:textId="77777777" w:rsidR="005B0429" w:rsidRPr="003131D4" w:rsidRDefault="005B0429" w:rsidP="00FB1C98">
            <w:pPr>
              <w:ind w:left="-79" w:right="-79"/>
              <w:jc w:val="center"/>
              <w:rPr>
                <w:spacing w:val="-4"/>
                <w:lang w:eastAsia="en-US"/>
              </w:rPr>
            </w:pPr>
            <w:r w:rsidRPr="003131D4">
              <w:rPr>
                <w:spacing w:val="-4"/>
                <w:lang w:eastAsia="en-US"/>
              </w:rPr>
              <w:t>0</w:t>
            </w:r>
          </w:p>
        </w:tc>
        <w:tc>
          <w:tcPr>
            <w:tcW w:w="244" w:type="pct"/>
            <w:tcBorders>
              <w:top w:val="single" w:sz="4" w:space="0" w:color="auto"/>
              <w:left w:val="single" w:sz="4" w:space="0" w:color="auto"/>
              <w:bottom w:val="single" w:sz="4" w:space="0" w:color="auto"/>
              <w:right w:val="single" w:sz="4" w:space="0" w:color="auto"/>
            </w:tcBorders>
          </w:tcPr>
          <w:p w14:paraId="2E228AB5" w14:textId="77777777" w:rsidR="005B0429" w:rsidRPr="003131D4" w:rsidRDefault="005B0429" w:rsidP="00FB1C98">
            <w:pPr>
              <w:ind w:left="-79" w:right="-79"/>
              <w:jc w:val="center"/>
              <w:rPr>
                <w:spacing w:val="-4"/>
                <w:lang w:eastAsia="en-US"/>
              </w:rPr>
            </w:pPr>
            <w:r w:rsidRPr="003131D4">
              <w:rPr>
                <w:spacing w:val="-4"/>
                <w:lang w:eastAsia="en-US"/>
              </w:rPr>
              <w:t>0</w:t>
            </w:r>
          </w:p>
        </w:tc>
        <w:tc>
          <w:tcPr>
            <w:tcW w:w="293" w:type="pct"/>
            <w:tcBorders>
              <w:top w:val="single" w:sz="4" w:space="0" w:color="auto"/>
              <w:left w:val="single" w:sz="4" w:space="0" w:color="auto"/>
              <w:bottom w:val="single" w:sz="4" w:space="0" w:color="auto"/>
              <w:right w:val="single" w:sz="4" w:space="0" w:color="auto"/>
            </w:tcBorders>
          </w:tcPr>
          <w:p w14:paraId="7E300A95" w14:textId="77777777" w:rsidR="005B0429" w:rsidRPr="003131D4" w:rsidRDefault="005B0429" w:rsidP="00FB1C98">
            <w:pPr>
              <w:ind w:left="-79" w:right="-79"/>
              <w:jc w:val="center"/>
              <w:rPr>
                <w:spacing w:val="-4"/>
                <w:lang w:eastAsia="en-US"/>
              </w:rPr>
            </w:pPr>
            <w:r w:rsidRPr="003131D4">
              <w:rPr>
                <w:spacing w:val="-4"/>
                <w:lang w:eastAsia="en-US"/>
              </w:rPr>
              <w:t>0</w:t>
            </w:r>
          </w:p>
        </w:tc>
        <w:tc>
          <w:tcPr>
            <w:tcW w:w="244" w:type="pct"/>
            <w:tcBorders>
              <w:top w:val="single" w:sz="4" w:space="0" w:color="auto"/>
              <w:left w:val="single" w:sz="4" w:space="0" w:color="auto"/>
              <w:bottom w:val="single" w:sz="4" w:space="0" w:color="auto"/>
              <w:right w:val="single" w:sz="4" w:space="0" w:color="auto"/>
            </w:tcBorders>
          </w:tcPr>
          <w:p w14:paraId="1412E540" w14:textId="77777777" w:rsidR="005B0429" w:rsidRPr="003131D4" w:rsidRDefault="005B0429" w:rsidP="00FB1C98">
            <w:pPr>
              <w:ind w:left="-79" w:right="-79"/>
              <w:jc w:val="center"/>
              <w:rPr>
                <w:spacing w:val="-4"/>
                <w:lang w:eastAsia="en-US"/>
              </w:rPr>
            </w:pPr>
            <w:r w:rsidRPr="003131D4">
              <w:rPr>
                <w:spacing w:val="-4"/>
                <w:lang w:eastAsia="en-US"/>
              </w:rPr>
              <w:t>0</w:t>
            </w:r>
          </w:p>
        </w:tc>
        <w:tc>
          <w:tcPr>
            <w:tcW w:w="294" w:type="pct"/>
            <w:tcBorders>
              <w:top w:val="single" w:sz="4" w:space="0" w:color="auto"/>
              <w:left w:val="single" w:sz="4" w:space="0" w:color="auto"/>
              <w:bottom w:val="single" w:sz="4" w:space="0" w:color="auto"/>
              <w:right w:val="single" w:sz="4" w:space="0" w:color="auto"/>
            </w:tcBorders>
          </w:tcPr>
          <w:p w14:paraId="33F18A1D" w14:textId="77777777" w:rsidR="005B0429" w:rsidRPr="003131D4" w:rsidRDefault="007E4065" w:rsidP="00FB1C98">
            <w:pPr>
              <w:ind w:left="-79" w:right="-79"/>
              <w:jc w:val="center"/>
              <w:rPr>
                <w:spacing w:val="-4"/>
                <w:lang w:eastAsia="en-US"/>
              </w:rPr>
            </w:pPr>
            <w:r>
              <w:rPr>
                <w:spacing w:val="-4"/>
                <w:lang w:eastAsia="en-US"/>
              </w:rPr>
              <w:t>0</w:t>
            </w:r>
          </w:p>
        </w:tc>
        <w:tc>
          <w:tcPr>
            <w:tcW w:w="341" w:type="pct"/>
            <w:tcBorders>
              <w:top w:val="single" w:sz="4" w:space="0" w:color="auto"/>
              <w:left w:val="single" w:sz="4" w:space="0" w:color="auto"/>
              <w:bottom w:val="single" w:sz="4" w:space="0" w:color="auto"/>
              <w:right w:val="single" w:sz="4" w:space="0" w:color="auto"/>
            </w:tcBorders>
          </w:tcPr>
          <w:p w14:paraId="544C4769" w14:textId="77777777" w:rsidR="005B0429" w:rsidRPr="003131D4" w:rsidRDefault="005B0429" w:rsidP="00FB1C98">
            <w:pPr>
              <w:ind w:left="-79" w:right="-79"/>
              <w:jc w:val="center"/>
              <w:rPr>
                <w:spacing w:val="-4"/>
                <w:lang w:eastAsia="en-US"/>
              </w:rPr>
            </w:pPr>
            <w:r w:rsidRPr="003131D4">
              <w:rPr>
                <w:spacing w:val="-4"/>
                <w:lang w:eastAsia="en-US"/>
              </w:rPr>
              <w:t>0</w:t>
            </w:r>
          </w:p>
        </w:tc>
        <w:tc>
          <w:tcPr>
            <w:tcW w:w="302" w:type="pct"/>
            <w:tcBorders>
              <w:top w:val="single" w:sz="4" w:space="0" w:color="auto"/>
              <w:left w:val="single" w:sz="4" w:space="0" w:color="auto"/>
              <w:bottom w:val="single" w:sz="4" w:space="0" w:color="auto"/>
              <w:right w:val="single" w:sz="4" w:space="0" w:color="auto"/>
            </w:tcBorders>
          </w:tcPr>
          <w:p w14:paraId="0D5C6EEC" w14:textId="77777777" w:rsidR="005B0429" w:rsidRPr="003131D4" w:rsidRDefault="005B0429" w:rsidP="00FB1C98">
            <w:pPr>
              <w:ind w:left="-79" w:right="-79"/>
              <w:jc w:val="center"/>
              <w:rPr>
                <w:spacing w:val="-4"/>
                <w:lang w:eastAsia="en-US"/>
              </w:rPr>
            </w:pPr>
            <w:r w:rsidRPr="003131D4">
              <w:rPr>
                <w:spacing w:val="-4"/>
                <w:lang w:eastAsia="en-US"/>
              </w:rPr>
              <w:t>0</w:t>
            </w:r>
          </w:p>
        </w:tc>
        <w:tc>
          <w:tcPr>
            <w:tcW w:w="302" w:type="pct"/>
            <w:tcBorders>
              <w:top w:val="single" w:sz="4" w:space="0" w:color="auto"/>
              <w:left w:val="single" w:sz="4" w:space="0" w:color="auto"/>
              <w:bottom w:val="single" w:sz="4" w:space="0" w:color="auto"/>
              <w:right w:val="single" w:sz="4" w:space="0" w:color="auto"/>
            </w:tcBorders>
          </w:tcPr>
          <w:p w14:paraId="2E181D2A" w14:textId="77777777" w:rsidR="005B0429" w:rsidRPr="003131D4" w:rsidRDefault="005B0429" w:rsidP="00FB1C98">
            <w:pPr>
              <w:ind w:left="-79" w:right="-79"/>
              <w:jc w:val="center"/>
              <w:rPr>
                <w:spacing w:val="-4"/>
                <w:lang w:eastAsia="en-US"/>
              </w:rPr>
            </w:pPr>
            <w:r w:rsidRPr="003131D4">
              <w:rPr>
                <w:spacing w:val="-4"/>
                <w:lang w:eastAsia="en-US"/>
              </w:rPr>
              <w:t>0</w:t>
            </w:r>
          </w:p>
        </w:tc>
        <w:tc>
          <w:tcPr>
            <w:tcW w:w="339" w:type="pct"/>
            <w:tcBorders>
              <w:top w:val="single" w:sz="4" w:space="0" w:color="auto"/>
              <w:left w:val="single" w:sz="4" w:space="0" w:color="auto"/>
              <w:bottom w:val="single" w:sz="4" w:space="0" w:color="auto"/>
              <w:right w:val="single" w:sz="4" w:space="0" w:color="auto"/>
            </w:tcBorders>
          </w:tcPr>
          <w:p w14:paraId="6E23AE65" w14:textId="77777777" w:rsidR="005B0429" w:rsidRPr="003131D4" w:rsidRDefault="005B0429" w:rsidP="00FB1C98">
            <w:pPr>
              <w:ind w:left="-79" w:right="-79"/>
              <w:jc w:val="center"/>
              <w:rPr>
                <w:spacing w:val="-4"/>
                <w:lang w:eastAsia="en-US"/>
              </w:rPr>
            </w:pPr>
            <w:r w:rsidRPr="003131D4">
              <w:rPr>
                <w:spacing w:val="-4"/>
                <w:lang w:eastAsia="en-US"/>
              </w:rPr>
              <w:t>0</w:t>
            </w:r>
          </w:p>
        </w:tc>
      </w:tr>
      <w:tr w:rsidR="005B0429" w:rsidRPr="003131D4" w14:paraId="2128D846" w14:textId="77777777" w:rsidTr="00382F16">
        <w:trPr>
          <w:trHeight w:val="145"/>
        </w:trPr>
        <w:tc>
          <w:tcPr>
            <w:tcW w:w="168" w:type="pct"/>
            <w:tcBorders>
              <w:top w:val="single" w:sz="4" w:space="0" w:color="auto"/>
              <w:left w:val="single" w:sz="4" w:space="0" w:color="auto"/>
              <w:bottom w:val="single" w:sz="4" w:space="0" w:color="auto"/>
              <w:right w:val="single" w:sz="4" w:space="0" w:color="auto"/>
            </w:tcBorders>
          </w:tcPr>
          <w:p w14:paraId="42215B37" w14:textId="77777777" w:rsidR="005B0429" w:rsidRPr="003131D4" w:rsidRDefault="005B0429" w:rsidP="00FB1C98">
            <w:pPr>
              <w:ind w:left="-79" w:right="-79"/>
              <w:jc w:val="center"/>
              <w:rPr>
                <w:spacing w:val="-4"/>
                <w:lang w:eastAsia="en-US"/>
              </w:rPr>
            </w:pPr>
            <w:r w:rsidRPr="003131D4">
              <w:rPr>
                <w:spacing w:val="-4"/>
                <w:lang w:eastAsia="en-US"/>
              </w:rPr>
              <w:t>1.4</w:t>
            </w:r>
          </w:p>
        </w:tc>
        <w:tc>
          <w:tcPr>
            <w:tcW w:w="855" w:type="pct"/>
            <w:gridSpan w:val="2"/>
            <w:tcBorders>
              <w:top w:val="single" w:sz="4" w:space="0" w:color="auto"/>
              <w:left w:val="single" w:sz="4" w:space="0" w:color="auto"/>
              <w:bottom w:val="single" w:sz="4" w:space="0" w:color="auto"/>
              <w:right w:val="single" w:sz="4" w:space="0" w:color="auto"/>
            </w:tcBorders>
          </w:tcPr>
          <w:p w14:paraId="14B52AA5" w14:textId="77777777" w:rsidR="005B0429" w:rsidRPr="003131D4" w:rsidRDefault="005B0429" w:rsidP="00FB1C98">
            <w:pPr>
              <w:ind w:left="-79" w:right="-79"/>
            </w:pPr>
            <w:r w:rsidRPr="003131D4">
              <w:t>Количество проводимых выборов и референдумов</w:t>
            </w:r>
          </w:p>
        </w:tc>
        <w:tc>
          <w:tcPr>
            <w:tcW w:w="442" w:type="pct"/>
            <w:tcBorders>
              <w:top w:val="single" w:sz="4" w:space="0" w:color="auto"/>
              <w:left w:val="single" w:sz="4" w:space="0" w:color="auto"/>
              <w:bottom w:val="single" w:sz="4" w:space="0" w:color="auto"/>
              <w:right w:val="single" w:sz="4" w:space="0" w:color="auto"/>
            </w:tcBorders>
          </w:tcPr>
          <w:p w14:paraId="0531B15F" w14:textId="77777777" w:rsidR="005B0429" w:rsidRPr="003131D4" w:rsidRDefault="005B0429" w:rsidP="00FB1C98">
            <w:pPr>
              <w:jc w:val="center"/>
              <w:rPr>
                <w:spacing w:val="-4"/>
                <w:lang w:eastAsia="en-US"/>
              </w:rPr>
            </w:pPr>
            <w:r w:rsidRPr="003131D4">
              <w:rPr>
                <w:spacing w:val="-4"/>
                <w:lang w:eastAsia="en-US"/>
              </w:rPr>
              <w:t>шт.</w:t>
            </w:r>
          </w:p>
        </w:tc>
        <w:tc>
          <w:tcPr>
            <w:tcW w:w="293" w:type="pct"/>
            <w:tcBorders>
              <w:top w:val="single" w:sz="4" w:space="0" w:color="auto"/>
              <w:left w:val="single" w:sz="4" w:space="0" w:color="auto"/>
              <w:bottom w:val="single" w:sz="4" w:space="0" w:color="auto"/>
              <w:right w:val="single" w:sz="4" w:space="0" w:color="auto"/>
            </w:tcBorders>
          </w:tcPr>
          <w:p w14:paraId="5E6E2A2E" w14:textId="77777777" w:rsidR="005B0429" w:rsidRPr="003131D4" w:rsidRDefault="005B0429" w:rsidP="00FB1C98">
            <w:pPr>
              <w:ind w:left="-79" w:right="-79"/>
              <w:jc w:val="center"/>
              <w:rPr>
                <w:spacing w:val="-4"/>
                <w:lang w:eastAsia="en-US"/>
              </w:rPr>
            </w:pPr>
            <w:r w:rsidRPr="003131D4">
              <w:rPr>
                <w:spacing w:val="-4"/>
                <w:lang w:eastAsia="en-US"/>
              </w:rPr>
              <w:t>0</w:t>
            </w:r>
          </w:p>
        </w:tc>
        <w:tc>
          <w:tcPr>
            <w:tcW w:w="293" w:type="pct"/>
            <w:gridSpan w:val="2"/>
            <w:tcBorders>
              <w:top w:val="single" w:sz="4" w:space="0" w:color="auto"/>
              <w:left w:val="single" w:sz="4" w:space="0" w:color="auto"/>
              <w:bottom w:val="single" w:sz="4" w:space="0" w:color="auto"/>
              <w:right w:val="single" w:sz="4" w:space="0" w:color="auto"/>
            </w:tcBorders>
          </w:tcPr>
          <w:p w14:paraId="4355080B" w14:textId="77777777" w:rsidR="005B0429" w:rsidRPr="003131D4" w:rsidRDefault="005B0429" w:rsidP="00FB1C98">
            <w:pPr>
              <w:ind w:left="-79" w:right="-79"/>
              <w:jc w:val="center"/>
              <w:rPr>
                <w:spacing w:val="-4"/>
                <w:lang w:eastAsia="en-US"/>
              </w:rPr>
            </w:pPr>
            <w:r w:rsidRPr="003131D4">
              <w:rPr>
                <w:spacing w:val="-4"/>
                <w:lang w:eastAsia="en-US"/>
              </w:rPr>
              <w:t>0</w:t>
            </w:r>
          </w:p>
        </w:tc>
        <w:tc>
          <w:tcPr>
            <w:tcW w:w="295" w:type="pct"/>
            <w:tcBorders>
              <w:top w:val="single" w:sz="4" w:space="0" w:color="auto"/>
              <w:left w:val="single" w:sz="4" w:space="0" w:color="auto"/>
              <w:bottom w:val="single" w:sz="4" w:space="0" w:color="auto"/>
              <w:right w:val="single" w:sz="4" w:space="0" w:color="auto"/>
            </w:tcBorders>
          </w:tcPr>
          <w:p w14:paraId="302265F7" w14:textId="77777777" w:rsidR="005B0429" w:rsidRPr="003131D4" w:rsidRDefault="005B0429" w:rsidP="00FB1C98">
            <w:pPr>
              <w:ind w:left="-79" w:right="-79"/>
              <w:jc w:val="center"/>
              <w:rPr>
                <w:spacing w:val="-4"/>
                <w:lang w:eastAsia="en-US"/>
              </w:rPr>
            </w:pPr>
            <w:r w:rsidRPr="003131D4">
              <w:rPr>
                <w:spacing w:val="-4"/>
                <w:lang w:eastAsia="en-US"/>
              </w:rPr>
              <w:t>0</w:t>
            </w:r>
          </w:p>
        </w:tc>
        <w:tc>
          <w:tcPr>
            <w:tcW w:w="293" w:type="pct"/>
            <w:tcBorders>
              <w:top w:val="single" w:sz="4" w:space="0" w:color="auto"/>
              <w:left w:val="single" w:sz="4" w:space="0" w:color="auto"/>
              <w:bottom w:val="single" w:sz="4" w:space="0" w:color="auto"/>
              <w:right w:val="single" w:sz="4" w:space="0" w:color="auto"/>
            </w:tcBorders>
          </w:tcPr>
          <w:p w14:paraId="32AE71A6" w14:textId="77777777" w:rsidR="005B0429" w:rsidRPr="003131D4" w:rsidRDefault="005B0429" w:rsidP="00FB1C98">
            <w:pPr>
              <w:ind w:left="-79" w:right="-79"/>
              <w:jc w:val="center"/>
              <w:rPr>
                <w:spacing w:val="-4"/>
                <w:lang w:eastAsia="en-US"/>
              </w:rPr>
            </w:pPr>
            <w:r w:rsidRPr="003131D4">
              <w:rPr>
                <w:spacing w:val="-4"/>
                <w:lang w:eastAsia="en-US"/>
              </w:rPr>
              <w:t>2</w:t>
            </w:r>
          </w:p>
        </w:tc>
        <w:tc>
          <w:tcPr>
            <w:tcW w:w="244" w:type="pct"/>
            <w:tcBorders>
              <w:top w:val="single" w:sz="4" w:space="0" w:color="auto"/>
              <w:left w:val="single" w:sz="4" w:space="0" w:color="auto"/>
              <w:bottom w:val="single" w:sz="4" w:space="0" w:color="auto"/>
              <w:right w:val="single" w:sz="4" w:space="0" w:color="auto"/>
            </w:tcBorders>
          </w:tcPr>
          <w:p w14:paraId="694ABAA1" w14:textId="77777777" w:rsidR="005B0429" w:rsidRPr="003131D4" w:rsidRDefault="005B0429" w:rsidP="00FB1C98">
            <w:pPr>
              <w:ind w:left="-79" w:right="-79"/>
              <w:jc w:val="center"/>
              <w:rPr>
                <w:spacing w:val="-4"/>
                <w:lang w:eastAsia="en-US"/>
              </w:rPr>
            </w:pPr>
            <w:r w:rsidRPr="003131D4">
              <w:rPr>
                <w:spacing w:val="-4"/>
                <w:lang w:eastAsia="en-US"/>
              </w:rPr>
              <w:t>2</w:t>
            </w:r>
          </w:p>
        </w:tc>
        <w:tc>
          <w:tcPr>
            <w:tcW w:w="293" w:type="pct"/>
            <w:tcBorders>
              <w:top w:val="single" w:sz="4" w:space="0" w:color="auto"/>
              <w:left w:val="single" w:sz="4" w:space="0" w:color="auto"/>
              <w:bottom w:val="single" w:sz="4" w:space="0" w:color="auto"/>
              <w:right w:val="single" w:sz="4" w:space="0" w:color="auto"/>
            </w:tcBorders>
          </w:tcPr>
          <w:p w14:paraId="72E69DB5" w14:textId="77777777" w:rsidR="005B0429" w:rsidRPr="003131D4" w:rsidRDefault="005B0429" w:rsidP="00FB1C98">
            <w:pPr>
              <w:ind w:left="-79" w:right="-79"/>
              <w:jc w:val="center"/>
              <w:rPr>
                <w:spacing w:val="-4"/>
                <w:lang w:eastAsia="en-US"/>
              </w:rPr>
            </w:pPr>
            <w:r w:rsidRPr="003131D4">
              <w:rPr>
                <w:spacing w:val="-4"/>
                <w:lang w:eastAsia="en-US"/>
              </w:rPr>
              <w:t>0</w:t>
            </w:r>
          </w:p>
        </w:tc>
        <w:tc>
          <w:tcPr>
            <w:tcW w:w="244" w:type="pct"/>
            <w:tcBorders>
              <w:top w:val="single" w:sz="4" w:space="0" w:color="auto"/>
              <w:left w:val="single" w:sz="4" w:space="0" w:color="auto"/>
              <w:bottom w:val="single" w:sz="4" w:space="0" w:color="auto"/>
              <w:right w:val="single" w:sz="4" w:space="0" w:color="auto"/>
            </w:tcBorders>
          </w:tcPr>
          <w:p w14:paraId="143D2630" w14:textId="77777777" w:rsidR="005B0429" w:rsidRPr="003131D4" w:rsidRDefault="005B0429" w:rsidP="00FB1C98">
            <w:pPr>
              <w:ind w:left="-79" w:right="-79"/>
              <w:jc w:val="center"/>
              <w:rPr>
                <w:spacing w:val="-4"/>
                <w:lang w:eastAsia="en-US"/>
              </w:rPr>
            </w:pPr>
            <w:r w:rsidRPr="003131D4">
              <w:rPr>
                <w:spacing w:val="-4"/>
                <w:lang w:eastAsia="en-US"/>
              </w:rPr>
              <w:t>1</w:t>
            </w:r>
          </w:p>
        </w:tc>
        <w:tc>
          <w:tcPr>
            <w:tcW w:w="294" w:type="pct"/>
            <w:tcBorders>
              <w:top w:val="single" w:sz="4" w:space="0" w:color="auto"/>
              <w:left w:val="single" w:sz="4" w:space="0" w:color="auto"/>
              <w:bottom w:val="single" w:sz="4" w:space="0" w:color="auto"/>
              <w:right w:val="single" w:sz="4" w:space="0" w:color="auto"/>
            </w:tcBorders>
          </w:tcPr>
          <w:p w14:paraId="08EEB59D" w14:textId="77777777" w:rsidR="005B0429" w:rsidRPr="003131D4" w:rsidRDefault="005B0429" w:rsidP="00FB1C98">
            <w:pPr>
              <w:ind w:left="-79" w:right="-79"/>
              <w:jc w:val="center"/>
              <w:rPr>
                <w:spacing w:val="-4"/>
                <w:lang w:eastAsia="en-US"/>
              </w:rPr>
            </w:pPr>
            <w:r w:rsidRPr="003131D4">
              <w:rPr>
                <w:spacing w:val="-4"/>
                <w:lang w:eastAsia="en-US"/>
              </w:rPr>
              <w:t>1</w:t>
            </w:r>
          </w:p>
        </w:tc>
        <w:tc>
          <w:tcPr>
            <w:tcW w:w="341" w:type="pct"/>
            <w:tcBorders>
              <w:top w:val="single" w:sz="4" w:space="0" w:color="auto"/>
              <w:left w:val="single" w:sz="4" w:space="0" w:color="auto"/>
              <w:bottom w:val="single" w:sz="4" w:space="0" w:color="auto"/>
              <w:right w:val="single" w:sz="4" w:space="0" w:color="auto"/>
            </w:tcBorders>
          </w:tcPr>
          <w:p w14:paraId="48BA0806" w14:textId="77777777" w:rsidR="005B0429" w:rsidRPr="003131D4" w:rsidRDefault="005B0429" w:rsidP="00FB1C98">
            <w:pPr>
              <w:ind w:left="-79" w:right="-79"/>
              <w:jc w:val="center"/>
              <w:rPr>
                <w:spacing w:val="-4"/>
                <w:lang w:eastAsia="en-US"/>
              </w:rPr>
            </w:pPr>
            <w:r w:rsidRPr="003131D4">
              <w:rPr>
                <w:spacing w:val="-4"/>
                <w:lang w:eastAsia="en-US"/>
              </w:rPr>
              <w:t>1</w:t>
            </w:r>
          </w:p>
        </w:tc>
        <w:tc>
          <w:tcPr>
            <w:tcW w:w="302" w:type="pct"/>
            <w:tcBorders>
              <w:top w:val="single" w:sz="4" w:space="0" w:color="auto"/>
              <w:left w:val="single" w:sz="4" w:space="0" w:color="auto"/>
              <w:bottom w:val="single" w:sz="4" w:space="0" w:color="auto"/>
              <w:right w:val="single" w:sz="4" w:space="0" w:color="auto"/>
            </w:tcBorders>
          </w:tcPr>
          <w:p w14:paraId="23D2ACAB" w14:textId="77777777" w:rsidR="005B0429" w:rsidRPr="003131D4" w:rsidRDefault="005B0429" w:rsidP="00FB1C98">
            <w:pPr>
              <w:ind w:left="-79" w:right="-79"/>
              <w:jc w:val="center"/>
              <w:rPr>
                <w:spacing w:val="-4"/>
                <w:lang w:eastAsia="en-US"/>
              </w:rPr>
            </w:pPr>
            <w:r w:rsidRPr="003131D4">
              <w:rPr>
                <w:spacing w:val="-4"/>
                <w:lang w:eastAsia="en-US"/>
              </w:rPr>
              <w:t>1</w:t>
            </w:r>
          </w:p>
        </w:tc>
        <w:tc>
          <w:tcPr>
            <w:tcW w:w="302" w:type="pct"/>
            <w:tcBorders>
              <w:top w:val="single" w:sz="4" w:space="0" w:color="auto"/>
              <w:left w:val="single" w:sz="4" w:space="0" w:color="auto"/>
              <w:bottom w:val="single" w:sz="4" w:space="0" w:color="auto"/>
              <w:right w:val="single" w:sz="4" w:space="0" w:color="auto"/>
            </w:tcBorders>
          </w:tcPr>
          <w:p w14:paraId="6436D178" w14:textId="77777777" w:rsidR="005B0429" w:rsidRPr="003131D4" w:rsidRDefault="005B0429" w:rsidP="00FB1C98">
            <w:pPr>
              <w:ind w:left="-79" w:right="-79"/>
              <w:jc w:val="center"/>
              <w:rPr>
                <w:spacing w:val="-4"/>
                <w:lang w:eastAsia="en-US"/>
              </w:rPr>
            </w:pPr>
            <w:r w:rsidRPr="003131D4">
              <w:rPr>
                <w:spacing w:val="-4"/>
                <w:lang w:eastAsia="en-US"/>
              </w:rPr>
              <w:t>0</w:t>
            </w:r>
          </w:p>
        </w:tc>
        <w:tc>
          <w:tcPr>
            <w:tcW w:w="339" w:type="pct"/>
            <w:tcBorders>
              <w:top w:val="single" w:sz="4" w:space="0" w:color="auto"/>
              <w:left w:val="single" w:sz="4" w:space="0" w:color="auto"/>
              <w:bottom w:val="single" w:sz="4" w:space="0" w:color="auto"/>
              <w:right w:val="single" w:sz="4" w:space="0" w:color="auto"/>
            </w:tcBorders>
          </w:tcPr>
          <w:p w14:paraId="260ECF06" w14:textId="77777777" w:rsidR="005B0429" w:rsidRPr="003131D4" w:rsidRDefault="005B0429" w:rsidP="00FB1C98">
            <w:pPr>
              <w:ind w:left="-79" w:right="-79"/>
              <w:jc w:val="center"/>
              <w:rPr>
                <w:spacing w:val="-4"/>
                <w:lang w:eastAsia="en-US"/>
              </w:rPr>
            </w:pPr>
            <w:r w:rsidRPr="003131D4">
              <w:rPr>
                <w:spacing w:val="-4"/>
                <w:lang w:eastAsia="en-US"/>
              </w:rPr>
              <w:t>0</w:t>
            </w:r>
          </w:p>
        </w:tc>
      </w:tr>
      <w:tr w:rsidR="005B0429" w:rsidRPr="003131D4" w14:paraId="0B171BAE" w14:textId="77777777" w:rsidTr="00382F16">
        <w:trPr>
          <w:trHeight w:val="145"/>
        </w:trPr>
        <w:tc>
          <w:tcPr>
            <w:tcW w:w="168" w:type="pct"/>
            <w:tcBorders>
              <w:top w:val="single" w:sz="4" w:space="0" w:color="auto"/>
              <w:left w:val="single" w:sz="4" w:space="0" w:color="auto"/>
              <w:bottom w:val="single" w:sz="4" w:space="0" w:color="auto"/>
              <w:right w:val="single" w:sz="4" w:space="0" w:color="auto"/>
            </w:tcBorders>
          </w:tcPr>
          <w:p w14:paraId="36FDA6A9" w14:textId="77777777" w:rsidR="005B0429" w:rsidRPr="003131D4" w:rsidRDefault="005B0429" w:rsidP="00FB1C98">
            <w:pPr>
              <w:ind w:left="-79" w:right="-79"/>
              <w:jc w:val="center"/>
              <w:rPr>
                <w:spacing w:val="-4"/>
                <w:lang w:eastAsia="en-US"/>
              </w:rPr>
            </w:pPr>
            <w:r w:rsidRPr="003131D4">
              <w:rPr>
                <w:spacing w:val="-4"/>
                <w:lang w:eastAsia="en-US"/>
              </w:rPr>
              <w:t>1.5</w:t>
            </w:r>
          </w:p>
        </w:tc>
        <w:tc>
          <w:tcPr>
            <w:tcW w:w="855" w:type="pct"/>
            <w:gridSpan w:val="2"/>
            <w:tcBorders>
              <w:top w:val="single" w:sz="4" w:space="0" w:color="auto"/>
              <w:left w:val="single" w:sz="4" w:space="0" w:color="auto"/>
              <w:bottom w:val="single" w:sz="4" w:space="0" w:color="auto"/>
              <w:right w:val="single" w:sz="4" w:space="0" w:color="auto"/>
            </w:tcBorders>
          </w:tcPr>
          <w:p w14:paraId="3BEF61D5" w14:textId="77777777" w:rsidR="005B0429" w:rsidRPr="003131D4" w:rsidRDefault="005B0429" w:rsidP="00FB1C98">
            <w:pPr>
              <w:ind w:left="-79" w:right="-79"/>
            </w:pPr>
            <w:r w:rsidRPr="003131D4">
              <w:t>Количество поселений, участвующих в мероприятиях в рамках реализации государственных программ</w:t>
            </w:r>
          </w:p>
        </w:tc>
        <w:tc>
          <w:tcPr>
            <w:tcW w:w="442" w:type="pct"/>
            <w:tcBorders>
              <w:top w:val="single" w:sz="4" w:space="0" w:color="auto"/>
              <w:left w:val="single" w:sz="4" w:space="0" w:color="auto"/>
              <w:bottom w:val="single" w:sz="4" w:space="0" w:color="auto"/>
              <w:right w:val="single" w:sz="4" w:space="0" w:color="auto"/>
            </w:tcBorders>
          </w:tcPr>
          <w:p w14:paraId="69890A4F" w14:textId="77777777" w:rsidR="005B0429" w:rsidRPr="003131D4" w:rsidRDefault="005B0429" w:rsidP="00FB1C98">
            <w:pPr>
              <w:jc w:val="center"/>
              <w:rPr>
                <w:spacing w:val="-4"/>
                <w:lang w:eastAsia="en-US"/>
              </w:rPr>
            </w:pPr>
            <w:r w:rsidRPr="003131D4">
              <w:rPr>
                <w:spacing w:val="-4"/>
                <w:lang w:eastAsia="en-US"/>
              </w:rPr>
              <w:t>шт.</w:t>
            </w:r>
          </w:p>
        </w:tc>
        <w:tc>
          <w:tcPr>
            <w:tcW w:w="293" w:type="pct"/>
            <w:tcBorders>
              <w:top w:val="single" w:sz="4" w:space="0" w:color="auto"/>
              <w:left w:val="single" w:sz="4" w:space="0" w:color="auto"/>
              <w:bottom w:val="single" w:sz="4" w:space="0" w:color="auto"/>
              <w:right w:val="single" w:sz="4" w:space="0" w:color="auto"/>
            </w:tcBorders>
          </w:tcPr>
          <w:p w14:paraId="495D620C" w14:textId="77777777" w:rsidR="005B0429" w:rsidRPr="003131D4" w:rsidRDefault="005B0429" w:rsidP="00FB1C98">
            <w:pPr>
              <w:ind w:left="-79" w:right="-79"/>
              <w:jc w:val="center"/>
              <w:rPr>
                <w:spacing w:val="-4"/>
                <w:lang w:eastAsia="en-US"/>
              </w:rPr>
            </w:pPr>
            <w:r w:rsidRPr="003131D4">
              <w:rPr>
                <w:spacing w:val="-4"/>
                <w:lang w:eastAsia="en-US"/>
              </w:rPr>
              <w:t>0</w:t>
            </w:r>
          </w:p>
        </w:tc>
        <w:tc>
          <w:tcPr>
            <w:tcW w:w="293" w:type="pct"/>
            <w:gridSpan w:val="2"/>
            <w:tcBorders>
              <w:top w:val="single" w:sz="4" w:space="0" w:color="auto"/>
              <w:left w:val="single" w:sz="4" w:space="0" w:color="auto"/>
              <w:bottom w:val="single" w:sz="4" w:space="0" w:color="auto"/>
              <w:right w:val="single" w:sz="4" w:space="0" w:color="auto"/>
            </w:tcBorders>
          </w:tcPr>
          <w:p w14:paraId="1E874F09" w14:textId="77777777" w:rsidR="005B0429" w:rsidRPr="003131D4" w:rsidRDefault="005B0429" w:rsidP="00FB1C98">
            <w:pPr>
              <w:ind w:left="-79" w:right="-79"/>
              <w:jc w:val="center"/>
              <w:rPr>
                <w:spacing w:val="-4"/>
                <w:lang w:eastAsia="en-US"/>
              </w:rPr>
            </w:pPr>
            <w:r w:rsidRPr="003131D4">
              <w:rPr>
                <w:spacing w:val="-4"/>
                <w:lang w:eastAsia="en-US"/>
              </w:rPr>
              <w:t>0</w:t>
            </w:r>
          </w:p>
        </w:tc>
        <w:tc>
          <w:tcPr>
            <w:tcW w:w="295" w:type="pct"/>
            <w:tcBorders>
              <w:top w:val="single" w:sz="4" w:space="0" w:color="auto"/>
              <w:left w:val="single" w:sz="4" w:space="0" w:color="auto"/>
              <w:bottom w:val="single" w:sz="4" w:space="0" w:color="auto"/>
              <w:right w:val="single" w:sz="4" w:space="0" w:color="auto"/>
            </w:tcBorders>
          </w:tcPr>
          <w:p w14:paraId="47EFDC98" w14:textId="77777777" w:rsidR="005B0429" w:rsidRPr="003131D4" w:rsidRDefault="005B0429" w:rsidP="00FB1C98">
            <w:pPr>
              <w:ind w:left="-79" w:right="-79"/>
              <w:jc w:val="center"/>
              <w:rPr>
                <w:spacing w:val="-4"/>
                <w:lang w:eastAsia="en-US"/>
              </w:rPr>
            </w:pPr>
            <w:r w:rsidRPr="003131D4">
              <w:rPr>
                <w:spacing w:val="-4"/>
                <w:lang w:eastAsia="en-US"/>
              </w:rPr>
              <w:t>0</w:t>
            </w:r>
          </w:p>
        </w:tc>
        <w:tc>
          <w:tcPr>
            <w:tcW w:w="293" w:type="pct"/>
            <w:tcBorders>
              <w:top w:val="single" w:sz="4" w:space="0" w:color="auto"/>
              <w:left w:val="single" w:sz="4" w:space="0" w:color="auto"/>
              <w:bottom w:val="single" w:sz="4" w:space="0" w:color="auto"/>
              <w:right w:val="single" w:sz="4" w:space="0" w:color="auto"/>
            </w:tcBorders>
          </w:tcPr>
          <w:p w14:paraId="57EE8244" w14:textId="77777777" w:rsidR="005B0429" w:rsidRPr="003131D4" w:rsidRDefault="005B0429" w:rsidP="00FB1C98">
            <w:pPr>
              <w:ind w:left="-79" w:right="-79"/>
              <w:jc w:val="center"/>
              <w:rPr>
                <w:spacing w:val="-4"/>
                <w:lang w:eastAsia="en-US"/>
              </w:rPr>
            </w:pPr>
            <w:r w:rsidRPr="003131D4">
              <w:rPr>
                <w:spacing w:val="-4"/>
                <w:lang w:eastAsia="en-US"/>
              </w:rPr>
              <w:t>0</w:t>
            </w:r>
          </w:p>
        </w:tc>
        <w:tc>
          <w:tcPr>
            <w:tcW w:w="244" w:type="pct"/>
            <w:tcBorders>
              <w:top w:val="single" w:sz="4" w:space="0" w:color="auto"/>
              <w:left w:val="single" w:sz="4" w:space="0" w:color="auto"/>
              <w:bottom w:val="single" w:sz="4" w:space="0" w:color="auto"/>
              <w:right w:val="single" w:sz="4" w:space="0" w:color="auto"/>
            </w:tcBorders>
          </w:tcPr>
          <w:p w14:paraId="74085CBE" w14:textId="77777777" w:rsidR="005B0429" w:rsidRPr="003131D4" w:rsidRDefault="005B0429" w:rsidP="00FB1C98">
            <w:pPr>
              <w:ind w:left="-79" w:right="-79"/>
              <w:jc w:val="center"/>
              <w:rPr>
                <w:spacing w:val="-4"/>
                <w:lang w:eastAsia="en-US"/>
              </w:rPr>
            </w:pPr>
            <w:r w:rsidRPr="003131D4">
              <w:rPr>
                <w:spacing w:val="-4"/>
                <w:lang w:eastAsia="en-US"/>
              </w:rPr>
              <w:t>0</w:t>
            </w:r>
          </w:p>
        </w:tc>
        <w:tc>
          <w:tcPr>
            <w:tcW w:w="293" w:type="pct"/>
            <w:tcBorders>
              <w:top w:val="single" w:sz="4" w:space="0" w:color="auto"/>
              <w:left w:val="single" w:sz="4" w:space="0" w:color="auto"/>
              <w:bottom w:val="single" w:sz="4" w:space="0" w:color="auto"/>
              <w:right w:val="single" w:sz="4" w:space="0" w:color="auto"/>
            </w:tcBorders>
          </w:tcPr>
          <w:p w14:paraId="7FDAD064" w14:textId="77777777" w:rsidR="005B0429" w:rsidRPr="003131D4" w:rsidRDefault="005B0429" w:rsidP="00FB1C98">
            <w:pPr>
              <w:ind w:left="-79" w:right="-79"/>
              <w:jc w:val="center"/>
              <w:rPr>
                <w:spacing w:val="-4"/>
                <w:lang w:eastAsia="en-US"/>
              </w:rPr>
            </w:pPr>
            <w:r w:rsidRPr="003131D4">
              <w:rPr>
                <w:spacing w:val="-4"/>
                <w:lang w:eastAsia="en-US"/>
              </w:rPr>
              <w:t>13</w:t>
            </w:r>
          </w:p>
        </w:tc>
        <w:tc>
          <w:tcPr>
            <w:tcW w:w="244" w:type="pct"/>
            <w:tcBorders>
              <w:top w:val="single" w:sz="4" w:space="0" w:color="auto"/>
              <w:left w:val="single" w:sz="4" w:space="0" w:color="auto"/>
              <w:bottom w:val="single" w:sz="4" w:space="0" w:color="auto"/>
              <w:right w:val="single" w:sz="4" w:space="0" w:color="auto"/>
            </w:tcBorders>
          </w:tcPr>
          <w:p w14:paraId="087997C6" w14:textId="77777777" w:rsidR="005B0429" w:rsidRPr="003131D4" w:rsidRDefault="005B0429" w:rsidP="00FB1C98">
            <w:pPr>
              <w:ind w:left="-79" w:right="-79"/>
              <w:jc w:val="center"/>
              <w:rPr>
                <w:spacing w:val="-4"/>
                <w:lang w:eastAsia="en-US"/>
              </w:rPr>
            </w:pPr>
            <w:r w:rsidRPr="003131D4">
              <w:rPr>
                <w:spacing w:val="-4"/>
                <w:lang w:eastAsia="en-US"/>
              </w:rPr>
              <w:t>0</w:t>
            </w:r>
          </w:p>
        </w:tc>
        <w:tc>
          <w:tcPr>
            <w:tcW w:w="294" w:type="pct"/>
            <w:tcBorders>
              <w:top w:val="single" w:sz="4" w:space="0" w:color="auto"/>
              <w:left w:val="single" w:sz="4" w:space="0" w:color="auto"/>
              <w:bottom w:val="single" w:sz="4" w:space="0" w:color="auto"/>
              <w:right w:val="single" w:sz="4" w:space="0" w:color="auto"/>
            </w:tcBorders>
          </w:tcPr>
          <w:p w14:paraId="3BC03BC1" w14:textId="77777777" w:rsidR="005B0429" w:rsidRPr="003131D4" w:rsidRDefault="005B0429" w:rsidP="00FB1C98">
            <w:pPr>
              <w:ind w:left="-79" w:right="-79"/>
              <w:jc w:val="center"/>
              <w:rPr>
                <w:spacing w:val="-4"/>
                <w:lang w:eastAsia="en-US"/>
              </w:rPr>
            </w:pPr>
            <w:r w:rsidRPr="003131D4">
              <w:rPr>
                <w:spacing w:val="-4"/>
                <w:lang w:eastAsia="en-US"/>
              </w:rPr>
              <w:t>0</w:t>
            </w:r>
          </w:p>
        </w:tc>
        <w:tc>
          <w:tcPr>
            <w:tcW w:w="341" w:type="pct"/>
            <w:tcBorders>
              <w:top w:val="single" w:sz="4" w:space="0" w:color="auto"/>
              <w:left w:val="single" w:sz="4" w:space="0" w:color="auto"/>
              <w:bottom w:val="single" w:sz="4" w:space="0" w:color="auto"/>
              <w:right w:val="single" w:sz="4" w:space="0" w:color="auto"/>
            </w:tcBorders>
          </w:tcPr>
          <w:p w14:paraId="58C13720" w14:textId="77777777" w:rsidR="005B0429" w:rsidRPr="003131D4" w:rsidRDefault="005B0429" w:rsidP="00FB1C98">
            <w:pPr>
              <w:ind w:left="-79" w:right="-79"/>
              <w:jc w:val="center"/>
              <w:rPr>
                <w:spacing w:val="-4"/>
                <w:lang w:eastAsia="en-US"/>
              </w:rPr>
            </w:pPr>
            <w:r w:rsidRPr="003131D4">
              <w:rPr>
                <w:spacing w:val="-4"/>
                <w:lang w:eastAsia="en-US"/>
              </w:rPr>
              <w:t>0</w:t>
            </w:r>
          </w:p>
        </w:tc>
        <w:tc>
          <w:tcPr>
            <w:tcW w:w="302" w:type="pct"/>
            <w:tcBorders>
              <w:top w:val="single" w:sz="4" w:space="0" w:color="auto"/>
              <w:left w:val="single" w:sz="4" w:space="0" w:color="auto"/>
              <w:bottom w:val="single" w:sz="4" w:space="0" w:color="auto"/>
              <w:right w:val="single" w:sz="4" w:space="0" w:color="auto"/>
            </w:tcBorders>
          </w:tcPr>
          <w:p w14:paraId="076CA291" w14:textId="77777777" w:rsidR="005B0429" w:rsidRPr="003131D4" w:rsidRDefault="005B0429" w:rsidP="00FB1C98">
            <w:pPr>
              <w:ind w:left="-79" w:right="-79"/>
              <w:jc w:val="center"/>
              <w:rPr>
                <w:spacing w:val="-4"/>
                <w:lang w:eastAsia="en-US"/>
              </w:rPr>
            </w:pPr>
            <w:r w:rsidRPr="003131D4">
              <w:rPr>
                <w:spacing w:val="-4"/>
                <w:lang w:eastAsia="en-US"/>
              </w:rPr>
              <w:t>0</w:t>
            </w:r>
          </w:p>
        </w:tc>
        <w:tc>
          <w:tcPr>
            <w:tcW w:w="302" w:type="pct"/>
            <w:tcBorders>
              <w:top w:val="single" w:sz="4" w:space="0" w:color="auto"/>
              <w:left w:val="single" w:sz="4" w:space="0" w:color="auto"/>
              <w:bottom w:val="single" w:sz="4" w:space="0" w:color="auto"/>
              <w:right w:val="single" w:sz="4" w:space="0" w:color="auto"/>
            </w:tcBorders>
          </w:tcPr>
          <w:p w14:paraId="6DA54347" w14:textId="77777777" w:rsidR="005B0429" w:rsidRPr="003131D4" w:rsidRDefault="005B0429" w:rsidP="00FB1C98">
            <w:pPr>
              <w:ind w:left="-79" w:right="-79"/>
              <w:jc w:val="center"/>
              <w:rPr>
                <w:spacing w:val="-4"/>
                <w:lang w:eastAsia="en-US"/>
              </w:rPr>
            </w:pPr>
            <w:r w:rsidRPr="003131D4">
              <w:rPr>
                <w:spacing w:val="-4"/>
                <w:lang w:eastAsia="en-US"/>
              </w:rPr>
              <w:t>0</w:t>
            </w:r>
          </w:p>
        </w:tc>
        <w:tc>
          <w:tcPr>
            <w:tcW w:w="339" w:type="pct"/>
            <w:tcBorders>
              <w:top w:val="single" w:sz="4" w:space="0" w:color="auto"/>
              <w:left w:val="single" w:sz="4" w:space="0" w:color="auto"/>
              <w:bottom w:val="single" w:sz="4" w:space="0" w:color="auto"/>
              <w:right w:val="single" w:sz="4" w:space="0" w:color="auto"/>
            </w:tcBorders>
          </w:tcPr>
          <w:p w14:paraId="7812FA3E" w14:textId="77777777" w:rsidR="005B0429" w:rsidRPr="003131D4" w:rsidRDefault="005B0429" w:rsidP="00FB1C98">
            <w:pPr>
              <w:ind w:left="-79" w:right="-79"/>
              <w:jc w:val="center"/>
              <w:rPr>
                <w:spacing w:val="-4"/>
                <w:lang w:eastAsia="en-US"/>
              </w:rPr>
            </w:pPr>
            <w:r w:rsidRPr="003131D4">
              <w:rPr>
                <w:spacing w:val="-4"/>
                <w:lang w:eastAsia="en-US"/>
              </w:rPr>
              <w:t>0</w:t>
            </w:r>
          </w:p>
        </w:tc>
      </w:tr>
      <w:tr w:rsidR="005B0429" w:rsidRPr="003131D4" w14:paraId="59D2A429" w14:textId="77777777" w:rsidTr="00382F16">
        <w:trPr>
          <w:trHeight w:val="145"/>
        </w:trPr>
        <w:tc>
          <w:tcPr>
            <w:tcW w:w="168" w:type="pct"/>
            <w:tcBorders>
              <w:top w:val="single" w:sz="4" w:space="0" w:color="auto"/>
              <w:left w:val="single" w:sz="4" w:space="0" w:color="auto"/>
              <w:bottom w:val="single" w:sz="4" w:space="0" w:color="auto"/>
              <w:right w:val="single" w:sz="4" w:space="0" w:color="auto"/>
            </w:tcBorders>
          </w:tcPr>
          <w:p w14:paraId="108D9F22" w14:textId="77777777" w:rsidR="005B0429" w:rsidRPr="003131D4" w:rsidRDefault="005B0429" w:rsidP="00FB1C98">
            <w:pPr>
              <w:ind w:left="-79" w:right="-79"/>
              <w:jc w:val="center"/>
              <w:rPr>
                <w:spacing w:val="-4"/>
                <w:lang w:eastAsia="en-US"/>
              </w:rPr>
            </w:pPr>
            <w:r w:rsidRPr="003131D4">
              <w:rPr>
                <w:spacing w:val="-4"/>
                <w:lang w:eastAsia="en-US"/>
              </w:rPr>
              <w:t>1.6</w:t>
            </w:r>
          </w:p>
        </w:tc>
        <w:tc>
          <w:tcPr>
            <w:tcW w:w="855" w:type="pct"/>
            <w:gridSpan w:val="2"/>
            <w:tcBorders>
              <w:top w:val="single" w:sz="4" w:space="0" w:color="auto"/>
              <w:left w:val="single" w:sz="4" w:space="0" w:color="auto"/>
              <w:bottom w:val="single" w:sz="4" w:space="0" w:color="auto"/>
              <w:right w:val="single" w:sz="4" w:space="0" w:color="auto"/>
            </w:tcBorders>
          </w:tcPr>
          <w:p w14:paraId="241E8251" w14:textId="77777777" w:rsidR="005B0429" w:rsidRPr="003131D4" w:rsidRDefault="005B0429" w:rsidP="00FB1C98">
            <w:pPr>
              <w:ind w:left="-79" w:right="-79"/>
              <w:rPr>
                <w:spacing w:val="-4"/>
                <w:lang w:eastAsia="en-US"/>
              </w:rPr>
            </w:pPr>
            <w:r w:rsidRPr="003131D4">
              <w:t>Количество размещенных фотографий на Доске почета «Ими славится земля Ужурская»</w:t>
            </w:r>
          </w:p>
        </w:tc>
        <w:tc>
          <w:tcPr>
            <w:tcW w:w="442" w:type="pct"/>
            <w:tcBorders>
              <w:top w:val="single" w:sz="4" w:space="0" w:color="auto"/>
              <w:left w:val="single" w:sz="4" w:space="0" w:color="auto"/>
              <w:bottom w:val="single" w:sz="4" w:space="0" w:color="auto"/>
              <w:right w:val="single" w:sz="4" w:space="0" w:color="auto"/>
            </w:tcBorders>
          </w:tcPr>
          <w:p w14:paraId="417A2249" w14:textId="77777777" w:rsidR="005B0429" w:rsidRPr="003131D4" w:rsidRDefault="005B0429" w:rsidP="00FB1C98">
            <w:pPr>
              <w:jc w:val="center"/>
            </w:pPr>
            <w:r w:rsidRPr="003131D4">
              <w:rPr>
                <w:spacing w:val="-4"/>
                <w:lang w:eastAsia="en-US"/>
              </w:rPr>
              <w:t>шт</w:t>
            </w:r>
          </w:p>
        </w:tc>
        <w:tc>
          <w:tcPr>
            <w:tcW w:w="293" w:type="pct"/>
            <w:tcBorders>
              <w:top w:val="single" w:sz="4" w:space="0" w:color="auto"/>
              <w:left w:val="single" w:sz="4" w:space="0" w:color="auto"/>
              <w:bottom w:val="single" w:sz="4" w:space="0" w:color="auto"/>
              <w:right w:val="single" w:sz="4" w:space="0" w:color="auto"/>
            </w:tcBorders>
          </w:tcPr>
          <w:p w14:paraId="05822197" w14:textId="77777777" w:rsidR="005B0429" w:rsidRPr="003131D4" w:rsidRDefault="005B0429" w:rsidP="00FB1C98">
            <w:pPr>
              <w:ind w:left="-79" w:right="-79"/>
              <w:jc w:val="center"/>
              <w:rPr>
                <w:spacing w:val="-4"/>
                <w:lang w:eastAsia="en-US"/>
              </w:rPr>
            </w:pPr>
            <w:r w:rsidRPr="003131D4">
              <w:rPr>
                <w:spacing w:val="-4"/>
                <w:lang w:eastAsia="en-US"/>
              </w:rPr>
              <w:t>60</w:t>
            </w:r>
          </w:p>
        </w:tc>
        <w:tc>
          <w:tcPr>
            <w:tcW w:w="293" w:type="pct"/>
            <w:gridSpan w:val="2"/>
            <w:tcBorders>
              <w:top w:val="single" w:sz="4" w:space="0" w:color="auto"/>
              <w:left w:val="single" w:sz="4" w:space="0" w:color="auto"/>
              <w:bottom w:val="single" w:sz="4" w:space="0" w:color="auto"/>
              <w:right w:val="single" w:sz="4" w:space="0" w:color="auto"/>
            </w:tcBorders>
          </w:tcPr>
          <w:p w14:paraId="6C4F53E0" w14:textId="77777777" w:rsidR="005B0429" w:rsidRPr="003131D4" w:rsidRDefault="005B0429" w:rsidP="00FB1C98">
            <w:pPr>
              <w:ind w:left="-79" w:right="-79"/>
              <w:jc w:val="center"/>
              <w:rPr>
                <w:spacing w:val="-4"/>
                <w:lang w:eastAsia="en-US"/>
              </w:rPr>
            </w:pPr>
            <w:r w:rsidRPr="003131D4">
              <w:rPr>
                <w:spacing w:val="-4"/>
                <w:lang w:eastAsia="en-US"/>
              </w:rPr>
              <w:t>108</w:t>
            </w:r>
          </w:p>
        </w:tc>
        <w:tc>
          <w:tcPr>
            <w:tcW w:w="295" w:type="pct"/>
            <w:tcBorders>
              <w:top w:val="single" w:sz="4" w:space="0" w:color="auto"/>
              <w:left w:val="single" w:sz="4" w:space="0" w:color="auto"/>
              <w:bottom w:val="single" w:sz="4" w:space="0" w:color="auto"/>
              <w:right w:val="single" w:sz="4" w:space="0" w:color="auto"/>
            </w:tcBorders>
          </w:tcPr>
          <w:p w14:paraId="3A51B728" w14:textId="77777777" w:rsidR="005B0429" w:rsidRPr="003131D4" w:rsidRDefault="005B0429" w:rsidP="00FB1C98">
            <w:pPr>
              <w:ind w:left="-79" w:right="-79"/>
              <w:jc w:val="center"/>
              <w:rPr>
                <w:spacing w:val="-4"/>
                <w:lang w:eastAsia="en-US"/>
              </w:rPr>
            </w:pPr>
            <w:r w:rsidRPr="003131D4">
              <w:rPr>
                <w:spacing w:val="-4"/>
                <w:lang w:eastAsia="en-US"/>
              </w:rPr>
              <w:t>60</w:t>
            </w:r>
          </w:p>
        </w:tc>
        <w:tc>
          <w:tcPr>
            <w:tcW w:w="293" w:type="pct"/>
            <w:tcBorders>
              <w:top w:val="single" w:sz="4" w:space="0" w:color="auto"/>
              <w:left w:val="single" w:sz="4" w:space="0" w:color="auto"/>
              <w:bottom w:val="single" w:sz="4" w:space="0" w:color="auto"/>
              <w:right w:val="single" w:sz="4" w:space="0" w:color="auto"/>
            </w:tcBorders>
          </w:tcPr>
          <w:p w14:paraId="6BEC39E4" w14:textId="77777777" w:rsidR="005B0429" w:rsidRPr="003131D4" w:rsidRDefault="005B0429" w:rsidP="00FB1C98">
            <w:pPr>
              <w:ind w:left="-79" w:right="-79"/>
              <w:jc w:val="center"/>
              <w:rPr>
                <w:spacing w:val="-4"/>
                <w:lang w:eastAsia="en-US"/>
              </w:rPr>
            </w:pPr>
            <w:r w:rsidRPr="003131D4">
              <w:rPr>
                <w:spacing w:val="-4"/>
                <w:lang w:eastAsia="en-US"/>
              </w:rPr>
              <w:t>60</w:t>
            </w:r>
          </w:p>
        </w:tc>
        <w:tc>
          <w:tcPr>
            <w:tcW w:w="244" w:type="pct"/>
            <w:tcBorders>
              <w:top w:val="single" w:sz="4" w:space="0" w:color="auto"/>
              <w:left w:val="single" w:sz="4" w:space="0" w:color="auto"/>
              <w:bottom w:val="single" w:sz="4" w:space="0" w:color="auto"/>
              <w:right w:val="single" w:sz="4" w:space="0" w:color="auto"/>
            </w:tcBorders>
          </w:tcPr>
          <w:p w14:paraId="6075E127" w14:textId="77777777" w:rsidR="005B0429" w:rsidRPr="003131D4" w:rsidRDefault="005B0429" w:rsidP="00FB1C98">
            <w:pPr>
              <w:ind w:left="-79" w:right="-79"/>
              <w:jc w:val="center"/>
              <w:rPr>
                <w:spacing w:val="-4"/>
                <w:lang w:eastAsia="en-US"/>
              </w:rPr>
            </w:pPr>
            <w:r w:rsidRPr="003131D4">
              <w:rPr>
                <w:spacing w:val="-4"/>
                <w:lang w:eastAsia="en-US"/>
              </w:rPr>
              <w:t>60</w:t>
            </w:r>
          </w:p>
        </w:tc>
        <w:tc>
          <w:tcPr>
            <w:tcW w:w="293" w:type="pct"/>
            <w:tcBorders>
              <w:top w:val="single" w:sz="4" w:space="0" w:color="auto"/>
              <w:left w:val="single" w:sz="4" w:space="0" w:color="auto"/>
              <w:bottom w:val="single" w:sz="4" w:space="0" w:color="auto"/>
              <w:right w:val="single" w:sz="4" w:space="0" w:color="auto"/>
            </w:tcBorders>
          </w:tcPr>
          <w:p w14:paraId="254B82CA" w14:textId="77777777" w:rsidR="005B0429" w:rsidRPr="003131D4" w:rsidRDefault="005B0429" w:rsidP="00FB1C98">
            <w:pPr>
              <w:ind w:left="-79" w:right="-79"/>
              <w:jc w:val="center"/>
              <w:rPr>
                <w:spacing w:val="-4"/>
                <w:lang w:eastAsia="en-US"/>
              </w:rPr>
            </w:pPr>
            <w:r w:rsidRPr="003131D4">
              <w:rPr>
                <w:spacing w:val="-4"/>
                <w:lang w:eastAsia="en-US"/>
              </w:rPr>
              <w:t>108</w:t>
            </w:r>
          </w:p>
        </w:tc>
        <w:tc>
          <w:tcPr>
            <w:tcW w:w="244" w:type="pct"/>
            <w:tcBorders>
              <w:top w:val="single" w:sz="4" w:space="0" w:color="auto"/>
              <w:left w:val="single" w:sz="4" w:space="0" w:color="auto"/>
              <w:bottom w:val="single" w:sz="4" w:space="0" w:color="auto"/>
              <w:right w:val="single" w:sz="4" w:space="0" w:color="auto"/>
            </w:tcBorders>
          </w:tcPr>
          <w:p w14:paraId="5CE54F41" w14:textId="77777777" w:rsidR="005B0429" w:rsidRPr="003131D4" w:rsidRDefault="005B0429" w:rsidP="00FB1C98">
            <w:pPr>
              <w:ind w:left="-79" w:right="-79"/>
              <w:jc w:val="center"/>
              <w:rPr>
                <w:spacing w:val="-4"/>
                <w:lang w:eastAsia="en-US"/>
              </w:rPr>
            </w:pPr>
            <w:r w:rsidRPr="003131D4">
              <w:rPr>
                <w:spacing w:val="-4"/>
                <w:lang w:eastAsia="en-US"/>
              </w:rPr>
              <w:t>60</w:t>
            </w:r>
          </w:p>
        </w:tc>
        <w:tc>
          <w:tcPr>
            <w:tcW w:w="294" w:type="pct"/>
            <w:tcBorders>
              <w:top w:val="single" w:sz="4" w:space="0" w:color="auto"/>
              <w:left w:val="single" w:sz="4" w:space="0" w:color="auto"/>
              <w:bottom w:val="single" w:sz="4" w:space="0" w:color="auto"/>
              <w:right w:val="single" w:sz="4" w:space="0" w:color="auto"/>
            </w:tcBorders>
          </w:tcPr>
          <w:p w14:paraId="641E6294" w14:textId="77777777" w:rsidR="005B0429" w:rsidRPr="003131D4" w:rsidRDefault="00EE3821" w:rsidP="00FB1C98">
            <w:pPr>
              <w:ind w:left="-79" w:right="-79"/>
              <w:jc w:val="center"/>
              <w:rPr>
                <w:spacing w:val="-4"/>
                <w:lang w:eastAsia="en-US"/>
              </w:rPr>
            </w:pPr>
            <w:r>
              <w:rPr>
                <w:spacing w:val="-4"/>
                <w:lang w:eastAsia="en-US"/>
              </w:rPr>
              <w:t>1</w:t>
            </w:r>
            <w:r w:rsidR="005B0429" w:rsidRPr="003131D4">
              <w:rPr>
                <w:spacing w:val="-4"/>
                <w:lang w:eastAsia="en-US"/>
              </w:rPr>
              <w:t>0</w:t>
            </w:r>
            <w:r>
              <w:rPr>
                <w:spacing w:val="-4"/>
                <w:lang w:eastAsia="en-US"/>
              </w:rPr>
              <w:t>8</w:t>
            </w:r>
          </w:p>
        </w:tc>
        <w:tc>
          <w:tcPr>
            <w:tcW w:w="341" w:type="pct"/>
            <w:tcBorders>
              <w:top w:val="single" w:sz="4" w:space="0" w:color="auto"/>
              <w:left w:val="single" w:sz="4" w:space="0" w:color="auto"/>
              <w:bottom w:val="single" w:sz="4" w:space="0" w:color="auto"/>
              <w:right w:val="single" w:sz="4" w:space="0" w:color="auto"/>
            </w:tcBorders>
          </w:tcPr>
          <w:p w14:paraId="7CB8AC2B" w14:textId="77777777" w:rsidR="005B0429" w:rsidRPr="003131D4" w:rsidRDefault="005B0429" w:rsidP="00FB1C98">
            <w:pPr>
              <w:ind w:left="-79" w:right="-79"/>
              <w:jc w:val="center"/>
              <w:rPr>
                <w:spacing w:val="-4"/>
                <w:lang w:eastAsia="en-US"/>
              </w:rPr>
            </w:pPr>
            <w:r w:rsidRPr="003131D4">
              <w:rPr>
                <w:spacing w:val="-4"/>
                <w:lang w:eastAsia="en-US"/>
              </w:rPr>
              <w:t>60</w:t>
            </w:r>
          </w:p>
        </w:tc>
        <w:tc>
          <w:tcPr>
            <w:tcW w:w="302" w:type="pct"/>
            <w:tcBorders>
              <w:top w:val="single" w:sz="4" w:space="0" w:color="auto"/>
              <w:left w:val="single" w:sz="4" w:space="0" w:color="auto"/>
              <w:bottom w:val="single" w:sz="4" w:space="0" w:color="auto"/>
              <w:right w:val="single" w:sz="4" w:space="0" w:color="auto"/>
            </w:tcBorders>
          </w:tcPr>
          <w:p w14:paraId="53B1D6BF" w14:textId="77777777" w:rsidR="005B0429" w:rsidRPr="003131D4" w:rsidRDefault="005B0429" w:rsidP="00FB1C98">
            <w:pPr>
              <w:ind w:left="-79" w:right="-79"/>
              <w:jc w:val="center"/>
              <w:rPr>
                <w:spacing w:val="-4"/>
                <w:lang w:eastAsia="en-US"/>
              </w:rPr>
            </w:pPr>
            <w:r w:rsidRPr="003131D4">
              <w:rPr>
                <w:spacing w:val="-4"/>
                <w:lang w:eastAsia="en-US"/>
              </w:rPr>
              <w:t>60</w:t>
            </w:r>
          </w:p>
        </w:tc>
        <w:tc>
          <w:tcPr>
            <w:tcW w:w="302" w:type="pct"/>
            <w:tcBorders>
              <w:top w:val="single" w:sz="4" w:space="0" w:color="auto"/>
              <w:left w:val="single" w:sz="4" w:space="0" w:color="auto"/>
              <w:bottom w:val="single" w:sz="4" w:space="0" w:color="auto"/>
              <w:right w:val="single" w:sz="4" w:space="0" w:color="auto"/>
            </w:tcBorders>
          </w:tcPr>
          <w:p w14:paraId="6888313B" w14:textId="77777777" w:rsidR="005B0429" w:rsidRPr="003131D4" w:rsidRDefault="005B0429" w:rsidP="00FB1C98">
            <w:pPr>
              <w:ind w:left="-79" w:right="-79"/>
              <w:jc w:val="center"/>
              <w:rPr>
                <w:spacing w:val="-4"/>
                <w:lang w:eastAsia="en-US"/>
              </w:rPr>
            </w:pPr>
            <w:r w:rsidRPr="003131D4">
              <w:rPr>
                <w:spacing w:val="-4"/>
                <w:lang w:eastAsia="en-US"/>
              </w:rPr>
              <w:t>60</w:t>
            </w:r>
          </w:p>
        </w:tc>
        <w:tc>
          <w:tcPr>
            <w:tcW w:w="339" w:type="pct"/>
            <w:tcBorders>
              <w:top w:val="single" w:sz="4" w:space="0" w:color="auto"/>
              <w:left w:val="single" w:sz="4" w:space="0" w:color="auto"/>
              <w:bottom w:val="single" w:sz="4" w:space="0" w:color="auto"/>
              <w:right w:val="single" w:sz="4" w:space="0" w:color="auto"/>
            </w:tcBorders>
          </w:tcPr>
          <w:p w14:paraId="4BD58816" w14:textId="77777777" w:rsidR="005B0429" w:rsidRPr="003131D4" w:rsidRDefault="005B0429" w:rsidP="00FB1C98">
            <w:pPr>
              <w:ind w:left="-79" w:right="-79"/>
              <w:jc w:val="center"/>
              <w:rPr>
                <w:spacing w:val="-4"/>
                <w:lang w:eastAsia="en-US"/>
              </w:rPr>
            </w:pPr>
            <w:r w:rsidRPr="003131D4">
              <w:rPr>
                <w:spacing w:val="-4"/>
                <w:lang w:eastAsia="en-US"/>
              </w:rPr>
              <w:t>60</w:t>
            </w:r>
          </w:p>
        </w:tc>
      </w:tr>
      <w:tr w:rsidR="00382F16" w:rsidRPr="003131D4" w14:paraId="20758EB9" w14:textId="77777777" w:rsidTr="00382F16">
        <w:trPr>
          <w:trHeight w:val="145"/>
        </w:trPr>
        <w:tc>
          <w:tcPr>
            <w:tcW w:w="168" w:type="pct"/>
            <w:tcBorders>
              <w:top w:val="single" w:sz="4" w:space="0" w:color="auto"/>
              <w:left w:val="single" w:sz="4" w:space="0" w:color="auto"/>
              <w:bottom w:val="single" w:sz="4" w:space="0" w:color="auto"/>
              <w:right w:val="single" w:sz="4" w:space="0" w:color="auto"/>
            </w:tcBorders>
          </w:tcPr>
          <w:p w14:paraId="00F08F84" w14:textId="77777777" w:rsidR="00382F16" w:rsidRPr="003131D4" w:rsidRDefault="00382F16" w:rsidP="00382F16">
            <w:pPr>
              <w:ind w:left="-79" w:right="-79"/>
              <w:jc w:val="center"/>
              <w:rPr>
                <w:spacing w:val="-4"/>
                <w:lang w:eastAsia="en-US"/>
              </w:rPr>
            </w:pPr>
            <w:r w:rsidRPr="003131D4">
              <w:rPr>
                <w:spacing w:val="-4"/>
                <w:lang w:eastAsia="en-US"/>
              </w:rPr>
              <w:t>1.7.</w:t>
            </w:r>
          </w:p>
        </w:tc>
        <w:tc>
          <w:tcPr>
            <w:tcW w:w="855" w:type="pct"/>
            <w:gridSpan w:val="2"/>
            <w:tcBorders>
              <w:top w:val="single" w:sz="4" w:space="0" w:color="auto"/>
              <w:left w:val="single" w:sz="4" w:space="0" w:color="auto"/>
              <w:bottom w:val="single" w:sz="4" w:space="0" w:color="auto"/>
              <w:right w:val="single" w:sz="4" w:space="0" w:color="auto"/>
            </w:tcBorders>
          </w:tcPr>
          <w:p w14:paraId="27BE6D88" w14:textId="77777777" w:rsidR="00382F16" w:rsidRPr="003131D4" w:rsidRDefault="00382F16" w:rsidP="00382F16">
            <w:pPr>
              <w:ind w:left="-79" w:right="-79"/>
            </w:pPr>
            <w:r w:rsidRPr="003131D4">
              <w:t>Количество  поощренных граждан за заслуги в социально-экономическом и культурном развитии Ужурского района</w:t>
            </w:r>
          </w:p>
        </w:tc>
        <w:tc>
          <w:tcPr>
            <w:tcW w:w="442" w:type="pct"/>
            <w:tcBorders>
              <w:top w:val="single" w:sz="4" w:space="0" w:color="auto"/>
              <w:left w:val="single" w:sz="4" w:space="0" w:color="auto"/>
              <w:bottom w:val="single" w:sz="4" w:space="0" w:color="auto"/>
              <w:right w:val="single" w:sz="4" w:space="0" w:color="auto"/>
            </w:tcBorders>
          </w:tcPr>
          <w:p w14:paraId="4F7CC52F" w14:textId="77777777" w:rsidR="00382F16" w:rsidRPr="003131D4" w:rsidRDefault="00382F16" w:rsidP="00382F16">
            <w:pPr>
              <w:jc w:val="center"/>
              <w:rPr>
                <w:spacing w:val="-4"/>
                <w:lang w:eastAsia="en-US"/>
              </w:rPr>
            </w:pPr>
            <w:r w:rsidRPr="003131D4">
              <w:rPr>
                <w:spacing w:val="-4"/>
                <w:lang w:eastAsia="en-US"/>
              </w:rPr>
              <w:t>шт.</w:t>
            </w:r>
          </w:p>
        </w:tc>
        <w:tc>
          <w:tcPr>
            <w:tcW w:w="293" w:type="pct"/>
            <w:tcBorders>
              <w:top w:val="single" w:sz="4" w:space="0" w:color="auto"/>
              <w:left w:val="single" w:sz="4" w:space="0" w:color="auto"/>
              <w:bottom w:val="single" w:sz="4" w:space="0" w:color="auto"/>
              <w:right w:val="single" w:sz="4" w:space="0" w:color="auto"/>
            </w:tcBorders>
          </w:tcPr>
          <w:p w14:paraId="00A58C0F" w14:textId="77777777" w:rsidR="00382F16" w:rsidRPr="003131D4" w:rsidRDefault="00382F16" w:rsidP="00382F16">
            <w:pPr>
              <w:ind w:left="-79" w:right="-79"/>
              <w:jc w:val="center"/>
              <w:rPr>
                <w:spacing w:val="-4"/>
                <w:lang w:eastAsia="en-US"/>
              </w:rPr>
            </w:pPr>
            <w:r w:rsidRPr="003131D4">
              <w:rPr>
                <w:spacing w:val="-4"/>
                <w:lang w:eastAsia="en-US"/>
              </w:rPr>
              <w:t>0</w:t>
            </w:r>
          </w:p>
        </w:tc>
        <w:tc>
          <w:tcPr>
            <w:tcW w:w="293" w:type="pct"/>
            <w:gridSpan w:val="2"/>
            <w:tcBorders>
              <w:top w:val="single" w:sz="4" w:space="0" w:color="auto"/>
              <w:left w:val="single" w:sz="4" w:space="0" w:color="auto"/>
              <w:bottom w:val="single" w:sz="4" w:space="0" w:color="auto"/>
              <w:right w:val="single" w:sz="4" w:space="0" w:color="auto"/>
            </w:tcBorders>
          </w:tcPr>
          <w:p w14:paraId="69FACD80" w14:textId="77777777" w:rsidR="00382F16" w:rsidRPr="003131D4" w:rsidRDefault="00382F16" w:rsidP="00382F16">
            <w:pPr>
              <w:ind w:left="-79" w:right="-79"/>
              <w:jc w:val="center"/>
              <w:rPr>
                <w:spacing w:val="-4"/>
                <w:lang w:eastAsia="en-US"/>
              </w:rPr>
            </w:pPr>
            <w:r w:rsidRPr="003131D4">
              <w:rPr>
                <w:spacing w:val="-4"/>
                <w:lang w:eastAsia="en-US"/>
              </w:rPr>
              <w:t>0</w:t>
            </w:r>
          </w:p>
        </w:tc>
        <w:tc>
          <w:tcPr>
            <w:tcW w:w="295" w:type="pct"/>
            <w:tcBorders>
              <w:top w:val="single" w:sz="4" w:space="0" w:color="auto"/>
              <w:left w:val="single" w:sz="4" w:space="0" w:color="auto"/>
              <w:bottom w:val="single" w:sz="4" w:space="0" w:color="auto"/>
              <w:right w:val="single" w:sz="4" w:space="0" w:color="auto"/>
            </w:tcBorders>
          </w:tcPr>
          <w:p w14:paraId="55AA8E3A" w14:textId="77777777" w:rsidR="00382F16" w:rsidRPr="003131D4" w:rsidRDefault="00382F16" w:rsidP="00382F16">
            <w:pPr>
              <w:ind w:left="-79" w:right="-79"/>
              <w:jc w:val="center"/>
              <w:rPr>
                <w:spacing w:val="-4"/>
                <w:lang w:eastAsia="en-US"/>
              </w:rPr>
            </w:pPr>
            <w:r w:rsidRPr="003131D4">
              <w:rPr>
                <w:spacing w:val="-4"/>
                <w:lang w:eastAsia="en-US"/>
              </w:rPr>
              <w:t>0</w:t>
            </w:r>
          </w:p>
        </w:tc>
        <w:tc>
          <w:tcPr>
            <w:tcW w:w="293" w:type="pct"/>
            <w:tcBorders>
              <w:top w:val="single" w:sz="4" w:space="0" w:color="auto"/>
              <w:left w:val="single" w:sz="4" w:space="0" w:color="auto"/>
              <w:bottom w:val="single" w:sz="4" w:space="0" w:color="auto"/>
              <w:right w:val="single" w:sz="4" w:space="0" w:color="auto"/>
            </w:tcBorders>
          </w:tcPr>
          <w:p w14:paraId="0B1F2D80" w14:textId="77777777" w:rsidR="00382F16" w:rsidRPr="003131D4" w:rsidRDefault="00382F16" w:rsidP="00382F16">
            <w:pPr>
              <w:ind w:left="-79" w:right="-79"/>
              <w:jc w:val="center"/>
              <w:rPr>
                <w:spacing w:val="-4"/>
                <w:lang w:eastAsia="en-US"/>
              </w:rPr>
            </w:pPr>
            <w:r w:rsidRPr="003131D4">
              <w:rPr>
                <w:spacing w:val="-4"/>
                <w:lang w:eastAsia="en-US"/>
              </w:rPr>
              <w:t>0</w:t>
            </w:r>
          </w:p>
        </w:tc>
        <w:tc>
          <w:tcPr>
            <w:tcW w:w="244" w:type="pct"/>
            <w:tcBorders>
              <w:top w:val="single" w:sz="4" w:space="0" w:color="auto"/>
              <w:left w:val="single" w:sz="4" w:space="0" w:color="auto"/>
              <w:bottom w:val="single" w:sz="4" w:space="0" w:color="auto"/>
              <w:right w:val="single" w:sz="4" w:space="0" w:color="auto"/>
            </w:tcBorders>
          </w:tcPr>
          <w:p w14:paraId="46214697" w14:textId="77777777" w:rsidR="00382F16" w:rsidRPr="003131D4" w:rsidRDefault="00382F16" w:rsidP="00382F16">
            <w:pPr>
              <w:ind w:left="-79" w:right="-79"/>
              <w:jc w:val="center"/>
              <w:rPr>
                <w:spacing w:val="-4"/>
                <w:lang w:eastAsia="en-US"/>
              </w:rPr>
            </w:pPr>
            <w:r w:rsidRPr="003131D4">
              <w:rPr>
                <w:spacing w:val="-4"/>
                <w:lang w:eastAsia="en-US"/>
              </w:rPr>
              <w:t>0</w:t>
            </w:r>
          </w:p>
        </w:tc>
        <w:tc>
          <w:tcPr>
            <w:tcW w:w="293" w:type="pct"/>
            <w:tcBorders>
              <w:top w:val="single" w:sz="4" w:space="0" w:color="auto"/>
              <w:left w:val="single" w:sz="4" w:space="0" w:color="auto"/>
              <w:bottom w:val="single" w:sz="4" w:space="0" w:color="auto"/>
              <w:right w:val="single" w:sz="4" w:space="0" w:color="auto"/>
            </w:tcBorders>
          </w:tcPr>
          <w:p w14:paraId="059DE673" w14:textId="77777777" w:rsidR="00382F16" w:rsidRPr="003131D4" w:rsidRDefault="00382F16" w:rsidP="00382F16">
            <w:pPr>
              <w:ind w:left="-79" w:right="-79"/>
              <w:jc w:val="center"/>
              <w:rPr>
                <w:spacing w:val="-4"/>
                <w:lang w:eastAsia="en-US"/>
              </w:rPr>
            </w:pPr>
            <w:r w:rsidRPr="003131D4">
              <w:rPr>
                <w:spacing w:val="-4"/>
                <w:lang w:eastAsia="en-US"/>
              </w:rPr>
              <w:t>0</w:t>
            </w:r>
          </w:p>
        </w:tc>
        <w:tc>
          <w:tcPr>
            <w:tcW w:w="244" w:type="pct"/>
            <w:tcBorders>
              <w:top w:val="single" w:sz="4" w:space="0" w:color="auto"/>
              <w:left w:val="single" w:sz="4" w:space="0" w:color="auto"/>
              <w:bottom w:val="single" w:sz="4" w:space="0" w:color="auto"/>
              <w:right w:val="single" w:sz="4" w:space="0" w:color="auto"/>
            </w:tcBorders>
          </w:tcPr>
          <w:p w14:paraId="159E8A38" w14:textId="77777777" w:rsidR="00382F16" w:rsidRPr="003131D4" w:rsidRDefault="00382F16" w:rsidP="00382F16">
            <w:pPr>
              <w:ind w:left="-79" w:right="-79"/>
              <w:jc w:val="center"/>
              <w:rPr>
                <w:spacing w:val="-4"/>
                <w:lang w:eastAsia="en-US"/>
              </w:rPr>
            </w:pPr>
            <w:r w:rsidRPr="003131D4">
              <w:rPr>
                <w:spacing w:val="-4"/>
                <w:lang w:eastAsia="en-US"/>
              </w:rPr>
              <w:t>0</w:t>
            </w:r>
          </w:p>
        </w:tc>
        <w:tc>
          <w:tcPr>
            <w:tcW w:w="294" w:type="pct"/>
            <w:tcBorders>
              <w:top w:val="single" w:sz="4" w:space="0" w:color="auto"/>
              <w:left w:val="single" w:sz="4" w:space="0" w:color="auto"/>
              <w:bottom w:val="single" w:sz="4" w:space="0" w:color="auto"/>
              <w:right w:val="single" w:sz="4" w:space="0" w:color="auto"/>
            </w:tcBorders>
          </w:tcPr>
          <w:p w14:paraId="7E2941E9" w14:textId="77777777" w:rsidR="00382F16" w:rsidRPr="003131D4" w:rsidRDefault="00382F16" w:rsidP="00382F16">
            <w:pPr>
              <w:ind w:left="-79" w:right="-79"/>
              <w:jc w:val="center"/>
              <w:rPr>
                <w:spacing w:val="-4"/>
                <w:lang w:eastAsia="en-US"/>
              </w:rPr>
            </w:pPr>
            <w:r w:rsidRPr="003131D4">
              <w:rPr>
                <w:spacing w:val="-4"/>
                <w:lang w:eastAsia="en-US"/>
              </w:rPr>
              <w:t>300</w:t>
            </w:r>
          </w:p>
        </w:tc>
        <w:tc>
          <w:tcPr>
            <w:tcW w:w="341" w:type="pct"/>
            <w:tcBorders>
              <w:top w:val="single" w:sz="4" w:space="0" w:color="auto"/>
              <w:left w:val="single" w:sz="4" w:space="0" w:color="auto"/>
              <w:bottom w:val="single" w:sz="4" w:space="0" w:color="auto"/>
              <w:right w:val="single" w:sz="4" w:space="0" w:color="auto"/>
            </w:tcBorders>
          </w:tcPr>
          <w:p w14:paraId="0FD270FF" w14:textId="77777777" w:rsidR="00382F16" w:rsidRPr="003131D4" w:rsidRDefault="00382F16" w:rsidP="00382F16">
            <w:pPr>
              <w:ind w:left="-79" w:right="-79"/>
              <w:jc w:val="center"/>
              <w:rPr>
                <w:spacing w:val="-4"/>
                <w:lang w:eastAsia="en-US"/>
              </w:rPr>
            </w:pPr>
            <w:r w:rsidRPr="003131D4">
              <w:rPr>
                <w:spacing w:val="-4"/>
                <w:lang w:eastAsia="en-US"/>
              </w:rPr>
              <w:t>0</w:t>
            </w:r>
          </w:p>
        </w:tc>
        <w:tc>
          <w:tcPr>
            <w:tcW w:w="302" w:type="pct"/>
            <w:tcBorders>
              <w:top w:val="single" w:sz="4" w:space="0" w:color="auto"/>
              <w:left w:val="single" w:sz="4" w:space="0" w:color="auto"/>
              <w:bottom w:val="single" w:sz="4" w:space="0" w:color="auto"/>
              <w:right w:val="single" w:sz="4" w:space="0" w:color="auto"/>
            </w:tcBorders>
          </w:tcPr>
          <w:p w14:paraId="1745A91A" w14:textId="77777777" w:rsidR="00382F16" w:rsidRPr="003131D4" w:rsidRDefault="00382F16" w:rsidP="00382F16">
            <w:pPr>
              <w:ind w:left="-79" w:right="-79"/>
              <w:jc w:val="center"/>
              <w:rPr>
                <w:spacing w:val="-4"/>
                <w:lang w:eastAsia="en-US"/>
              </w:rPr>
            </w:pPr>
            <w:r w:rsidRPr="003131D4">
              <w:rPr>
                <w:spacing w:val="-4"/>
                <w:lang w:eastAsia="en-US"/>
              </w:rPr>
              <w:t>0</w:t>
            </w:r>
          </w:p>
        </w:tc>
        <w:tc>
          <w:tcPr>
            <w:tcW w:w="302" w:type="pct"/>
            <w:tcBorders>
              <w:top w:val="single" w:sz="4" w:space="0" w:color="auto"/>
              <w:left w:val="single" w:sz="4" w:space="0" w:color="auto"/>
              <w:bottom w:val="single" w:sz="4" w:space="0" w:color="auto"/>
              <w:right w:val="single" w:sz="4" w:space="0" w:color="auto"/>
            </w:tcBorders>
          </w:tcPr>
          <w:p w14:paraId="66750257" w14:textId="77777777" w:rsidR="00382F16" w:rsidRPr="003131D4" w:rsidRDefault="00382F16" w:rsidP="00382F16">
            <w:pPr>
              <w:ind w:left="-79" w:right="-79"/>
              <w:jc w:val="center"/>
              <w:rPr>
                <w:spacing w:val="-4"/>
                <w:lang w:eastAsia="en-US"/>
              </w:rPr>
            </w:pPr>
            <w:r w:rsidRPr="003131D4">
              <w:rPr>
                <w:spacing w:val="-4"/>
                <w:lang w:eastAsia="en-US"/>
              </w:rPr>
              <w:t>0</w:t>
            </w:r>
          </w:p>
        </w:tc>
        <w:tc>
          <w:tcPr>
            <w:tcW w:w="339" w:type="pct"/>
            <w:tcBorders>
              <w:top w:val="single" w:sz="4" w:space="0" w:color="auto"/>
              <w:left w:val="single" w:sz="4" w:space="0" w:color="auto"/>
              <w:bottom w:val="single" w:sz="4" w:space="0" w:color="auto"/>
              <w:right w:val="single" w:sz="4" w:space="0" w:color="auto"/>
            </w:tcBorders>
          </w:tcPr>
          <w:p w14:paraId="31E7B0C7" w14:textId="77777777" w:rsidR="00382F16" w:rsidRPr="003131D4" w:rsidRDefault="00382F16" w:rsidP="00382F16">
            <w:pPr>
              <w:ind w:left="-79" w:right="-79"/>
              <w:jc w:val="center"/>
              <w:rPr>
                <w:spacing w:val="-4"/>
                <w:lang w:eastAsia="en-US"/>
              </w:rPr>
            </w:pPr>
            <w:r w:rsidRPr="003131D4">
              <w:rPr>
                <w:spacing w:val="-4"/>
                <w:lang w:eastAsia="en-US"/>
              </w:rPr>
              <w:t>0</w:t>
            </w:r>
          </w:p>
        </w:tc>
      </w:tr>
      <w:tr w:rsidR="005B0429" w:rsidRPr="003131D4" w14:paraId="7C178BF3" w14:textId="77777777" w:rsidTr="00382F16">
        <w:trPr>
          <w:trHeight w:val="145"/>
        </w:trPr>
        <w:tc>
          <w:tcPr>
            <w:tcW w:w="168" w:type="pct"/>
            <w:tcBorders>
              <w:top w:val="single" w:sz="4" w:space="0" w:color="auto"/>
              <w:left w:val="single" w:sz="4" w:space="0" w:color="auto"/>
              <w:bottom w:val="single" w:sz="4" w:space="0" w:color="auto"/>
              <w:right w:val="single" w:sz="4" w:space="0" w:color="auto"/>
            </w:tcBorders>
          </w:tcPr>
          <w:p w14:paraId="58F10D2C" w14:textId="77777777" w:rsidR="005B0429" w:rsidRPr="003131D4" w:rsidRDefault="005B0429" w:rsidP="00FB1C98">
            <w:pPr>
              <w:ind w:left="-79" w:right="-79"/>
              <w:jc w:val="center"/>
              <w:rPr>
                <w:spacing w:val="-4"/>
                <w:lang w:eastAsia="en-US"/>
              </w:rPr>
            </w:pPr>
            <w:r w:rsidRPr="003131D4">
              <w:rPr>
                <w:spacing w:val="-4"/>
                <w:lang w:eastAsia="en-US"/>
              </w:rPr>
              <w:t>1.</w:t>
            </w:r>
            <w:r w:rsidR="00382F16" w:rsidRPr="003131D4">
              <w:rPr>
                <w:spacing w:val="-4"/>
                <w:lang w:eastAsia="en-US"/>
              </w:rPr>
              <w:t>8</w:t>
            </w:r>
          </w:p>
        </w:tc>
        <w:tc>
          <w:tcPr>
            <w:tcW w:w="855" w:type="pct"/>
            <w:gridSpan w:val="2"/>
            <w:tcBorders>
              <w:top w:val="single" w:sz="4" w:space="0" w:color="auto"/>
              <w:left w:val="single" w:sz="4" w:space="0" w:color="auto"/>
              <w:bottom w:val="single" w:sz="4" w:space="0" w:color="auto"/>
              <w:right w:val="single" w:sz="4" w:space="0" w:color="auto"/>
            </w:tcBorders>
          </w:tcPr>
          <w:p w14:paraId="32933324" w14:textId="77777777" w:rsidR="005B0429" w:rsidRPr="003131D4" w:rsidRDefault="005B0429" w:rsidP="00FB1C98">
            <w:pPr>
              <w:ind w:left="-79" w:right="-79"/>
              <w:rPr>
                <w:spacing w:val="-4"/>
                <w:lang w:eastAsia="en-US"/>
              </w:rPr>
            </w:pPr>
            <w:r w:rsidRPr="003131D4">
              <w:t>Количество выдвинутых кандидатов на соискание государственных наград</w:t>
            </w:r>
          </w:p>
        </w:tc>
        <w:tc>
          <w:tcPr>
            <w:tcW w:w="442" w:type="pct"/>
            <w:tcBorders>
              <w:top w:val="single" w:sz="4" w:space="0" w:color="auto"/>
              <w:left w:val="single" w:sz="4" w:space="0" w:color="auto"/>
              <w:bottom w:val="single" w:sz="4" w:space="0" w:color="auto"/>
              <w:right w:val="single" w:sz="4" w:space="0" w:color="auto"/>
            </w:tcBorders>
          </w:tcPr>
          <w:p w14:paraId="541DC3F8" w14:textId="77777777" w:rsidR="005B0429" w:rsidRPr="003131D4" w:rsidRDefault="005B0429" w:rsidP="00FB1C98">
            <w:pPr>
              <w:jc w:val="center"/>
            </w:pPr>
            <w:r w:rsidRPr="003131D4">
              <w:rPr>
                <w:spacing w:val="-4"/>
                <w:lang w:eastAsia="en-US"/>
              </w:rPr>
              <w:t>шт</w:t>
            </w:r>
          </w:p>
        </w:tc>
        <w:tc>
          <w:tcPr>
            <w:tcW w:w="293" w:type="pct"/>
            <w:tcBorders>
              <w:top w:val="single" w:sz="4" w:space="0" w:color="auto"/>
              <w:left w:val="single" w:sz="4" w:space="0" w:color="auto"/>
              <w:bottom w:val="single" w:sz="4" w:space="0" w:color="auto"/>
              <w:right w:val="single" w:sz="4" w:space="0" w:color="auto"/>
            </w:tcBorders>
          </w:tcPr>
          <w:p w14:paraId="14F3DD69" w14:textId="77777777" w:rsidR="005B0429" w:rsidRPr="003131D4" w:rsidRDefault="005B0429" w:rsidP="00FB1C98">
            <w:pPr>
              <w:ind w:left="-79" w:right="-79"/>
              <w:jc w:val="center"/>
              <w:rPr>
                <w:spacing w:val="-4"/>
                <w:lang w:eastAsia="en-US"/>
              </w:rPr>
            </w:pPr>
            <w:r w:rsidRPr="003131D4">
              <w:rPr>
                <w:spacing w:val="-4"/>
                <w:lang w:eastAsia="en-US"/>
              </w:rPr>
              <w:t>2</w:t>
            </w:r>
          </w:p>
        </w:tc>
        <w:tc>
          <w:tcPr>
            <w:tcW w:w="293" w:type="pct"/>
            <w:gridSpan w:val="2"/>
            <w:tcBorders>
              <w:top w:val="single" w:sz="4" w:space="0" w:color="auto"/>
              <w:left w:val="single" w:sz="4" w:space="0" w:color="auto"/>
              <w:bottom w:val="single" w:sz="4" w:space="0" w:color="auto"/>
              <w:right w:val="single" w:sz="4" w:space="0" w:color="auto"/>
            </w:tcBorders>
          </w:tcPr>
          <w:p w14:paraId="6A81B03A" w14:textId="77777777" w:rsidR="005B0429" w:rsidRPr="003131D4" w:rsidRDefault="005B0429" w:rsidP="00FB1C98">
            <w:pPr>
              <w:ind w:left="-79" w:right="-79"/>
              <w:jc w:val="center"/>
              <w:rPr>
                <w:spacing w:val="-4"/>
                <w:lang w:eastAsia="en-US"/>
              </w:rPr>
            </w:pPr>
            <w:r w:rsidRPr="003131D4">
              <w:rPr>
                <w:spacing w:val="-4"/>
                <w:lang w:eastAsia="en-US"/>
              </w:rPr>
              <w:t>2</w:t>
            </w:r>
          </w:p>
        </w:tc>
        <w:tc>
          <w:tcPr>
            <w:tcW w:w="295" w:type="pct"/>
            <w:tcBorders>
              <w:top w:val="single" w:sz="4" w:space="0" w:color="auto"/>
              <w:left w:val="single" w:sz="4" w:space="0" w:color="auto"/>
              <w:bottom w:val="single" w:sz="4" w:space="0" w:color="auto"/>
              <w:right w:val="single" w:sz="4" w:space="0" w:color="auto"/>
            </w:tcBorders>
          </w:tcPr>
          <w:p w14:paraId="0C528BEC" w14:textId="77777777" w:rsidR="005B0429" w:rsidRPr="003131D4" w:rsidRDefault="005B0429" w:rsidP="00FB1C98">
            <w:pPr>
              <w:ind w:left="-79" w:right="-79"/>
              <w:jc w:val="center"/>
              <w:rPr>
                <w:spacing w:val="-4"/>
                <w:lang w:eastAsia="en-US"/>
              </w:rPr>
            </w:pPr>
            <w:r w:rsidRPr="003131D4">
              <w:rPr>
                <w:spacing w:val="-4"/>
                <w:lang w:eastAsia="en-US"/>
              </w:rPr>
              <w:t>2</w:t>
            </w:r>
          </w:p>
        </w:tc>
        <w:tc>
          <w:tcPr>
            <w:tcW w:w="293" w:type="pct"/>
            <w:tcBorders>
              <w:top w:val="single" w:sz="4" w:space="0" w:color="auto"/>
              <w:left w:val="single" w:sz="4" w:space="0" w:color="auto"/>
              <w:bottom w:val="single" w:sz="4" w:space="0" w:color="auto"/>
              <w:right w:val="single" w:sz="4" w:space="0" w:color="auto"/>
            </w:tcBorders>
          </w:tcPr>
          <w:p w14:paraId="55CE90F5" w14:textId="77777777" w:rsidR="005B0429" w:rsidRPr="003131D4" w:rsidRDefault="005B0429" w:rsidP="00FB1C98">
            <w:pPr>
              <w:ind w:left="-79" w:right="-79"/>
              <w:jc w:val="center"/>
              <w:rPr>
                <w:spacing w:val="-4"/>
                <w:lang w:eastAsia="en-US"/>
              </w:rPr>
            </w:pPr>
            <w:r w:rsidRPr="003131D4">
              <w:rPr>
                <w:spacing w:val="-4"/>
                <w:lang w:eastAsia="en-US"/>
              </w:rPr>
              <w:t>2</w:t>
            </w:r>
          </w:p>
        </w:tc>
        <w:tc>
          <w:tcPr>
            <w:tcW w:w="244" w:type="pct"/>
            <w:tcBorders>
              <w:top w:val="single" w:sz="4" w:space="0" w:color="auto"/>
              <w:left w:val="single" w:sz="4" w:space="0" w:color="auto"/>
              <w:bottom w:val="single" w:sz="4" w:space="0" w:color="auto"/>
              <w:right w:val="single" w:sz="4" w:space="0" w:color="auto"/>
            </w:tcBorders>
          </w:tcPr>
          <w:p w14:paraId="709BF7FE" w14:textId="77777777" w:rsidR="005B0429" w:rsidRPr="003131D4" w:rsidRDefault="005B0429" w:rsidP="00FB1C98">
            <w:pPr>
              <w:ind w:left="-79" w:right="-79"/>
              <w:jc w:val="center"/>
              <w:rPr>
                <w:spacing w:val="-4"/>
                <w:lang w:eastAsia="en-US"/>
              </w:rPr>
            </w:pPr>
            <w:r w:rsidRPr="003131D4">
              <w:rPr>
                <w:spacing w:val="-4"/>
                <w:lang w:eastAsia="en-US"/>
              </w:rPr>
              <w:t>2</w:t>
            </w:r>
          </w:p>
        </w:tc>
        <w:tc>
          <w:tcPr>
            <w:tcW w:w="293" w:type="pct"/>
            <w:tcBorders>
              <w:top w:val="single" w:sz="4" w:space="0" w:color="auto"/>
              <w:left w:val="single" w:sz="4" w:space="0" w:color="auto"/>
              <w:bottom w:val="single" w:sz="4" w:space="0" w:color="auto"/>
              <w:right w:val="single" w:sz="4" w:space="0" w:color="auto"/>
            </w:tcBorders>
          </w:tcPr>
          <w:p w14:paraId="2A85C82E" w14:textId="77777777" w:rsidR="005B0429" w:rsidRPr="003131D4" w:rsidRDefault="005B0429" w:rsidP="00FB1C98">
            <w:pPr>
              <w:ind w:left="-79" w:right="-79"/>
              <w:jc w:val="center"/>
              <w:rPr>
                <w:spacing w:val="-4"/>
                <w:lang w:eastAsia="en-US"/>
              </w:rPr>
            </w:pPr>
            <w:r w:rsidRPr="003131D4">
              <w:rPr>
                <w:spacing w:val="-4"/>
                <w:lang w:eastAsia="en-US"/>
              </w:rPr>
              <w:t>2</w:t>
            </w:r>
          </w:p>
        </w:tc>
        <w:tc>
          <w:tcPr>
            <w:tcW w:w="244" w:type="pct"/>
            <w:tcBorders>
              <w:top w:val="single" w:sz="4" w:space="0" w:color="auto"/>
              <w:left w:val="single" w:sz="4" w:space="0" w:color="auto"/>
              <w:bottom w:val="single" w:sz="4" w:space="0" w:color="auto"/>
              <w:right w:val="single" w:sz="4" w:space="0" w:color="auto"/>
            </w:tcBorders>
          </w:tcPr>
          <w:p w14:paraId="695D5EC1" w14:textId="77777777" w:rsidR="005B0429" w:rsidRPr="003131D4" w:rsidRDefault="005B0429" w:rsidP="00FB1C98">
            <w:pPr>
              <w:ind w:left="-79" w:right="-79"/>
              <w:jc w:val="center"/>
              <w:rPr>
                <w:spacing w:val="-4"/>
                <w:lang w:eastAsia="en-US"/>
              </w:rPr>
            </w:pPr>
            <w:r w:rsidRPr="003131D4">
              <w:rPr>
                <w:spacing w:val="-4"/>
                <w:lang w:eastAsia="en-US"/>
              </w:rPr>
              <w:t>2</w:t>
            </w:r>
          </w:p>
        </w:tc>
        <w:tc>
          <w:tcPr>
            <w:tcW w:w="294" w:type="pct"/>
            <w:tcBorders>
              <w:top w:val="single" w:sz="4" w:space="0" w:color="auto"/>
              <w:left w:val="single" w:sz="4" w:space="0" w:color="auto"/>
              <w:bottom w:val="single" w:sz="4" w:space="0" w:color="auto"/>
              <w:right w:val="single" w:sz="4" w:space="0" w:color="auto"/>
            </w:tcBorders>
          </w:tcPr>
          <w:p w14:paraId="3E090E58" w14:textId="77777777" w:rsidR="005B0429" w:rsidRPr="003131D4" w:rsidRDefault="005B0429" w:rsidP="00FB1C98">
            <w:pPr>
              <w:ind w:left="-79" w:right="-79"/>
              <w:jc w:val="center"/>
              <w:rPr>
                <w:spacing w:val="-4"/>
                <w:lang w:eastAsia="en-US"/>
              </w:rPr>
            </w:pPr>
            <w:r w:rsidRPr="003131D4">
              <w:rPr>
                <w:spacing w:val="-4"/>
                <w:lang w:eastAsia="en-US"/>
              </w:rPr>
              <w:t>2</w:t>
            </w:r>
          </w:p>
        </w:tc>
        <w:tc>
          <w:tcPr>
            <w:tcW w:w="341" w:type="pct"/>
            <w:tcBorders>
              <w:top w:val="single" w:sz="4" w:space="0" w:color="auto"/>
              <w:left w:val="single" w:sz="4" w:space="0" w:color="auto"/>
              <w:bottom w:val="single" w:sz="4" w:space="0" w:color="auto"/>
              <w:right w:val="single" w:sz="4" w:space="0" w:color="auto"/>
            </w:tcBorders>
          </w:tcPr>
          <w:p w14:paraId="7C7825F3" w14:textId="77777777" w:rsidR="005B0429" w:rsidRPr="003131D4" w:rsidRDefault="005B0429" w:rsidP="00FB1C98">
            <w:pPr>
              <w:ind w:left="-79" w:right="-79"/>
              <w:jc w:val="center"/>
              <w:rPr>
                <w:spacing w:val="-4"/>
                <w:lang w:eastAsia="en-US"/>
              </w:rPr>
            </w:pPr>
            <w:r w:rsidRPr="003131D4">
              <w:rPr>
                <w:spacing w:val="-4"/>
                <w:lang w:eastAsia="en-US"/>
              </w:rPr>
              <w:t>2</w:t>
            </w:r>
          </w:p>
        </w:tc>
        <w:tc>
          <w:tcPr>
            <w:tcW w:w="302" w:type="pct"/>
            <w:tcBorders>
              <w:top w:val="single" w:sz="4" w:space="0" w:color="auto"/>
              <w:left w:val="single" w:sz="4" w:space="0" w:color="auto"/>
              <w:bottom w:val="single" w:sz="4" w:space="0" w:color="auto"/>
              <w:right w:val="single" w:sz="4" w:space="0" w:color="auto"/>
            </w:tcBorders>
          </w:tcPr>
          <w:p w14:paraId="2854CF45" w14:textId="77777777" w:rsidR="005B0429" w:rsidRPr="003131D4" w:rsidRDefault="005B0429" w:rsidP="00FB1C98">
            <w:pPr>
              <w:ind w:left="-79" w:right="-79"/>
              <w:jc w:val="center"/>
              <w:rPr>
                <w:spacing w:val="-4"/>
                <w:lang w:eastAsia="en-US"/>
              </w:rPr>
            </w:pPr>
            <w:r w:rsidRPr="003131D4">
              <w:rPr>
                <w:spacing w:val="-4"/>
                <w:lang w:eastAsia="en-US"/>
              </w:rPr>
              <w:t>2</w:t>
            </w:r>
          </w:p>
        </w:tc>
        <w:tc>
          <w:tcPr>
            <w:tcW w:w="302" w:type="pct"/>
            <w:tcBorders>
              <w:top w:val="single" w:sz="4" w:space="0" w:color="auto"/>
              <w:left w:val="single" w:sz="4" w:space="0" w:color="auto"/>
              <w:bottom w:val="single" w:sz="4" w:space="0" w:color="auto"/>
              <w:right w:val="single" w:sz="4" w:space="0" w:color="auto"/>
            </w:tcBorders>
          </w:tcPr>
          <w:p w14:paraId="58A0446F" w14:textId="77777777" w:rsidR="005B0429" w:rsidRPr="003131D4" w:rsidRDefault="005B0429" w:rsidP="00FB1C98">
            <w:pPr>
              <w:ind w:left="-79" w:right="-79"/>
              <w:jc w:val="center"/>
              <w:rPr>
                <w:spacing w:val="-4"/>
                <w:lang w:eastAsia="en-US"/>
              </w:rPr>
            </w:pPr>
            <w:r w:rsidRPr="003131D4">
              <w:rPr>
                <w:spacing w:val="-4"/>
                <w:lang w:eastAsia="en-US"/>
              </w:rPr>
              <w:t>2</w:t>
            </w:r>
          </w:p>
        </w:tc>
        <w:tc>
          <w:tcPr>
            <w:tcW w:w="339" w:type="pct"/>
            <w:tcBorders>
              <w:top w:val="single" w:sz="4" w:space="0" w:color="auto"/>
              <w:left w:val="single" w:sz="4" w:space="0" w:color="auto"/>
              <w:bottom w:val="single" w:sz="4" w:space="0" w:color="auto"/>
              <w:right w:val="single" w:sz="4" w:space="0" w:color="auto"/>
            </w:tcBorders>
          </w:tcPr>
          <w:p w14:paraId="176E4346" w14:textId="77777777" w:rsidR="005B0429" w:rsidRPr="003131D4" w:rsidRDefault="005B0429" w:rsidP="00FB1C98">
            <w:pPr>
              <w:ind w:left="-79" w:right="-79"/>
              <w:jc w:val="center"/>
              <w:rPr>
                <w:spacing w:val="-4"/>
                <w:lang w:eastAsia="en-US"/>
              </w:rPr>
            </w:pPr>
            <w:r w:rsidRPr="003131D4">
              <w:rPr>
                <w:spacing w:val="-4"/>
                <w:lang w:eastAsia="en-US"/>
              </w:rPr>
              <w:t>2</w:t>
            </w:r>
          </w:p>
        </w:tc>
      </w:tr>
      <w:tr w:rsidR="005B0429" w:rsidRPr="003131D4" w14:paraId="2619BAA1" w14:textId="77777777" w:rsidTr="00382F16">
        <w:trPr>
          <w:trHeight w:val="145"/>
        </w:trPr>
        <w:tc>
          <w:tcPr>
            <w:tcW w:w="168" w:type="pct"/>
            <w:tcBorders>
              <w:top w:val="single" w:sz="4" w:space="0" w:color="auto"/>
              <w:left w:val="single" w:sz="4" w:space="0" w:color="auto"/>
              <w:bottom w:val="single" w:sz="4" w:space="0" w:color="auto"/>
              <w:right w:val="single" w:sz="4" w:space="0" w:color="auto"/>
            </w:tcBorders>
          </w:tcPr>
          <w:p w14:paraId="2E60D9F9" w14:textId="77777777" w:rsidR="005B0429" w:rsidRPr="003131D4" w:rsidRDefault="005D2CFB" w:rsidP="00FB1C98">
            <w:pPr>
              <w:ind w:left="-79" w:right="-79"/>
              <w:jc w:val="center"/>
              <w:rPr>
                <w:spacing w:val="-4"/>
                <w:lang w:eastAsia="en-US"/>
              </w:rPr>
            </w:pPr>
            <w:r w:rsidRPr="003131D4">
              <w:rPr>
                <w:spacing w:val="-4"/>
                <w:lang w:eastAsia="en-US"/>
              </w:rPr>
              <w:t>1.9</w:t>
            </w:r>
          </w:p>
        </w:tc>
        <w:tc>
          <w:tcPr>
            <w:tcW w:w="855" w:type="pct"/>
            <w:gridSpan w:val="2"/>
            <w:tcBorders>
              <w:top w:val="single" w:sz="4" w:space="0" w:color="auto"/>
              <w:left w:val="single" w:sz="4" w:space="0" w:color="auto"/>
              <w:bottom w:val="single" w:sz="4" w:space="0" w:color="auto"/>
              <w:right w:val="single" w:sz="4" w:space="0" w:color="auto"/>
            </w:tcBorders>
          </w:tcPr>
          <w:p w14:paraId="5496E020" w14:textId="77777777" w:rsidR="005B0429" w:rsidRPr="003131D4" w:rsidRDefault="005B0429" w:rsidP="00FB1C98">
            <w:pPr>
              <w:ind w:left="-79" w:right="-79"/>
              <w:rPr>
                <w:spacing w:val="-4"/>
                <w:lang w:eastAsia="en-US"/>
              </w:rPr>
            </w:pPr>
            <w:r w:rsidRPr="003131D4">
              <w:t xml:space="preserve">Количество сувенирной продукции с геральдической символикой района </w:t>
            </w:r>
            <w:r w:rsidRPr="003131D4">
              <w:lastRenderedPageBreak/>
              <w:t>и/или поселений, распространенной среди населения</w:t>
            </w:r>
          </w:p>
        </w:tc>
        <w:tc>
          <w:tcPr>
            <w:tcW w:w="442" w:type="pct"/>
            <w:tcBorders>
              <w:top w:val="single" w:sz="4" w:space="0" w:color="auto"/>
              <w:left w:val="single" w:sz="4" w:space="0" w:color="auto"/>
              <w:bottom w:val="single" w:sz="4" w:space="0" w:color="auto"/>
              <w:right w:val="single" w:sz="4" w:space="0" w:color="auto"/>
            </w:tcBorders>
          </w:tcPr>
          <w:p w14:paraId="3B210E15" w14:textId="77777777" w:rsidR="005B0429" w:rsidRPr="003131D4" w:rsidRDefault="005B0429" w:rsidP="00FB1C98">
            <w:pPr>
              <w:jc w:val="center"/>
            </w:pPr>
            <w:r w:rsidRPr="003131D4">
              <w:rPr>
                <w:spacing w:val="-4"/>
                <w:lang w:eastAsia="en-US"/>
              </w:rPr>
              <w:lastRenderedPageBreak/>
              <w:t>шт</w:t>
            </w:r>
          </w:p>
        </w:tc>
        <w:tc>
          <w:tcPr>
            <w:tcW w:w="293" w:type="pct"/>
            <w:tcBorders>
              <w:top w:val="single" w:sz="4" w:space="0" w:color="auto"/>
              <w:left w:val="single" w:sz="4" w:space="0" w:color="auto"/>
              <w:bottom w:val="single" w:sz="4" w:space="0" w:color="auto"/>
              <w:right w:val="single" w:sz="4" w:space="0" w:color="auto"/>
            </w:tcBorders>
          </w:tcPr>
          <w:p w14:paraId="7E260907" w14:textId="77777777" w:rsidR="005B0429" w:rsidRPr="003131D4" w:rsidRDefault="005B0429" w:rsidP="00FB1C98">
            <w:pPr>
              <w:ind w:left="-79" w:right="-79"/>
              <w:jc w:val="center"/>
              <w:rPr>
                <w:spacing w:val="-4"/>
                <w:lang w:eastAsia="en-US"/>
              </w:rPr>
            </w:pPr>
            <w:r w:rsidRPr="003131D4">
              <w:rPr>
                <w:spacing w:val="-4"/>
                <w:lang w:eastAsia="en-US"/>
              </w:rPr>
              <w:t>284</w:t>
            </w:r>
          </w:p>
        </w:tc>
        <w:tc>
          <w:tcPr>
            <w:tcW w:w="293" w:type="pct"/>
            <w:gridSpan w:val="2"/>
            <w:tcBorders>
              <w:top w:val="single" w:sz="4" w:space="0" w:color="auto"/>
              <w:left w:val="single" w:sz="4" w:space="0" w:color="auto"/>
              <w:bottom w:val="single" w:sz="4" w:space="0" w:color="auto"/>
              <w:right w:val="single" w:sz="4" w:space="0" w:color="auto"/>
            </w:tcBorders>
          </w:tcPr>
          <w:p w14:paraId="143543BD" w14:textId="77777777" w:rsidR="005B0429" w:rsidRPr="003131D4" w:rsidRDefault="005B0429" w:rsidP="00FB1C98">
            <w:pPr>
              <w:ind w:left="-79" w:right="-79"/>
              <w:jc w:val="center"/>
              <w:rPr>
                <w:spacing w:val="-4"/>
                <w:lang w:eastAsia="en-US"/>
              </w:rPr>
            </w:pPr>
            <w:r w:rsidRPr="003131D4">
              <w:rPr>
                <w:spacing w:val="-4"/>
                <w:lang w:eastAsia="en-US"/>
              </w:rPr>
              <w:t>450</w:t>
            </w:r>
          </w:p>
        </w:tc>
        <w:tc>
          <w:tcPr>
            <w:tcW w:w="295" w:type="pct"/>
            <w:tcBorders>
              <w:top w:val="single" w:sz="4" w:space="0" w:color="auto"/>
              <w:left w:val="single" w:sz="4" w:space="0" w:color="auto"/>
              <w:bottom w:val="single" w:sz="4" w:space="0" w:color="auto"/>
              <w:right w:val="single" w:sz="4" w:space="0" w:color="auto"/>
            </w:tcBorders>
          </w:tcPr>
          <w:p w14:paraId="5A74563E" w14:textId="77777777" w:rsidR="005B0429" w:rsidRPr="003131D4" w:rsidRDefault="005B0429" w:rsidP="00FB1C98">
            <w:pPr>
              <w:ind w:left="-79" w:right="-79"/>
              <w:jc w:val="center"/>
              <w:rPr>
                <w:spacing w:val="-4"/>
                <w:lang w:eastAsia="en-US"/>
              </w:rPr>
            </w:pPr>
            <w:r w:rsidRPr="003131D4">
              <w:rPr>
                <w:spacing w:val="-4"/>
                <w:lang w:eastAsia="en-US"/>
              </w:rPr>
              <w:t>310</w:t>
            </w:r>
          </w:p>
        </w:tc>
        <w:tc>
          <w:tcPr>
            <w:tcW w:w="293" w:type="pct"/>
            <w:tcBorders>
              <w:top w:val="single" w:sz="4" w:space="0" w:color="auto"/>
              <w:left w:val="single" w:sz="4" w:space="0" w:color="auto"/>
              <w:bottom w:val="single" w:sz="4" w:space="0" w:color="auto"/>
              <w:right w:val="single" w:sz="4" w:space="0" w:color="auto"/>
            </w:tcBorders>
          </w:tcPr>
          <w:p w14:paraId="3C1D6549" w14:textId="77777777" w:rsidR="005B0429" w:rsidRPr="003131D4" w:rsidRDefault="005B0429" w:rsidP="00FB1C98">
            <w:pPr>
              <w:ind w:left="-79" w:right="-79"/>
              <w:jc w:val="center"/>
              <w:rPr>
                <w:spacing w:val="-4"/>
                <w:lang w:eastAsia="en-US"/>
              </w:rPr>
            </w:pPr>
            <w:r w:rsidRPr="003131D4">
              <w:rPr>
                <w:spacing w:val="-4"/>
                <w:lang w:eastAsia="en-US"/>
              </w:rPr>
              <w:t>532</w:t>
            </w:r>
          </w:p>
        </w:tc>
        <w:tc>
          <w:tcPr>
            <w:tcW w:w="244" w:type="pct"/>
            <w:tcBorders>
              <w:top w:val="single" w:sz="4" w:space="0" w:color="auto"/>
              <w:left w:val="single" w:sz="4" w:space="0" w:color="auto"/>
              <w:bottom w:val="single" w:sz="4" w:space="0" w:color="auto"/>
              <w:right w:val="single" w:sz="4" w:space="0" w:color="auto"/>
            </w:tcBorders>
          </w:tcPr>
          <w:p w14:paraId="4EC3766A" w14:textId="77777777" w:rsidR="005B0429" w:rsidRPr="003131D4" w:rsidRDefault="005B0429" w:rsidP="00FB1C98">
            <w:pPr>
              <w:ind w:left="-79" w:right="-79"/>
              <w:jc w:val="center"/>
              <w:rPr>
                <w:spacing w:val="-4"/>
                <w:lang w:eastAsia="en-US"/>
              </w:rPr>
            </w:pPr>
            <w:r w:rsidRPr="003131D4">
              <w:rPr>
                <w:spacing w:val="-4"/>
                <w:lang w:eastAsia="en-US"/>
              </w:rPr>
              <w:t>528</w:t>
            </w:r>
          </w:p>
        </w:tc>
        <w:tc>
          <w:tcPr>
            <w:tcW w:w="293" w:type="pct"/>
            <w:tcBorders>
              <w:top w:val="single" w:sz="4" w:space="0" w:color="auto"/>
              <w:left w:val="single" w:sz="4" w:space="0" w:color="auto"/>
              <w:bottom w:val="single" w:sz="4" w:space="0" w:color="auto"/>
              <w:right w:val="single" w:sz="4" w:space="0" w:color="auto"/>
            </w:tcBorders>
          </w:tcPr>
          <w:p w14:paraId="3BA292A1" w14:textId="77777777" w:rsidR="005B0429" w:rsidRPr="003131D4" w:rsidRDefault="005B0429" w:rsidP="00FB1C98">
            <w:pPr>
              <w:ind w:left="-79" w:right="-79"/>
              <w:jc w:val="center"/>
              <w:rPr>
                <w:spacing w:val="-4"/>
                <w:lang w:eastAsia="en-US"/>
              </w:rPr>
            </w:pPr>
            <w:r w:rsidRPr="003131D4">
              <w:rPr>
                <w:spacing w:val="-4"/>
                <w:lang w:eastAsia="en-US"/>
              </w:rPr>
              <w:t>481</w:t>
            </w:r>
          </w:p>
        </w:tc>
        <w:tc>
          <w:tcPr>
            <w:tcW w:w="244" w:type="pct"/>
            <w:tcBorders>
              <w:top w:val="single" w:sz="4" w:space="0" w:color="auto"/>
              <w:left w:val="single" w:sz="4" w:space="0" w:color="auto"/>
              <w:bottom w:val="single" w:sz="4" w:space="0" w:color="auto"/>
              <w:right w:val="single" w:sz="4" w:space="0" w:color="auto"/>
            </w:tcBorders>
          </w:tcPr>
          <w:p w14:paraId="66E00753" w14:textId="77777777" w:rsidR="005B0429" w:rsidRPr="003131D4" w:rsidRDefault="005B0429" w:rsidP="00FB1C98">
            <w:pPr>
              <w:ind w:left="-79" w:right="-79"/>
              <w:jc w:val="center"/>
              <w:rPr>
                <w:spacing w:val="-4"/>
                <w:lang w:eastAsia="en-US"/>
              </w:rPr>
            </w:pPr>
            <w:r w:rsidRPr="003131D4">
              <w:rPr>
                <w:spacing w:val="-4"/>
                <w:lang w:eastAsia="en-US"/>
              </w:rPr>
              <w:t>658</w:t>
            </w:r>
          </w:p>
        </w:tc>
        <w:tc>
          <w:tcPr>
            <w:tcW w:w="294" w:type="pct"/>
            <w:tcBorders>
              <w:top w:val="single" w:sz="4" w:space="0" w:color="auto"/>
              <w:left w:val="single" w:sz="4" w:space="0" w:color="auto"/>
              <w:bottom w:val="single" w:sz="4" w:space="0" w:color="auto"/>
              <w:right w:val="single" w:sz="4" w:space="0" w:color="auto"/>
            </w:tcBorders>
          </w:tcPr>
          <w:p w14:paraId="3B85D704" w14:textId="77777777" w:rsidR="005B0429" w:rsidRPr="003131D4" w:rsidRDefault="005B0429" w:rsidP="00FB1C98">
            <w:pPr>
              <w:ind w:left="-79" w:right="-79"/>
              <w:jc w:val="center"/>
              <w:rPr>
                <w:spacing w:val="-4"/>
                <w:lang w:eastAsia="en-US"/>
              </w:rPr>
            </w:pPr>
            <w:r w:rsidRPr="003131D4">
              <w:rPr>
                <w:spacing w:val="-4"/>
                <w:lang w:eastAsia="en-US"/>
              </w:rPr>
              <w:t>300</w:t>
            </w:r>
          </w:p>
        </w:tc>
        <w:tc>
          <w:tcPr>
            <w:tcW w:w="341" w:type="pct"/>
            <w:tcBorders>
              <w:top w:val="single" w:sz="4" w:space="0" w:color="auto"/>
              <w:left w:val="single" w:sz="4" w:space="0" w:color="auto"/>
              <w:bottom w:val="single" w:sz="4" w:space="0" w:color="auto"/>
              <w:right w:val="single" w:sz="4" w:space="0" w:color="auto"/>
            </w:tcBorders>
          </w:tcPr>
          <w:p w14:paraId="18968275" w14:textId="77777777" w:rsidR="005B0429" w:rsidRPr="003131D4" w:rsidRDefault="005B0429" w:rsidP="00FB1C98">
            <w:pPr>
              <w:ind w:left="-79" w:right="-79"/>
              <w:jc w:val="center"/>
              <w:rPr>
                <w:spacing w:val="-4"/>
                <w:lang w:eastAsia="en-US"/>
              </w:rPr>
            </w:pPr>
            <w:r w:rsidRPr="003131D4">
              <w:rPr>
                <w:spacing w:val="-4"/>
                <w:lang w:eastAsia="en-US"/>
              </w:rPr>
              <w:t>300</w:t>
            </w:r>
          </w:p>
        </w:tc>
        <w:tc>
          <w:tcPr>
            <w:tcW w:w="302" w:type="pct"/>
            <w:tcBorders>
              <w:top w:val="single" w:sz="4" w:space="0" w:color="auto"/>
              <w:left w:val="single" w:sz="4" w:space="0" w:color="auto"/>
              <w:bottom w:val="single" w:sz="4" w:space="0" w:color="auto"/>
              <w:right w:val="single" w:sz="4" w:space="0" w:color="auto"/>
            </w:tcBorders>
          </w:tcPr>
          <w:p w14:paraId="6117795A" w14:textId="77777777" w:rsidR="005B0429" w:rsidRPr="003131D4" w:rsidRDefault="005B0429" w:rsidP="00FB1C98">
            <w:pPr>
              <w:ind w:left="-79" w:right="-79"/>
              <w:jc w:val="center"/>
              <w:rPr>
                <w:spacing w:val="-4"/>
                <w:lang w:eastAsia="en-US"/>
              </w:rPr>
            </w:pPr>
            <w:r w:rsidRPr="003131D4">
              <w:rPr>
                <w:spacing w:val="-4"/>
                <w:lang w:eastAsia="en-US"/>
              </w:rPr>
              <w:t>300</w:t>
            </w:r>
          </w:p>
        </w:tc>
        <w:tc>
          <w:tcPr>
            <w:tcW w:w="302" w:type="pct"/>
            <w:tcBorders>
              <w:top w:val="single" w:sz="4" w:space="0" w:color="auto"/>
              <w:left w:val="single" w:sz="4" w:space="0" w:color="auto"/>
              <w:bottom w:val="single" w:sz="4" w:space="0" w:color="auto"/>
              <w:right w:val="single" w:sz="4" w:space="0" w:color="auto"/>
            </w:tcBorders>
          </w:tcPr>
          <w:p w14:paraId="5C974A09" w14:textId="77777777" w:rsidR="005B0429" w:rsidRPr="003131D4" w:rsidRDefault="005B0429" w:rsidP="00FB1C98">
            <w:pPr>
              <w:ind w:left="-79" w:right="-79"/>
              <w:jc w:val="center"/>
              <w:rPr>
                <w:spacing w:val="-4"/>
                <w:lang w:eastAsia="en-US"/>
              </w:rPr>
            </w:pPr>
            <w:r w:rsidRPr="003131D4">
              <w:rPr>
                <w:spacing w:val="-4"/>
                <w:lang w:eastAsia="en-US"/>
              </w:rPr>
              <w:t>300</w:t>
            </w:r>
          </w:p>
        </w:tc>
        <w:tc>
          <w:tcPr>
            <w:tcW w:w="339" w:type="pct"/>
            <w:tcBorders>
              <w:top w:val="single" w:sz="4" w:space="0" w:color="auto"/>
              <w:left w:val="single" w:sz="4" w:space="0" w:color="auto"/>
              <w:bottom w:val="single" w:sz="4" w:space="0" w:color="auto"/>
              <w:right w:val="single" w:sz="4" w:space="0" w:color="auto"/>
            </w:tcBorders>
          </w:tcPr>
          <w:p w14:paraId="33001B07" w14:textId="77777777" w:rsidR="005B0429" w:rsidRPr="003131D4" w:rsidRDefault="005B0429" w:rsidP="00FB1C98">
            <w:pPr>
              <w:ind w:left="-79" w:right="-79"/>
              <w:jc w:val="center"/>
              <w:rPr>
                <w:spacing w:val="-4"/>
                <w:lang w:eastAsia="en-US"/>
              </w:rPr>
            </w:pPr>
            <w:r w:rsidRPr="003131D4">
              <w:rPr>
                <w:spacing w:val="-4"/>
                <w:lang w:eastAsia="en-US"/>
              </w:rPr>
              <w:t>300</w:t>
            </w:r>
          </w:p>
        </w:tc>
      </w:tr>
      <w:tr w:rsidR="005B0429" w:rsidRPr="003131D4" w14:paraId="7A39C9EC" w14:textId="77777777" w:rsidTr="00382F16">
        <w:trPr>
          <w:trHeight w:val="2042"/>
        </w:trPr>
        <w:tc>
          <w:tcPr>
            <w:tcW w:w="168" w:type="pct"/>
            <w:tcBorders>
              <w:top w:val="single" w:sz="4" w:space="0" w:color="auto"/>
              <w:left w:val="single" w:sz="4" w:space="0" w:color="auto"/>
              <w:bottom w:val="single" w:sz="4" w:space="0" w:color="auto"/>
              <w:right w:val="single" w:sz="4" w:space="0" w:color="auto"/>
            </w:tcBorders>
          </w:tcPr>
          <w:p w14:paraId="44197938" w14:textId="77777777" w:rsidR="005B0429" w:rsidRPr="003131D4" w:rsidRDefault="00C96798" w:rsidP="00FB1C98">
            <w:pPr>
              <w:ind w:left="-79" w:right="-79"/>
              <w:jc w:val="center"/>
              <w:rPr>
                <w:spacing w:val="-4"/>
                <w:lang w:eastAsia="en-US"/>
              </w:rPr>
            </w:pPr>
            <w:r w:rsidRPr="003131D4">
              <w:rPr>
                <w:spacing w:val="-4"/>
                <w:lang w:eastAsia="en-US"/>
              </w:rPr>
              <w:t>1.10</w:t>
            </w:r>
          </w:p>
        </w:tc>
        <w:tc>
          <w:tcPr>
            <w:tcW w:w="855" w:type="pct"/>
            <w:gridSpan w:val="2"/>
            <w:tcBorders>
              <w:top w:val="single" w:sz="4" w:space="0" w:color="auto"/>
              <w:left w:val="single" w:sz="4" w:space="0" w:color="auto"/>
              <w:bottom w:val="single" w:sz="4" w:space="0" w:color="auto"/>
              <w:right w:val="single" w:sz="4" w:space="0" w:color="auto"/>
            </w:tcBorders>
          </w:tcPr>
          <w:p w14:paraId="204C452B" w14:textId="77777777" w:rsidR="005B0429" w:rsidRPr="003131D4" w:rsidRDefault="005B0429" w:rsidP="00FB1C98">
            <w:pPr>
              <w:ind w:left="-79" w:right="-79"/>
            </w:pPr>
            <w:r w:rsidRPr="003131D4">
              <w:t>Количество размещенных материалов в средствах массовой информации, на информационных ресурсах в Интернете, подписка на периодические печатные издания</w:t>
            </w:r>
          </w:p>
        </w:tc>
        <w:tc>
          <w:tcPr>
            <w:tcW w:w="442" w:type="pct"/>
            <w:tcBorders>
              <w:top w:val="single" w:sz="4" w:space="0" w:color="auto"/>
              <w:left w:val="single" w:sz="4" w:space="0" w:color="auto"/>
              <w:bottom w:val="single" w:sz="4" w:space="0" w:color="auto"/>
              <w:right w:val="single" w:sz="4" w:space="0" w:color="auto"/>
            </w:tcBorders>
          </w:tcPr>
          <w:p w14:paraId="290644B6" w14:textId="77777777" w:rsidR="005B0429" w:rsidRPr="003131D4" w:rsidRDefault="005B0429" w:rsidP="00FB1C98">
            <w:pPr>
              <w:jc w:val="center"/>
            </w:pPr>
            <w:r w:rsidRPr="003131D4">
              <w:rPr>
                <w:spacing w:val="-4"/>
                <w:lang w:eastAsia="en-US"/>
              </w:rPr>
              <w:t>шт</w:t>
            </w:r>
          </w:p>
        </w:tc>
        <w:tc>
          <w:tcPr>
            <w:tcW w:w="293" w:type="pct"/>
            <w:tcBorders>
              <w:top w:val="single" w:sz="4" w:space="0" w:color="auto"/>
              <w:left w:val="single" w:sz="4" w:space="0" w:color="auto"/>
              <w:bottom w:val="single" w:sz="4" w:space="0" w:color="auto"/>
              <w:right w:val="single" w:sz="4" w:space="0" w:color="auto"/>
            </w:tcBorders>
          </w:tcPr>
          <w:p w14:paraId="7086B588" w14:textId="77777777" w:rsidR="005B0429" w:rsidRPr="003131D4" w:rsidRDefault="005B0429" w:rsidP="00FB1C98">
            <w:pPr>
              <w:ind w:left="-79" w:right="-79"/>
              <w:jc w:val="center"/>
              <w:rPr>
                <w:spacing w:val="-4"/>
                <w:lang w:eastAsia="en-US"/>
              </w:rPr>
            </w:pPr>
            <w:r w:rsidRPr="003131D4">
              <w:rPr>
                <w:spacing w:val="-4"/>
                <w:lang w:eastAsia="en-US"/>
              </w:rPr>
              <w:t>0</w:t>
            </w:r>
          </w:p>
        </w:tc>
        <w:tc>
          <w:tcPr>
            <w:tcW w:w="293" w:type="pct"/>
            <w:gridSpan w:val="2"/>
            <w:tcBorders>
              <w:top w:val="single" w:sz="4" w:space="0" w:color="auto"/>
              <w:left w:val="single" w:sz="4" w:space="0" w:color="auto"/>
              <w:bottom w:val="single" w:sz="4" w:space="0" w:color="auto"/>
              <w:right w:val="single" w:sz="4" w:space="0" w:color="auto"/>
            </w:tcBorders>
          </w:tcPr>
          <w:p w14:paraId="7AEF242E" w14:textId="77777777" w:rsidR="005B0429" w:rsidRPr="003131D4" w:rsidRDefault="005B0429" w:rsidP="00FB1C98">
            <w:pPr>
              <w:ind w:left="-79" w:right="-79"/>
              <w:jc w:val="center"/>
              <w:rPr>
                <w:spacing w:val="-4"/>
                <w:lang w:eastAsia="en-US"/>
              </w:rPr>
            </w:pPr>
            <w:r w:rsidRPr="003131D4">
              <w:rPr>
                <w:spacing w:val="-4"/>
                <w:lang w:eastAsia="en-US"/>
              </w:rPr>
              <w:t>0</w:t>
            </w:r>
          </w:p>
        </w:tc>
        <w:tc>
          <w:tcPr>
            <w:tcW w:w="295" w:type="pct"/>
            <w:tcBorders>
              <w:top w:val="single" w:sz="4" w:space="0" w:color="auto"/>
              <w:left w:val="single" w:sz="4" w:space="0" w:color="auto"/>
              <w:bottom w:val="single" w:sz="4" w:space="0" w:color="auto"/>
              <w:right w:val="single" w:sz="4" w:space="0" w:color="auto"/>
            </w:tcBorders>
          </w:tcPr>
          <w:p w14:paraId="434BE9A1" w14:textId="77777777" w:rsidR="005B0429" w:rsidRPr="003131D4" w:rsidRDefault="005B0429" w:rsidP="00FB1C98">
            <w:pPr>
              <w:ind w:left="-79" w:right="-79"/>
              <w:jc w:val="center"/>
              <w:rPr>
                <w:spacing w:val="-4"/>
                <w:lang w:eastAsia="en-US"/>
              </w:rPr>
            </w:pPr>
            <w:r w:rsidRPr="003131D4">
              <w:rPr>
                <w:spacing w:val="-4"/>
                <w:lang w:eastAsia="en-US"/>
              </w:rPr>
              <w:t>1</w:t>
            </w:r>
          </w:p>
        </w:tc>
        <w:tc>
          <w:tcPr>
            <w:tcW w:w="293" w:type="pct"/>
            <w:tcBorders>
              <w:top w:val="single" w:sz="4" w:space="0" w:color="auto"/>
              <w:left w:val="single" w:sz="4" w:space="0" w:color="auto"/>
              <w:bottom w:val="single" w:sz="4" w:space="0" w:color="auto"/>
              <w:right w:val="single" w:sz="4" w:space="0" w:color="auto"/>
            </w:tcBorders>
          </w:tcPr>
          <w:p w14:paraId="524E9523" w14:textId="77777777" w:rsidR="005B0429" w:rsidRPr="003131D4" w:rsidRDefault="005B0429" w:rsidP="00FB1C98">
            <w:pPr>
              <w:ind w:left="-79" w:right="-79"/>
              <w:jc w:val="center"/>
              <w:rPr>
                <w:spacing w:val="-4"/>
                <w:lang w:eastAsia="en-US"/>
              </w:rPr>
            </w:pPr>
            <w:r w:rsidRPr="003131D4">
              <w:rPr>
                <w:spacing w:val="-4"/>
                <w:lang w:eastAsia="en-US"/>
              </w:rPr>
              <w:t>0</w:t>
            </w:r>
          </w:p>
        </w:tc>
        <w:tc>
          <w:tcPr>
            <w:tcW w:w="244" w:type="pct"/>
            <w:tcBorders>
              <w:top w:val="single" w:sz="4" w:space="0" w:color="auto"/>
              <w:left w:val="single" w:sz="4" w:space="0" w:color="auto"/>
              <w:bottom w:val="single" w:sz="4" w:space="0" w:color="auto"/>
              <w:right w:val="single" w:sz="4" w:space="0" w:color="auto"/>
            </w:tcBorders>
          </w:tcPr>
          <w:p w14:paraId="2BBC3CC7" w14:textId="77777777" w:rsidR="005B0429" w:rsidRPr="003131D4" w:rsidRDefault="005B0429" w:rsidP="00FB1C98">
            <w:pPr>
              <w:ind w:left="-79" w:right="-79"/>
              <w:jc w:val="center"/>
              <w:rPr>
                <w:spacing w:val="-4"/>
                <w:lang w:eastAsia="en-US"/>
              </w:rPr>
            </w:pPr>
            <w:r w:rsidRPr="003131D4">
              <w:rPr>
                <w:spacing w:val="-4"/>
                <w:lang w:eastAsia="en-US"/>
              </w:rPr>
              <w:t>0</w:t>
            </w:r>
          </w:p>
        </w:tc>
        <w:tc>
          <w:tcPr>
            <w:tcW w:w="293" w:type="pct"/>
            <w:tcBorders>
              <w:top w:val="single" w:sz="4" w:space="0" w:color="auto"/>
              <w:left w:val="single" w:sz="4" w:space="0" w:color="auto"/>
              <w:bottom w:val="single" w:sz="4" w:space="0" w:color="auto"/>
              <w:right w:val="single" w:sz="4" w:space="0" w:color="auto"/>
            </w:tcBorders>
          </w:tcPr>
          <w:p w14:paraId="6F7468B2" w14:textId="77777777" w:rsidR="005B0429" w:rsidRPr="003131D4" w:rsidRDefault="005B0429" w:rsidP="00FB1C98">
            <w:pPr>
              <w:ind w:left="-79" w:right="-79"/>
              <w:jc w:val="center"/>
              <w:rPr>
                <w:spacing w:val="-4"/>
                <w:lang w:eastAsia="en-US"/>
              </w:rPr>
            </w:pPr>
            <w:r w:rsidRPr="003131D4">
              <w:rPr>
                <w:spacing w:val="-4"/>
                <w:lang w:eastAsia="en-US"/>
              </w:rPr>
              <w:t>12</w:t>
            </w:r>
          </w:p>
        </w:tc>
        <w:tc>
          <w:tcPr>
            <w:tcW w:w="244" w:type="pct"/>
            <w:tcBorders>
              <w:top w:val="single" w:sz="4" w:space="0" w:color="auto"/>
              <w:left w:val="single" w:sz="4" w:space="0" w:color="auto"/>
              <w:bottom w:val="single" w:sz="4" w:space="0" w:color="auto"/>
              <w:right w:val="single" w:sz="4" w:space="0" w:color="auto"/>
            </w:tcBorders>
          </w:tcPr>
          <w:p w14:paraId="5FE15CAA" w14:textId="77777777" w:rsidR="005B0429" w:rsidRPr="003131D4" w:rsidRDefault="005B0429" w:rsidP="00FB1C98">
            <w:pPr>
              <w:ind w:left="-79" w:right="-79"/>
              <w:jc w:val="center"/>
              <w:rPr>
                <w:spacing w:val="-4"/>
                <w:lang w:eastAsia="en-US"/>
              </w:rPr>
            </w:pPr>
            <w:r w:rsidRPr="003131D4">
              <w:rPr>
                <w:spacing w:val="-4"/>
                <w:lang w:eastAsia="en-US"/>
              </w:rPr>
              <w:t>13</w:t>
            </w:r>
          </w:p>
        </w:tc>
        <w:tc>
          <w:tcPr>
            <w:tcW w:w="294" w:type="pct"/>
            <w:tcBorders>
              <w:top w:val="single" w:sz="4" w:space="0" w:color="auto"/>
              <w:left w:val="single" w:sz="4" w:space="0" w:color="auto"/>
              <w:bottom w:val="single" w:sz="4" w:space="0" w:color="auto"/>
              <w:right w:val="single" w:sz="4" w:space="0" w:color="auto"/>
            </w:tcBorders>
          </w:tcPr>
          <w:p w14:paraId="63ACC417" w14:textId="77777777" w:rsidR="005B0429" w:rsidRPr="003131D4" w:rsidRDefault="005B0429" w:rsidP="00FB1C98">
            <w:pPr>
              <w:ind w:left="-79" w:right="-79"/>
              <w:jc w:val="center"/>
              <w:rPr>
                <w:spacing w:val="-4"/>
                <w:lang w:eastAsia="en-US"/>
              </w:rPr>
            </w:pPr>
            <w:r w:rsidRPr="003131D4">
              <w:rPr>
                <w:spacing w:val="-4"/>
                <w:lang w:eastAsia="en-US"/>
              </w:rPr>
              <w:t>12</w:t>
            </w:r>
          </w:p>
        </w:tc>
        <w:tc>
          <w:tcPr>
            <w:tcW w:w="341" w:type="pct"/>
            <w:tcBorders>
              <w:top w:val="single" w:sz="4" w:space="0" w:color="auto"/>
              <w:left w:val="single" w:sz="4" w:space="0" w:color="auto"/>
              <w:bottom w:val="single" w:sz="4" w:space="0" w:color="auto"/>
              <w:right w:val="single" w:sz="4" w:space="0" w:color="auto"/>
            </w:tcBorders>
          </w:tcPr>
          <w:p w14:paraId="75EB9A7E" w14:textId="77777777" w:rsidR="005B0429" w:rsidRPr="003131D4" w:rsidRDefault="005B0429" w:rsidP="00FB1C98">
            <w:pPr>
              <w:ind w:left="-79" w:right="-79"/>
              <w:jc w:val="center"/>
              <w:rPr>
                <w:spacing w:val="-4"/>
                <w:lang w:eastAsia="en-US"/>
              </w:rPr>
            </w:pPr>
            <w:r w:rsidRPr="003131D4">
              <w:rPr>
                <w:spacing w:val="-4"/>
                <w:lang w:eastAsia="en-US"/>
              </w:rPr>
              <w:t>12</w:t>
            </w:r>
          </w:p>
        </w:tc>
        <w:tc>
          <w:tcPr>
            <w:tcW w:w="302" w:type="pct"/>
            <w:tcBorders>
              <w:top w:val="single" w:sz="4" w:space="0" w:color="auto"/>
              <w:left w:val="single" w:sz="4" w:space="0" w:color="auto"/>
              <w:bottom w:val="single" w:sz="4" w:space="0" w:color="auto"/>
              <w:right w:val="single" w:sz="4" w:space="0" w:color="auto"/>
            </w:tcBorders>
          </w:tcPr>
          <w:p w14:paraId="6A92C271" w14:textId="77777777" w:rsidR="005B0429" w:rsidRPr="003131D4" w:rsidRDefault="005B0429" w:rsidP="00FB1C98">
            <w:pPr>
              <w:ind w:left="-79" w:right="-79"/>
              <w:jc w:val="center"/>
              <w:rPr>
                <w:spacing w:val="-4"/>
                <w:lang w:eastAsia="en-US"/>
              </w:rPr>
            </w:pPr>
            <w:r w:rsidRPr="003131D4">
              <w:rPr>
                <w:spacing w:val="-4"/>
                <w:lang w:eastAsia="en-US"/>
              </w:rPr>
              <w:t>12</w:t>
            </w:r>
          </w:p>
        </w:tc>
        <w:tc>
          <w:tcPr>
            <w:tcW w:w="302" w:type="pct"/>
            <w:tcBorders>
              <w:top w:val="single" w:sz="4" w:space="0" w:color="auto"/>
              <w:left w:val="single" w:sz="4" w:space="0" w:color="auto"/>
              <w:bottom w:val="single" w:sz="4" w:space="0" w:color="auto"/>
              <w:right w:val="single" w:sz="4" w:space="0" w:color="auto"/>
            </w:tcBorders>
          </w:tcPr>
          <w:p w14:paraId="1B3A4DD5" w14:textId="77777777" w:rsidR="005B0429" w:rsidRPr="003131D4" w:rsidRDefault="005B0429" w:rsidP="00FB1C98">
            <w:pPr>
              <w:ind w:left="-79" w:right="-79"/>
              <w:jc w:val="center"/>
              <w:rPr>
                <w:spacing w:val="-4"/>
                <w:lang w:eastAsia="en-US"/>
              </w:rPr>
            </w:pPr>
            <w:r w:rsidRPr="003131D4">
              <w:rPr>
                <w:spacing w:val="-4"/>
                <w:lang w:eastAsia="en-US"/>
              </w:rPr>
              <w:t>12</w:t>
            </w:r>
          </w:p>
        </w:tc>
        <w:tc>
          <w:tcPr>
            <w:tcW w:w="339" w:type="pct"/>
            <w:tcBorders>
              <w:top w:val="single" w:sz="4" w:space="0" w:color="auto"/>
              <w:left w:val="single" w:sz="4" w:space="0" w:color="auto"/>
              <w:bottom w:val="single" w:sz="4" w:space="0" w:color="auto"/>
              <w:right w:val="single" w:sz="4" w:space="0" w:color="auto"/>
            </w:tcBorders>
          </w:tcPr>
          <w:p w14:paraId="26C8A39F" w14:textId="77777777" w:rsidR="005B0429" w:rsidRPr="003131D4" w:rsidRDefault="005B0429" w:rsidP="00FB1C98">
            <w:pPr>
              <w:ind w:left="-79" w:right="-79"/>
              <w:jc w:val="center"/>
              <w:rPr>
                <w:spacing w:val="-4"/>
                <w:lang w:eastAsia="en-US"/>
              </w:rPr>
            </w:pPr>
            <w:r w:rsidRPr="003131D4">
              <w:rPr>
                <w:spacing w:val="-4"/>
                <w:lang w:eastAsia="en-US"/>
              </w:rPr>
              <w:t>12</w:t>
            </w:r>
          </w:p>
        </w:tc>
      </w:tr>
      <w:bookmarkEnd w:id="3"/>
    </w:tbl>
    <w:p w14:paraId="160467A9" w14:textId="77777777" w:rsidR="00FB1C98" w:rsidRPr="003131D4" w:rsidRDefault="00FB1C98" w:rsidP="00FB1C98">
      <w:pPr>
        <w:rPr>
          <w:sz w:val="28"/>
          <w:szCs w:val="28"/>
          <w:lang w:eastAsia="en-US"/>
        </w:rPr>
      </w:pPr>
    </w:p>
    <w:p w14:paraId="42097ADD" w14:textId="77777777" w:rsidR="00FB1C98" w:rsidRPr="003131D4" w:rsidRDefault="00FB1C98" w:rsidP="00FB1C98">
      <w:pPr>
        <w:widowControl w:val="0"/>
        <w:autoSpaceDE w:val="0"/>
        <w:autoSpaceDN w:val="0"/>
        <w:jc w:val="both"/>
        <w:rPr>
          <w:sz w:val="22"/>
          <w:szCs w:val="22"/>
        </w:rPr>
        <w:sectPr w:rsidR="00FB1C98" w:rsidRPr="003131D4" w:rsidSect="004D133F">
          <w:footnotePr>
            <w:numRestart w:val="eachSect"/>
          </w:footnotePr>
          <w:pgSz w:w="16838" w:h="11905" w:orient="landscape"/>
          <w:pgMar w:top="1134" w:right="851" w:bottom="1134" w:left="1701" w:header="0" w:footer="0" w:gutter="0"/>
          <w:pgNumType w:start="1"/>
          <w:cols w:space="720"/>
          <w:noEndnote/>
          <w:titlePg/>
          <w:docGrid w:linePitch="299"/>
        </w:sectPr>
      </w:pPr>
    </w:p>
    <w:p w14:paraId="00BB3A2B" w14:textId="77777777" w:rsidR="00FB1C98" w:rsidRPr="003131D4" w:rsidRDefault="00FB1C98" w:rsidP="00FB1C98">
      <w:pPr>
        <w:widowControl w:val="0"/>
        <w:autoSpaceDE w:val="0"/>
        <w:autoSpaceDN w:val="0"/>
        <w:adjustRightInd w:val="0"/>
        <w:ind w:left="5040"/>
        <w:jc w:val="right"/>
        <w:outlineLvl w:val="2"/>
        <w:rPr>
          <w:sz w:val="28"/>
          <w:szCs w:val="28"/>
        </w:rPr>
      </w:pPr>
      <w:r w:rsidRPr="003131D4">
        <w:rPr>
          <w:sz w:val="28"/>
          <w:szCs w:val="28"/>
        </w:rPr>
        <w:lastRenderedPageBreak/>
        <w:t>Приложение № 1 к Программе</w:t>
      </w:r>
    </w:p>
    <w:p w14:paraId="29B33AD8" w14:textId="77777777" w:rsidR="00FB1C98" w:rsidRPr="003131D4" w:rsidRDefault="00FB1C98" w:rsidP="00FB1C98">
      <w:pPr>
        <w:widowControl w:val="0"/>
        <w:autoSpaceDE w:val="0"/>
        <w:autoSpaceDN w:val="0"/>
        <w:adjustRightInd w:val="0"/>
        <w:ind w:firstLine="709"/>
        <w:jc w:val="center"/>
        <w:rPr>
          <w:sz w:val="28"/>
          <w:szCs w:val="28"/>
        </w:rPr>
      </w:pPr>
    </w:p>
    <w:p w14:paraId="5BE5454A" w14:textId="77777777" w:rsidR="00FB1C98" w:rsidRPr="003131D4" w:rsidRDefault="00FB1C98" w:rsidP="00FB1C98">
      <w:pPr>
        <w:jc w:val="center"/>
        <w:rPr>
          <w:sz w:val="28"/>
          <w:szCs w:val="28"/>
        </w:rPr>
      </w:pPr>
      <w:r w:rsidRPr="003131D4">
        <w:rPr>
          <w:bCs/>
          <w:sz w:val="28"/>
          <w:szCs w:val="28"/>
        </w:rPr>
        <w:t xml:space="preserve">Информация об основных мерах правового регулирования </w:t>
      </w:r>
      <w:r w:rsidRPr="003131D4">
        <w:rPr>
          <w:bCs/>
          <w:sz w:val="28"/>
          <w:szCs w:val="28"/>
        </w:rPr>
        <w:br/>
        <w:t xml:space="preserve">в соответствующей сфере (области) муниципального управления, направленных на достижение цели и (или) задач муниципальной программы Ужурского района </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551"/>
        <w:gridCol w:w="3119"/>
        <w:gridCol w:w="1559"/>
        <w:gridCol w:w="1990"/>
      </w:tblGrid>
      <w:tr w:rsidR="00FB1C98" w:rsidRPr="003131D4" w14:paraId="36D5B983" w14:textId="77777777" w:rsidTr="00213805">
        <w:tc>
          <w:tcPr>
            <w:tcW w:w="426" w:type="dxa"/>
            <w:tcBorders>
              <w:top w:val="single" w:sz="4" w:space="0" w:color="auto"/>
              <w:left w:val="single" w:sz="4" w:space="0" w:color="auto"/>
              <w:bottom w:val="single" w:sz="4" w:space="0" w:color="auto"/>
              <w:right w:val="single" w:sz="4" w:space="0" w:color="auto"/>
            </w:tcBorders>
          </w:tcPr>
          <w:p w14:paraId="059FFE8B" w14:textId="77777777" w:rsidR="00FB1C98" w:rsidRPr="003131D4" w:rsidRDefault="00FB1C98" w:rsidP="00FB1C98">
            <w:pPr>
              <w:autoSpaceDE w:val="0"/>
              <w:autoSpaceDN w:val="0"/>
              <w:adjustRightInd w:val="0"/>
              <w:ind w:left="-79" w:right="-79"/>
              <w:jc w:val="center"/>
              <w:rPr>
                <w:spacing w:val="-4"/>
                <w:sz w:val="23"/>
                <w:szCs w:val="23"/>
                <w:lang w:eastAsia="en-US"/>
              </w:rPr>
            </w:pPr>
            <w:r w:rsidRPr="003131D4">
              <w:rPr>
                <w:spacing w:val="-4"/>
                <w:sz w:val="23"/>
                <w:szCs w:val="23"/>
                <w:lang w:eastAsia="en-US"/>
              </w:rPr>
              <w:t>№ п/п</w:t>
            </w:r>
          </w:p>
        </w:tc>
        <w:tc>
          <w:tcPr>
            <w:tcW w:w="2551" w:type="dxa"/>
            <w:tcBorders>
              <w:top w:val="single" w:sz="4" w:space="0" w:color="auto"/>
              <w:left w:val="single" w:sz="4" w:space="0" w:color="auto"/>
              <w:bottom w:val="single" w:sz="4" w:space="0" w:color="auto"/>
              <w:right w:val="single" w:sz="4" w:space="0" w:color="auto"/>
            </w:tcBorders>
          </w:tcPr>
          <w:p w14:paraId="65F4BD69" w14:textId="77777777" w:rsidR="00FB1C98" w:rsidRPr="003131D4" w:rsidRDefault="00FB1C98" w:rsidP="00FB1C98">
            <w:pPr>
              <w:autoSpaceDE w:val="0"/>
              <w:autoSpaceDN w:val="0"/>
              <w:adjustRightInd w:val="0"/>
              <w:ind w:left="-79" w:right="-79"/>
              <w:jc w:val="center"/>
              <w:rPr>
                <w:spacing w:val="-4"/>
                <w:sz w:val="23"/>
                <w:szCs w:val="23"/>
                <w:lang w:eastAsia="en-US"/>
              </w:rPr>
            </w:pPr>
            <w:r w:rsidRPr="003131D4">
              <w:rPr>
                <w:spacing w:val="-4"/>
                <w:sz w:val="23"/>
                <w:szCs w:val="23"/>
                <w:lang w:eastAsia="en-US"/>
              </w:rPr>
              <w:t>Форма нормативного правового акта</w:t>
            </w:r>
          </w:p>
        </w:tc>
        <w:tc>
          <w:tcPr>
            <w:tcW w:w="3119" w:type="dxa"/>
            <w:tcBorders>
              <w:top w:val="single" w:sz="4" w:space="0" w:color="auto"/>
              <w:left w:val="single" w:sz="4" w:space="0" w:color="auto"/>
              <w:bottom w:val="single" w:sz="4" w:space="0" w:color="auto"/>
              <w:right w:val="single" w:sz="4" w:space="0" w:color="auto"/>
            </w:tcBorders>
          </w:tcPr>
          <w:p w14:paraId="791357B5" w14:textId="77777777" w:rsidR="00FB1C98" w:rsidRPr="003131D4" w:rsidRDefault="00FB1C98" w:rsidP="00FB1C98">
            <w:pPr>
              <w:autoSpaceDE w:val="0"/>
              <w:autoSpaceDN w:val="0"/>
              <w:adjustRightInd w:val="0"/>
              <w:ind w:left="-79" w:right="-79"/>
              <w:jc w:val="center"/>
              <w:rPr>
                <w:spacing w:val="-4"/>
                <w:sz w:val="23"/>
                <w:szCs w:val="23"/>
                <w:lang w:eastAsia="en-US"/>
              </w:rPr>
            </w:pPr>
            <w:r w:rsidRPr="003131D4">
              <w:rPr>
                <w:spacing w:val="-4"/>
                <w:sz w:val="23"/>
                <w:szCs w:val="23"/>
                <w:lang w:eastAsia="en-US"/>
              </w:rPr>
              <w:t>Основные положения нормативного правового акта</w:t>
            </w:r>
          </w:p>
        </w:tc>
        <w:tc>
          <w:tcPr>
            <w:tcW w:w="1559" w:type="dxa"/>
            <w:tcBorders>
              <w:top w:val="single" w:sz="4" w:space="0" w:color="auto"/>
              <w:left w:val="single" w:sz="4" w:space="0" w:color="auto"/>
              <w:bottom w:val="single" w:sz="4" w:space="0" w:color="auto"/>
              <w:right w:val="single" w:sz="4" w:space="0" w:color="auto"/>
            </w:tcBorders>
          </w:tcPr>
          <w:p w14:paraId="7618B08A" w14:textId="77777777" w:rsidR="00FB1C98" w:rsidRPr="003131D4" w:rsidRDefault="00FB1C98" w:rsidP="00FB1C98">
            <w:pPr>
              <w:autoSpaceDE w:val="0"/>
              <w:autoSpaceDN w:val="0"/>
              <w:adjustRightInd w:val="0"/>
              <w:ind w:left="-79" w:right="-79"/>
              <w:jc w:val="center"/>
              <w:rPr>
                <w:spacing w:val="-4"/>
                <w:sz w:val="23"/>
                <w:szCs w:val="23"/>
                <w:lang w:eastAsia="en-US"/>
              </w:rPr>
            </w:pPr>
            <w:r w:rsidRPr="003131D4">
              <w:rPr>
                <w:spacing w:val="-4"/>
                <w:sz w:val="23"/>
                <w:szCs w:val="23"/>
                <w:lang w:eastAsia="en-US"/>
              </w:rPr>
              <w:t>Ответственный исполнитель</w:t>
            </w:r>
          </w:p>
        </w:tc>
        <w:tc>
          <w:tcPr>
            <w:tcW w:w="1985" w:type="dxa"/>
            <w:tcBorders>
              <w:top w:val="single" w:sz="4" w:space="0" w:color="auto"/>
              <w:left w:val="single" w:sz="4" w:space="0" w:color="auto"/>
              <w:bottom w:val="single" w:sz="4" w:space="0" w:color="auto"/>
              <w:right w:val="single" w:sz="4" w:space="0" w:color="auto"/>
            </w:tcBorders>
          </w:tcPr>
          <w:p w14:paraId="2C398CA7" w14:textId="77777777" w:rsidR="00FB1C98" w:rsidRPr="003131D4" w:rsidRDefault="00FB1C98" w:rsidP="00FB1C98">
            <w:pPr>
              <w:autoSpaceDE w:val="0"/>
              <w:autoSpaceDN w:val="0"/>
              <w:adjustRightInd w:val="0"/>
              <w:ind w:left="-79" w:right="-79"/>
              <w:jc w:val="center"/>
              <w:rPr>
                <w:spacing w:val="-4"/>
                <w:sz w:val="23"/>
                <w:szCs w:val="23"/>
                <w:lang w:eastAsia="en-US"/>
              </w:rPr>
            </w:pPr>
            <w:r w:rsidRPr="003131D4">
              <w:rPr>
                <w:spacing w:val="-4"/>
                <w:sz w:val="23"/>
                <w:szCs w:val="23"/>
                <w:lang w:eastAsia="en-US"/>
              </w:rPr>
              <w:t>Ожидаемый срок принятия нормативного правового акта</w:t>
            </w:r>
          </w:p>
        </w:tc>
      </w:tr>
      <w:tr w:rsidR="00FB1C98" w:rsidRPr="003131D4" w14:paraId="7C280AC2" w14:textId="77777777" w:rsidTr="00213805">
        <w:tc>
          <w:tcPr>
            <w:tcW w:w="426" w:type="dxa"/>
            <w:tcBorders>
              <w:top w:val="single" w:sz="4" w:space="0" w:color="auto"/>
              <w:left w:val="single" w:sz="4" w:space="0" w:color="auto"/>
              <w:bottom w:val="single" w:sz="4" w:space="0" w:color="auto"/>
              <w:right w:val="single" w:sz="4" w:space="0" w:color="auto"/>
            </w:tcBorders>
          </w:tcPr>
          <w:p w14:paraId="403A9E12" w14:textId="77777777" w:rsidR="00FB1C98" w:rsidRPr="003131D4" w:rsidRDefault="00FB1C98" w:rsidP="00FB1C98">
            <w:pPr>
              <w:autoSpaceDE w:val="0"/>
              <w:autoSpaceDN w:val="0"/>
              <w:adjustRightInd w:val="0"/>
              <w:ind w:left="-79" w:right="-79"/>
              <w:jc w:val="center"/>
              <w:rPr>
                <w:spacing w:val="-4"/>
                <w:sz w:val="23"/>
                <w:szCs w:val="23"/>
                <w:lang w:eastAsia="en-US"/>
              </w:rPr>
            </w:pPr>
            <w:r w:rsidRPr="003131D4">
              <w:rPr>
                <w:spacing w:val="-4"/>
                <w:sz w:val="23"/>
                <w:szCs w:val="23"/>
                <w:lang w:eastAsia="en-US"/>
              </w:rPr>
              <w:t>1</w:t>
            </w:r>
          </w:p>
        </w:tc>
        <w:tc>
          <w:tcPr>
            <w:tcW w:w="2551" w:type="dxa"/>
            <w:tcBorders>
              <w:top w:val="single" w:sz="4" w:space="0" w:color="auto"/>
              <w:left w:val="single" w:sz="4" w:space="0" w:color="auto"/>
              <w:bottom w:val="single" w:sz="4" w:space="0" w:color="auto"/>
              <w:right w:val="single" w:sz="4" w:space="0" w:color="auto"/>
            </w:tcBorders>
          </w:tcPr>
          <w:p w14:paraId="23CEFD52" w14:textId="77777777" w:rsidR="00FB1C98" w:rsidRPr="003131D4" w:rsidRDefault="00FB1C98" w:rsidP="00FB1C98">
            <w:pPr>
              <w:autoSpaceDE w:val="0"/>
              <w:autoSpaceDN w:val="0"/>
              <w:adjustRightInd w:val="0"/>
              <w:ind w:left="-79" w:right="-79"/>
              <w:jc w:val="center"/>
              <w:rPr>
                <w:spacing w:val="-4"/>
                <w:sz w:val="23"/>
                <w:szCs w:val="23"/>
                <w:lang w:eastAsia="en-US"/>
              </w:rPr>
            </w:pPr>
            <w:r w:rsidRPr="003131D4">
              <w:rPr>
                <w:spacing w:val="-4"/>
                <w:sz w:val="23"/>
                <w:szCs w:val="23"/>
                <w:lang w:eastAsia="en-US"/>
              </w:rPr>
              <w:t>2</w:t>
            </w:r>
          </w:p>
        </w:tc>
        <w:tc>
          <w:tcPr>
            <w:tcW w:w="3119" w:type="dxa"/>
            <w:tcBorders>
              <w:top w:val="single" w:sz="4" w:space="0" w:color="auto"/>
              <w:left w:val="single" w:sz="4" w:space="0" w:color="auto"/>
              <w:bottom w:val="single" w:sz="4" w:space="0" w:color="auto"/>
              <w:right w:val="single" w:sz="4" w:space="0" w:color="auto"/>
            </w:tcBorders>
          </w:tcPr>
          <w:p w14:paraId="56D8F207" w14:textId="77777777" w:rsidR="00FB1C98" w:rsidRPr="003131D4" w:rsidRDefault="00FB1C98" w:rsidP="00FB1C98">
            <w:pPr>
              <w:autoSpaceDE w:val="0"/>
              <w:autoSpaceDN w:val="0"/>
              <w:adjustRightInd w:val="0"/>
              <w:ind w:left="-79" w:right="-79"/>
              <w:jc w:val="center"/>
              <w:rPr>
                <w:spacing w:val="-4"/>
                <w:sz w:val="23"/>
                <w:szCs w:val="23"/>
                <w:lang w:eastAsia="en-US"/>
              </w:rPr>
            </w:pPr>
            <w:r w:rsidRPr="003131D4">
              <w:rPr>
                <w:spacing w:val="-4"/>
                <w:sz w:val="23"/>
                <w:szCs w:val="23"/>
                <w:lang w:eastAsia="en-US"/>
              </w:rPr>
              <w:t>3</w:t>
            </w:r>
          </w:p>
        </w:tc>
        <w:tc>
          <w:tcPr>
            <w:tcW w:w="1559" w:type="dxa"/>
            <w:tcBorders>
              <w:top w:val="single" w:sz="4" w:space="0" w:color="auto"/>
              <w:left w:val="single" w:sz="4" w:space="0" w:color="auto"/>
              <w:bottom w:val="single" w:sz="4" w:space="0" w:color="auto"/>
              <w:right w:val="single" w:sz="4" w:space="0" w:color="auto"/>
            </w:tcBorders>
          </w:tcPr>
          <w:p w14:paraId="5BC9DC12" w14:textId="77777777" w:rsidR="00FB1C98" w:rsidRPr="003131D4" w:rsidRDefault="00FB1C98" w:rsidP="00FB1C98">
            <w:pPr>
              <w:autoSpaceDE w:val="0"/>
              <w:autoSpaceDN w:val="0"/>
              <w:adjustRightInd w:val="0"/>
              <w:ind w:left="-79" w:right="-79"/>
              <w:jc w:val="center"/>
              <w:rPr>
                <w:spacing w:val="-4"/>
                <w:sz w:val="23"/>
                <w:szCs w:val="23"/>
                <w:lang w:eastAsia="en-US"/>
              </w:rPr>
            </w:pPr>
            <w:r w:rsidRPr="003131D4">
              <w:rPr>
                <w:spacing w:val="-4"/>
                <w:sz w:val="23"/>
                <w:szCs w:val="23"/>
                <w:lang w:eastAsia="en-US"/>
              </w:rPr>
              <w:t>4</w:t>
            </w:r>
          </w:p>
        </w:tc>
        <w:tc>
          <w:tcPr>
            <w:tcW w:w="1985" w:type="dxa"/>
            <w:tcBorders>
              <w:top w:val="single" w:sz="4" w:space="0" w:color="auto"/>
              <w:left w:val="single" w:sz="4" w:space="0" w:color="auto"/>
              <w:bottom w:val="single" w:sz="4" w:space="0" w:color="auto"/>
              <w:right w:val="single" w:sz="4" w:space="0" w:color="auto"/>
            </w:tcBorders>
          </w:tcPr>
          <w:p w14:paraId="6A0C7D19" w14:textId="77777777" w:rsidR="00FB1C98" w:rsidRPr="003131D4" w:rsidRDefault="00FB1C98" w:rsidP="00FB1C98">
            <w:pPr>
              <w:autoSpaceDE w:val="0"/>
              <w:autoSpaceDN w:val="0"/>
              <w:adjustRightInd w:val="0"/>
              <w:ind w:left="-79" w:right="-79"/>
              <w:jc w:val="center"/>
              <w:rPr>
                <w:spacing w:val="-4"/>
                <w:sz w:val="23"/>
                <w:szCs w:val="23"/>
                <w:lang w:eastAsia="en-US"/>
              </w:rPr>
            </w:pPr>
            <w:r w:rsidRPr="003131D4">
              <w:rPr>
                <w:spacing w:val="-4"/>
                <w:sz w:val="23"/>
                <w:szCs w:val="23"/>
                <w:lang w:eastAsia="en-US"/>
              </w:rPr>
              <w:t>5</w:t>
            </w:r>
          </w:p>
        </w:tc>
      </w:tr>
      <w:tr w:rsidR="00FB1C98" w:rsidRPr="003131D4" w14:paraId="776719E8" w14:textId="77777777" w:rsidTr="00213805">
        <w:tc>
          <w:tcPr>
            <w:tcW w:w="426" w:type="dxa"/>
            <w:tcBorders>
              <w:top w:val="single" w:sz="4" w:space="0" w:color="auto"/>
              <w:left w:val="single" w:sz="4" w:space="0" w:color="auto"/>
              <w:bottom w:val="single" w:sz="4" w:space="0" w:color="auto"/>
              <w:right w:val="single" w:sz="4" w:space="0" w:color="auto"/>
            </w:tcBorders>
          </w:tcPr>
          <w:p w14:paraId="2731BD26" w14:textId="77777777" w:rsidR="00FB1C98" w:rsidRPr="003131D4" w:rsidRDefault="00FB1C98" w:rsidP="00FB1C98">
            <w:pPr>
              <w:autoSpaceDE w:val="0"/>
              <w:autoSpaceDN w:val="0"/>
              <w:adjustRightInd w:val="0"/>
              <w:ind w:left="-79" w:right="-79"/>
              <w:rPr>
                <w:spacing w:val="-4"/>
                <w:sz w:val="23"/>
                <w:szCs w:val="23"/>
                <w:lang w:eastAsia="en-US"/>
              </w:rPr>
            </w:pPr>
          </w:p>
        </w:tc>
        <w:tc>
          <w:tcPr>
            <w:tcW w:w="9219" w:type="dxa"/>
            <w:gridSpan w:val="4"/>
            <w:tcBorders>
              <w:top w:val="single" w:sz="4" w:space="0" w:color="auto"/>
              <w:left w:val="single" w:sz="4" w:space="0" w:color="auto"/>
              <w:bottom w:val="single" w:sz="4" w:space="0" w:color="auto"/>
              <w:right w:val="single" w:sz="4" w:space="0" w:color="auto"/>
            </w:tcBorders>
          </w:tcPr>
          <w:p w14:paraId="3A321A45" w14:textId="77777777" w:rsidR="00FB1C98" w:rsidRPr="003131D4" w:rsidRDefault="00FB1C98" w:rsidP="00FB1C98">
            <w:pPr>
              <w:autoSpaceDE w:val="0"/>
              <w:autoSpaceDN w:val="0"/>
              <w:adjustRightInd w:val="0"/>
              <w:ind w:left="-79" w:right="-79"/>
              <w:rPr>
                <w:spacing w:val="-4"/>
                <w:sz w:val="23"/>
                <w:szCs w:val="23"/>
                <w:lang w:eastAsia="en-US"/>
              </w:rPr>
            </w:pPr>
            <w:r w:rsidRPr="003131D4">
              <w:rPr>
                <w:spacing w:val="-4"/>
                <w:sz w:val="23"/>
                <w:szCs w:val="23"/>
                <w:lang w:eastAsia="en-US"/>
              </w:rPr>
              <w:t>Цель муниципальной программы Ужурского района</w:t>
            </w:r>
          </w:p>
          <w:p w14:paraId="2F269D23" w14:textId="77777777" w:rsidR="00FB1C98" w:rsidRPr="003131D4" w:rsidRDefault="00FB1C98" w:rsidP="00FB1C98">
            <w:pPr>
              <w:autoSpaceDE w:val="0"/>
              <w:autoSpaceDN w:val="0"/>
              <w:adjustRightInd w:val="0"/>
              <w:ind w:left="-79" w:right="-79"/>
              <w:rPr>
                <w:spacing w:val="-4"/>
                <w:sz w:val="23"/>
                <w:szCs w:val="23"/>
                <w:lang w:eastAsia="en-US"/>
              </w:rPr>
            </w:pPr>
            <w:r w:rsidRPr="003131D4">
              <w:rPr>
                <w:sz w:val="23"/>
                <w:szCs w:val="23"/>
              </w:rPr>
              <w:t>создание условий для устойчивого развития гражданского общества муниципальных образований района и эффективного решения вопросов местного значения, улучшение качества жизни и повышению гражданской и социальной активности населения</w:t>
            </w:r>
          </w:p>
        </w:tc>
      </w:tr>
      <w:tr w:rsidR="00FB1C98" w:rsidRPr="003131D4" w14:paraId="3EB105FE" w14:textId="77777777" w:rsidTr="00213805">
        <w:tc>
          <w:tcPr>
            <w:tcW w:w="426" w:type="dxa"/>
            <w:tcBorders>
              <w:top w:val="single" w:sz="4" w:space="0" w:color="auto"/>
              <w:left w:val="single" w:sz="4" w:space="0" w:color="auto"/>
              <w:bottom w:val="single" w:sz="4" w:space="0" w:color="auto"/>
              <w:right w:val="single" w:sz="4" w:space="0" w:color="auto"/>
            </w:tcBorders>
          </w:tcPr>
          <w:p w14:paraId="4959E373" w14:textId="77777777" w:rsidR="00FB1C98" w:rsidRPr="003131D4" w:rsidRDefault="00FB1C98" w:rsidP="00FB1C98">
            <w:pPr>
              <w:autoSpaceDE w:val="0"/>
              <w:autoSpaceDN w:val="0"/>
              <w:adjustRightInd w:val="0"/>
              <w:ind w:left="-79" w:right="-79"/>
              <w:rPr>
                <w:spacing w:val="-4"/>
                <w:sz w:val="23"/>
                <w:szCs w:val="23"/>
                <w:lang w:eastAsia="en-US"/>
              </w:rPr>
            </w:pPr>
          </w:p>
        </w:tc>
        <w:tc>
          <w:tcPr>
            <w:tcW w:w="9219" w:type="dxa"/>
            <w:gridSpan w:val="4"/>
            <w:tcBorders>
              <w:top w:val="single" w:sz="4" w:space="0" w:color="auto"/>
              <w:left w:val="single" w:sz="4" w:space="0" w:color="auto"/>
              <w:bottom w:val="single" w:sz="4" w:space="0" w:color="auto"/>
              <w:right w:val="single" w:sz="4" w:space="0" w:color="auto"/>
            </w:tcBorders>
          </w:tcPr>
          <w:p w14:paraId="18778A85" w14:textId="77777777" w:rsidR="00FB1C98" w:rsidRPr="003131D4" w:rsidRDefault="00FB1C98" w:rsidP="00FB1C98">
            <w:pPr>
              <w:autoSpaceDE w:val="0"/>
              <w:autoSpaceDN w:val="0"/>
              <w:adjustRightInd w:val="0"/>
              <w:ind w:left="-79" w:right="-79"/>
              <w:rPr>
                <w:spacing w:val="-4"/>
                <w:sz w:val="23"/>
                <w:szCs w:val="23"/>
                <w:lang w:eastAsia="en-US"/>
              </w:rPr>
            </w:pPr>
            <w:r w:rsidRPr="003131D4">
              <w:rPr>
                <w:spacing w:val="-4"/>
                <w:sz w:val="23"/>
                <w:szCs w:val="23"/>
                <w:lang w:eastAsia="en-US"/>
              </w:rPr>
              <w:t>Задача муниципальной программы Ужурского района</w:t>
            </w:r>
          </w:p>
          <w:p w14:paraId="3D09DEB1" w14:textId="77777777" w:rsidR="00FB1C98" w:rsidRPr="003131D4" w:rsidRDefault="00FB1C98" w:rsidP="00FB1C98">
            <w:pPr>
              <w:autoSpaceDE w:val="0"/>
              <w:autoSpaceDN w:val="0"/>
              <w:adjustRightInd w:val="0"/>
              <w:jc w:val="both"/>
              <w:rPr>
                <w:sz w:val="23"/>
                <w:szCs w:val="23"/>
              </w:rPr>
            </w:pPr>
            <w:r w:rsidRPr="003131D4">
              <w:rPr>
                <w:sz w:val="23"/>
                <w:szCs w:val="23"/>
              </w:rPr>
              <w:t>Содействие формированию пространства, способствующего развитию гражданских инициатив, повышение уровня эффективности деятельности органов местного самоуправления, направленного на улучшение качества жизни и гражданской и социальной активности населения; повышение статуса людей труда и поощрение лучших представителей трудовых коллективов; содействие формированию пространства, способствующего обеспечению  узнаваемости геральдики района и поселений, а также информационной открытости местной власти.</w:t>
            </w:r>
          </w:p>
        </w:tc>
      </w:tr>
      <w:tr w:rsidR="00FB1C98" w:rsidRPr="003131D4" w14:paraId="1581D9E7" w14:textId="77777777" w:rsidTr="00213805">
        <w:tc>
          <w:tcPr>
            <w:tcW w:w="426" w:type="dxa"/>
            <w:tcBorders>
              <w:top w:val="single" w:sz="4" w:space="0" w:color="auto"/>
              <w:left w:val="single" w:sz="4" w:space="0" w:color="auto"/>
              <w:bottom w:val="single" w:sz="4" w:space="0" w:color="auto"/>
              <w:right w:val="single" w:sz="4" w:space="0" w:color="auto"/>
            </w:tcBorders>
          </w:tcPr>
          <w:p w14:paraId="283FA503" w14:textId="77777777" w:rsidR="00FB1C98" w:rsidRPr="003131D4" w:rsidRDefault="00FB1C98" w:rsidP="00FB1C98">
            <w:pPr>
              <w:autoSpaceDE w:val="0"/>
              <w:autoSpaceDN w:val="0"/>
              <w:adjustRightInd w:val="0"/>
              <w:ind w:left="-79" w:right="-79"/>
              <w:rPr>
                <w:spacing w:val="-4"/>
                <w:sz w:val="23"/>
                <w:szCs w:val="23"/>
                <w:lang w:eastAsia="en-US"/>
              </w:rPr>
            </w:pPr>
            <w:r w:rsidRPr="003131D4">
              <w:rPr>
                <w:spacing w:val="-4"/>
                <w:sz w:val="23"/>
                <w:szCs w:val="23"/>
                <w:lang w:eastAsia="en-US"/>
              </w:rPr>
              <w:t>1</w:t>
            </w:r>
          </w:p>
        </w:tc>
        <w:tc>
          <w:tcPr>
            <w:tcW w:w="9219" w:type="dxa"/>
            <w:gridSpan w:val="4"/>
            <w:tcBorders>
              <w:top w:val="single" w:sz="4" w:space="0" w:color="auto"/>
              <w:left w:val="single" w:sz="4" w:space="0" w:color="auto"/>
              <w:bottom w:val="single" w:sz="4" w:space="0" w:color="auto"/>
              <w:right w:val="single" w:sz="4" w:space="0" w:color="auto"/>
            </w:tcBorders>
          </w:tcPr>
          <w:p w14:paraId="2CAA1F5C" w14:textId="77777777" w:rsidR="00FB1C98" w:rsidRPr="003131D4" w:rsidRDefault="00FB1C98" w:rsidP="00FB1C98">
            <w:pPr>
              <w:autoSpaceDE w:val="0"/>
              <w:autoSpaceDN w:val="0"/>
              <w:adjustRightInd w:val="0"/>
              <w:ind w:left="-79" w:right="-79"/>
              <w:jc w:val="both"/>
              <w:rPr>
                <w:spacing w:val="-4"/>
                <w:sz w:val="23"/>
                <w:szCs w:val="23"/>
                <w:lang w:eastAsia="en-US"/>
              </w:rPr>
            </w:pPr>
            <w:r w:rsidRPr="003131D4">
              <w:rPr>
                <w:spacing w:val="-4"/>
                <w:sz w:val="23"/>
                <w:szCs w:val="23"/>
                <w:lang w:eastAsia="en-US"/>
              </w:rPr>
              <w:t>Подпрограмма 1</w:t>
            </w:r>
            <w:r w:rsidRPr="003131D4">
              <w:rPr>
                <w:sz w:val="23"/>
                <w:szCs w:val="23"/>
              </w:rPr>
              <w:t xml:space="preserve"> - повышение эффективности деятельности местного самоуправления</w:t>
            </w:r>
          </w:p>
        </w:tc>
      </w:tr>
      <w:tr w:rsidR="00FB1C98" w:rsidRPr="003131D4" w14:paraId="2F0C4997" w14:textId="77777777" w:rsidTr="00213805">
        <w:tc>
          <w:tcPr>
            <w:tcW w:w="426" w:type="dxa"/>
            <w:tcBorders>
              <w:top w:val="single" w:sz="4" w:space="0" w:color="auto"/>
              <w:left w:val="single" w:sz="4" w:space="0" w:color="auto"/>
              <w:bottom w:val="single" w:sz="4" w:space="0" w:color="auto"/>
              <w:right w:val="single" w:sz="4" w:space="0" w:color="auto"/>
            </w:tcBorders>
          </w:tcPr>
          <w:p w14:paraId="31911F5A" w14:textId="77777777" w:rsidR="00FB1C98" w:rsidRPr="003131D4" w:rsidRDefault="00FB1C98" w:rsidP="00FB1C98">
            <w:pPr>
              <w:autoSpaceDE w:val="0"/>
              <w:autoSpaceDN w:val="0"/>
              <w:adjustRightInd w:val="0"/>
              <w:ind w:left="-79" w:right="-79"/>
              <w:rPr>
                <w:spacing w:val="-4"/>
                <w:sz w:val="23"/>
                <w:szCs w:val="23"/>
                <w:lang w:eastAsia="en-US"/>
              </w:rPr>
            </w:pPr>
            <w:r w:rsidRPr="003131D4">
              <w:rPr>
                <w:spacing w:val="-4"/>
                <w:sz w:val="23"/>
                <w:szCs w:val="23"/>
                <w:lang w:eastAsia="en-US"/>
              </w:rPr>
              <w:t>1.1</w:t>
            </w:r>
          </w:p>
        </w:tc>
        <w:tc>
          <w:tcPr>
            <w:tcW w:w="2551" w:type="dxa"/>
            <w:tcBorders>
              <w:top w:val="single" w:sz="4" w:space="0" w:color="auto"/>
              <w:left w:val="single" w:sz="4" w:space="0" w:color="auto"/>
              <w:bottom w:val="single" w:sz="4" w:space="0" w:color="auto"/>
              <w:right w:val="single" w:sz="4" w:space="0" w:color="auto"/>
            </w:tcBorders>
          </w:tcPr>
          <w:p w14:paraId="276C8E86" w14:textId="77777777" w:rsidR="00FB1C98" w:rsidRPr="003131D4" w:rsidRDefault="00FB1C98" w:rsidP="00FB1C98">
            <w:pPr>
              <w:autoSpaceDE w:val="0"/>
              <w:autoSpaceDN w:val="0"/>
              <w:adjustRightInd w:val="0"/>
              <w:ind w:left="-79" w:right="-79"/>
              <w:jc w:val="both"/>
              <w:rPr>
                <w:spacing w:val="-4"/>
                <w:sz w:val="23"/>
                <w:szCs w:val="23"/>
                <w:lang w:eastAsia="en-US"/>
              </w:rPr>
            </w:pPr>
            <w:r w:rsidRPr="003131D4">
              <w:rPr>
                <w:spacing w:val="-4"/>
                <w:sz w:val="23"/>
                <w:szCs w:val="23"/>
                <w:lang w:eastAsia="en-US"/>
              </w:rPr>
              <w:t>Решение Ужурского районного Совета депутатов</w:t>
            </w:r>
          </w:p>
        </w:tc>
        <w:tc>
          <w:tcPr>
            <w:tcW w:w="3119" w:type="dxa"/>
            <w:tcBorders>
              <w:top w:val="single" w:sz="4" w:space="0" w:color="auto"/>
              <w:left w:val="single" w:sz="4" w:space="0" w:color="auto"/>
              <w:bottom w:val="single" w:sz="4" w:space="0" w:color="auto"/>
              <w:right w:val="single" w:sz="4" w:space="0" w:color="auto"/>
            </w:tcBorders>
          </w:tcPr>
          <w:p w14:paraId="0AA46175" w14:textId="77777777" w:rsidR="00FB1C98" w:rsidRPr="003131D4" w:rsidRDefault="00FB1C98" w:rsidP="00FB1C98">
            <w:pPr>
              <w:jc w:val="center"/>
              <w:rPr>
                <w:sz w:val="23"/>
                <w:szCs w:val="23"/>
              </w:rPr>
            </w:pPr>
            <w:r w:rsidRPr="003131D4">
              <w:rPr>
                <w:sz w:val="23"/>
                <w:szCs w:val="23"/>
              </w:rPr>
              <w:t>Об утверждении Положения о конкурсе</w:t>
            </w:r>
          </w:p>
          <w:p w14:paraId="5F3B7083" w14:textId="77777777" w:rsidR="00FB1C98" w:rsidRPr="003131D4" w:rsidRDefault="00FB1C98" w:rsidP="00FB1C98">
            <w:pPr>
              <w:jc w:val="center"/>
              <w:rPr>
                <w:sz w:val="23"/>
                <w:szCs w:val="23"/>
              </w:rPr>
            </w:pPr>
            <w:r w:rsidRPr="003131D4">
              <w:rPr>
                <w:sz w:val="23"/>
                <w:szCs w:val="23"/>
              </w:rPr>
              <w:t>«Благоустройство сельских территорий»</w:t>
            </w:r>
          </w:p>
        </w:tc>
        <w:tc>
          <w:tcPr>
            <w:tcW w:w="1559" w:type="dxa"/>
            <w:tcBorders>
              <w:top w:val="single" w:sz="4" w:space="0" w:color="auto"/>
              <w:left w:val="single" w:sz="4" w:space="0" w:color="auto"/>
              <w:bottom w:val="single" w:sz="4" w:space="0" w:color="auto"/>
              <w:right w:val="single" w:sz="4" w:space="0" w:color="auto"/>
            </w:tcBorders>
          </w:tcPr>
          <w:p w14:paraId="06583579" w14:textId="77777777" w:rsidR="00FB1C98" w:rsidRPr="003131D4" w:rsidRDefault="00FB1C98" w:rsidP="00FB1C98">
            <w:pPr>
              <w:autoSpaceDE w:val="0"/>
              <w:autoSpaceDN w:val="0"/>
              <w:adjustRightInd w:val="0"/>
              <w:ind w:left="-79" w:right="-79"/>
              <w:jc w:val="center"/>
              <w:rPr>
                <w:spacing w:val="-4"/>
                <w:sz w:val="23"/>
                <w:szCs w:val="23"/>
                <w:lang w:eastAsia="en-US"/>
              </w:rPr>
            </w:pPr>
            <w:r w:rsidRPr="003131D4">
              <w:rPr>
                <w:spacing w:val="-4"/>
                <w:sz w:val="23"/>
                <w:szCs w:val="23"/>
                <w:lang w:eastAsia="en-US"/>
              </w:rPr>
              <w:t>Ужурский районный Совет депутатов</w:t>
            </w:r>
          </w:p>
        </w:tc>
        <w:tc>
          <w:tcPr>
            <w:tcW w:w="1985" w:type="dxa"/>
            <w:tcBorders>
              <w:top w:val="single" w:sz="4" w:space="0" w:color="auto"/>
              <w:left w:val="single" w:sz="4" w:space="0" w:color="auto"/>
              <w:bottom w:val="single" w:sz="4" w:space="0" w:color="auto"/>
              <w:right w:val="single" w:sz="4" w:space="0" w:color="auto"/>
            </w:tcBorders>
          </w:tcPr>
          <w:p w14:paraId="01081B4F" w14:textId="77777777" w:rsidR="00FB1C98" w:rsidRPr="003131D4" w:rsidRDefault="00FB1C98" w:rsidP="00FB1C98">
            <w:pPr>
              <w:autoSpaceDE w:val="0"/>
              <w:autoSpaceDN w:val="0"/>
              <w:adjustRightInd w:val="0"/>
              <w:ind w:left="-79" w:right="-79"/>
              <w:jc w:val="center"/>
              <w:rPr>
                <w:spacing w:val="-4"/>
                <w:sz w:val="23"/>
                <w:szCs w:val="23"/>
                <w:lang w:eastAsia="en-US"/>
              </w:rPr>
            </w:pPr>
            <w:r w:rsidRPr="003131D4">
              <w:rPr>
                <w:spacing w:val="-4"/>
                <w:sz w:val="23"/>
                <w:szCs w:val="23"/>
                <w:lang w:eastAsia="en-US"/>
              </w:rPr>
              <w:t>В первом квартале каждого года</w:t>
            </w:r>
          </w:p>
        </w:tc>
      </w:tr>
      <w:tr w:rsidR="00FB1C98" w:rsidRPr="003131D4" w14:paraId="7573C096" w14:textId="77777777" w:rsidTr="00213805">
        <w:tc>
          <w:tcPr>
            <w:tcW w:w="426" w:type="dxa"/>
            <w:tcBorders>
              <w:top w:val="single" w:sz="4" w:space="0" w:color="auto"/>
              <w:left w:val="single" w:sz="4" w:space="0" w:color="auto"/>
              <w:bottom w:val="single" w:sz="4" w:space="0" w:color="auto"/>
              <w:right w:val="single" w:sz="4" w:space="0" w:color="auto"/>
            </w:tcBorders>
          </w:tcPr>
          <w:p w14:paraId="056FFFED" w14:textId="77777777" w:rsidR="00FB1C98" w:rsidRPr="003131D4" w:rsidRDefault="00FB1C98" w:rsidP="00FB1C98">
            <w:pPr>
              <w:autoSpaceDE w:val="0"/>
              <w:autoSpaceDN w:val="0"/>
              <w:adjustRightInd w:val="0"/>
              <w:ind w:left="-79" w:right="-79"/>
              <w:rPr>
                <w:spacing w:val="-4"/>
                <w:sz w:val="23"/>
                <w:szCs w:val="23"/>
                <w:lang w:eastAsia="en-US"/>
              </w:rPr>
            </w:pPr>
            <w:r w:rsidRPr="003131D4">
              <w:rPr>
                <w:spacing w:val="-4"/>
                <w:sz w:val="23"/>
                <w:szCs w:val="23"/>
                <w:lang w:eastAsia="en-US"/>
              </w:rPr>
              <w:t>1.2</w:t>
            </w:r>
          </w:p>
        </w:tc>
        <w:tc>
          <w:tcPr>
            <w:tcW w:w="2551" w:type="dxa"/>
            <w:tcBorders>
              <w:top w:val="single" w:sz="4" w:space="0" w:color="auto"/>
              <w:left w:val="single" w:sz="4" w:space="0" w:color="auto"/>
              <w:bottom w:val="single" w:sz="4" w:space="0" w:color="auto"/>
              <w:right w:val="single" w:sz="4" w:space="0" w:color="auto"/>
            </w:tcBorders>
          </w:tcPr>
          <w:p w14:paraId="34B9CC73" w14:textId="77777777" w:rsidR="00FB1C98" w:rsidRPr="003131D4" w:rsidRDefault="00FB1C98" w:rsidP="00FB1C98">
            <w:pPr>
              <w:autoSpaceDE w:val="0"/>
              <w:autoSpaceDN w:val="0"/>
              <w:adjustRightInd w:val="0"/>
              <w:ind w:left="-79" w:right="-79"/>
              <w:jc w:val="both"/>
              <w:rPr>
                <w:spacing w:val="-4"/>
                <w:sz w:val="23"/>
                <w:szCs w:val="23"/>
                <w:lang w:eastAsia="en-US"/>
              </w:rPr>
            </w:pPr>
            <w:r w:rsidRPr="003131D4">
              <w:rPr>
                <w:spacing w:val="-4"/>
                <w:sz w:val="23"/>
                <w:szCs w:val="23"/>
                <w:lang w:eastAsia="en-US"/>
              </w:rPr>
              <w:t>Решение Ужурского районного Совета депутатов</w:t>
            </w:r>
          </w:p>
        </w:tc>
        <w:tc>
          <w:tcPr>
            <w:tcW w:w="3119" w:type="dxa"/>
            <w:tcBorders>
              <w:top w:val="single" w:sz="4" w:space="0" w:color="auto"/>
              <w:left w:val="single" w:sz="4" w:space="0" w:color="auto"/>
              <w:bottom w:val="single" w:sz="4" w:space="0" w:color="auto"/>
              <w:right w:val="single" w:sz="4" w:space="0" w:color="auto"/>
            </w:tcBorders>
          </w:tcPr>
          <w:p w14:paraId="56E53373" w14:textId="77777777" w:rsidR="00FB1C98" w:rsidRPr="003131D4" w:rsidRDefault="00FB1C98" w:rsidP="00FB1C98">
            <w:pPr>
              <w:autoSpaceDE w:val="0"/>
              <w:autoSpaceDN w:val="0"/>
              <w:adjustRightInd w:val="0"/>
              <w:ind w:left="-79" w:right="-79"/>
              <w:jc w:val="center"/>
              <w:rPr>
                <w:spacing w:val="-4"/>
                <w:sz w:val="23"/>
                <w:szCs w:val="23"/>
                <w:lang w:eastAsia="en-US"/>
              </w:rPr>
            </w:pPr>
            <w:r w:rsidRPr="003131D4">
              <w:rPr>
                <w:spacing w:val="-4"/>
                <w:sz w:val="23"/>
                <w:szCs w:val="23"/>
                <w:lang w:eastAsia="en-US"/>
              </w:rPr>
              <w:t xml:space="preserve">Положение о конкурсе </w:t>
            </w:r>
            <w:r w:rsidRPr="003131D4">
              <w:rPr>
                <w:sz w:val="23"/>
                <w:szCs w:val="23"/>
              </w:rPr>
              <w:t>«На лучшую работу депутатов сельского поселения»</w:t>
            </w:r>
          </w:p>
        </w:tc>
        <w:tc>
          <w:tcPr>
            <w:tcW w:w="1559" w:type="dxa"/>
            <w:tcBorders>
              <w:top w:val="single" w:sz="4" w:space="0" w:color="auto"/>
              <w:left w:val="single" w:sz="4" w:space="0" w:color="auto"/>
              <w:bottom w:val="single" w:sz="4" w:space="0" w:color="auto"/>
              <w:right w:val="single" w:sz="4" w:space="0" w:color="auto"/>
            </w:tcBorders>
          </w:tcPr>
          <w:p w14:paraId="31F3B8E7" w14:textId="77777777" w:rsidR="00FB1C98" w:rsidRPr="003131D4" w:rsidRDefault="00FB1C98" w:rsidP="00FB1C98">
            <w:pPr>
              <w:autoSpaceDE w:val="0"/>
              <w:autoSpaceDN w:val="0"/>
              <w:adjustRightInd w:val="0"/>
              <w:ind w:left="-79" w:right="-79"/>
              <w:jc w:val="center"/>
              <w:rPr>
                <w:spacing w:val="-4"/>
                <w:sz w:val="23"/>
                <w:szCs w:val="23"/>
                <w:lang w:eastAsia="en-US"/>
              </w:rPr>
            </w:pPr>
            <w:r w:rsidRPr="003131D4">
              <w:rPr>
                <w:spacing w:val="-4"/>
                <w:sz w:val="23"/>
                <w:szCs w:val="23"/>
                <w:lang w:eastAsia="en-US"/>
              </w:rPr>
              <w:t>Ужурский районный Совет депутатов</w:t>
            </w:r>
          </w:p>
        </w:tc>
        <w:tc>
          <w:tcPr>
            <w:tcW w:w="1985" w:type="dxa"/>
            <w:tcBorders>
              <w:top w:val="single" w:sz="4" w:space="0" w:color="auto"/>
              <w:left w:val="single" w:sz="4" w:space="0" w:color="auto"/>
              <w:bottom w:val="single" w:sz="4" w:space="0" w:color="auto"/>
              <w:right w:val="single" w:sz="4" w:space="0" w:color="auto"/>
            </w:tcBorders>
          </w:tcPr>
          <w:p w14:paraId="6E094A49" w14:textId="77777777" w:rsidR="00FB1C98" w:rsidRPr="003131D4" w:rsidRDefault="00FB1C98" w:rsidP="00FB1C98">
            <w:pPr>
              <w:autoSpaceDE w:val="0"/>
              <w:autoSpaceDN w:val="0"/>
              <w:adjustRightInd w:val="0"/>
              <w:ind w:left="-79" w:right="-79"/>
              <w:jc w:val="center"/>
              <w:rPr>
                <w:spacing w:val="-4"/>
                <w:sz w:val="23"/>
                <w:szCs w:val="23"/>
                <w:lang w:eastAsia="en-US"/>
              </w:rPr>
            </w:pPr>
            <w:r w:rsidRPr="003131D4">
              <w:rPr>
                <w:spacing w:val="-4"/>
                <w:sz w:val="23"/>
                <w:szCs w:val="23"/>
                <w:lang w:eastAsia="en-US"/>
              </w:rPr>
              <w:t>В первом квартале каждого года</w:t>
            </w:r>
          </w:p>
        </w:tc>
      </w:tr>
      <w:tr w:rsidR="00FB1C98" w:rsidRPr="003131D4" w14:paraId="0D41F0A0" w14:textId="77777777" w:rsidTr="00213805">
        <w:tc>
          <w:tcPr>
            <w:tcW w:w="426" w:type="dxa"/>
            <w:tcBorders>
              <w:top w:val="single" w:sz="4" w:space="0" w:color="auto"/>
              <w:left w:val="single" w:sz="4" w:space="0" w:color="auto"/>
              <w:bottom w:val="single" w:sz="4" w:space="0" w:color="auto"/>
              <w:right w:val="single" w:sz="4" w:space="0" w:color="auto"/>
            </w:tcBorders>
          </w:tcPr>
          <w:p w14:paraId="74B0343F" w14:textId="77777777" w:rsidR="00FB1C98" w:rsidRPr="003131D4" w:rsidRDefault="00FB1C98" w:rsidP="00FB1C98">
            <w:pPr>
              <w:autoSpaceDE w:val="0"/>
              <w:autoSpaceDN w:val="0"/>
              <w:adjustRightInd w:val="0"/>
              <w:ind w:left="-79" w:right="-79"/>
              <w:rPr>
                <w:spacing w:val="-4"/>
                <w:sz w:val="23"/>
                <w:szCs w:val="23"/>
                <w:lang w:eastAsia="en-US"/>
              </w:rPr>
            </w:pPr>
            <w:r w:rsidRPr="003131D4">
              <w:rPr>
                <w:spacing w:val="-4"/>
                <w:sz w:val="23"/>
                <w:szCs w:val="23"/>
                <w:lang w:eastAsia="en-US"/>
              </w:rPr>
              <w:t>1.3</w:t>
            </w:r>
          </w:p>
        </w:tc>
        <w:tc>
          <w:tcPr>
            <w:tcW w:w="2551" w:type="dxa"/>
            <w:tcBorders>
              <w:top w:val="single" w:sz="4" w:space="0" w:color="auto"/>
              <w:left w:val="single" w:sz="4" w:space="0" w:color="auto"/>
              <w:bottom w:val="single" w:sz="4" w:space="0" w:color="auto"/>
              <w:right w:val="single" w:sz="4" w:space="0" w:color="auto"/>
            </w:tcBorders>
          </w:tcPr>
          <w:p w14:paraId="26D15B89" w14:textId="77777777" w:rsidR="00FB1C98" w:rsidRPr="003131D4" w:rsidRDefault="00FB1C98" w:rsidP="00FB1C98">
            <w:pPr>
              <w:autoSpaceDE w:val="0"/>
              <w:autoSpaceDN w:val="0"/>
              <w:adjustRightInd w:val="0"/>
              <w:ind w:left="-79" w:right="-79"/>
              <w:jc w:val="both"/>
              <w:rPr>
                <w:spacing w:val="-4"/>
                <w:sz w:val="23"/>
                <w:szCs w:val="23"/>
                <w:lang w:eastAsia="en-US"/>
              </w:rPr>
            </w:pPr>
            <w:r w:rsidRPr="003131D4">
              <w:rPr>
                <w:spacing w:val="-4"/>
                <w:sz w:val="23"/>
                <w:szCs w:val="23"/>
                <w:lang w:eastAsia="en-US"/>
              </w:rPr>
              <w:t>Решение Ужурского районного Совета депутатов</w:t>
            </w:r>
          </w:p>
        </w:tc>
        <w:tc>
          <w:tcPr>
            <w:tcW w:w="3119" w:type="dxa"/>
            <w:tcBorders>
              <w:top w:val="single" w:sz="4" w:space="0" w:color="auto"/>
              <w:left w:val="single" w:sz="4" w:space="0" w:color="auto"/>
              <w:bottom w:val="single" w:sz="4" w:space="0" w:color="auto"/>
              <w:right w:val="single" w:sz="4" w:space="0" w:color="auto"/>
            </w:tcBorders>
          </w:tcPr>
          <w:p w14:paraId="48B159FB" w14:textId="77777777" w:rsidR="00FB1C98" w:rsidRPr="003131D4" w:rsidRDefault="00FB1C98" w:rsidP="00FB1C98">
            <w:pPr>
              <w:autoSpaceDE w:val="0"/>
              <w:autoSpaceDN w:val="0"/>
              <w:adjustRightInd w:val="0"/>
              <w:ind w:left="-79" w:right="-79"/>
              <w:jc w:val="center"/>
              <w:rPr>
                <w:spacing w:val="-4"/>
                <w:sz w:val="23"/>
                <w:szCs w:val="23"/>
                <w:lang w:eastAsia="en-US"/>
              </w:rPr>
            </w:pPr>
            <w:r w:rsidRPr="003131D4">
              <w:rPr>
                <w:spacing w:val="-4"/>
                <w:sz w:val="23"/>
                <w:szCs w:val="23"/>
                <w:lang w:eastAsia="en-US"/>
              </w:rPr>
              <w:t xml:space="preserve">О созыве </w:t>
            </w:r>
            <w:r w:rsidRPr="003131D4">
              <w:rPr>
                <w:spacing w:val="-4"/>
                <w:sz w:val="23"/>
                <w:szCs w:val="23"/>
                <w:lang w:val="en-US" w:eastAsia="en-US"/>
              </w:rPr>
              <w:t>III</w:t>
            </w:r>
            <w:r w:rsidRPr="003131D4">
              <w:rPr>
                <w:spacing w:val="-4"/>
                <w:sz w:val="23"/>
                <w:szCs w:val="23"/>
                <w:lang w:eastAsia="en-US"/>
              </w:rPr>
              <w:t xml:space="preserve"> Съезда депутатов Ужурского района</w:t>
            </w:r>
          </w:p>
        </w:tc>
        <w:tc>
          <w:tcPr>
            <w:tcW w:w="1559" w:type="dxa"/>
            <w:tcBorders>
              <w:top w:val="single" w:sz="4" w:space="0" w:color="auto"/>
              <w:left w:val="single" w:sz="4" w:space="0" w:color="auto"/>
              <w:bottom w:val="single" w:sz="4" w:space="0" w:color="auto"/>
              <w:right w:val="single" w:sz="4" w:space="0" w:color="auto"/>
            </w:tcBorders>
          </w:tcPr>
          <w:p w14:paraId="56D5C966" w14:textId="77777777" w:rsidR="00FB1C98" w:rsidRPr="003131D4" w:rsidRDefault="00FB1C98" w:rsidP="00FB1C98">
            <w:pPr>
              <w:autoSpaceDE w:val="0"/>
              <w:autoSpaceDN w:val="0"/>
              <w:adjustRightInd w:val="0"/>
              <w:ind w:left="-79" w:right="-79"/>
              <w:jc w:val="center"/>
              <w:rPr>
                <w:spacing w:val="-4"/>
                <w:sz w:val="23"/>
                <w:szCs w:val="23"/>
                <w:lang w:eastAsia="en-US"/>
              </w:rPr>
            </w:pPr>
            <w:r w:rsidRPr="003131D4">
              <w:rPr>
                <w:spacing w:val="-4"/>
                <w:sz w:val="23"/>
                <w:szCs w:val="23"/>
                <w:lang w:eastAsia="en-US"/>
              </w:rPr>
              <w:t>Ужурский районный Совет депутатов</w:t>
            </w:r>
          </w:p>
        </w:tc>
        <w:tc>
          <w:tcPr>
            <w:tcW w:w="1985" w:type="dxa"/>
            <w:tcBorders>
              <w:top w:val="single" w:sz="4" w:space="0" w:color="auto"/>
              <w:left w:val="single" w:sz="4" w:space="0" w:color="auto"/>
              <w:bottom w:val="single" w:sz="4" w:space="0" w:color="auto"/>
              <w:right w:val="single" w:sz="4" w:space="0" w:color="auto"/>
            </w:tcBorders>
          </w:tcPr>
          <w:p w14:paraId="629C3860" w14:textId="77777777" w:rsidR="00FB1C98" w:rsidRPr="003131D4" w:rsidRDefault="00FB1C98" w:rsidP="00FB1C98">
            <w:pPr>
              <w:autoSpaceDE w:val="0"/>
              <w:autoSpaceDN w:val="0"/>
              <w:adjustRightInd w:val="0"/>
              <w:ind w:left="-79" w:right="-79"/>
              <w:jc w:val="center"/>
              <w:rPr>
                <w:spacing w:val="-4"/>
                <w:sz w:val="23"/>
                <w:szCs w:val="23"/>
                <w:lang w:eastAsia="en-US"/>
              </w:rPr>
            </w:pPr>
            <w:r w:rsidRPr="003131D4">
              <w:rPr>
                <w:spacing w:val="-4"/>
                <w:sz w:val="23"/>
                <w:szCs w:val="23"/>
                <w:lang w:eastAsia="en-US"/>
              </w:rPr>
              <w:t>В первом полугодии</w:t>
            </w:r>
          </w:p>
          <w:p w14:paraId="1E2BB16A" w14:textId="77777777" w:rsidR="00FB1C98" w:rsidRPr="003131D4" w:rsidRDefault="00FB1C98" w:rsidP="00FB1C98">
            <w:pPr>
              <w:autoSpaceDE w:val="0"/>
              <w:autoSpaceDN w:val="0"/>
              <w:adjustRightInd w:val="0"/>
              <w:ind w:left="-79" w:right="-79"/>
              <w:jc w:val="center"/>
              <w:rPr>
                <w:spacing w:val="-4"/>
                <w:sz w:val="23"/>
                <w:szCs w:val="23"/>
                <w:lang w:eastAsia="en-US"/>
              </w:rPr>
            </w:pPr>
            <w:r w:rsidRPr="003131D4">
              <w:rPr>
                <w:spacing w:val="-4"/>
                <w:sz w:val="23"/>
                <w:szCs w:val="23"/>
                <w:lang w:eastAsia="en-US"/>
              </w:rPr>
              <w:t>202</w:t>
            </w:r>
            <w:r w:rsidR="001B0D04" w:rsidRPr="003131D4">
              <w:rPr>
                <w:spacing w:val="-4"/>
                <w:sz w:val="23"/>
                <w:szCs w:val="23"/>
                <w:lang w:eastAsia="en-US"/>
              </w:rPr>
              <w:t>4</w:t>
            </w:r>
            <w:r w:rsidRPr="003131D4">
              <w:rPr>
                <w:spacing w:val="-4"/>
                <w:sz w:val="23"/>
                <w:szCs w:val="23"/>
                <w:lang w:eastAsia="en-US"/>
              </w:rPr>
              <w:t xml:space="preserve"> года </w:t>
            </w:r>
          </w:p>
        </w:tc>
      </w:tr>
      <w:tr w:rsidR="00FB1C98" w:rsidRPr="003131D4" w14:paraId="3D5B8EF7" w14:textId="77777777" w:rsidTr="00213805">
        <w:tc>
          <w:tcPr>
            <w:tcW w:w="426" w:type="dxa"/>
            <w:tcBorders>
              <w:top w:val="single" w:sz="4" w:space="0" w:color="auto"/>
              <w:left w:val="single" w:sz="4" w:space="0" w:color="auto"/>
              <w:bottom w:val="single" w:sz="4" w:space="0" w:color="auto"/>
              <w:right w:val="single" w:sz="4" w:space="0" w:color="auto"/>
            </w:tcBorders>
          </w:tcPr>
          <w:p w14:paraId="35B8D7AF" w14:textId="77777777" w:rsidR="00FB1C98" w:rsidRPr="003131D4" w:rsidRDefault="00FB1C98" w:rsidP="00FB1C98">
            <w:pPr>
              <w:autoSpaceDE w:val="0"/>
              <w:autoSpaceDN w:val="0"/>
              <w:adjustRightInd w:val="0"/>
              <w:ind w:left="-79" w:right="-79"/>
              <w:rPr>
                <w:spacing w:val="-4"/>
                <w:sz w:val="23"/>
                <w:szCs w:val="23"/>
                <w:lang w:eastAsia="en-US"/>
              </w:rPr>
            </w:pPr>
            <w:r w:rsidRPr="003131D4">
              <w:rPr>
                <w:spacing w:val="-4"/>
                <w:sz w:val="23"/>
                <w:szCs w:val="23"/>
                <w:lang w:eastAsia="en-US"/>
              </w:rPr>
              <w:t>1.4</w:t>
            </w:r>
          </w:p>
        </w:tc>
        <w:tc>
          <w:tcPr>
            <w:tcW w:w="2551" w:type="dxa"/>
            <w:tcBorders>
              <w:top w:val="single" w:sz="4" w:space="0" w:color="auto"/>
              <w:left w:val="single" w:sz="4" w:space="0" w:color="auto"/>
              <w:bottom w:val="single" w:sz="4" w:space="0" w:color="auto"/>
              <w:right w:val="single" w:sz="4" w:space="0" w:color="auto"/>
            </w:tcBorders>
          </w:tcPr>
          <w:p w14:paraId="0F3718D6" w14:textId="77777777" w:rsidR="00FB1C98" w:rsidRPr="003131D4" w:rsidRDefault="00FB1C98" w:rsidP="00FB1C98">
            <w:pPr>
              <w:autoSpaceDE w:val="0"/>
              <w:autoSpaceDN w:val="0"/>
              <w:adjustRightInd w:val="0"/>
              <w:ind w:left="-79" w:right="-79"/>
              <w:jc w:val="both"/>
              <w:rPr>
                <w:spacing w:val="-4"/>
                <w:sz w:val="23"/>
                <w:szCs w:val="23"/>
                <w:lang w:eastAsia="en-US"/>
              </w:rPr>
            </w:pPr>
            <w:r w:rsidRPr="003131D4">
              <w:rPr>
                <w:spacing w:val="-4"/>
                <w:sz w:val="23"/>
                <w:szCs w:val="23"/>
                <w:lang w:eastAsia="en-US"/>
              </w:rPr>
              <w:t>Постановление администрации Ужурского района</w:t>
            </w:r>
          </w:p>
        </w:tc>
        <w:tc>
          <w:tcPr>
            <w:tcW w:w="3119" w:type="dxa"/>
            <w:tcBorders>
              <w:top w:val="single" w:sz="4" w:space="0" w:color="auto"/>
              <w:left w:val="single" w:sz="4" w:space="0" w:color="auto"/>
              <w:bottom w:val="single" w:sz="4" w:space="0" w:color="auto"/>
              <w:right w:val="single" w:sz="4" w:space="0" w:color="auto"/>
            </w:tcBorders>
          </w:tcPr>
          <w:p w14:paraId="4FC08F6D" w14:textId="77777777" w:rsidR="00FB1C98" w:rsidRPr="003131D4" w:rsidRDefault="00FB1C98" w:rsidP="00FB1C98">
            <w:pPr>
              <w:autoSpaceDE w:val="0"/>
              <w:autoSpaceDN w:val="0"/>
              <w:adjustRightInd w:val="0"/>
              <w:ind w:left="-79" w:right="-79"/>
              <w:jc w:val="center"/>
              <w:rPr>
                <w:spacing w:val="-4"/>
                <w:sz w:val="23"/>
                <w:szCs w:val="23"/>
                <w:lang w:eastAsia="en-US"/>
              </w:rPr>
            </w:pPr>
            <w:r w:rsidRPr="003131D4">
              <w:rPr>
                <w:spacing w:val="-4"/>
                <w:sz w:val="23"/>
                <w:szCs w:val="23"/>
                <w:lang w:eastAsia="en-US"/>
              </w:rPr>
              <w:t>О распределении иных межбюджетных трансфертов</w:t>
            </w:r>
          </w:p>
        </w:tc>
        <w:tc>
          <w:tcPr>
            <w:tcW w:w="1559" w:type="dxa"/>
            <w:tcBorders>
              <w:top w:val="single" w:sz="4" w:space="0" w:color="auto"/>
              <w:left w:val="single" w:sz="4" w:space="0" w:color="auto"/>
              <w:bottom w:val="single" w:sz="4" w:space="0" w:color="auto"/>
              <w:right w:val="single" w:sz="4" w:space="0" w:color="auto"/>
            </w:tcBorders>
          </w:tcPr>
          <w:p w14:paraId="294B1F97" w14:textId="77777777" w:rsidR="00FB1C98" w:rsidRPr="003131D4" w:rsidRDefault="00FB1C98" w:rsidP="00FB1C98">
            <w:pPr>
              <w:autoSpaceDE w:val="0"/>
              <w:autoSpaceDN w:val="0"/>
              <w:adjustRightInd w:val="0"/>
              <w:ind w:left="-79" w:right="-79"/>
              <w:jc w:val="center"/>
              <w:rPr>
                <w:spacing w:val="-4"/>
                <w:sz w:val="23"/>
                <w:szCs w:val="23"/>
                <w:lang w:eastAsia="en-US"/>
              </w:rPr>
            </w:pPr>
            <w:r w:rsidRPr="003131D4">
              <w:rPr>
                <w:spacing w:val="-4"/>
                <w:sz w:val="23"/>
                <w:szCs w:val="23"/>
                <w:lang w:eastAsia="en-US"/>
              </w:rPr>
              <w:t>Ужурский районный Совет депутатов</w:t>
            </w:r>
          </w:p>
        </w:tc>
        <w:tc>
          <w:tcPr>
            <w:tcW w:w="1985" w:type="dxa"/>
            <w:tcBorders>
              <w:top w:val="single" w:sz="4" w:space="0" w:color="auto"/>
              <w:left w:val="single" w:sz="4" w:space="0" w:color="auto"/>
              <w:bottom w:val="single" w:sz="4" w:space="0" w:color="auto"/>
              <w:right w:val="single" w:sz="4" w:space="0" w:color="auto"/>
            </w:tcBorders>
          </w:tcPr>
          <w:p w14:paraId="4207B946" w14:textId="77777777" w:rsidR="00FB1C98" w:rsidRPr="003131D4" w:rsidRDefault="00FB1C98" w:rsidP="00FB1C98">
            <w:pPr>
              <w:autoSpaceDE w:val="0"/>
              <w:autoSpaceDN w:val="0"/>
              <w:adjustRightInd w:val="0"/>
              <w:ind w:left="-79" w:right="-79"/>
              <w:jc w:val="center"/>
              <w:rPr>
                <w:spacing w:val="-4"/>
                <w:sz w:val="23"/>
                <w:szCs w:val="23"/>
                <w:lang w:eastAsia="en-US"/>
              </w:rPr>
            </w:pPr>
            <w:r w:rsidRPr="003131D4">
              <w:rPr>
                <w:spacing w:val="-4"/>
                <w:sz w:val="23"/>
                <w:szCs w:val="23"/>
                <w:lang w:eastAsia="en-US"/>
              </w:rPr>
              <w:t>В течении года</w:t>
            </w:r>
          </w:p>
        </w:tc>
      </w:tr>
      <w:tr w:rsidR="00FB1C98" w:rsidRPr="003131D4" w14:paraId="1F42BF30" w14:textId="77777777" w:rsidTr="00213805">
        <w:tc>
          <w:tcPr>
            <w:tcW w:w="426" w:type="dxa"/>
            <w:tcBorders>
              <w:top w:val="single" w:sz="4" w:space="0" w:color="auto"/>
              <w:left w:val="single" w:sz="4" w:space="0" w:color="auto"/>
              <w:bottom w:val="single" w:sz="4" w:space="0" w:color="auto"/>
              <w:right w:val="single" w:sz="4" w:space="0" w:color="auto"/>
            </w:tcBorders>
          </w:tcPr>
          <w:p w14:paraId="7C888014" w14:textId="77777777" w:rsidR="00FB1C98" w:rsidRPr="003131D4" w:rsidRDefault="00FB1C98" w:rsidP="00FB1C98">
            <w:pPr>
              <w:autoSpaceDE w:val="0"/>
              <w:autoSpaceDN w:val="0"/>
              <w:adjustRightInd w:val="0"/>
              <w:ind w:left="-79" w:right="-79"/>
              <w:rPr>
                <w:spacing w:val="-4"/>
                <w:sz w:val="23"/>
                <w:szCs w:val="23"/>
                <w:lang w:eastAsia="en-US"/>
              </w:rPr>
            </w:pPr>
          </w:p>
        </w:tc>
        <w:tc>
          <w:tcPr>
            <w:tcW w:w="9219" w:type="dxa"/>
            <w:gridSpan w:val="4"/>
            <w:tcBorders>
              <w:top w:val="single" w:sz="4" w:space="0" w:color="auto"/>
              <w:left w:val="single" w:sz="4" w:space="0" w:color="auto"/>
              <w:bottom w:val="single" w:sz="4" w:space="0" w:color="auto"/>
              <w:right w:val="single" w:sz="4" w:space="0" w:color="auto"/>
            </w:tcBorders>
          </w:tcPr>
          <w:p w14:paraId="1BA6841E" w14:textId="77777777" w:rsidR="00FB1C98" w:rsidRPr="003131D4" w:rsidRDefault="00FB1C98" w:rsidP="00FB1C98">
            <w:pPr>
              <w:autoSpaceDE w:val="0"/>
              <w:autoSpaceDN w:val="0"/>
              <w:adjustRightInd w:val="0"/>
              <w:ind w:left="-79" w:right="-79"/>
              <w:rPr>
                <w:spacing w:val="-4"/>
                <w:sz w:val="23"/>
                <w:szCs w:val="23"/>
                <w:lang w:eastAsia="en-US"/>
              </w:rPr>
            </w:pPr>
            <w:r w:rsidRPr="003131D4">
              <w:rPr>
                <w:spacing w:val="-4"/>
                <w:sz w:val="23"/>
                <w:szCs w:val="23"/>
                <w:lang w:eastAsia="en-US"/>
              </w:rPr>
              <w:t>Задача муниципальной программы Ужурского района</w:t>
            </w:r>
          </w:p>
          <w:p w14:paraId="5E272852" w14:textId="77777777" w:rsidR="00FB1C98" w:rsidRPr="003131D4" w:rsidRDefault="00FB1C98" w:rsidP="00FB1C98">
            <w:pPr>
              <w:autoSpaceDE w:val="0"/>
              <w:autoSpaceDN w:val="0"/>
              <w:adjustRightInd w:val="0"/>
              <w:ind w:left="-79" w:right="-79"/>
              <w:jc w:val="both"/>
              <w:rPr>
                <w:spacing w:val="-4"/>
                <w:sz w:val="23"/>
                <w:szCs w:val="23"/>
                <w:lang w:eastAsia="en-US"/>
              </w:rPr>
            </w:pPr>
            <w:r w:rsidRPr="003131D4">
              <w:rPr>
                <w:sz w:val="23"/>
                <w:szCs w:val="23"/>
              </w:rPr>
              <w:t>- повышение статуса людей труда и поощрение лучших представителей трудовых коллективов</w:t>
            </w:r>
          </w:p>
        </w:tc>
      </w:tr>
      <w:tr w:rsidR="00FB1C98" w:rsidRPr="003131D4" w14:paraId="671122AA" w14:textId="77777777" w:rsidTr="00213805">
        <w:tc>
          <w:tcPr>
            <w:tcW w:w="426" w:type="dxa"/>
            <w:tcBorders>
              <w:top w:val="single" w:sz="4" w:space="0" w:color="auto"/>
              <w:left w:val="single" w:sz="4" w:space="0" w:color="auto"/>
              <w:bottom w:val="single" w:sz="4" w:space="0" w:color="auto"/>
              <w:right w:val="single" w:sz="4" w:space="0" w:color="auto"/>
            </w:tcBorders>
          </w:tcPr>
          <w:p w14:paraId="5EAD4F68" w14:textId="77777777" w:rsidR="00FB1C98" w:rsidRPr="003131D4" w:rsidRDefault="00FB1C98" w:rsidP="00FB1C98">
            <w:pPr>
              <w:autoSpaceDE w:val="0"/>
              <w:autoSpaceDN w:val="0"/>
              <w:adjustRightInd w:val="0"/>
              <w:ind w:left="-79" w:right="-79"/>
              <w:rPr>
                <w:spacing w:val="-4"/>
                <w:sz w:val="23"/>
                <w:szCs w:val="23"/>
                <w:lang w:eastAsia="en-US"/>
              </w:rPr>
            </w:pPr>
            <w:r w:rsidRPr="003131D4">
              <w:rPr>
                <w:spacing w:val="-4"/>
                <w:sz w:val="23"/>
                <w:szCs w:val="23"/>
                <w:lang w:eastAsia="en-US"/>
              </w:rPr>
              <w:t>2</w:t>
            </w:r>
          </w:p>
        </w:tc>
        <w:tc>
          <w:tcPr>
            <w:tcW w:w="9219" w:type="dxa"/>
            <w:gridSpan w:val="4"/>
            <w:tcBorders>
              <w:top w:val="single" w:sz="4" w:space="0" w:color="auto"/>
              <w:left w:val="single" w:sz="4" w:space="0" w:color="auto"/>
              <w:bottom w:val="single" w:sz="4" w:space="0" w:color="auto"/>
              <w:right w:val="single" w:sz="4" w:space="0" w:color="auto"/>
            </w:tcBorders>
          </w:tcPr>
          <w:p w14:paraId="39CC20BF" w14:textId="77777777" w:rsidR="00FB1C98" w:rsidRPr="003131D4" w:rsidRDefault="00FB1C98" w:rsidP="00FB1C98">
            <w:pPr>
              <w:autoSpaceDE w:val="0"/>
              <w:autoSpaceDN w:val="0"/>
              <w:adjustRightInd w:val="0"/>
              <w:ind w:left="-79" w:right="-79"/>
              <w:rPr>
                <w:spacing w:val="-4"/>
                <w:sz w:val="23"/>
                <w:szCs w:val="23"/>
                <w:lang w:eastAsia="en-US"/>
              </w:rPr>
            </w:pPr>
            <w:r w:rsidRPr="003131D4">
              <w:rPr>
                <w:spacing w:val="-4"/>
                <w:sz w:val="23"/>
                <w:szCs w:val="23"/>
                <w:lang w:eastAsia="en-US"/>
              </w:rPr>
              <w:t xml:space="preserve">Подпрограмма 2 - </w:t>
            </w:r>
            <w:r w:rsidRPr="003131D4">
              <w:rPr>
                <w:sz w:val="23"/>
                <w:szCs w:val="23"/>
              </w:rPr>
              <w:t>Люди труда</w:t>
            </w:r>
          </w:p>
        </w:tc>
      </w:tr>
      <w:tr w:rsidR="00FB1C98" w:rsidRPr="003131D4" w14:paraId="6DD74179" w14:textId="77777777" w:rsidTr="00213805">
        <w:tc>
          <w:tcPr>
            <w:tcW w:w="426" w:type="dxa"/>
            <w:tcBorders>
              <w:top w:val="single" w:sz="4" w:space="0" w:color="auto"/>
              <w:left w:val="single" w:sz="4" w:space="0" w:color="auto"/>
              <w:bottom w:val="single" w:sz="4" w:space="0" w:color="auto"/>
              <w:right w:val="single" w:sz="4" w:space="0" w:color="auto"/>
            </w:tcBorders>
          </w:tcPr>
          <w:p w14:paraId="176BC773" w14:textId="77777777" w:rsidR="00FB1C98" w:rsidRPr="003131D4" w:rsidRDefault="00FB1C98" w:rsidP="00FB1C98">
            <w:pPr>
              <w:autoSpaceDE w:val="0"/>
              <w:autoSpaceDN w:val="0"/>
              <w:adjustRightInd w:val="0"/>
              <w:ind w:left="-79" w:right="-79"/>
              <w:rPr>
                <w:spacing w:val="-4"/>
                <w:sz w:val="23"/>
                <w:szCs w:val="23"/>
                <w:lang w:eastAsia="en-US"/>
              </w:rPr>
            </w:pPr>
            <w:r w:rsidRPr="003131D4">
              <w:rPr>
                <w:spacing w:val="-4"/>
                <w:sz w:val="23"/>
                <w:szCs w:val="23"/>
                <w:lang w:eastAsia="en-US"/>
              </w:rPr>
              <w:t>2.1</w:t>
            </w:r>
          </w:p>
        </w:tc>
        <w:tc>
          <w:tcPr>
            <w:tcW w:w="2551" w:type="dxa"/>
            <w:tcBorders>
              <w:top w:val="single" w:sz="4" w:space="0" w:color="auto"/>
              <w:left w:val="single" w:sz="4" w:space="0" w:color="auto"/>
              <w:bottom w:val="single" w:sz="4" w:space="0" w:color="auto"/>
              <w:right w:val="single" w:sz="4" w:space="0" w:color="auto"/>
            </w:tcBorders>
          </w:tcPr>
          <w:p w14:paraId="1CCF4BA4" w14:textId="77777777" w:rsidR="00FB1C98" w:rsidRPr="003131D4" w:rsidRDefault="00FB1C98" w:rsidP="00FB1C98">
            <w:pPr>
              <w:autoSpaceDE w:val="0"/>
              <w:autoSpaceDN w:val="0"/>
              <w:adjustRightInd w:val="0"/>
              <w:ind w:left="-79" w:right="-79"/>
              <w:rPr>
                <w:spacing w:val="-4"/>
                <w:sz w:val="23"/>
                <w:szCs w:val="23"/>
                <w:lang w:eastAsia="en-US"/>
              </w:rPr>
            </w:pPr>
            <w:r w:rsidRPr="003131D4">
              <w:rPr>
                <w:spacing w:val="-4"/>
                <w:sz w:val="23"/>
                <w:szCs w:val="23"/>
                <w:lang w:eastAsia="en-US"/>
              </w:rPr>
              <w:t>Решение Ужурского районного Совета депутатов</w:t>
            </w:r>
          </w:p>
        </w:tc>
        <w:tc>
          <w:tcPr>
            <w:tcW w:w="3119" w:type="dxa"/>
            <w:tcBorders>
              <w:top w:val="single" w:sz="4" w:space="0" w:color="auto"/>
              <w:left w:val="single" w:sz="4" w:space="0" w:color="auto"/>
              <w:bottom w:val="single" w:sz="4" w:space="0" w:color="auto"/>
              <w:right w:val="single" w:sz="4" w:space="0" w:color="auto"/>
            </w:tcBorders>
          </w:tcPr>
          <w:p w14:paraId="57958348" w14:textId="77777777" w:rsidR="00FB1C98" w:rsidRPr="003131D4" w:rsidRDefault="00FB1C98" w:rsidP="00FB1C98">
            <w:pPr>
              <w:jc w:val="center"/>
              <w:rPr>
                <w:sz w:val="23"/>
                <w:szCs w:val="23"/>
              </w:rPr>
            </w:pPr>
            <w:r w:rsidRPr="003131D4">
              <w:rPr>
                <w:sz w:val="23"/>
                <w:szCs w:val="23"/>
              </w:rPr>
              <w:t>О размещении портретов граждан на Доске почёта</w:t>
            </w:r>
          </w:p>
          <w:p w14:paraId="1DDA3D8C" w14:textId="77777777" w:rsidR="00FB1C98" w:rsidRPr="003131D4" w:rsidRDefault="00FB1C98" w:rsidP="00FB1C98">
            <w:pPr>
              <w:autoSpaceDE w:val="0"/>
              <w:autoSpaceDN w:val="0"/>
              <w:adjustRightInd w:val="0"/>
              <w:ind w:left="-79" w:right="-79"/>
              <w:jc w:val="center"/>
              <w:rPr>
                <w:spacing w:val="-4"/>
                <w:sz w:val="23"/>
                <w:szCs w:val="23"/>
                <w:lang w:eastAsia="en-US"/>
              </w:rPr>
            </w:pPr>
            <w:r w:rsidRPr="003131D4">
              <w:rPr>
                <w:sz w:val="23"/>
                <w:szCs w:val="23"/>
              </w:rPr>
              <w:t>«Ими славится земля Ужурская»</w:t>
            </w:r>
          </w:p>
        </w:tc>
        <w:tc>
          <w:tcPr>
            <w:tcW w:w="1559" w:type="dxa"/>
            <w:tcBorders>
              <w:top w:val="single" w:sz="4" w:space="0" w:color="auto"/>
              <w:left w:val="single" w:sz="4" w:space="0" w:color="auto"/>
              <w:bottom w:val="single" w:sz="4" w:space="0" w:color="auto"/>
              <w:right w:val="single" w:sz="4" w:space="0" w:color="auto"/>
            </w:tcBorders>
          </w:tcPr>
          <w:p w14:paraId="5877D5E9" w14:textId="77777777" w:rsidR="00FB1C98" w:rsidRPr="003131D4" w:rsidRDefault="00FB1C98" w:rsidP="00FB1C98">
            <w:pPr>
              <w:autoSpaceDE w:val="0"/>
              <w:autoSpaceDN w:val="0"/>
              <w:adjustRightInd w:val="0"/>
              <w:ind w:left="-79" w:right="-79"/>
              <w:jc w:val="center"/>
              <w:rPr>
                <w:spacing w:val="-4"/>
                <w:sz w:val="23"/>
                <w:szCs w:val="23"/>
                <w:lang w:eastAsia="en-US"/>
              </w:rPr>
            </w:pPr>
            <w:r w:rsidRPr="003131D4">
              <w:rPr>
                <w:spacing w:val="-4"/>
                <w:sz w:val="23"/>
                <w:szCs w:val="23"/>
                <w:lang w:eastAsia="en-US"/>
              </w:rPr>
              <w:t>Ужурский районный Совет депутатов</w:t>
            </w:r>
          </w:p>
        </w:tc>
        <w:tc>
          <w:tcPr>
            <w:tcW w:w="1985" w:type="dxa"/>
            <w:tcBorders>
              <w:top w:val="single" w:sz="4" w:space="0" w:color="auto"/>
              <w:left w:val="single" w:sz="4" w:space="0" w:color="auto"/>
              <w:bottom w:val="single" w:sz="4" w:space="0" w:color="auto"/>
              <w:right w:val="single" w:sz="4" w:space="0" w:color="auto"/>
            </w:tcBorders>
          </w:tcPr>
          <w:p w14:paraId="08563260" w14:textId="77777777" w:rsidR="00FB1C98" w:rsidRPr="003131D4" w:rsidRDefault="00FB1C98" w:rsidP="00FB1C98">
            <w:pPr>
              <w:autoSpaceDE w:val="0"/>
              <w:autoSpaceDN w:val="0"/>
              <w:adjustRightInd w:val="0"/>
              <w:ind w:left="-79" w:right="-79"/>
              <w:jc w:val="center"/>
              <w:rPr>
                <w:spacing w:val="-4"/>
                <w:sz w:val="23"/>
                <w:szCs w:val="23"/>
                <w:lang w:eastAsia="en-US"/>
              </w:rPr>
            </w:pPr>
            <w:r w:rsidRPr="003131D4">
              <w:rPr>
                <w:spacing w:val="-4"/>
                <w:sz w:val="23"/>
                <w:szCs w:val="23"/>
                <w:lang w:eastAsia="en-US"/>
              </w:rPr>
              <w:t>Во втором квартале каждого года</w:t>
            </w:r>
          </w:p>
        </w:tc>
      </w:tr>
      <w:tr w:rsidR="00FB1C98" w:rsidRPr="003131D4" w14:paraId="3107DAED" w14:textId="77777777" w:rsidTr="00213805">
        <w:trPr>
          <w:trHeight w:val="915"/>
        </w:trPr>
        <w:tc>
          <w:tcPr>
            <w:tcW w:w="426" w:type="dxa"/>
            <w:tcBorders>
              <w:top w:val="single" w:sz="4" w:space="0" w:color="auto"/>
              <w:left w:val="single" w:sz="4" w:space="0" w:color="auto"/>
              <w:bottom w:val="single" w:sz="4" w:space="0" w:color="auto"/>
              <w:right w:val="single" w:sz="4" w:space="0" w:color="auto"/>
            </w:tcBorders>
          </w:tcPr>
          <w:p w14:paraId="75F7AC6D" w14:textId="77777777" w:rsidR="00FB1C98" w:rsidRPr="003131D4" w:rsidRDefault="00FB1C98" w:rsidP="00FB1C98">
            <w:pPr>
              <w:autoSpaceDE w:val="0"/>
              <w:autoSpaceDN w:val="0"/>
              <w:adjustRightInd w:val="0"/>
              <w:ind w:left="-79" w:right="-79"/>
              <w:rPr>
                <w:spacing w:val="-4"/>
                <w:sz w:val="23"/>
                <w:szCs w:val="23"/>
                <w:lang w:eastAsia="en-US"/>
              </w:rPr>
            </w:pPr>
            <w:r w:rsidRPr="003131D4">
              <w:rPr>
                <w:spacing w:val="-4"/>
                <w:sz w:val="23"/>
                <w:szCs w:val="23"/>
                <w:lang w:eastAsia="en-US"/>
              </w:rPr>
              <w:t>2.2</w:t>
            </w:r>
          </w:p>
        </w:tc>
        <w:tc>
          <w:tcPr>
            <w:tcW w:w="2551" w:type="dxa"/>
            <w:tcBorders>
              <w:top w:val="single" w:sz="4" w:space="0" w:color="auto"/>
              <w:left w:val="single" w:sz="4" w:space="0" w:color="auto"/>
              <w:bottom w:val="single" w:sz="4" w:space="0" w:color="auto"/>
              <w:right w:val="single" w:sz="4" w:space="0" w:color="auto"/>
            </w:tcBorders>
          </w:tcPr>
          <w:p w14:paraId="399EB9F9" w14:textId="77777777" w:rsidR="00FB1C98" w:rsidRPr="003131D4" w:rsidRDefault="00FB1C98" w:rsidP="00FB1C98">
            <w:pPr>
              <w:autoSpaceDE w:val="0"/>
              <w:autoSpaceDN w:val="0"/>
              <w:adjustRightInd w:val="0"/>
              <w:ind w:left="-79" w:right="-79"/>
              <w:rPr>
                <w:sz w:val="23"/>
                <w:szCs w:val="23"/>
              </w:rPr>
            </w:pPr>
            <w:r w:rsidRPr="003131D4">
              <w:rPr>
                <w:spacing w:val="-4"/>
                <w:sz w:val="23"/>
                <w:szCs w:val="23"/>
                <w:lang w:eastAsia="en-US"/>
              </w:rPr>
              <w:t>Решение Ужурского районного Совета депутатов</w:t>
            </w:r>
          </w:p>
        </w:tc>
        <w:tc>
          <w:tcPr>
            <w:tcW w:w="3119" w:type="dxa"/>
            <w:tcBorders>
              <w:top w:val="single" w:sz="4" w:space="0" w:color="auto"/>
              <w:left w:val="single" w:sz="4" w:space="0" w:color="auto"/>
              <w:bottom w:val="single" w:sz="4" w:space="0" w:color="auto"/>
              <w:right w:val="single" w:sz="4" w:space="0" w:color="auto"/>
            </w:tcBorders>
          </w:tcPr>
          <w:p w14:paraId="19516059" w14:textId="77777777" w:rsidR="00FB1C98" w:rsidRPr="003131D4" w:rsidRDefault="00FB1C98" w:rsidP="00FB1C98">
            <w:pPr>
              <w:autoSpaceDE w:val="0"/>
              <w:autoSpaceDN w:val="0"/>
              <w:adjustRightInd w:val="0"/>
              <w:ind w:left="-79" w:right="-79"/>
              <w:jc w:val="center"/>
              <w:rPr>
                <w:sz w:val="23"/>
                <w:szCs w:val="23"/>
              </w:rPr>
            </w:pPr>
            <w:r w:rsidRPr="003131D4">
              <w:rPr>
                <w:spacing w:val="-4"/>
                <w:sz w:val="23"/>
                <w:szCs w:val="23"/>
                <w:lang w:eastAsia="en-US"/>
              </w:rPr>
              <w:t>Ходатайство о награждении граждан краевыми и государственными наградами</w:t>
            </w:r>
          </w:p>
        </w:tc>
        <w:tc>
          <w:tcPr>
            <w:tcW w:w="1559" w:type="dxa"/>
            <w:tcBorders>
              <w:top w:val="single" w:sz="4" w:space="0" w:color="auto"/>
              <w:left w:val="single" w:sz="4" w:space="0" w:color="auto"/>
              <w:bottom w:val="single" w:sz="4" w:space="0" w:color="auto"/>
              <w:right w:val="single" w:sz="4" w:space="0" w:color="auto"/>
            </w:tcBorders>
          </w:tcPr>
          <w:p w14:paraId="61E9F678" w14:textId="77777777" w:rsidR="00FB1C98" w:rsidRPr="003131D4" w:rsidRDefault="00FB1C98" w:rsidP="00FB1C98">
            <w:pPr>
              <w:autoSpaceDE w:val="0"/>
              <w:autoSpaceDN w:val="0"/>
              <w:adjustRightInd w:val="0"/>
              <w:ind w:left="-79" w:right="-79"/>
              <w:jc w:val="center"/>
              <w:rPr>
                <w:spacing w:val="-4"/>
                <w:sz w:val="23"/>
                <w:szCs w:val="23"/>
                <w:lang w:eastAsia="en-US"/>
              </w:rPr>
            </w:pPr>
            <w:r w:rsidRPr="003131D4">
              <w:rPr>
                <w:spacing w:val="-4"/>
                <w:sz w:val="23"/>
                <w:szCs w:val="23"/>
                <w:lang w:eastAsia="en-US"/>
              </w:rPr>
              <w:t>Ужурский районный Совет депутатов</w:t>
            </w:r>
          </w:p>
        </w:tc>
        <w:tc>
          <w:tcPr>
            <w:tcW w:w="1985" w:type="dxa"/>
            <w:tcBorders>
              <w:top w:val="single" w:sz="4" w:space="0" w:color="auto"/>
              <w:left w:val="single" w:sz="4" w:space="0" w:color="auto"/>
              <w:bottom w:val="single" w:sz="4" w:space="0" w:color="auto"/>
              <w:right w:val="single" w:sz="4" w:space="0" w:color="auto"/>
            </w:tcBorders>
          </w:tcPr>
          <w:p w14:paraId="67A14603" w14:textId="77777777" w:rsidR="00FB1C98" w:rsidRPr="003131D4" w:rsidRDefault="00FB1C98" w:rsidP="00FB1C98">
            <w:pPr>
              <w:autoSpaceDE w:val="0"/>
              <w:autoSpaceDN w:val="0"/>
              <w:adjustRightInd w:val="0"/>
              <w:ind w:left="-79" w:right="-79"/>
              <w:jc w:val="center"/>
              <w:rPr>
                <w:spacing w:val="-4"/>
                <w:sz w:val="23"/>
                <w:szCs w:val="23"/>
                <w:lang w:eastAsia="en-US"/>
              </w:rPr>
            </w:pPr>
            <w:r w:rsidRPr="003131D4">
              <w:rPr>
                <w:spacing w:val="-4"/>
                <w:sz w:val="23"/>
                <w:szCs w:val="23"/>
                <w:lang w:eastAsia="en-US"/>
              </w:rPr>
              <w:t>В течение года</w:t>
            </w:r>
          </w:p>
        </w:tc>
      </w:tr>
      <w:tr w:rsidR="00C96798" w:rsidRPr="003131D4" w14:paraId="4EB82B84" w14:textId="77777777" w:rsidTr="00213805">
        <w:trPr>
          <w:trHeight w:val="915"/>
        </w:trPr>
        <w:tc>
          <w:tcPr>
            <w:tcW w:w="426" w:type="dxa"/>
            <w:tcBorders>
              <w:top w:val="single" w:sz="4" w:space="0" w:color="auto"/>
              <w:left w:val="single" w:sz="4" w:space="0" w:color="auto"/>
              <w:bottom w:val="single" w:sz="4" w:space="0" w:color="auto"/>
              <w:right w:val="single" w:sz="4" w:space="0" w:color="auto"/>
            </w:tcBorders>
          </w:tcPr>
          <w:p w14:paraId="156676EA" w14:textId="77777777" w:rsidR="00C96798" w:rsidRPr="003131D4" w:rsidRDefault="00C96798" w:rsidP="00FB1C98">
            <w:pPr>
              <w:autoSpaceDE w:val="0"/>
              <w:autoSpaceDN w:val="0"/>
              <w:adjustRightInd w:val="0"/>
              <w:ind w:left="-79" w:right="-79"/>
              <w:rPr>
                <w:spacing w:val="-4"/>
                <w:sz w:val="23"/>
                <w:szCs w:val="23"/>
                <w:lang w:eastAsia="en-US"/>
              </w:rPr>
            </w:pPr>
            <w:r w:rsidRPr="003131D4">
              <w:rPr>
                <w:spacing w:val="-4"/>
                <w:sz w:val="23"/>
                <w:szCs w:val="23"/>
                <w:lang w:eastAsia="en-US"/>
              </w:rPr>
              <w:lastRenderedPageBreak/>
              <w:t>2.3.</w:t>
            </w:r>
          </w:p>
        </w:tc>
        <w:tc>
          <w:tcPr>
            <w:tcW w:w="2551" w:type="dxa"/>
            <w:tcBorders>
              <w:top w:val="single" w:sz="4" w:space="0" w:color="auto"/>
              <w:left w:val="single" w:sz="4" w:space="0" w:color="auto"/>
              <w:bottom w:val="single" w:sz="4" w:space="0" w:color="auto"/>
              <w:right w:val="single" w:sz="4" w:space="0" w:color="auto"/>
            </w:tcBorders>
          </w:tcPr>
          <w:p w14:paraId="16ECA70F" w14:textId="77777777" w:rsidR="00C96798" w:rsidRPr="003131D4" w:rsidRDefault="00C96798" w:rsidP="00FB1C98">
            <w:pPr>
              <w:autoSpaceDE w:val="0"/>
              <w:autoSpaceDN w:val="0"/>
              <w:adjustRightInd w:val="0"/>
              <w:ind w:left="-79" w:right="-79"/>
              <w:rPr>
                <w:spacing w:val="-4"/>
                <w:sz w:val="23"/>
                <w:szCs w:val="23"/>
                <w:lang w:eastAsia="en-US"/>
              </w:rPr>
            </w:pPr>
            <w:r w:rsidRPr="003131D4">
              <w:rPr>
                <w:spacing w:val="-4"/>
                <w:sz w:val="23"/>
                <w:szCs w:val="23"/>
                <w:lang w:eastAsia="en-US"/>
              </w:rPr>
              <w:t>Распоряжение администрации Ужурского района</w:t>
            </w:r>
          </w:p>
        </w:tc>
        <w:tc>
          <w:tcPr>
            <w:tcW w:w="3119" w:type="dxa"/>
            <w:tcBorders>
              <w:top w:val="single" w:sz="4" w:space="0" w:color="auto"/>
              <w:left w:val="single" w:sz="4" w:space="0" w:color="auto"/>
              <w:bottom w:val="single" w:sz="4" w:space="0" w:color="auto"/>
              <w:right w:val="single" w:sz="4" w:space="0" w:color="auto"/>
            </w:tcBorders>
          </w:tcPr>
          <w:p w14:paraId="0FD198D5" w14:textId="77777777" w:rsidR="00C96798" w:rsidRPr="003131D4" w:rsidRDefault="00C96798" w:rsidP="00FB1C98">
            <w:pPr>
              <w:autoSpaceDE w:val="0"/>
              <w:autoSpaceDN w:val="0"/>
              <w:adjustRightInd w:val="0"/>
              <w:ind w:left="-79" w:right="-79"/>
              <w:jc w:val="center"/>
              <w:rPr>
                <w:spacing w:val="-4"/>
                <w:sz w:val="23"/>
                <w:szCs w:val="23"/>
                <w:lang w:eastAsia="en-US"/>
              </w:rPr>
            </w:pPr>
            <w:r w:rsidRPr="003131D4">
              <w:t>О поощрении граждан за заслуги в социально-экономическом и культурном развитии Ужурского района</w:t>
            </w:r>
          </w:p>
        </w:tc>
        <w:tc>
          <w:tcPr>
            <w:tcW w:w="1559" w:type="dxa"/>
            <w:tcBorders>
              <w:top w:val="single" w:sz="4" w:space="0" w:color="auto"/>
              <w:left w:val="single" w:sz="4" w:space="0" w:color="auto"/>
              <w:bottom w:val="single" w:sz="4" w:space="0" w:color="auto"/>
              <w:right w:val="single" w:sz="4" w:space="0" w:color="auto"/>
            </w:tcBorders>
          </w:tcPr>
          <w:p w14:paraId="76E0E790" w14:textId="77777777" w:rsidR="00C96798" w:rsidRPr="003131D4" w:rsidRDefault="00C96798" w:rsidP="00FB1C98">
            <w:pPr>
              <w:autoSpaceDE w:val="0"/>
              <w:autoSpaceDN w:val="0"/>
              <w:adjustRightInd w:val="0"/>
              <w:ind w:left="-79" w:right="-79"/>
              <w:jc w:val="center"/>
              <w:rPr>
                <w:spacing w:val="-4"/>
                <w:sz w:val="23"/>
                <w:szCs w:val="23"/>
                <w:lang w:eastAsia="en-US"/>
              </w:rPr>
            </w:pPr>
            <w:r w:rsidRPr="003131D4">
              <w:rPr>
                <w:spacing w:val="-4"/>
                <w:sz w:val="23"/>
                <w:szCs w:val="23"/>
                <w:lang w:eastAsia="en-US"/>
              </w:rPr>
              <w:t>администрация Ужурского района</w:t>
            </w:r>
          </w:p>
        </w:tc>
        <w:tc>
          <w:tcPr>
            <w:tcW w:w="1985" w:type="dxa"/>
            <w:tcBorders>
              <w:top w:val="single" w:sz="4" w:space="0" w:color="auto"/>
              <w:left w:val="single" w:sz="4" w:space="0" w:color="auto"/>
              <w:bottom w:val="single" w:sz="4" w:space="0" w:color="auto"/>
              <w:right w:val="single" w:sz="4" w:space="0" w:color="auto"/>
            </w:tcBorders>
          </w:tcPr>
          <w:p w14:paraId="2D206464" w14:textId="77777777" w:rsidR="00C96798" w:rsidRPr="003131D4" w:rsidRDefault="00C96798" w:rsidP="00FB1C98">
            <w:pPr>
              <w:autoSpaceDE w:val="0"/>
              <w:autoSpaceDN w:val="0"/>
              <w:adjustRightInd w:val="0"/>
              <w:ind w:left="-79" w:right="-79"/>
              <w:jc w:val="center"/>
              <w:rPr>
                <w:spacing w:val="-4"/>
                <w:sz w:val="23"/>
                <w:szCs w:val="23"/>
                <w:lang w:eastAsia="en-US"/>
              </w:rPr>
            </w:pPr>
            <w:r w:rsidRPr="003131D4">
              <w:rPr>
                <w:spacing w:val="-4"/>
                <w:sz w:val="23"/>
                <w:szCs w:val="23"/>
                <w:lang w:eastAsia="en-US"/>
              </w:rPr>
              <w:t>В течении года</w:t>
            </w:r>
          </w:p>
        </w:tc>
      </w:tr>
    </w:tbl>
    <w:p w14:paraId="0A6A42F8" w14:textId="77777777" w:rsidR="00FB1C98" w:rsidRPr="003131D4" w:rsidRDefault="00FB1C98" w:rsidP="00FB1C98">
      <w:pPr>
        <w:jc w:val="center"/>
        <w:rPr>
          <w:sz w:val="28"/>
          <w:szCs w:val="28"/>
        </w:rPr>
      </w:pPr>
    </w:p>
    <w:p w14:paraId="2997D9AB" w14:textId="77777777" w:rsidR="00FB1C98" w:rsidRPr="003131D4" w:rsidRDefault="00FB1C98" w:rsidP="00FB1C98">
      <w:pPr>
        <w:widowControl w:val="0"/>
        <w:autoSpaceDE w:val="0"/>
        <w:autoSpaceDN w:val="0"/>
        <w:jc w:val="both"/>
        <w:rPr>
          <w:sz w:val="28"/>
          <w:szCs w:val="28"/>
        </w:rPr>
        <w:sectPr w:rsidR="00FB1C98" w:rsidRPr="003131D4" w:rsidSect="004D133F">
          <w:footnotePr>
            <w:numRestart w:val="eachSect"/>
          </w:footnotePr>
          <w:pgSz w:w="11905" w:h="16838"/>
          <w:pgMar w:top="1134" w:right="851" w:bottom="1134" w:left="1701" w:header="0" w:footer="0" w:gutter="0"/>
          <w:pgNumType w:start="1"/>
          <w:cols w:space="720"/>
          <w:noEndnote/>
          <w:titlePg/>
          <w:docGrid w:linePitch="299"/>
        </w:sectPr>
      </w:pPr>
    </w:p>
    <w:p w14:paraId="41864A17" w14:textId="77777777" w:rsidR="00FB1C98" w:rsidRPr="003131D4" w:rsidRDefault="00FB1C98" w:rsidP="00FB1C98">
      <w:pPr>
        <w:widowControl w:val="0"/>
        <w:autoSpaceDE w:val="0"/>
        <w:autoSpaceDN w:val="0"/>
        <w:adjustRightInd w:val="0"/>
        <w:ind w:left="8400"/>
        <w:jc w:val="right"/>
        <w:outlineLvl w:val="2"/>
        <w:rPr>
          <w:sz w:val="28"/>
          <w:szCs w:val="28"/>
        </w:rPr>
      </w:pPr>
      <w:bookmarkStart w:id="5" w:name="_Hlk147498963"/>
      <w:bookmarkStart w:id="6" w:name="_Hlk164677490"/>
      <w:r w:rsidRPr="003131D4">
        <w:rPr>
          <w:sz w:val="28"/>
          <w:szCs w:val="28"/>
        </w:rPr>
        <w:lastRenderedPageBreak/>
        <w:t xml:space="preserve">Приложение № 2 к Программе </w:t>
      </w:r>
    </w:p>
    <w:bookmarkEnd w:id="5"/>
    <w:p w14:paraId="57D52D72" w14:textId="77777777" w:rsidR="004664F9" w:rsidRPr="003131D4" w:rsidRDefault="004664F9" w:rsidP="00FB1C98">
      <w:pPr>
        <w:widowControl w:val="0"/>
        <w:autoSpaceDE w:val="0"/>
        <w:autoSpaceDN w:val="0"/>
        <w:adjustRightInd w:val="0"/>
        <w:ind w:left="8400"/>
        <w:jc w:val="right"/>
        <w:outlineLvl w:val="2"/>
        <w:rPr>
          <w:sz w:val="28"/>
          <w:szCs w:val="28"/>
        </w:rPr>
      </w:pPr>
    </w:p>
    <w:p w14:paraId="283D4722" w14:textId="77777777" w:rsidR="00FB1C98" w:rsidRPr="003131D4" w:rsidRDefault="00FB1C98" w:rsidP="00FB1C98">
      <w:pPr>
        <w:jc w:val="center"/>
        <w:rPr>
          <w:bCs/>
          <w:sz w:val="28"/>
          <w:szCs w:val="28"/>
          <w:lang w:eastAsia="en-US"/>
        </w:rPr>
      </w:pPr>
      <w:bookmarkStart w:id="7" w:name="_Hlk147498977"/>
      <w:bookmarkStart w:id="8" w:name="_Hlk160089944"/>
      <w:r w:rsidRPr="003131D4">
        <w:rPr>
          <w:bCs/>
          <w:sz w:val="28"/>
          <w:szCs w:val="28"/>
          <w:lang w:eastAsia="en-US"/>
        </w:rPr>
        <w:t xml:space="preserve">Информация о ресурсном обеспечении муниципальной программы Ужурского района </w:t>
      </w:r>
      <w:r w:rsidRPr="003131D4">
        <w:rPr>
          <w:bCs/>
          <w:sz w:val="28"/>
          <w:szCs w:val="28"/>
          <w:lang w:eastAsia="en-US"/>
        </w:rPr>
        <w:br/>
        <w:t xml:space="preserve">за счет средств районного бюджета, в том числе средств, поступивших из бюджетов других уровней </w:t>
      </w:r>
      <w:r w:rsidRPr="003131D4">
        <w:rPr>
          <w:bCs/>
          <w:sz w:val="28"/>
          <w:szCs w:val="28"/>
          <w:lang w:eastAsia="en-US"/>
        </w:rPr>
        <w:br/>
        <w:t>бюджетной системы и бюджетов государственных внебюджетных фондов</w:t>
      </w:r>
    </w:p>
    <w:p w14:paraId="51DE9939" w14:textId="77777777" w:rsidR="00FB1C98" w:rsidRPr="003131D4" w:rsidRDefault="00FB1C98" w:rsidP="00FB1C98">
      <w:pPr>
        <w:tabs>
          <w:tab w:val="left" w:pos="3198"/>
        </w:tabs>
        <w:jc w:val="right"/>
        <w:rPr>
          <w:sz w:val="28"/>
          <w:szCs w:val="28"/>
          <w:lang w:eastAsia="en-US"/>
        </w:rPr>
      </w:pPr>
      <w:r w:rsidRPr="003131D4">
        <w:rPr>
          <w:sz w:val="28"/>
          <w:szCs w:val="28"/>
          <w:lang w:eastAsia="en-US"/>
        </w:rPr>
        <w:t>(тыс. рублей)</w:t>
      </w:r>
    </w:p>
    <w:tbl>
      <w:tblPr>
        <w:tblW w:w="14702" w:type="dxa"/>
        <w:tblInd w:w="-10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1552"/>
        <w:gridCol w:w="1701"/>
        <w:gridCol w:w="2835"/>
        <w:gridCol w:w="709"/>
        <w:gridCol w:w="709"/>
        <w:gridCol w:w="850"/>
        <w:gridCol w:w="709"/>
        <w:gridCol w:w="1134"/>
        <w:gridCol w:w="1134"/>
        <w:gridCol w:w="1276"/>
        <w:gridCol w:w="1701"/>
      </w:tblGrid>
      <w:tr w:rsidR="00812994" w:rsidRPr="003131D4" w14:paraId="096F7E23" w14:textId="77777777" w:rsidTr="005E0CA0">
        <w:trPr>
          <w:trHeight w:val="96"/>
        </w:trPr>
        <w:tc>
          <w:tcPr>
            <w:tcW w:w="392" w:type="dxa"/>
            <w:vMerge w:val="restart"/>
          </w:tcPr>
          <w:p w14:paraId="63A9108C" w14:textId="77777777" w:rsidR="00812994" w:rsidRPr="003131D4" w:rsidRDefault="00812994" w:rsidP="005E0CA0">
            <w:pPr>
              <w:ind w:left="-79" w:right="-79"/>
              <w:jc w:val="center"/>
              <w:rPr>
                <w:spacing w:val="-4"/>
                <w:sz w:val="20"/>
                <w:szCs w:val="20"/>
              </w:rPr>
            </w:pPr>
            <w:bookmarkStart w:id="9" w:name="_Hlk147498834"/>
            <w:bookmarkEnd w:id="7"/>
            <w:r w:rsidRPr="003131D4">
              <w:rPr>
                <w:spacing w:val="-4"/>
                <w:sz w:val="20"/>
                <w:szCs w:val="20"/>
              </w:rPr>
              <w:t>№ п/п</w:t>
            </w:r>
          </w:p>
        </w:tc>
        <w:tc>
          <w:tcPr>
            <w:tcW w:w="1552" w:type="dxa"/>
            <w:vMerge w:val="restart"/>
          </w:tcPr>
          <w:p w14:paraId="67ECB9D3" w14:textId="77777777" w:rsidR="00812994" w:rsidRPr="003131D4" w:rsidRDefault="00812994" w:rsidP="005E0CA0">
            <w:pPr>
              <w:ind w:left="-79" w:right="-79"/>
              <w:jc w:val="center"/>
              <w:rPr>
                <w:spacing w:val="-4"/>
                <w:sz w:val="20"/>
                <w:szCs w:val="20"/>
              </w:rPr>
            </w:pPr>
            <w:r w:rsidRPr="003131D4">
              <w:rPr>
                <w:spacing w:val="-4"/>
                <w:sz w:val="20"/>
                <w:szCs w:val="20"/>
              </w:rPr>
              <w:t>Статус (муниципальная программа Ужурского района, подпрограмма)</w:t>
            </w:r>
          </w:p>
        </w:tc>
        <w:tc>
          <w:tcPr>
            <w:tcW w:w="1701" w:type="dxa"/>
            <w:vMerge w:val="restart"/>
          </w:tcPr>
          <w:p w14:paraId="7FA1D43A" w14:textId="77777777" w:rsidR="00812994" w:rsidRPr="003131D4" w:rsidRDefault="00812994" w:rsidP="005E0CA0">
            <w:pPr>
              <w:ind w:left="-79" w:right="-79"/>
              <w:jc w:val="center"/>
              <w:rPr>
                <w:spacing w:val="-4"/>
                <w:sz w:val="20"/>
                <w:szCs w:val="20"/>
              </w:rPr>
            </w:pPr>
            <w:r w:rsidRPr="003131D4">
              <w:rPr>
                <w:spacing w:val="-4"/>
                <w:sz w:val="20"/>
                <w:szCs w:val="20"/>
              </w:rPr>
              <w:t xml:space="preserve">Наименование муниципальной программы Ужурского района, подпрограммы </w:t>
            </w:r>
          </w:p>
        </w:tc>
        <w:tc>
          <w:tcPr>
            <w:tcW w:w="2835" w:type="dxa"/>
            <w:vMerge w:val="restart"/>
          </w:tcPr>
          <w:p w14:paraId="7E57A995" w14:textId="77777777" w:rsidR="00812994" w:rsidRPr="003131D4" w:rsidRDefault="00812994" w:rsidP="005E0CA0">
            <w:pPr>
              <w:ind w:left="-79" w:right="-79"/>
              <w:jc w:val="center"/>
              <w:rPr>
                <w:spacing w:val="-4"/>
                <w:sz w:val="20"/>
                <w:szCs w:val="20"/>
              </w:rPr>
            </w:pPr>
            <w:r w:rsidRPr="003131D4">
              <w:rPr>
                <w:spacing w:val="-4"/>
                <w:sz w:val="20"/>
                <w:szCs w:val="20"/>
              </w:rPr>
              <w:t>Наименование главного распорядителя бюджетных средств (далее – ГРБС)</w:t>
            </w:r>
          </w:p>
        </w:tc>
        <w:tc>
          <w:tcPr>
            <w:tcW w:w="2977" w:type="dxa"/>
            <w:gridSpan w:val="4"/>
            <w:noWrap/>
          </w:tcPr>
          <w:p w14:paraId="0411A45B" w14:textId="77777777" w:rsidR="00812994" w:rsidRPr="003131D4" w:rsidRDefault="00812994" w:rsidP="005E0CA0">
            <w:pPr>
              <w:ind w:left="-79" w:right="-79"/>
              <w:jc w:val="center"/>
              <w:rPr>
                <w:spacing w:val="-4"/>
                <w:sz w:val="20"/>
                <w:szCs w:val="20"/>
              </w:rPr>
            </w:pPr>
            <w:r w:rsidRPr="003131D4">
              <w:rPr>
                <w:spacing w:val="-4"/>
                <w:sz w:val="20"/>
                <w:szCs w:val="20"/>
              </w:rPr>
              <w:t>Код бюджетной классификации</w:t>
            </w:r>
          </w:p>
        </w:tc>
        <w:tc>
          <w:tcPr>
            <w:tcW w:w="1134" w:type="dxa"/>
          </w:tcPr>
          <w:p w14:paraId="33DAE7D7" w14:textId="77777777" w:rsidR="00812994" w:rsidRPr="003131D4" w:rsidRDefault="00812994" w:rsidP="005E0CA0">
            <w:pPr>
              <w:widowControl w:val="0"/>
              <w:autoSpaceDE w:val="0"/>
              <w:autoSpaceDN w:val="0"/>
              <w:ind w:left="-79" w:right="-79"/>
              <w:jc w:val="center"/>
              <w:rPr>
                <w:spacing w:val="-4"/>
                <w:sz w:val="20"/>
                <w:szCs w:val="20"/>
              </w:rPr>
            </w:pPr>
            <w:r w:rsidRPr="003131D4">
              <w:rPr>
                <w:spacing w:val="-4"/>
                <w:sz w:val="20"/>
                <w:szCs w:val="20"/>
              </w:rPr>
              <w:t>Очередной финансовый год (202</w:t>
            </w:r>
            <w:r w:rsidR="00BA4068" w:rsidRPr="003131D4">
              <w:rPr>
                <w:spacing w:val="-4"/>
                <w:sz w:val="20"/>
                <w:szCs w:val="20"/>
              </w:rPr>
              <w:t>4</w:t>
            </w:r>
            <w:r w:rsidRPr="003131D4">
              <w:rPr>
                <w:spacing w:val="-4"/>
                <w:sz w:val="20"/>
                <w:szCs w:val="20"/>
              </w:rPr>
              <w:t>г.)</w:t>
            </w:r>
          </w:p>
        </w:tc>
        <w:tc>
          <w:tcPr>
            <w:tcW w:w="1134" w:type="dxa"/>
            <w:noWrap/>
          </w:tcPr>
          <w:p w14:paraId="6FFCE018" w14:textId="77777777" w:rsidR="00812994" w:rsidRPr="003131D4" w:rsidRDefault="00812994" w:rsidP="005E0CA0">
            <w:pPr>
              <w:ind w:left="-79" w:right="-79"/>
              <w:jc w:val="center"/>
              <w:rPr>
                <w:spacing w:val="-4"/>
                <w:sz w:val="20"/>
                <w:szCs w:val="20"/>
              </w:rPr>
            </w:pPr>
            <w:r w:rsidRPr="003131D4">
              <w:rPr>
                <w:spacing w:val="-4"/>
                <w:sz w:val="20"/>
                <w:szCs w:val="20"/>
                <w:lang w:eastAsia="en-US"/>
              </w:rPr>
              <w:t>Первый год планового периода (202</w:t>
            </w:r>
            <w:r w:rsidR="00BA4068" w:rsidRPr="003131D4">
              <w:rPr>
                <w:spacing w:val="-4"/>
                <w:sz w:val="20"/>
                <w:szCs w:val="20"/>
                <w:lang w:eastAsia="en-US"/>
              </w:rPr>
              <w:t>5</w:t>
            </w:r>
            <w:r w:rsidRPr="003131D4">
              <w:rPr>
                <w:spacing w:val="-4"/>
                <w:sz w:val="20"/>
                <w:szCs w:val="20"/>
                <w:lang w:eastAsia="en-US"/>
              </w:rPr>
              <w:t>г.)</w:t>
            </w:r>
          </w:p>
        </w:tc>
        <w:tc>
          <w:tcPr>
            <w:tcW w:w="1276" w:type="dxa"/>
          </w:tcPr>
          <w:p w14:paraId="532DF360" w14:textId="77777777" w:rsidR="00812994" w:rsidRPr="003131D4" w:rsidRDefault="00812994" w:rsidP="005E0CA0">
            <w:pPr>
              <w:ind w:left="-79" w:right="-79"/>
              <w:jc w:val="center"/>
              <w:rPr>
                <w:spacing w:val="-4"/>
                <w:sz w:val="20"/>
                <w:szCs w:val="20"/>
              </w:rPr>
            </w:pPr>
            <w:r w:rsidRPr="003131D4">
              <w:rPr>
                <w:spacing w:val="-4"/>
                <w:sz w:val="20"/>
                <w:szCs w:val="20"/>
                <w:lang w:eastAsia="en-US"/>
              </w:rPr>
              <w:t>Второй год планового периода (202</w:t>
            </w:r>
            <w:r w:rsidR="00BA4068" w:rsidRPr="003131D4">
              <w:rPr>
                <w:spacing w:val="-4"/>
                <w:sz w:val="20"/>
                <w:szCs w:val="20"/>
                <w:lang w:eastAsia="en-US"/>
              </w:rPr>
              <w:t>6</w:t>
            </w:r>
            <w:r w:rsidRPr="003131D4">
              <w:rPr>
                <w:spacing w:val="-4"/>
                <w:sz w:val="20"/>
                <w:szCs w:val="20"/>
                <w:lang w:eastAsia="en-US"/>
              </w:rPr>
              <w:t>г.)</w:t>
            </w:r>
          </w:p>
        </w:tc>
        <w:tc>
          <w:tcPr>
            <w:tcW w:w="1701" w:type="dxa"/>
            <w:vMerge w:val="restart"/>
          </w:tcPr>
          <w:p w14:paraId="24DE910E" w14:textId="77777777" w:rsidR="00812994" w:rsidRPr="003131D4" w:rsidRDefault="00812994" w:rsidP="005E0CA0">
            <w:pPr>
              <w:ind w:left="-79" w:right="-79"/>
              <w:jc w:val="center"/>
              <w:rPr>
                <w:spacing w:val="-4"/>
                <w:sz w:val="20"/>
                <w:szCs w:val="20"/>
                <w:lang w:eastAsia="en-US"/>
              </w:rPr>
            </w:pPr>
            <w:r w:rsidRPr="003131D4">
              <w:rPr>
                <w:spacing w:val="-4"/>
                <w:sz w:val="20"/>
                <w:szCs w:val="20"/>
                <w:lang w:eastAsia="en-US"/>
              </w:rPr>
              <w:t xml:space="preserve">Итого на очередной финансовый год </w:t>
            </w:r>
            <w:r w:rsidRPr="003131D4">
              <w:rPr>
                <w:spacing w:val="-4"/>
                <w:sz w:val="20"/>
                <w:szCs w:val="20"/>
                <w:lang w:eastAsia="en-US"/>
              </w:rPr>
              <w:br/>
              <w:t>и плановый период</w:t>
            </w:r>
          </w:p>
        </w:tc>
      </w:tr>
      <w:tr w:rsidR="00812994" w:rsidRPr="003131D4" w14:paraId="79B06D5C" w14:textId="77777777" w:rsidTr="005E0CA0">
        <w:trPr>
          <w:trHeight w:val="360"/>
        </w:trPr>
        <w:tc>
          <w:tcPr>
            <w:tcW w:w="392" w:type="dxa"/>
            <w:vMerge/>
          </w:tcPr>
          <w:p w14:paraId="1546B319" w14:textId="77777777" w:rsidR="00812994" w:rsidRPr="003131D4" w:rsidRDefault="00812994" w:rsidP="005E0CA0">
            <w:pPr>
              <w:ind w:left="-79" w:right="-79"/>
              <w:jc w:val="center"/>
              <w:rPr>
                <w:spacing w:val="-4"/>
                <w:sz w:val="20"/>
                <w:szCs w:val="20"/>
              </w:rPr>
            </w:pPr>
          </w:p>
        </w:tc>
        <w:tc>
          <w:tcPr>
            <w:tcW w:w="1552" w:type="dxa"/>
            <w:vMerge/>
          </w:tcPr>
          <w:p w14:paraId="54518A44" w14:textId="77777777" w:rsidR="00812994" w:rsidRPr="003131D4" w:rsidRDefault="00812994" w:rsidP="005E0CA0">
            <w:pPr>
              <w:ind w:left="-79" w:right="-79"/>
              <w:jc w:val="center"/>
              <w:rPr>
                <w:spacing w:val="-4"/>
                <w:sz w:val="20"/>
                <w:szCs w:val="20"/>
              </w:rPr>
            </w:pPr>
          </w:p>
        </w:tc>
        <w:tc>
          <w:tcPr>
            <w:tcW w:w="1701" w:type="dxa"/>
            <w:vMerge/>
          </w:tcPr>
          <w:p w14:paraId="573237C8" w14:textId="77777777" w:rsidR="00812994" w:rsidRPr="003131D4" w:rsidRDefault="00812994" w:rsidP="005E0CA0">
            <w:pPr>
              <w:ind w:left="-79" w:right="-79"/>
              <w:jc w:val="center"/>
              <w:rPr>
                <w:spacing w:val="-4"/>
                <w:sz w:val="20"/>
                <w:szCs w:val="20"/>
              </w:rPr>
            </w:pPr>
          </w:p>
        </w:tc>
        <w:tc>
          <w:tcPr>
            <w:tcW w:w="2835" w:type="dxa"/>
            <w:vMerge/>
          </w:tcPr>
          <w:p w14:paraId="3C92CEC5" w14:textId="77777777" w:rsidR="00812994" w:rsidRPr="003131D4" w:rsidRDefault="00812994" w:rsidP="005E0CA0">
            <w:pPr>
              <w:ind w:left="-79" w:right="-79"/>
              <w:jc w:val="center"/>
              <w:rPr>
                <w:spacing w:val="-4"/>
                <w:sz w:val="20"/>
                <w:szCs w:val="20"/>
              </w:rPr>
            </w:pPr>
          </w:p>
        </w:tc>
        <w:tc>
          <w:tcPr>
            <w:tcW w:w="709" w:type="dxa"/>
            <w:noWrap/>
          </w:tcPr>
          <w:p w14:paraId="6713309C" w14:textId="77777777" w:rsidR="00812994" w:rsidRPr="003131D4" w:rsidRDefault="00812994" w:rsidP="005E0CA0">
            <w:pPr>
              <w:ind w:left="-79" w:right="-79"/>
              <w:jc w:val="center"/>
              <w:rPr>
                <w:spacing w:val="-4"/>
                <w:sz w:val="20"/>
                <w:szCs w:val="20"/>
              </w:rPr>
            </w:pPr>
            <w:r w:rsidRPr="003131D4">
              <w:rPr>
                <w:spacing w:val="-4"/>
                <w:sz w:val="20"/>
                <w:szCs w:val="20"/>
              </w:rPr>
              <w:t>ГРБС</w:t>
            </w:r>
          </w:p>
        </w:tc>
        <w:tc>
          <w:tcPr>
            <w:tcW w:w="709" w:type="dxa"/>
            <w:noWrap/>
          </w:tcPr>
          <w:p w14:paraId="663CB0BA" w14:textId="77777777" w:rsidR="00812994" w:rsidRPr="003131D4" w:rsidRDefault="00812994" w:rsidP="005E0CA0">
            <w:pPr>
              <w:ind w:left="-79" w:right="-79"/>
              <w:jc w:val="center"/>
              <w:rPr>
                <w:spacing w:val="-4"/>
                <w:sz w:val="20"/>
                <w:szCs w:val="20"/>
              </w:rPr>
            </w:pPr>
            <w:r w:rsidRPr="003131D4">
              <w:rPr>
                <w:spacing w:val="-4"/>
                <w:sz w:val="20"/>
                <w:szCs w:val="20"/>
              </w:rPr>
              <w:t>РзПр</w:t>
            </w:r>
          </w:p>
        </w:tc>
        <w:tc>
          <w:tcPr>
            <w:tcW w:w="850" w:type="dxa"/>
            <w:noWrap/>
          </w:tcPr>
          <w:p w14:paraId="4154CA87" w14:textId="77777777" w:rsidR="00812994" w:rsidRPr="003131D4" w:rsidRDefault="00812994" w:rsidP="005E0CA0">
            <w:pPr>
              <w:ind w:left="-79" w:right="-79"/>
              <w:jc w:val="center"/>
              <w:rPr>
                <w:spacing w:val="-4"/>
                <w:sz w:val="20"/>
                <w:szCs w:val="20"/>
              </w:rPr>
            </w:pPr>
            <w:r w:rsidRPr="003131D4">
              <w:rPr>
                <w:spacing w:val="-4"/>
                <w:sz w:val="20"/>
                <w:szCs w:val="20"/>
              </w:rPr>
              <w:t>ЦСР</w:t>
            </w:r>
          </w:p>
        </w:tc>
        <w:tc>
          <w:tcPr>
            <w:tcW w:w="709" w:type="dxa"/>
            <w:noWrap/>
          </w:tcPr>
          <w:p w14:paraId="6CEA79A7" w14:textId="77777777" w:rsidR="00812994" w:rsidRPr="003131D4" w:rsidRDefault="00812994" w:rsidP="005E0CA0">
            <w:pPr>
              <w:ind w:left="-79" w:right="-79"/>
              <w:jc w:val="center"/>
              <w:rPr>
                <w:spacing w:val="-4"/>
                <w:sz w:val="20"/>
                <w:szCs w:val="20"/>
              </w:rPr>
            </w:pPr>
            <w:r w:rsidRPr="003131D4">
              <w:rPr>
                <w:spacing w:val="-4"/>
                <w:sz w:val="20"/>
                <w:szCs w:val="20"/>
              </w:rPr>
              <w:t>ВР</w:t>
            </w:r>
          </w:p>
        </w:tc>
        <w:tc>
          <w:tcPr>
            <w:tcW w:w="1134" w:type="dxa"/>
          </w:tcPr>
          <w:p w14:paraId="7A49E8FC" w14:textId="77777777" w:rsidR="00812994" w:rsidRPr="003131D4" w:rsidRDefault="00812994" w:rsidP="005E0CA0">
            <w:pPr>
              <w:ind w:left="-79" w:right="-79"/>
              <w:jc w:val="center"/>
              <w:rPr>
                <w:spacing w:val="-4"/>
                <w:sz w:val="20"/>
                <w:szCs w:val="20"/>
              </w:rPr>
            </w:pPr>
            <w:r w:rsidRPr="003131D4">
              <w:rPr>
                <w:spacing w:val="-4"/>
                <w:sz w:val="20"/>
                <w:szCs w:val="20"/>
              </w:rPr>
              <w:t>план</w:t>
            </w:r>
          </w:p>
        </w:tc>
        <w:tc>
          <w:tcPr>
            <w:tcW w:w="1134" w:type="dxa"/>
            <w:noWrap/>
          </w:tcPr>
          <w:p w14:paraId="007C0C5A" w14:textId="77777777" w:rsidR="00812994" w:rsidRPr="003131D4" w:rsidRDefault="00812994" w:rsidP="005E0CA0">
            <w:pPr>
              <w:ind w:left="-79" w:right="-79"/>
              <w:jc w:val="center"/>
              <w:rPr>
                <w:spacing w:val="-4"/>
                <w:sz w:val="20"/>
                <w:szCs w:val="20"/>
              </w:rPr>
            </w:pPr>
            <w:r w:rsidRPr="003131D4">
              <w:rPr>
                <w:spacing w:val="-4"/>
                <w:sz w:val="20"/>
                <w:szCs w:val="20"/>
              </w:rPr>
              <w:t>план</w:t>
            </w:r>
          </w:p>
        </w:tc>
        <w:tc>
          <w:tcPr>
            <w:tcW w:w="1276" w:type="dxa"/>
          </w:tcPr>
          <w:p w14:paraId="31F29577" w14:textId="77777777" w:rsidR="00812994" w:rsidRPr="003131D4" w:rsidRDefault="00812994" w:rsidP="005E0CA0">
            <w:pPr>
              <w:ind w:left="-79" w:right="-79"/>
              <w:jc w:val="center"/>
              <w:rPr>
                <w:spacing w:val="-4"/>
                <w:sz w:val="20"/>
                <w:szCs w:val="20"/>
              </w:rPr>
            </w:pPr>
            <w:r w:rsidRPr="003131D4">
              <w:rPr>
                <w:spacing w:val="-4"/>
                <w:sz w:val="20"/>
                <w:szCs w:val="20"/>
              </w:rPr>
              <w:t>план</w:t>
            </w:r>
          </w:p>
        </w:tc>
        <w:tc>
          <w:tcPr>
            <w:tcW w:w="1701" w:type="dxa"/>
            <w:vMerge/>
          </w:tcPr>
          <w:p w14:paraId="425CB59F" w14:textId="77777777" w:rsidR="00812994" w:rsidRPr="003131D4" w:rsidRDefault="00812994" w:rsidP="005E0CA0">
            <w:pPr>
              <w:ind w:left="-79" w:right="-79"/>
              <w:jc w:val="center"/>
              <w:rPr>
                <w:spacing w:val="-4"/>
                <w:sz w:val="20"/>
                <w:szCs w:val="20"/>
              </w:rPr>
            </w:pPr>
          </w:p>
        </w:tc>
      </w:tr>
      <w:tr w:rsidR="00812994" w:rsidRPr="003131D4" w14:paraId="33729C16" w14:textId="77777777" w:rsidTr="005E0CA0">
        <w:tblPrEx>
          <w:tblBorders>
            <w:bottom w:val="single" w:sz="4" w:space="0" w:color="auto"/>
          </w:tblBorders>
        </w:tblPrEx>
        <w:trPr>
          <w:trHeight w:val="85"/>
          <w:tblHeader/>
        </w:trPr>
        <w:tc>
          <w:tcPr>
            <w:tcW w:w="392" w:type="dxa"/>
          </w:tcPr>
          <w:p w14:paraId="00606DCB" w14:textId="77777777" w:rsidR="00812994" w:rsidRPr="003131D4" w:rsidRDefault="00812994" w:rsidP="005E0CA0">
            <w:pPr>
              <w:ind w:left="-79" w:right="-79"/>
              <w:jc w:val="center"/>
              <w:rPr>
                <w:spacing w:val="-4"/>
                <w:sz w:val="20"/>
                <w:szCs w:val="20"/>
              </w:rPr>
            </w:pPr>
            <w:r w:rsidRPr="003131D4">
              <w:rPr>
                <w:spacing w:val="-4"/>
                <w:sz w:val="20"/>
                <w:szCs w:val="20"/>
              </w:rPr>
              <w:t>1</w:t>
            </w:r>
          </w:p>
        </w:tc>
        <w:tc>
          <w:tcPr>
            <w:tcW w:w="1552" w:type="dxa"/>
          </w:tcPr>
          <w:p w14:paraId="0E60B288" w14:textId="77777777" w:rsidR="00812994" w:rsidRPr="003131D4" w:rsidRDefault="00812994" w:rsidP="005E0CA0">
            <w:pPr>
              <w:ind w:left="-79" w:right="-79"/>
              <w:jc w:val="center"/>
              <w:rPr>
                <w:spacing w:val="-4"/>
                <w:sz w:val="20"/>
                <w:szCs w:val="20"/>
              </w:rPr>
            </w:pPr>
            <w:r w:rsidRPr="003131D4">
              <w:rPr>
                <w:spacing w:val="-4"/>
                <w:sz w:val="20"/>
                <w:szCs w:val="20"/>
              </w:rPr>
              <w:t>2</w:t>
            </w:r>
          </w:p>
        </w:tc>
        <w:tc>
          <w:tcPr>
            <w:tcW w:w="1701" w:type="dxa"/>
          </w:tcPr>
          <w:p w14:paraId="2EADBE36" w14:textId="77777777" w:rsidR="00812994" w:rsidRPr="003131D4" w:rsidRDefault="00812994" w:rsidP="005E0CA0">
            <w:pPr>
              <w:ind w:left="-79" w:right="-79"/>
              <w:jc w:val="center"/>
              <w:rPr>
                <w:spacing w:val="-4"/>
                <w:sz w:val="20"/>
                <w:szCs w:val="20"/>
              </w:rPr>
            </w:pPr>
            <w:r w:rsidRPr="003131D4">
              <w:rPr>
                <w:spacing w:val="-4"/>
                <w:sz w:val="20"/>
                <w:szCs w:val="20"/>
              </w:rPr>
              <w:t>3</w:t>
            </w:r>
          </w:p>
        </w:tc>
        <w:tc>
          <w:tcPr>
            <w:tcW w:w="2835" w:type="dxa"/>
          </w:tcPr>
          <w:p w14:paraId="5A66E54E" w14:textId="77777777" w:rsidR="00812994" w:rsidRPr="003131D4" w:rsidRDefault="00812994" w:rsidP="005E0CA0">
            <w:pPr>
              <w:ind w:left="-79" w:right="-79"/>
              <w:jc w:val="center"/>
              <w:rPr>
                <w:spacing w:val="-4"/>
                <w:sz w:val="20"/>
                <w:szCs w:val="20"/>
              </w:rPr>
            </w:pPr>
            <w:r w:rsidRPr="003131D4">
              <w:rPr>
                <w:spacing w:val="-4"/>
                <w:sz w:val="20"/>
                <w:szCs w:val="20"/>
              </w:rPr>
              <w:t>4</w:t>
            </w:r>
          </w:p>
        </w:tc>
        <w:tc>
          <w:tcPr>
            <w:tcW w:w="709" w:type="dxa"/>
            <w:noWrap/>
          </w:tcPr>
          <w:p w14:paraId="3877BC86" w14:textId="77777777" w:rsidR="00812994" w:rsidRPr="003131D4" w:rsidRDefault="00812994" w:rsidP="005E0CA0">
            <w:pPr>
              <w:ind w:left="-79" w:right="-79"/>
              <w:jc w:val="center"/>
              <w:rPr>
                <w:spacing w:val="-4"/>
                <w:sz w:val="20"/>
                <w:szCs w:val="20"/>
              </w:rPr>
            </w:pPr>
            <w:r w:rsidRPr="003131D4">
              <w:rPr>
                <w:spacing w:val="-4"/>
                <w:sz w:val="20"/>
                <w:szCs w:val="20"/>
              </w:rPr>
              <w:t>5</w:t>
            </w:r>
          </w:p>
        </w:tc>
        <w:tc>
          <w:tcPr>
            <w:tcW w:w="709" w:type="dxa"/>
            <w:noWrap/>
          </w:tcPr>
          <w:p w14:paraId="64883CB1" w14:textId="77777777" w:rsidR="00812994" w:rsidRPr="003131D4" w:rsidRDefault="00812994" w:rsidP="005E0CA0">
            <w:pPr>
              <w:ind w:left="-79" w:right="-79"/>
              <w:jc w:val="center"/>
              <w:rPr>
                <w:spacing w:val="-4"/>
                <w:sz w:val="20"/>
                <w:szCs w:val="20"/>
              </w:rPr>
            </w:pPr>
            <w:r w:rsidRPr="003131D4">
              <w:rPr>
                <w:spacing w:val="-4"/>
                <w:sz w:val="20"/>
                <w:szCs w:val="20"/>
              </w:rPr>
              <w:t>6</w:t>
            </w:r>
          </w:p>
        </w:tc>
        <w:tc>
          <w:tcPr>
            <w:tcW w:w="850" w:type="dxa"/>
            <w:noWrap/>
          </w:tcPr>
          <w:p w14:paraId="598D2E3D" w14:textId="77777777" w:rsidR="00812994" w:rsidRPr="003131D4" w:rsidRDefault="00812994" w:rsidP="005E0CA0">
            <w:pPr>
              <w:ind w:left="-79" w:right="-79"/>
              <w:jc w:val="center"/>
              <w:rPr>
                <w:spacing w:val="-4"/>
                <w:sz w:val="20"/>
                <w:szCs w:val="20"/>
              </w:rPr>
            </w:pPr>
            <w:r w:rsidRPr="003131D4">
              <w:rPr>
                <w:spacing w:val="-4"/>
                <w:sz w:val="20"/>
                <w:szCs w:val="20"/>
              </w:rPr>
              <w:t>7</w:t>
            </w:r>
          </w:p>
        </w:tc>
        <w:tc>
          <w:tcPr>
            <w:tcW w:w="709" w:type="dxa"/>
            <w:noWrap/>
          </w:tcPr>
          <w:p w14:paraId="1833AF22" w14:textId="77777777" w:rsidR="00812994" w:rsidRPr="003131D4" w:rsidRDefault="00812994" w:rsidP="005E0CA0">
            <w:pPr>
              <w:ind w:left="-79" w:right="-79"/>
              <w:jc w:val="center"/>
              <w:rPr>
                <w:spacing w:val="-4"/>
                <w:sz w:val="20"/>
                <w:szCs w:val="20"/>
              </w:rPr>
            </w:pPr>
            <w:r w:rsidRPr="003131D4">
              <w:rPr>
                <w:spacing w:val="-4"/>
                <w:sz w:val="20"/>
                <w:szCs w:val="20"/>
              </w:rPr>
              <w:t>8</w:t>
            </w:r>
          </w:p>
        </w:tc>
        <w:tc>
          <w:tcPr>
            <w:tcW w:w="1134" w:type="dxa"/>
          </w:tcPr>
          <w:p w14:paraId="11D25E15" w14:textId="77777777" w:rsidR="00812994" w:rsidRPr="003131D4" w:rsidRDefault="00812994" w:rsidP="005E0CA0">
            <w:pPr>
              <w:ind w:left="-79" w:right="-79"/>
              <w:jc w:val="center"/>
              <w:rPr>
                <w:spacing w:val="-4"/>
                <w:sz w:val="20"/>
                <w:szCs w:val="20"/>
              </w:rPr>
            </w:pPr>
            <w:r w:rsidRPr="003131D4">
              <w:rPr>
                <w:spacing w:val="-4"/>
                <w:sz w:val="20"/>
                <w:szCs w:val="20"/>
              </w:rPr>
              <w:t>9</w:t>
            </w:r>
          </w:p>
        </w:tc>
        <w:tc>
          <w:tcPr>
            <w:tcW w:w="1134" w:type="dxa"/>
            <w:noWrap/>
          </w:tcPr>
          <w:p w14:paraId="4E6FFDFB" w14:textId="77777777" w:rsidR="00812994" w:rsidRPr="003131D4" w:rsidRDefault="00812994" w:rsidP="005E0CA0">
            <w:pPr>
              <w:ind w:left="-79" w:right="-79"/>
              <w:jc w:val="center"/>
              <w:rPr>
                <w:spacing w:val="-4"/>
                <w:sz w:val="20"/>
                <w:szCs w:val="20"/>
              </w:rPr>
            </w:pPr>
            <w:r w:rsidRPr="003131D4">
              <w:rPr>
                <w:spacing w:val="-4"/>
                <w:sz w:val="20"/>
                <w:szCs w:val="20"/>
              </w:rPr>
              <w:t>10</w:t>
            </w:r>
          </w:p>
        </w:tc>
        <w:tc>
          <w:tcPr>
            <w:tcW w:w="1276" w:type="dxa"/>
          </w:tcPr>
          <w:p w14:paraId="396F626C" w14:textId="77777777" w:rsidR="00812994" w:rsidRPr="003131D4" w:rsidRDefault="00812994" w:rsidP="005E0CA0">
            <w:pPr>
              <w:ind w:left="-79" w:right="-79"/>
              <w:jc w:val="center"/>
              <w:rPr>
                <w:spacing w:val="-4"/>
                <w:sz w:val="20"/>
                <w:szCs w:val="20"/>
              </w:rPr>
            </w:pPr>
            <w:r w:rsidRPr="003131D4">
              <w:rPr>
                <w:spacing w:val="-4"/>
                <w:sz w:val="20"/>
                <w:szCs w:val="20"/>
              </w:rPr>
              <w:t>11</w:t>
            </w:r>
          </w:p>
        </w:tc>
        <w:tc>
          <w:tcPr>
            <w:tcW w:w="1701" w:type="dxa"/>
          </w:tcPr>
          <w:p w14:paraId="011F93B8" w14:textId="77777777" w:rsidR="00812994" w:rsidRPr="003131D4" w:rsidRDefault="00812994" w:rsidP="005E0CA0">
            <w:pPr>
              <w:ind w:left="-79" w:right="-79"/>
              <w:jc w:val="center"/>
              <w:rPr>
                <w:spacing w:val="-4"/>
                <w:sz w:val="20"/>
                <w:szCs w:val="20"/>
              </w:rPr>
            </w:pPr>
            <w:r w:rsidRPr="003131D4">
              <w:rPr>
                <w:spacing w:val="-4"/>
                <w:sz w:val="20"/>
                <w:szCs w:val="20"/>
              </w:rPr>
              <w:t>12</w:t>
            </w:r>
          </w:p>
        </w:tc>
      </w:tr>
      <w:tr w:rsidR="00812994" w:rsidRPr="003131D4" w14:paraId="0577E909" w14:textId="77777777" w:rsidTr="005E0CA0">
        <w:tblPrEx>
          <w:tblBorders>
            <w:bottom w:val="single" w:sz="4" w:space="0" w:color="auto"/>
          </w:tblBorders>
        </w:tblPrEx>
        <w:trPr>
          <w:trHeight w:val="819"/>
        </w:trPr>
        <w:tc>
          <w:tcPr>
            <w:tcW w:w="392" w:type="dxa"/>
            <w:vMerge w:val="restart"/>
          </w:tcPr>
          <w:p w14:paraId="4EDAD235" w14:textId="77777777" w:rsidR="00812994" w:rsidRPr="003131D4" w:rsidRDefault="00812994" w:rsidP="005E0CA0">
            <w:pPr>
              <w:ind w:left="-79" w:right="-79"/>
              <w:rPr>
                <w:spacing w:val="-4"/>
                <w:sz w:val="20"/>
                <w:szCs w:val="20"/>
              </w:rPr>
            </w:pPr>
            <w:r w:rsidRPr="003131D4">
              <w:rPr>
                <w:spacing w:val="-4"/>
                <w:sz w:val="20"/>
                <w:szCs w:val="20"/>
              </w:rPr>
              <w:t>1</w:t>
            </w:r>
          </w:p>
        </w:tc>
        <w:tc>
          <w:tcPr>
            <w:tcW w:w="1552" w:type="dxa"/>
            <w:vMerge w:val="restart"/>
          </w:tcPr>
          <w:p w14:paraId="3BBF14E8" w14:textId="77777777" w:rsidR="00812994" w:rsidRPr="003131D4" w:rsidRDefault="00812994" w:rsidP="005E0CA0">
            <w:pPr>
              <w:ind w:left="-79" w:right="-79"/>
              <w:rPr>
                <w:spacing w:val="-4"/>
                <w:sz w:val="20"/>
                <w:szCs w:val="20"/>
              </w:rPr>
            </w:pPr>
            <w:r w:rsidRPr="003131D4">
              <w:rPr>
                <w:spacing w:val="-4"/>
                <w:sz w:val="20"/>
                <w:szCs w:val="20"/>
              </w:rPr>
              <w:t>Муниципальная программа Ужурского района</w:t>
            </w:r>
          </w:p>
        </w:tc>
        <w:tc>
          <w:tcPr>
            <w:tcW w:w="1701" w:type="dxa"/>
            <w:vMerge w:val="restart"/>
          </w:tcPr>
          <w:p w14:paraId="2C91DBC1" w14:textId="77777777" w:rsidR="00812994" w:rsidRPr="003131D4" w:rsidRDefault="00812994" w:rsidP="005E0CA0">
            <w:pPr>
              <w:rPr>
                <w:sz w:val="20"/>
                <w:szCs w:val="20"/>
              </w:rPr>
            </w:pPr>
            <w:r w:rsidRPr="003131D4">
              <w:rPr>
                <w:sz w:val="20"/>
                <w:szCs w:val="20"/>
              </w:rPr>
              <w:t>Содействие преобразованию институтов, обеспечивающих развитие гражданского общества</w:t>
            </w:r>
          </w:p>
        </w:tc>
        <w:tc>
          <w:tcPr>
            <w:tcW w:w="2835" w:type="dxa"/>
          </w:tcPr>
          <w:p w14:paraId="72A83BEC" w14:textId="77777777" w:rsidR="00812994" w:rsidRPr="003131D4" w:rsidRDefault="00812994" w:rsidP="005E0CA0">
            <w:pPr>
              <w:ind w:left="-79" w:right="-79"/>
              <w:rPr>
                <w:spacing w:val="-4"/>
                <w:sz w:val="20"/>
                <w:szCs w:val="20"/>
              </w:rPr>
            </w:pPr>
            <w:r w:rsidRPr="003131D4">
              <w:rPr>
                <w:spacing w:val="-4"/>
                <w:sz w:val="20"/>
                <w:szCs w:val="20"/>
              </w:rPr>
              <w:t xml:space="preserve">всего расходные обязательства </w:t>
            </w:r>
            <w:r w:rsidRPr="003131D4">
              <w:rPr>
                <w:spacing w:val="-4"/>
                <w:sz w:val="20"/>
                <w:szCs w:val="20"/>
              </w:rPr>
              <w:br/>
              <w:t>по муниципальной программе Ужурского района</w:t>
            </w:r>
          </w:p>
        </w:tc>
        <w:tc>
          <w:tcPr>
            <w:tcW w:w="709" w:type="dxa"/>
            <w:noWrap/>
          </w:tcPr>
          <w:p w14:paraId="3B0FD182" w14:textId="77777777" w:rsidR="00812994" w:rsidRPr="003131D4" w:rsidRDefault="00812994" w:rsidP="005E0CA0">
            <w:pPr>
              <w:ind w:left="-79" w:right="-79"/>
              <w:jc w:val="center"/>
              <w:rPr>
                <w:spacing w:val="-4"/>
                <w:sz w:val="20"/>
                <w:szCs w:val="20"/>
              </w:rPr>
            </w:pPr>
            <w:r w:rsidRPr="003131D4">
              <w:rPr>
                <w:spacing w:val="-4"/>
                <w:sz w:val="20"/>
                <w:szCs w:val="20"/>
              </w:rPr>
              <w:t>х</w:t>
            </w:r>
          </w:p>
        </w:tc>
        <w:tc>
          <w:tcPr>
            <w:tcW w:w="709" w:type="dxa"/>
            <w:noWrap/>
          </w:tcPr>
          <w:p w14:paraId="68E53CF8" w14:textId="77777777" w:rsidR="00812994" w:rsidRPr="003131D4" w:rsidRDefault="00812994" w:rsidP="005E0CA0">
            <w:pPr>
              <w:ind w:left="-79" w:right="-79"/>
              <w:jc w:val="center"/>
              <w:rPr>
                <w:spacing w:val="-4"/>
                <w:sz w:val="20"/>
                <w:szCs w:val="20"/>
              </w:rPr>
            </w:pPr>
            <w:r w:rsidRPr="003131D4">
              <w:rPr>
                <w:spacing w:val="-4"/>
                <w:sz w:val="20"/>
                <w:szCs w:val="20"/>
              </w:rPr>
              <w:t>х</w:t>
            </w:r>
          </w:p>
        </w:tc>
        <w:tc>
          <w:tcPr>
            <w:tcW w:w="850" w:type="dxa"/>
            <w:noWrap/>
          </w:tcPr>
          <w:p w14:paraId="3D60E0A4" w14:textId="77777777" w:rsidR="00812994" w:rsidRPr="003131D4" w:rsidRDefault="00812994" w:rsidP="005E0CA0">
            <w:pPr>
              <w:ind w:left="-79" w:right="-79"/>
              <w:jc w:val="center"/>
              <w:rPr>
                <w:spacing w:val="-4"/>
                <w:sz w:val="20"/>
                <w:szCs w:val="20"/>
              </w:rPr>
            </w:pPr>
            <w:r w:rsidRPr="003131D4">
              <w:rPr>
                <w:spacing w:val="-4"/>
                <w:sz w:val="20"/>
                <w:szCs w:val="20"/>
              </w:rPr>
              <w:t>х</w:t>
            </w:r>
          </w:p>
        </w:tc>
        <w:tc>
          <w:tcPr>
            <w:tcW w:w="709" w:type="dxa"/>
            <w:noWrap/>
          </w:tcPr>
          <w:p w14:paraId="4896D8A8" w14:textId="77777777" w:rsidR="00812994" w:rsidRPr="003131D4" w:rsidRDefault="00812994" w:rsidP="005E0CA0">
            <w:pPr>
              <w:ind w:left="-79" w:right="-79"/>
              <w:jc w:val="center"/>
              <w:rPr>
                <w:spacing w:val="-4"/>
                <w:sz w:val="20"/>
                <w:szCs w:val="20"/>
              </w:rPr>
            </w:pPr>
            <w:r w:rsidRPr="003131D4">
              <w:rPr>
                <w:spacing w:val="-4"/>
                <w:sz w:val="20"/>
                <w:szCs w:val="20"/>
              </w:rPr>
              <w:t>х</w:t>
            </w:r>
          </w:p>
        </w:tc>
        <w:tc>
          <w:tcPr>
            <w:tcW w:w="1134" w:type="dxa"/>
          </w:tcPr>
          <w:p w14:paraId="5E028024" w14:textId="77777777" w:rsidR="00812994" w:rsidRPr="003131D4" w:rsidRDefault="00812994" w:rsidP="005E0CA0">
            <w:pPr>
              <w:ind w:left="-79" w:right="-79"/>
              <w:jc w:val="center"/>
              <w:rPr>
                <w:spacing w:val="-4"/>
                <w:sz w:val="20"/>
                <w:szCs w:val="20"/>
              </w:rPr>
            </w:pPr>
            <w:r w:rsidRPr="003131D4">
              <w:rPr>
                <w:spacing w:val="-4"/>
                <w:sz w:val="20"/>
                <w:szCs w:val="20"/>
              </w:rPr>
              <w:t>1</w:t>
            </w:r>
            <w:r w:rsidR="00425520">
              <w:rPr>
                <w:spacing w:val="-4"/>
                <w:sz w:val="20"/>
                <w:szCs w:val="20"/>
              </w:rPr>
              <w:t>7</w:t>
            </w:r>
            <w:r w:rsidR="00F76D8F">
              <w:rPr>
                <w:spacing w:val="-4"/>
                <w:sz w:val="20"/>
                <w:szCs w:val="20"/>
              </w:rPr>
              <w:t>98</w:t>
            </w:r>
            <w:r w:rsidRPr="003131D4">
              <w:rPr>
                <w:spacing w:val="-4"/>
                <w:sz w:val="20"/>
                <w:szCs w:val="20"/>
              </w:rPr>
              <w:t>,0</w:t>
            </w:r>
          </w:p>
        </w:tc>
        <w:tc>
          <w:tcPr>
            <w:tcW w:w="1134" w:type="dxa"/>
            <w:noWrap/>
          </w:tcPr>
          <w:p w14:paraId="20FAE07D" w14:textId="77777777" w:rsidR="00812994" w:rsidRPr="003131D4" w:rsidRDefault="007912EB" w:rsidP="005E0CA0">
            <w:pPr>
              <w:ind w:left="-79" w:right="-79"/>
              <w:jc w:val="center"/>
              <w:rPr>
                <w:spacing w:val="-4"/>
                <w:sz w:val="20"/>
                <w:szCs w:val="20"/>
              </w:rPr>
            </w:pPr>
            <w:r w:rsidRPr="003131D4">
              <w:rPr>
                <w:spacing w:val="-4"/>
                <w:sz w:val="20"/>
                <w:szCs w:val="20"/>
              </w:rPr>
              <w:t>117</w:t>
            </w:r>
            <w:r w:rsidR="00812994" w:rsidRPr="003131D4">
              <w:rPr>
                <w:spacing w:val="-4"/>
                <w:sz w:val="20"/>
                <w:szCs w:val="20"/>
              </w:rPr>
              <w:t>0,0</w:t>
            </w:r>
          </w:p>
        </w:tc>
        <w:tc>
          <w:tcPr>
            <w:tcW w:w="1276" w:type="dxa"/>
          </w:tcPr>
          <w:p w14:paraId="5382D51B" w14:textId="77777777" w:rsidR="00812994" w:rsidRPr="003131D4" w:rsidRDefault="00812994" w:rsidP="005E0CA0">
            <w:pPr>
              <w:ind w:left="-79" w:right="-79"/>
              <w:jc w:val="center"/>
              <w:rPr>
                <w:spacing w:val="-4"/>
                <w:sz w:val="20"/>
                <w:szCs w:val="20"/>
              </w:rPr>
            </w:pPr>
            <w:r w:rsidRPr="003131D4">
              <w:rPr>
                <w:spacing w:val="-4"/>
                <w:sz w:val="20"/>
                <w:szCs w:val="20"/>
              </w:rPr>
              <w:t>6</w:t>
            </w:r>
            <w:r w:rsidR="007912EB" w:rsidRPr="003131D4">
              <w:rPr>
                <w:spacing w:val="-4"/>
                <w:sz w:val="20"/>
                <w:szCs w:val="20"/>
              </w:rPr>
              <w:t>7</w:t>
            </w:r>
            <w:r w:rsidRPr="003131D4">
              <w:rPr>
                <w:spacing w:val="-4"/>
                <w:sz w:val="20"/>
                <w:szCs w:val="20"/>
              </w:rPr>
              <w:t>0,0</w:t>
            </w:r>
          </w:p>
        </w:tc>
        <w:tc>
          <w:tcPr>
            <w:tcW w:w="1701" w:type="dxa"/>
          </w:tcPr>
          <w:p w14:paraId="5D364167" w14:textId="77777777" w:rsidR="00812994" w:rsidRPr="003131D4" w:rsidRDefault="00425520" w:rsidP="005E0CA0">
            <w:pPr>
              <w:ind w:left="-79" w:right="-79"/>
              <w:jc w:val="center"/>
              <w:rPr>
                <w:spacing w:val="-4"/>
                <w:sz w:val="20"/>
                <w:szCs w:val="20"/>
              </w:rPr>
            </w:pPr>
            <w:r>
              <w:rPr>
                <w:spacing w:val="-4"/>
                <w:sz w:val="20"/>
                <w:szCs w:val="20"/>
              </w:rPr>
              <w:t>36</w:t>
            </w:r>
            <w:r w:rsidR="00F76D8F">
              <w:rPr>
                <w:spacing w:val="-4"/>
                <w:sz w:val="20"/>
                <w:szCs w:val="20"/>
              </w:rPr>
              <w:t>38</w:t>
            </w:r>
            <w:r w:rsidR="00812994" w:rsidRPr="003131D4">
              <w:rPr>
                <w:spacing w:val="-4"/>
                <w:sz w:val="20"/>
                <w:szCs w:val="20"/>
              </w:rPr>
              <w:t>,0</w:t>
            </w:r>
          </w:p>
        </w:tc>
      </w:tr>
      <w:tr w:rsidR="00812994" w:rsidRPr="003131D4" w14:paraId="29D95327" w14:textId="77777777" w:rsidTr="005E0CA0">
        <w:tblPrEx>
          <w:tblBorders>
            <w:bottom w:val="single" w:sz="4" w:space="0" w:color="auto"/>
          </w:tblBorders>
        </w:tblPrEx>
        <w:trPr>
          <w:trHeight w:val="417"/>
        </w:trPr>
        <w:tc>
          <w:tcPr>
            <w:tcW w:w="392" w:type="dxa"/>
            <w:vMerge/>
          </w:tcPr>
          <w:p w14:paraId="64339EDD" w14:textId="77777777" w:rsidR="00812994" w:rsidRPr="003131D4" w:rsidRDefault="00812994" w:rsidP="005E0CA0">
            <w:pPr>
              <w:ind w:left="-79" w:right="-79"/>
              <w:rPr>
                <w:spacing w:val="-4"/>
                <w:sz w:val="20"/>
                <w:szCs w:val="20"/>
              </w:rPr>
            </w:pPr>
          </w:p>
        </w:tc>
        <w:tc>
          <w:tcPr>
            <w:tcW w:w="1552" w:type="dxa"/>
            <w:vMerge/>
          </w:tcPr>
          <w:p w14:paraId="2B625EA6" w14:textId="77777777" w:rsidR="00812994" w:rsidRPr="003131D4" w:rsidRDefault="00812994" w:rsidP="005E0CA0">
            <w:pPr>
              <w:ind w:left="-79" w:right="-79"/>
              <w:rPr>
                <w:spacing w:val="-4"/>
                <w:sz w:val="20"/>
                <w:szCs w:val="20"/>
              </w:rPr>
            </w:pPr>
          </w:p>
        </w:tc>
        <w:tc>
          <w:tcPr>
            <w:tcW w:w="1701" w:type="dxa"/>
            <w:vMerge/>
          </w:tcPr>
          <w:p w14:paraId="77D5E263" w14:textId="77777777" w:rsidR="00812994" w:rsidRPr="003131D4" w:rsidRDefault="00812994" w:rsidP="005E0CA0">
            <w:pPr>
              <w:ind w:left="-79" w:right="-79"/>
              <w:rPr>
                <w:spacing w:val="-4"/>
                <w:sz w:val="20"/>
                <w:szCs w:val="20"/>
              </w:rPr>
            </w:pPr>
          </w:p>
        </w:tc>
        <w:tc>
          <w:tcPr>
            <w:tcW w:w="2835" w:type="dxa"/>
          </w:tcPr>
          <w:p w14:paraId="635AF93B" w14:textId="77777777" w:rsidR="00812994" w:rsidRPr="003131D4" w:rsidRDefault="00812994" w:rsidP="005E0CA0">
            <w:pPr>
              <w:ind w:left="-79" w:right="-79"/>
              <w:rPr>
                <w:spacing w:val="-4"/>
                <w:sz w:val="20"/>
                <w:szCs w:val="20"/>
              </w:rPr>
            </w:pPr>
            <w:r w:rsidRPr="003131D4">
              <w:rPr>
                <w:spacing w:val="-4"/>
                <w:sz w:val="20"/>
                <w:szCs w:val="20"/>
              </w:rPr>
              <w:t>в том числе по ГРБС:</w:t>
            </w:r>
          </w:p>
        </w:tc>
        <w:tc>
          <w:tcPr>
            <w:tcW w:w="709" w:type="dxa"/>
            <w:noWrap/>
          </w:tcPr>
          <w:p w14:paraId="341843A5" w14:textId="77777777" w:rsidR="00812994" w:rsidRPr="003131D4" w:rsidRDefault="00812994" w:rsidP="005E0CA0">
            <w:pPr>
              <w:ind w:left="-79" w:right="-79"/>
              <w:jc w:val="center"/>
              <w:rPr>
                <w:spacing w:val="-4"/>
                <w:sz w:val="20"/>
                <w:szCs w:val="20"/>
              </w:rPr>
            </w:pPr>
          </w:p>
        </w:tc>
        <w:tc>
          <w:tcPr>
            <w:tcW w:w="709" w:type="dxa"/>
            <w:noWrap/>
          </w:tcPr>
          <w:p w14:paraId="21E7EA68" w14:textId="77777777" w:rsidR="00812994" w:rsidRPr="003131D4" w:rsidRDefault="00812994" w:rsidP="005E0CA0">
            <w:pPr>
              <w:ind w:left="-79" w:right="-79"/>
              <w:jc w:val="center"/>
              <w:rPr>
                <w:spacing w:val="-4"/>
                <w:sz w:val="20"/>
                <w:szCs w:val="20"/>
              </w:rPr>
            </w:pPr>
          </w:p>
        </w:tc>
        <w:tc>
          <w:tcPr>
            <w:tcW w:w="850" w:type="dxa"/>
            <w:noWrap/>
          </w:tcPr>
          <w:p w14:paraId="59186CF9" w14:textId="77777777" w:rsidR="00812994" w:rsidRPr="003131D4" w:rsidRDefault="00812994" w:rsidP="005E0CA0">
            <w:pPr>
              <w:ind w:left="-79" w:right="-79"/>
              <w:jc w:val="center"/>
              <w:rPr>
                <w:spacing w:val="-4"/>
                <w:sz w:val="20"/>
                <w:szCs w:val="20"/>
              </w:rPr>
            </w:pPr>
          </w:p>
        </w:tc>
        <w:tc>
          <w:tcPr>
            <w:tcW w:w="709" w:type="dxa"/>
            <w:noWrap/>
          </w:tcPr>
          <w:p w14:paraId="19197A74" w14:textId="77777777" w:rsidR="00812994" w:rsidRPr="003131D4" w:rsidRDefault="00812994" w:rsidP="005E0CA0">
            <w:pPr>
              <w:ind w:left="-79" w:right="-79"/>
              <w:jc w:val="center"/>
              <w:rPr>
                <w:spacing w:val="-4"/>
                <w:sz w:val="20"/>
                <w:szCs w:val="20"/>
              </w:rPr>
            </w:pPr>
          </w:p>
        </w:tc>
        <w:tc>
          <w:tcPr>
            <w:tcW w:w="1134" w:type="dxa"/>
          </w:tcPr>
          <w:p w14:paraId="017B807F" w14:textId="77777777" w:rsidR="00812994" w:rsidRPr="003131D4" w:rsidRDefault="00812994" w:rsidP="005E0CA0">
            <w:pPr>
              <w:ind w:left="-79" w:right="-79"/>
              <w:jc w:val="center"/>
              <w:rPr>
                <w:spacing w:val="-4"/>
                <w:sz w:val="20"/>
                <w:szCs w:val="20"/>
              </w:rPr>
            </w:pPr>
          </w:p>
        </w:tc>
        <w:tc>
          <w:tcPr>
            <w:tcW w:w="1134" w:type="dxa"/>
            <w:noWrap/>
          </w:tcPr>
          <w:p w14:paraId="79FD3F22" w14:textId="77777777" w:rsidR="00812994" w:rsidRPr="003131D4" w:rsidRDefault="00812994" w:rsidP="005E0CA0">
            <w:pPr>
              <w:ind w:left="-79" w:right="-79"/>
              <w:jc w:val="center"/>
              <w:rPr>
                <w:spacing w:val="-4"/>
                <w:sz w:val="20"/>
                <w:szCs w:val="20"/>
              </w:rPr>
            </w:pPr>
          </w:p>
        </w:tc>
        <w:tc>
          <w:tcPr>
            <w:tcW w:w="1276" w:type="dxa"/>
          </w:tcPr>
          <w:p w14:paraId="036BE1A2" w14:textId="77777777" w:rsidR="00812994" w:rsidRPr="003131D4" w:rsidRDefault="00812994" w:rsidP="005E0CA0">
            <w:pPr>
              <w:ind w:left="-79" w:right="-79"/>
              <w:jc w:val="center"/>
              <w:rPr>
                <w:spacing w:val="-4"/>
                <w:sz w:val="20"/>
                <w:szCs w:val="20"/>
              </w:rPr>
            </w:pPr>
          </w:p>
        </w:tc>
        <w:tc>
          <w:tcPr>
            <w:tcW w:w="1701" w:type="dxa"/>
          </w:tcPr>
          <w:p w14:paraId="5CBBC09E" w14:textId="77777777" w:rsidR="00812994" w:rsidRPr="003131D4" w:rsidRDefault="00812994" w:rsidP="005E0CA0">
            <w:pPr>
              <w:ind w:left="-79" w:right="-79"/>
              <w:jc w:val="center"/>
              <w:rPr>
                <w:spacing w:val="-4"/>
                <w:sz w:val="20"/>
                <w:szCs w:val="20"/>
              </w:rPr>
            </w:pPr>
          </w:p>
        </w:tc>
      </w:tr>
      <w:tr w:rsidR="00812994" w:rsidRPr="003131D4" w14:paraId="06BED2EA" w14:textId="77777777" w:rsidTr="005E0CA0">
        <w:tblPrEx>
          <w:tblBorders>
            <w:bottom w:val="single" w:sz="4" w:space="0" w:color="auto"/>
          </w:tblBorders>
        </w:tblPrEx>
        <w:trPr>
          <w:trHeight w:val="604"/>
        </w:trPr>
        <w:tc>
          <w:tcPr>
            <w:tcW w:w="392" w:type="dxa"/>
            <w:vMerge/>
          </w:tcPr>
          <w:p w14:paraId="1157CC46" w14:textId="77777777" w:rsidR="00812994" w:rsidRPr="003131D4" w:rsidRDefault="00812994" w:rsidP="005E0CA0">
            <w:pPr>
              <w:ind w:left="-79" w:right="-79"/>
              <w:rPr>
                <w:spacing w:val="-4"/>
                <w:sz w:val="20"/>
                <w:szCs w:val="20"/>
              </w:rPr>
            </w:pPr>
          </w:p>
        </w:tc>
        <w:tc>
          <w:tcPr>
            <w:tcW w:w="1552" w:type="dxa"/>
            <w:vMerge/>
          </w:tcPr>
          <w:p w14:paraId="70444962" w14:textId="77777777" w:rsidR="00812994" w:rsidRPr="003131D4" w:rsidRDefault="00812994" w:rsidP="005E0CA0">
            <w:pPr>
              <w:ind w:left="-79" w:right="-79"/>
              <w:rPr>
                <w:spacing w:val="-4"/>
                <w:sz w:val="20"/>
                <w:szCs w:val="20"/>
              </w:rPr>
            </w:pPr>
          </w:p>
        </w:tc>
        <w:tc>
          <w:tcPr>
            <w:tcW w:w="1701" w:type="dxa"/>
            <w:vMerge/>
          </w:tcPr>
          <w:p w14:paraId="06C01809" w14:textId="77777777" w:rsidR="00812994" w:rsidRPr="003131D4" w:rsidRDefault="00812994" w:rsidP="005E0CA0">
            <w:pPr>
              <w:ind w:left="-79" w:right="-79"/>
              <w:rPr>
                <w:spacing w:val="-4"/>
                <w:sz w:val="20"/>
                <w:szCs w:val="20"/>
              </w:rPr>
            </w:pPr>
          </w:p>
        </w:tc>
        <w:tc>
          <w:tcPr>
            <w:tcW w:w="2835" w:type="dxa"/>
          </w:tcPr>
          <w:p w14:paraId="1266C63F" w14:textId="77777777" w:rsidR="00812994" w:rsidRPr="003131D4" w:rsidRDefault="00812994" w:rsidP="005E0CA0">
            <w:pPr>
              <w:ind w:left="-79" w:right="-79"/>
              <w:rPr>
                <w:spacing w:val="-4"/>
                <w:sz w:val="20"/>
                <w:szCs w:val="20"/>
              </w:rPr>
            </w:pPr>
            <w:r w:rsidRPr="003131D4">
              <w:rPr>
                <w:spacing w:val="-4"/>
                <w:sz w:val="20"/>
                <w:szCs w:val="20"/>
              </w:rPr>
              <w:t>Ужурский районный Совет депутатов</w:t>
            </w:r>
          </w:p>
        </w:tc>
        <w:tc>
          <w:tcPr>
            <w:tcW w:w="709" w:type="dxa"/>
            <w:noWrap/>
          </w:tcPr>
          <w:p w14:paraId="0BD0227A" w14:textId="77777777" w:rsidR="00812994" w:rsidRPr="003131D4" w:rsidRDefault="00812994" w:rsidP="005E0CA0">
            <w:pPr>
              <w:ind w:left="-79" w:right="-79"/>
              <w:jc w:val="center"/>
              <w:rPr>
                <w:spacing w:val="-4"/>
                <w:sz w:val="20"/>
                <w:szCs w:val="20"/>
              </w:rPr>
            </w:pPr>
            <w:r w:rsidRPr="003131D4">
              <w:rPr>
                <w:spacing w:val="-4"/>
                <w:sz w:val="20"/>
                <w:szCs w:val="20"/>
              </w:rPr>
              <w:t>070</w:t>
            </w:r>
          </w:p>
        </w:tc>
        <w:tc>
          <w:tcPr>
            <w:tcW w:w="709" w:type="dxa"/>
            <w:noWrap/>
          </w:tcPr>
          <w:p w14:paraId="4AC74FA7" w14:textId="77777777" w:rsidR="00812994" w:rsidRPr="003131D4" w:rsidRDefault="00812994" w:rsidP="005E0CA0">
            <w:pPr>
              <w:jc w:val="center"/>
              <w:rPr>
                <w:spacing w:val="-4"/>
                <w:sz w:val="20"/>
                <w:szCs w:val="20"/>
              </w:rPr>
            </w:pPr>
            <w:r w:rsidRPr="003131D4">
              <w:rPr>
                <w:spacing w:val="-4"/>
                <w:sz w:val="20"/>
                <w:szCs w:val="20"/>
              </w:rPr>
              <w:t>х</w:t>
            </w:r>
          </w:p>
        </w:tc>
        <w:tc>
          <w:tcPr>
            <w:tcW w:w="850" w:type="dxa"/>
            <w:noWrap/>
          </w:tcPr>
          <w:p w14:paraId="5B478F62" w14:textId="77777777" w:rsidR="00812994" w:rsidRPr="003131D4" w:rsidRDefault="00812994" w:rsidP="005E0CA0">
            <w:pPr>
              <w:jc w:val="center"/>
              <w:rPr>
                <w:spacing w:val="-4"/>
                <w:sz w:val="20"/>
                <w:szCs w:val="20"/>
              </w:rPr>
            </w:pPr>
            <w:r w:rsidRPr="003131D4">
              <w:rPr>
                <w:spacing w:val="-4"/>
                <w:sz w:val="20"/>
                <w:szCs w:val="20"/>
              </w:rPr>
              <w:t>х</w:t>
            </w:r>
          </w:p>
        </w:tc>
        <w:tc>
          <w:tcPr>
            <w:tcW w:w="709" w:type="dxa"/>
            <w:noWrap/>
          </w:tcPr>
          <w:p w14:paraId="63549B02" w14:textId="77777777" w:rsidR="00812994" w:rsidRPr="003131D4" w:rsidRDefault="00812994" w:rsidP="005E0CA0">
            <w:pPr>
              <w:ind w:left="-79" w:right="-79"/>
              <w:jc w:val="center"/>
              <w:rPr>
                <w:spacing w:val="-4"/>
                <w:sz w:val="20"/>
                <w:szCs w:val="20"/>
              </w:rPr>
            </w:pPr>
            <w:r w:rsidRPr="003131D4">
              <w:rPr>
                <w:spacing w:val="-4"/>
                <w:sz w:val="20"/>
                <w:szCs w:val="20"/>
              </w:rPr>
              <w:t>х</w:t>
            </w:r>
          </w:p>
        </w:tc>
        <w:tc>
          <w:tcPr>
            <w:tcW w:w="1134" w:type="dxa"/>
          </w:tcPr>
          <w:p w14:paraId="3FCB97F5" w14:textId="77777777" w:rsidR="00812994" w:rsidRPr="003131D4" w:rsidRDefault="00B3124C" w:rsidP="005E0CA0">
            <w:pPr>
              <w:ind w:left="-79" w:right="-79"/>
              <w:jc w:val="center"/>
              <w:rPr>
                <w:spacing w:val="-4"/>
                <w:sz w:val="20"/>
                <w:szCs w:val="20"/>
              </w:rPr>
            </w:pPr>
            <w:r>
              <w:rPr>
                <w:spacing w:val="-4"/>
                <w:sz w:val="20"/>
                <w:szCs w:val="20"/>
              </w:rPr>
              <w:t>638</w:t>
            </w:r>
            <w:r w:rsidR="00812994" w:rsidRPr="003131D4">
              <w:rPr>
                <w:spacing w:val="-4"/>
                <w:sz w:val="20"/>
                <w:szCs w:val="20"/>
              </w:rPr>
              <w:t>,0</w:t>
            </w:r>
          </w:p>
        </w:tc>
        <w:tc>
          <w:tcPr>
            <w:tcW w:w="1134" w:type="dxa"/>
            <w:noWrap/>
          </w:tcPr>
          <w:p w14:paraId="009171FE" w14:textId="77777777" w:rsidR="00812994" w:rsidRPr="003131D4" w:rsidRDefault="00812994" w:rsidP="005E0CA0">
            <w:pPr>
              <w:ind w:left="-79" w:right="-79"/>
              <w:jc w:val="center"/>
              <w:rPr>
                <w:spacing w:val="-4"/>
                <w:sz w:val="20"/>
                <w:szCs w:val="20"/>
              </w:rPr>
            </w:pPr>
            <w:r w:rsidRPr="003131D4">
              <w:rPr>
                <w:spacing w:val="-4"/>
                <w:sz w:val="20"/>
                <w:szCs w:val="20"/>
              </w:rPr>
              <w:t>5</w:t>
            </w:r>
            <w:r w:rsidR="007912EB" w:rsidRPr="003131D4">
              <w:rPr>
                <w:spacing w:val="-4"/>
                <w:sz w:val="20"/>
                <w:szCs w:val="20"/>
              </w:rPr>
              <w:t>4</w:t>
            </w:r>
            <w:r w:rsidRPr="003131D4">
              <w:rPr>
                <w:spacing w:val="-4"/>
                <w:sz w:val="20"/>
                <w:szCs w:val="20"/>
              </w:rPr>
              <w:t>0,0</w:t>
            </w:r>
          </w:p>
        </w:tc>
        <w:tc>
          <w:tcPr>
            <w:tcW w:w="1276" w:type="dxa"/>
          </w:tcPr>
          <w:p w14:paraId="66CEC489" w14:textId="77777777" w:rsidR="00812994" w:rsidRPr="003131D4" w:rsidRDefault="00812994" w:rsidP="005E0CA0">
            <w:pPr>
              <w:ind w:left="-79" w:right="-79"/>
              <w:jc w:val="center"/>
              <w:rPr>
                <w:spacing w:val="-4"/>
                <w:sz w:val="20"/>
                <w:szCs w:val="20"/>
              </w:rPr>
            </w:pPr>
            <w:r w:rsidRPr="003131D4">
              <w:rPr>
                <w:spacing w:val="-4"/>
                <w:sz w:val="20"/>
                <w:szCs w:val="20"/>
              </w:rPr>
              <w:t>5</w:t>
            </w:r>
            <w:r w:rsidR="007912EB" w:rsidRPr="003131D4">
              <w:rPr>
                <w:spacing w:val="-4"/>
                <w:sz w:val="20"/>
                <w:szCs w:val="20"/>
              </w:rPr>
              <w:t>4</w:t>
            </w:r>
            <w:r w:rsidRPr="003131D4">
              <w:rPr>
                <w:spacing w:val="-4"/>
                <w:sz w:val="20"/>
                <w:szCs w:val="20"/>
              </w:rPr>
              <w:t>0,0</w:t>
            </w:r>
          </w:p>
        </w:tc>
        <w:tc>
          <w:tcPr>
            <w:tcW w:w="1701" w:type="dxa"/>
          </w:tcPr>
          <w:p w14:paraId="25569C81" w14:textId="77777777" w:rsidR="00812994" w:rsidRPr="003131D4" w:rsidRDefault="007E4065" w:rsidP="005E0CA0">
            <w:pPr>
              <w:ind w:left="-79" w:right="-79"/>
              <w:jc w:val="center"/>
              <w:rPr>
                <w:spacing w:val="-4"/>
                <w:sz w:val="20"/>
                <w:szCs w:val="20"/>
              </w:rPr>
            </w:pPr>
            <w:r>
              <w:rPr>
                <w:spacing w:val="-4"/>
                <w:sz w:val="20"/>
                <w:szCs w:val="20"/>
              </w:rPr>
              <w:t>17</w:t>
            </w:r>
            <w:r w:rsidR="00B3124C">
              <w:rPr>
                <w:spacing w:val="-4"/>
                <w:sz w:val="20"/>
                <w:szCs w:val="20"/>
              </w:rPr>
              <w:t>18</w:t>
            </w:r>
            <w:r w:rsidR="00812994" w:rsidRPr="003131D4">
              <w:rPr>
                <w:spacing w:val="-4"/>
                <w:sz w:val="20"/>
                <w:szCs w:val="20"/>
              </w:rPr>
              <w:t>,0</w:t>
            </w:r>
          </w:p>
        </w:tc>
      </w:tr>
      <w:tr w:rsidR="00812994" w:rsidRPr="003131D4" w14:paraId="2D9DEA57" w14:textId="77777777" w:rsidTr="005E0CA0">
        <w:tblPrEx>
          <w:tblBorders>
            <w:bottom w:val="single" w:sz="4" w:space="0" w:color="auto"/>
          </w:tblBorders>
        </w:tblPrEx>
        <w:trPr>
          <w:trHeight w:val="683"/>
        </w:trPr>
        <w:tc>
          <w:tcPr>
            <w:tcW w:w="392" w:type="dxa"/>
            <w:vMerge/>
          </w:tcPr>
          <w:p w14:paraId="61AE0A83" w14:textId="77777777" w:rsidR="00812994" w:rsidRPr="003131D4" w:rsidRDefault="00812994" w:rsidP="005E0CA0">
            <w:pPr>
              <w:ind w:left="-79" w:right="-79"/>
              <w:rPr>
                <w:spacing w:val="-4"/>
                <w:sz w:val="20"/>
                <w:szCs w:val="20"/>
              </w:rPr>
            </w:pPr>
          </w:p>
        </w:tc>
        <w:tc>
          <w:tcPr>
            <w:tcW w:w="1552" w:type="dxa"/>
            <w:vMerge/>
          </w:tcPr>
          <w:p w14:paraId="6CD62392" w14:textId="77777777" w:rsidR="00812994" w:rsidRPr="003131D4" w:rsidRDefault="00812994" w:rsidP="005E0CA0">
            <w:pPr>
              <w:ind w:left="-79" w:right="-79"/>
              <w:rPr>
                <w:spacing w:val="-4"/>
                <w:sz w:val="20"/>
                <w:szCs w:val="20"/>
              </w:rPr>
            </w:pPr>
          </w:p>
        </w:tc>
        <w:tc>
          <w:tcPr>
            <w:tcW w:w="1701" w:type="dxa"/>
            <w:vMerge/>
          </w:tcPr>
          <w:p w14:paraId="6E1F8C07" w14:textId="77777777" w:rsidR="00812994" w:rsidRPr="003131D4" w:rsidRDefault="00812994" w:rsidP="005E0CA0">
            <w:pPr>
              <w:ind w:left="-79" w:right="-79"/>
              <w:rPr>
                <w:spacing w:val="-4"/>
                <w:sz w:val="20"/>
                <w:szCs w:val="20"/>
              </w:rPr>
            </w:pPr>
          </w:p>
        </w:tc>
        <w:tc>
          <w:tcPr>
            <w:tcW w:w="2835" w:type="dxa"/>
          </w:tcPr>
          <w:p w14:paraId="4B4BC946" w14:textId="77777777" w:rsidR="00812994" w:rsidRPr="003131D4" w:rsidRDefault="00812994" w:rsidP="005E0CA0">
            <w:pPr>
              <w:ind w:left="-79" w:right="-79"/>
              <w:rPr>
                <w:spacing w:val="-4"/>
                <w:sz w:val="20"/>
                <w:szCs w:val="20"/>
              </w:rPr>
            </w:pPr>
            <w:r w:rsidRPr="003131D4">
              <w:rPr>
                <w:spacing w:val="-4"/>
                <w:sz w:val="20"/>
                <w:szCs w:val="20"/>
              </w:rPr>
              <w:t>администрация Ужурского района</w:t>
            </w:r>
          </w:p>
        </w:tc>
        <w:tc>
          <w:tcPr>
            <w:tcW w:w="709" w:type="dxa"/>
            <w:noWrap/>
          </w:tcPr>
          <w:p w14:paraId="35756F74" w14:textId="77777777" w:rsidR="00812994" w:rsidRPr="003131D4" w:rsidRDefault="00812994" w:rsidP="005E0CA0">
            <w:pPr>
              <w:ind w:left="-79" w:right="-79"/>
              <w:jc w:val="center"/>
              <w:rPr>
                <w:spacing w:val="-4"/>
                <w:sz w:val="20"/>
                <w:szCs w:val="20"/>
              </w:rPr>
            </w:pPr>
            <w:r w:rsidRPr="003131D4">
              <w:rPr>
                <w:spacing w:val="-4"/>
                <w:sz w:val="20"/>
                <w:szCs w:val="20"/>
              </w:rPr>
              <w:t>140</w:t>
            </w:r>
          </w:p>
        </w:tc>
        <w:tc>
          <w:tcPr>
            <w:tcW w:w="709" w:type="dxa"/>
            <w:noWrap/>
          </w:tcPr>
          <w:p w14:paraId="754173A1" w14:textId="77777777" w:rsidR="00812994" w:rsidRPr="003131D4" w:rsidRDefault="00812994" w:rsidP="005E0CA0">
            <w:pPr>
              <w:jc w:val="center"/>
              <w:rPr>
                <w:sz w:val="20"/>
                <w:szCs w:val="20"/>
              </w:rPr>
            </w:pPr>
            <w:r w:rsidRPr="003131D4">
              <w:rPr>
                <w:spacing w:val="-4"/>
                <w:sz w:val="20"/>
                <w:szCs w:val="20"/>
              </w:rPr>
              <w:t>х</w:t>
            </w:r>
          </w:p>
        </w:tc>
        <w:tc>
          <w:tcPr>
            <w:tcW w:w="850" w:type="dxa"/>
            <w:noWrap/>
          </w:tcPr>
          <w:p w14:paraId="6AFDD40F" w14:textId="77777777" w:rsidR="00812994" w:rsidRPr="003131D4" w:rsidRDefault="00812994" w:rsidP="005E0CA0">
            <w:pPr>
              <w:jc w:val="center"/>
              <w:rPr>
                <w:sz w:val="20"/>
                <w:szCs w:val="20"/>
              </w:rPr>
            </w:pPr>
            <w:r w:rsidRPr="003131D4">
              <w:rPr>
                <w:spacing w:val="-4"/>
                <w:sz w:val="20"/>
                <w:szCs w:val="20"/>
              </w:rPr>
              <w:t>х</w:t>
            </w:r>
          </w:p>
        </w:tc>
        <w:tc>
          <w:tcPr>
            <w:tcW w:w="709" w:type="dxa"/>
            <w:noWrap/>
          </w:tcPr>
          <w:p w14:paraId="26BD24EF" w14:textId="77777777" w:rsidR="00812994" w:rsidRPr="003131D4" w:rsidRDefault="00812994" w:rsidP="005E0CA0">
            <w:pPr>
              <w:ind w:left="-79" w:right="-79"/>
              <w:jc w:val="center"/>
              <w:rPr>
                <w:spacing w:val="-4"/>
                <w:sz w:val="20"/>
                <w:szCs w:val="20"/>
              </w:rPr>
            </w:pPr>
            <w:r w:rsidRPr="003131D4">
              <w:rPr>
                <w:spacing w:val="-4"/>
                <w:sz w:val="20"/>
                <w:szCs w:val="20"/>
              </w:rPr>
              <w:t>х</w:t>
            </w:r>
          </w:p>
        </w:tc>
        <w:tc>
          <w:tcPr>
            <w:tcW w:w="1134" w:type="dxa"/>
          </w:tcPr>
          <w:p w14:paraId="413EA470" w14:textId="77777777" w:rsidR="00812994" w:rsidRPr="003131D4" w:rsidRDefault="00425520" w:rsidP="005E0CA0">
            <w:pPr>
              <w:ind w:left="-79" w:right="-79"/>
              <w:jc w:val="center"/>
              <w:rPr>
                <w:spacing w:val="-4"/>
                <w:sz w:val="20"/>
                <w:szCs w:val="20"/>
              </w:rPr>
            </w:pPr>
            <w:r>
              <w:rPr>
                <w:spacing w:val="-4"/>
                <w:sz w:val="20"/>
                <w:szCs w:val="20"/>
              </w:rPr>
              <w:t>1160</w:t>
            </w:r>
            <w:r w:rsidR="006D6B1A" w:rsidRPr="003131D4">
              <w:rPr>
                <w:spacing w:val="-4"/>
                <w:sz w:val="20"/>
                <w:szCs w:val="20"/>
              </w:rPr>
              <w:t>,0</w:t>
            </w:r>
          </w:p>
        </w:tc>
        <w:tc>
          <w:tcPr>
            <w:tcW w:w="1134" w:type="dxa"/>
            <w:noWrap/>
          </w:tcPr>
          <w:p w14:paraId="1B373EB2" w14:textId="77777777" w:rsidR="00812994" w:rsidRPr="003131D4" w:rsidRDefault="007912EB" w:rsidP="005E0CA0">
            <w:pPr>
              <w:ind w:left="-79" w:right="-79"/>
              <w:jc w:val="center"/>
              <w:rPr>
                <w:spacing w:val="-4"/>
                <w:sz w:val="20"/>
                <w:szCs w:val="20"/>
              </w:rPr>
            </w:pPr>
            <w:r w:rsidRPr="003131D4">
              <w:rPr>
                <w:spacing w:val="-4"/>
                <w:sz w:val="20"/>
                <w:szCs w:val="20"/>
              </w:rPr>
              <w:t>6</w:t>
            </w:r>
            <w:r w:rsidR="00812994" w:rsidRPr="003131D4">
              <w:rPr>
                <w:spacing w:val="-4"/>
                <w:sz w:val="20"/>
                <w:szCs w:val="20"/>
              </w:rPr>
              <w:t>30,0</w:t>
            </w:r>
          </w:p>
        </w:tc>
        <w:tc>
          <w:tcPr>
            <w:tcW w:w="1276" w:type="dxa"/>
          </w:tcPr>
          <w:p w14:paraId="316CFC9F" w14:textId="77777777" w:rsidR="00812994" w:rsidRPr="003131D4" w:rsidRDefault="00812994" w:rsidP="005E0CA0">
            <w:pPr>
              <w:ind w:left="-79" w:right="-79"/>
              <w:jc w:val="center"/>
              <w:rPr>
                <w:spacing w:val="-4"/>
                <w:sz w:val="20"/>
                <w:szCs w:val="20"/>
              </w:rPr>
            </w:pPr>
            <w:r w:rsidRPr="003131D4">
              <w:rPr>
                <w:spacing w:val="-4"/>
                <w:sz w:val="20"/>
                <w:szCs w:val="20"/>
              </w:rPr>
              <w:t>130,0</w:t>
            </w:r>
          </w:p>
        </w:tc>
        <w:tc>
          <w:tcPr>
            <w:tcW w:w="1701" w:type="dxa"/>
          </w:tcPr>
          <w:p w14:paraId="3D241DF4" w14:textId="77777777" w:rsidR="00812994" w:rsidRPr="003131D4" w:rsidRDefault="00425520" w:rsidP="006D6B1A">
            <w:pPr>
              <w:ind w:left="-79" w:right="-79"/>
              <w:jc w:val="center"/>
              <w:rPr>
                <w:spacing w:val="-4"/>
                <w:sz w:val="20"/>
                <w:szCs w:val="20"/>
              </w:rPr>
            </w:pPr>
            <w:r>
              <w:rPr>
                <w:spacing w:val="-4"/>
                <w:sz w:val="20"/>
                <w:szCs w:val="20"/>
              </w:rPr>
              <w:t>1920</w:t>
            </w:r>
            <w:r w:rsidR="00812994" w:rsidRPr="003131D4">
              <w:rPr>
                <w:spacing w:val="-4"/>
                <w:sz w:val="20"/>
                <w:szCs w:val="20"/>
              </w:rPr>
              <w:t>,0</w:t>
            </w:r>
          </w:p>
        </w:tc>
      </w:tr>
      <w:tr w:rsidR="00812994" w:rsidRPr="003131D4" w14:paraId="4168C212" w14:textId="77777777" w:rsidTr="005E0CA0">
        <w:tblPrEx>
          <w:tblBorders>
            <w:bottom w:val="single" w:sz="4" w:space="0" w:color="auto"/>
          </w:tblBorders>
        </w:tblPrEx>
        <w:trPr>
          <w:trHeight w:val="812"/>
        </w:trPr>
        <w:tc>
          <w:tcPr>
            <w:tcW w:w="392" w:type="dxa"/>
            <w:vMerge w:val="restart"/>
          </w:tcPr>
          <w:p w14:paraId="1E33D723" w14:textId="77777777" w:rsidR="00812994" w:rsidRPr="003131D4" w:rsidRDefault="00812994" w:rsidP="005E0CA0">
            <w:pPr>
              <w:ind w:left="-79" w:right="-79"/>
              <w:rPr>
                <w:spacing w:val="-4"/>
                <w:sz w:val="20"/>
                <w:szCs w:val="20"/>
              </w:rPr>
            </w:pPr>
            <w:r w:rsidRPr="003131D4">
              <w:rPr>
                <w:spacing w:val="-4"/>
                <w:sz w:val="20"/>
                <w:szCs w:val="20"/>
              </w:rPr>
              <w:t>1.1</w:t>
            </w:r>
          </w:p>
        </w:tc>
        <w:tc>
          <w:tcPr>
            <w:tcW w:w="1552" w:type="dxa"/>
            <w:vMerge w:val="restart"/>
          </w:tcPr>
          <w:p w14:paraId="45D110CA" w14:textId="77777777" w:rsidR="00812994" w:rsidRPr="003131D4" w:rsidRDefault="00812994" w:rsidP="005E0CA0">
            <w:pPr>
              <w:ind w:left="-79" w:right="-79"/>
              <w:rPr>
                <w:spacing w:val="-4"/>
                <w:sz w:val="20"/>
                <w:szCs w:val="20"/>
              </w:rPr>
            </w:pPr>
            <w:r w:rsidRPr="003131D4">
              <w:rPr>
                <w:spacing w:val="-4"/>
                <w:sz w:val="20"/>
                <w:szCs w:val="20"/>
              </w:rPr>
              <w:t>Подпрограмма 1</w:t>
            </w:r>
          </w:p>
        </w:tc>
        <w:tc>
          <w:tcPr>
            <w:tcW w:w="1701" w:type="dxa"/>
            <w:vMerge w:val="restart"/>
          </w:tcPr>
          <w:p w14:paraId="007DDC45" w14:textId="77777777" w:rsidR="00812994" w:rsidRPr="003131D4" w:rsidRDefault="00812994" w:rsidP="005E0CA0">
            <w:pPr>
              <w:ind w:left="-79" w:right="-79"/>
              <w:rPr>
                <w:spacing w:val="-4"/>
                <w:sz w:val="20"/>
                <w:szCs w:val="20"/>
              </w:rPr>
            </w:pPr>
            <w:r w:rsidRPr="003131D4">
              <w:rPr>
                <w:spacing w:val="-4"/>
                <w:sz w:val="20"/>
                <w:szCs w:val="20"/>
              </w:rPr>
              <w:t> </w:t>
            </w:r>
            <w:r w:rsidRPr="003131D4">
              <w:rPr>
                <w:sz w:val="20"/>
                <w:szCs w:val="20"/>
              </w:rPr>
              <w:t>Повышение эффективности деятельности местного самоуправления</w:t>
            </w:r>
          </w:p>
        </w:tc>
        <w:tc>
          <w:tcPr>
            <w:tcW w:w="2835" w:type="dxa"/>
          </w:tcPr>
          <w:p w14:paraId="7777F018" w14:textId="77777777" w:rsidR="00812994" w:rsidRPr="003131D4" w:rsidRDefault="00812994" w:rsidP="005E0CA0">
            <w:pPr>
              <w:ind w:left="-79" w:right="-79"/>
              <w:rPr>
                <w:spacing w:val="-4"/>
                <w:sz w:val="20"/>
                <w:szCs w:val="20"/>
              </w:rPr>
            </w:pPr>
            <w:r w:rsidRPr="003131D4">
              <w:rPr>
                <w:spacing w:val="-4"/>
                <w:sz w:val="20"/>
                <w:szCs w:val="20"/>
              </w:rPr>
              <w:t xml:space="preserve">всего расходные обязательства </w:t>
            </w:r>
            <w:r w:rsidRPr="003131D4">
              <w:rPr>
                <w:spacing w:val="-4"/>
                <w:sz w:val="20"/>
                <w:szCs w:val="20"/>
              </w:rPr>
              <w:br/>
              <w:t>по подпрограмме муниципальной программы Ужурского района</w:t>
            </w:r>
          </w:p>
        </w:tc>
        <w:tc>
          <w:tcPr>
            <w:tcW w:w="709" w:type="dxa"/>
            <w:noWrap/>
          </w:tcPr>
          <w:p w14:paraId="4F42CF4A" w14:textId="77777777" w:rsidR="00812994" w:rsidRPr="003131D4" w:rsidRDefault="00812994" w:rsidP="005E0CA0">
            <w:pPr>
              <w:ind w:left="-79" w:right="-79"/>
              <w:jc w:val="center"/>
              <w:rPr>
                <w:spacing w:val="-4"/>
                <w:sz w:val="20"/>
                <w:szCs w:val="20"/>
              </w:rPr>
            </w:pPr>
            <w:r w:rsidRPr="003131D4">
              <w:rPr>
                <w:spacing w:val="-4"/>
                <w:sz w:val="20"/>
                <w:szCs w:val="20"/>
              </w:rPr>
              <w:t>х</w:t>
            </w:r>
          </w:p>
        </w:tc>
        <w:tc>
          <w:tcPr>
            <w:tcW w:w="709" w:type="dxa"/>
            <w:noWrap/>
          </w:tcPr>
          <w:p w14:paraId="511737F4" w14:textId="77777777" w:rsidR="00812994" w:rsidRPr="003131D4" w:rsidRDefault="00812994" w:rsidP="005E0CA0">
            <w:pPr>
              <w:jc w:val="center"/>
              <w:rPr>
                <w:sz w:val="20"/>
                <w:szCs w:val="20"/>
              </w:rPr>
            </w:pPr>
            <w:r w:rsidRPr="003131D4">
              <w:rPr>
                <w:spacing w:val="-4"/>
                <w:sz w:val="20"/>
                <w:szCs w:val="20"/>
              </w:rPr>
              <w:t>х</w:t>
            </w:r>
          </w:p>
        </w:tc>
        <w:tc>
          <w:tcPr>
            <w:tcW w:w="850" w:type="dxa"/>
            <w:noWrap/>
          </w:tcPr>
          <w:p w14:paraId="02CA5EF7" w14:textId="77777777" w:rsidR="00812994" w:rsidRPr="003131D4" w:rsidRDefault="00812994" w:rsidP="005E0CA0">
            <w:pPr>
              <w:jc w:val="center"/>
              <w:rPr>
                <w:sz w:val="20"/>
                <w:szCs w:val="20"/>
              </w:rPr>
            </w:pPr>
            <w:r w:rsidRPr="003131D4">
              <w:rPr>
                <w:spacing w:val="-4"/>
                <w:sz w:val="20"/>
                <w:szCs w:val="20"/>
              </w:rPr>
              <w:t>х</w:t>
            </w:r>
          </w:p>
        </w:tc>
        <w:tc>
          <w:tcPr>
            <w:tcW w:w="709" w:type="dxa"/>
            <w:noWrap/>
          </w:tcPr>
          <w:p w14:paraId="28A9DC9C" w14:textId="77777777" w:rsidR="00812994" w:rsidRPr="003131D4" w:rsidRDefault="00812994" w:rsidP="005E0CA0">
            <w:pPr>
              <w:ind w:left="-79" w:right="-79"/>
              <w:jc w:val="center"/>
              <w:rPr>
                <w:spacing w:val="-4"/>
                <w:sz w:val="20"/>
                <w:szCs w:val="20"/>
              </w:rPr>
            </w:pPr>
            <w:r w:rsidRPr="003131D4">
              <w:rPr>
                <w:spacing w:val="-4"/>
                <w:sz w:val="20"/>
                <w:szCs w:val="20"/>
              </w:rPr>
              <w:t>х</w:t>
            </w:r>
          </w:p>
        </w:tc>
        <w:tc>
          <w:tcPr>
            <w:tcW w:w="1134" w:type="dxa"/>
          </w:tcPr>
          <w:p w14:paraId="17810CF7" w14:textId="77777777" w:rsidR="00812994" w:rsidRPr="003131D4" w:rsidRDefault="007E4065" w:rsidP="005E0CA0">
            <w:pPr>
              <w:ind w:left="-79" w:right="-79"/>
              <w:jc w:val="center"/>
              <w:rPr>
                <w:spacing w:val="-4"/>
                <w:sz w:val="20"/>
                <w:szCs w:val="20"/>
              </w:rPr>
            </w:pPr>
            <w:r>
              <w:rPr>
                <w:spacing w:val="-4"/>
                <w:sz w:val="20"/>
                <w:szCs w:val="20"/>
              </w:rPr>
              <w:t>1110</w:t>
            </w:r>
            <w:r w:rsidR="00812994" w:rsidRPr="003131D4">
              <w:rPr>
                <w:spacing w:val="-4"/>
                <w:sz w:val="20"/>
                <w:szCs w:val="20"/>
              </w:rPr>
              <w:t>,0</w:t>
            </w:r>
          </w:p>
        </w:tc>
        <w:tc>
          <w:tcPr>
            <w:tcW w:w="1134" w:type="dxa"/>
            <w:noWrap/>
          </w:tcPr>
          <w:p w14:paraId="4CDB245D" w14:textId="77777777" w:rsidR="00812994" w:rsidRPr="003131D4" w:rsidRDefault="007912EB" w:rsidP="005E0CA0">
            <w:pPr>
              <w:ind w:left="-79" w:right="-79"/>
              <w:jc w:val="center"/>
              <w:rPr>
                <w:spacing w:val="-4"/>
                <w:sz w:val="20"/>
                <w:szCs w:val="20"/>
              </w:rPr>
            </w:pPr>
            <w:r w:rsidRPr="003131D4">
              <w:rPr>
                <w:spacing w:val="-4"/>
                <w:sz w:val="20"/>
                <w:szCs w:val="20"/>
              </w:rPr>
              <w:t>88</w:t>
            </w:r>
            <w:r w:rsidR="00812994" w:rsidRPr="003131D4">
              <w:rPr>
                <w:spacing w:val="-4"/>
                <w:sz w:val="20"/>
                <w:szCs w:val="20"/>
              </w:rPr>
              <w:t>0,0</w:t>
            </w:r>
          </w:p>
        </w:tc>
        <w:tc>
          <w:tcPr>
            <w:tcW w:w="1276" w:type="dxa"/>
          </w:tcPr>
          <w:p w14:paraId="0E0EEC50" w14:textId="77777777" w:rsidR="00812994" w:rsidRPr="003131D4" w:rsidRDefault="00812994" w:rsidP="005E0CA0">
            <w:pPr>
              <w:ind w:left="-79" w:right="-79"/>
              <w:jc w:val="center"/>
              <w:rPr>
                <w:spacing w:val="-4"/>
                <w:sz w:val="20"/>
                <w:szCs w:val="20"/>
              </w:rPr>
            </w:pPr>
            <w:r w:rsidRPr="003131D4">
              <w:rPr>
                <w:spacing w:val="-4"/>
                <w:sz w:val="20"/>
                <w:szCs w:val="20"/>
              </w:rPr>
              <w:t>3</w:t>
            </w:r>
            <w:r w:rsidR="007912EB" w:rsidRPr="003131D4">
              <w:rPr>
                <w:spacing w:val="-4"/>
                <w:sz w:val="20"/>
                <w:szCs w:val="20"/>
              </w:rPr>
              <w:t>8</w:t>
            </w:r>
            <w:r w:rsidRPr="003131D4">
              <w:rPr>
                <w:spacing w:val="-4"/>
                <w:sz w:val="20"/>
                <w:szCs w:val="20"/>
              </w:rPr>
              <w:t>0,0</w:t>
            </w:r>
          </w:p>
        </w:tc>
        <w:tc>
          <w:tcPr>
            <w:tcW w:w="1701" w:type="dxa"/>
          </w:tcPr>
          <w:p w14:paraId="6D8C7B72" w14:textId="77777777" w:rsidR="00812994" w:rsidRPr="003131D4" w:rsidRDefault="00425520" w:rsidP="005E0CA0">
            <w:pPr>
              <w:ind w:left="-79" w:right="-79"/>
              <w:jc w:val="center"/>
              <w:rPr>
                <w:spacing w:val="-4"/>
                <w:sz w:val="20"/>
                <w:szCs w:val="20"/>
              </w:rPr>
            </w:pPr>
            <w:r>
              <w:rPr>
                <w:spacing w:val="-4"/>
                <w:sz w:val="20"/>
                <w:szCs w:val="20"/>
              </w:rPr>
              <w:t>2</w:t>
            </w:r>
            <w:r w:rsidR="00B3124C">
              <w:rPr>
                <w:spacing w:val="-4"/>
                <w:sz w:val="20"/>
                <w:szCs w:val="20"/>
              </w:rPr>
              <w:t>37</w:t>
            </w:r>
            <w:r>
              <w:rPr>
                <w:spacing w:val="-4"/>
                <w:sz w:val="20"/>
                <w:szCs w:val="20"/>
              </w:rPr>
              <w:t>0</w:t>
            </w:r>
            <w:r w:rsidR="00812994" w:rsidRPr="003131D4">
              <w:rPr>
                <w:spacing w:val="-4"/>
                <w:sz w:val="20"/>
                <w:szCs w:val="20"/>
              </w:rPr>
              <w:t>,0</w:t>
            </w:r>
          </w:p>
        </w:tc>
      </w:tr>
      <w:tr w:rsidR="00812994" w:rsidRPr="003131D4" w14:paraId="326B0737" w14:textId="77777777" w:rsidTr="005E0CA0">
        <w:tblPrEx>
          <w:tblBorders>
            <w:bottom w:val="single" w:sz="4" w:space="0" w:color="auto"/>
          </w:tblBorders>
        </w:tblPrEx>
        <w:trPr>
          <w:trHeight w:val="286"/>
        </w:trPr>
        <w:tc>
          <w:tcPr>
            <w:tcW w:w="392" w:type="dxa"/>
            <w:vMerge/>
          </w:tcPr>
          <w:p w14:paraId="6AE9F78A" w14:textId="77777777" w:rsidR="00812994" w:rsidRPr="003131D4" w:rsidRDefault="00812994" w:rsidP="005E0CA0">
            <w:pPr>
              <w:ind w:left="-79" w:right="-79"/>
              <w:rPr>
                <w:spacing w:val="-4"/>
                <w:sz w:val="20"/>
                <w:szCs w:val="20"/>
              </w:rPr>
            </w:pPr>
          </w:p>
        </w:tc>
        <w:tc>
          <w:tcPr>
            <w:tcW w:w="1552" w:type="dxa"/>
            <w:vMerge/>
          </w:tcPr>
          <w:p w14:paraId="2CCA6285" w14:textId="77777777" w:rsidR="00812994" w:rsidRPr="003131D4" w:rsidRDefault="00812994" w:rsidP="005E0CA0">
            <w:pPr>
              <w:ind w:left="-79" w:right="-79"/>
              <w:rPr>
                <w:spacing w:val="-4"/>
                <w:sz w:val="20"/>
                <w:szCs w:val="20"/>
              </w:rPr>
            </w:pPr>
          </w:p>
        </w:tc>
        <w:tc>
          <w:tcPr>
            <w:tcW w:w="1701" w:type="dxa"/>
            <w:vMerge/>
          </w:tcPr>
          <w:p w14:paraId="6B3245AE" w14:textId="77777777" w:rsidR="00812994" w:rsidRPr="003131D4" w:rsidRDefault="00812994" w:rsidP="005E0CA0">
            <w:pPr>
              <w:ind w:left="-79" w:right="-79"/>
              <w:rPr>
                <w:spacing w:val="-4"/>
                <w:sz w:val="20"/>
                <w:szCs w:val="20"/>
              </w:rPr>
            </w:pPr>
          </w:p>
        </w:tc>
        <w:tc>
          <w:tcPr>
            <w:tcW w:w="2835" w:type="dxa"/>
          </w:tcPr>
          <w:p w14:paraId="02A81B5A" w14:textId="77777777" w:rsidR="00812994" w:rsidRPr="003131D4" w:rsidRDefault="00812994" w:rsidP="005E0CA0">
            <w:pPr>
              <w:ind w:left="-79" w:right="-79"/>
              <w:rPr>
                <w:spacing w:val="-4"/>
                <w:sz w:val="20"/>
                <w:szCs w:val="20"/>
              </w:rPr>
            </w:pPr>
            <w:r w:rsidRPr="003131D4">
              <w:rPr>
                <w:spacing w:val="-4"/>
                <w:sz w:val="20"/>
                <w:szCs w:val="20"/>
              </w:rPr>
              <w:t>в том числе по ГРБС:</w:t>
            </w:r>
          </w:p>
        </w:tc>
        <w:tc>
          <w:tcPr>
            <w:tcW w:w="709" w:type="dxa"/>
            <w:noWrap/>
          </w:tcPr>
          <w:p w14:paraId="062DF7FB" w14:textId="77777777" w:rsidR="00812994" w:rsidRPr="003131D4" w:rsidRDefault="00812994" w:rsidP="005E0CA0">
            <w:pPr>
              <w:ind w:left="-79" w:right="-79"/>
              <w:jc w:val="center"/>
              <w:rPr>
                <w:spacing w:val="-4"/>
                <w:sz w:val="20"/>
                <w:szCs w:val="20"/>
              </w:rPr>
            </w:pPr>
          </w:p>
        </w:tc>
        <w:tc>
          <w:tcPr>
            <w:tcW w:w="709" w:type="dxa"/>
            <w:noWrap/>
          </w:tcPr>
          <w:p w14:paraId="2C8F1913" w14:textId="77777777" w:rsidR="00812994" w:rsidRPr="003131D4" w:rsidRDefault="00812994" w:rsidP="005E0CA0">
            <w:pPr>
              <w:ind w:left="-79" w:right="-79"/>
              <w:jc w:val="center"/>
              <w:rPr>
                <w:spacing w:val="-4"/>
                <w:sz w:val="20"/>
                <w:szCs w:val="20"/>
              </w:rPr>
            </w:pPr>
          </w:p>
        </w:tc>
        <w:tc>
          <w:tcPr>
            <w:tcW w:w="850" w:type="dxa"/>
            <w:noWrap/>
          </w:tcPr>
          <w:p w14:paraId="08C1C3EA" w14:textId="77777777" w:rsidR="00812994" w:rsidRPr="003131D4" w:rsidRDefault="00812994" w:rsidP="005E0CA0">
            <w:pPr>
              <w:ind w:left="-79" w:right="-79"/>
              <w:jc w:val="center"/>
              <w:rPr>
                <w:spacing w:val="-4"/>
                <w:sz w:val="20"/>
                <w:szCs w:val="20"/>
              </w:rPr>
            </w:pPr>
          </w:p>
        </w:tc>
        <w:tc>
          <w:tcPr>
            <w:tcW w:w="709" w:type="dxa"/>
            <w:noWrap/>
          </w:tcPr>
          <w:p w14:paraId="0C85A052" w14:textId="77777777" w:rsidR="00812994" w:rsidRPr="003131D4" w:rsidRDefault="00812994" w:rsidP="005E0CA0">
            <w:pPr>
              <w:ind w:left="-79" w:right="-79"/>
              <w:jc w:val="center"/>
              <w:rPr>
                <w:spacing w:val="-4"/>
                <w:sz w:val="20"/>
                <w:szCs w:val="20"/>
              </w:rPr>
            </w:pPr>
          </w:p>
        </w:tc>
        <w:tc>
          <w:tcPr>
            <w:tcW w:w="1134" w:type="dxa"/>
          </w:tcPr>
          <w:p w14:paraId="7D641D60" w14:textId="77777777" w:rsidR="00812994" w:rsidRPr="003131D4" w:rsidRDefault="00812994" w:rsidP="005E0CA0">
            <w:pPr>
              <w:ind w:left="-79" w:right="-79"/>
              <w:jc w:val="center"/>
              <w:rPr>
                <w:spacing w:val="-4"/>
                <w:sz w:val="20"/>
                <w:szCs w:val="20"/>
              </w:rPr>
            </w:pPr>
          </w:p>
        </w:tc>
        <w:tc>
          <w:tcPr>
            <w:tcW w:w="1134" w:type="dxa"/>
            <w:noWrap/>
          </w:tcPr>
          <w:p w14:paraId="04C7DB2F" w14:textId="77777777" w:rsidR="00812994" w:rsidRPr="003131D4" w:rsidRDefault="00812994" w:rsidP="005E0CA0">
            <w:pPr>
              <w:ind w:left="-79" w:right="-79"/>
              <w:jc w:val="center"/>
              <w:rPr>
                <w:spacing w:val="-4"/>
                <w:sz w:val="20"/>
                <w:szCs w:val="20"/>
              </w:rPr>
            </w:pPr>
          </w:p>
        </w:tc>
        <w:tc>
          <w:tcPr>
            <w:tcW w:w="1276" w:type="dxa"/>
          </w:tcPr>
          <w:p w14:paraId="02305A24" w14:textId="77777777" w:rsidR="00812994" w:rsidRPr="003131D4" w:rsidRDefault="00812994" w:rsidP="005E0CA0">
            <w:pPr>
              <w:ind w:left="-79" w:right="-79"/>
              <w:jc w:val="center"/>
              <w:rPr>
                <w:spacing w:val="-4"/>
                <w:sz w:val="20"/>
                <w:szCs w:val="20"/>
              </w:rPr>
            </w:pPr>
          </w:p>
        </w:tc>
        <w:tc>
          <w:tcPr>
            <w:tcW w:w="1701" w:type="dxa"/>
          </w:tcPr>
          <w:p w14:paraId="13FED62C" w14:textId="77777777" w:rsidR="00812994" w:rsidRPr="003131D4" w:rsidRDefault="00812994" w:rsidP="005E0CA0">
            <w:pPr>
              <w:ind w:left="-79" w:right="-79"/>
              <w:jc w:val="center"/>
              <w:rPr>
                <w:spacing w:val="-4"/>
                <w:sz w:val="20"/>
                <w:szCs w:val="20"/>
              </w:rPr>
            </w:pPr>
          </w:p>
        </w:tc>
      </w:tr>
      <w:tr w:rsidR="00812994" w:rsidRPr="003131D4" w14:paraId="1FC49527" w14:textId="77777777" w:rsidTr="005E0CA0">
        <w:tblPrEx>
          <w:tblBorders>
            <w:bottom w:val="single" w:sz="4" w:space="0" w:color="auto"/>
          </w:tblBorders>
        </w:tblPrEx>
        <w:trPr>
          <w:trHeight w:val="545"/>
        </w:trPr>
        <w:tc>
          <w:tcPr>
            <w:tcW w:w="392" w:type="dxa"/>
            <w:vMerge/>
          </w:tcPr>
          <w:p w14:paraId="4F00A06C" w14:textId="77777777" w:rsidR="00812994" w:rsidRPr="003131D4" w:rsidRDefault="00812994" w:rsidP="005E0CA0">
            <w:pPr>
              <w:ind w:left="-79" w:right="-79"/>
              <w:rPr>
                <w:spacing w:val="-4"/>
                <w:sz w:val="20"/>
                <w:szCs w:val="20"/>
              </w:rPr>
            </w:pPr>
          </w:p>
        </w:tc>
        <w:tc>
          <w:tcPr>
            <w:tcW w:w="1552" w:type="dxa"/>
            <w:vMerge/>
          </w:tcPr>
          <w:p w14:paraId="66172819" w14:textId="77777777" w:rsidR="00812994" w:rsidRPr="003131D4" w:rsidRDefault="00812994" w:rsidP="005E0CA0">
            <w:pPr>
              <w:ind w:left="-79" w:right="-79"/>
              <w:rPr>
                <w:spacing w:val="-4"/>
                <w:sz w:val="20"/>
                <w:szCs w:val="20"/>
              </w:rPr>
            </w:pPr>
          </w:p>
        </w:tc>
        <w:tc>
          <w:tcPr>
            <w:tcW w:w="1701" w:type="dxa"/>
            <w:vMerge/>
          </w:tcPr>
          <w:p w14:paraId="216A3142" w14:textId="77777777" w:rsidR="00812994" w:rsidRPr="003131D4" w:rsidRDefault="00812994" w:rsidP="005E0CA0">
            <w:pPr>
              <w:ind w:left="-79" w:right="-79"/>
              <w:rPr>
                <w:spacing w:val="-4"/>
                <w:sz w:val="20"/>
                <w:szCs w:val="20"/>
              </w:rPr>
            </w:pPr>
          </w:p>
        </w:tc>
        <w:tc>
          <w:tcPr>
            <w:tcW w:w="2835" w:type="dxa"/>
          </w:tcPr>
          <w:p w14:paraId="01F07338" w14:textId="77777777" w:rsidR="00812994" w:rsidRPr="003131D4" w:rsidRDefault="00812994" w:rsidP="005E0CA0">
            <w:pPr>
              <w:ind w:left="-79" w:right="-79"/>
              <w:rPr>
                <w:spacing w:val="-4"/>
                <w:sz w:val="20"/>
                <w:szCs w:val="20"/>
              </w:rPr>
            </w:pPr>
            <w:r w:rsidRPr="003131D4">
              <w:rPr>
                <w:spacing w:val="-4"/>
                <w:sz w:val="20"/>
                <w:szCs w:val="20"/>
              </w:rPr>
              <w:t>Ужурский районный Совет депутатов</w:t>
            </w:r>
          </w:p>
        </w:tc>
        <w:tc>
          <w:tcPr>
            <w:tcW w:w="709" w:type="dxa"/>
            <w:noWrap/>
          </w:tcPr>
          <w:p w14:paraId="0080CE57" w14:textId="77777777" w:rsidR="00812994" w:rsidRPr="003131D4" w:rsidRDefault="00812994" w:rsidP="005E0CA0">
            <w:pPr>
              <w:ind w:left="-79" w:right="-79"/>
              <w:jc w:val="center"/>
              <w:rPr>
                <w:spacing w:val="-4"/>
                <w:sz w:val="20"/>
                <w:szCs w:val="20"/>
              </w:rPr>
            </w:pPr>
            <w:r w:rsidRPr="003131D4">
              <w:rPr>
                <w:spacing w:val="-4"/>
                <w:sz w:val="20"/>
                <w:szCs w:val="20"/>
              </w:rPr>
              <w:t>070</w:t>
            </w:r>
          </w:p>
        </w:tc>
        <w:tc>
          <w:tcPr>
            <w:tcW w:w="709" w:type="dxa"/>
            <w:noWrap/>
          </w:tcPr>
          <w:p w14:paraId="68788C6A" w14:textId="77777777" w:rsidR="00812994" w:rsidRPr="003131D4" w:rsidRDefault="00812994" w:rsidP="005E0CA0">
            <w:pPr>
              <w:jc w:val="center"/>
              <w:rPr>
                <w:spacing w:val="-4"/>
                <w:sz w:val="20"/>
                <w:szCs w:val="20"/>
              </w:rPr>
            </w:pPr>
            <w:r w:rsidRPr="003131D4">
              <w:rPr>
                <w:spacing w:val="-4"/>
                <w:sz w:val="20"/>
                <w:szCs w:val="20"/>
              </w:rPr>
              <w:t>х</w:t>
            </w:r>
          </w:p>
        </w:tc>
        <w:tc>
          <w:tcPr>
            <w:tcW w:w="850" w:type="dxa"/>
            <w:noWrap/>
          </w:tcPr>
          <w:p w14:paraId="73AFA0CE" w14:textId="77777777" w:rsidR="00812994" w:rsidRPr="003131D4" w:rsidRDefault="00812994" w:rsidP="005E0CA0">
            <w:pPr>
              <w:jc w:val="center"/>
              <w:rPr>
                <w:spacing w:val="-4"/>
                <w:sz w:val="20"/>
                <w:szCs w:val="20"/>
              </w:rPr>
            </w:pPr>
            <w:r w:rsidRPr="003131D4">
              <w:rPr>
                <w:spacing w:val="-4"/>
                <w:sz w:val="20"/>
                <w:szCs w:val="20"/>
              </w:rPr>
              <w:t>х</w:t>
            </w:r>
          </w:p>
        </w:tc>
        <w:tc>
          <w:tcPr>
            <w:tcW w:w="709" w:type="dxa"/>
            <w:noWrap/>
          </w:tcPr>
          <w:p w14:paraId="33B8F7EC" w14:textId="77777777" w:rsidR="00812994" w:rsidRPr="003131D4" w:rsidRDefault="00812994" w:rsidP="005E0CA0">
            <w:pPr>
              <w:ind w:left="-79" w:right="-79"/>
              <w:jc w:val="center"/>
              <w:rPr>
                <w:spacing w:val="-4"/>
                <w:sz w:val="20"/>
                <w:szCs w:val="20"/>
              </w:rPr>
            </w:pPr>
            <w:r w:rsidRPr="003131D4">
              <w:rPr>
                <w:spacing w:val="-4"/>
                <w:sz w:val="20"/>
                <w:szCs w:val="20"/>
              </w:rPr>
              <w:t>х</w:t>
            </w:r>
          </w:p>
        </w:tc>
        <w:tc>
          <w:tcPr>
            <w:tcW w:w="1134" w:type="dxa"/>
          </w:tcPr>
          <w:p w14:paraId="5A0BE097" w14:textId="77777777" w:rsidR="00812994" w:rsidRPr="003131D4" w:rsidRDefault="00812994" w:rsidP="006D6B1A">
            <w:pPr>
              <w:ind w:left="-79" w:right="-79"/>
              <w:jc w:val="center"/>
              <w:rPr>
                <w:spacing w:val="-4"/>
                <w:sz w:val="20"/>
                <w:szCs w:val="20"/>
              </w:rPr>
            </w:pPr>
            <w:r w:rsidRPr="003131D4">
              <w:rPr>
                <w:spacing w:val="-4"/>
                <w:sz w:val="20"/>
                <w:szCs w:val="20"/>
              </w:rPr>
              <w:t>4</w:t>
            </w:r>
            <w:r w:rsidR="007E4065">
              <w:rPr>
                <w:spacing w:val="-4"/>
                <w:sz w:val="20"/>
                <w:szCs w:val="20"/>
              </w:rPr>
              <w:t>1</w:t>
            </w:r>
            <w:r w:rsidRPr="003131D4">
              <w:rPr>
                <w:spacing w:val="-4"/>
                <w:sz w:val="20"/>
                <w:szCs w:val="20"/>
              </w:rPr>
              <w:t>0,0</w:t>
            </w:r>
          </w:p>
        </w:tc>
        <w:tc>
          <w:tcPr>
            <w:tcW w:w="1134" w:type="dxa"/>
            <w:noWrap/>
          </w:tcPr>
          <w:p w14:paraId="14B3E21E" w14:textId="77777777" w:rsidR="00812994" w:rsidRPr="003131D4" w:rsidRDefault="00812994" w:rsidP="005E0CA0">
            <w:pPr>
              <w:ind w:left="-79" w:right="-79"/>
              <w:jc w:val="center"/>
              <w:rPr>
                <w:spacing w:val="-4"/>
                <w:sz w:val="20"/>
                <w:szCs w:val="20"/>
              </w:rPr>
            </w:pPr>
            <w:r w:rsidRPr="003131D4">
              <w:rPr>
                <w:spacing w:val="-4"/>
                <w:sz w:val="20"/>
                <w:szCs w:val="20"/>
              </w:rPr>
              <w:t>3</w:t>
            </w:r>
            <w:r w:rsidR="007912EB" w:rsidRPr="003131D4">
              <w:rPr>
                <w:spacing w:val="-4"/>
                <w:sz w:val="20"/>
                <w:szCs w:val="20"/>
              </w:rPr>
              <w:t>8</w:t>
            </w:r>
            <w:r w:rsidRPr="003131D4">
              <w:rPr>
                <w:spacing w:val="-4"/>
                <w:sz w:val="20"/>
                <w:szCs w:val="20"/>
              </w:rPr>
              <w:t>0,0</w:t>
            </w:r>
          </w:p>
        </w:tc>
        <w:tc>
          <w:tcPr>
            <w:tcW w:w="1276" w:type="dxa"/>
          </w:tcPr>
          <w:p w14:paraId="53F64388" w14:textId="77777777" w:rsidR="00812994" w:rsidRPr="003131D4" w:rsidRDefault="00812994" w:rsidP="005E0CA0">
            <w:pPr>
              <w:ind w:left="-79" w:right="-79"/>
              <w:jc w:val="center"/>
              <w:rPr>
                <w:spacing w:val="-4"/>
                <w:sz w:val="20"/>
                <w:szCs w:val="20"/>
              </w:rPr>
            </w:pPr>
            <w:r w:rsidRPr="003131D4">
              <w:rPr>
                <w:spacing w:val="-4"/>
                <w:sz w:val="20"/>
                <w:szCs w:val="20"/>
              </w:rPr>
              <w:t>3</w:t>
            </w:r>
            <w:r w:rsidR="007912EB" w:rsidRPr="003131D4">
              <w:rPr>
                <w:spacing w:val="-4"/>
                <w:sz w:val="20"/>
                <w:szCs w:val="20"/>
              </w:rPr>
              <w:t>8</w:t>
            </w:r>
            <w:r w:rsidRPr="003131D4">
              <w:rPr>
                <w:spacing w:val="-4"/>
                <w:sz w:val="20"/>
                <w:szCs w:val="20"/>
              </w:rPr>
              <w:t>0,0</w:t>
            </w:r>
          </w:p>
        </w:tc>
        <w:tc>
          <w:tcPr>
            <w:tcW w:w="1701" w:type="dxa"/>
          </w:tcPr>
          <w:p w14:paraId="29899FCF" w14:textId="77777777" w:rsidR="00812994" w:rsidRPr="003131D4" w:rsidRDefault="00425520" w:rsidP="005E0CA0">
            <w:pPr>
              <w:ind w:left="-79" w:right="-79"/>
              <w:jc w:val="center"/>
              <w:rPr>
                <w:spacing w:val="-4"/>
                <w:sz w:val="20"/>
                <w:szCs w:val="20"/>
              </w:rPr>
            </w:pPr>
            <w:r>
              <w:rPr>
                <w:spacing w:val="-4"/>
                <w:sz w:val="20"/>
                <w:szCs w:val="20"/>
              </w:rPr>
              <w:t>1</w:t>
            </w:r>
            <w:r w:rsidR="00B3124C">
              <w:rPr>
                <w:spacing w:val="-4"/>
                <w:sz w:val="20"/>
                <w:szCs w:val="20"/>
              </w:rPr>
              <w:t>17</w:t>
            </w:r>
            <w:r>
              <w:rPr>
                <w:spacing w:val="-4"/>
                <w:sz w:val="20"/>
                <w:szCs w:val="20"/>
              </w:rPr>
              <w:t>0</w:t>
            </w:r>
            <w:r w:rsidR="00812994" w:rsidRPr="003131D4">
              <w:rPr>
                <w:spacing w:val="-4"/>
                <w:sz w:val="20"/>
                <w:szCs w:val="20"/>
              </w:rPr>
              <w:t>,0</w:t>
            </w:r>
          </w:p>
        </w:tc>
      </w:tr>
      <w:tr w:rsidR="00812994" w:rsidRPr="003131D4" w14:paraId="7BACD463" w14:textId="77777777" w:rsidTr="00BC326A">
        <w:tblPrEx>
          <w:tblBorders>
            <w:bottom w:val="single" w:sz="4" w:space="0" w:color="auto"/>
          </w:tblBorders>
        </w:tblPrEx>
        <w:trPr>
          <w:trHeight w:val="567"/>
        </w:trPr>
        <w:tc>
          <w:tcPr>
            <w:tcW w:w="392" w:type="dxa"/>
            <w:vMerge/>
            <w:tcBorders>
              <w:bottom w:val="single" w:sz="4" w:space="0" w:color="auto"/>
            </w:tcBorders>
          </w:tcPr>
          <w:p w14:paraId="539AC18C" w14:textId="77777777" w:rsidR="00812994" w:rsidRPr="003131D4" w:rsidRDefault="00812994" w:rsidP="005E0CA0">
            <w:pPr>
              <w:ind w:left="-79" w:right="-79"/>
              <w:rPr>
                <w:spacing w:val="-4"/>
                <w:sz w:val="20"/>
                <w:szCs w:val="20"/>
              </w:rPr>
            </w:pPr>
          </w:p>
        </w:tc>
        <w:tc>
          <w:tcPr>
            <w:tcW w:w="1552" w:type="dxa"/>
            <w:vMerge/>
          </w:tcPr>
          <w:p w14:paraId="73000387" w14:textId="77777777" w:rsidR="00812994" w:rsidRPr="003131D4" w:rsidRDefault="00812994" w:rsidP="005E0CA0">
            <w:pPr>
              <w:ind w:left="-79" w:right="-79"/>
              <w:rPr>
                <w:spacing w:val="-4"/>
                <w:sz w:val="20"/>
                <w:szCs w:val="20"/>
              </w:rPr>
            </w:pPr>
          </w:p>
        </w:tc>
        <w:tc>
          <w:tcPr>
            <w:tcW w:w="1701" w:type="dxa"/>
            <w:vMerge/>
          </w:tcPr>
          <w:p w14:paraId="629452EB" w14:textId="77777777" w:rsidR="00812994" w:rsidRPr="003131D4" w:rsidRDefault="00812994" w:rsidP="005E0CA0">
            <w:pPr>
              <w:ind w:left="-79" w:right="-79"/>
              <w:rPr>
                <w:spacing w:val="-4"/>
                <w:sz w:val="20"/>
                <w:szCs w:val="20"/>
              </w:rPr>
            </w:pPr>
          </w:p>
        </w:tc>
        <w:tc>
          <w:tcPr>
            <w:tcW w:w="2835" w:type="dxa"/>
          </w:tcPr>
          <w:p w14:paraId="6F3DEB64" w14:textId="77777777" w:rsidR="00812994" w:rsidRPr="003131D4" w:rsidRDefault="00812994" w:rsidP="005E0CA0">
            <w:pPr>
              <w:ind w:left="-79" w:right="-79"/>
              <w:rPr>
                <w:spacing w:val="-4"/>
                <w:sz w:val="20"/>
                <w:szCs w:val="20"/>
              </w:rPr>
            </w:pPr>
            <w:r w:rsidRPr="003131D4">
              <w:rPr>
                <w:spacing w:val="-4"/>
                <w:sz w:val="20"/>
                <w:szCs w:val="20"/>
              </w:rPr>
              <w:t>администрация Ужурского района</w:t>
            </w:r>
          </w:p>
        </w:tc>
        <w:tc>
          <w:tcPr>
            <w:tcW w:w="709" w:type="dxa"/>
            <w:noWrap/>
          </w:tcPr>
          <w:p w14:paraId="357C5C5B" w14:textId="77777777" w:rsidR="00812994" w:rsidRPr="003131D4" w:rsidRDefault="00812994" w:rsidP="005E0CA0">
            <w:pPr>
              <w:ind w:left="-79" w:right="-79"/>
              <w:jc w:val="center"/>
              <w:rPr>
                <w:spacing w:val="-4"/>
                <w:sz w:val="20"/>
                <w:szCs w:val="20"/>
              </w:rPr>
            </w:pPr>
            <w:r w:rsidRPr="003131D4">
              <w:rPr>
                <w:spacing w:val="-4"/>
                <w:sz w:val="20"/>
                <w:szCs w:val="20"/>
              </w:rPr>
              <w:t>140</w:t>
            </w:r>
          </w:p>
        </w:tc>
        <w:tc>
          <w:tcPr>
            <w:tcW w:w="709" w:type="dxa"/>
            <w:noWrap/>
          </w:tcPr>
          <w:p w14:paraId="7EEFE0CD" w14:textId="77777777" w:rsidR="00812994" w:rsidRPr="003131D4" w:rsidRDefault="00812994" w:rsidP="005E0CA0">
            <w:pPr>
              <w:jc w:val="center"/>
              <w:rPr>
                <w:sz w:val="20"/>
                <w:szCs w:val="20"/>
              </w:rPr>
            </w:pPr>
            <w:r w:rsidRPr="003131D4">
              <w:rPr>
                <w:spacing w:val="-4"/>
                <w:sz w:val="20"/>
                <w:szCs w:val="20"/>
              </w:rPr>
              <w:t>х</w:t>
            </w:r>
          </w:p>
        </w:tc>
        <w:tc>
          <w:tcPr>
            <w:tcW w:w="850" w:type="dxa"/>
            <w:noWrap/>
          </w:tcPr>
          <w:p w14:paraId="53901F31" w14:textId="77777777" w:rsidR="00812994" w:rsidRPr="003131D4" w:rsidRDefault="00812994" w:rsidP="005E0CA0">
            <w:pPr>
              <w:jc w:val="center"/>
              <w:rPr>
                <w:sz w:val="20"/>
                <w:szCs w:val="20"/>
              </w:rPr>
            </w:pPr>
            <w:r w:rsidRPr="003131D4">
              <w:rPr>
                <w:spacing w:val="-4"/>
                <w:sz w:val="20"/>
                <w:szCs w:val="20"/>
              </w:rPr>
              <w:t>х</w:t>
            </w:r>
          </w:p>
        </w:tc>
        <w:tc>
          <w:tcPr>
            <w:tcW w:w="709" w:type="dxa"/>
            <w:noWrap/>
          </w:tcPr>
          <w:p w14:paraId="5B098B6B" w14:textId="77777777" w:rsidR="00812994" w:rsidRPr="003131D4" w:rsidRDefault="00812994" w:rsidP="005E0CA0">
            <w:pPr>
              <w:ind w:left="-79" w:right="-79"/>
              <w:jc w:val="center"/>
              <w:rPr>
                <w:spacing w:val="-4"/>
                <w:sz w:val="20"/>
                <w:szCs w:val="20"/>
              </w:rPr>
            </w:pPr>
            <w:r w:rsidRPr="003131D4">
              <w:rPr>
                <w:spacing w:val="-4"/>
                <w:sz w:val="20"/>
                <w:szCs w:val="20"/>
              </w:rPr>
              <w:t>х</w:t>
            </w:r>
          </w:p>
        </w:tc>
        <w:tc>
          <w:tcPr>
            <w:tcW w:w="1134" w:type="dxa"/>
          </w:tcPr>
          <w:p w14:paraId="183661F0" w14:textId="77777777" w:rsidR="00812994" w:rsidRPr="003131D4" w:rsidRDefault="00425520" w:rsidP="005E0CA0">
            <w:pPr>
              <w:ind w:left="-79" w:right="-79"/>
              <w:jc w:val="center"/>
              <w:rPr>
                <w:spacing w:val="-4"/>
                <w:sz w:val="20"/>
                <w:szCs w:val="20"/>
              </w:rPr>
            </w:pPr>
            <w:r>
              <w:rPr>
                <w:spacing w:val="-4"/>
                <w:sz w:val="20"/>
                <w:szCs w:val="20"/>
              </w:rPr>
              <w:t>70</w:t>
            </w:r>
            <w:r w:rsidR="006D6B1A" w:rsidRPr="003131D4">
              <w:rPr>
                <w:spacing w:val="-4"/>
                <w:sz w:val="20"/>
                <w:szCs w:val="20"/>
              </w:rPr>
              <w:t>0</w:t>
            </w:r>
            <w:r w:rsidR="00812994" w:rsidRPr="003131D4">
              <w:rPr>
                <w:spacing w:val="-4"/>
                <w:sz w:val="20"/>
                <w:szCs w:val="20"/>
              </w:rPr>
              <w:t>,0</w:t>
            </w:r>
          </w:p>
        </w:tc>
        <w:tc>
          <w:tcPr>
            <w:tcW w:w="1134" w:type="dxa"/>
            <w:noWrap/>
          </w:tcPr>
          <w:p w14:paraId="7957F466" w14:textId="77777777" w:rsidR="00812994" w:rsidRPr="003131D4" w:rsidRDefault="00BC326A" w:rsidP="00BC326A">
            <w:pPr>
              <w:ind w:left="-79" w:right="-79"/>
              <w:jc w:val="center"/>
              <w:rPr>
                <w:spacing w:val="-4"/>
                <w:sz w:val="20"/>
                <w:szCs w:val="20"/>
              </w:rPr>
            </w:pPr>
            <w:r w:rsidRPr="003131D4">
              <w:rPr>
                <w:spacing w:val="-4"/>
                <w:sz w:val="20"/>
                <w:szCs w:val="20"/>
              </w:rPr>
              <w:t>50</w:t>
            </w:r>
            <w:r w:rsidR="00812994" w:rsidRPr="003131D4">
              <w:rPr>
                <w:spacing w:val="-4"/>
                <w:sz w:val="20"/>
                <w:szCs w:val="20"/>
              </w:rPr>
              <w:t>0,0</w:t>
            </w:r>
          </w:p>
        </w:tc>
        <w:tc>
          <w:tcPr>
            <w:tcW w:w="1276" w:type="dxa"/>
          </w:tcPr>
          <w:p w14:paraId="3E47E072" w14:textId="77777777" w:rsidR="00812994" w:rsidRPr="003131D4" w:rsidRDefault="00812994" w:rsidP="005E0CA0">
            <w:pPr>
              <w:ind w:left="-79" w:right="-79"/>
              <w:jc w:val="center"/>
              <w:rPr>
                <w:spacing w:val="-4"/>
                <w:sz w:val="20"/>
                <w:szCs w:val="20"/>
              </w:rPr>
            </w:pPr>
            <w:r w:rsidRPr="003131D4">
              <w:rPr>
                <w:spacing w:val="-4"/>
                <w:sz w:val="20"/>
                <w:szCs w:val="20"/>
              </w:rPr>
              <w:t>0,0</w:t>
            </w:r>
          </w:p>
        </w:tc>
        <w:tc>
          <w:tcPr>
            <w:tcW w:w="1701" w:type="dxa"/>
          </w:tcPr>
          <w:p w14:paraId="667A44C3" w14:textId="77777777" w:rsidR="00812994" w:rsidRPr="003131D4" w:rsidRDefault="00425520" w:rsidP="006D6B1A">
            <w:pPr>
              <w:ind w:left="-79" w:right="-79"/>
              <w:jc w:val="center"/>
              <w:rPr>
                <w:spacing w:val="-4"/>
                <w:sz w:val="20"/>
                <w:szCs w:val="20"/>
              </w:rPr>
            </w:pPr>
            <w:r>
              <w:rPr>
                <w:spacing w:val="-4"/>
                <w:sz w:val="20"/>
                <w:szCs w:val="20"/>
              </w:rPr>
              <w:t>120</w:t>
            </w:r>
            <w:r w:rsidR="00212BD0" w:rsidRPr="003131D4">
              <w:rPr>
                <w:spacing w:val="-4"/>
                <w:sz w:val="20"/>
                <w:szCs w:val="20"/>
              </w:rPr>
              <w:t>0</w:t>
            </w:r>
            <w:r w:rsidR="00812994" w:rsidRPr="003131D4">
              <w:rPr>
                <w:spacing w:val="-4"/>
                <w:sz w:val="20"/>
                <w:szCs w:val="20"/>
              </w:rPr>
              <w:t>,0</w:t>
            </w:r>
          </w:p>
        </w:tc>
      </w:tr>
      <w:tr w:rsidR="00BC326A" w:rsidRPr="003131D4" w14:paraId="21328F14" w14:textId="77777777" w:rsidTr="00BC326A">
        <w:tblPrEx>
          <w:tblBorders>
            <w:bottom w:val="single" w:sz="4" w:space="0" w:color="auto"/>
          </w:tblBorders>
        </w:tblPrEx>
        <w:trPr>
          <w:trHeight w:val="830"/>
        </w:trPr>
        <w:tc>
          <w:tcPr>
            <w:tcW w:w="392" w:type="dxa"/>
            <w:vMerge w:val="restart"/>
            <w:tcBorders>
              <w:bottom w:val="single" w:sz="4" w:space="0" w:color="auto"/>
            </w:tcBorders>
          </w:tcPr>
          <w:p w14:paraId="305CDB38" w14:textId="77777777" w:rsidR="00BC326A" w:rsidRPr="003131D4" w:rsidRDefault="00BC326A" w:rsidP="005E0CA0">
            <w:pPr>
              <w:ind w:left="-79" w:right="-79"/>
              <w:rPr>
                <w:spacing w:val="-4"/>
                <w:sz w:val="20"/>
                <w:szCs w:val="20"/>
              </w:rPr>
            </w:pPr>
            <w:r w:rsidRPr="003131D4">
              <w:rPr>
                <w:spacing w:val="-4"/>
                <w:sz w:val="20"/>
                <w:szCs w:val="20"/>
              </w:rPr>
              <w:t>1.2</w:t>
            </w:r>
          </w:p>
        </w:tc>
        <w:tc>
          <w:tcPr>
            <w:tcW w:w="1552" w:type="dxa"/>
            <w:vMerge w:val="restart"/>
          </w:tcPr>
          <w:p w14:paraId="7552B38E" w14:textId="77777777" w:rsidR="00BC326A" w:rsidRPr="003131D4" w:rsidRDefault="00BC326A" w:rsidP="005E0CA0">
            <w:pPr>
              <w:ind w:left="-79" w:right="-79"/>
              <w:rPr>
                <w:spacing w:val="-4"/>
                <w:sz w:val="20"/>
                <w:szCs w:val="20"/>
              </w:rPr>
            </w:pPr>
            <w:r w:rsidRPr="003131D4">
              <w:rPr>
                <w:spacing w:val="-4"/>
                <w:sz w:val="20"/>
                <w:szCs w:val="20"/>
              </w:rPr>
              <w:t>Подпрограмма 2</w:t>
            </w:r>
          </w:p>
        </w:tc>
        <w:tc>
          <w:tcPr>
            <w:tcW w:w="1701" w:type="dxa"/>
            <w:vMerge w:val="restart"/>
          </w:tcPr>
          <w:p w14:paraId="00BF41FB" w14:textId="77777777" w:rsidR="00BC326A" w:rsidRPr="003131D4" w:rsidRDefault="00BC326A" w:rsidP="005E0CA0">
            <w:pPr>
              <w:ind w:left="-79" w:right="-79"/>
              <w:rPr>
                <w:spacing w:val="-4"/>
                <w:sz w:val="20"/>
                <w:szCs w:val="20"/>
              </w:rPr>
            </w:pPr>
            <w:r w:rsidRPr="003131D4">
              <w:rPr>
                <w:sz w:val="20"/>
                <w:szCs w:val="20"/>
              </w:rPr>
              <w:t>Люди труда</w:t>
            </w:r>
          </w:p>
        </w:tc>
        <w:tc>
          <w:tcPr>
            <w:tcW w:w="2835" w:type="dxa"/>
          </w:tcPr>
          <w:p w14:paraId="4452E32B" w14:textId="77777777" w:rsidR="00BC326A" w:rsidRPr="003131D4" w:rsidRDefault="00BC326A" w:rsidP="005E0CA0">
            <w:pPr>
              <w:ind w:left="-79" w:right="-79"/>
              <w:rPr>
                <w:spacing w:val="-4"/>
                <w:sz w:val="20"/>
                <w:szCs w:val="20"/>
              </w:rPr>
            </w:pPr>
            <w:r w:rsidRPr="003131D4">
              <w:rPr>
                <w:spacing w:val="-4"/>
                <w:sz w:val="20"/>
                <w:szCs w:val="20"/>
              </w:rPr>
              <w:t>всего расходные обязательства по подпрограмме муниципальной программы Ужурского района</w:t>
            </w:r>
          </w:p>
        </w:tc>
        <w:tc>
          <w:tcPr>
            <w:tcW w:w="709" w:type="dxa"/>
            <w:noWrap/>
          </w:tcPr>
          <w:p w14:paraId="3AE1D02C" w14:textId="77777777" w:rsidR="00BC326A" w:rsidRPr="003131D4" w:rsidRDefault="00BC326A" w:rsidP="005E0CA0">
            <w:pPr>
              <w:ind w:left="-79" w:right="-79"/>
              <w:jc w:val="center"/>
              <w:rPr>
                <w:spacing w:val="-4"/>
                <w:sz w:val="20"/>
                <w:szCs w:val="20"/>
              </w:rPr>
            </w:pPr>
            <w:r w:rsidRPr="003131D4">
              <w:rPr>
                <w:spacing w:val="-4"/>
                <w:sz w:val="20"/>
                <w:szCs w:val="20"/>
              </w:rPr>
              <w:t>х</w:t>
            </w:r>
          </w:p>
        </w:tc>
        <w:tc>
          <w:tcPr>
            <w:tcW w:w="709" w:type="dxa"/>
            <w:noWrap/>
          </w:tcPr>
          <w:p w14:paraId="03FC0E57" w14:textId="77777777" w:rsidR="00BC326A" w:rsidRPr="003131D4" w:rsidRDefault="00BC326A" w:rsidP="005E0CA0">
            <w:pPr>
              <w:jc w:val="center"/>
              <w:rPr>
                <w:sz w:val="20"/>
                <w:szCs w:val="20"/>
              </w:rPr>
            </w:pPr>
            <w:r w:rsidRPr="003131D4">
              <w:rPr>
                <w:spacing w:val="-4"/>
                <w:sz w:val="20"/>
                <w:szCs w:val="20"/>
              </w:rPr>
              <w:t>х</w:t>
            </w:r>
          </w:p>
        </w:tc>
        <w:tc>
          <w:tcPr>
            <w:tcW w:w="850" w:type="dxa"/>
            <w:noWrap/>
          </w:tcPr>
          <w:p w14:paraId="77BED7B9" w14:textId="77777777" w:rsidR="00BC326A" w:rsidRPr="003131D4" w:rsidRDefault="00BC326A" w:rsidP="005E0CA0">
            <w:pPr>
              <w:jc w:val="center"/>
              <w:rPr>
                <w:sz w:val="20"/>
                <w:szCs w:val="20"/>
              </w:rPr>
            </w:pPr>
            <w:r w:rsidRPr="003131D4">
              <w:rPr>
                <w:spacing w:val="-4"/>
                <w:sz w:val="20"/>
                <w:szCs w:val="20"/>
              </w:rPr>
              <w:t>х</w:t>
            </w:r>
          </w:p>
        </w:tc>
        <w:tc>
          <w:tcPr>
            <w:tcW w:w="709" w:type="dxa"/>
            <w:noWrap/>
          </w:tcPr>
          <w:p w14:paraId="6F66D648" w14:textId="77777777" w:rsidR="00BC326A" w:rsidRPr="003131D4" w:rsidRDefault="00BC326A" w:rsidP="005E0CA0">
            <w:pPr>
              <w:ind w:left="-79" w:right="-79"/>
              <w:jc w:val="center"/>
              <w:rPr>
                <w:spacing w:val="-4"/>
                <w:sz w:val="20"/>
                <w:szCs w:val="20"/>
              </w:rPr>
            </w:pPr>
            <w:r w:rsidRPr="003131D4">
              <w:rPr>
                <w:spacing w:val="-4"/>
                <w:sz w:val="20"/>
                <w:szCs w:val="20"/>
              </w:rPr>
              <w:t>х</w:t>
            </w:r>
          </w:p>
        </w:tc>
        <w:tc>
          <w:tcPr>
            <w:tcW w:w="1134" w:type="dxa"/>
          </w:tcPr>
          <w:p w14:paraId="57376E95" w14:textId="77777777" w:rsidR="00BC326A" w:rsidRPr="003131D4" w:rsidRDefault="00BC326A" w:rsidP="006D6B1A">
            <w:pPr>
              <w:ind w:left="-79" w:right="-79"/>
              <w:jc w:val="center"/>
              <w:rPr>
                <w:spacing w:val="-4"/>
                <w:sz w:val="20"/>
                <w:szCs w:val="20"/>
              </w:rPr>
            </w:pPr>
            <w:r w:rsidRPr="003131D4">
              <w:rPr>
                <w:spacing w:val="-4"/>
                <w:sz w:val="20"/>
                <w:szCs w:val="20"/>
              </w:rPr>
              <w:t>3</w:t>
            </w:r>
            <w:r w:rsidR="007E4065">
              <w:rPr>
                <w:spacing w:val="-4"/>
                <w:sz w:val="20"/>
                <w:szCs w:val="20"/>
              </w:rPr>
              <w:t>18</w:t>
            </w:r>
            <w:r w:rsidRPr="003131D4">
              <w:rPr>
                <w:spacing w:val="-4"/>
                <w:sz w:val="20"/>
                <w:szCs w:val="20"/>
              </w:rPr>
              <w:t>,0</w:t>
            </w:r>
          </w:p>
        </w:tc>
        <w:tc>
          <w:tcPr>
            <w:tcW w:w="1134" w:type="dxa"/>
            <w:noWrap/>
          </w:tcPr>
          <w:p w14:paraId="049A2FA9" w14:textId="77777777" w:rsidR="00BC326A" w:rsidRPr="003131D4" w:rsidRDefault="00BC326A" w:rsidP="005E0CA0">
            <w:pPr>
              <w:ind w:left="-79" w:right="-79"/>
              <w:jc w:val="center"/>
              <w:rPr>
                <w:spacing w:val="-4"/>
                <w:sz w:val="20"/>
                <w:szCs w:val="20"/>
              </w:rPr>
            </w:pPr>
            <w:r w:rsidRPr="003131D4">
              <w:rPr>
                <w:spacing w:val="-4"/>
                <w:sz w:val="20"/>
                <w:szCs w:val="20"/>
              </w:rPr>
              <w:t>30,0</w:t>
            </w:r>
          </w:p>
        </w:tc>
        <w:tc>
          <w:tcPr>
            <w:tcW w:w="1276" w:type="dxa"/>
          </w:tcPr>
          <w:p w14:paraId="2A231E98" w14:textId="77777777" w:rsidR="00BC326A" w:rsidRPr="003131D4" w:rsidRDefault="00BC326A" w:rsidP="005E0CA0">
            <w:pPr>
              <w:ind w:left="-79" w:right="-79"/>
              <w:jc w:val="center"/>
              <w:rPr>
                <w:spacing w:val="-4"/>
                <w:sz w:val="20"/>
                <w:szCs w:val="20"/>
              </w:rPr>
            </w:pPr>
            <w:r w:rsidRPr="003131D4">
              <w:rPr>
                <w:spacing w:val="-4"/>
                <w:sz w:val="20"/>
                <w:szCs w:val="20"/>
              </w:rPr>
              <w:t>30,0</w:t>
            </w:r>
          </w:p>
        </w:tc>
        <w:tc>
          <w:tcPr>
            <w:tcW w:w="1701" w:type="dxa"/>
          </w:tcPr>
          <w:p w14:paraId="2059698A" w14:textId="77777777" w:rsidR="00BC326A" w:rsidRPr="003131D4" w:rsidRDefault="007E4065" w:rsidP="006D6B1A">
            <w:pPr>
              <w:ind w:left="-79" w:right="-79"/>
              <w:jc w:val="center"/>
              <w:rPr>
                <w:spacing w:val="-4"/>
                <w:sz w:val="20"/>
                <w:szCs w:val="20"/>
              </w:rPr>
            </w:pPr>
            <w:r>
              <w:rPr>
                <w:spacing w:val="-4"/>
                <w:sz w:val="20"/>
                <w:szCs w:val="20"/>
              </w:rPr>
              <w:t>378</w:t>
            </w:r>
            <w:r w:rsidR="00BC326A" w:rsidRPr="003131D4">
              <w:rPr>
                <w:spacing w:val="-4"/>
                <w:sz w:val="20"/>
                <w:szCs w:val="20"/>
              </w:rPr>
              <w:t>,0</w:t>
            </w:r>
          </w:p>
        </w:tc>
      </w:tr>
      <w:tr w:rsidR="00BC326A" w:rsidRPr="003131D4" w14:paraId="5910E889" w14:textId="77777777" w:rsidTr="00BC326A">
        <w:tblPrEx>
          <w:tblBorders>
            <w:bottom w:val="single" w:sz="4" w:space="0" w:color="auto"/>
          </w:tblBorders>
        </w:tblPrEx>
        <w:trPr>
          <w:trHeight w:val="85"/>
        </w:trPr>
        <w:tc>
          <w:tcPr>
            <w:tcW w:w="392" w:type="dxa"/>
            <w:vMerge/>
            <w:tcBorders>
              <w:bottom w:val="single" w:sz="4" w:space="0" w:color="auto"/>
            </w:tcBorders>
          </w:tcPr>
          <w:p w14:paraId="2BA7B1BB" w14:textId="77777777" w:rsidR="00BC326A" w:rsidRPr="003131D4" w:rsidRDefault="00BC326A" w:rsidP="005E0CA0">
            <w:pPr>
              <w:ind w:left="-79" w:right="-79"/>
              <w:rPr>
                <w:spacing w:val="-4"/>
                <w:sz w:val="20"/>
                <w:szCs w:val="20"/>
              </w:rPr>
            </w:pPr>
          </w:p>
        </w:tc>
        <w:tc>
          <w:tcPr>
            <w:tcW w:w="1552" w:type="dxa"/>
            <w:vMerge/>
          </w:tcPr>
          <w:p w14:paraId="5B5A2700" w14:textId="77777777" w:rsidR="00BC326A" w:rsidRPr="003131D4" w:rsidRDefault="00BC326A" w:rsidP="005E0CA0">
            <w:pPr>
              <w:ind w:left="-79" w:right="-79"/>
              <w:rPr>
                <w:spacing w:val="-4"/>
                <w:sz w:val="20"/>
                <w:szCs w:val="20"/>
              </w:rPr>
            </w:pPr>
          </w:p>
        </w:tc>
        <w:tc>
          <w:tcPr>
            <w:tcW w:w="1701" w:type="dxa"/>
            <w:vMerge/>
          </w:tcPr>
          <w:p w14:paraId="2C972390" w14:textId="77777777" w:rsidR="00BC326A" w:rsidRPr="003131D4" w:rsidRDefault="00BC326A" w:rsidP="005E0CA0">
            <w:pPr>
              <w:ind w:left="-79" w:right="-79"/>
              <w:rPr>
                <w:spacing w:val="-4"/>
                <w:sz w:val="20"/>
                <w:szCs w:val="20"/>
              </w:rPr>
            </w:pPr>
          </w:p>
        </w:tc>
        <w:tc>
          <w:tcPr>
            <w:tcW w:w="2835" w:type="dxa"/>
          </w:tcPr>
          <w:p w14:paraId="3D3C08C1" w14:textId="77777777" w:rsidR="00BC326A" w:rsidRPr="003131D4" w:rsidRDefault="00BC326A" w:rsidP="005E0CA0">
            <w:pPr>
              <w:ind w:left="-79" w:right="-79"/>
              <w:rPr>
                <w:spacing w:val="-4"/>
                <w:sz w:val="20"/>
                <w:szCs w:val="20"/>
              </w:rPr>
            </w:pPr>
            <w:r w:rsidRPr="003131D4">
              <w:rPr>
                <w:spacing w:val="-4"/>
                <w:sz w:val="20"/>
                <w:szCs w:val="20"/>
              </w:rPr>
              <w:t>в том числе по ГРБС:</w:t>
            </w:r>
          </w:p>
        </w:tc>
        <w:tc>
          <w:tcPr>
            <w:tcW w:w="709" w:type="dxa"/>
            <w:noWrap/>
          </w:tcPr>
          <w:p w14:paraId="4328ABDB" w14:textId="77777777" w:rsidR="00BC326A" w:rsidRPr="003131D4" w:rsidRDefault="00BC326A" w:rsidP="005E0CA0">
            <w:pPr>
              <w:ind w:left="-79" w:right="-79"/>
              <w:jc w:val="center"/>
              <w:rPr>
                <w:spacing w:val="-4"/>
                <w:sz w:val="20"/>
                <w:szCs w:val="20"/>
              </w:rPr>
            </w:pPr>
          </w:p>
        </w:tc>
        <w:tc>
          <w:tcPr>
            <w:tcW w:w="709" w:type="dxa"/>
            <w:noWrap/>
          </w:tcPr>
          <w:p w14:paraId="0A55BEF0" w14:textId="77777777" w:rsidR="00BC326A" w:rsidRPr="003131D4" w:rsidRDefault="00BC326A" w:rsidP="005E0CA0">
            <w:pPr>
              <w:ind w:left="-79" w:right="-79"/>
              <w:jc w:val="center"/>
              <w:rPr>
                <w:spacing w:val="-4"/>
                <w:sz w:val="20"/>
                <w:szCs w:val="20"/>
              </w:rPr>
            </w:pPr>
          </w:p>
        </w:tc>
        <w:tc>
          <w:tcPr>
            <w:tcW w:w="850" w:type="dxa"/>
            <w:noWrap/>
          </w:tcPr>
          <w:p w14:paraId="168AB084" w14:textId="77777777" w:rsidR="00BC326A" w:rsidRPr="003131D4" w:rsidRDefault="00BC326A" w:rsidP="005E0CA0">
            <w:pPr>
              <w:ind w:left="-79" w:right="-79"/>
              <w:jc w:val="center"/>
              <w:rPr>
                <w:spacing w:val="-4"/>
                <w:sz w:val="20"/>
                <w:szCs w:val="20"/>
              </w:rPr>
            </w:pPr>
          </w:p>
        </w:tc>
        <w:tc>
          <w:tcPr>
            <w:tcW w:w="709" w:type="dxa"/>
            <w:noWrap/>
          </w:tcPr>
          <w:p w14:paraId="61A27BB0" w14:textId="77777777" w:rsidR="00BC326A" w:rsidRPr="003131D4" w:rsidRDefault="00BC326A" w:rsidP="005E0CA0">
            <w:pPr>
              <w:ind w:left="-79" w:right="-79"/>
              <w:jc w:val="center"/>
              <w:rPr>
                <w:spacing w:val="-4"/>
                <w:sz w:val="20"/>
                <w:szCs w:val="20"/>
              </w:rPr>
            </w:pPr>
          </w:p>
        </w:tc>
        <w:tc>
          <w:tcPr>
            <w:tcW w:w="1134" w:type="dxa"/>
          </w:tcPr>
          <w:p w14:paraId="316FF092" w14:textId="77777777" w:rsidR="00BC326A" w:rsidRPr="003131D4" w:rsidRDefault="00BC326A" w:rsidP="005E0CA0">
            <w:pPr>
              <w:ind w:left="-79" w:right="-79"/>
              <w:jc w:val="center"/>
              <w:rPr>
                <w:spacing w:val="-4"/>
                <w:sz w:val="20"/>
                <w:szCs w:val="20"/>
              </w:rPr>
            </w:pPr>
          </w:p>
        </w:tc>
        <w:tc>
          <w:tcPr>
            <w:tcW w:w="1134" w:type="dxa"/>
            <w:noWrap/>
          </w:tcPr>
          <w:p w14:paraId="2E6CDE84" w14:textId="77777777" w:rsidR="00BC326A" w:rsidRPr="003131D4" w:rsidRDefault="00BC326A" w:rsidP="005E0CA0">
            <w:pPr>
              <w:ind w:left="-79" w:right="-79"/>
              <w:jc w:val="center"/>
              <w:rPr>
                <w:spacing w:val="-4"/>
                <w:sz w:val="20"/>
                <w:szCs w:val="20"/>
              </w:rPr>
            </w:pPr>
          </w:p>
        </w:tc>
        <w:tc>
          <w:tcPr>
            <w:tcW w:w="1276" w:type="dxa"/>
          </w:tcPr>
          <w:p w14:paraId="21A140C0" w14:textId="77777777" w:rsidR="00BC326A" w:rsidRPr="003131D4" w:rsidRDefault="00BC326A" w:rsidP="005E0CA0">
            <w:pPr>
              <w:ind w:left="-79" w:right="-79"/>
              <w:jc w:val="center"/>
              <w:rPr>
                <w:spacing w:val="-4"/>
                <w:sz w:val="20"/>
                <w:szCs w:val="20"/>
              </w:rPr>
            </w:pPr>
          </w:p>
        </w:tc>
        <w:tc>
          <w:tcPr>
            <w:tcW w:w="1701" w:type="dxa"/>
          </w:tcPr>
          <w:p w14:paraId="423DD493" w14:textId="77777777" w:rsidR="00BC326A" w:rsidRPr="003131D4" w:rsidRDefault="00BC326A" w:rsidP="005E0CA0">
            <w:pPr>
              <w:ind w:left="-79" w:right="-79"/>
              <w:jc w:val="center"/>
              <w:rPr>
                <w:spacing w:val="-4"/>
                <w:sz w:val="20"/>
                <w:szCs w:val="20"/>
              </w:rPr>
            </w:pPr>
          </w:p>
        </w:tc>
      </w:tr>
      <w:tr w:rsidR="00BC326A" w:rsidRPr="003131D4" w14:paraId="2209BC5D" w14:textId="77777777" w:rsidTr="00BC326A">
        <w:tblPrEx>
          <w:tblBorders>
            <w:bottom w:val="single" w:sz="4" w:space="0" w:color="auto"/>
          </w:tblBorders>
        </w:tblPrEx>
        <w:trPr>
          <w:trHeight w:val="556"/>
        </w:trPr>
        <w:tc>
          <w:tcPr>
            <w:tcW w:w="392" w:type="dxa"/>
            <w:vMerge/>
            <w:tcBorders>
              <w:bottom w:val="single" w:sz="4" w:space="0" w:color="auto"/>
            </w:tcBorders>
          </w:tcPr>
          <w:p w14:paraId="78B5C780" w14:textId="77777777" w:rsidR="00BC326A" w:rsidRPr="003131D4" w:rsidRDefault="00BC326A" w:rsidP="005E0CA0">
            <w:pPr>
              <w:ind w:left="-79" w:right="-79"/>
              <w:rPr>
                <w:spacing w:val="-4"/>
                <w:sz w:val="20"/>
                <w:szCs w:val="20"/>
              </w:rPr>
            </w:pPr>
          </w:p>
        </w:tc>
        <w:tc>
          <w:tcPr>
            <w:tcW w:w="1552" w:type="dxa"/>
            <w:vMerge/>
            <w:tcBorders>
              <w:bottom w:val="nil"/>
            </w:tcBorders>
          </w:tcPr>
          <w:p w14:paraId="70B383BD" w14:textId="77777777" w:rsidR="00BC326A" w:rsidRPr="003131D4" w:rsidRDefault="00BC326A" w:rsidP="005E0CA0">
            <w:pPr>
              <w:ind w:left="-79" w:right="-79"/>
              <w:rPr>
                <w:spacing w:val="-4"/>
                <w:sz w:val="20"/>
                <w:szCs w:val="20"/>
              </w:rPr>
            </w:pPr>
          </w:p>
        </w:tc>
        <w:tc>
          <w:tcPr>
            <w:tcW w:w="1701" w:type="dxa"/>
            <w:vMerge/>
            <w:tcBorders>
              <w:bottom w:val="nil"/>
            </w:tcBorders>
          </w:tcPr>
          <w:p w14:paraId="31D1EECF" w14:textId="77777777" w:rsidR="00BC326A" w:rsidRPr="003131D4" w:rsidRDefault="00BC326A" w:rsidP="005E0CA0">
            <w:pPr>
              <w:ind w:left="-79" w:right="-79"/>
              <w:rPr>
                <w:spacing w:val="-4"/>
                <w:sz w:val="20"/>
                <w:szCs w:val="20"/>
              </w:rPr>
            </w:pPr>
          </w:p>
        </w:tc>
        <w:tc>
          <w:tcPr>
            <w:tcW w:w="2835" w:type="dxa"/>
            <w:tcBorders>
              <w:bottom w:val="single" w:sz="4" w:space="0" w:color="auto"/>
            </w:tcBorders>
          </w:tcPr>
          <w:p w14:paraId="5DC34C7F" w14:textId="77777777" w:rsidR="00BC326A" w:rsidRPr="003131D4" w:rsidRDefault="00BC326A" w:rsidP="005E0CA0">
            <w:pPr>
              <w:ind w:left="-79" w:right="-79"/>
              <w:rPr>
                <w:spacing w:val="-4"/>
                <w:sz w:val="20"/>
                <w:szCs w:val="20"/>
              </w:rPr>
            </w:pPr>
            <w:r w:rsidRPr="003131D4">
              <w:rPr>
                <w:spacing w:val="-4"/>
                <w:sz w:val="20"/>
                <w:szCs w:val="20"/>
              </w:rPr>
              <w:t>Ужурский районный Совет депутатов</w:t>
            </w:r>
          </w:p>
        </w:tc>
        <w:tc>
          <w:tcPr>
            <w:tcW w:w="709" w:type="dxa"/>
            <w:noWrap/>
          </w:tcPr>
          <w:p w14:paraId="285A810D" w14:textId="77777777" w:rsidR="00BC326A" w:rsidRPr="003131D4" w:rsidRDefault="00BC326A" w:rsidP="005E0CA0">
            <w:pPr>
              <w:ind w:left="-79" w:right="-79"/>
              <w:jc w:val="center"/>
              <w:rPr>
                <w:spacing w:val="-4"/>
                <w:sz w:val="20"/>
                <w:szCs w:val="20"/>
              </w:rPr>
            </w:pPr>
            <w:r w:rsidRPr="003131D4">
              <w:rPr>
                <w:spacing w:val="-4"/>
                <w:sz w:val="20"/>
                <w:szCs w:val="20"/>
              </w:rPr>
              <w:t>070</w:t>
            </w:r>
          </w:p>
        </w:tc>
        <w:tc>
          <w:tcPr>
            <w:tcW w:w="709" w:type="dxa"/>
            <w:noWrap/>
          </w:tcPr>
          <w:p w14:paraId="33158C31" w14:textId="77777777" w:rsidR="00BC326A" w:rsidRPr="003131D4" w:rsidRDefault="00BC326A" w:rsidP="005E0CA0">
            <w:pPr>
              <w:jc w:val="center"/>
              <w:rPr>
                <w:sz w:val="20"/>
                <w:szCs w:val="20"/>
              </w:rPr>
            </w:pPr>
            <w:r w:rsidRPr="003131D4">
              <w:rPr>
                <w:spacing w:val="-4"/>
                <w:sz w:val="20"/>
                <w:szCs w:val="20"/>
              </w:rPr>
              <w:t>х</w:t>
            </w:r>
          </w:p>
        </w:tc>
        <w:tc>
          <w:tcPr>
            <w:tcW w:w="850" w:type="dxa"/>
            <w:noWrap/>
          </w:tcPr>
          <w:p w14:paraId="5CAFFDAE" w14:textId="77777777" w:rsidR="00BC326A" w:rsidRPr="003131D4" w:rsidRDefault="00BC326A" w:rsidP="005E0CA0">
            <w:pPr>
              <w:jc w:val="center"/>
              <w:rPr>
                <w:sz w:val="20"/>
                <w:szCs w:val="20"/>
              </w:rPr>
            </w:pPr>
            <w:r w:rsidRPr="003131D4">
              <w:rPr>
                <w:spacing w:val="-4"/>
                <w:sz w:val="20"/>
                <w:szCs w:val="20"/>
              </w:rPr>
              <w:t>х</w:t>
            </w:r>
          </w:p>
        </w:tc>
        <w:tc>
          <w:tcPr>
            <w:tcW w:w="709" w:type="dxa"/>
            <w:noWrap/>
          </w:tcPr>
          <w:p w14:paraId="66A3D9CB" w14:textId="77777777" w:rsidR="00BC326A" w:rsidRPr="003131D4" w:rsidRDefault="00BC326A" w:rsidP="005E0CA0">
            <w:pPr>
              <w:ind w:left="-79" w:right="-79"/>
              <w:jc w:val="center"/>
              <w:rPr>
                <w:spacing w:val="-4"/>
                <w:sz w:val="20"/>
                <w:szCs w:val="20"/>
              </w:rPr>
            </w:pPr>
            <w:r w:rsidRPr="003131D4">
              <w:rPr>
                <w:spacing w:val="-4"/>
                <w:sz w:val="20"/>
                <w:szCs w:val="20"/>
              </w:rPr>
              <w:t>х</w:t>
            </w:r>
          </w:p>
        </w:tc>
        <w:tc>
          <w:tcPr>
            <w:tcW w:w="1134" w:type="dxa"/>
          </w:tcPr>
          <w:p w14:paraId="36E73BEE" w14:textId="77777777" w:rsidR="00BC326A" w:rsidRPr="003131D4" w:rsidRDefault="00B3124C" w:rsidP="005E0CA0">
            <w:pPr>
              <w:ind w:left="-79" w:right="-79"/>
              <w:jc w:val="center"/>
              <w:rPr>
                <w:spacing w:val="-4"/>
                <w:sz w:val="20"/>
                <w:szCs w:val="20"/>
              </w:rPr>
            </w:pPr>
            <w:r>
              <w:rPr>
                <w:spacing w:val="-4"/>
                <w:sz w:val="20"/>
                <w:szCs w:val="20"/>
              </w:rPr>
              <w:t>48</w:t>
            </w:r>
            <w:r w:rsidR="00BC326A" w:rsidRPr="003131D4">
              <w:rPr>
                <w:spacing w:val="-4"/>
                <w:sz w:val="20"/>
                <w:szCs w:val="20"/>
              </w:rPr>
              <w:t>,0</w:t>
            </w:r>
          </w:p>
        </w:tc>
        <w:tc>
          <w:tcPr>
            <w:tcW w:w="1134" w:type="dxa"/>
            <w:noWrap/>
          </w:tcPr>
          <w:p w14:paraId="5FF2E49D" w14:textId="77777777" w:rsidR="00BC326A" w:rsidRPr="003131D4" w:rsidRDefault="00BC326A" w:rsidP="005E0CA0">
            <w:pPr>
              <w:ind w:left="-79" w:right="-79"/>
              <w:jc w:val="center"/>
              <w:rPr>
                <w:spacing w:val="-4"/>
                <w:sz w:val="20"/>
                <w:szCs w:val="20"/>
              </w:rPr>
            </w:pPr>
            <w:r w:rsidRPr="003131D4">
              <w:rPr>
                <w:spacing w:val="-4"/>
                <w:sz w:val="20"/>
                <w:szCs w:val="20"/>
              </w:rPr>
              <w:t>30,0</w:t>
            </w:r>
          </w:p>
        </w:tc>
        <w:tc>
          <w:tcPr>
            <w:tcW w:w="1276" w:type="dxa"/>
          </w:tcPr>
          <w:p w14:paraId="04393BFF" w14:textId="77777777" w:rsidR="00BC326A" w:rsidRPr="003131D4" w:rsidRDefault="00BC326A" w:rsidP="005E0CA0">
            <w:pPr>
              <w:ind w:left="-79" w:right="-79"/>
              <w:jc w:val="center"/>
              <w:rPr>
                <w:spacing w:val="-4"/>
                <w:sz w:val="20"/>
                <w:szCs w:val="20"/>
              </w:rPr>
            </w:pPr>
            <w:r w:rsidRPr="003131D4">
              <w:rPr>
                <w:spacing w:val="-4"/>
                <w:sz w:val="20"/>
                <w:szCs w:val="20"/>
              </w:rPr>
              <w:t>30,0</w:t>
            </w:r>
          </w:p>
        </w:tc>
        <w:tc>
          <w:tcPr>
            <w:tcW w:w="1701" w:type="dxa"/>
          </w:tcPr>
          <w:p w14:paraId="22BF5AC3" w14:textId="77777777" w:rsidR="00BC326A" w:rsidRPr="003131D4" w:rsidRDefault="00F76D8F" w:rsidP="005E0CA0">
            <w:pPr>
              <w:ind w:left="-79" w:right="-79"/>
              <w:jc w:val="center"/>
              <w:rPr>
                <w:spacing w:val="-4"/>
                <w:sz w:val="20"/>
                <w:szCs w:val="20"/>
              </w:rPr>
            </w:pPr>
            <w:r>
              <w:rPr>
                <w:spacing w:val="-4"/>
                <w:sz w:val="20"/>
                <w:szCs w:val="20"/>
              </w:rPr>
              <w:t>1</w:t>
            </w:r>
            <w:r w:rsidR="00B3124C">
              <w:rPr>
                <w:spacing w:val="-4"/>
                <w:sz w:val="20"/>
                <w:szCs w:val="20"/>
              </w:rPr>
              <w:t>08</w:t>
            </w:r>
            <w:r w:rsidR="00BC326A" w:rsidRPr="003131D4">
              <w:rPr>
                <w:spacing w:val="-4"/>
                <w:sz w:val="20"/>
                <w:szCs w:val="20"/>
              </w:rPr>
              <w:t>,0</w:t>
            </w:r>
          </w:p>
        </w:tc>
      </w:tr>
      <w:tr w:rsidR="00BC326A" w:rsidRPr="003131D4" w14:paraId="0A396548" w14:textId="77777777" w:rsidTr="00BC326A">
        <w:tblPrEx>
          <w:tblBorders>
            <w:bottom w:val="single" w:sz="4" w:space="0" w:color="auto"/>
          </w:tblBorders>
        </w:tblPrEx>
        <w:trPr>
          <w:trHeight w:val="556"/>
        </w:trPr>
        <w:tc>
          <w:tcPr>
            <w:tcW w:w="392" w:type="dxa"/>
            <w:vMerge/>
            <w:tcBorders>
              <w:bottom w:val="single" w:sz="4" w:space="0" w:color="auto"/>
              <w:right w:val="single" w:sz="4" w:space="0" w:color="auto"/>
            </w:tcBorders>
          </w:tcPr>
          <w:p w14:paraId="6A8C073C" w14:textId="77777777" w:rsidR="00BC326A" w:rsidRPr="003131D4" w:rsidRDefault="00BC326A" w:rsidP="005E0CA0">
            <w:pPr>
              <w:ind w:left="-79" w:right="-79"/>
              <w:rPr>
                <w:spacing w:val="-4"/>
                <w:sz w:val="20"/>
                <w:szCs w:val="20"/>
              </w:rPr>
            </w:pPr>
          </w:p>
        </w:tc>
        <w:tc>
          <w:tcPr>
            <w:tcW w:w="1552" w:type="dxa"/>
            <w:tcBorders>
              <w:top w:val="nil"/>
              <w:left w:val="single" w:sz="4" w:space="0" w:color="auto"/>
              <w:bottom w:val="single" w:sz="4" w:space="0" w:color="auto"/>
              <w:right w:val="single" w:sz="4" w:space="0" w:color="auto"/>
            </w:tcBorders>
          </w:tcPr>
          <w:p w14:paraId="18FE85A1" w14:textId="77777777" w:rsidR="00BC326A" w:rsidRPr="003131D4" w:rsidRDefault="00BC326A" w:rsidP="005E0CA0">
            <w:pPr>
              <w:ind w:left="-79" w:right="-79"/>
              <w:rPr>
                <w:spacing w:val="-4"/>
                <w:sz w:val="20"/>
                <w:szCs w:val="20"/>
              </w:rPr>
            </w:pPr>
          </w:p>
        </w:tc>
        <w:tc>
          <w:tcPr>
            <w:tcW w:w="1701" w:type="dxa"/>
            <w:tcBorders>
              <w:top w:val="nil"/>
              <w:left w:val="single" w:sz="4" w:space="0" w:color="auto"/>
              <w:bottom w:val="single" w:sz="4" w:space="0" w:color="auto"/>
              <w:right w:val="single" w:sz="4" w:space="0" w:color="auto"/>
            </w:tcBorders>
          </w:tcPr>
          <w:p w14:paraId="77593C7D" w14:textId="77777777" w:rsidR="00BC326A" w:rsidRPr="003131D4" w:rsidRDefault="00BC326A" w:rsidP="005E0CA0">
            <w:pPr>
              <w:ind w:left="-79" w:right="-79"/>
              <w:rPr>
                <w:spacing w:val="-4"/>
                <w:sz w:val="20"/>
                <w:szCs w:val="20"/>
              </w:rPr>
            </w:pPr>
          </w:p>
        </w:tc>
        <w:tc>
          <w:tcPr>
            <w:tcW w:w="2835" w:type="dxa"/>
            <w:tcBorders>
              <w:left w:val="single" w:sz="4" w:space="0" w:color="auto"/>
            </w:tcBorders>
          </w:tcPr>
          <w:p w14:paraId="357280CC" w14:textId="77777777" w:rsidR="00BC326A" w:rsidRPr="003131D4" w:rsidRDefault="00BC326A" w:rsidP="005E0CA0">
            <w:pPr>
              <w:ind w:left="-79" w:right="-79"/>
              <w:rPr>
                <w:spacing w:val="-4"/>
                <w:sz w:val="20"/>
                <w:szCs w:val="20"/>
              </w:rPr>
            </w:pPr>
            <w:r w:rsidRPr="003131D4">
              <w:rPr>
                <w:spacing w:val="-4"/>
                <w:sz w:val="20"/>
                <w:szCs w:val="20"/>
              </w:rPr>
              <w:t>администрация Ужурского района</w:t>
            </w:r>
          </w:p>
        </w:tc>
        <w:tc>
          <w:tcPr>
            <w:tcW w:w="709" w:type="dxa"/>
            <w:noWrap/>
          </w:tcPr>
          <w:p w14:paraId="04C3CF7B" w14:textId="77777777" w:rsidR="00BC326A" w:rsidRPr="003131D4" w:rsidRDefault="00BC326A" w:rsidP="005E0CA0">
            <w:pPr>
              <w:ind w:left="-79" w:right="-79"/>
              <w:jc w:val="center"/>
              <w:rPr>
                <w:spacing w:val="-4"/>
                <w:sz w:val="20"/>
                <w:szCs w:val="20"/>
              </w:rPr>
            </w:pPr>
            <w:r w:rsidRPr="003131D4">
              <w:rPr>
                <w:spacing w:val="-4"/>
                <w:sz w:val="20"/>
                <w:szCs w:val="20"/>
              </w:rPr>
              <w:t>140</w:t>
            </w:r>
          </w:p>
        </w:tc>
        <w:tc>
          <w:tcPr>
            <w:tcW w:w="709" w:type="dxa"/>
            <w:noWrap/>
          </w:tcPr>
          <w:p w14:paraId="66FB4C17" w14:textId="77777777" w:rsidR="00BC326A" w:rsidRPr="003131D4" w:rsidRDefault="00BC326A" w:rsidP="005E0CA0">
            <w:pPr>
              <w:jc w:val="center"/>
              <w:rPr>
                <w:spacing w:val="-4"/>
                <w:sz w:val="20"/>
                <w:szCs w:val="20"/>
              </w:rPr>
            </w:pPr>
            <w:r w:rsidRPr="003131D4">
              <w:rPr>
                <w:spacing w:val="-4"/>
                <w:sz w:val="20"/>
                <w:szCs w:val="20"/>
              </w:rPr>
              <w:t>х</w:t>
            </w:r>
          </w:p>
        </w:tc>
        <w:tc>
          <w:tcPr>
            <w:tcW w:w="850" w:type="dxa"/>
            <w:noWrap/>
          </w:tcPr>
          <w:p w14:paraId="51A30737" w14:textId="77777777" w:rsidR="00BC326A" w:rsidRPr="003131D4" w:rsidRDefault="00BC326A" w:rsidP="005E0CA0">
            <w:pPr>
              <w:jc w:val="center"/>
              <w:rPr>
                <w:spacing w:val="-4"/>
                <w:sz w:val="20"/>
                <w:szCs w:val="20"/>
              </w:rPr>
            </w:pPr>
            <w:r w:rsidRPr="003131D4">
              <w:rPr>
                <w:spacing w:val="-4"/>
                <w:sz w:val="20"/>
                <w:szCs w:val="20"/>
              </w:rPr>
              <w:t>х</w:t>
            </w:r>
          </w:p>
        </w:tc>
        <w:tc>
          <w:tcPr>
            <w:tcW w:w="709" w:type="dxa"/>
            <w:noWrap/>
          </w:tcPr>
          <w:p w14:paraId="7658A24B" w14:textId="77777777" w:rsidR="00BC326A" w:rsidRPr="003131D4" w:rsidRDefault="00BC326A" w:rsidP="005E0CA0">
            <w:pPr>
              <w:ind w:left="-79" w:right="-79"/>
              <w:jc w:val="center"/>
              <w:rPr>
                <w:spacing w:val="-4"/>
                <w:sz w:val="20"/>
                <w:szCs w:val="20"/>
              </w:rPr>
            </w:pPr>
            <w:r w:rsidRPr="003131D4">
              <w:rPr>
                <w:spacing w:val="-4"/>
                <w:sz w:val="20"/>
                <w:szCs w:val="20"/>
              </w:rPr>
              <w:t>х</w:t>
            </w:r>
          </w:p>
        </w:tc>
        <w:tc>
          <w:tcPr>
            <w:tcW w:w="1134" w:type="dxa"/>
          </w:tcPr>
          <w:p w14:paraId="415704DE" w14:textId="77777777" w:rsidR="00BC326A" w:rsidRPr="003131D4" w:rsidRDefault="006D6B1A" w:rsidP="005E0CA0">
            <w:pPr>
              <w:ind w:left="-79" w:right="-79"/>
              <w:jc w:val="center"/>
              <w:rPr>
                <w:spacing w:val="-4"/>
                <w:sz w:val="20"/>
                <w:szCs w:val="20"/>
              </w:rPr>
            </w:pPr>
            <w:r w:rsidRPr="003131D4">
              <w:rPr>
                <w:spacing w:val="-4"/>
                <w:sz w:val="20"/>
                <w:szCs w:val="20"/>
              </w:rPr>
              <w:t>270</w:t>
            </w:r>
            <w:r w:rsidR="00BC326A" w:rsidRPr="003131D4">
              <w:rPr>
                <w:spacing w:val="-4"/>
                <w:sz w:val="20"/>
                <w:szCs w:val="20"/>
              </w:rPr>
              <w:t>,0</w:t>
            </w:r>
          </w:p>
        </w:tc>
        <w:tc>
          <w:tcPr>
            <w:tcW w:w="1134" w:type="dxa"/>
            <w:noWrap/>
          </w:tcPr>
          <w:p w14:paraId="42628899" w14:textId="77777777" w:rsidR="00BC326A" w:rsidRPr="003131D4" w:rsidRDefault="00BC326A" w:rsidP="005E0CA0">
            <w:pPr>
              <w:ind w:left="-79" w:right="-79"/>
              <w:jc w:val="center"/>
              <w:rPr>
                <w:spacing w:val="-4"/>
                <w:sz w:val="20"/>
                <w:szCs w:val="20"/>
              </w:rPr>
            </w:pPr>
            <w:r w:rsidRPr="003131D4">
              <w:rPr>
                <w:spacing w:val="-4"/>
                <w:sz w:val="20"/>
                <w:szCs w:val="20"/>
              </w:rPr>
              <w:t>0,0</w:t>
            </w:r>
          </w:p>
        </w:tc>
        <w:tc>
          <w:tcPr>
            <w:tcW w:w="1276" w:type="dxa"/>
          </w:tcPr>
          <w:p w14:paraId="591F2827" w14:textId="77777777" w:rsidR="00BC326A" w:rsidRPr="003131D4" w:rsidRDefault="00BC326A" w:rsidP="005E0CA0">
            <w:pPr>
              <w:ind w:left="-79" w:right="-79"/>
              <w:jc w:val="center"/>
              <w:rPr>
                <w:spacing w:val="-4"/>
                <w:sz w:val="20"/>
                <w:szCs w:val="20"/>
              </w:rPr>
            </w:pPr>
            <w:r w:rsidRPr="003131D4">
              <w:rPr>
                <w:spacing w:val="-4"/>
                <w:sz w:val="20"/>
                <w:szCs w:val="20"/>
              </w:rPr>
              <w:t>0,0</w:t>
            </w:r>
          </w:p>
        </w:tc>
        <w:tc>
          <w:tcPr>
            <w:tcW w:w="1701" w:type="dxa"/>
          </w:tcPr>
          <w:p w14:paraId="1B544074" w14:textId="77777777" w:rsidR="00BC326A" w:rsidRPr="003131D4" w:rsidRDefault="006D6B1A" w:rsidP="005E0CA0">
            <w:pPr>
              <w:ind w:left="-79" w:right="-79"/>
              <w:jc w:val="center"/>
              <w:rPr>
                <w:spacing w:val="-4"/>
                <w:sz w:val="20"/>
                <w:szCs w:val="20"/>
              </w:rPr>
            </w:pPr>
            <w:r w:rsidRPr="003131D4">
              <w:rPr>
                <w:spacing w:val="-4"/>
                <w:sz w:val="20"/>
                <w:szCs w:val="20"/>
              </w:rPr>
              <w:t>270</w:t>
            </w:r>
            <w:r w:rsidR="00BC326A" w:rsidRPr="003131D4">
              <w:rPr>
                <w:spacing w:val="-4"/>
                <w:sz w:val="20"/>
                <w:szCs w:val="20"/>
              </w:rPr>
              <w:t>,0</w:t>
            </w:r>
          </w:p>
        </w:tc>
      </w:tr>
      <w:tr w:rsidR="00812994" w:rsidRPr="003131D4" w14:paraId="60B89C16" w14:textId="77777777" w:rsidTr="00BC326A">
        <w:tblPrEx>
          <w:tblBorders>
            <w:bottom w:val="single" w:sz="4" w:space="0" w:color="auto"/>
          </w:tblBorders>
        </w:tblPrEx>
        <w:trPr>
          <w:trHeight w:val="834"/>
        </w:trPr>
        <w:tc>
          <w:tcPr>
            <w:tcW w:w="392" w:type="dxa"/>
            <w:vMerge w:val="restart"/>
            <w:tcBorders>
              <w:top w:val="single" w:sz="4" w:space="0" w:color="auto"/>
            </w:tcBorders>
          </w:tcPr>
          <w:p w14:paraId="56EF250A" w14:textId="77777777" w:rsidR="00812994" w:rsidRPr="003131D4" w:rsidRDefault="00812994" w:rsidP="005E0CA0">
            <w:pPr>
              <w:ind w:left="-79" w:right="-79"/>
              <w:rPr>
                <w:spacing w:val="-4"/>
                <w:sz w:val="20"/>
                <w:szCs w:val="20"/>
              </w:rPr>
            </w:pPr>
            <w:r w:rsidRPr="003131D4">
              <w:rPr>
                <w:spacing w:val="-4"/>
                <w:sz w:val="20"/>
                <w:szCs w:val="20"/>
              </w:rPr>
              <w:t>1.3</w:t>
            </w:r>
          </w:p>
        </w:tc>
        <w:tc>
          <w:tcPr>
            <w:tcW w:w="1552" w:type="dxa"/>
            <w:vMerge w:val="restart"/>
            <w:tcBorders>
              <w:top w:val="single" w:sz="4" w:space="0" w:color="auto"/>
            </w:tcBorders>
          </w:tcPr>
          <w:p w14:paraId="2F6CDF14" w14:textId="77777777" w:rsidR="00812994" w:rsidRPr="003131D4" w:rsidRDefault="00812994" w:rsidP="005E0CA0">
            <w:pPr>
              <w:ind w:left="-79" w:right="-79"/>
              <w:rPr>
                <w:spacing w:val="-4"/>
                <w:sz w:val="20"/>
                <w:szCs w:val="20"/>
              </w:rPr>
            </w:pPr>
            <w:r w:rsidRPr="003131D4">
              <w:rPr>
                <w:spacing w:val="-4"/>
                <w:sz w:val="20"/>
                <w:szCs w:val="20"/>
              </w:rPr>
              <w:t>Подпрограмма 3</w:t>
            </w:r>
          </w:p>
        </w:tc>
        <w:tc>
          <w:tcPr>
            <w:tcW w:w="1701" w:type="dxa"/>
            <w:vMerge w:val="restart"/>
            <w:tcBorders>
              <w:top w:val="single" w:sz="4" w:space="0" w:color="auto"/>
            </w:tcBorders>
          </w:tcPr>
          <w:p w14:paraId="7EB6D210" w14:textId="77777777" w:rsidR="00812994" w:rsidRPr="003131D4" w:rsidRDefault="00812994" w:rsidP="005E0CA0">
            <w:pPr>
              <w:ind w:left="-79" w:right="-79"/>
              <w:rPr>
                <w:spacing w:val="-4"/>
                <w:sz w:val="20"/>
                <w:szCs w:val="20"/>
              </w:rPr>
            </w:pPr>
            <w:r w:rsidRPr="003131D4">
              <w:rPr>
                <w:spacing w:val="-4"/>
                <w:sz w:val="20"/>
                <w:szCs w:val="20"/>
              </w:rPr>
              <w:t> </w:t>
            </w:r>
            <w:r w:rsidRPr="003131D4">
              <w:rPr>
                <w:sz w:val="20"/>
                <w:szCs w:val="20"/>
              </w:rPr>
              <w:t>Открытый муниципалитет</w:t>
            </w:r>
          </w:p>
        </w:tc>
        <w:tc>
          <w:tcPr>
            <w:tcW w:w="2835" w:type="dxa"/>
          </w:tcPr>
          <w:p w14:paraId="46A59ACF" w14:textId="77777777" w:rsidR="00812994" w:rsidRPr="003131D4" w:rsidRDefault="00812994" w:rsidP="005E0CA0">
            <w:pPr>
              <w:ind w:left="-79" w:right="-79"/>
              <w:rPr>
                <w:spacing w:val="-4"/>
                <w:sz w:val="20"/>
                <w:szCs w:val="20"/>
              </w:rPr>
            </w:pPr>
            <w:r w:rsidRPr="003131D4">
              <w:rPr>
                <w:spacing w:val="-4"/>
                <w:sz w:val="20"/>
                <w:szCs w:val="20"/>
              </w:rPr>
              <w:t xml:space="preserve">всего расходные обязательства </w:t>
            </w:r>
            <w:r w:rsidRPr="003131D4">
              <w:rPr>
                <w:spacing w:val="-4"/>
                <w:sz w:val="20"/>
                <w:szCs w:val="20"/>
              </w:rPr>
              <w:br/>
              <w:t>по подпрограмме муниципальной программы Ужурского района</w:t>
            </w:r>
          </w:p>
        </w:tc>
        <w:tc>
          <w:tcPr>
            <w:tcW w:w="709" w:type="dxa"/>
            <w:noWrap/>
          </w:tcPr>
          <w:p w14:paraId="5A30DFB9" w14:textId="77777777" w:rsidR="00812994" w:rsidRPr="003131D4" w:rsidRDefault="006D6B1A" w:rsidP="005E0CA0">
            <w:pPr>
              <w:ind w:left="-79" w:right="-79"/>
              <w:jc w:val="center"/>
              <w:rPr>
                <w:spacing w:val="-4"/>
                <w:sz w:val="20"/>
                <w:szCs w:val="20"/>
              </w:rPr>
            </w:pPr>
            <w:r w:rsidRPr="003131D4">
              <w:rPr>
                <w:spacing w:val="-4"/>
                <w:sz w:val="20"/>
                <w:szCs w:val="20"/>
              </w:rPr>
              <w:t>х</w:t>
            </w:r>
          </w:p>
        </w:tc>
        <w:tc>
          <w:tcPr>
            <w:tcW w:w="709" w:type="dxa"/>
            <w:noWrap/>
          </w:tcPr>
          <w:p w14:paraId="2003A4F6" w14:textId="77777777" w:rsidR="00812994" w:rsidRPr="003131D4" w:rsidRDefault="00812994" w:rsidP="005E0CA0">
            <w:pPr>
              <w:jc w:val="center"/>
              <w:rPr>
                <w:sz w:val="20"/>
                <w:szCs w:val="20"/>
              </w:rPr>
            </w:pPr>
            <w:r w:rsidRPr="003131D4">
              <w:rPr>
                <w:spacing w:val="-4"/>
                <w:sz w:val="20"/>
                <w:szCs w:val="20"/>
              </w:rPr>
              <w:t>х</w:t>
            </w:r>
          </w:p>
        </w:tc>
        <w:tc>
          <w:tcPr>
            <w:tcW w:w="850" w:type="dxa"/>
            <w:noWrap/>
          </w:tcPr>
          <w:p w14:paraId="46DC224C" w14:textId="77777777" w:rsidR="00812994" w:rsidRPr="003131D4" w:rsidRDefault="00812994" w:rsidP="005E0CA0">
            <w:pPr>
              <w:jc w:val="center"/>
              <w:rPr>
                <w:sz w:val="20"/>
                <w:szCs w:val="20"/>
              </w:rPr>
            </w:pPr>
            <w:r w:rsidRPr="003131D4">
              <w:rPr>
                <w:spacing w:val="-4"/>
                <w:sz w:val="20"/>
                <w:szCs w:val="20"/>
              </w:rPr>
              <w:t>х</w:t>
            </w:r>
          </w:p>
        </w:tc>
        <w:tc>
          <w:tcPr>
            <w:tcW w:w="709" w:type="dxa"/>
            <w:noWrap/>
          </w:tcPr>
          <w:p w14:paraId="061C888B" w14:textId="77777777" w:rsidR="00812994" w:rsidRPr="003131D4" w:rsidRDefault="00812994" w:rsidP="005E0CA0">
            <w:pPr>
              <w:ind w:left="-79" w:right="-79"/>
              <w:jc w:val="center"/>
              <w:rPr>
                <w:spacing w:val="-4"/>
                <w:sz w:val="20"/>
                <w:szCs w:val="20"/>
              </w:rPr>
            </w:pPr>
            <w:r w:rsidRPr="003131D4">
              <w:rPr>
                <w:spacing w:val="-4"/>
                <w:sz w:val="20"/>
                <w:szCs w:val="20"/>
              </w:rPr>
              <w:t>х</w:t>
            </w:r>
          </w:p>
        </w:tc>
        <w:tc>
          <w:tcPr>
            <w:tcW w:w="1134" w:type="dxa"/>
          </w:tcPr>
          <w:p w14:paraId="0FAEE230" w14:textId="77777777" w:rsidR="00812994" w:rsidRPr="003131D4" w:rsidRDefault="009105D0" w:rsidP="005E0CA0">
            <w:pPr>
              <w:ind w:left="-79" w:right="-79"/>
              <w:jc w:val="center"/>
              <w:rPr>
                <w:spacing w:val="-4"/>
                <w:sz w:val="20"/>
                <w:szCs w:val="20"/>
              </w:rPr>
            </w:pPr>
            <w:r>
              <w:rPr>
                <w:spacing w:val="-4"/>
                <w:sz w:val="20"/>
                <w:szCs w:val="20"/>
              </w:rPr>
              <w:t>3</w:t>
            </w:r>
            <w:r w:rsidR="005E4840">
              <w:rPr>
                <w:spacing w:val="-4"/>
                <w:sz w:val="20"/>
                <w:szCs w:val="20"/>
              </w:rPr>
              <w:t>70</w:t>
            </w:r>
            <w:r w:rsidR="00812994" w:rsidRPr="003131D4">
              <w:rPr>
                <w:spacing w:val="-4"/>
                <w:sz w:val="20"/>
                <w:szCs w:val="20"/>
              </w:rPr>
              <w:t>,0</w:t>
            </w:r>
          </w:p>
        </w:tc>
        <w:tc>
          <w:tcPr>
            <w:tcW w:w="1134" w:type="dxa"/>
            <w:noWrap/>
          </w:tcPr>
          <w:p w14:paraId="43280CED" w14:textId="77777777" w:rsidR="00812994" w:rsidRPr="003131D4" w:rsidRDefault="002D3389" w:rsidP="005E0CA0">
            <w:pPr>
              <w:ind w:left="-79" w:right="-79"/>
              <w:jc w:val="center"/>
              <w:rPr>
                <w:spacing w:val="-4"/>
                <w:sz w:val="20"/>
                <w:szCs w:val="20"/>
              </w:rPr>
            </w:pPr>
            <w:r>
              <w:rPr>
                <w:spacing w:val="-4"/>
                <w:sz w:val="20"/>
                <w:szCs w:val="20"/>
              </w:rPr>
              <w:t>37</w:t>
            </w:r>
            <w:r w:rsidR="00812994" w:rsidRPr="003131D4">
              <w:rPr>
                <w:spacing w:val="-4"/>
                <w:sz w:val="20"/>
                <w:szCs w:val="20"/>
              </w:rPr>
              <w:t>0,0</w:t>
            </w:r>
          </w:p>
        </w:tc>
        <w:tc>
          <w:tcPr>
            <w:tcW w:w="1276" w:type="dxa"/>
          </w:tcPr>
          <w:p w14:paraId="7284B07E" w14:textId="77777777" w:rsidR="00812994" w:rsidRPr="003131D4" w:rsidRDefault="00812994" w:rsidP="005E0CA0">
            <w:pPr>
              <w:ind w:left="-79" w:right="-79"/>
              <w:jc w:val="center"/>
              <w:rPr>
                <w:spacing w:val="-4"/>
                <w:sz w:val="20"/>
                <w:szCs w:val="20"/>
              </w:rPr>
            </w:pPr>
            <w:r w:rsidRPr="003131D4">
              <w:rPr>
                <w:spacing w:val="-4"/>
                <w:sz w:val="20"/>
                <w:szCs w:val="20"/>
              </w:rPr>
              <w:t>260,0</w:t>
            </w:r>
          </w:p>
        </w:tc>
        <w:tc>
          <w:tcPr>
            <w:tcW w:w="1701" w:type="dxa"/>
          </w:tcPr>
          <w:p w14:paraId="6773CE27" w14:textId="77777777" w:rsidR="00812994" w:rsidRPr="003131D4" w:rsidRDefault="00425520" w:rsidP="005E0CA0">
            <w:pPr>
              <w:ind w:left="-79" w:right="-79"/>
              <w:jc w:val="center"/>
              <w:rPr>
                <w:spacing w:val="-4"/>
                <w:sz w:val="20"/>
                <w:szCs w:val="20"/>
              </w:rPr>
            </w:pPr>
            <w:r>
              <w:rPr>
                <w:spacing w:val="-4"/>
                <w:sz w:val="20"/>
                <w:szCs w:val="20"/>
              </w:rPr>
              <w:t>8</w:t>
            </w:r>
            <w:r w:rsidR="005E4840">
              <w:rPr>
                <w:spacing w:val="-4"/>
                <w:sz w:val="20"/>
                <w:szCs w:val="20"/>
              </w:rPr>
              <w:t>90</w:t>
            </w:r>
            <w:r w:rsidR="00812994" w:rsidRPr="003131D4">
              <w:rPr>
                <w:spacing w:val="-4"/>
                <w:sz w:val="20"/>
                <w:szCs w:val="20"/>
              </w:rPr>
              <w:t>,0</w:t>
            </w:r>
          </w:p>
        </w:tc>
      </w:tr>
      <w:tr w:rsidR="00812994" w:rsidRPr="003131D4" w14:paraId="2A32F4CD" w14:textId="77777777" w:rsidTr="005E0CA0">
        <w:tblPrEx>
          <w:tblBorders>
            <w:bottom w:val="single" w:sz="4" w:space="0" w:color="auto"/>
          </w:tblBorders>
        </w:tblPrEx>
        <w:trPr>
          <w:trHeight w:val="409"/>
        </w:trPr>
        <w:tc>
          <w:tcPr>
            <w:tcW w:w="392" w:type="dxa"/>
            <w:vMerge/>
          </w:tcPr>
          <w:p w14:paraId="2548E3BE" w14:textId="77777777" w:rsidR="00812994" w:rsidRPr="003131D4" w:rsidRDefault="00812994" w:rsidP="005E0CA0">
            <w:pPr>
              <w:ind w:left="-79" w:right="-79"/>
              <w:rPr>
                <w:spacing w:val="-4"/>
                <w:sz w:val="20"/>
                <w:szCs w:val="20"/>
              </w:rPr>
            </w:pPr>
          </w:p>
        </w:tc>
        <w:tc>
          <w:tcPr>
            <w:tcW w:w="1552" w:type="dxa"/>
            <w:vMerge/>
          </w:tcPr>
          <w:p w14:paraId="7855AB24" w14:textId="77777777" w:rsidR="00812994" w:rsidRPr="003131D4" w:rsidRDefault="00812994" w:rsidP="005E0CA0">
            <w:pPr>
              <w:ind w:left="-79" w:right="-79"/>
              <w:rPr>
                <w:spacing w:val="-4"/>
                <w:sz w:val="20"/>
                <w:szCs w:val="20"/>
              </w:rPr>
            </w:pPr>
          </w:p>
        </w:tc>
        <w:tc>
          <w:tcPr>
            <w:tcW w:w="1701" w:type="dxa"/>
            <w:vMerge/>
          </w:tcPr>
          <w:p w14:paraId="099369FC" w14:textId="77777777" w:rsidR="00812994" w:rsidRPr="003131D4" w:rsidRDefault="00812994" w:rsidP="005E0CA0">
            <w:pPr>
              <w:ind w:left="-79" w:right="-79"/>
              <w:rPr>
                <w:spacing w:val="-4"/>
                <w:sz w:val="20"/>
                <w:szCs w:val="20"/>
              </w:rPr>
            </w:pPr>
          </w:p>
        </w:tc>
        <w:tc>
          <w:tcPr>
            <w:tcW w:w="2835" w:type="dxa"/>
          </w:tcPr>
          <w:p w14:paraId="77559D38" w14:textId="77777777" w:rsidR="00812994" w:rsidRPr="003131D4" w:rsidRDefault="00812994" w:rsidP="005E0CA0">
            <w:pPr>
              <w:ind w:left="-79" w:right="-79"/>
              <w:rPr>
                <w:spacing w:val="-4"/>
                <w:sz w:val="20"/>
                <w:szCs w:val="20"/>
              </w:rPr>
            </w:pPr>
            <w:r w:rsidRPr="003131D4">
              <w:rPr>
                <w:spacing w:val="-4"/>
                <w:sz w:val="20"/>
                <w:szCs w:val="20"/>
              </w:rPr>
              <w:t>в том числе по ГРБС:</w:t>
            </w:r>
          </w:p>
        </w:tc>
        <w:tc>
          <w:tcPr>
            <w:tcW w:w="709" w:type="dxa"/>
            <w:noWrap/>
          </w:tcPr>
          <w:p w14:paraId="2A7D61C9" w14:textId="77777777" w:rsidR="00812994" w:rsidRPr="003131D4" w:rsidRDefault="00812994" w:rsidP="005E0CA0">
            <w:pPr>
              <w:ind w:left="-79" w:right="-79"/>
              <w:jc w:val="center"/>
              <w:rPr>
                <w:spacing w:val="-4"/>
                <w:sz w:val="20"/>
                <w:szCs w:val="20"/>
              </w:rPr>
            </w:pPr>
          </w:p>
        </w:tc>
        <w:tc>
          <w:tcPr>
            <w:tcW w:w="709" w:type="dxa"/>
            <w:noWrap/>
          </w:tcPr>
          <w:p w14:paraId="271D19FD" w14:textId="77777777" w:rsidR="00812994" w:rsidRPr="003131D4" w:rsidRDefault="00812994" w:rsidP="005E0CA0">
            <w:pPr>
              <w:ind w:left="-79" w:right="-79"/>
              <w:jc w:val="center"/>
              <w:rPr>
                <w:spacing w:val="-4"/>
                <w:sz w:val="20"/>
                <w:szCs w:val="20"/>
              </w:rPr>
            </w:pPr>
          </w:p>
        </w:tc>
        <w:tc>
          <w:tcPr>
            <w:tcW w:w="850" w:type="dxa"/>
            <w:noWrap/>
          </w:tcPr>
          <w:p w14:paraId="227ABAB4" w14:textId="77777777" w:rsidR="00812994" w:rsidRPr="003131D4" w:rsidRDefault="00812994" w:rsidP="005E0CA0">
            <w:pPr>
              <w:ind w:left="-79" w:right="-79"/>
              <w:jc w:val="center"/>
              <w:rPr>
                <w:spacing w:val="-4"/>
                <w:sz w:val="20"/>
                <w:szCs w:val="20"/>
              </w:rPr>
            </w:pPr>
          </w:p>
        </w:tc>
        <w:tc>
          <w:tcPr>
            <w:tcW w:w="709" w:type="dxa"/>
            <w:noWrap/>
          </w:tcPr>
          <w:p w14:paraId="59596348" w14:textId="77777777" w:rsidR="00812994" w:rsidRPr="003131D4" w:rsidRDefault="00812994" w:rsidP="005E0CA0">
            <w:pPr>
              <w:ind w:left="-79" w:right="-79"/>
              <w:jc w:val="center"/>
              <w:rPr>
                <w:spacing w:val="-4"/>
                <w:sz w:val="20"/>
                <w:szCs w:val="20"/>
              </w:rPr>
            </w:pPr>
          </w:p>
        </w:tc>
        <w:tc>
          <w:tcPr>
            <w:tcW w:w="1134" w:type="dxa"/>
          </w:tcPr>
          <w:p w14:paraId="55429D78" w14:textId="77777777" w:rsidR="00812994" w:rsidRPr="003131D4" w:rsidRDefault="00812994" w:rsidP="005E0CA0">
            <w:pPr>
              <w:ind w:left="-79" w:right="-79"/>
              <w:jc w:val="center"/>
              <w:rPr>
                <w:spacing w:val="-4"/>
                <w:sz w:val="20"/>
                <w:szCs w:val="20"/>
              </w:rPr>
            </w:pPr>
          </w:p>
        </w:tc>
        <w:tc>
          <w:tcPr>
            <w:tcW w:w="1134" w:type="dxa"/>
            <w:noWrap/>
          </w:tcPr>
          <w:p w14:paraId="779FD60A" w14:textId="77777777" w:rsidR="00812994" w:rsidRPr="003131D4" w:rsidRDefault="00812994" w:rsidP="005E0CA0">
            <w:pPr>
              <w:ind w:left="-79" w:right="-79"/>
              <w:jc w:val="center"/>
              <w:rPr>
                <w:spacing w:val="-4"/>
                <w:sz w:val="20"/>
                <w:szCs w:val="20"/>
              </w:rPr>
            </w:pPr>
          </w:p>
        </w:tc>
        <w:tc>
          <w:tcPr>
            <w:tcW w:w="1276" w:type="dxa"/>
          </w:tcPr>
          <w:p w14:paraId="49E3287B" w14:textId="77777777" w:rsidR="00812994" w:rsidRPr="003131D4" w:rsidRDefault="00812994" w:rsidP="005E0CA0">
            <w:pPr>
              <w:ind w:left="-79" w:right="-79"/>
              <w:jc w:val="center"/>
              <w:rPr>
                <w:spacing w:val="-4"/>
                <w:sz w:val="20"/>
                <w:szCs w:val="20"/>
              </w:rPr>
            </w:pPr>
          </w:p>
        </w:tc>
        <w:tc>
          <w:tcPr>
            <w:tcW w:w="1701" w:type="dxa"/>
          </w:tcPr>
          <w:p w14:paraId="2A94D16C" w14:textId="77777777" w:rsidR="00812994" w:rsidRPr="003131D4" w:rsidRDefault="00812994" w:rsidP="005E0CA0">
            <w:pPr>
              <w:ind w:left="-79" w:right="-79"/>
              <w:jc w:val="center"/>
              <w:rPr>
                <w:spacing w:val="-4"/>
                <w:sz w:val="20"/>
                <w:szCs w:val="20"/>
              </w:rPr>
            </w:pPr>
          </w:p>
        </w:tc>
      </w:tr>
      <w:tr w:rsidR="00812994" w:rsidRPr="003131D4" w14:paraId="505BFDEE" w14:textId="77777777" w:rsidTr="005E0CA0">
        <w:tblPrEx>
          <w:tblBorders>
            <w:bottom w:val="single" w:sz="4" w:space="0" w:color="auto"/>
          </w:tblBorders>
        </w:tblPrEx>
        <w:trPr>
          <w:trHeight w:val="603"/>
        </w:trPr>
        <w:tc>
          <w:tcPr>
            <w:tcW w:w="392" w:type="dxa"/>
            <w:vMerge/>
          </w:tcPr>
          <w:p w14:paraId="7FE62AC5" w14:textId="77777777" w:rsidR="00812994" w:rsidRPr="003131D4" w:rsidRDefault="00812994" w:rsidP="005E0CA0">
            <w:pPr>
              <w:ind w:left="-79" w:right="-79"/>
              <w:rPr>
                <w:spacing w:val="-4"/>
                <w:sz w:val="20"/>
                <w:szCs w:val="20"/>
              </w:rPr>
            </w:pPr>
          </w:p>
        </w:tc>
        <w:tc>
          <w:tcPr>
            <w:tcW w:w="1552" w:type="dxa"/>
            <w:vMerge/>
          </w:tcPr>
          <w:p w14:paraId="3C03C0A7" w14:textId="77777777" w:rsidR="00812994" w:rsidRPr="003131D4" w:rsidRDefault="00812994" w:rsidP="005E0CA0">
            <w:pPr>
              <w:ind w:left="-79" w:right="-79"/>
              <w:rPr>
                <w:spacing w:val="-4"/>
                <w:sz w:val="20"/>
                <w:szCs w:val="20"/>
              </w:rPr>
            </w:pPr>
          </w:p>
        </w:tc>
        <w:tc>
          <w:tcPr>
            <w:tcW w:w="1701" w:type="dxa"/>
            <w:vMerge/>
          </w:tcPr>
          <w:p w14:paraId="77028E85" w14:textId="77777777" w:rsidR="00812994" w:rsidRPr="003131D4" w:rsidRDefault="00812994" w:rsidP="005E0CA0">
            <w:pPr>
              <w:ind w:left="-79" w:right="-79"/>
              <w:rPr>
                <w:spacing w:val="-4"/>
                <w:sz w:val="20"/>
                <w:szCs w:val="20"/>
              </w:rPr>
            </w:pPr>
          </w:p>
        </w:tc>
        <w:tc>
          <w:tcPr>
            <w:tcW w:w="2835" w:type="dxa"/>
          </w:tcPr>
          <w:p w14:paraId="38228BF0" w14:textId="77777777" w:rsidR="00812994" w:rsidRPr="003131D4" w:rsidRDefault="00812994" w:rsidP="005E0CA0">
            <w:pPr>
              <w:ind w:left="-79" w:right="-79"/>
              <w:rPr>
                <w:spacing w:val="-4"/>
                <w:sz w:val="20"/>
                <w:szCs w:val="20"/>
              </w:rPr>
            </w:pPr>
            <w:r w:rsidRPr="003131D4">
              <w:rPr>
                <w:spacing w:val="-4"/>
                <w:sz w:val="20"/>
                <w:szCs w:val="20"/>
              </w:rPr>
              <w:t>Ужурский районный Совет депутатов</w:t>
            </w:r>
          </w:p>
        </w:tc>
        <w:tc>
          <w:tcPr>
            <w:tcW w:w="709" w:type="dxa"/>
            <w:noWrap/>
          </w:tcPr>
          <w:p w14:paraId="205F4756" w14:textId="77777777" w:rsidR="00812994" w:rsidRPr="003131D4" w:rsidRDefault="00812994" w:rsidP="005E0CA0">
            <w:pPr>
              <w:ind w:left="-79" w:right="-79"/>
              <w:jc w:val="center"/>
              <w:rPr>
                <w:spacing w:val="-4"/>
                <w:sz w:val="20"/>
                <w:szCs w:val="20"/>
              </w:rPr>
            </w:pPr>
            <w:r w:rsidRPr="003131D4">
              <w:rPr>
                <w:spacing w:val="-4"/>
                <w:sz w:val="20"/>
                <w:szCs w:val="20"/>
              </w:rPr>
              <w:t>070</w:t>
            </w:r>
          </w:p>
        </w:tc>
        <w:tc>
          <w:tcPr>
            <w:tcW w:w="709" w:type="dxa"/>
            <w:noWrap/>
          </w:tcPr>
          <w:p w14:paraId="02407D38" w14:textId="77777777" w:rsidR="00812994" w:rsidRPr="003131D4" w:rsidRDefault="00812994" w:rsidP="005E0CA0">
            <w:pPr>
              <w:jc w:val="center"/>
              <w:rPr>
                <w:sz w:val="20"/>
                <w:szCs w:val="20"/>
              </w:rPr>
            </w:pPr>
            <w:r w:rsidRPr="003131D4">
              <w:rPr>
                <w:spacing w:val="-4"/>
                <w:sz w:val="20"/>
                <w:szCs w:val="20"/>
              </w:rPr>
              <w:t>х</w:t>
            </w:r>
          </w:p>
        </w:tc>
        <w:tc>
          <w:tcPr>
            <w:tcW w:w="850" w:type="dxa"/>
            <w:noWrap/>
          </w:tcPr>
          <w:p w14:paraId="7F10920D" w14:textId="77777777" w:rsidR="00812994" w:rsidRPr="003131D4" w:rsidRDefault="00812994" w:rsidP="005E0CA0">
            <w:pPr>
              <w:jc w:val="center"/>
              <w:rPr>
                <w:sz w:val="20"/>
                <w:szCs w:val="20"/>
              </w:rPr>
            </w:pPr>
            <w:r w:rsidRPr="003131D4">
              <w:rPr>
                <w:spacing w:val="-4"/>
                <w:sz w:val="20"/>
                <w:szCs w:val="20"/>
              </w:rPr>
              <w:t>х</w:t>
            </w:r>
          </w:p>
        </w:tc>
        <w:tc>
          <w:tcPr>
            <w:tcW w:w="709" w:type="dxa"/>
            <w:noWrap/>
          </w:tcPr>
          <w:p w14:paraId="39BFEC38" w14:textId="77777777" w:rsidR="00812994" w:rsidRPr="003131D4" w:rsidRDefault="00812994" w:rsidP="005E0CA0">
            <w:pPr>
              <w:ind w:left="-79" w:right="-79"/>
              <w:jc w:val="center"/>
              <w:rPr>
                <w:spacing w:val="-4"/>
                <w:sz w:val="20"/>
                <w:szCs w:val="20"/>
              </w:rPr>
            </w:pPr>
            <w:r w:rsidRPr="003131D4">
              <w:rPr>
                <w:spacing w:val="-4"/>
                <w:sz w:val="20"/>
                <w:szCs w:val="20"/>
              </w:rPr>
              <w:t>х</w:t>
            </w:r>
          </w:p>
        </w:tc>
        <w:tc>
          <w:tcPr>
            <w:tcW w:w="1134" w:type="dxa"/>
          </w:tcPr>
          <w:p w14:paraId="12D5F5B1" w14:textId="77777777" w:rsidR="00812994" w:rsidRPr="003131D4" w:rsidRDefault="005E4840" w:rsidP="005E0CA0">
            <w:pPr>
              <w:ind w:left="-79" w:right="-79"/>
              <w:jc w:val="center"/>
              <w:rPr>
                <w:spacing w:val="-4"/>
                <w:sz w:val="20"/>
                <w:szCs w:val="20"/>
              </w:rPr>
            </w:pPr>
            <w:r>
              <w:rPr>
                <w:spacing w:val="-4"/>
                <w:sz w:val="20"/>
                <w:szCs w:val="20"/>
              </w:rPr>
              <w:t>180</w:t>
            </w:r>
            <w:r w:rsidR="00812994" w:rsidRPr="003131D4">
              <w:rPr>
                <w:spacing w:val="-4"/>
                <w:sz w:val="20"/>
                <w:szCs w:val="20"/>
              </w:rPr>
              <w:t>,0</w:t>
            </w:r>
          </w:p>
        </w:tc>
        <w:tc>
          <w:tcPr>
            <w:tcW w:w="1134" w:type="dxa"/>
            <w:noWrap/>
          </w:tcPr>
          <w:p w14:paraId="353F3682" w14:textId="77777777" w:rsidR="00812994" w:rsidRPr="003131D4" w:rsidRDefault="00812994" w:rsidP="005E0CA0">
            <w:pPr>
              <w:ind w:left="-79" w:right="-79"/>
              <w:jc w:val="center"/>
              <w:rPr>
                <w:spacing w:val="-4"/>
                <w:sz w:val="20"/>
                <w:szCs w:val="20"/>
              </w:rPr>
            </w:pPr>
            <w:r w:rsidRPr="003131D4">
              <w:rPr>
                <w:spacing w:val="-4"/>
                <w:sz w:val="20"/>
                <w:szCs w:val="20"/>
              </w:rPr>
              <w:t>130,0</w:t>
            </w:r>
          </w:p>
        </w:tc>
        <w:tc>
          <w:tcPr>
            <w:tcW w:w="1276" w:type="dxa"/>
          </w:tcPr>
          <w:p w14:paraId="551ADD56" w14:textId="77777777" w:rsidR="00812994" w:rsidRPr="003131D4" w:rsidRDefault="00812994" w:rsidP="005E0CA0">
            <w:pPr>
              <w:ind w:left="-79" w:right="-79"/>
              <w:jc w:val="center"/>
              <w:rPr>
                <w:spacing w:val="-4"/>
                <w:sz w:val="20"/>
                <w:szCs w:val="20"/>
              </w:rPr>
            </w:pPr>
            <w:r w:rsidRPr="003131D4">
              <w:rPr>
                <w:spacing w:val="-4"/>
                <w:sz w:val="20"/>
                <w:szCs w:val="20"/>
              </w:rPr>
              <w:t>130,0</w:t>
            </w:r>
          </w:p>
        </w:tc>
        <w:tc>
          <w:tcPr>
            <w:tcW w:w="1701" w:type="dxa"/>
          </w:tcPr>
          <w:p w14:paraId="02AA0A5B" w14:textId="77777777" w:rsidR="00812994" w:rsidRPr="003131D4" w:rsidRDefault="005E4840" w:rsidP="005E0CA0">
            <w:pPr>
              <w:ind w:left="-79" w:right="-79"/>
              <w:jc w:val="center"/>
              <w:rPr>
                <w:spacing w:val="-4"/>
                <w:sz w:val="20"/>
                <w:szCs w:val="20"/>
              </w:rPr>
            </w:pPr>
            <w:r>
              <w:rPr>
                <w:spacing w:val="-4"/>
                <w:sz w:val="20"/>
                <w:szCs w:val="20"/>
              </w:rPr>
              <w:t>440</w:t>
            </w:r>
            <w:r w:rsidR="00812994" w:rsidRPr="003131D4">
              <w:rPr>
                <w:spacing w:val="-4"/>
                <w:sz w:val="20"/>
                <w:szCs w:val="20"/>
              </w:rPr>
              <w:t>,0</w:t>
            </w:r>
          </w:p>
        </w:tc>
      </w:tr>
      <w:tr w:rsidR="00812994" w:rsidRPr="003131D4" w14:paraId="5C616EE9" w14:textId="77777777" w:rsidTr="005E0CA0">
        <w:tblPrEx>
          <w:tblBorders>
            <w:bottom w:val="single" w:sz="4" w:space="0" w:color="auto"/>
          </w:tblBorders>
        </w:tblPrEx>
        <w:trPr>
          <w:trHeight w:val="555"/>
        </w:trPr>
        <w:tc>
          <w:tcPr>
            <w:tcW w:w="392" w:type="dxa"/>
            <w:vMerge/>
          </w:tcPr>
          <w:p w14:paraId="74296821" w14:textId="77777777" w:rsidR="00812994" w:rsidRPr="003131D4" w:rsidRDefault="00812994" w:rsidP="005E0CA0">
            <w:pPr>
              <w:ind w:left="-79" w:right="-79"/>
              <w:rPr>
                <w:spacing w:val="-4"/>
                <w:sz w:val="20"/>
                <w:szCs w:val="20"/>
              </w:rPr>
            </w:pPr>
          </w:p>
        </w:tc>
        <w:tc>
          <w:tcPr>
            <w:tcW w:w="1552" w:type="dxa"/>
            <w:vMerge/>
          </w:tcPr>
          <w:p w14:paraId="738CB491" w14:textId="77777777" w:rsidR="00812994" w:rsidRPr="003131D4" w:rsidRDefault="00812994" w:rsidP="005E0CA0">
            <w:pPr>
              <w:ind w:left="-79" w:right="-79"/>
              <w:rPr>
                <w:spacing w:val="-4"/>
                <w:sz w:val="20"/>
                <w:szCs w:val="20"/>
              </w:rPr>
            </w:pPr>
          </w:p>
        </w:tc>
        <w:tc>
          <w:tcPr>
            <w:tcW w:w="1701" w:type="dxa"/>
            <w:vMerge/>
          </w:tcPr>
          <w:p w14:paraId="77F8252B" w14:textId="77777777" w:rsidR="00812994" w:rsidRPr="003131D4" w:rsidRDefault="00812994" w:rsidP="005E0CA0">
            <w:pPr>
              <w:ind w:left="-79" w:right="-79"/>
              <w:rPr>
                <w:spacing w:val="-4"/>
                <w:sz w:val="20"/>
                <w:szCs w:val="20"/>
              </w:rPr>
            </w:pPr>
          </w:p>
        </w:tc>
        <w:tc>
          <w:tcPr>
            <w:tcW w:w="2835" w:type="dxa"/>
          </w:tcPr>
          <w:p w14:paraId="05B6E4A0" w14:textId="77777777" w:rsidR="00812994" w:rsidRPr="003131D4" w:rsidRDefault="00812994" w:rsidP="005E0CA0">
            <w:pPr>
              <w:ind w:left="-79" w:right="-79"/>
              <w:rPr>
                <w:spacing w:val="-4"/>
                <w:sz w:val="20"/>
                <w:szCs w:val="20"/>
              </w:rPr>
            </w:pPr>
            <w:r w:rsidRPr="003131D4">
              <w:rPr>
                <w:spacing w:val="-4"/>
                <w:sz w:val="20"/>
                <w:szCs w:val="20"/>
              </w:rPr>
              <w:t>администрация Ужурского района</w:t>
            </w:r>
          </w:p>
        </w:tc>
        <w:tc>
          <w:tcPr>
            <w:tcW w:w="709" w:type="dxa"/>
            <w:noWrap/>
          </w:tcPr>
          <w:p w14:paraId="546D874B" w14:textId="77777777" w:rsidR="00812994" w:rsidRPr="003131D4" w:rsidRDefault="00812994" w:rsidP="005E0CA0">
            <w:pPr>
              <w:ind w:left="-79" w:right="-79"/>
              <w:jc w:val="center"/>
              <w:rPr>
                <w:spacing w:val="-4"/>
                <w:sz w:val="20"/>
                <w:szCs w:val="20"/>
              </w:rPr>
            </w:pPr>
            <w:r w:rsidRPr="003131D4">
              <w:rPr>
                <w:spacing w:val="-4"/>
                <w:sz w:val="20"/>
                <w:szCs w:val="20"/>
              </w:rPr>
              <w:t>140</w:t>
            </w:r>
          </w:p>
        </w:tc>
        <w:tc>
          <w:tcPr>
            <w:tcW w:w="709" w:type="dxa"/>
            <w:noWrap/>
          </w:tcPr>
          <w:p w14:paraId="08EC38CB" w14:textId="77777777" w:rsidR="00812994" w:rsidRPr="003131D4" w:rsidRDefault="00812994" w:rsidP="005E0CA0">
            <w:pPr>
              <w:jc w:val="center"/>
              <w:rPr>
                <w:spacing w:val="-4"/>
                <w:sz w:val="20"/>
                <w:szCs w:val="20"/>
              </w:rPr>
            </w:pPr>
            <w:r w:rsidRPr="003131D4">
              <w:rPr>
                <w:spacing w:val="-4"/>
                <w:sz w:val="20"/>
                <w:szCs w:val="20"/>
              </w:rPr>
              <w:t>х</w:t>
            </w:r>
          </w:p>
        </w:tc>
        <w:tc>
          <w:tcPr>
            <w:tcW w:w="850" w:type="dxa"/>
            <w:noWrap/>
          </w:tcPr>
          <w:p w14:paraId="694B707A" w14:textId="77777777" w:rsidR="00812994" w:rsidRPr="003131D4" w:rsidRDefault="00812994" w:rsidP="005E0CA0">
            <w:pPr>
              <w:jc w:val="center"/>
              <w:rPr>
                <w:spacing w:val="-4"/>
                <w:sz w:val="20"/>
                <w:szCs w:val="20"/>
              </w:rPr>
            </w:pPr>
            <w:r w:rsidRPr="003131D4">
              <w:rPr>
                <w:spacing w:val="-4"/>
                <w:sz w:val="20"/>
                <w:szCs w:val="20"/>
              </w:rPr>
              <w:t>х</w:t>
            </w:r>
          </w:p>
        </w:tc>
        <w:tc>
          <w:tcPr>
            <w:tcW w:w="709" w:type="dxa"/>
            <w:noWrap/>
          </w:tcPr>
          <w:p w14:paraId="0E26E306" w14:textId="77777777" w:rsidR="00812994" w:rsidRPr="003131D4" w:rsidRDefault="00812994" w:rsidP="005E0CA0">
            <w:pPr>
              <w:ind w:left="-79" w:right="-79"/>
              <w:jc w:val="center"/>
              <w:rPr>
                <w:spacing w:val="-4"/>
                <w:sz w:val="20"/>
                <w:szCs w:val="20"/>
              </w:rPr>
            </w:pPr>
            <w:r w:rsidRPr="003131D4">
              <w:rPr>
                <w:spacing w:val="-4"/>
                <w:sz w:val="20"/>
                <w:szCs w:val="20"/>
              </w:rPr>
              <w:t>х</w:t>
            </w:r>
          </w:p>
        </w:tc>
        <w:tc>
          <w:tcPr>
            <w:tcW w:w="1134" w:type="dxa"/>
          </w:tcPr>
          <w:p w14:paraId="04E00379" w14:textId="77777777" w:rsidR="00812994" w:rsidRPr="003131D4" w:rsidRDefault="00812994" w:rsidP="005E0CA0">
            <w:pPr>
              <w:ind w:left="-79" w:right="-79"/>
              <w:jc w:val="center"/>
              <w:rPr>
                <w:spacing w:val="-4"/>
                <w:sz w:val="20"/>
                <w:szCs w:val="20"/>
              </w:rPr>
            </w:pPr>
            <w:r w:rsidRPr="003131D4">
              <w:rPr>
                <w:spacing w:val="-4"/>
                <w:sz w:val="20"/>
                <w:szCs w:val="20"/>
              </w:rPr>
              <w:t>1</w:t>
            </w:r>
            <w:r w:rsidR="00425520">
              <w:rPr>
                <w:spacing w:val="-4"/>
                <w:sz w:val="20"/>
                <w:szCs w:val="20"/>
              </w:rPr>
              <w:t>9</w:t>
            </w:r>
            <w:r w:rsidRPr="003131D4">
              <w:rPr>
                <w:spacing w:val="-4"/>
                <w:sz w:val="20"/>
                <w:szCs w:val="20"/>
              </w:rPr>
              <w:t>0,0</w:t>
            </w:r>
          </w:p>
        </w:tc>
        <w:tc>
          <w:tcPr>
            <w:tcW w:w="1134" w:type="dxa"/>
            <w:noWrap/>
          </w:tcPr>
          <w:p w14:paraId="20F1E577" w14:textId="77777777" w:rsidR="00812994" w:rsidRPr="003131D4" w:rsidRDefault="00812994" w:rsidP="005E0CA0">
            <w:pPr>
              <w:ind w:left="-79" w:right="-79"/>
              <w:jc w:val="center"/>
              <w:rPr>
                <w:spacing w:val="-4"/>
                <w:sz w:val="20"/>
                <w:szCs w:val="20"/>
              </w:rPr>
            </w:pPr>
            <w:r w:rsidRPr="003131D4">
              <w:rPr>
                <w:spacing w:val="-4"/>
                <w:sz w:val="20"/>
                <w:szCs w:val="20"/>
              </w:rPr>
              <w:t>130,0</w:t>
            </w:r>
          </w:p>
        </w:tc>
        <w:tc>
          <w:tcPr>
            <w:tcW w:w="1276" w:type="dxa"/>
          </w:tcPr>
          <w:p w14:paraId="7AFCDC05" w14:textId="77777777" w:rsidR="00812994" w:rsidRPr="003131D4" w:rsidRDefault="00812994" w:rsidP="005E0CA0">
            <w:pPr>
              <w:ind w:left="-79" w:right="-79"/>
              <w:jc w:val="center"/>
              <w:rPr>
                <w:spacing w:val="-4"/>
                <w:sz w:val="20"/>
                <w:szCs w:val="20"/>
              </w:rPr>
            </w:pPr>
            <w:r w:rsidRPr="003131D4">
              <w:rPr>
                <w:spacing w:val="-4"/>
                <w:sz w:val="20"/>
                <w:szCs w:val="20"/>
              </w:rPr>
              <w:t>130,0</w:t>
            </w:r>
          </w:p>
        </w:tc>
        <w:tc>
          <w:tcPr>
            <w:tcW w:w="1701" w:type="dxa"/>
          </w:tcPr>
          <w:p w14:paraId="5191AB32" w14:textId="77777777" w:rsidR="00812994" w:rsidRPr="003131D4" w:rsidRDefault="00425520" w:rsidP="005E0CA0">
            <w:pPr>
              <w:ind w:left="-79" w:right="-79"/>
              <w:jc w:val="center"/>
              <w:rPr>
                <w:spacing w:val="-4"/>
                <w:sz w:val="20"/>
                <w:szCs w:val="20"/>
              </w:rPr>
            </w:pPr>
            <w:r>
              <w:rPr>
                <w:spacing w:val="-4"/>
                <w:sz w:val="20"/>
                <w:szCs w:val="20"/>
              </w:rPr>
              <w:t>45</w:t>
            </w:r>
            <w:r w:rsidR="00812994" w:rsidRPr="003131D4">
              <w:rPr>
                <w:spacing w:val="-4"/>
                <w:sz w:val="20"/>
                <w:szCs w:val="20"/>
              </w:rPr>
              <w:t>0,0</w:t>
            </w:r>
          </w:p>
        </w:tc>
      </w:tr>
      <w:bookmarkEnd w:id="6"/>
      <w:bookmarkEnd w:id="8"/>
      <w:bookmarkEnd w:id="9"/>
    </w:tbl>
    <w:p w14:paraId="20E8C101" w14:textId="77777777" w:rsidR="00FB1C98" w:rsidRPr="003131D4" w:rsidRDefault="00FB1C98" w:rsidP="00FB1C98">
      <w:pPr>
        <w:widowControl w:val="0"/>
        <w:autoSpaceDE w:val="0"/>
        <w:autoSpaceDN w:val="0"/>
        <w:adjustRightInd w:val="0"/>
        <w:ind w:left="8520"/>
        <w:jc w:val="right"/>
        <w:outlineLvl w:val="2"/>
        <w:rPr>
          <w:sz w:val="28"/>
          <w:szCs w:val="28"/>
        </w:rPr>
      </w:pPr>
      <w:r w:rsidRPr="003131D4">
        <w:rPr>
          <w:sz w:val="28"/>
          <w:szCs w:val="28"/>
        </w:rPr>
        <w:br w:type="page"/>
      </w:r>
      <w:bookmarkStart w:id="10" w:name="_Hlk147499045"/>
      <w:bookmarkStart w:id="11" w:name="_Hlk164677699"/>
      <w:r w:rsidRPr="003131D4">
        <w:rPr>
          <w:sz w:val="28"/>
          <w:szCs w:val="28"/>
        </w:rPr>
        <w:lastRenderedPageBreak/>
        <w:t xml:space="preserve">Приложение № 3 Программе </w:t>
      </w:r>
    </w:p>
    <w:p w14:paraId="1C410D78" w14:textId="77777777" w:rsidR="00FB1C98" w:rsidRPr="003131D4" w:rsidRDefault="00FB1C98" w:rsidP="00FB1C98">
      <w:pPr>
        <w:jc w:val="center"/>
        <w:rPr>
          <w:sz w:val="28"/>
          <w:szCs w:val="28"/>
          <w:lang w:eastAsia="en-US"/>
        </w:rPr>
      </w:pPr>
      <w:r w:rsidRPr="003131D4">
        <w:rPr>
          <w:bCs/>
          <w:sz w:val="28"/>
          <w:szCs w:val="28"/>
          <w:lang w:eastAsia="en-US"/>
        </w:rPr>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14:paraId="06AE80BA" w14:textId="77777777" w:rsidR="00FB1C98" w:rsidRPr="003131D4" w:rsidRDefault="00FB1C98" w:rsidP="00FB1C98">
      <w:pPr>
        <w:ind w:firstLine="709"/>
        <w:jc w:val="right"/>
        <w:rPr>
          <w:sz w:val="28"/>
          <w:szCs w:val="28"/>
          <w:lang w:eastAsia="en-US"/>
        </w:rPr>
      </w:pPr>
      <w:r w:rsidRPr="003131D4">
        <w:rPr>
          <w:sz w:val="28"/>
          <w:szCs w:val="28"/>
          <w:lang w:eastAsia="en-US"/>
        </w:rPr>
        <w:t>(тыс. рублей)</w:t>
      </w:r>
    </w:p>
    <w:tbl>
      <w:tblPr>
        <w:tblW w:w="14560" w:type="dxa"/>
        <w:tblInd w:w="-10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5"/>
        <w:gridCol w:w="2522"/>
        <w:gridCol w:w="2552"/>
        <w:gridCol w:w="3361"/>
        <w:gridCol w:w="1418"/>
        <w:gridCol w:w="1276"/>
        <w:gridCol w:w="1417"/>
        <w:gridCol w:w="1559"/>
      </w:tblGrid>
      <w:tr w:rsidR="00812994" w:rsidRPr="003131D4" w14:paraId="7B106774" w14:textId="77777777" w:rsidTr="005E0CA0">
        <w:trPr>
          <w:trHeight w:val="20"/>
        </w:trPr>
        <w:tc>
          <w:tcPr>
            <w:tcW w:w="455" w:type="dxa"/>
            <w:vMerge w:val="restart"/>
          </w:tcPr>
          <w:p w14:paraId="6F8D01A9" w14:textId="77777777" w:rsidR="00812994" w:rsidRPr="003131D4" w:rsidRDefault="00812994" w:rsidP="005E0CA0">
            <w:pPr>
              <w:ind w:left="-79" w:right="-79"/>
              <w:jc w:val="center"/>
              <w:rPr>
                <w:sz w:val="20"/>
                <w:szCs w:val="20"/>
              </w:rPr>
            </w:pPr>
            <w:bookmarkStart w:id="12" w:name="_Hlk147499157"/>
            <w:bookmarkEnd w:id="10"/>
            <w:r w:rsidRPr="003131D4">
              <w:rPr>
                <w:sz w:val="20"/>
                <w:szCs w:val="20"/>
              </w:rPr>
              <w:t>№ п/п</w:t>
            </w:r>
          </w:p>
        </w:tc>
        <w:tc>
          <w:tcPr>
            <w:tcW w:w="2522" w:type="dxa"/>
            <w:vMerge w:val="restart"/>
          </w:tcPr>
          <w:p w14:paraId="0F85A30A" w14:textId="77777777" w:rsidR="00812994" w:rsidRPr="003131D4" w:rsidRDefault="00812994" w:rsidP="005E0CA0">
            <w:pPr>
              <w:ind w:left="-79" w:right="-79"/>
              <w:jc w:val="center"/>
              <w:rPr>
                <w:sz w:val="20"/>
                <w:szCs w:val="20"/>
              </w:rPr>
            </w:pPr>
            <w:r w:rsidRPr="003131D4">
              <w:rPr>
                <w:sz w:val="20"/>
                <w:szCs w:val="20"/>
              </w:rPr>
              <w:t>Статус (</w:t>
            </w:r>
            <w:r w:rsidRPr="003131D4">
              <w:rPr>
                <w:spacing w:val="-4"/>
                <w:sz w:val="20"/>
                <w:szCs w:val="20"/>
              </w:rPr>
              <w:t>муниципальная программа Ужурского района</w:t>
            </w:r>
            <w:r w:rsidRPr="003131D4">
              <w:rPr>
                <w:sz w:val="20"/>
                <w:szCs w:val="20"/>
              </w:rPr>
              <w:t>, подпрограмма)</w:t>
            </w:r>
          </w:p>
        </w:tc>
        <w:tc>
          <w:tcPr>
            <w:tcW w:w="2552" w:type="dxa"/>
            <w:vMerge w:val="restart"/>
          </w:tcPr>
          <w:p w14:paraId="14CC66D1" w14:textId="77777777" w:rsidR="00812994" w:rsidRPr="003131D4" w:rsidRDefault="00812994" w:rsidP="005E0CA0">
            <w:pPr>
              <w:ind w:left="-79" w:right="-79"/>
              <w:jc w:val="center"/>
              <w:rPr>
                <w:sz w:val="20"/>
                <w:szCs w:val="20"/>
              </w:rPr>
            </w:pPr>
            <w:r w:rsidRPr="003131D4">
              <w:rPr>
                <w:sz w:val="20"/>
                <w:szCs w:val="20"/>
              </w:rPr>
              <w:t xml:space="preserve">Наименование </w:t>
            </w:r>
            <w:r w:rsidRPr="003131D4">
              <w:rPr>
                <w:spacing w:val="-4"/>
                <w:sz w:val="20"/>
                <w:szCs w:val="20"/>
              </w:rPr>
              <w:t>муниципальной программы Ужурского района</w:t>
            </w:r>
            <w:r w:rsidRPr="003131D4">
              <w:rPr>
                <w:sz w:val="20"/>
                <w:szCs w:val="20"/>
              </w:rPr>
              <w:t xml:space="preserve">, подпрограммы </w:t>
            </w:r>
          </w:p>
        </w:tc>
        <w:tc>
          <w:tcPr>
            <w:tcW w:w="3361" w:type="dxa"/>
            <w:vMerge w:val="restart"/>
          </w:tcPr>
          <w:p w14:paraId="00910B8A" w14:textId="77777777" w:rsidR="00812994" w:rsidRPr="003131D4" w:rsidRDefault="00812994" w:rsidP="005E0CA0">
            <w:pPr>
              <w:ind w:left="-79" w:right="-79"/>
              <w:jc w:val="center"/>
              <w:rPr>
                <w:sz w:val="20"/>
                <w:szCs w:val="20"/>
              </w:rPr>
            </w:pPr>
            <w:r w:rsidRPr="003131D4">
              <w:rPr>
                <w:sz w:val="20"/>
                <w:szCs w:val="20"/>
                <w:lang w:eastAsia="en-US"/>
              </w:rPr>
              <w:t>Уровень бюджетной системы/источники финансирования</w:t>
            </w:r>
          </w:p>
        </w:tc>
        <w:tc>
          <w:tcPr>
            <w:tcW w:w="1418" w:type="dxa"/>
          </w:tcPr>
          <w:p w14:paraId="577455AB" w14:textId="77777777" w:rsidR="00812994" w:rsidRPr="003131D4" w:rsidRDefault="00812994" w:rsidP="005E0CA0">
            <w:pPr>
              <w:widowControl w:val="0"/>
              <w:autoSpaceDE w:val="0"/>
              <w:autoSpaceDN w:val="0"/>
              <w:ind w:left="-79" w:right="-79"/>
              <w:jc w:val="center"/>
              <w:rPr>
                <w:sz w:val="20"/>
                <w:szCs w:val="20"/>
              </w:rPr>
            </w:pPr>
            <w:r w:rsidRPr="003131D4">
              <w:rPr>
                <w:sz w:val="20"/>
                <w:szCs w:val="20"/>
              </w:rPr>
              <w:t>Очередной финансовый год (202</w:t>
            </w:r>
            <w:r w:rsidR="00BA4068" w:rsidRPr="003131D4">
              <w:rPr>
                <w:sz w:val="20"/>
                <w:szCs w:val="20"/>
              </w:rPr>
              <w:t>4</w:t>
            </w:r>
            <w:r w:rsidRPr="003131D4">
              <w:rPr>
                <w:sz w:val="20"/>
                <w:szCs w:val="20"/>
              </w:rPr>
              <w:t>г.)</w:t>
            </w:r>
          </w:p>
        </w:tc>
        <w:tc>
          <w:tcPr>
            <w:tcW w:w="1276" w:type="dxa"/>
          </w:tcPr>
          <w:p w14:paraId="2507653A" w14:textId="77777777" w:rsidR="00812994" w:rsidRPr="003131D4" w:rsidRDefault="00812994" w:rsidP="005E0CA0">
            <w:pPr>
              <w:ind w:left="-79" w:right="-79"/>
              <w:jc w:val="center"/>
              <w:rPr>
                <w:sz w:val="20"/>
                <w:szCs w:val="20"/>
              </w:rPr>
            </w:pPr>
            <w:r w:rsidRPr="003131D4">
              <w:rPr>
                <w:sz w:val="20"/>
                <w:szCs w:val="20"/>
                <w:lang w:eastAsia="en-US"/>
              </w:rPr>
              <w:t>Первый год планового периода (202</w:t>
            </w:r>
            <w:r w:rsidR="00BA4068" w:rsidRPr="003131D4">
              <w:rPr>
                <w:sz w:val="20"/>
                <w:szCs w:val="20"/>
                <w:lang w:eastAsia="en-US"/>
              </w:rPr>
              <w:t>5</w:t>
            </w:r>
            <w:r w:rsidRPr="003131D4">
              <w:rPr>
                <w:sz w:val="20"/>
                <w:szCs w:val="20"/>
                <w:lang w:eastAsia="en-US"/>
              </w:rPr>
              <w:t>г.)</w:t>
            </w:r>
          </w:p>
        </w:tc>
        <w:tc>
          <w:tcPr>
            <w:tcW w:w="1417" w:type="dxa"/>
          </w:tcPr>
          <w:p w14:paraId="27C33ACA" w14:textId="77777777" w:rsidR="00812994" w:rsidRPr="003131D4" w:rsidRDefault="00812994" w:rsidP="005E0CA0">
            <w:pPr>
              <w:ind w:left="-79" w:right="-79"/>
              <w:jc w:val="center"/>
              <w:rPr>
                <w:sz w:val="20"/>
                <w:szCs w:val="20"/>
              </w:rPr>
            </w:pPr>
            <w:r w:rsidRPr="003131D4">
              <w:rPr>
                <w:sz w:val="20"/>
                <w:szCs w:val="20"/>
                <w:lang w:eastAsia="en-US"/>
              </w:rPr>
              <w:t>Второй год планового периода (202</w:t>
            </w:r>
            <w:r w:rsidR="00BA4068" w:rsidRPr="003131D4">
              <w:rPr>
                <w:sz w:val="20"/>
                <w:szCs w:val="20"/>
                <w:lang w:eastAsia="en-US"/>
              </w:rPr>
              <w:t>6</w:t>
            </w:r>
            <w:r w:rsidRPr="003131D4">
              <w:rPr>
                <w:sz w:val="20"/>
                <w:szCs w:val="20"/>
                <w:lang w:eastAsia="en-US"/>
              </w:rPr>
              <w:t>г.)</w:t>
            </w:r>
          </w:p>
        </w:tc>
        <w:tc>
          <w:tcPr>
            <w:tcW w:w="1559" w:type="dxa"/>
            <w:vMerge w:val="restart"/>
          </w:tcPr>
          <w:p w14:paraId="07B30D43" w14:textId="77777777" w:rsidR="00812994" w:rsidRPr="003131D4" w:rsidRDefault="00812994" w:rsidP="005E0CA0">
            <w:pPr>
              <w:ind w:left="-79" w:right="-79"/>
              <w:jc w:val="center"/>
              <w:rPr>
                <w:sz w:val="20"/>
                <w:szCs w:val="20"/>
                <w:lang w:eastAsia="en-US"/>
              </w:rPr>
            </w:pPr>
            <w:r w:rsidRPr="003131D4">
              <w:rPr>
                <w:sz w:val="20"/>
                <w:szCs w:val="20"/>
                <w:lang w:eastAsia="en-US"/>
              </w:rPr>
              <w:t>Итого на очередной финансовый год и плановый период</w:t>
            </w:r>
          </w:p>
        </w:tc>
      </w:tr>
      <w:tr w:rsidR="00812994" w:rsidRPr="003131D4" w14:paraId="607C6030" w14:textId="77777777" w:rsidTr="005E0CA0">
        <w:trPr>
          <w:trHeight w:val="20"/>
        </w:trPr>
        <w:tc>
          <w:tcPr>
            <w:tcW w:w="455" w:type="dxa"/>
            <w:vMerge/>
          </w:tcPr>
          <w:p w14:paraId="3F5DBC1C" w14:textId="77777777" w:rsidR="00812994" w:rsidRPr="003131D4" w:rsidRDefault="00812994" w:rsidP="005E0CA0">
            <w:pPr>
              <w:ind w:left="-79" w:right="-79"/>
              <w:jc w:val="center"/>
              <w:rPr>
                <w:sz w:val="20"/>
                <w:szCs w:val="20"/>
              </w:rPr>
            </w:pPr>
          </w:p>
        </w:tc>
        <w:tc>
          <w:tcPr>
            <w:tcW w:w="2522" w:type="dxa"/>
            <w:vMerge/>
          </w:tcPr>
          <w:p w14:paraId="0A065877" w14:textId="77777777" w:rsidR="00812994" w:rsidRPr="003131D4" w:rsidRDefault="00812994" w:rsidP="005E0CA0">
            <w:pPr>
              <w:ind w:left="-79" w:right="-79"/>
              <w:jc w:val="center"/>
              <w:rPr>
                <w:sz w:val="20"/>
                <w:szCs w:val="20"/>
              </w:rPr>
            </w:pPr>
          </w:p>
        </w:tc>
        <w:tc>
          <w:tcPr>
            <w:tcW w:w="2552" w:type="dxa"/>
            <w:vMerge/>
          </w:tcPr>
          <w:p w14:paraId="307C7BFD" w14:textId="77777777" w:rsidR="00812994" w:rsidRPr="003131D4" w:rsidRDefault="00812994" w:rsidP="005E0CA0">
            <w:pPr>
              <w:ind w:left="-79" w:right="-79"/>
              <w:jc w:val="center"/>
              <w:rPr>
                <w:sz w:val="20"/>
                <w:szCs w:val="20"/>
              </w:rPr>
            </w:pPr>
          </w:p>
        </w:tc>
        <w:tc>
          <w:tcPr>
            <w:tcW w:w="3361" w:type="dxa"/>
            <w:vMerge/>
          </w:tcPr>
          <w:p w14:paraId="32AD5993" w14:textId="77777777" w:rsidR="00812994" w:rsidRPr="003131D4" w:rsidRDefault="00812994" w:rsidP="005E0CA0">
            <w:pPr>
              <w:ind w:left="-79" w:right="-79"/>
              <w:jc w:val="center"/>
              <w:rPr>
                <w:sz w:val="20"/>
                <w:szCs w:val="20"/>
              </w:rPr>
            </w:pPr>
          </w:p>
        </w:tc>
        <w:tc>
          <w:tcPr>
            <w:tcW w:w="1418" w:type="dxa"/>
          </w:tcPr>
          <w:p w14:paraId="3F522CE0" w14:textId="77777777" w:rsidR="00812994" w:rsidRPr="003131D4" w:rsidRDefault="00812994" w:rsidP="005E0CA0">
            <w:pPr>
              <w:ind w:left="-79" w:right="-79"/>
              <w:jc w:val="center"/>
              <w:rPr>
                <w:sz w:val="20"/>
                <w:szCs w:val="20"/>
              </w:rPr>
            </w:pPr>
            <w:r w:rsidRPr="003131D4">
              <w:rPr>
                <w:sz w:val="20"/>
                <w:szCs w:val="20"/>
              </w:rPr>
              <w:t>план</w:t>
            </w:r>
          </w:p>
        </w:tc>
        <w:tc>
          <w:tcPr>
            <w:tcW w:w="1276" w:type="dxa"/>
          </w:tcPr>
          <w:p w14:paraId="4E906A5C" w14:textId="77777777" w:rsidR="00812994" w:rsidRPr="003131D4" w:rsidRDefault="00812994" w:rsidP="005E0CA0">
            <w:pPr>
              <w:ind w:left="-79" w:right="-79"/>
              <w:jc w:val="center"/>
              <w:rPr>
                <w:sz w:val="20"/>
                <w:szCs w:val="20"/>
              </w:rPr>
            </w:pPr>
            <w:r w:rsidRPr="003131D4">
              <w:rPr>
                <w:sz w:val="20"/>
                <w:szCs w:val="20"/>
              </w:rPr>
              <w:t>план</w:t>
            </w:r>
          </w:p>
        </w:tc>
        <w:tc>
          <w:tcPr>
            <w:tcW w:w="1417" w:type="dxa"/>
          </w:tcPr>
          <w:p w14:paraId="154D3539" w14:textId="77777777" w:rsidR="00812994" w:rsidRPr="003131D4" w:rsidRDefault="00812994" w:rsidP="005E0CA0">
            <w:pPr>
              <w:ind w:left="-79" w:right="-79"/>
              <w:jc w:val="center"/>
              <w:rPr>
                <w:sz w:val="20"/>
                <w:szCs w:val="20"/>
              </w:rPr>
            </w:pPr>
            <w:r w:rsidRPr="003131D4">
              <w:rPr>
                <w:sz w:val="20"/>
                <w:szCs w:val="20"/>
              </w:rPr>
              <w:t>план</w:t>
            </w:r>
          </w:p>
        </w:tc>
        <w:tc>
          <w:tcPr>
            <w:tcW w:w="1559" w:type="dxa"/>
            <w:vMerge/>
          </w:tcPr>
          <w:p w14:paraId="4DFF9177" w14:textId="77777777" w:rsidR="00812994" w:rsidRPr="003131D4" w:rsidRDefault="00812994" w:rsidP="005E0CA0">
            <w:pPr>
              <w:ind w:left="-79" w:right="-79"/>
              <w:jc w:val="center"/>
              <w:rPr>
                <w:sz w:val="20"/>
                <w:szCs w:val="20"/>
              </w:rPr>
            </w:pPr>
          </w:p>
        </w:tc>
      </w:tr>
      <w:tr w:rsidR="00812994" w:rsidRPr="003131D4" w14:paraId="5A00E79C" w14:textId="77777777" w:rsidTr="005E0CA0">
        <w:tblPrEx>
          <w:tblBorders>
            <w:bottom w:val="single" w:sz="4" w:space="0" w:color="auto"/>
          </w:tblBorders>
        </w:tblPrEx>
        <w:trPr>
          <w:trHeight w:val="20"/>
          <w:tblHeader/>
        </w:trPr>
        <w:tc>
          <w:tcPr>
            <w:tcW w:w="455" w:type="dxa"/>
          </w:tcPr>
          <w:p w14:paraId="1E83091A" w14:textId="77777777" w:rsidR="00812994" w:rsidRPr="003131D4" w:rsidRDefault="00812994" w:rsidP="005E0CA0">
            <w:pPr>
              <w:ind w:left="-79" w:right="-79"/>
              <w:jc w:val="center"/>
              <w:rPr>
                <w:sz w:val="20"/>
                <w:szCs w:val="20"/>
              </w:rPr>
            </w:pPr>
            <w:r w:rsidRPr="003131D4">
              <w:rPr>
                <w:sz w:val="20"/>
                <w:szCs w:val="20"/>
              </w:rPr>
              <w:t>1</w:t>
            </w:r>
          </w:p>
        </w:tc>
        <w:tc>
          <w:tcPr>
            <w:tcW w:w="2522" w:type="dxa"/>
          </w:tcPr>
          <w:p w14:paraId="2400E0FF" w14:textId="77777777" w:rsidR="00812994" w:rsidRPr="003131D4" w:rsidRDefault="00812994" w:rsidP="005E0CA0">
            <w:pPr>
              <w:ind w:left="-79" w:right="-79"/>
              <w:jc w:val="center"/>
              <w:rPr>
                <w:sz w:val="20"/>
                <w:szCs w:val="20"/>
              </w:rPr>
            </w:pPr>
            <w:r w:rsidRPr="003131D4">
              <w:rPr>
                <w:sz w:val="20"/>
                <w:szCs w:val="20"/>
              </w:rPr>
              <w:t>2</w:t>
            </w:r>
          </w:p>
        </w:tc>
        <w:tc>
          <w:tcPr>
            <w:tcW w:w="2552" w:type="dxa"/>
          </w:tcPr>
          <w:p w14:paraId="50C4531A" w14:textId="77777777" w:rsidR="00812994" w:rsidRPr="003131D4" w:rsidRDefault="00812994" w:rsidP="005E0CA0">
            <w:pPr>
              <w:ind w:left="-79" w:right="-79"/>
              <w:jc w:val="center"/>
              <w:rPr>
                <w:sz w:val="20"/>
                <w:szCs w:val="20"/>
              </w:rPr>
            </w:pPr>
            <w:r w:rsidRPr="003131D4">
              <w:rPr>
                <w:sz w:val="20"/>
                <w:szCs w:val="20"/>
              </w:rPr>
              <w:t>3</w:t>
            </w:r>
          </w:p>
        </w:tc>
        <w:tc>
          <w:tcPr>
            <w:tcW w:w="3361" w:type="dxa"/>
          </w:tcPr>
          <w:p w14:paraId="16B4FCB1" w14:textId="77777777" w:rsidR="00812994" w:rsidRPr="003131D4" w:rsidRDefault="00812994" w:rsidP="005E0CA0">
            <w:pPr>
              <w:ind w:left="-79" w:right="-79"/>
              <w:jc w:val="center"/>
              <w:rPr>
                <w:sz w:val="20"/>
                <w:szCs w:val="20"/>
              </w:rPr>
            </w:pPr>
            <w:r w:rsidRPr="003131D4">
              <w:rPr>
                <w:sz w:val="20"/>
                <w:szCs w:val="20"/>
              </w:rPr>
              <w:t>4</w:t>
            </w:r>
          </w:p>
        </w:tc>
        <w:tc>
          <w:tcPr>
            <w:tcW w:w="1418" w:type="dxa"/>
          </w:tcPr>
          <w:p w14:paraId="384EC986" w14:textId="77777777" w:rsidR="00812994" w:rsidRPr="003131D4" w:rsidRDefault="00812994" w:rsidP="005E0CA0">
            <w:pPr>
              <w:ind w:left="-79" w:right="-79"/>
              <w:jc w:val="center"/>
              <w:rPr>
                <w:sz w:val="20"/>
                <w:szCs w:val="20"/>
              </w:rPr>
            </w:pPr>
            <w:r w:rsidRPr="003131D4">
              <w:rPr>
                <w:sz w:val="20"/>
                <w:szCs w:val="20"/>
              </w:rPr>
              <w:t>5</w:t>
            </w:r>
          </w:p>
        </w:tc>
        <w:tc>
          <w:tcPr>
            <w:tcW w:w="1276" w:type="dxa"/>
          </w:tcPr>
          <w:p w14:paraId="4195EE80" w14:textId="77777777" w:rsidR="00812994" w:rsidRPr="003131D4" w:rsidRDefault="00812994" w:rsidP="005E0CA0">
            <w:pPr>
              <w:ind w:left="-79" w:right="-79"/>
              <w:jc w:val="center"/>
              <w:rPr>
                <w:sz w:val="20"/>
                <w:szCs w:val="20"/>
              </w:rPr>
            </w:pPr>
            <w:r w:rsidRPr="003131D4">
              <w:rPr>
                <w:sz w:val="20"/>
                <w:szCs w:val="20"/>
              </w:rPr>
              <w:t>6</w:t>
            </w:r>
          </w:p>
        </w:tc>
        <w:tc>
          <w:tcPr>
            <w:tcW w:w="1417" w:type="dxa"/>
          </w:tcPr>
          <w:p w14:paraId="2FEB6FA8" w14:textId="77777777" w:rsidR="00812994" w:rsidRPr="003131D4" w:rsidRDefault="00812994" w:rsidP="005E0CA0">
            <w:pPr>
              <w:ind w:left="-79" w:right="-79"/>
              <w:jc w:val="center"/>
              <w:rPr>
                <w:sz w:val="20"/>
                <w:szCs w:val="20"/>
              </w:rPr>
            </w:pPr>
            <w:r w:rsidRPr="003131D4">
              <w:rPr>
                <w:sz w:val="20"/>
                <w:szCs w:val="20"/>
              </w:rPr>
              <w:t>7</w:t>
            </w:r>
          </w:p>
        </w:tc>
        <w:tc>
          <w:tcPr>
            <w:tcW w:w="1559" w:type="dxa"/>
          </w:tcPr>
          <w:p w14:paraId="76273A9F" w14:textId="77777777" w:rsidR="00812994" w:rsidRPr="003131D4" w:rsidRDefault="00812994" w:rsidP="005E0CA0">
            <w:pPr>
              <w:ind w:left="-79" w:right="-79"/>
              <w:jc w:val="center"/>
              <w:rPr>
                <w:sz w:val="20"/>
                <w:szCs w:val="20"/>
              </w:rPr>
            </w:pPr>
            <w:r w:rsidRPr="003131D4">
              <w:rPr>
                <w:sz w:val="20"/>
                <w:szCs w:val="20"/>
              </w:rPr>
              <w:t>8</w:t>
            </w:r>
          </w:p>
        </w:tc>
      </w:tr>
      <w:tr w:rsidR="00812994" w:rsidRPr="003131D4" w14:paraId="45DC3C12" w14:textId="77777777" w:rsidTr="005E0CA0">
        <w:tblPrEx>
          <w:tblBorders>
            <w:bottom w:val="single" w:sz="4" w:space="0" w:color="auto"/>
          </w:tblBorders>
        </w:tblPrEx>
        <w:trPr>
          <w:trHeight w:val="20"/>
        </w:trPr>
        <w:tc>
          <w:tcPr>
            <w:tcW w:w="455" w:type="dxa"/>
            <w:vMerge w:val="restart"/>
          </w:tcPr>
          <w:p w14:paraId="6FC243A1" w14:textId="77777777" w:rsidR="00812994" w:rsidRPr="003131D4" w:rsidRDefault="00812994" w:rsidP="005E0CA0">
            <w:pPr>
              <w:ind w:left="-79" w:right="-79"/>
              <w:jc w:val="center"/>
              <w:rPr>
                <w:sz w:val="20"/>
                <w:szCs w:val="20"/>
              </w:rPr>
            </w:pPr>
            <w:r w:rsidRPr="003131D4">
              <w:rPr>
                <w:sz w:val="20"/>
                <w:szCs w:val="20"/>
              </w:rPr>
              <w:t>1</w:t>
            </w:r>
          </w:p>
        </w:tc>
        <w:tc>
          <w:tcPr>
            <w:tcW w:w="2522" w:type="dxa"/>
            <w:vMerge w:val="restart"/>
          </w:tcPr>
          <w:p w14:paraId="0AA97047" w14:textId="77777777" w:rsidR="00812994" w:rsidRPr="003131D4" w:rsidRDefault="00812994" w:rsidP="005E0CA0">
            <w:pPr>
              <w:jc w:val="center"/>
              <w:rPr>
                <w:sz w:val="20"/>
                <w:szCs w:val="20"/>
              </w:rPr>
            </w:pPr>
            <w:r w:rsidRPr="003131D4">
              <w:rPr>
                <w:sz w:val="20"/>
                <w:szCs w:val="20"/>
              </w:rPr>
              <w:t>Муниципальная программа</w:t>
            </w:r>
          </w:p>
          <w:p w14:paraId="2144FFC7" w14:textId="77777777" w:rsidR="00812994" w:rsidRPr="003131D4" w:rsidRDefault="00812994" w:rsidP="005E0CA0">
            <w:pPr>
              <w:jc w:val="center"/>
              <w:rPr>
                <w:sz w:val="20"/>
                <w:szCs w:val="20"/>
              </w:rPr>
            </w:pPr>
            <w:r w:rsidRPr="003131D4">
              <w:rPr>
                <w:sz w:val="20"/>
                <w:szCs w:val="20"/>
              </w:rPr>
              <w:t> </w:t>
            </w:r>
          </w:p>
        </w:tc>
        <w:tc>
          <w:tcPr>
            <w:tcW w:w="2552" w:type="dxa"/>
            <w:vMerge w:val="restart"/>
          </w:tcPr>
          <w:p w14:paraId="6F1540AB" w14:textId="77777777" w:rsidR="00812994" w:rsidRPr="003131D4" w:rsidRDefault="00812994" w:rsidP="005E0CA0">
            <w:pPr>
              <w:jc w:val="center"/>
              <w:rPr>
                <w:sz w:val="20"/>
                <w:szCs w:val="20"/>
              </w:rPr>
            </w:pPr>
            <w:r w:rsidRPr="003131D4">
              <w:rPr>
                <w:sz w:val="20"/>
                <w:szCs w:val="20"/>
              </w:rPr>
              <w:t>«Содействие преобразованию институтов, обеспечивающих развитие гражданского общества»</w:t>
            </w:r>
          </w:p>
        </w:tc>
        <w:tc>
          <w:tcPr>
            <w:tcW w:w="3361" w:type="dxa"/>
          </w:tcPr>
          <w:p w14:paraId="1D5ED5FC" w14:textId="77777777" w:rsidR="00812994" w:rsidRPr="003131D4" w:rsidRDefault="00812994" w:rsidP="005E0CA0">
            <w:pPr>
              <w:ind w:left="-79" w:right="-79"/>
              <w:rPr>
                <w:sz w:val="20"/>
                <w:szCs w:val="20"/>
              </w:rPr>
            </w:pPr>
            <w:r w:rsidRPr="003131D4">
              <w:rPr>
                <w:sz w:val="20"/>
                <w:szCs w:val="20"/>
              </w:rPr>
              <w:t>всего</w:t>
            </w:r>
          </w:p>
        </w:tc>
        <w:tc>
          <w:tcPr>
            <w:tcW w:w="1418" w:type="dxa"/>
          </w:tcPr>
          <w:p w14:paraId="5A43F3BF" w14:textId="77777777" w:rsidR="00812994" w:rsidRPr="003131D4" w:rsidRDefault="007C3F4F" w:rsidP="005E0CA0">
            <w:pPr>
              <w:ind w:left="-79" w:right="-79"/>
              <w:jc w:val="center"/>
              <w:rPr>
                <w:sz w:val="20"/>
                <w:szCs w:val="20"/>
              </w:rPr>
            </w:pPr>
            <w:r>
              <w:rPr>
                <w:sz w:val="20"/>
                <w:szCs w:val="20"/>
              </w:rPr>
              <w:t>17</w:t>
            </w:r>
            <w:r w:rsidR="00F76D8F">
              <w:rPr>
                <w:sz w:val="20"/>
                <w:szCs w:val="20"/>
              </w:rPr>
              <w:t>98</w:t>
            </w:r>
            <w:r w:rsidR="00812994" w:rsidRPr="003131D4">
              <w:rPr>
                <w:sz w:val="20"/>
                <w:szCs w:val="20"/>
              </w:rPr>
              <w:t>,0</w:t>
            </w:r>
          </w:p>
        </w:tc>
        <w:tc>
          <w:tcPr>
            <w:tcW w:w="1276" w:type="dxa"/>
          </w:tcPr>
          <w:p w14:paraId="7BEABFFF" w14:textId="77777777" w:rsidR="00812994" w:rsidRPr="003131D4" w:rsidRDefault="00BA4068" w:rsidP="005E0CA0">
            <w:pPr>
              <w:ind w:left="-79" w:right="-79"/>
              <w:jc w:val="center"/>
              <w:rPr>
                <w:sz w:val="20"/>
                <w:szCs w:val="20"/>
              </w:rPr>
            </w:pPr>
            <w:r w:rsidRPr="003131D4">
              <w:rPr>
                <w:sz w:val="20"/>
                <w:szCs w:val="20"/>
              </w:rPr>
              <w:t>117</w:t>
            </w:r>
            <w:r w:rsidR="00812994" w:rsidRPr="003131D4">
              <w:rPr>
                <w:sz w:val="20"/>
                <w:szCs w:val="20"/>
              </w:rPr>
              <w:t>0,0</w:t>
            </w:r>
          </w:p>
        </w:tc>
        <w:tc>
          <w:tcPr>
            <w:tcW w:w="1417" w:type="dxa"/>
          </w:tcPr>
          <w:p w14:paraId="77D4A321" w14:textId="77777777" w:rsidR="00812994" w:rsidRPr="003131D4" w:rsidRDefault="00812994" w:rsidP="005E0CA0">
            <w:pPr>
              <w:ind w:left="-79" w:right="-79"/>
              <w:jc w:val="center"/>
              <w:rPr>
                <w:sz w:val="20"/>
                <w:szCs w:val="20"/>
              </w:rPr>
            </w:pPr>
            <w:r w:rsidRPr="003131D4">
              <w:rPr>
                <w:sz w:val="20"/>
                <w:szCs w:val="20"/>
              </w:rPr>
              <w:t>6</w:t>
            </w:r>
            <w:r w:rsidR="00BA4068" w:rsidRPr="003131D4">
              <w:rPr>
                <w:sz w:val="20"/>
                <w:szCs w:val="20"/>
              </w:rPr>
              <w:t>7</w:t>
            </w:r>
            <w:r w:rsidRPr="003131D4">
              <w:rPr>
                <w:sz w:val="20"/>
                <w:szCs w:val="20"/>
              </w:rPr>
              <w:t>0,0</w:t>
            </w:r>
          </w:p>
        </w:tc>
        <w:tc>
          <w:tcPr>
            <w:tcW w:w="1559" w:type="dxa"/>
          </w:tcPr>
          <w:p w14:paraId="33830ED1" w14:textId="77777777" w:rsidR="00812994" w:rsidRPr="003131D4" w:rsidRDefault="007C3F4F" w:rsidP="005E0CA0">
            <w:pPr>
              <w:ind w:left="-79" w:right="-79"/>
              <w:jc w:val="center"/>
              <w:rPr>
                <w:sz w:val="20"/>
                <w:szCs w:val="20"/>
              </w:rPr>
            </w:pPr>
            <w:r>
              <w:rPr>
                <w:sz w:val="20"/>
                <w:szCs w:val="20"/>
              </w:rPr>
              <w:t>36</w:t>
            </w:r>
            <w:r w:rsidR="00F76D8F">
              <w:rPr>
                <w:sz w:val="20"/>
                <w:szCs w:val="20"/>
              </w:rPr>
              <w:t>38</w:t>
            </w:r>
            <w:r w:rsidR="00812994" w:rsidRPr="003131D4">
              <w:rPr>
                <w:sz w:val="20"/>
                <w:szCs w:val="20"/>
              </w:rPr>
              <w:t>,0</w:t>
            </w:r>
          </w:p>
        </w:tc>
      </w:tr>
      <w:tr w:rsidR="00812994" w:rsidRPr="003131D4" w14:paraId="36E21D40" w14:textId="77777777" w:rsidTr="005E0CA0">
        <w:tblPrEx>
          <w:tblBorders>
            <w:bottom w:val="single" w:sz="4" w:space="0" w:color="auto"/>
          </w:tblBorders>
        </w:tblPrEx>
        <w:trPr>
          <w:trHeight w:val="20"/>
        </w:trPr>
        <w:tc>
          <w:tcPr>
            <w:tcW w:w="455" w:type="dxa"/>
            <w:vMerge/>
          </w:tcPr>
          <w:p w14:paraId="2CF957B5" w14:textId="77777777" w:rsidR="00812994" w:rsidRPr="003131D4" w:rsidRDefault="00812994" w:rsidP="005E0CA0">
            <w:pPr>
              <w:ind w:left="-79" w:right="-79"/>
              <w:jc w:val="center"/>
              <w:rPr>
                <w:sz w:val="20"/>
                <w:szCs w:val="20"/>
              </w:rPr>
            </w:pPr>
          </w:p>
        </w:tc>
        <w:tc>
          <w:tcPr>
            <w:tcW w:w="2522" w:type="dxa"/>
            <w:vMerge/>
            <w:vAlign w:val="center"/>
          </w:tcPr>
          <w:p w14:paraId="74A67412" w14:textId="77777777" w:rsidR="00812994" w:rsidRPr="003131D4" w:rsidRDefault="00812994" w:rsidP="005E0CA0">
            <w:pPr>
              <w:ind w:left="-79" w:right="-79"/>
              <w:jc w:val="center"/>
              <w:rPr>
                <w:sz w:val="20"/>
                <w:szCs w:val="20"/>
              </w:rPr>
            </w:pPr>
          </w:p>
        </w:tc>
        <w:tc>
          <w:tcPr>
            <w:tcW w:w="2552" w:type="dxa"/>
            <w:vMerge/>
            <w:vAlign w:val="center"/>
          </w:tcPr>
          <w:p w14:paraId="30BFD505" w14:textId="77777777" w:rsidR="00812994" w:rsidRPr="003131D4" w:rsidRDefault="00812994" w:rsidP="005E0CA0">
            <w:pPr>
              <w:ind w:left="-79" w:right="-79"/>
              <w:jc w:val="center"/>
              <w:rPr>
                <w:sz w:val="20"/>
                <w:szCs w:val="20"/>
              </w:rPr>
            </w:pPr>
          </w:p>
        </w:tc>
        <w:tc>
          <w:tcPr>
            <w:tcW w:w="3361" w:type="dxa"/>
          </w:tcPr>
          <w:p w14:paraId="4A5BEBAB" w14:textId="77777777" w:rsidR="00812994" w:rsidRPr="003131D4" w:rsidRDefault="00812994" w:rsidP="005E0CA0">
            <w:pPr>
              <w:ind w:left="-79" w:right="-79"/>
              <w:rPr>
                <w:sz w:val="20"/>
                <w:szCs w:val="20"/>
              </w:rPr>
            </w:pPr>
            <w:r w:rsidRPr="003131D4">
              <w:rPr>
                <w:sz w:val="20"/>
                <w:szCs w:val="20"/>
              </w:rPr>
              <w:t>в том числе:</w:t>
            </w:r>
          </w:p>
        </w:tc>
        <w:tc>
          <w:tcPr>
            <w:tcW w:w="1418" w:type="dxa"/>
          </w:tcPr>
          <w:p w14:paraId="436CEA92" w14:textId="77777777" w:rsidR="00812994" w:rsidRPr="003131D4" w:rsidRDefault="00812994" w:rsidP="005E0CA0">
            <w:pPr>
              <w:ind w:left="-79" w:right="-79"/>
              <w:jc w:val="center"/>
              <w:rPr>
                <w:sz w:val="20"/>
                <w:szCs w:val="20"/>
              </w:rPr>
            </w:pPr>
          </w:p>
        </w:tc>
        <w:tc>
          <w:tcPr>
            <w:tcW w:w="1276" w:type="dxa"/>
          </w:tcPr>
          <w:p w14:paraId="446FA8A6" w14:textId="77777777" w:rsidR="00812994" w:rsidRPr="003131D4" w:rsidRDefault="00812994" w:rsidP="005E0CA0">
            <w:pPr>
              <w:ind w:left="-79" w:right="-79"/>
              <w:jc w:val="center"/>
              <w:rPr>
                <w:sz w:val="20"/>
                <w:szCs w:val="20"/>
              </w:rPr>
            </w:pPr>
          </w:p>
        </w:tc>
        <w:tc>
          <w:tcPr>
            <w:tcW w:w="1417" w:type="dxa"/>
          </w:tcPr>
          <w:p w14:paraId="0AA5B855" w14:textId="77777777" w:rsidR="00812994" w:rsidRPr="003131D4" w:rsidRDefault="00812994" w:rsidP="005E0CA0">
            <w:pPr>
              <w:ind w:left="-79" w:right="-79"/>
              <w:jc w:val="center"/>
              <w:rPr>
                <w:sz w:val="20"/>
                <w:szCs w:val="20"/>
              </w:rPr>
            </w:pPr>
          </w:p>
        </w:tc>
        <w:tc>
          <w:tcPr>
            <w:tcW w:w="1559" w:type="dxa"/>
          </w:tcPr>
          <w:p w14:paraId="129D480F" w14:textId="77777777" w:rsidR="00812994" w:rsidRPr="003131D4" w:rsidRDefault="00812994" w:rsidP="005E0CA0">
            <w:pPr>
              <w:ind w:left="-79" w:right="-79"/>
              <w:jc w:val="center"/>
              <w:rPr>
                <w:sz w:val="20"/>
                <w:szCs w:val="20"/>
              </w:rPr>
            </w:pPr>
          </w:p>
        </w:tc>
      </w:tr>
      <w:tr w:rsidR="00812994" w:rsidRPr="003131D4" w14:paraId="67BE81CD" w14:textId="77777777" w:rsidTr="005E0CA0">
        <w:tblPrEx>
          <w:tblBorders>
            <w:bottom w:val="single" w:sz="4" w:space="0" w:color="auto"/>
          </w:tblBorders>
        </w:tblPrEx>
        <w:trPr>
          <w:trHeight w:val="20"/>
        </w:trPr>
        <w:tc>
          <w:tcPr>
            <w:tcW w:w="455" w:type="dxa"/>
            <w:vMerge/>
          </w:tcPr>
          <w:p w14:paraId="1B88E3C3" w14:textId="77777777" w:rsidR="00812994" w:rsidRPr="003131D4" w:rsidRDefault="00812994" w:rsidP="005E0CA0">
            <w:pPr>
              <w:ind w:left="-79" w:right="-79"/>
              <w:jc w:val="center"/>
              <w:rPr>
                <w:sz w:val="20"/>
                <w:szCs w:val="20"/>
              </w:rPr>
            </w:pPr>
          </w:p>
        </w:tc>
        <w:tc>
          <w:tcPr>
            <w:tcW w:w="2522" w:type="dxa"/>
            <w:vMerge/>
            <w:vAlign w:val="center"/>
          </w:tcPr>
          <w:p w14:paraId="6D967C90" w14:textId="77777777" w:rsidR="00812994" w:rsidRPr="003131D4" w:rsidRDefault="00812994" w:rsidP="005E0CA0">
            <w:pPr>
              <w:ind w:left="-79" w:right="-79"/>
              <w:jc w:val="center"/>
              <w:rPr>
                <w:sz w:val="20"/>
                <w:szCs w:val="20"/>
              </w:rPr>
            </w:pPr>
          </w:p>
        </w:tc>
        <w:tc>
          <w:tcPr>
            <w:tcW w:w="2552" w:type="dxa"/>
            <w:vMerge/>
            <w:vAlign w:val="center"/>
          </w:tcPr>
          <w:p w14:paraId="4135A084" w14:textId="77777777" w:rsidR="00812994" w:rsidRPr="003131D4" w:rsidRDefault="00812994" w:rsidP="005E0CA0">
            <w:pPr>
              <w:ind w:left="-79" w:right="-79"/>
              <w:jc w:val="center"/>
              <w:rPr>
                <w:sz w:val="20"/>
                <w:szCs w:val="20"/>
              </w:rPr>
            </w:pPr>
          </w:p>
        </w:tc>
        <w:tc>
          <w:tcPr>
            <w:tcW w:w="3361" w:type="dxa"/>
          </w:tcPr>
          <w:p w14:paraId="415BB9B3" w14:textId="77777777" w:rsidR="00812994" w:rsidRPr="003131D4" w:rsidRDefault="00812994" w:rsidP="005E0CA0">
            <w:pPr>
              <w:ind w:left="-79" w:right="-79"/>
              <w:rPr>
                <w:sz w:val="20"/>
                <w:szCs w:val="20"/>
              </w:rPr>
            </w:pPr>
            <w:r w:rsidRPr="003131D4">
              <w:rPr>
                <w:sz w:val="20"/>
                <w:szCs w:val="20"/>
              </w:rPr>
              <w:t>федеральный бюджет</w:t>
            </w:r>
            <w:r w:rsidRPr="003131D4">
              <w:rPr>
                <w:sz w:val="20"/>
                <w:szCs w:val="20"/>
                <w:vertAlign w:val="superscript"/>
              </w:rPr>
              <w:t>1</w:t>
            </w:r>
          </w:p>
        </w:tc>
        <w:tc>
          <w:tcPr>
            <w:tcW w:w="1418" w:type="dxa"/>
          </w:tcPr>
          <w:p w14:paraId="76EFE862" w14:textId="77777777" w:rsidR="00812994" w:rsidRPr="003131D4" w:rsidRDefault="00812994" w:rsidP="005E0CA0">
            <w:pPr>
              <w:ind w:left="-79" w:right="-79"/>
              <w:jc w:val="center"/>
              <w:rPr>
                <w:sz w:val="20"/>
                <w:szCs w:val="20"/>
              </w:rPr>
            </w:pPr>
          </w:p>
        </w:tc>
        <w:tc>
          <w:tcPr>
            <w:tcW w:w="1276" w:type="dxa"/>
          </w:tcPr>
          <w:p w14:paraId="6CB2E811" w14:textId="77777777" w:rsidR="00812994" w:rsidRPr="003131D4" w:rsidRDefault="00812994" w:rsidP="005E0CA0">
            <w:pPr>
              <w:ind w:left="-79" w:right="-79"/>
              <w:jc w:val="center"/>
              <w:rPr>
                <w:sz w:val="20"/>
                <w:szCs w:val="20"/>
              </w:rPr>
            </w:pPr>
          </w:p>
        </w:tc>
        <w:tc>
          <w:tcPr>
            <w:tcW w:w="1417" w:type="dxa"/>
          </w:tcPr>
          <w:p w14:paraId="267DC6BE" w14:textId="77777777" w:rsidR="00812994" w:rsidRPr="003131D4" w:rsidRDefault="00812994" w:rsidP="005E0CA0">
            <w:pPr>
              <w:ind w:left="-79" w:right="-79"/>
              <w:jc w:val="center"/>
              <w:rPr>
                <w:sz w:val="20"/>
                <w:szCs w:val="20"/>
              </w:rPr>
            </w:pPr>
          </w:p>
        </w:tc>
        <w:tc>
          <w:tcPr>
            <w:tcW w:w="1559" w:type="dxa"/>
          </w:tcPr>
          <w:p w14:paraId="423E3686" w14:textId="77777777" w:rsidR="00812994" w:rsidRPr="003131D4" w:rsidRDefault="00812994" w:rsidP="005E0CA0">
            <w:pPr>
              <w:ind w:left="-79" w:right="-79"/>
              <w:jc w:val="center"/>
              <w:rPr>
                <w:sz w:val="20"/>
                <w:szCs w:val="20"/>
              </w:rPr>
            </w:pPr>
          </w:p>
        </w:tc>
      </w:tr>
      <w:tr w:rsidR="00812994" w:rsidRPr="003131D4" w14:paraId="7C47B1A1" w14:textId="77777777" w:rsidTr="005E0CA0">
        <w:tblPrEx>
          <w:tblBorders>
            <w:bottom w:val="single" w:sz="4" w:space="0" w:color="auto"/>
          </w:tblBorders>
        </w:tblPrEx>
        <w:trPr>
          <w:trHeight w:val="20"/>
        </w:trPr>
        <w:tc>
          <w:tcPr>
            <w:tcW w:w="455" w:type="dxa"/>
            <w:vMerge/>
          </w:tcPr>
          <w:p w14:paraId="12868E7C" w14:textId="77777777" w:rsidR="00812994" w:rsidRPr="003131D4" w:rsidRDefault="00812994" w:rsidP="005E0CA0">
            <w:pPr>
              <w:ind w:left="-79" w:right="-79"/>
              <w:jc w:val="center"/>
              <w:rPr>
                <w:sz w:val="20"/>
                <w:szCs w:val="20"/>
              </w:rPr>
            </w:pPr>
          </w:p>
        </w:tc>
        <w:tc>
          <w:tcPr>
            <w:tcW w:w="2522" w:type="dxa"/>
            <w:vMerge/>
            <w:vAlign w:val="center"/>
          </w:tcPr>
          <w:p w14:paraId="4F14EBEF" w14:textId="77777777" w:rsidR="00812994" w:rsidRPr="003131D4" w:rsidRDefault="00812994" w:rsidP="005E0CA0">
            <w:pPr>
              <w:ind w:left="-79" w:right="-79"/>
              <w:jc w:val="center"/>
              <w:rPr>
                <w:sz w:val="20"/>
                <w:szCs w:val="20"/>
              </w:rPr>
            </w:pPr>
          </w:p>
        </w:tc>
        <w:tc>
          <w:tcPr>
            <w:tcW w:w="2552" w:type="dxa"/>
            <w:vMerge/>
            <w:vAlign w:val="center"/>
          </w:tcPr>
          <w:p w14:paraId="70AC1533" w14:textId="77777777" w:rsidR="00812994" w:rsidRPr="003131D4" w:rsidRDefault="00812994" w:rsidP="005E0CA0">
            <w:pPr>
              <w:ind w:left="-79" w:right="-79"/>
              <w:jc w:val="center"/>
              <w:rPr>
                <w:sz w:val="20"/>
                <w:szCs w:val="20"/>
              </w:rPr>
            </w:pPr>
          </w:p>
        </w:tc>
        <w:tc>
          <w:tcPr>
            <w:tcW w:w="3361" w:type="dxa"/>
          </w:tcPr>
          <w:p w14:paraId="14B63C84" w14:textId="77777777" w:rsidR="00812994" w:rsidRPr="003131D4" w:rsidRDefault="00812994" w:rsidP="005E0CA0">
            <w:pPr>
              <w:ind w:left="-79" w:right="-79"/>
              <w:rPr>
                <w:sz w:val="20"/>
                <w:szCs w:val="20"/>
              </w:rPr>
            </w:pPr>
            <w:r w:rsidRPr="003131D4">
              <w:rPr>
                <w:sz w:val="20"/>
                <w:szCs w:val="20"/>
              </w:rPr>
              <w:t>краевой бюджет</w:t>
            </w:r>
          </w:p>
        </w:tc>
        <w:tc>
          <w:tcPr>
            <w:tcW w:w="1418" w:type="dxa"/>
          </w:tcPr>
          <w:p w14:paraId="2E3C5884" w14:textId="77777777" w:rsidR="00812994" w:rsidRPr="003131D4" w:rsidRDefault="00812994" w:rsidP="005E0CA0">
            <w:pPr>
              <w:ind w:left="-79" w:right="-79"/>
              <w:jc w:val="center"/>
              <w:rPr>
                <w:sz w:val="20"/>
                <w:szCs w:val="20"/>
              </w:rPr>
            </w:pPr>
          </w:p>
        </w:tc>
        <w:tc>
          <w:tcPr>
            <w:tcW w:w="1276" w:type="dxa"/>
          </w:tcPr>
          <w:p w14:paraId="5C1C7B25" w14:textId="77777777" w:rsidR="00812994" w:rsidRPr="003131D4" w:rsidRDefault="00812994" w:rsidP="005E0CA0">
            <w:pPr>
              <w:ind w:left="-79" w:right="-79"/>
              <w:jc w:val="center"/>
              <w:rPr>
                <w:sz w:val="20"/>
                <w:szCs w:val="20"/>
              </w:rPr>
            </w:pPr>
          </w:p>
        </w:tc>
        <w:tc>
          <w:tcPr>
            <w:tcW w:w="1417" w:type="dxa"/>
          </w:tcPr>
          <w:p w14:paraId="4BAD2750" w14:textId="77777777" w:rsidR="00812994" w:rsidRPr="003131D4" w:rsidRDefault="00812994" w:rsidP="005E0CA0">
            <w:pPr>
              <w:ind w:left="-79" w:right="-79"/>
              <w:jc w:val="center"/>
              <w:rPr>
                <w:sz w:val="20"/>
                <w:szCs w:val="20"/>
              </w:rPr>
            </w:pPr>
          </w:p>
        </w:tc>
        <w:tc>
          <w:tcPr>
            <w:tcW w:w="1559" w:type="dxa"/>
          </w:tcPr>
          <w:p w14:paraId="4CC9FEFB" w14:textId="77777777" w:rsidR="00812994" w:rsidRPr="003131D4" w:rsidRDefault="00812994" w:rsidP="005E0CA0">
            <w:pPr>
              <w:ind w:left="-79" w:right="-79"/>
              <w:jc w:val="center"/>
              <w:rPr>
                <w:sz w:val="20"/>
                <w:szCs w:val="20"/>
              </w:rPr>
            </w:pPr>
          </w:p>
        </w:tc>
      </w:tr>
      <w:tr w:rsidR="00812994" w:rsidRPr="003131D4" w14:paraId="0161F990" w14:textId="77777777" w:rsidTr="005E0CA0">
        <w:tblPrEx>
          <w:tblBorders>
            <w:bottom w:val="single" w:sz="4" w:space="0" w:color="auto"/>
          </w:tblBorders>
        </w:tblPrEx>
        <w:trPr>
          <w:trHeight w:val="20"/>
        </w:trPr>
        <w:tc>
          <w:tcPr>
            <w:tcW w:w="455" w:type="dxa"/>
            <w:vMerge/>
          </w:tcPr>
          <w:p w14:paraId="65767482" w14:textId="77777777" w:rsidR="00812994" w:rsidRPr="003131D4" w:rsidRDefault="00812994" w:rsidP="005E0CA0">
            <w:pPr>
              <w:ind w:left="-79" w:right="-79"/>
              <w:jc w:val="center"/>
              <w:rPr>
                <w:sz w:val="20"/>
                <w:szCs w:val="20"/>
              </w:rPr>
            </w:pPr>
          </w:p>
        </w:tc>
        <w:tc>
          <w:tcPr>
            <w:tcW w:w="2522" w:type="dxa"/>
            <w:vMerge/>
            <w:vAlign w:val="center"/>
          </w:tcPr>
          <w:p w14:paraId="0C60855B" w14:textId="77777777" w:rsidR="00812994" w:rsidRPr="003131D4" w:rsidRDefault="00812994" w:rsidP="005E0CA0">
            <w:pPr>
              <w:ind w:left="-79" w:right="-79"/>
              <w:jc w:val="center"/>
              <w:rPr>
                <w:sz w:val="20"/>
                <w:szCs w:val="20"/>
              </w:rPr>
            </w:pPr>
          </w:p>
        </w:tc>
        <w:tc>
          <w:tcPr>
            <w:tcW w:w="2552" w:type="dxa"/>
            <w:vMerge/>
            <w:vAlign w:val="center"/>
          </w:tcPr>
          <w:p w14:paraId="6DE8BDA3" w14:textId="77777777" w:rsidR="00812994" w:rsidRPr="003131D4" w:rsidRDefault="00812994" w:rsidP="005E0CA0">
            <w:pPr>
              <w:ind w:left="-79" w:right="-79"/>
              <w:jc w:val="center"/>
              <w:rPr>
                <w:sz w:val="20"/>
                <w:szCs w:val="20"/>
              </w:rPr>
            </w:pPr>
          </w:p>
        </w:tc>
        <w:tc>
          <w:tcPr>
            <w:tcW w:w="3361" w:type="dxa"/>
          </w:tcPr>
          <w:p w14:paraId="14BFFE4B" w14:textId="77777777" w:rsidR="00812994" w:rsidRPr="003131D4" w:rsidRDefault="00812994" w:rsidP="005E0CA0">
            <w:pPr>
              <w:ind w:left="-79" w:right="-79"/>
              <w:rPr>
                <w:sz w:val="20"/>
                <w:szCs w:val="20"/>
              </w:rPr>
            </w:pPr>
            <w:r w:rsidRPr="003131D4">
              <w:rPr>
                <w:sz w:val="20"/>
                <w:szCs w:val="20"/>
              </w:rPr>
              <w:t>местный бюджет</w:t>
            </w:r>
          </w:p>
        </w:tc>
        <w:tc>
          <w:tcPr>
            <w:tcW w:w="1418" w:type="dxa"/>
          </w:tcPr>
          <w:p w14:paraId="248B4243" w14:textId="77777777" w:rsidR="00812994" w:rsidRPr="003131D4" w:rsidRDefault="007C3F4F" w:rsidP="005E0CA0">
            <w:pPr>
              <w:ind w:left="-79" w:right="-79"/>
              <w:jc w:val="center"/>
              <w:rPr>
                <w:sz w:val="20"/>
                <w:szCs w:val="20"/>
              </w:rPr>
            </w:pPr>
            <w:r>
              <w:rPr>
                <w:sz w:val="20"/>
                <w:szCs w:val="20"/>
              </w:rPr>
              <w:t>17</w:t>
            </w:r>
            <w:r w:rsidR="00F76D8F">
              <w:rPr>
                <w:sz w:val="20"/>
                <w:szCs w:val="20"/>
              </w:rPr>
              <w:t>98</w:t>
            </w:r>
            <w:r w:rsidR="00812994" w:rsidRPr="003131D4">
              <w:rPr>
                <w:sz w:val="20"/>
                <w:szCs w:val="20"/>
              </w:rPr>
              <w:t>,0</w:t>
            </w:r>
          </w:p>
        </w:tc>
        <w:tc>
          <w:tcPr>
            <w:tcW w:w="1276" w:type="dxa"/>
          </w:tcPr>
          <w:p w14:paraId="0D79D4F7" w14:textId="77777777" w:rsidR="00812994" w:rsidRPr="003131D4" w:rsidRDefault="00BA4068" w:rsidP="005E0CA0">
            <w:pPr>
              <w:ind w:left="-79" w:right="-79"/>
              <w:jc w:val="center"/>
              <w:rPr>
                <w:sz w:val="20"/>
                <w:szCs w:val="20"/>
              </w:rPr>
            </w:pPr>
            <w:r w:rsidRPr="003131D4">
              <w:rPr>
                <w:sz w:val="20"/>
                <w:szCs w:val="20"/>
              </w:rPr>
              <w:t>117</w:t>
            </w:r>
            <w:r w:rsidR="00812994" w:rsidRPr="003131D4">
              <w:rPr>
                <w:sz w:val="20"/>
                <w:szCs w:val="20"/>
              </w:rPr>
              <w:t>0,0</w:t>
            </w:r>
          </w:p>
        </w:tc>
        <w:tc>
          <w:tcPr>
            <w:tcW w:w="1417" w:type="dxa"/>
          </w:tcPr>
          <w:p w14:paraId="15EBCC4B" w14:textId="77777777" w:rsidR="00812994" w:rsidRPr="003131D4" w:rsidRDefault="00812994" w:rsidP="005E0CA0">
            <w:pPr>
              <w:ind w:left="-79" w:right="-79"/>
              <w:jc w:val="center"/>
              <w:rPr>
                <w:sz w:val="20"/>
                <w:szCs w:val="20"/>
              </w:rPr>
            </w:pPr>
            <w:r w:rsidRPr="003131D4">
              <w:rPr>
                <w:sz w:val="20"/>
                <w:szCs w:val="20"/>
              </w:rPr>
              <w:t>6</w:t>
            </w:r>
            <w:r w:rsidR="00BA4068" w:rsidRPr="003131D4">
              <w:rPr>
                <w:sz w:val="20"/>
                <w:szCs w:val="20"/>
              </w:rPr>
              <w:t>7</w:t>
            </w:r>
            <w:r w:rsidRPr="003131D4">
              <w:rPr>
                <w:sz w:val="20"/>
                <w:szCs w:val="20"/>
              </w:rPr>
              <w:t>0,0</w:t>
            </w:r>
          </w:p>
        </w:tc>
        <w:tc>
          <w:tcPr>
            <w:tcW w:w="1559" w:type="dxa"/>
          </w:tcPr>
          <w:p w14:paraId="12091471" w14:textId="77777777" w:rsidR="00812994" w:rsidRPr="003131D4" w:rsidRDefault="007C3F4F" w:rsidP="005E0CA0">
            <w:pPr>
              <w:ind w:left="-79" w:right="-79"/>
              <w:jc w:val="center"/>
              <w:rPr>
                <w:sz w:val="20"/>
                <w:szCs w:val="20"/>
              </w:rPr>
            </w:pPr>
            <w:r>
              <w:rPr>
                <w:sz w:val="20"/>
                <w:szCs w:val="20"/>
              </w:rPr>
              <w:t>36</w:t>
            </w:r>
            <w:r w:rsidR="00F76D8F">
              <w:rPr>
                <w:sz w:val="20"/>
                <w:szCs w:val="20"/>
              </w:rPr>
              <w:t>38</w:t>
            </w:r>
            <w:r w:rsidR="00812994" w:rsidRPr="003131D4">
              <w:rPr>
                <w:sz w:val="20"/>
                <w:szCs w:val="20"/>
              </w:rPr>
              <w:t>,0</w:t>
            </w:r>
          </w:p>
        </w:tc>
      </w:tr>
      <w:tr w:rsidR="00812994" w:rsidRPr="003131D4" w14:paraId="063EBDB4" w14:textId="77777777" w:rsidTr="005E0CA0">
        <w:tblPrEx>
          <w:tblBorders>
            <w:bottom w:val="single" w:sz="4" w:space="0" w:color="auto"/>
          </w:tblBorders>
        </w:tblPrEx>
        <w:trPr>
          <w:trHeight w:val="20"/>
        </w:trPr>
        <w:tc>
          <w:tcPr>
            <w:tcW w:w="455" w:type="dxa"/>
            <w:vMerge/>
          </w:tcPr>
          <w:p w14:paraId="26AFB9DE" w14:textId="77777777" w:rsidR="00812994" w:rsidRPr="003131D4" w:rsidRDefault="00812994" w:rsidP="005E0CA0">
            <w:pPr>
              <w:ind w:left="-79" w:right="-79"/>
              <w:jc w:val="center"/>
              <w:rPr>
                <w:sz w:val="20"/>
                <w:szCs w:val="20"/>
              </w:rPr>
            </w:pPr>
          </w:p>
        </w:tc>
        <w:tc>
          <w:tcPr>
            <w:tcW w:w="2522" w:type="dxa"/>
            <w:vMerge/>
            <w:vAlign w:val="center"/>
          </w:tcPr>
          <w:p w14:paraId="3E7A481A" w14:textId="77777777" w:rsidR="00812994" w:rsidRPr="003131D4" w:rsidRDefault="00812994" w:rsidP="005E0CA0">
            <w:pPr>
              <w:ind w:left="-79" w:right="-79"/>
              <w:jc w:val="center"/>
              <w:rPr>
                <w:sz w:val="20"/>
                <w:szCs w:val="20"/>
              </w:rPr>
            </w:pPr>
          </w:p>
        </w:tc>
        <w:tc>
          <w:tcPr>
            <w:tcW w:w="2552" w:type="dxa"/>
            <w:vMerge/>
            <w:vAlign w:val="center"/>
          </w:tcPr>
          <w:p w14:paraId="742CD33D" w14:textId="77777777" w:rsidR="00812994" w:rsidRPr="003131D4" w:rsidRDefault="00812994" w:rsidP="005E0CA0">
            <w:pPr>
              <w:ind w:left="-79" w:right="-79"/>
              <w:jc w:val="center"/>
              <w:rPr>
                <w:sz w:val="20"/>
                <w:szCs w:val="20"/>
              </w:rPr>
            </w:pPr>
          </w:p>
        </w:tc>
        <w:tc>
          <w:tcPr>
            <w:tcW w:w="3361" w:type="dxa"/>
          </w:tcPr>
          <w:p w14:paraId="76B0BFBF" w14:textId="77777777" w:rsidR="00812994" w:rsidRPr="003131D4" w:rsidRDefault="00812994" w:rsidP="005E0CA0">
            <w:pPr>
              <w:ind w:left="-79" w:right="-79"/>
              <w:rPr>
                <w:sz w:val="20"/>
                <w:szCs w:val="20"/>
              </w:rPr>
            </w:pPr>
            <w:r w:rsidRPr="003131D4">
              <w:rPr>
                <w:sz w:val="20"/>
                <w:szCs w:val="20"/>
              </w:rPr>
              <w:t>внебюджетные источники</w:t>
            </w:r>
          </w:p>
        </w:tc>
        <w:tc>
          <w:tcPr>
            <w:tcW w:w="1418" w:type="dxa"/>
          </w:tcPr>
          <w:p w14:paraId="75B8F480" w14:textId="77777777" w:rsidR="00812994" w:rsidRPr="003131D4" w:rsidRDefault="00812994" w:rsidP="005E0CA0">
            <w:pPr>
              <w:ind w:left="-79" w:right="-79"/>
              <w:jc w:val="center"/>
              <w:rPr>
                <w:sz w:val="20"/>
                <w:szCs w:val="20"/>
              </w:rPr>
            </w:pPr>
          </w:p>
        </w:tc>
        <w:tc>
          <w:tcPr>
            <w:tcW w:w="1276" w:type="dxa"/>
          </w:tcPr>
          <w:p w14:paraId="5388C4EA" w14:textId="77777777" w:rsidR="00812994" w:rsidRPr="003131D4" w:rsidRDefault="00812994" w:rsidP="005E0CA0">
            <w:pPr>
              <w:ind w:left="-79" w:right="-79"/>
              <w:jc w:val="center"/>
              <w:rPr>
                <w:sz w:val="20"/>
                <w:szCs w:val="20"/>
              </w:rPr>
            </w:pPr>
          </w:p>
        </w:tc>
        <w:tc>
          <w:tcPr>
            <w:tcW w:w="1417" w:type="dxa"/>
          </w:tcPr>
          <w:p w14:paraId="40F72CEF" w14:textId="77777777" w:rsidR="00812994" w:rsidRPr="003131D4" w:rsidRDefault="00812994" w:rsidP="005E0CA0">
            <w:pPr>
              <w:ind w:left="-79" w:right="-79"/>
              <w:jc w:val="center"/>
              <w:rPr>
                <w:sz w:val="20"/>
                <w:szCs w:val="20"/>
              </w:rPr>
            </w:pPr>
          </w:p>
        </w:tc>
        <w:tc>
          <w:tcPr>
            <w:tcW w:w="1559" w:type="dxa"/>
          </w:tcPr>
          <w:p w14:paraId="6583A430" w14:textId="77777777" w:rsidR="00812994" w:rsidRPr="003131D4" w:rsidRDefault="00812994" w:rsidP="005E0CA0">
            <w:pPr>
              <w:ind w:left="-79" w:right="-79"/>
              <w:jc w:val="center"/>
              <w:rPr>
                <w:sz w:val="20"/>
                <w:szCs w:val="20"/>
              </w:rPr>
            </w:pPr>
          </w:p>
        </w:tc>
      </w:tr>
      <w:tr w:rsidR="00812994" w:rsidRPr="003131D4" w14:paraId="5C1A2C73" w14:textId="77777777" w:rsidTr="005E0CA0">
        <w:tblPrEx>
          <w:tblBorders>
            <w:bottom w:val="single" w:sz="4" w:space="0" w:color="auto"/>
          </w:tblBorders>
        </w:tblPrEx>
        <w:trPr>
          <w:trHeight w:val="20"/>
        </w:trPr>
        <w:tc>
          <w:tcPr>
            <w:tcW w:w="455" w:type="dxa"/>
            <w:vMerge w:val="restart"/>
          </w:tcPr>
          <w:p w14:paraId="300043F6" w14:textId="77777777" w:rsidR="00812994" w:rsidRPr="003131D4" w:rsidRDefault="00812994" w:rsidP="005E0CA0">
            <w:pPr>
              <w:ind w:left="-79" w:right="-79"/>
              <w:rPr>
                <w:sz w:val="20"/>
                <w:szCs w:val="20"/>
              </w:rPr>
            </w:pPr>
            <w:r w:rsidRPr="003131D4">
              <w:rPr>
                <w:sz w:val="20"/>
                <w:szCs w:val="20"/>
              </w:rPr>
              <w:t>1.1</w:t>
            </w:r>
          </w:p>
        </w:tc>
        <w:tc>
          <w:tcPr>
            <w:tcW w:w="2522" w:type="dxa"/>
            <w:vMerge w:val="restart"/>
          </w:tcPr>
          <w:p w14:paraId="153BF63B" w14:textId="77777777" w:rsidR="00812994" w:rsidRPr="003131D4" w:rsidRDefault="00812994" w:rsidP="005E0CA0">
            <w:pPr>
              <w:jc w:val="center"/>
              <w:rPr>
                <w:sz w:val="20"/>
                <w:szCs w:val="20"/>
              </w:rPr>
            </w:pPr>
          </w:p>
          <w:p w14:paraId="38620250" w14:textId="77777777" w:rsidR="00812994" w:rsidRPr="003131D4" w:rsidRDefault="00812994" w:rsidP="005E0CA0">
            <w:pPr>
              <w:jc w:val="center"/>
              <w:rPr>
                <w:sz w:val="20"/>
                <w:szCs w:val="20"/>
              </w:rPr>
            </w:pPr>
            <w:r w:rsidRPr="003131D4">
              <w:rPr>
                <w:sz w:val="20"/>
                <w:szCs w:val="20"/>
              </w:rPr>
              <w:t>Подпрограмма 1</w:t>
            </w:r>
          </w:p>
        </w:tc>
        <w:tc>
          <w:tcPr>
            <w:tcW w:w="2552" w:type="dxa"/>
            <w:vMerge w:val="restart"/>
          </w:tcPr>
          <w:p w14:paraId="22FF787A" w14:textId="77777777" w:rsidR="00812994" w:rsidRPr="003131D4" w:rsidRDefault="00812994" w:rsidP="005E0CA0">
            <w:pPr>
              <w:jc w:val="center"/>
              <w:rPr>
                <w:sz w:val="20"/>
                <w:szCs w:val="20"/>
              </w:rPr>
            </w:pPr>
            <w:r w:rsidRPr="003131D4">
              <w:rPr>
                <w:sz w:val="20"/>
                <w:szCs w:val="20"/>
              </w:rPr>
              <w:t>Повышение эффективности деятельности местного самоуправления и развитие институтов гражданского общества</w:t>
            </w:r>
          </w:p>
        </w:tc>
        <w:tc>
          <w:tcPr>
            <w:tcW w:w="3361" w:type="dxa"/>
          </w:tcPr>
          <w:p w14:paraId="3DBDA9C0" w14:textId="77777777" w:rsidR="00812994" w:rsidRPr="003131D4" w:rsidRDefault="00812994" w:rsidP="005E0CA0">
            <w:pPr>
              <w:ind w:left="-79" w:right="-79"/>
              <w:rPr>
                <w:sz w:val="20"/>
                <w:szCs w:val="20"/>
              </w:rPr>
            </w:pPr>
            <w:r w:rsidRPr="003131D4">
              <w:rPr>
                <w:sz w:val="20"/>
                <w:szCs w:val="20"/>
              </w:rPr>
              <w:t>всего</w:t>
            </w:r>
          </w:p>
        </w:tc>
        <w:tc>
          <w:tcPr>
            <w:tcW w:w="1418" w:type="dxa"/>
          </w:tcPr>
          <w:p w14:paraId="302604E4" w14:textId="77777777" w:rsidR="00812994" w:rsidRPr="003131D4" w:rsidRDefault="007C3F4F" w:rsidP="006D6B1A">
            <w:pPr>
              <w:ind w:left="-79" w:right="-79"/>
              <w:jc w:val="center"/>
              <w:rPr>
                <w:sz w:val="20"/>
                <w:szCs w:val="20"/>
              </w:rPr>
            </w:pPr>
            <w:r>
              <w:rPr>
                <w:sz w:val="20"/>
                <w:szCs w:val="20"/>
              </w:rPr>
              <w:t>11</w:t>
            </w:r>
            <w:r w:rsidR="002D3389">
              <w:rPr>
                <w:sz w:val="20"/>
                <w:szCs w:val="20"/>
              </w:rPr>
              <w:t>1</w:t>
            </w:r>
            <w:r w:rsidR="00BA4068" w:rsidRPr="003131D4">
              <w:rPr>
                <w:sz w:val="20"/>
                <w:szCs w:val="20"/>
              </w:rPr>
              <w:t>0</w:t>
            </w:r>
            <w:r w:rsidR="00812994" w:rsidRPr="003131D4">
              <w:rPr>
                <w:sz w:val="20"/>
                <w:szCs w:val="20"/>
              </w:rPr>
              <w:t>,0</w:t>
            </w:r>
          </w:p>
        </w:tc>
        <w:tc>
          <w:tcPr>
            <w:tcW w:w="1276" w:type="dxa"/>
          </w:tcPr>
          <w:p w14:paraId="3D966603" w14:textId="77777777" w:rsidR="00812994" w:rsidRPr="003131D4" w:rsidRDefault="00BA4068" w:rsidP="005E0CA0">
            <w:pPr>
              <w:ind w:left="-79" w:right="-79"/>
              <w:jc w:val="center"/>
              <w:rPr>
                <w:sz w:val="20"/>
                <w:szCs w:val="20"/>
              </w:rPr>
            </w:pPr>
            <w:r w:rsidRPr="003131D4">
              <w:rPr>
                <w:sz w:val="20"/>
                <w:szCs w:val="20"/>
              </w:rPr>
              <w:t>88</w:t>
            </w:r>
            <w:r w:rsidR="00812994" w:rsidRPr="003131D4">
              <w:rPr>
                <w:sz w:val="20"/>
                <w:szCs w:val="20"/>
              </w:rPr>
              <w:t>0,0</w:t>
            </w:r>
          </w:p>
        </w:tc>
        <w:tc>
          <w:tcPr>
            <w:tcW w:w="1417" w:type="dxa"/>
          </w:tcPr>
          <w:p w14:paraId="4DD449FF" w14:textId="77777777" w:rsidR="00812994" w:rsidRPr="003131D4" w:rsidRDefault="00812994" w:rsidP="005E0CA0">
            <w:pPr>
              <w:ind w:left="-79" w:right="-79"/>
              <w:jc w:val="center"/>
              <w:rPr>
                <w:sz w:val="20"/>
                <w:szCs w:val="20"/>
              </w:rPr>
            </w:pPr>
            <w:r w:rsidRPr="003131D4">
              <w:rPr>
                <w:sz w:val="20"/>
                <w:szCs w:val="20"/>
              </w:rPr>
              <w:t>3</w:t>
            </w:r>
            <w:r w:rsidR="00BA4068" w:rsidRPr="003131D4">
              <w:rPr>
                <w:sz w:val="20"/>
                <w:szCs w:val="20"/>
              </w:rPr>
              <w:t>8</w:t>
            </w:r>
            <w:r w:rsidRPr="003131D4">
              <w:rPr>
                <w:sz w:val="20"/>
                <w:szCs w:val="20"/>
              </w:rPr>
              <w:t>0,0</w:t>
            </w:r>
          </w:p>
        </w:tc>
        <w:tc>
          <w:tcPr>
            <w:tcW w:w="1559" w:type="dxa"/>
          </w:tcPr>
          <w:p w14:paraId="64278B5C" w14:textId="77777777" w:rsidR="00812994" w:rsidRPr="003131D4" w:rsidRDefault="007C3F4F" w:rsidP="005E0CA0">
            <w:pPr>
              <w:ind w:left="-79" w:right="-79"/>
              <w:jc w:val="center"/>
              <w:rPr>
                <w:sz w:val="20"/>
                <w:szCs w:val="20"/>
              </w:rPr>
            </w:pPr>
            <w:r>
              <w:rPr>
                <w:sz w:val="20"/>
                <w:szCs w:val="20"/>
              </w:rPr>
              <w:t>2</w:t>
            </w:r>
            <w:r w:rsidR="002D3389">
              <w:rPr>
                <w:sz w:val="20"/>
                <w:szCs w:val="20"/>
              </w:rPr>
              <w:t>37</w:t>
            </w:r>
            <w:r w:rsidR="006D6B1A" w:rsidRPr="003131D4">
              <w:rPr>
                <w:sz w:val="20"/>
                <w:szCs w:val="20"/>
              </w:rPr>
              <w:t>0</w:t>
            </w:r>
            <w:r w:rsidR="00812994" w:rsidRPr="003131D4">
              <w:rPr>
                <w:sz w:val="20"/>
                <w:szCs w:val="20"/>
              </w:rPr>
              <w:t>,0</w:t>
            </w:r>
          </w:p>
        </w:tc>
      </w:tr>
      <w:tr w:rsidR="00812994" w:rsidRPr="003131D4" w14:paraId="49361812" w14:textId="77777777" w:rsidTr="005E0CA0">
        <w:tblPrEx>
          <w:tblBorders>
            <w:bottom w:val="single" w:sz="4" w:space="0" w:color="auto"/>
          </w:tblBorders>
        </w:tblPrEx>
        <w:trPr>
          <w:trHeight w:val="20"/>
        </w:trPr>
        <w:tc>
          <w:tcPr>
            <w:tcW w:w="455" w:type="dxa"/>
            <w:vMerge/>
          </w:tcPr>
          <w:p w14:paraId="7328246C" w14:textId="77777777" w:rsidR="00812994" w:rsidRPr="003131D4" w:rsidRDefault="00812994" w:rsidP="005E0CA0">
            <w:pPr>
              <w:ind w:left="-79" w:right="-79"/>
              <w:rPr>
                <w:sz w:val="20"/>
                <w:szCs w:val="20"/>
              </w:rPr>
            </w:pPr>
          </w:p>
        </w:tc>
        <w:tc>
          <w:tcPr>
            <w:tcW w:w="2522" w:type="dxa"/>
            <w:vMerge/>
          </w:tcPr>
          <w:p w14:paraId="660A2B9C" w14:textId="77777777" w:rsidR="00812994" w:rsidRPr="003131D4" w:rsidRDefault="00812994" w:rsidP="005E0CA0">
            <w:pPr>
              <w:ind w:left="-79" w:right="-79"/>
              <w:jc w:val="center"/>
              <w:rPr>
                <w:sz w:val="20"/>
                <w:szCs w:val="20"/>
              </w:rPr>
            </w:pPr>
          </w:p>
        </w:tc>
        <w:tc>
          <w:tcPr>
            <w:tcW w:w="2552" w:type="dxa"/>
            <w:vMerge/>
          </w:tcPr>
          <w:p w14:paraId="2F37DA90" w14:textId="77777777" w:rsidR="00812994" w:rsidRPr="003131D4" w:rsidRDefault="00812994" w:rsidP="005E0CA0">
            <w:pPr>
              <w:ind w:left="-79" w:right="-79"/>
              <w:jc w:val="center"/>
              <w:rPr>
                <w:sz w:val="20"/>
                <w:szCs w:val="20"/>
              </w:rPr>
            </w:pPr>
          </w:p>
        </w:tc>
        <w:tc>
          <w:tcPr>
            <w:tcW w:w="3361" w:type="dxa"/>
          </w:tcPr>
          <w:p w14:paraId="0CC88674" w14:textId="77777777" w:rsidR="00812994" w:rsidRPr="003131D4" w:rsidRDefault="00812994" w:rsidP="005E0CA0">
            <w:pPr>
              <w:ind w:left="-79" w:right="-79"/>
              <w:rPr>
                <w:sz w:val="20"/>
                <w:szCs w:val="20"/>
              </w:rPr>
            </w:pPr>
            <w:r w:rsidRPr="003131D4">
              <w:rPr>
                <w:sz w:val="20"/>
                <w:szCs w:val="20"/>
              </w:rPr>
              <w:t>в том числе:</w:t>
            </w:r>
          </w:p>
        </w:tc>
        <w:tc>
          <w:tcPr>
            <w:tcW w:w="1418" w:type="dxa"/>
          </w:tcPr>
          <w:p w14:paraId="03DAD634" w14:textId="77777777" w:rsidR="00812994" w:rsidRPr="003131D4" w:rsidRDefault="00812994" w:rsidP="005E0CA0">
            <w:pPr>
              <w:ind w:left="-79" w:right="-79"/>
              <w:jc w:val="center"/>
              <w:rPr>
                <w:sz w:val="20"/>
                <w:szCs w:val="20"/>
              </w:rPr>
            </w:pPr>
          </w:p>
        </w:tc>
        <w:tc>
          <w:tcPr>
            <w:tcW w:w="1276" w:type="dxa"/>
          </w:tcPr>
          <w:p w14:paraId="7D5835FE" w14:textId="77777777" w:rsidR="00812994" w:rsidRPr="003131D4" w:rsidRDefault="00812994" w:rsidP="005E0CA0">
            <w:pPr>
              <w:ind w:left="-79" w:right="-79"/>
              <w:jc w:val="center"/>
              <w:rPr>
                <w:sz w:val="20"/>
                <w:szCs w:val="20"/>
              </w:rPr>
            </w:pPr>
          </w:p>
        </w:tc>
        <w:tc>
          <w:tcPr>
            <w:tcW w:w="1417" w:type="dxa"/>
          </w:tcPr>
          <w:p w14:paraId="3C1C5ED0" w14:textId="77777777" w:rsidR="00812994" w:rsidRPr="003131D4" w:rsidRDefault="00812994" w:rsidP="005E0CA0">
            <w:pPr>
              <w:ind w:left="-79" w:right="-79"/>
              <w:jc w:val="center"/>
              <w:rPr>
                <w:sz w:val="20"/>
                <w:szCs w:val="20"/>
              </w:rPr>
            </w:pPr>
          </w:p>
        </w:tc>
        <w:tc>
          <w:tcPr>
            <w:tcW w:w="1559" w:type="dxa"/>
          </w:tcPr>
          <w:p w14:paraId="276E300D" w14:textId="77777777" w:rsidR="00812994" w:rsidRPr="003131D4" w:rsidRDefault="00812994" w:rsidP="005E0CA0">
            <w:pPr>
              <w:ind w:left="-79" w:right="-79"/>
              <w:jc w:val="center"/>
              <w:rPr>
                <w:sz w:val="20"/>
                <w:szCs w:val="20"/>
              </w:rPr>
            </w:pPr>
          </w:p>
        </w:tc>
      </w:tr>
      <w:tr w:rsidR="00812994" w:rsidRPr="003131D4" w14:paraId="7233056D" w14:textId="77777777" w:rsidTr="005E0CA0">
        <w:tblPrEx>
          <w:tblBorders>
            <w:bottom w:val="single" w:sz="4" w:space="0" w:color="auto"/>
          </w:tblBorders>
        </w:tblPrEx>
        <w:trPr>
          <w:trHeight w:val="20"/>
        </w:trPr>
        <w:tc>
          <w:tcPr>
            <w:tcW w:w="455" w:type="dxa"/>
            <w:vMerge/>
          </w:tcPr>
          <w:p w14:paraId="3B4650F7" w14:textId="77777777" w:rsidR="00812994" w:rsidRPr="003131D4" w:rsidRDefault="00812994" w:rsidP="005E0CA0">
            <w:pPr>
              <w:ind w:left="-79" w:right="-79"/>
              <w:rPr>
                <w:sz w:val="20"/>
                <w:szCs w:val="20"/>
              </w:rPr>
            </w:pPr>
          </w:p>
        </w:tc>
        <w:tc>
          <w:tcPr>
            <w:tcW w:w="2522" w:type="dxa"/>
            <w:vMerge/>
          </w:tcPr>
          <w:p w14:paraId="139CF930" w14:textId="77777777" w:rsidR="00812994" w:rsidRPr="003131D4" w:rsidRDefault="00812994" w:rsidP="005E0CA0">
            <w:pPr>
              <w:ind w:left="-79" w:right="-79"/>
              <w:jc w:val="center"/>
              <w:rPr>
                <w:sz w:val="20"/>
                <w:szCs w:val="20"/>
              </w:rPr>
            </w:pPr>
          </w:p>
        </w:tc>
        <w:tc>
          <w:tcPr>
            <w:tcW w:w="2552" w:type="dxa"/>
            <w:vMerge/>
          </w:tcPr>
          <w:p w14:paraId="081057AB" w14:textId="77777777" w:rsidR="00812994" w:rsidRPr="003131D4" w:rsidRDefault="00812994" w:rsidP="005E0CA0">
            <w:pPr>
              <w:ind w:left="-79" w:right="-79"/>
              <w:jc w:val="center"/>
              <w:rPr>
                <w:sz w:val="20"/>
                <w:szCs w:val="20"/>
              </w:rPr>
            </w:pPr>
          </w:p>
        </w:tc>
        <w:tc>
          <w:tcPr>
            <w:tcW w:w="3361" w:type="dxa"/>
          </w:tcPr>
          <w:p w14:paraId="75FFFB8E" w14:textId="77777777" w:rsidR="00812994" w:rsidRPr="003131D4" w:rsidRDefault="00812994" w:rsidP="005E0CA0">
            <w:pPr>
              <w:ind w:left="-79" w:right="-79"/>
              <w:rPr>
                <w:sz w:val="20"/>
                <w:szCs w:val="20"/>
              </w:rPr>
            </w:pPr>
            <w:r w:rsidRPr="003131D4">
              <w:rPr>
                <w:sz w:val="20"/>
                <w:szCs w:val="20"/>
              </w:rPr>
              <w:t>федеральный бюджет</w:t>
            </w:r>
            <w:r w:rsidRPr="003131D4">
              <w:rPr>
                <w:sz w:val="20"/>
                <w:szCs w:val="20"/>
                <w:vertAlign w:val="superscript"/>
              </w:rPr>
              <w:t>1</w:t>
            </w:r>
          </w:p>
        </w:tc>
        <w:tc>
          <w:tcPr>
            <w:tcW w:w="1418" w:type="dxa"/>
          </w:tcPr>
          <w:p w14:paraId="78627EE1" w14:textId="77777777" w:rsidR="00812994" w:rsidRPr="003131D4" w:rsidRDefault="00812994" w:rsidP="005E0CA0">
            <w:pPr>
              <w:ind w:left="-79" w:right="-79"/>
              <w:jc w:val="center"/>
              <w:rPr>
                <w:sz w:val="20"/>
                <w:szCs w:val="20"/>
              </w:rPr>
            </w:pPr>
          </w:p>
        </w:tc>
        <w:tc>
          <w:tcPr>
            <w:tcW w:w="1276" w:type="dxa"/>
          </w:tcPr>
          <w:p w14:paraId="75AA6729" w14:textId="77777777" w:rsidR="00812994" w:rsidRPr="003131D4" w:rsidRDefault="00812994" w:rsidP="005E0CA0">
            <w:pPr>
              <w:ind w:left="-79" w:right="-79"/>
              <w:jc w:val="center"/>
              <w:rPr>
                <w:sz w:val="20"/>
                <w:szCs w:val="20"/>
              </w:rPr>
            </w:pPr>
          </w:p>
        </w:tc>
        <w:tc>
          <w:tcPr>
            <w:tcW w:w="1417" w:type="dxa"/>
          </w:tcPr>
          <w:p w14:paraId="25447F9D" w14:textId="77777777" w:rsidR="00812994" w:rsidRPr="003131D4" w:rsidRDefault="00812994" w:rsidP="005E0CA0">
            <w:pPr>
              <w:ind w:left="-79" w:right="-79"/>
              <w:jc w:val="center"/>
              <w:rPr>
                <w:sz w:val="20"/>
                <w:szCs w:val="20"/>
              </w:rPr>
            </w:pPr>
          </w:p>
        </w:tc>
        <w:tc>
          <w:tcPr>
            <w:tcW w:w="1559" w:type="dxa"/>
          </w:tcPr>
          <w:p w14:paraId="4FE07D48" w14:textId="77777777" w:rsidR="00812994" w:rsidRPr="003131D4" w:rsidRDefault="00812994" w:rsidP="005E0CA0">
            <w:pPr>
              <w:ind w:left="-79" w:right="-79"/>
              <w:jc w:val="center"/>
              <w:rPr>
                <w:sz w:val="20"/>
                <w:szCs w:val="20"/>
              </w:rPr>
            </w:pPr>
          </w:p>
        </w:tc>
      </w:tr>
      <w:tr w:rsidR="00812994" w:rsidRPr="003131D4" w14:paraId="7B50162A" w14:textId="77777777" w:rsidTr="005E0CA0">
        <w:tblPrEx>
          <w:tblBorders>
            <w:bottom w:val="single" w:sz="4" w:space="0" w:color="auto"/>
          </w:tblBorders>
        </w:tblPrEx>
        <w:trPr>
          <w:trHeight w:val="20"/>
        </w:trPr>
        <w:tc>
          <w:tcPr>
            <w:tcW w:w="455" w:type="dxa"/>
            <w:vMerge/>
          </w:tcPr>
          <w:p w14:paraId="2A64115F" w14:textId="77777777" w:rsidR="00812994" w:rsidRPr="003131D4" w:rsidRDefault="00812994" w:rsidP="005E0CA0">
            <w:pPr>
              <w:ind w:left="-79" w:right="-79"/>
              <w:rPr>
                <w:sz w:val="20"/>
                <w:szCs w:val="20"/>
              </w:rPr>
            </w:pPr>
          </w:p>
        </w:tc>
        <w:tc>
          <w:tcPr>
            <w:tcW w:w="2522" w:type="dxa"/>
            <w:vMerge/>
          </w:tcPr>
          <w:p w14:paraId="5BFB3D35" w14:textId="77777777" w:rsidR="00812994" w:rsidRPr="003131D4" w:rsidRDefault="00812994" w:rsidP="005E0CA0">
            <w:pPr>
              <w:ind w:left="-79" w:right="-79"/>
              <w:jc w:val="center"/>
              <w:rPr>
                <w:sz w:val="20"/>
                <w:szCs w:val="20"/>
              </w:rPr>
            </w:pPr>
          </w:p>
        </w:tc>
        <w:tc>
          <w:tcPr>
            <w:tcW w:w="2552" w:type="dxa"/>
            <w:vMerge/>
          </w:tcPr>
          <w:p w14:paraId="5067EFF9" w14:textId="77777777" w:rsidR="00812994" w:rsidRPr="003131D4" w:rsidRDefault="00812994" w:rsidP="005E0CA0">
            <w:pPr>
              <w:ind w:left="-79" w:right="-79"/>
              <w:jc w:val="center"/>
              <w:rPr>
                <w:sz w:val="20"/>
                <w:szCs w:val="20"/>
              </w:rPr>
            </w:pPr>
          </w:p>
        </w:tc>
        <w:tc>
          <w:tcPr>
            <w:tcW w:w="3361" w:type="dxa"/>
          </w:tcPr>
          <w:p w14:paraId="3E6DF581" w14:textId="77777777" w:rsidR="00812994" w:rsidRPr="003131D4" w:rsidRDefault="00812994" w:rsidP="005E0CA0">
            <w:pPr>
              <w:ind w:left="-79" w:right="-79"/>
              <w:rPr>
                <w:sz w:val="20"/>
                <w:szCs w:val="20"/>
              </w:rPr>
            </w:pPr>
            <w:r w:rsidRPr="003131D4">
              <w:rPr>
                <w:sz w:val="20"/>
                <w:szCs w:val="20"/>
              </w:rPr>
              <w:t>краевой бюджет</w:t>
            </w:r>
          </w:p>
        </w:tc>
        <w:tc>
          <w:tcPr>
            <w:tcW w:w="1418" w:type="dxa"/>
          </w:tcPr>
          <w:p w14:paraId="1B702BBC" w14:textId="77777777" w:rsidR="00812994" w:rsidRPr="003131D4" w:rsidRDefault="00812994" w:rsidP="005E0CA0">
            <w:pPr>
              <w:ind w:left="-79" w:right="-79"/>
              <w:jc w:val="center"/>
              <w:rPr>
                <w:sz w:val="20"/>
                <w:szCs w:val="20"/>
              </w:rPr>
            </w:pPr>
          </w:p>
        </w:tc>
        <w:tc>
          <w:tcPr>
            <w:tcW w:w="1276" w:type="dxa"/>
          </w:tcPr>
          <w:p w14:paraId="394A84EB" w14:textId="77777777" w:rsidR="00812994" w:rsidRPr="003131D4" w:rsidRDefault="00812994" w:rsidP="005E0CA0">
            <w:pPr>
              <w:ind w:left="-79" w:right="-79"/>
              <w:jc w:val="center"/>
              <w:rPr>
                <w:sz w:val="20"/>
                <w:szCs w:val="20"/>
              </w:rPr>
            </w:pPr>
          </w:p>
        </w:tc>
        <w:tc>
          <w:tcPr>
            <w:tcW w:w="1417" w:type="dxa"/>
          </w:tcPr>
          <w:p w14:paraId="7AD9F8FE" w14:textId="77777777" w:rsidR="00812994" w:rsidRPr="003131D4" w:rsidRDefault="00812994" w:rsidP="005E0CA0">
            <w:pPr>
              <w:ind w:left="-79" w:right="-79"/>
              <w:jc w:val="center"/>
              <w:rPr>
                <w:sz w:val="20"/>
                <w:szCs w:val="20"/>
              </w:rPr>
            </w:pPr>
          </w:p>
        </w:tc>
        <w:tc>
          <w:tcPr>
            <w:tcW w:w="1559" w:type="dxa"/>
          </w:tcPr>
          <w:p w14:paraId="17322F5F" w14:textId="77777777" w:rsidR="00812994" w:rsidRPr="003131D4" w:rsidRDefault="00812994" w:rsidP="005E0CA0">
            <w:pPr>
              <w:ind w:left="-79" w:right="-79"/>
              <w:jc w:val="center"/>
              <w:rPr>
                <w:sz w:val="20"/>
                <w:szCs w:val="20"/>
              </w:rPr>
            </w:pPr>
          </w:p>
        </w:tc>
      </w:tr>
      <w:tr w:rsidR="00812994" w:rsidRPr="003131D4" w14:paraId="79C73FA6" w14:textId="77777777" w:rsidTr="005E0CA0">
        <w:tblPrEx>
          <w:tblBorders>
            <w:bottom w:val="single" w:sz="4" w:space="0" w:color="auto"/>
          </w:tblBorders>
        </w:tblPrEx>
        <w:trPr>
          <w:trHeight w:val="20"/>
        </w:trPr>
        <w:tc>
          <w:tcPr>
            <w:tcW w:w="455" w:type="dxa"/>
            <w:vMerge/>
          </w:tcPr>
          <w:p w14:paraId="4A6F5479" w14:textId="77777777" w:rsidR="00812994" w:rsidRPr="003131D4" w:rsidRDefault="00812994" w:rsidP="005E0CA0">
            <w:pPr>
              <w:ind w:left="-79" w:right="-79"/>
              <w:rPr>
                <w:sz w:val="20"/>
                <w:szCs w:val="20"/>
              </w:rPr>
            </w:pPr>
          </w:p>
        </w:tc>
        <w:tc>
          <w:tcPr>
            <w:tcW w:w="2522" w:type="dxa"/>
            <w:vMerge/>
          </w:tcPr>
          <w:p w14:paraId="2C0892AE" w14:textId="77777777" w:rsidR="00812994" w:rsidRPr="003131D4" w:rsidRDefault="00812994" w:rsidP="005E0CA0">
            <w:pPr>
              <w:ind w:left="-79" w:right="-79"/>
              <w:jc w:val="center"/>
              <w:rPr>
                <w:sz w:val="20"/>
                <w:szCs w:val="20"/>
              </w:rPr>
            </w:pPr>
          </w:p>
        </w:tc>
        <w:tc>
          <w:tcPr>
            <w:tcW w:w="2552" w:type="dxa"/>
            <w:vMerge/>
          </w:tcPr>
          <w:p w14:paraId="5FEFE631" w14:textId="77777777" w:rsidR="00812994" w:rsidRPr="003131D4" w:rsidRDefault="00812994" w:rsidP="005E0CA0">
            <w:pPr>
              <w:ind w:left="-79" w:right="-79"/>
              <w:jc w:val="center"/>
              <w:rPr>
                <w:sz w:val="20"/>
                <w:szCs w:val="20"/>
              </w:rPr>
            </w:pPr>
          </w:p>
        </w:tc>
        <w:tc>
          <w:tcPr>
            <w:tcW w:w="3361" w:type="dxa"/>
          </w:tcPr>
          <w:p w14:paraId="115EBC7F" w14:textId="77777777" w:rsidR="00812994" w:rsidRPr="003131D4" w:rsidRDefault="00812994" w:rsidP="005E0CA0">
            <w:pPr>
              <w:ind w:left="-79" w:right="-79"/>
              <w:rPr>
                <w:sz w:val="20"/>
                <w:szCs w:val="20"/>
              </w:rPr>
            </w:pPr>
            <w:r w:rsidRPr="003131D4">
              <w:rPr>
                <w:sz w:val="20"/>
                <w:szCs w:val="20"/>
              </w:rPr>
              <w:t>местный бюджет</w:t>
            </w:r>
          </w:p>
        </w:tc>
        <w:tc>
          <w:tcPr>
            <w:tcW w:w="1418" w:type="dxa"/>
          </w:tcPr>
          <w:p w14:paraId="7A720DAE" w14:textId="77777777" w:rsidR="00812994" w:rsidRPr="003131D4" w:rsidRDefault="007C3F4F" w:rsidP="005E0CA0">
            <w:pPr>
              <w:ind w:left="-79" w:right="-79"/>
              <w:jc w:val="center"/>
              <w:rPr>
                <w:sz w:val="20"/>
                <w:szCs w:val="20"/>
              </w:rPr>
            </w:pPr>
            <w:r>
              <w:rPr>
                <w:sz w:val="20"/>
                <w:szCs w:val="20"/>
              </w:rPr>
              <w:t>11</w:t>
            </w:r>
            <w:r w:rsidR="002D3389">
              <w:rPr>
                <w:sz w:val="20"/>
                <w:szCs w:val="20"/>
              </w:rPr>
              <w:t>1</w:t>
            </w:r>
            <w:r w:rsidR="00BA4068" w:rsidRPr="003131D4">
              <w:rPr>
                <w:sz w:val="20"/>
                <w:szCs w:val="20"/>
              </w:rPr>
              <w:t>0</w:t>
            </w:r>
            <w:r w:rsidR="00812994" w:rsidRPr="003131D4">
              <w:rPr>
                <w:sz w:val="20"/>
                <w:szCs w:val="20"/>
              </w:rPr>
              <w:t>,0</w:t>
            </w:r>
          </w:p>
        </w:tc>
        <w:tc>
          <w:tcPr>
            <w:tcW w:w="1276" w:type="dxa"/>
          </w:tcPr>
          <w:p w14:paraId="0483B93C" w14:textId="77777777" w:rsidR="00812994" w:rsidRPr="003131D4" w:rsidRDefault="00BA4068" w:rsidP="005E0CA0">
            <w:pPr>
              <w:ind w:left="-79" w:right="-79"/>
              <w:jc w:val="center"/>
              <w:rPr>
                <w:sz w:val="20"/>
                <w:szCs w:val="20"/>
              </w:rPr>
            </w:pPr>
            <w:r w:rsidRPr="003131D4">
              <w:rPr>
                <w:sz w:val="20"/>
                <w:szCs w:val="20"/>
              </w:rPr>
              <w:t>88</w:t>
            </w:r>
            <w:r w:rsidR="00812994" w:rsidRPr="003131D4">
              <w:rPr>
                <w:sz w:val="20"/>
                <w:szCs w:val="20"/>
              </w:rPr>
              <w:t>0,0</w:t>
            </w:r>
          </w:p>
        </w:tc>
        <w:tc>
          <w:tcPr>
            <w:tcW w:w="1417" w:type="dxa"/>
          </w:tcPr>
          <w:p w14:paraId="4C65F15D" w14:textId="77777777" w:rsidR="00812994" w:rsidRPr="003131D4" w:rsidRDefault="00812994" w:rsidP="005E0CA0">
            <w:pPr>
              <w:ind w:left="-79" w:right="-79"/>
              <w:jc w:val="center"/>
              <w:rPr>
                <w:sz w:val="20"/>
                <w:szCs w:val="20"/>
              </w:rPr>
            </w:pPr>
            <w:r w:rsidRPr="003131D4">
              <w:rPr>
                <w:sz w:val="20"/>
                <w:szCs w:val="20"/>
              </w:rPr>
              <w:t>3</w:t>
            </w:r>
            <w:r w:rsidR="00BA4068" w:rsidRPr="003131D4">
              <w:rPr>
                <w:sz w:val="20"/>
                <w:szCs w:val="20"/>
              </w:rPr>
              <w:t>8</w:t>
            </w:r>
            <w:r w:rsidRPr="003131D4">
              <w:rPr>
                <w:sz w:val="20"/>
                <w:szCs w:val="20"/>
              </w:rPr>
              <w:t>0,0</w:t>
            </w:r>
          </w:p>
        </w:tc>
        <w:tc>
          <w:tcPr>
            <w:tcW w:w="1559" w:type="dxa"/>
          </w:tcPr>
          <w:p w14:paraId="7DE949F5" w14:textId="77777777" w:rsidR="00812994" w:rsidRPr="003131D4" w:rsidRDefault="007C3F4F" w:rsidP="005E0CA0">
            <w:pPr>
              <w:ind w:left="-79" w:right="-79"/>
              <w:jc w:val="center"/>
              <w:rPr>
                <w:sz w:val="20"/>
                <w:szCs w:val="20"/>
              </w:rPr>
            </w:pPr>
            <w:r>
              <w:rPr>
                <w:sz w:val="20"/>
                <w:szCs w:val="20"/>
              </w:rPr>
              <w:t>2</w:t>
            </w:r>
            <w:r w:rsidR="002D3389">
              <w:rPr>
                <w:sz w:val="20"/>
                <w:szCs w:val="20"/>
              </w:rPr>
              <w:t>37</w:t>
            </w:r>
            <w:r w:rsidR="00BA4068" w:rsidRPr="003131D4">
              <w:rPr>
                <w:sz w:val="20"/>
                <w:szCs w:val="20"/>
              </w:rPr>
              <w:t>0</w:t>
            </w:r>
            <w:r w:rsidR="00812994" w:rsidRPr="003131D4">
              <w:rPr>
                <w:sz w:val="20"/>
                <w:szCs w:val="20"/>
              </w:rPr>
              <w:t>,0</w:t>
            </w:r>
          </w:p>
        </w:tc>
      </w:tr>
      <w:tr w:rsidR="00812994" w:rsidRPr="003131D4" w14:paraId="4E799380" w14:textId="77777777" w:rsidTr="005E0CA0">
        <w:tblPrEx>
          <w:tblBorders>
            <w:bottom w:val="single" w:sz="4" w:space="0" w:color="auto"/>
          </w:tblBorders>
        </w:tblPrEx>
        <w:trPr>
          <w:trHeight w:val="20"/>
        </w:trPr>
        <w:tc>
          <w:tcPr>
            <w:tcW w:w="455" w:type="dxa"/>
            <w:vMerge/>
          </w:tcPr>
          <w:p w14:paraId="6BE1C90D" w14:textId="77777777" w:rsidR="00812994" w:rsidRPr="003131D4" w:rsidRDefault="00812994" w:rsidP="005E0CA0">
            <w:pPr>
              <w:ind w:left="-79" w:right="-79"/>
              <w:rPr>
                <w:sz w:val="20"/>
                <w:szCs w:val="20"/>
              </w:rPr>
            </w:pPr>
          </w:p>
        </w:tc>
        <w:tc>
          <w:tcPr>
            <w:tcW w:w="2522" w:type="dxa"/>
            <w:vMerge/>
          </w:tcPr>
          <w:p w14:paraId="4FEADA67" w14:textId="77777777" w:rsidR="00812994" w:rsidRPr="003131D4" w:rsidRDefault="00812994" w:rsidP="005E0CA0">
            <w:pPr>
              <w:ind w:left="-79" w:right="-79"/>
              <w:jc w:val="center"/>
              <w:rPr>
                <w:sz w:val="20"/>
                <w:szCs w:val="20"/>
              </w:rPr>
            </w:pPr>
          </w:p>
        </w:tc>
        <w:tc>
          <w:tcPr>
            <w:tcW w:w="2552" w:type="dxa"/>
            <w:vMerge/>
          </w:tcPr>
          <w:p w14:paraId="7FC983CC" w14:textId="77777777" w:rsidR="00812994" w:rsidRPr="003131D4" w:rsidRDefault="00812994" w:rsidP="005E0CA0">
            <w:pPr>
              <w:ind w:left="-79" w:right="-79"/>
              <w:jc w:val="center"/>
              <w:rPr>
                <w:sz w:val="20"/>
                <w:szCs w:val="20"/>
              </w:rPr>
            </w:pPr>
          </w:p>
        </w:tc>
        <w:tc>
          <w:tcPr>
            <w:tcW w:w="3361" w:type="dxa"/>
          </w:tcPr>
          <w:p w14:paraId="70D215E7" w14:textId="77777777" w:rsidR="00812994" w:rsidRPr="003131D4" w:rsidRDefault="00812994" w:rsidP="005E0CA0">
            <w:pPr>
              <w:ind w:left="-79" w:right="-79"/>
              <w:rPr>
                <w:sz w:val="20"/>
                <w:szCs w:val="20"/>
              </w:rPr>
            </w:pPr>
            <w:r w:rsidRPr="003131D4">
              <w:rPr>
                <w:sz w:val="20"/>
                <w:szCs w:val="20"/>
              </w:rPr>
              <w:t>внебюджетные источники</w:t>
            </w:r>
          </w:p>
        </w:tc>
        <w:tc>
          <w:tcPr>
            <w:tcW w:w="1418" w:type="dxa"/>
          </w:tcPr>
          <w:p w14:paraId="469F353B" w14:textId="77777777" w:rsidR="00812994" w:rsidRPr="003131D4" w:rsidRDefault="00812994" w:rsidP="005E0CA0">
            <w:pPr>
              <w:ind w:left="-79" w:right="-79"/>
              <w:jc w:val="center"/>
              <w:rPr>
                <w:sz w:val="20"/>
                <w:szCs w:val="20"/>
              </w:rPr>
            </w:pPr>
          </w:p>
        </w:tc>
        <w:tc>
          <w:tcPr>
            <w:tcW w:w="1276" w:type="dxa"/>
          </w:tcPr>
          <w:p w14:paraId="64C9EB14" w14:textId="77777777" w:rsidR="00812994" w:rsidRPr="003131D4" w:rsidRDefault="00812994" w:rsidP="005E0CA0">
            <w:pPr>
              <w:ind w:left="-79" w:right="-79"/>
              <w:jc w:val="center"/>
              <w:rPr>
                <w:sz w:val="20"/>
                <w:szCs w:val="20"/>
              </w:rPr>
            </w:pPr>
          </w:p>
        </w:tc>
        <w:tc>
          <w:tcPr>
            <w:tcW w:w="1417" w:type="dxa"/>
          </w:tcPr>
          <w:p w14:paraId="314C4585" w14:textId="77777777" w:rsidR="00812994" w:rsidRPr="003131D4" w:rsidRDefault="00812994" w:rsidP="005E0CA0">
            <w:pPr>
              <w:ind w:left="-79" w:right="-79"/>
              <w:jc w:val="center"/>
              <w:rPr>
                <w:sz w:val="20"/>
                <w:szCs w:val="20"/>
              </w:rPr>
            </w:pPr>
          </w:p>
        </w:tc>
        <w:tc>
          <w:tcPr>
            <w:tcW w:w="1559" w:type="dxa"/>
          </w:tcPr>
          <w:p w14:paraId="5613BE55" w14:textId="77777777" w:rsidR="00812994" w:rsidRPr="003131D4" w:rsidRDefault="00812994" w:rsidP="005E0CA0">
            <w:pPr>
              <w:ind w:left="-79" w:right="-79"/>
              <w:jc w:val="center"/>
              <w:rPr>
                <w:sz w:val="20"/>
                <w:szCs w:val="20"/>
              </w:rPr>
            </w:pPr>
          </w:p>
        </w:tc>
      </w:tr>
      <w:tr w:rsidR="00812994" w:rsidRPr="003131D4" w14:paraId="6D62AFCA" w14:textId="77777777" w:rsidTr="005E0CA0">
        <w:tblPrEx>
          <w:tblBorders>
            <w:bottom w:val="single" w:sz="4" w:space="0" w:color="auto"/>
          </w:tblBorders>
        </w:tblPrEx>
        <w:trPr>
          <w:trHeight w:val="20"/>
        </w:trPr>
        <w:tc>
          <w:tcPr>
            <w:tcW w:w="455" w:type="dxa"/>
            <w:vMerge w:val="restart"/>
          </w:tcPr>
          <w:p w14:paraId="291C806D" w14:textId="77777777" w:rsidR="00812994" w:rsidRPr="003131D4" w:rsidRDefault="00812994" w:rsidP="005E0CA0">
            <w:pPr>
              <w:ind w:left="-79" w:right="-79"/>
              <w:rPr>
                <w:sz w:val="20"/>
                <w:szCs w:val="20"/>
              </w:rPr>
            </w:pPr>
            <w:r w:rsidRPr="003131D4">
              <w:rPr>
                <w:sz w:val="20"/>
                <w:szCs w:val="20"/>
              </w:rPr>
              <w:t>1.2</w:t>
            </w:r>
          </w:p>
        </w:tc>
        <w:tc>
          <w:tcPr>
            <w:tcW w:w="2522" w:type="dxa"/>
            <w:vMerge w:val="restart"/>
          </w:tcPr>
          <w:p w14:paraId="457790CA" w14:textId="77777777" w:rsidR="00812994" w:rsidRPr="003131D4" w:rsidRDefault="00812994" w:rsidP="005E0CA0">
            <w:pPr>
              <w:jc w:val="center"/>
              <w:rPr>
                <w:sz w:val="20"/>
                <w:szCs w:val="20"/>
              </w:rPr>
            </w:pPr>
          </w:p>
          <w:p w14:paraId="16FA8242" w14:textId="77777777" w:rsidR="00812994" w:rsidRPr="003131D4" w:rsidRDefault="00812994" w:rsidP="005E0CA0">
            <w:pPr>
              <w:jc w:val="center"/>
              <w:rPr>
                <w:sz w:val="20"/>
                <w:szCs w:val="20"/>
              </w:rPr>
            </w:pPr>
            <w:r w:rsidRPr="003131D4">
              <w:rPr>
                <w:sz w:val="20"/>
                <w:szCs w:val="20"/>
              </w:rPr>
              <w:t>Подпрограмма 2</w:t>
            </w:r>
          </w:p>
        </w:tc>
        <w:tc>
          <w:tcPr>
            <w:tcW w:w="2552" w:type="dxa"/>
            <w:vMerge w:val="restart"/>
          </w:tcPr>
          <w:p w14:paraId="2363CE88" w14:textId="77777777" w:rsidR="00812994" w:rsidRPr="003131D4" w:rsidRDefault="00812994" w:rsidP="005E0CA0">
            <w:pPr>
              <w:jc w:val="center"/>
              <w:rPr>
                <w:sz w:val="20"/>
                <w:szCs w:val="20"/>
              </w:rPr>
            </w:pPr>
          </w:p>
          <w:p w14:paraId="46F705DB" w14:textId="77777777" w:rsidR="00812994" w:rsidRPr="003131D4" w:rsidRDefault="00812994" w:rsidP="005E0CA0">
            <w:pPr>
              <w:jc w:val="center"/>
              <w:rPr>
                <w:sz w:val="20"/>
                <w:szCs w:val="20"/>
              </w:rPr>
            </w:pPr>
            <w:r w:rsidRPr="003131D4">
              <w:rPr>
                <w:sz w:val="20"/>
                <w:szCs w:val="20"/>
              </w:rPr>
              <w:t>Люди труда</w:t>
            </w:r>
          </w:p>
        </w:tc>
        <w:tc>
          <w:tcPr>
            <w:tcW w:w="3361" w:type="dxa"/>
          </w:tcPr>
          <w:p w14:paraId="0DA88338" w14:textId="77777777" w:rsidR="00812994" w:rsidRPr="003131D4" w:rsidRDefault="00812994" w:rsidP="005E0CA0">
            <w:pPr>
              <w:ind w:left="-79" w:right="-79"/>
              <w:rPr>
                <w:sz w:val="20"/>
                <w:szCs w:val="20"/>
              </w:rPr>
            </w:pPr>
            <w:r w:rsidRPr="003131D4">
              <w:rPr>
                <w:sz w:val="20"/>
                <w:szCs w:val="20"/>
              </w:rPr>
              <w:t>всего</w:t>
            </w:r>
          </w:p>
        </w:tc>
        <w:tc>
          <w:tcPr>
            <w:tcW w:w="1418" w:type="dxa"/>
          </w:tcPr>
          <w:p w14:paraId="14BEBAF6" w14:textId="77777777" w:rsidR="00812994" w:rsidRPr="003131D4" w:rsidRDefault="002D3389" w:rsidP="006D6B1A">
            <w:pPr>
              <w:ind w:left="-79" w:right="-79"/>
              <w:jc w:val="center"/>
              <w:rPr>
                <w:sz w:val="20"/>
                <w:szCs w:val="20"/>
              </w:rPr>
            </w:pPr>
            <w:r>
              <w:rPr>
                <w:sz w:val="20"/>
                <w:szCs w:val="20"/>
              </w:rPr>
              <w:t>318</w:t>
            </w:r>
            <w:r w:rsidR="00812994" w:rsidRPr="003131D4">
              <w:rPr>
                <w:sz w:val="20"/>
                <w:szCs w:val="20"/>
              </w:rPr>
              <w:t>,0</w:t>
            </w:r>
          </w:p>
        </w:tc>
        <w:tc>
          <w:tcPr>
            <w:tcW w:w="1276" w:type="dxa"/>
          </w:tcPr>
          <w:p w14:paraId="74172B02" w14:textId="77777777" w:rsidR="00812994" w:rsidRPr="003131D4" w:rsidRDefault="00812994" w:rsidP="005E0CA0">
            <w:pPr>
              <w:ind w:left="-79" w:right="-79"/>
              <w:jc w:val="center"/>
              <w:rPr>
                <w:sz w:val="20"/>
                <w:szCs w:val="20"/>
              </w:rPr>
            </w:pPr>
            <w:r w:rsidRPr="003131D4">
              <w:rPr>
                <w:sz w:val="20"/>
                <w:szCs w:val="20"/>
              </w:rPr>
              <w:t>30,0</w:t>
            </w:r>
          </w:p>
        </w:tc>
        <w:tc>
          <w:tcPr>
            <w:tcW w:w="1417" w:type="dxa"/>
          </w:tcPr>
          <w:p w14:paraId="37D9DC0B" w14:textId="77777777" w:rsidR="00812994" w:rsidRPr="003131D4" w:rsidRDefault="00812994" w:rsidP="005E0CA0">
            <w:pPr>
              <w:ind w:left="-79" w:right="-79"/>
              <w:jc w:val="center"/>
              <w:rPr>
                <w:sz w:val="20"/>
                <w:szCs w:val="20"/>
              </w:rPr>
            </w:pPr>
            <w:r w:rsidRPr="003131D4">
              <w:rPr>
                <w:sz w:val="20"/>
                <w:szCs w:val="20"/>
              </w:rPr>
              <w:t>30,0</w:t>
            </w:r>
          </w:p>
        </w:tc>
        <w:tc>
          <w:tcPr>
            <w:tcW w:w="1559" w:type="dxa"/>
          </w:tcPr>
          <w:p w14:paraId="3BDB76A0" w14:textId="77777777" w:rsidR="00812994" w:rsidRPr="003131D4" w:rsidRDefault="002D3389" w:rsidP="006D6B1A">
            <w:pPr>
              <w:ind w:left="-79" w:right="-79"/>
              <w:jc w:val="center"/>
              <w:rPr>
                <w:sz w:val="20"/>
                <w:szCs w:val="20"/>
              </w:rPr>
            </w:pPr>
            <w:r>
              <w:rPr>
                <w:sz w:val="20"/>
                <w:szCs w:val="20"/>
              </w:rPr>
              <w:t>378</w:t>
            </w:r>
            <w:r w:rsidR="00812994" w:rsidRPr="003131D4">
              <w:rPr>
                <w:sz w:val="20"/>
                <w:szCs w:val="20"/>
              </w:rPr>
              <w:t>,0</w:t>
            </w:r>
          </w:p>
        </w:tc>
      </w:tr>
      <w:tr w:rsidR="00812994" w:rsidRPr="003131D4" w14:paraId="05180572" w14:textId="77777777" w:rsidTr="005E0CA0">
        <w:tblPrEx>
          <w:tblBorders>
            <w:bottom w:val="single" w:sz="4" w:space="0" w:color="auto"/>
          </w:tblBorders>
        </w:tblPrEx>
        <w:trPr>
          <w:trHeight w:val="20"/>
        </w:trPr>
        <w:tc>
          <w:tcPr>
            <w:tcW w:w="455" w:type="dxa"/>
            <w:vMerge/>
          </w:tcPr>
          <w:p w14:paraId="7DFEC626" w14:textId="77777777" w:rsidR="00812994" w:rsidRPr="003131D4" w:rsidRDefault="00812994" w:rsidP="005E0CA0">
            <w:pPr>
              <w:ind w:left="-79" w:right="-79"/>
              <w:rPr>
                <w:sz w:val="20"/>
                <w:szCs w:val="20"/>
              </w:rPr>
            </w:pPr>
          </w:p>
        </w:tc>
        <w:tc>
          <w:tcPr>
            <w:tcW w:w="2522" w:type="dxa"/>
            <w:vMerge/>
          </w:tcPr>
          <w:p w14:paraId="3204A40E" w14:textId="77777777" w:rsidR="00812994" w:rsidRPr="003131D4" w:rsidRDefault="00812994" w:rsidP="005E0CA0">
            <w:pPr>
              <w:ind w:left="-79" w:right="-79"/>
              <w:jc w:val="center"/>
              <w:rPr>
                <w:sz w:val="20"/>
                <w:szCs w:val="20"/>
              </w:rPr>
            </w:pPr>
          </w:p>
        </w:tc>
        <w:tc>
          <w:tcPr>
            <w:tcW w:w="2552" w:type="dxa"/>
            <w:vMerge/>
          </w:tcPr>
          <w:p w14:paraId="7716777D" w14:textId="77777777" w:rsidR="00812994" w:rsidRPr="003131D4" w:rsidRDefault="00812994" w:rsidP="005E0CA0">
            <w:pPr>
              <w:ind w:left="-79" w:right="-79"/>
              <w:jc w:val="center"/>
              <w:rPr>
                <w:sz w:val="20"/>
                <w:szCs w:val="20"/>
              </w:rPr>
            </w:pPr>
          </w:p>
        </w:tc>
        <w:tc>
          <w:tcPr>
            <w:tcW w:w="3361" w:type="dxa"/>
          </w:tcPr>
          <w:p w14:paraId="33F2DE69" w14:textId="77777777" w:rsidR="00812994" w:rsidRPr="003131D4" w:rsidRDefault="00812994" w:rsidP="005E0CA0">
            <w:pPr>
              <w:ind w:left="-79" w:right="-79"/>
              <w:rPr>
                <w:sz w:val="20"/>
                <w:szCs w:val="20"/>
              </w:rPr>
            </w:pPr>
            <w:r w:rsidRPr="003131D4">
              <w:rPr>
                <w:sz w:val="20"/>
                <w:szCs w:val="20"/>
              </w:rPr>
              <w:t>в том числе:</w:t>
            </w:r>
          </w:p>
        </w:tc>
        <w:tc>
          <w:tcPr>
            <w:tcW w:w="1418" w:type="dxa"/>
          </w:tcPr>
          <w:p w14:paraId="074B407C" w14:textId="77777777" w:rsidR="00812994" w:rsidRPr="003131D4" w:rsidRDefault="00812994" w:rsidP="005E0CA0">
            <w:pPr>
              <w:ind w:left="-79" w:right="-79"/>
              <w:jc w:val="center"/>
              <w:rPr>
                <w:sz w:val="20"/>
                <w:szCs w:val="20"/>
              </w:rPr>
            </w:pPr>
          </w:p>
        </w:tc>
        <w:tc>
          <w:tcPr>
            <w:tcW w:w="1276" w:type="dxa"/>
          </w:tcPr>
          <w:p w14:paraId="6CF57C75" w14:textId="77777777" w:rsidR="00812994" w:rsidRPr="003131D4" w:rsidRDefault="00812994" w:rsidP="005E0CA0">
            <w:pPr>
              <w:ind w:left="-79" w:right="-79"/>
              <w:jc w:val="center"/>
              <w:rPr>
                <w:sz w:val="20"/>
                <w:szCs w:val="20"/>
              </w:rPr>
            </w:pPr>
          </w:p>
        </w:tc>
        <w:tc>
          <w:tcPr>
            <w:tcW w:w="1417" w:type="dxa"/>
          </w:tcPr>
          <w:p w14:paraId="20B4832D" w14:textId="77777777" w:rsidR="00812994" w:rsidRPr="003131D4" w:rsidRDefault="00812994" w:rsidP="005E0CA0">
            <w:pPr>
              <w:ind w:left="-79" w:right="-79"/>
              <w:jc w:val="center"/>
              <w:rPr>
                <w:sz w:val="20"/>
                <w:szCs w:val="20"/>
              </w:rPr>
            </w:pPr>
          </w:p>
        </w:tc>
        <w:tc>
          <w:tcPr>
            <w:tcW w:w="1559" w:type="dxa"/>
          </w:tcPr>
          <w:p w14:paraId="481913C3" w14:textId="77777777" w:rsidR="00812994" w:rsidRPr="003131D4" w:rsidRDefault="00812994" w:rsidP="005E0CA0">
            <w:pPr>
              <w:ind w:left="-79" w:right="-79"/>
              <w:jc w:val="center"/>
              <w:rPr>
                <w:sz w:val="20"/>
                <w:szCs w:val="20"/>
              </w:rPr>
            </w:pPr>
          </w:p>
        </w:tc>
      </w:tr>
      <w:tr w:rsidR="00812994" w:rsidRPr="003131D4" w14:paraId="7C65D485" w14:textId="77777777" w:rsidTr="005E0CA0">
        <w:tblPrEx>
          <w:tblBorders>
            <w:bottom w:val="single" w:sz="4" w:space="0" w:color="auto"/>
          </w:tblBorders>
        </w:tblPrEx>
        <w:trPr>
          <w:trHeight w:val="20"/>
        </w:trPr>
        <w:tc>
          <w:tcPr>
            <w:tcW w:w="455" w:type="dxa"/>
            <w:vMerge/>
          </w:tcPr>
          <w:p w14:paraId="0595A595" w14:textId="77777777" w:rsidR="00812994" w:rsidRPr="003131D4" w:rsidRDefault="00812994" w:rsidP="005E0CA0">
            <w:pPr>
              <w:ind w:left="-79" w:right="-79"/>
              <w:rPr>
                <w:sz w:val="20"/>
                <w:szCs w:val="20"/>
              </w:rPr>
            </w:pPr>
          </w:p>
        </w:tc>
        <w:tc>
          <w:tcPr>
            <w:tcW w:w="2522" w:type="dxa"/>
            <w:vMerge/>
          </w:tcPr>
          <w:p w14:paraId="58FDFD53" w14:textId="77777777" w:rsidR="00812994" w:rsidRPr="003131D4" w:rsidRDefault="00812994" w:rsidP="005E0CA0">
            <w:pPr>
              <w:ind w:left="-79" w:right="-79"/>
              <w:jc w:val="center"/>
              <w:rPr>
                <w:sz w:val="20"/>
                <w:szCs w:val="20"/>
              </w:rPr>
            </w:pPr>
          </w:p>
        </w:tc>
        <w:tc>
          <w:tcPr>
            <w:tcW w:w="2552" w:type="dxa"/>
            <w:vMerge/>
          </w:tcPr>
          <w:p w14:paraId="22EC3BD6" w14:textId="77777777" w:rsidR="00812994" w:rsidRPr="003131D4" w:rsidRDefault="00812994" w:rsidP="005E0CA0">
            <w:pPr>
              <w:ind w:left="-79" w:right="-79"/>
              <w:jc w:val="center"/>
              <w:rPr>
                <w:sz w:val="20"/>
                <w:szCs w:val="20"/>
              </w:rPr>
            </w:pPr>
          </w:p>
        </w:tc>
        <w:tc>
          <w:tcPr>
            <w:tcW w:w="3361" w:type="dxa"/>
          </w:tcPr>
          <w:p w14:paraId="5BC03CAF" w14:textId="77777777" w:rsidR="00812994" w:rsidRPr="003131D4" w:rsidRDefault="00812994" w:rsidP="005E0CA0">
            <w:pPr>
              <w:ind w:left="-79" w:right="-79"/>
              <w:rPr>
                <w:sz w:val="20"/>
                <w:szCs w:val="20"/>
              </w:rPr>
            </w:pPr>
            <w:r w:rsidRPr="003131D4">
              <w:rPr>
                <w:sz w:val="20"/>
                <w:szCs w:val="20"/>
              </w:rPr>
              <w:t>федеральный бюджет</w:t>
            </w:r>
            <w:r w:rsidRPr="003131D4">
              <w:rPr>
                <w:sz w:val="20"/>
                <w:szCs w:val="20"/>
                <w:vertAlign w:val="superscript"/>
              </w:rPr>
              <w:t>1</w:t>
            </w:r>
          </w:p>
        </w:tc>
        <w:tc>
          <w:tcPr>
            <w:tcW w:w="1418" w:type="dxa"/>
          </w:tcPr>
          <w:p w14:paraId="78E4EB66" w14:textId="77777777" w:rsidR="00812994" w:rsidRPr="003131D4" w:rsidRDefault="00812994" w:rsidP="005E0CA0">
            <w:pPr>
              <w:ind w:left="-79" w:right="-79"/>
              <w:jc w:val="center"/>
              <w:rPr>
                <w:sz w:val="20"/>
                <w:szCs w:val="20"/>
              </w:rPr>
            </w:pPr>
          </w:p>
        </w:tc>
        <w:tc>
          <w:tcPr>
            <w:tcW w:w="1276" w:type="dxa"/>
          </w:tcPr>
          <w:p w14:paraId="0127A27E" w14:textId="77777777" w:rsidR="00812994" w:rsidRPr="003131D4" w:rsidRDefault="00812994" w:rsidP="005E0CA0">
            <w:pPr>
              <w:ind w:left="-79" w:right="-79"/>
              <w:jc w:val="center"/>
              <w:rPr>
                <w:sz w:val="20"/>
                <w:szCs w:val="20"/>
              </w:rPr>
            </w:pPr>
          </w:p>
        </w:tc>
        <w:tc>
          <w:tcPr>
            <w:tcW w:w="1417" w:type="dxa"/>
          </w:tcPr>
          <w:p w14:paraId="689167C1" w14:textId="77777777" w:rsidR="00812994" w:rsidRPr="003131D4" w:rsidRDefault="00812994" w:rsidP="005E0CA0">
            <w:pPr>
              <w:ind w:left="-79" w:right="-79"/>
              <w:jc w:val="center"/>
              <w:rPr>
                <w:sz w:val="20"/>
                <w:szCs w:val="20"/>
              </w:rPr>
            </w:pPr>
          </w:p>
        </w:tc>
        <w:tc>
          <w:tcPr>
            <w:tcW w:w="1559" w:type="dxa"/>
          </w:tcPr>
          <w:p w14:paraId="2D4648DB" w14:textId="77777777" w:rsidR="00812994" w:rsidRPr="003131D4" w:rsidRDefault="00812994" w:rsidP="005E0CA0">
            <w:pPr>
              <w:ind w:left="-79" w:right="-79"/>
              <w:jc w:val="center"/>
              <w:rPr>
                <w:sz w:val="20"/>
                <w:szCs w:val="20"/>
              </w:rPr>
            </w:pPr>
          </w:p>
        </w:tc>
      </w:tr>
      <w:tr w:rsidR="00812994" w:rsidRPr="003131D4" w14:paraId="1E2DC58A" w14:textId="77777777" w:rsidTr="005E0CA0">
        <w:tblPrEx>
          <w:tblBorders>
            <w:bottom w:val="single" w:sz="4" w:space="0" w:color="auto"/>
          </w:tblBorders>
        </w:tblPrEx>
        <w:trPr>
          <w:trHeight w:val="20"/>
        </w:trPr>
        <w:tc>
          <w:tcPr>
            <w:tcW w:w="455" w:type="dxa"/>
            <w:vMerge/>
          </w:tcPr>
          <w:p w14:paraId="6996DFC9" w14:textId="77777777" w:rsidR="00812994" w:rsidRPr="003131D4" w:rsidRDefault="00812994" w:rsidP="005E0CA0">
            <w:pPr>
              <w:ind w:left="-79" w:right="-79"/>
              <w:rPr>
                <w:sz w:val="20"/>
                <w:szCs w:val="20"/>
              </w:rPr>
            </w:pPr>
          </w:p>
        </w:tc>
        <w:tc>
          <w:tcPr>
            <w:tcW w:w="2522" w:type="dxa"/>
            <w:vMerge/>
            <w:vAlign w:val="center"/>
          </w:tcPr>
          <w:p w14:paraId="5C140A65" w14:textId="77777777" w:rsidR="00812994" w:rsidRPr="003131D4" w:rsidRDefault="00812994" w:rsidP="005E0CA0">
            <w:pPr>
              <w:ind w:left="-79" w:right="-79"/>
              <w:jc w:val="center"/>
              <w:rPr>
                <w:sz w:val="20"/>
                <w:szCs w:val="20"/>
              </w:rPr>
            </w:pPr>
          </w:p>
        </w:tc>
        <w:tc>
          <w:tcPr>
            <w:tcW w:w="2552" w:type="dxa"/>
            <w:vMerge/>
            <w:vAlign w:val="center"/>
          </w:tcPr>
          <w:p w14:paraId="07DF9F82" w14:textId="77777777" w:rsidR="00812994" w:rsidRPr="003131D4" w:rsidRDefault="00812994" w:rsidP="005E0CA0">
            <w:pPr>
              <w:ind w:left="-79" w:right="-79"/>
              <w:jc w:val="center"/>
              <w:rPr>
                <w:sz w:val="20"/>
                <w:szCs w:val="20"/>
              </w:rPr>
            </w:pPr>
          </w:p>
        </w:tc>
        <w:tc>
          <w:tcPr>
            <w:tcW w:w="3361" w:type="dxa"/>
          </w:tcPr>
          <w:p w14:paraId="28F6F766" w14:textId="77777777" w:rsidR="00812994" w:rsidRPr="003131D4" w:rsidRDefault="00812994" w:rsidP="005E0CA0">
            <w:pPr>
              <w:ind w:left="-79" w:right="-79"/>
              <w:rPr>
                <w:sz w:val="20"/>
                <w:szCs w:val="20"/>
              </w:rPr>
            </w:pPr>
            <w:r w:rsidRPr="003131D4">
              <w:rPr>
                <w:sz w:val="20"/>
                <w:szCs w:val="20"/>
              </w:rPr>
              <w:t>краевой бюджет</w:t>
            </w:r>
          </w:p>
        </w:tc>
        <w:tc>
          <w:tcPr>
            <w:tcW w:w="1418" w:type="dxa"/>
          </w:tcPr>
          <w:p w14:paraId="257DCE3C" w14:textId="77777777" w:rsidR="00812994" w:rsidRPr="003131D4" w:rsidRDefault="00812994" w:rsidP="005E0CA0">
            <w:pPr>
              <w:ind w:left="-79" w:right="-79"/>
              <w:jc w:val="center"/>
              <w:rPr>
                <w:sz w:val="20"/>
                <w:szCs w:val="20"/>
              </w:rPr>
            </w:pPr>
          </w:p>
        </w:tc>
        <w:tc>
          <w:tcPr>
            <w:tcW w:w="1276" w:type="dxa"/>
          </w:tcPr>
          <w:p w14:paraId="665DA6E4" w14:textId="77777777" w:rsidR="00812994" w:rsidRPr="003131D4" w:rsidRDefault="00812994" w:rsidP="005E0CA0">
            <w:pPr>
              <w:ind w:left="-79" w:right="-79"/>
              <w:jc w:val="center"/>
              <w:rPr>
                <w:sz w:val="20"/>
                <w:szCs w:val="20"/>
              </w:rPr>
            </w:pPr>
          </w:p>
        </w:tc>
        <w:tc>
          <w:tcPr>
            <w:tcW w:w="1417" w:type="dxa"/>
          </w:tcPr>
          <w:p w14:paraId="31D86387" w14:textId="77777777" w:rsidR="00812994" w:rsidRPr="003131D4" w:rsidRDefault="00812994" w:rsidP="005E0CA0">
            <w:pPr>
              <w:ind w:left="-79" w:right="-79"/>
              <w:jc w:val="center"/>
              <w:rPr>
                <w:sz w:val="20"/>
                <w:szCs w:val="20"/>
              </w:rPr>
            </w:pPr>
          </w:p>
        </w:tc>
        <w:tc>
          <w:tcPr>
            <w:tcW w:w="1559" w:type="dxa"/>
          </w:tcPr>
          <w:p w14:paraId="556EFEB2" w14:textId="77777777" w:rsidR="00812994" w:rsidRPr="003131D4" w:rsidRDefault="00812994" w:rsidP="005E0CA0">
            <w:pPr>
              <w:ind w:left="-79" w:right="-79"/>
              <w:jc w:val="center"/>
              <w:rPr>
                <w:sz w:val="20"/>
                <w:szCs w:val="20"/>
              </w:rPr>
            </w:pPr>
          </w:p>
        </w:tc>
      </w:tr>
      <w:tr w:rsidR="00812994" w:rsidRPr="003131D4" w14:paraId="78597F73" w14:textId="77777777" w:rsidTr="005E0CA0">
        <w:tblPrEx>
          <w:tblBorders>
            <w:bottom w:val="single" w:sz="4" w:space="0" w:color="auto"/>
          </w:tblBorders>
        </w:tblPrEx>
        <w:trPr>
          <w:trHeight w:val="20"/>
        </w:trPr>
        <w:tc>
          <w:tcPr>
            <w:tcW w:w="455" w:type="dxa"/>
            <w:vMerge/>
          </w:tcPr>
          <w:p w14:paraId="5CFFEE90" w14:textId="77777777" w:rsidR="00812994" w:rsidRPr="003131D4" w:rsidRDefault="00812994" w:rsidP="005E0CA0">
            <w:pPr>
              <w:ind w:left="-79" w:right="-79"/>
              <w:rPr>
                <w:sz w:val="20"/>
                <w:szCs w:val="20"/>
              </w:rPr>
            </w:pPr>
          </w:p>
        </w:tc>
        <w:tc>
          <w:tcPr>
            <w:tcW w:w="2522" w:type="dxa"/>
            <w:vMerge/>
            <w:vAlign w:val="center"/>
          </w:tcPr>
          <w:p w14:paraId="616FE353" w14:textId="77777777" w:rsidR="00812994" w:rsidRPr="003131D4" w:rsidRDefault="00812994" w:rsidP="005E0CA0">
            <w:pPr>
              <w:ind w:left="-79" w:right="-79"/>
              <w:jc w:val="center"/>
              <w:rPr>
                <w:sz w:val="20"/>
                <w:szCs w:val="20"/>
              </w:rPr>
            </w:pPr>
          </w:p>
        </w:tc>
        <w:tc>
          <w:tcPr>
            <w:tcW w:w="2552" w:type="dxa"/>
            <w:vMerge/>
            <w:vAlign w:val="center"/>
          </w:tcPr>
          <w:p w14:paraId="1C70DF44" w14:textId="77777777" w:rsidR="00812994" w:rsidRPr="003131D4" w:rsidRDefault="00812994" w:rsidP="005E0CA0">
            <w:pPr>
              <w:ind w:left="-79" w:right="-79"/>
              <w:jc w:val="center"/>
              <w:rPr>
                <w:sz w:val="20"/>
                <w:szCs w:val="20"/>
              </w:rPr>
            </w:pPr>
          </w:p>
        </w:tc>
        <w:tc>
          <w:tcPr>
            <w:tcW w:w="3361" w:type="dxa"/>
          </w:tcPr>
          <w:p w14:paraId="3131EDB3" w14:textId="77777777" w:rsidR="00812994" w:rsidRPr="003131D4" w:rsidRDefault="00812994" w:rsidP="005E0CA0">
            <w:pPr>
              <w:ind w:left="-79" w:right="-79"/>
              <w:rPr>
                <w:sz w:val="20"/>
                <w:szCs w:val="20"/>
              </w:rPr>
            </w:pPr>
            <w:r w:rsidRPr="003131D4">
              <w:rPr>
                <w:sz w:val="20"/>
                <w:szCs w:val="20"/>
              </w:rPr>
              <w:t>местный бюджет</w:t>
            </w:r>
          </w:p>
        </w:tc>
        <w:tc>
          <w:tcPr>
            <w:tcW w:w="1418" w:type="dxa"/>
          </w:tcPr>
          <w:p w14:paraId="6378B621" w14:textId="77777777" w:rsidR="00812994" w:rsidRPr="003131D4" w:rsidRDefault="002D3389" w:rsidP="005E0CA0">
            <w:pPr>
              <w:ind w:left="-79" w:right="-79"/>
              <w:jc w:val="center"/>
              <w:rPr>
                <w:sz w:val="20"/>
                <w:szCs w:val="20"/>
              </w:rPr>
            </w:pPr>
            <w:r>
              <w:rPr>
                <w:sz w:val="20"/>
                <w:szCs w:val="20"/>
              </w:rPr>
              <w:t>318</w:t>
            </w:r>
            <w:r w:rsidR="00812994" w:rsidRPr="003131D4">
              <w:rPr>
                <w:sz w:val="20"/>
                <w:szCs w:val="20"/>
              </w:rPr>
              <w:t>,0</w:t>
            </w:r>
          </w:p>
        </w:tc>
        <w:tc>
          <w:tcPr>
            <w:tcW w:w="1276" w:type="dxa"/>
          </w:tcPr>
          <w:p w14:paraId="28F0027B" w14:textId="77777777" w:rsidR="00812994" w:rsidRPr="003131D4" w:rsidRDefault="00812994" w:rsidP="005E0CA0">
            <w:pPr>
              <w:ind w:left="-79" w:right="-79"/>
              <w:jc w:val="center"/>
              <w:rPr>
                <w:sz w:val="20"/>
                <w:szCs w:val="20"/>
              </w:rPr>
            </w:pPr>
            <w:r w:rsidRPr="003131D4">
              <w:rPr>
                <w:sz w:val="20"/>
                <w:szCs w:val="20"/>
              </w:rPr>
              <w:t>30,0</w:t>
            </w:r>
          </w:p>
        </w:tc>
        <w:tc>
          <w:tcPr>
            <w:tcW w:w="1417" w:type="dxa"/>
          </w:tcPr>
          <w:p w14:paraId="1A9BF124" w14:textId="77777777" w:rsidR="00812994" w:rsidRPr="003131D4" w:rsidRDefault="00812994" w:rsidP="005E0CA0">
            <w:pPr>
              <w:ind w:left="-79" w:right="-79"/>
              <w:jc w:val="center"/>
              <w:rPr>
                <w:sz w:val="20"/>
                <w:szCs w:val="20"/>
              </w:rPr>
            </w:pPr>
            <w:r w:rsidRPr="003131D4">
              <w:rPr>
                <w:sz w:val="20"/>
                <w:szCs w:val="20"/>
              </w:rPr>
              <w:t>30,0</w:t>
            </w:r>
          </w:p>
        </w:tc>
        <w:tc>
          <w:tcPr>
            <w:tcW w:w="1559" w:type="dxa"/>
          </w:tcPr>
          <w:p w14:paraId="6B7EBE5A" w14:textId="77777777" w:rsidR="00812994" w:rsidRPr="003131D4" w:rsidRDefault="002D3389" w:rsidP="005E0CA0">
            <w:pPr>
              <w:ind w:left="-79" w:right="-79"/>
              <w:jc w:val="center"/>
              <w:rPr>
                <w:sz w:val="20"/>
                <w:szCs w:val="20"/>
              </w:rPr>
            </w:pPr>
            <w:r>
              <w:rPr>
                <w:sz w:val="20"/>
                <w:szCs w:val="20"/>
              </w:rPr>
              <w:t>378</w:t>
            </w:r>
            <w:r w:rsidR="00812994" w:rsidRPr="003131D4">
              <w:rPr>
                <w:sz w:val="20"/>
                <w:szCs w:val="20"/>
              </w:rPr>
              <w:t>,0</w:t>
            </w:r>
          </w:p>
        </w:tc>
      </w:tr>
      <w:tr w:rsidR="00812994" w:rsidRPr="003131D4" w14:paraId="0BDBA3D6" w14:textId="77777777" w:rsidTr="005E0CA0">
        <w:tblPrEx>
          <w:tblBorders>
            <w:bottom w:val="single" w:sz="4" w:space="0" w:color="auto"/>
          </w:tblBorders>
        </w:tblPrEx>
        <w:trPr>
          <w:trHeight w:val="20"/>
        </w:trPr>
        <w:tc>
          <w:tcPr>
            <w:tcW w:w="455" w:type="dxa"/>
            <w:vMerge/>
          </w:tcPr>
          <w:p w14:paraId="1C7B4941" w14:textId="77777777" w:rsidR="00812994" w:rsidRPr="003131D4" w:rsidRDefault="00812994" w:rsidP="005E0CA0">
            <w:pPr>
              <w:ind w:left="-79" w:right="-79"/>
              <w:rPr>
                <w:sz w:val="20"/>
                <w:szCs w:val="20"/>
              </w:rPr>
            </w:pPr>
          </w:p>
        </w:tc>
        <w:tc>
          <w:tcPr>
            <w:tcW w:w="2522" w:type="dxa"/>
            <w:vMerge/>
            <w:vAlign w:val="center"/>
          </w:tcPr>
          <w:p w14:paraId="40B5FA6F" w14:textId="77777777" w:rsidR="00812994" w:rsidRPr="003131D4" w:rsidRDefault="00812994" w:rsidP="005E0CA0">
            <w:pPr>
              <w:ind w:left="-79" w:right="-79"/>
              <w:jc w:val="center"/>
              <w:rPr>
                <w:sz w:val="20"/>
                <w:szCs w:val="20"/>
              </w:rPr>
            </w:pPr>
          </w:p>
        </w:tc>
        <w:tc>
          <w:tcPr>
            <w:tcW w:w="2552" w:type="dxa"/>
            <w:vMerge/>
            <w:vAlign w:val="center"/>
          </w:tcPr>
          <w:p w14:paraId="20555A87" w14:textId="77777777" w:rsidR="00812994" w:rsidRPr="003131D4" w:rsidRDefault="00812994" w:rsidP="005E0CA0">
            <w:pPr>
              <w:ind w:left="-79" w:right="-79"/>
              <w:jc w:val="center"/>
              <w:rPr>
                <w:sz w:val="20"/>
                <w:szCs w:val="20"/>
              </w:rPr>
            </w:pPr>
          </w:p>
        </w:tc>
        <w:tc>
          <w:tcPr>
            <w:tcW w:w="3361" w:type="dxa"/>
          </w:tcPr>
          <w:p w14:paraId="057EBD98" w14:textId="77777777" w:rsidR="00812994" w:rsidRPr="003131D4" w:rsidRDefault="00812994" w:rsidP="005E0CA0">
            <w:pPr>
              <w:ind w:left="-79" w:right="-79"/>
              <w:rPr>
                <w:sz w:val="20"/>
                <w:szCs w:val="20"/>
              </w:rPr>
            </w:pPr>
            <w:r w:rsidRPr="003131D4">
              <w:rPr>
                <w:sz w:val="20"/>
                <w:szCs w:val="20"/>
              </w:rPr>
              <w:t>внебюджетные источники</w:t>
            </w:r>
          </w:p>
        </w:tc>
        <w:tc>
          <w:tcPr>
            <w:tcW w:w="1418" w:type="dxa"/>
          </w:tcPr>
          <w:p w14:paraId="6A3C2DCF" w14:textId="77777777" w:rsidR="00812994" w:rsidRPr="003131D4" w:rsidRDefault="00812994" w:rsidP="005E0CA0">
            <w:pPr>
              <w:ind w:left="-79" w:right="-79"/>
              <w:jc w:val="center"/>
              <w:rPr>
                <w:sz w:val="20"/>
                <w:szCs w:val="20"/>
              </w:rPr>
            </w:pPr>
          </w:p>
        </w:tc>
        <w:tc>
          <w:tcPr>
            <w:tcW w:w="1276" w:type="dxa"/>
          </w:tcPr>
          <w:p w14:paraId="21B643E1" w14:textId="77777777" w:rsidR="00812994" w:rsidRPr="003131D4" w:rsidRDefault="00812994" w:rsidP="005E0CA0">
            <w:pPr>
              <w:ind w:left="-79" w:right="-79"/>
              <w:jc w:val="center"/>
              <w:rPr>
                <w:sz w:val="20"/>
                <w:szCs w:val="20"/>
              </w:rPr>
            </w:pPr>
          </w:p>
        </w:tc>
        <w:tc>
          <w:tcPr>
            <w:tcW w:w="1417" w:type="dxa"/>
          </w:tcPr>
          <w:p w14:paraId="6856D4DE" w14:textId="77777777" w:rsidR="00812994" w:rsidRPr="003131D4" w:rsidRDefault="00812994" w:rsidP="005E0CA0">
            <w:pPr>
              <w:ind w:left="-79" w:right="-79"/>
              <w:jc w:val="center"/>
              <w:rPr>
                <w:sz w:val="20"/>
                <w:szCs w:val="20"/>
              </w:rPr>
            </w:pPr>
          </w:p>
        </w:tc>
        <w:tc>
          <w:tcPr>
            <w:tcW w:w="1559" w:type="dxa"/>
          </w:tcPr>
          <w:p w14:paraId="66314973" w14:textId="77777777" w:rsidR="00812994" w:rsidRPr="003131D4" w:rsidRDefault="00812994" w:rsidP="005E0CA0">
            <w:pPr>
              <w:ind w:left="-79" w:right="-79"/>
              <w:jc w:val="center"/>
              <w:rPr>
                <w:sz w:val="20"/>
                <w:szCs w:val="20"/>
              </w:rPr>
            </w:pPr>
          </w:p>
        </w:tc>
      </w:tr>
      <w:tr w:rsidR="00812994" w:rsidRPr="003131D4" w14:paraId="600BE24C" w14:textId="77777777" w:rsidTr="005E0CA0">
        <w:tblPrEx>
          <w:tblBorders>
            <w:bottom w:val="single" w:sz="4" w:space="0" w:color="auto"/>
          </w:tblBorders>
        </w:tblPrEx>
        <w:trPr>
          <w:trHeight w:val="20"/>
        </w:trPr>
        <w:tc>
          <w:tcPr>
            <w:tcW w:w="455" w:type="dxa"/>
            <w:vMerge w:val="restart"/>
          </w:tcPr>
          <w:p w14:paraId="0429012B" w14:textId="77777777" w:rsidR="00812994" w:rsidRPr="003131D4" w:rsidRDefault="00812994" w:rsidP="005E0CA0">
            <w:pPr>
              <w:ind w:left="-79" w:right="-79"/>
              <w:rPr>
                <w:sz w:val="20"/>
                <w:szCs w:val="20"/>
              </w:rPr>
            </w:pPr>
            <w:r w:rsidRPr="003131D4">
              <w:rPr>
                <w:sz w:val="20"/>
                <w:szCs w:val="20"/>
              </w:rPr>
              <w:t>1.3</w:t>
            </w:r>
          </w:p>
        </w:tc>
        <w:tc>
          <w:tcPr>
            <w:tcW w:w="2522" w:type="dxa"/>
            <w:vMerge w:val="restart"/>
            <w:vAlign w:val="center"/>
          </w:tcPr>
          <w:p w14:paraId="341E797B" w14:textId="77777777" w:rsidR="00812994" w:rsidRPr="003131D4" w:rsidRDefault="00812994" w:rsidP="005E0CA0">
            <w:pPr>
              <w:jc w:val="center"/>
              <w:rPr>
                <w:sz w:val="20"/>
                <w:szCs w:val="20"/>
              </w:rPr>
            </w:pPr>
            <w:r w:rsidRPr="003131D4">
              <w:rPr>
                <w:sz w:val="20"/>
                <w:szCs w:val="20"/>
              </w:rPr>
              <w:t>Подпрограмма 3</w:t>
            </w:r>
          </w:p>
        </w:tc>
        <w:tc>
          <w:tcPr>
            <w:tcW w:w="2552" w:type="dxa"/>
            <w:vMerge w:val="restart"/>
            <w:vAlign w:val="center"/>
          </w:tcPr>
          <w:p w14:paraId="102739A1" w14:textId="77777777" w:rsidR="00812994" w:rsidRPr="003131D4" w:rsidRDefault="00812994" w:rsidP="005E0CA0">
            <w:pPr>
              <w:jc w:val="center"/>
              <w:rPr>
                <w:sz w:val="20"/>
                <w:szCs w:val="20"/>
              </w:rPr>
            </w:pPr>
            <w:r w:rsidRPr="003131D4">
              <w:rPr>
                <w:sz w:val="20"/>
                <w:szCs w:val="20"/>
              </w:rPr>
              <w:t>Открытый муниципалитет</w:t>
            </w:r>
          </w:p>
        </w:tc>
        <w:tc>
          <w:tcPr>
            <w:tcW w:w="3361" w:type="dxa"/>
          </w:tcPr>
          <w:p w14:paraId="4BDA9613" w14:textId="77777777" w:rsidR="00812994" w:rsidRPr="003131D4" w:rsidRDefault="00812994" w:rsidP="005E0CA0">
            <w:pPr>
              <w:ind w:left="-79" w:right="-79"/>
              <w:rPr>
                <w:sz w:val="20"/>
                <w:szCs w:val="20"/>
              </w:rPr>
            </w:pPr>
            <w:r w:rsidRPr="003131D4">
              <w:rPr>
                <w:sz w:val="20"/>
                <w:szCs w:val="20"/>
              </w:rPr>
              <w:t>всего</w:t>
            </w:r>
          </w:p>
        </w:tc>
        <w:tc>
          <w:tcPr>
            <w:tcW w:w="1418" w:type="dxa"/>
          </w:tcPr>
          <w:p w14:paraId="1BBC46C6" w14:textId="77777777" w:rsidR="00812994" w:rsidRPr="003131D4" w:rsidRDefault="007C3F4F" w:rsidP="005E0CA0">
            <w:pPr>
              <w:ind w:left="-79" w:right="-79"/>
              <w:jc w:val="center"/>
              <w:rPr>
                <w:sz w:val="20"/>
                <w:szCs w:val="20"/>
              </w:rPr>
            </w:pPr>
            <w:r>
              <w:rPr>
                <w:sz w:val="20"/>
                <w:szCs w:val="20"/>
              </w:rPr>
              <w:t>3</w:t>
            </w:r>
            <w:r w:rsidR="002D3389">
              <w:rPr>
                <w:sz w:val="20"/>
                <w:szCs w:val="20"/>
              </w:rPr>
              <w:t>70</w:t>
            </w:r>
            <w:r w:rsidR="00812994" w:rsidRPr="003131D4">
              <w:rPr>
                <w:sz w:val="20"/>
                <w:szCs w:val="20"/>
              </w:rPr>
              <w:t>,0</w:t>
            </w:r>
          </w:p>
        </w:tc>
        <w:tc>
          <w:tcPr>
            <w:tcW w:w="1276" w:type="dxa"/>
          </w:tcPr>
          <w:p w14:paraId="20F3D4AD" w14:textId="77777777" w:rsidR="00812994" w:rsidRPr="003131D4" w:rsidRDefault="00812994" w:rsidP="005E0CA0">
            <w:pPr>
              <w:ind w:left="-79" w:right="-79"/>
              <w:jc w:val="center"/>
              <w:rPr>
                <w:sz w:val="20"/>
                <w:szCs w:val="20"/>
              </w:rPr>
            </w:pPr>
            <w:r w:rsidRPr="003131D4">
              <w:rPr>
                <w:sz w:val="20"/>
                <w:szCs w:val="20"/>
              </w:rPr>
              <w:t>260,0</w:t>
            </w:r>
          </w:p>
        </w:tc>
        <w:tc>
          <w:tcPr>
            <w:tcW w:w="1417" w:type="dxa"/>
          </w:tcPr>
          <w:p w14:paraId="4532B3E9" w14:textId="77777777" w:rsidR="00812994" w:rsidRPr="003131D4" w:rsidRDefault="00812994" w:rsidP="005E0CA0">
            <w:pPr>
              <w:ind w:left="-79" w:right="-79"/>
              <w:jc w:val="center"/>
              <w:rPr>
                <w:sz w:val="20"/>
                <w:szCs w:val="20"/>
              </w:rPr>
            </w:pPr>
            <w:r w:rsidRPr="003131D4">
              <w:rPr>
                <w:sz w:val="20"/>
                <w:szCs w:val="20"/>
              </w:rPr>
              <w:t>260,0</w:t>
            </w:r>
          </w:p>
        </w:tc>
        <w:tc>
          <w:tcPr>
            <w:tcW w:w="1559" w:type="dxa"/>
          </w:tcPr>
          <w:p w14:paraId="452CBAED" w14:textId="77777777" w:rsidR="00812994" w:rsidRPr="003131D4" w:rsidRDefault="002D3389" w:rsidP="005E0CA0">
            <w:pPr>
              <w:ind w:left="-79" w:right="-79"/>
              <w:jc w:val="center"/>
              <w:rPr>
                <w:sz w:val="20"/>
                <w:szCs w:val="20"/>
              </w:rPr>
            </w:pPr>
            <w:r>
              <w:rPr>
                <w:sz w:val="20"/>
                <w:szCs w:val="20"/>
              </w:rPr>
              <w:t>890</w:t>
            </w:r>
            <w:r w:rsidR="00812994" w:rsidRPr="003131D4">
              <w:rPr>
                <w:sz w:val="20"/>
                <w:szCs w:val="20"/>
              </w:rPr>
              <w:t>,0</w:t>
            </w:r>
          </w:p>
        </w:tc>
      </w:tr>
      <w:tr w:rsidR="00812994" w:rsidRPr="003131D4" w14:paraId="5F759E69" w14:textId="77777777" w:rsidTr="005E0CA0">
        <w:tblPrEx>
          <w:tblBorders>
            <w:bottom w:val="single" w:sz="4" w:space="0" w:color="auto"/>
          </w:tblBorders>
        </w:tblPrEx>
        <w:trPr>
          <w:trHeight w:val="20"/>
        </w:trPr>
        <w:tc>
          <w:tcPr>
            <w:tcW w:w="455" w:type="dxa"/>
            <w:vMerge/>
          </w:tcPr>
          <w:p w14:paraId="42F57366" w14:textId="77777777" w:rsidR="00812994" w:rsidRPr="003131D4" w:rsidRDefault="00812994" w:rsidP="005E0CA0">
            <w:pPr>
              <w:ind w:left="-79" w:right="-79"/>
              <w:rPr>
                <w:sz w:val="20"/>
                <w:szCs w:val="20"/>
              </w:rPr>
            </w:pPr>
          </w:p>
        </w:tc>
        <w:tc>
          <w:tcPr>
            <w:tcW w:w="2522" w:type="dxa"/>
            <w:vMerge/>
          </w:tcPr>
          <w:p w14:paraId="5D58D836" w14:textId="77777777" w:rsidR="00812994" w:rsidRPr="003131D4" w:rsidRDefault="00812994" w:rsidP="005E0CA0">
            <w:pPr>
              <w:ind w:left="-79" w:right="-79"/>
              <w:rPr>
                <w:sz w:val="20"/>
                <w:szCs w:val="20"/>
              </w:rPr>
            </w:pPr>
          </w:p>
        </w:tc>
        <w:tc>
          <w:tcPr>
            <w:tcW w:w="2552" w:type="dxa"/>
            <w:vMerge/>
          </w:tcPr>
          <w:p w14:paraId="346B6663" w14:textId="77777777" w:rsidR="00812994" w:rsidRPr="003131D4" w:rsidRDefault="00812994" w:rsidP="005E0CA0">
            <w:pPr>
              <w:ind w:left="-79" w:right="-79"/>
              <w:rPr>
                <w:sz w:val="20"/>
                <w:szCs w:val="20"/>
              </w:rPr>
            </w:pPr>
          </w:p>
        </w:tc>
        <w:tc>
          <w:tcPr>
            <w:tcW w:w="3361" w:type="dxa"/>
          </w:tcPr>
          <w:p w14:paraId="1743A47B" w14:textId="77777777" w:rsidR="00812994" w:rsidRPr="003131D4" w:rsidRDefault="00812994" w:rsidP="005E0CA0">
            <w:pPr>
              <w:ind w:left="-79" w:right="-79"/>
              <w:rPr>
                <w:sz w:val="20"/>
                <w:szCs w:val="20"/>
              </w:rPr>
            </w:pPr>
            <w:r w:rsidRPr="003131D4">
              <w:rPr>
                <w:sz w:val="20"/>
                <w:szCs w:val="20"/>
              </w:rPr>
              <w:t>в том числе:</w:t>
            </w:r>
          </w:p>
        </w:tc>
        <w:tc>
          <w:tcPr>
            <w:tcW w:w="1418" w:type="dxa"/>
          </w:tcPr>
          <w:p w14:paraId="1909C539" w14:textId="77777777" w:rsidR="00812994" w:rsidRPr="003131D4" w:rsidRDefault="00812994" w:rsidP="005E0CA0">
            <w:pPr>
              <w:ind w:left="-79" w:right="-79"/>
              <w:jc w:val="center"/>
              <w:rPr>
                <w:sz w:val="20"/>
                <w:szCs w:val="20"/>
              </w:rPr>
            </w:pPr>
          </w:p>
        </w:tc>
        <w:tc>
          <w:tcPr>
            <w:tcW w:w="1276" w:type="dxa"/>
          </w:tcPr>
          <w:p w14:paraId="26DFDA93" w14:textId="77777777" w:rsidR="00812994" w:rsidRPr="003131D4" w:rsidRDefault="00812994" w:rsidP="005E0CA0">
            <w:pPr>
              <w:ind w:left="-79" w:right="-79"/>
              <w:jc w:val="center"/>
              <w:rPr>
                <w:sz w:val="20"/>
                <w:szCs w:val="20"/>
              </w:rPr>
            </w:pPr>
          </w:p>
        </w:tc>
        <w:tc>
          <w:tcPr>
            <w:tcW w:w="1417" w:type="dxa"/>
          </w:tcPr>
          <w:p w14:paraId="74D0FC16" w14:textId="77777777" w:rsidR="00812994" w:rsidRPr="003131D4" w:rsidRDefault="00812994" w:rsidP="005E0CA0">
            <w:pPr>
              <w:ind w:left="-79" w:right="-79"/>
              <w:jc w:val="center"/>
              <w:rPr>
                <w:sz w:val="20"/>
                <w:szCs w:val="20"/>
              </w:rPr>
            </w:pPr>
          </w:p>
        </w:tc>
        <w:tc>
          <w:tcPr>
            <w:tcW w:w="1559" w:type="dxa"/>
          </w:tcPr>
          <w:p w14:paraId="1063CB29" w14:textId="77777777" w:rsidR="00812994" w:rsidRPr="003131D4" w:rsidRDefault="00812994" w:rsidP="005E0CA0">
            <w:pPr>
              <w:ind w:left="-79" w:right="-79"/>
              <w:jc w:val="center"/>
              <w:rPr>
                <w:sz w:val="20"/>
                <w:szCs w:val="20"/>
              </w:rPr>
            </w:pPr>
          </w:p>
        </w:tc>
      </w:tr>
      <w:tr w:rsidR="00812994" w:rsidRPr="003131D4" w14:paraId="7D14921E" w14:textId="77777777" w:rsidTr="005E0CA0">
        <w:tblPrEx>
          <w:tblBorders>
            <w:bottom w:val="single" w:sz="4" w:space="0" w:color="auto"/>
          </w:tblBorders>
        </w:tblPrEx>
        <w:trPr>
          <w:trHeight w:val="20"/>
        </w:trPr>
        <w:tc>
          <w:tcPr>
            <w:tcW w:w="455" w:type="dxa"/>
            <w:vMerge/>
          </w:tcPr>
          <w:p w14:paraId="3E4B1D07" w14:textId="77777777" w:rsidR="00812994" w:rsidRPr="003131D4" w:rsidRDefault="00812994" w:rsidP="005E0CA0">
            <w:pPr>
              <w:ind w:left="-79" w:right="-79"/>
              <w:rPr>
                <w:sz w:val="20"/>
                <w:szCs w:val="20"/>
              </w:rPr>
            </w:pPr>
          </w:p>
        </w:tc>
        <w:tc>
          <w:tcPr>
            <w:tcW w:w="2522" w:type="dxa"/>
            <w:vMerge/>
          </w:tcPr>
          <w:p w14:paraId="62A56B2F" w14:textId="77777777" w:rsidR="00812994" w:rsidRPr="003131D4" w:rsidRDefault="00812994" w:rsidP="005E0CA0">
            <w:pPr>
              <w:ind w:left="-79" w:right="-79"/>
              <w:rPr>
                <w:sz w:val="20"/>
                <w:szCs w:val="20"/>
              </w:rPr>
            </w:pPr>
          </w:p>
        </w:tc>
        <w:tc>
          <w:tcPr>
            <w:tcW w:w="2552" w:type="dxa"/>
            <w:vMerge/>
          </w:tcPr>
          <w:p w14:paraId="7F0DDB83" w14:textId="77777777" w:rsidR="00812994" w:rsidRPr="003131D4" w:rsidRDefault="00812994" w:rsidP="005E0CA0">
            <w:pPr>
              <w:ind w:left="-79" w:right="-79"/>
              <w:rPr>
                <w:sz w:val="20"/>
                <w:szCs w:val="20"/>
              </w:rPr>
            </w:pPr>
          </w:p>
        </w:tc>
        <w:tc>
          <w:tcPr>
            <w:tcW w:w="3361" w:type="dxa"/>
          </w:tcPr>
          <w:p w14:paraId="51AB30F1" w14:textId="77777777" w:rsidR="00812994" w:rsidRPr="003131D4" w:rsidRDefault="00812994" w:rsidP="005E0CA0">
            <w:pPr>
              <w:ind w:left="-79" w:right="-79"/>
              <w:rPr>
                <w:sz w:val="20"/>
                <w:szCs w:val="20"/>
              </w:rPr>
            </w:pPr>
            <w:r w:rsidRPr="003131D4">
              <w:rPr>
                <w:sz w:val="20"/>
                <w:szCs w:val="20"/>
              </w:rPr>
              <w:t>федеральный бюджет</w:t>
            </w:r>
            <w:r w:rsidRPr="003131D4">
              <w:rPr>
                <w:sz w:val="20"/>
                <w:szCs w:val="20"/>
                <w:vertAlign w:val="superscript"/>
              </w:rPr>
              <w:t>1</w:t>
            </w:r>
          </w:p>
        </w:tc>
        <w:tc>
          <w:tcPr>
            <w:tcW w:w="1418" w:type="dxa"/>
          </w:tcPr>
          <w:p w14:paraId="2F816D3C" w14:textId="77777777" w:rsidR="00812994" w:rsidRPr="003131D4" w:rsidRDefault="00812994" w:rsidP="005E0CA0">
            <w:pPr>
              <w:ind w:left="-79" w:right="-79"/>
              <w:jc w:val="center"/>
              <w:rPr>
                <w:sz w:val="20"/>
                <w:szCs w:val="20"/>
              </w:rPr>
            </w:pPr>
          </w:p>
        </w:tc>
        <w:tc>
          <w:tcPr>
            <w:tcW w:w="1276" w:type="dxa"/>
          </w:tcPr>
          <w:p w14:paraId="13486EEA" w14:textId="77777777" w:rsidR="00812994" w:rsidRPr="003131D4" w:rsidRDefault="00812994" w:rsidP="005E0CA0">
            <w:pPr>
              <w:ind w:left="-79" w:right="-79"/>
              <w:jc w:val="center"/>
              <w:rPr>
                <w:sz w:val="20"/>
                <w:szCs w:val="20"/>
              </w:rPr>
            </w:pPr>
          </w:p>
        </w:tc>
        <w:tc>
          <w:tcPr>
            <w:tcW w:w="1417" w:type="dxa"/>
          </w:tcPr>
          <w:p w14:paraId="5CD3D1DC" w14:textId="77777777" w:rsidR="00812994" w:rsidRPr="003131D4" w:rsidRDefault="00812994" w:rsidP="005E0CA0">
            <w:pPr>
              <w:ind w:left="-79" w:right="-79"/>
              <w:jc w:val="center"/>
              <w:rPr>
                <w:sz w:val="20"/>
                <w:szCs w:val="20"/>
              </w:rPr>
            </w:pPr>
          </w:p>
        </w:tc>
        <w:tc>
          <w:tcPr>
            <w:tcW w:w="1559" w:type="dxa"/>
          </w:tcPr>
          <w:p w14:paraId="4526D05E" w14:textId="77777777" w:rsidR="00812994" w:rsidRPr="003131D4" w:rsidRDefault="00812994" w:rsidP="005E0CA0">
            <w:pPr>
              <w:ind w:left="-79" w:right="-79"/>
              <w:jc w:val="center"/>
              <w:rPr>
                <w:sz w:val="20"/>
                <w:szCs w:val="20"/>
              </w:rPr>
            </w:pPr>
          </w:p>
        </w:tc>
      </w:tr>
      <w:tr w:rsidR="00812994" w:rsidRPr="003131D4" w14:paraId="258B1601" w14:textId="77777777" w:rsidTr="005E0CA0">
        <w:tblPrEx>
          <w:tblBorders>
            <w:bottom w:val="single" w:sz="4" w:space="0" w:color="auto"/>
          </w:tblBorders>
        </w:tblPrEx>
        <w:trPr>
          <w:trHeight w:val="20"/>
        </w:trPr>
        <w:tc>
          <w:tcPr>
            <w:tcW w:w="455" w:type="dxa"/>
            <w:vMerge/>
          </w:tcPr>
          <w:p w14:paraId="19367F4A" w14:textId="77777777" w:rsidR="00812994" w:rsidRPr="003131D4" w:rsidRDefault="00812994" w:rsidP="005E0CA0">
            <w:pPr>
              <w:ind w:left="-79" w:right="-79"/>
              <w:rPr>
                <w:sz w:val="20"/>
                <w:szCs w:val="20"/>
              </w:rPr>
            </w:pPr>
          </w:p>
        </w:tc>
        <w:tc>
          <w:tcPr>
            <w:tcW w:w="2522" w:type="dxa"/>
            <w:vMerge/>
          </w:tcPr>
          <w:p w14:paraId="5ABDED0F" w14:textId="77777777" w:rsidR="00812994" w:rsidRPr="003131D4" w:rsidRDefault="00812994" w:rsidP="005E0CA0">
            <w:pPr>
              <w:ind w:left="-79" w:right="-79"/>
              <w:rPr>
                <w:sz w:val="20"/>
                <w:szCs w:val="20"/>
              </w:rPr>
            </w:pPr>
          </w:p>
        </w:tc>
        <w:tc>
          <w:tcPr>
            <w:tcW w:w="2552" w:type="dxa"/>
            <w:vMerge/>
          </w:tcPr>
          <w:p w14:paraId="433C349C" w14:textId="77777777" w:rsidR="00812994" w:rsidRPr="003131D4" w:rsidRDefault="00812994" w:rsidP="005E0CA0">
            <w:pPr>
              <w:ind w:left="-79" w:right="-79"/>
              <w:rPr>
                <w:sz w:val="20"/>
                <w:szCs w:val="20"/>
              </w:rPr>
            </w:pPr>
          </w:p>
        </w:tc>
        <w:tc>
          <w:tcPr>
            <w:tcW w:w="3361" w:type="dxa"/>
          </w:tcPr>
          <w:p w14:paraId="77BB2E8B" w14:textId="77777777" w:rsidR="00812994" w:rsidRPr="003131D4" w:rsidRDefault="00812994" w:rsidP="005E0CA0">
            <w:pPr>
              <w:ind w:left="-79" w:right="-79"/>
              <w:rPr>
                <w:sz w:val="20"/>
                <w:szCs w:val="20"/>
              </w:rPr>
            </w:pPr>
            <w:r w:rsidRPr="003131D4">
              <w:rPr>
                <w:sz w:val="20"/>
                <w:szCs w:val="20"/>
              </w:rPr>
              <w:t>краевой бюджет</w:t>
            </w:r>
          </w:p>
        </w:tc>
        <w:tc>
          <w:tcPr>
            <w:tcW w:w="1418" w:type="dxa"/>
          </w:tcPr>
          <w:p w14:paraId="62F57D96" w14:textId="77777777" w:rsidR="00812994" w:rsidRPr="003131D4" w:rsidRDefault="00812994" w:rsidP="005E0CA0">
            <w:pPr>
              <w:ind w:left="-79" w:right="-79"/>
              <w:jc w:val="center"/>
              <w:rPr>
                <w:sz w:val="20"/>
                <w:szCs w:val="20"/>
              </w:rPr>
            </w:pPr>
          </w:p>
        </w:tc>
        <w:tc>
          <w:tcPr>
            <w:tcW w:w="1276" w:type="dxa"/>
          </w:tcPr>
          <w:p w14:paraId="7EDFBD54" w14:textId="77777777" w:rsidR="00812994" w:rsidRPr="003131D4" w:rsidRDefault="00812994" w:rsidP="005E0CA0">
            <w:pPr>
              <w:ind w:left="-79" w:right="-79"/>
              <w:jc w:val="center"/>
              <w:rPr>
                <w:sz w:val="20"/>
                <w:szCs w:val="20"/>
              </w:rPr>
            </w:pPr>
          </w:p>
        </w:tc>
        <w:tc>
          <w:tcPr>
            <w:tcW w:w="1417" w:type="dxa"/>
          </w:tcPr>
          <w:p w14:paraId="686F378C" w14:textId="77777777" w:rsidR="00812994" w:rsidRPr="003131D4" w:rsidRDefault="00812994" w:rsidP="005E0CA0">
            <w:pPr>
              <w:ind w:left="-79" w:right="-79"/>
              <w:jc w:val="center"/>
              <w:rPr>
                <w:sz w:val="20"/>
                <w:szCs w:val="20"/>
              </w:rPr>
            </w:pPr>
          </w:p>
        </w:tc>
        <w:tc>
          <w:tcPr>
            <w:tcW w:w="1559" w:type="dxa"/>
          </w:tcPr>
          <w:p w14:paraId="0DB2F5C4" w14:textId="77777777" w:rsidR="00812994" w:rsidRPr="003131D4" w:rsidRDefault="00812994" w:rsidP="005E0CA0">
            <w:pPr>
              <w:ind w:left="-79" w:right="-79"/>
              <w:jc w:val="center"/>
              <w:rPr>
                <w:sz w:val="20"/>
                <w:szCs w:val="20"/>
              </w:rPr>
            </w:pPr>
          </w:p>
        </w:tc>
      </w:tr>
      <w:tr w:rsidR="00812994" w:rsidRPr="003131D4" w14:paraId="16551DA7" w14:textId="77777777" w:rsidTr="005E0CA0">
        <w:tblPrEx>
          <w:tblBorders>
            <w:bottom w:val="single" w:sz="4" w:space="0" w:color="auto"/>
          </w:tblBorders>
        </w:tblPrEx>
        <w:trPr>
          <w:trHeight w:val="20"/>
        </w:trPr>
        <w:tc>
          <w:tcPr>
            <w:tcW w:w="455" w:type="dxa"/>
            <w:vMerge/>
          </w:tcPr>
          <w:p w14:paraId="63D7E7DF" w14:textId="77777777" w:rsidR="00812994" w:rsidRPr="003131D4" w:rsidRDefault="00812994" w:rsidP="005E0CA0">
            <w:pPr>
              <w:ind w:left="-79" w:right="-79"/>
              <w:rPr>
                <w:sz w:val="20"/>
                <w:szCs w:val="20"/>
              </w:rPr>
            </w:pPr>
          </w:p>
        </w:tc>
        <w:tc>
          <w:tcPr>
            <w:tcW w:w="2522" w:type="dxa"/>
            <w:vMerge/>
          </w:tcPr>
          <w:p w14:paraId="6CE74919" w14:textId="77777777" w:rsidR="00812994" w:rsidRPr="003131D4" w:rsidRDefault="00812994" w:rsidP="005E0CA0">
            <w:pPr>
              <w:ind w:left="-79" w:right="-79"/>
              <w:rPr>
                <w:sz w:val="20"/>
                <w:szCs w:val="20"/>
              </w:rPr>
            </w:pPr>
          </w:p>
        </w:tc>
        <w:tc>
          <w:tcPr>
            <w:tcW w:w="2552" w:type="dxa"/>
            <w:vMerge/>
          </w:tcPr>
          <w:p w14:paraId="7FEC4448" w14:textId="77777777" w:rsidR="00812994" w:rsidRPr="003131D4" w:rsidRDefault="00812994" w:rsidP="005E0CA0">
            <w:pPr>
              <w:ind w:left="-79" w:right="-79"/>
              <w:rPr>
                <w:sz w:val="20"/>
                <w:szCs w:val="20"/>
              </w:rPr>
            </w:pPr>
          </w:p>
        </w:tc>
        <w:tc>
          <w:tcPr>
            <w:tcW w:w="3361" w:type="dxa"/>
          </w:tcPr>
          <w:p w14:paraId="26047645" w14:textId="77777777" w:rsidR="00812994" w:rsidRPr="003131D4" w:rsidRDefault="00812994" w:rsidP="005E0CA0">
            <w:pPr>
              <w:ind w:left="-79" w:right="-79"/>
              <w:rPr>
                <w:sz w:val="20"/>
                <w:szCs w:val="20"/>
              </w:rPr>
            </w:pPr>
            <w:r w:rsidRPr="003131D4">
              <w:rPr>
                <w:sz w:val="20"/>
                <w:szCs w:val="20"/>
              </w:rPr>
              <w:t>местный бюджет</w:t>
            </w:r>
          </w:p>
        </w:tc>
        <w:tc>
          <w:tcPr>
            <w:tcW w:w="1418" w:type="dxa"/>
          </w:tcPr>
          <w:p w14:paraId="1439EF24" w14:textId="77777777" w:rsidR="00812994" w:rsidRPr="003131D4" w:rsidRDefault="007C3F4F" w:rsidP="005E0CA0">
            <w:pPr>
              <w:ind w:left="-79" w:right="-79"/>
              <w:jc w:val="center"/>
              <w:rPr>
                <w:sz w:val="20"/>
                <w:szCs w:val="20"/>
              </w:rPr>
            </w:pPr>
            <w:r>
              <w:rPr>
                <w:sz w:val="20"/>
                <w:szCs w:val="20"/>
              </w:rPr>
              <w:t>3</w:t>
            </w:r>
            <w:r w:rsidR="002D3389">
              <w:rPr>
                <w:sz w:val="20"/>
                <w:szCs w:val="20"/>
              </w:rPr>
              <w:t>70</w:t>
            </w:r>
            <w:r w:rsidR="00812994" w:rsidRPr="003131D4">
              <w:rPr>
                <w:sz w:val="20"/>
                <w:szCs w:val="20"/>
              </w:rPr>
              <w:t>,0</w:t>
            </w:r>
          </w:p>
        </w:tc>
        <w:tc>
          <w:tcPr>
            <w:tcW w:w="1276" w:type="dxa"/>
          </w:tcPr>
          <w:p w14:paraId="0D97E2CA" w14:textId="77777777" w:rsidR="00812994" w:rsidRPr="003131D4" w:rsidRDefault="00812994" w:rsidP="005E0CA0">
            <w:pPr>
              <w:ind w:left="-79" w:right="-79"/>
              <w:jc w:val="center"/>
              <w:rPr>
                <w:sz w:val="20"/>
                <w:szCs w:val="20"/>
              </w:rPr>
            </w:pPr>
            <w:r w:rsidRPr="003131D4">
              <w:rPr>
                <w:sz w:val="20"/>
                <w:szCs w:val="20"/>
              </w:rPr>
              <w:t>260,0</w:t>
            </w:r>
          </w:p>
        </w:tc>
        <w:tc>
          <w:tcPr>
            <w:tcW w:w="1417" w:type="dxa"/>
          </w:tcPr>
          <w:p w14:paraId="16E42764" w14:textId="77777777" w:rsidR="00812994" w:rsidRPr="003131D4" w:rsidRDefault="00812994" w:rsidP="005E0CA0">
            <w:pPr>
              <w:ind w:left="-79" w:right="-79"/>
              <w:jc w:val="center"/>
              <w:rPr>
                <w:sz w:val="20"/>
                <w:szCs w:val="20"/>
              </w:rPr>
            </w:pPr>
            <w:r w:rsidRPr="003131D4">
              <w:rPr>
                <w:sz w:val="20"/>
                <w:szCs w:val="20"/>
              </w:rPr>
              <w:t>260,0</w:t>
            </w:r>
          </w:p>
        </w:tc>
        <w:tc>
          <w:tcPr>
            <w:tcW w:w="1559" w:type="dxa"/>
          </w:tcPr>
          <w:p w14:paraId="49C7F028" w14:textId="77777777" w:rsidR="00812994" w:rsidRPr="003131D4" w:rsidRDefault="009105D0" w:rsidP="005E0CA0">
            <w:pPr>
              <w:ind w:left="-79" w:right="-79"/>
              <w:jc w:val="center"/>
              <w:rPr>
                <w:sz w:val="20"/>
                <w:szCs w:val="20"/>
              </w:rPr>
            </w:pPr>
            <w:r>
              <w:rPr>
                <w:sz w:val="20"/>
                <w:szCs w:val="20"/>
              </w:rPr>
              <w:t>8</w:t>
            </w:r>
            <w:r w:rsidR="002D3389">
              <w:rPr>
                <w:sz w:val="20"/>
                <w:szCs w:val="20"/>
              </w:rPr>
              <w:t>90</w:t>
            </w:r>
            <w:r w:rsidR="00812994" w:rsidRPr="003131D4">
              <w:rPr>
                <w:sz w:val="20"/>
                <w:szCs w:val="20"/>
              </w:rPr>
              <w:t>,0</w:t>
            </w:r>
          </w:p>
        </w:tc>
      </w:tr>
      <w:tr w:rsidR="00812994" w:rsidRPr="003131D4" w14:paraId="24C7AA15" w14:textId="77777777" w:rsidTr="005E0CA0">
        <w:tblPrEx>
          <w:tblBorders>
            <w:bottom w:val="single" w:sz="4" w:space="0" w:color="auto"/>
          </w:tblBorders>
        </w:tblPrEx>
        <w:trPr>
          <w:trHeight w:val="20"/>
        </w:trPr>
        <w:tc>
          <w:tcPr>
            <w:tcW w:w="455" w:type="dxa"/>
            <w:vMerge/>
          </w:tcPr>
          <w:p w14:paraId="5A5F5174" w14:textId="77777777" w:rsidR="00812994" w:rsidRPr="003131D4" w:rsidRDefault="00812994" w:rsidP="005E0CA0">
            <w:pPr>
              <w:ind w:left="-79" w:right="-79"/>
              <w:rPr>
                <w:sz w:val="20"/>
                <w:szCs w:val="20"/>
              </w:rPr>
            </w:pPr>
          </w:p>
        </w:tc>
        <w:tc>
          <w:tcPr>
            <w:tcW w:w="2522" w:type="dxa"/>
            <w:vMerge/>
          </w:tcPr>
          <w:p w14:paraId="15C4BB6A" w14:textId="77777777" w:rsidR="00812994" w:rsidRPr="003131D4" w:rsidRDefault="00812994" w:rsidP="005E0CA0">
            <w:pPr>
              <w:ind w:left="-79" w:right="-79"/>
              <w:rPr>
                <w:sz w:val="20"/>
                <w:szCs w:val="20"/>
              </w:rPr>
            </w:pPr>
          </w:p>
        </w:tc>
        <w:tc>
          <w:tcPr>
            <w:tcW w:w="2552" w:type="dxa"/>
            <w:vMerge/>
          </w:tcPr>
          <w:p w14:paraId="3756970B" w14:textId="77777777" w:rsidR="00812994" w:rsidRPr="003131D4" w:rsidRDefault="00812994" w:rsidP="005E0CA0">
            <w:pPr>
              <w:ind w:left="-79" w:right="-79"/>
              <w:rPr>
                <w:sz w:val="20"/>
                <w:szCs w:val="20"/>
              </w:rPr>
            </w:pPr>
          </w:p>
        </w:tc>
        <w:tc>
          <w:tcPr>
            <w:tcW w:w="3361" w:type="dxa"/>
          </w:tcPr>
          <w:p w14:paraId="0FED4A0E" w14:textId="77777777" w:rsidR="00812994" w:rsidRPr="003131D4" w:rsidRDefault="00812994" w:rsidP="005E0CA0">
            <w:pPr>
              <w:ind w:left="-79" w:right="-79"/>
              <w:rPr>
                <w:sz w:val="20"/>
                <w:szCs w:val="20"/>
              </w:rPr>
            </w:pPr>
            <w:r w:rsidRPr="003131D4">
              <w:rPr>
                <w:sz w:val="20"/>
                <w:szCs w:val="20"/>
              </w:rPr>
              <w:t>внебюджетные источники</w:t>
            </w:r>
          </w:p>
        </w:tc>
        <w:tc>
          <w:tcPr>
            <w:tcW w:w="1418" w:type="dxa"/>
          </w:tcPr>
          <w:p w14:paraId="1D3EB263" w14:textId="77777777" w:rsidR="00812994" w:rsidRPr="003131D4" w:rsidRDefault="00812994" w:rsidP="005E0CA0">
            <w:pPr>
              <w:ind w:left="-79" w:right="-79"/>
              <w:jc w:val="center"/>
              <w:rPr>
                <w:sz w:val="20"/>
                <w:szCs w:val="20"/>
              </w:rPr>
            </w:pPr>
          </w:p>
        </w:tc>
        <w:tc>
          <w:tcPr>
            <w:tcW w:w="1276" w:type="dxa"/>
          </w:tcPr>
          <w:p w14:paraId="094E3564" w14:textId="77777777" w:rsidR="00812994" w:rsidRPr="003131D4" w:rsidRDefault="00812994" w:rsidP="005E0CA0">
            <w:pPr>
              <w:ind w:left="-79" w:right="-79"/>
              <w:jc w:val="center"/>
              <w:rPr>
                <w:sz w:val="20"/>
                <w:szCs w:val="20"/>
              </w:rPr>
            </w:pPr>
          </w:p>
        </w:tc>
        <w:tc>
          <w:tcPr>
            <w:tcW w:w="1417" w:type="dxa"/>
          </w:tcPr>
          <w:p w14:paraId="1863045D" w14:textId="77777777" w:rsidR="00812994" w:rsidRPr="003131D4" w:rsidRDefault="00812994" w:rsidP="005E0CA0">
            <w:pPr>
              <w:ind w:left="-79" w:right="-79"/>
              <w:jc w:val="center"/>
              <w:rPr>
                <w:sz w:val="20"/>
                <w:szCs w:val="20"/>
              </w:rPr>
            </w:pPr>
          </w:p>
        </w:tc>
        <w:tc>
          <w:tcPr>
            <w:tcW w:w="1559" w:type="dxa"/>
          </w:tcPr>
          <w:p w14:paraId="29AB1EC1" w14:textId="77777777" w:rsidR="00812994" w:rsidRPr="003131D4" w:rsidRDefault="00812994" w:rsidP="005E0CA0">
            <w:pPr>
              <w:ind w:left="-79" w:right="-79"/>
              <w:jc w:val="center"/>
              <w:rPr>
                <w:sz w:val="20"/>
                <w:szCs w:val="20"/>
              </w:rPr>
            </w:pPr>
          </w:p>
        </w:tc>
      </w:tr>
      <w:bookmarkEnd w:id="11"/>
      <w:bookmarkEnd w:id="12"/>
    </w:tbl>
    <w:p w14:paraId="1AD4A48C" w14:textId="77777777" w:rsidR="00FB1C98" w:rsidRPr="003131D4" w:rsidRDefault="00FB1C98" w:rsidP="00FB1C98">
      <w:pPr>
        <w:widowControl w:val="0"/>
        <w:autoSpaceDE w:val="0"/>
        <w:autoSpaceDN w:val="0"/>
        <w:adjustRightInd w:val="0"/>
        <w:jc w:val="center"/>
        <w:outlineLvl w:val="2"/>
        <w:rPr>
          <w:sz w:val="28"/>
          <w:szCs w:val="28"/>
        </w:rPr>
      </w:pPr>
    </w:p>
    <w:p w14:paraId="6AB95C2F" w14:textId="77777777" w:rsidR="00FB1C98" w:rsidRPr="003131D4" w:rsidRDefault="00FB1C98" w:rsidP="00FB1C98">
      <w:pPr>
        <w:widowControl w:val="0"/>
        <w:autoSpaceDE w:val="0"/>
        <w:autoSpaceDN w:val="0"/>
        <w:adjustRightInd w:val="0"/>
        <w:jc w:val="center"/>
        <w:outlineLvl w:val="2"/>
        <w:rPr>
          <w:sz w:val="28"/>
          <w:szCs w:val="28"/>
        </w:rPr>
        <w:sectPr w:rsidR="00FB1C98" w:rsidRPr="003131D4" w:rsidSect="004D133F">
          <w:pgSz w:w="16838" w:h="11906" w:orient="landscape"/>
          <w:pgMar w:top="1134" w:right="851" w:bottom="1134" w:left="1701" w:header="708" w:footer="708" w:gutter="0"/>
          <w:cols w:space="708"/>
          <w:docGrid w:linePitch="360"/>
        </w:sectPr>
      </w:pPr>
    </w:p>
    <w:p w14:paraId="6412624B" w14:textId="77777777" w:rsidR="00FB1C98" w:rsidRPr="003131D4" w:rsidRDefault="00FB1C98" w:rsidP="00FB1C98">
      <w:pPr>
        <w:widowControl w:val="0"/>
        <w:autoSpaceDE w:val="0"/>
        <w:autoSpaceDN w:val="0"/>
        <w:adjustRightInd w:val="0"/>
        <w:ind w:left="5880"/>
        <w:jc w:val="right"/>
        <w:outlineLvl w:val="2"/>
        <w:rPr>
          <w:sz w:val="28"/>
          <w:szCs w:val="28"/>
        </w:rPr>
      </w:pPr>
      <w:r w:rsidRPr="003131D4">
        <w:rPr>
          <w:sz w:val="28"/>
          <w:szCs w:val="28"/>
        </w:rPr>
        <w:lastRenderedPageBreak/>
        <w:t xml:space="preserve">Приложение № 4 к Программе </w:t>
      </w:r>
    </w:p>
    <w:p w14:paraId="3051D4AD" w14:textId="77777777" w:rsidR="00FB1C98" w:rsidRPr="003131D4" w:rsidRDefault="00FB1C98" w:rsidP="00FB1C98">
      <w:pPr>
        <w:autoSpaceDE w:val="0"/>
        <w:autoSpaceDN w:val="0"/>
        <w:adjustRightInd w:val="0"/>
        <w:rPr>
          <w:sz w:val="28"/>
          <w:szCs w:val="28"/>
        </w:rPr>
      </w:pPr>
    </w:p>
    <w:p w14:paraId="4E58CD3C" w14:textId="77777777" w:rsidR="00FB1C98" w:rsidRPr="003131D4" w:rsidRDefault="00FB1C98" w:rsidP="00FB1C98">
      <w:pPr>
        <w:autoSpaceDE w:val="0"/>
        <w:autoSpaceDN w:val="0"/>
        <w:adjustRightInd w:val="0"/>
        <w:ind w:firstLine="540"/>
        <w:jc w:val="both"/>
        <w:outlineLvl w:val="0"/>
        <w:rPr>
          <w:sz w:val="28"/>
          <w:szCs w:val="28"/>
        </w:rPr>
      </w:pPr>
    </w:p>
    <w:p w14:paraId="3FC64F36" w14:textId="77777777" w:rsidR="00FB1C98" w:rsidRPr="003131D4" w:rsidRDefault="00FB1C98" w:rsidP="00FB1C98">
      <w:pPr>
        <w:autoSpaceDE w:val="0"/>
        <w:autoSpaceDN w:val="0"/>
        <w:adjustRightInd w:val="0"/>
        <w:jc w:val="center"/>
        <w:outlineLvl w:val="0"/>
        <w:rPr>
          <w:b/>
          <w:bCs/>
          <w:sz w:val="28"/>
          <w:szCs w:val="28"/>
        </w:rPr>
      </w:pPr>
      <w:r w:rsidRPr="003131D4">
        <w:rPr>
          <w:b/>
          <w:bCs/>
          <w:sz w:val="28"/>
          <w:szCs w:val="28"/>
        </w:rPr>
        <w:t>1. Паспорт подпрограммы 1</w:t>
      </w:r>
    </w:p>
    <w:p w14:paraId="35D9B158" w14:textId="77777777" w:rsidR="00FB1C98" w:rsidRPr="003131D4" w:rsidRDefault="00FB1C98" w:rsidP="00FB1C98">
      <w:pPr>
        <w:autoSpaceDE w:val="0"/>
        <w:autoSpaceDN w:val="0"/>
        <w:adjustRightInd w:val="0"/>
        <w:jc w:val="center"/>
        <w:outlineLvl w:val="0"/>
        <w:rPr>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4"/>
        <w:gridCol w:w="4790"/>
      </w:tblGrid>
      <w:tr w:rsidR="00FB1C98" w:rsidRPr="003131D4" w14:paraId="2B9DBCD6" w14:textId="77777777" w:rsidTr="00FB1C98">
        <w:tc>
          <w:tcPr>
            <w:tcW w:w="5278" w:type="dxa"/>
            <w:tcBorders>
              <w:top w:val="single" w:sz="4" w:space="0" w:color="000000"/>
              <w:left w:val="single" w:sz="4" w:space="0" w:color="000000"/>
              <w:bottom w:val="single" w:sz="4" w:space="0" w:color="000000"/>
              <w:right w:val="single" w:sz="4" w:space="0" w:color="000000"/>
            </w:tcBorders>
          </w:tcPr>
          <w:p w14:paraId="7B7557EE" w14:textId="77777777" w:rsidR="00FB1C98" w:rsidRPr="003131D4" w:rsidRDefault="00FB1C98" w:rsidP="00FB1C98">
            <w:pPr>
              <w:autoSpaceDE w:val="0"/>
              <w:autoSpaceDN w:val="0"/>
              <w:adjustRightInd w:val="0"/>
              <w:jc w:val="both"/>
              <w:rPr>
                <w:sz w:val="28"/>
                <w:szCs w:val="28"/>
              </w:rPr>
            </w:pPr>
            <w:r w:rsidRPr="003131D4">
              <w:rPr>
                <w:sz w:val="28"/>
                <w:szCs w:val="28"/>
              </w:rPr>
              <w:t>Наименование подпрограммы 1</w:t>
            </w:r>
          </w:p>
        </w:tc>
        <w:tc>
          <w:tcPr>
            <w:tcW w:w="5564" w:type="dxa"/>
            <w:tcBorders>
              <w:top w:val="single" w:sz="4" w:space="0" w:color="000000"/>
              <w:left w:val="single" w:sz="4" w:space="0" w:color="000000"/>
              <w:bottom w:val="single" w:sz="4" w:space="0" w:color="000000"/>
              <w:right w:val="single" w:sz="4" w:space="0" w:color="000000"/>
            </w:tcBorders>
          </w:tcPr>
          <w:p w14:paraId="5FBB32EE" w14:textId="77777777" w:rsidR="00FB1C98" w:rsidRPr="003131D4" w:rsidRDefault="00FB1C98" w:rsidP="00FB1C98">
            <w:pPr>
              <w:autoSpaceDE w:val="0"/>
              <w:autoSpaceDN w:val="0"/>
              <w:adjustRightInd w:val="0"/>
              <w:jc w:val="both"/>
              <w:rPr>
                <w:sz w:val="28"/>
                <w:szCs w:val="28"/>
              </w:rPr>
            </w:pPr>
            <w:r w:rsidRPr="003131D4">
              <w:rPr>
                <w:sz w:val="28"/>
                <w:szCs w:val="28"/>
              </w:rPr>
              <w:t>Повышение эффективности деятельности местного самоуправления (далее подпрограмма 1)</w:t>
            </w:r>
          </w:p>
        </w:tc>
      </w:tr>
      <w:tr w:rsidR="00FB1C98" w:rsidRPr="003131D4" w14:paraId="25B99271" w14:textId="77777777" w:rsidTr="00FB1C98">
        <w:tc>
          <w:tcPr>
            <w:tcW w:w="5278" w:type="dxa"/>
            <w:tcBorders>
              <w:top w:val="single" w:sz="4" w:space="0" w:color="000000"/>
              <w:left w:val="single" w:sz="4" w:space="0" w:color="000000"/>
              <w:bottom w:val="single" w:sz="4" w:space="0" w:color="000000"/>
              <w:right w:val="single" w:sz="4" w:space="0" w:color="000000"/>
            </w:tcBorders>
          </w:tcPr>
          <w:p w14:paraId="5D62388E" w14:textId="77777777" w:rsidR="00FB1C98" w:rsidRPr="003131D4" w:rsidRDefault="00FB1C98" w:rsidP="00FB1C98">
            <w:pPr>
              <w:autoSpaceDE w:val="0"/>
              <w:autoSpaceDN w:val="0"/>
              <w:adjustRightInd w:val="0"/>
              <w:jc w:val="both"/>
              <w:rPr>
                <w:sz w:val="28"/>
                <w:szCs w:val="28"/>
              </w:rPr>
            </w:pPr>
            <w:r w:rsidRPr="003131D4">
              <w:rPr>
                <w:sz w:val="28"/>
                <w:szCs w:val="28"/>
              </w:rPr>
              <w:t>Наименование муниципальной программы Ужурского района, в рамках которой реализуется подпрограмма 1</w:t>
            </w:r>
          </w:p>
        </w:tc>
        <w:tc>
          <w:tcPr>
            <w:tcW w:w="5564" w:type="dxa"/>
            <w:tcBorders>
              <w:top w:val="single" w:sz="4" w:space="0" w:color="000000"/>
              <w:left w:val="single" w:sz="4" w:space="0" w:color="000000"/>
              <w:bottom w:val="single" w:sz="4" w:space="0" w:color="000000"/>
              <w:right w:val="single" w:sz="4" w:space="0" w:color="000000"/>
            </w:tcBorders>
          </w:tcPr>
          <w:p w14:paraId="1C207F1F" w14:textId="77777777" w:rsidR="00FB1C98" w:rsidRPr="003131D4" w:rsidRDefault="00FB1C98" w:rsidP="00FB1C98">
            <w:pPr>
              <w:autoSpaceDE w:val="0"/>
              <w:autoSpaceDN w:val="0"/>
              <w:adjustRightInd w:val="0"/>
              <w:jc w:val="both"/>
              <w:rPr>
                <w:sz w:val="28"/>
                <w:szCs w:val="28"/>
              </w:rPr>
            </w:pPr>
            <w:r w:rsidRPr="003131D4">
              <w:rPr>
                <w:sz w:val="28"/>
                <w:szCs w:val="28"/>
              </w:rPr>
              <w:t xml:space="preserve">Содействие преобразованию институтов, обеспечивающих развитие гражданского общества </w:t>
            </w:r>
          </w:p>
        </w:tc>
      </w:tr>
      <w:tr w:rsidR="00FB1C98" w:rsidRPr="003131D4" w14:paraId="3B923BBB" w14:textId="77777777" w:rsidTr="00FB1C98">
        <w:tc>
          <w:tcPr>
            <w:tcW w:w="5278" w:type="dxa"/>
            <w:tcBorders>
              <w:top w:val="single" w:sz="4" w:space="0" w:color="000000"/>
              <w:left w:val="single" w:sz="4" w:space="0" w:color="000000"/>
              <w:bottom w:val="single" w:sz="4" w:space="0" w:color="000000"/>
              <w:right w:val="single" w:sz="4" w:space="0" w:color="000000"/>
            </w:tcBorders>
          </w:tcPr>
          <w:p w14:paraId="5B33CC25" w14:textId="77777777" w:rsidR="00FB1C98" w:rsidRPr="003131D4" w:rsidRDefault="00FB1C98" w:rsidP="00FB1C98">
            <w:pPr>
              <w:autoSpaceDE w:val="0"/>
              <w:autoSpaceDN w:val="0"/>
              <w:adjustRightInd w:val="0"/>
              <w:jc w:val="both"/>
              <w:rPr>
                <w:sz w:val="28"/>
                <w:szCs w:val="28"/>
              </w:rPr>
            </w:pPr>
            <w:r w:rsidRPr="003131D4">
              <w:rPr>
                <w:spacing w:val="-4"/>
                <w:sz w:val="28"/>
                <w:szCs w:val="28"/>
              </w:rPr>
              <w:t>Орган исполнительной власти Ужурского района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 1)</w:t>
            </w:r>
          </w:p>
        </w:tc>
        <w:tc>
          <w:tcPr>
            <w:tcW w:w="5564" w:type="dxa"/>
            <w:tcBorders>
              <w:top w:val="single" w:sz="4" w:space="0" w:color="000000"/>
              <w:left w:val="single" w:sz="4" w:space="0" w:color="000000"/>
              <w:bottom w:val="single" w:sz="4" w:space="0" w:color="000000"/>
              <w:right w:val="single" w:sz="4" w:space="0" w:color="000000"/>
            </w:tcBorders>
          </w:tcPr>
          <w:p w14:paraId="6D2B9223" w14:textId="77777777" w:rsidR="00FB1C98" w:rsidRPr="003131D4" w:rsidRDefault="00FB1C98" w:rsidP="00FB1C98">
            <w:pPr>
              <w:autoSpaceDE w:val="0"/>
              <w:autoSpaceDN w:val="0"/>
              <w:adjustRightInd w:val="0"/>
              <w:jc w:val="both"/>
              <w:rPr>
                <w:sz w:val="28"/>
                <w:szCs w:val="28"/>
              </w:rPr>
            </w:pPr>
            <w:r w:rsidRPr="003131D4">
              <w:rPr>
                <w:sz w:val="28"/>
                <w:szCs w:val="28"/>
              </w:rPr>
              <w:t>администрация Ужурского района</w:t>
            </w:r>
          </w:p>
        </w:tc>
      </w:tr>
      <w:tr w:rsidR="00FB1C98" w:rsidRPr="003131D4" w14:paraId="2DB6628E" w14:textId="77777777" w:rsidTr="00FB1C98">
        <w:tc>
          <w:tcPr>
            <w:tcW w:w="5278" w:type="dxa"/>
            <w:tcBorders>
              <w:top w:val="single" w:sz="4" w:space="0" w:color="000000"/>
              <w:left w:val="single" w:sz="4" w:space="0" w:color="000000"/>
              <w:bottom w:val="single" w:sz="4" w:space="0" w:color="000000"/>
              <w:right w:val="single" w:sz="4" w:space="0" w:color="000000"/>
            </w:tcBorders>
          </w:tcPr>
          <w:p w14:paraId="740A47E0" w14:textId="77777777" w:rsidR="00FB1C98" w:rsidRPr="003131D4" w:rsidRDefault="00FB1C98" w:rsidP="00FB1C98">
            <w:pPr>
              <w:autoSpaceDE w:val="0"/>
              <w:autoSpaceDN w:val="0"/>
              <w:adjustRightInd w:val="0"/>
              <w:jc w:val="both"/>
              <w:rPr>
                <w:sz w:val="28"/>
                <w:szCs w:val="28"/>
              </w:rPr>
            </w:pPr>
            <w:r w:rsidRPr="003131D4">
              <w:rPr>
                <w:spacing w:val="-4"/>
                <w:sz w:val="28"/>
                <w:szCs w:val="28"/>
              </w:rPr>
              <w:t>Главные распорядители бюджетных средств, ответственные за реализацию мероприятий подпрограммы 1</w:t>
            </w:r>
          </w:p>
        </w:tc>
        <w:tc>
          <w:tcPr>
            <w:tcW w:w="5564" w:type="dxa"/>
            <w:tcBorders>
              <w:top w:val="single" w:sz="4" w:space="0" w:color="000000"/>
              <w:left w:val="single" w:sz="4" w:space="0" w:color="000000"/>
              <w:bottom w:val="single" w:sz="4" w:space="0" w:color="000000"/>
              <w:right w:val="single" w:sz="4" w:space="0" w:color="000000"/>
            </w:tcBorders>
          </w:tcPr>
          <w:p w14:paraId="49745F80" w14:textId="77777777" w:rsidR="00FB1C98" w:rsidRPr="003131D4" w:rsidRDefault="00FB1C98" w:rsidP="00FB1C98">
            <w:pPr>
              <w:autoSpaceDE w:val="0"/>
              <w:autoSpaceDN w:val="0"/>
              <w:adjustRightInd w:val="0"/>
              <w:jc w:val="both"/>
              <w:rPr>
                <w:sz w:val="28"/>
                <w:szCs w:val="28"/>
              </w:rPr>
            </w:pPr>
            <w:r w:rsidRPr="003131D4">
              <w:rPr>
                <w:sz w:val="28"/>
                <w:szCs w:val="28"/>
              </w:rPr>
              <w:t>администрация Ужурского района,</w:t>
            </w:r>
          </w:p>
          <w:p w14:paraId="1080868C" w14:textId="77777777" w:rsidR="00FB1C98" w:rsidRPr="003131D4" w:rsidRDefault="00FB1C98" w:rsidP="00FB1C98">
            <w:pPr>
              <w:autoSpaceDE w:val="0"/>
              <w:autoSpaceDN w:val="0"/>
              <w:adjustRightInd w:val="0"/>
              <w:jc w:val="both"/>
              <w:rPr>
                <w:sz w:val="28"/>
                <w:szCs w:val="28"/>
              </w:rPr>
            </w:pPr>
            <w:r w:rsidRPr="003131D4">
              <w:rPr>
                <w:sz w:val="28"/>
                <w:szCs w:val="28"/>
              </w:rPr>
              <w:t>Ужурский районный Совет депутатов</w:t>
            </w:r>
          </w:p>
        </w:tc>
      </w:tr>
      <w:tr w:rsidR="00FB1C98" w:rsidRPr="003131D4" w14:paraId="38CAA7B2" w14:textId="77777777" w:rsidTr="00FB1C98">
        <w:tc>
          <w:tcPr>
            <w:tcW w:w="5278" w:type="dxa"/>
            <w:tcBorders>
              <w:top w:val="single" w:sz="4" w:space="0" w:color="000000"/>
              <w:left w:val="single" w:sz="4" w:space="0" w:color="000000"/>
              <w:bottom w:val="single" w:sz="4" w:space="0" w:color="000000"/>
              <w:right w:val="single" w:sz="4" w:space="0" w:color="000000"/>
            </w:tcBorders>
          </w:tcPr>
          <w:p w14:paraId="48EFB62E" w14:textId="77777777" w:rsidR="00FB1C98" w:rsidRPr="003131D4" w:rsidRDefault="00FB1C98" w:rsidP="00FB1C98">
            <w:pPr>
              <w:autoSpaceDE w:val="0"/>
              <w:autoSpaceDN w:val="0"/>
              <w:adjustRightInd w:val="0"/>
              <w:jc w:val="both"/>
              <w:rPr>
                <w:sz w:val="28"/>
                <w:szCs w:val="28"/>
              </w:rPr>
            </w:pPr>
            <w:r w:rsidRPr="003131D4">
              <w:rPr>
                <w:spacing w:val="-4"/>
                <w:sz w:val="28"/>
                <w:szCs w:val="28"/>
              </w:rPr>
              <w:t>Цель и задачи подпрограммы 1 (цель подпрограммы 1 направлена на достижение одной из задач муниципальной программы Ужурского района)</w:t>
            </w:r>
          </w:p>
        </w:tc>
        <w:tc>
          <w:tcPr>
            <w:tcW w:w="5564" w:type="dxa"/>
            <w:tcBorders>
              <w:top w:val="single" w:sz="4" w:space="0" w:color="000000"/>
              <w:left w:val="single" w:sz="4" w:space="0" w:color="000000"/>
              <w:bottom w:val="single" w:sz="4" w:space="0" w:color="000000"/>
              <w:right w:val="single" w:sz="4" w:space="0" w:color="000000"/>
            </w:tcBorders>
          </w:tcPr>
          <w:p w14:paraId="2F2CDF53" w14:textId="77777777" w:rsidR="00FB1C98" w:rsidRPr="003131D4" w:rsidRDefault="00FB1C98" w:rsidP="00FB1C98">
            <w:pPr>
              <w:widowControl w:val="0"/>
              <w:autoSpaceDE w:val="0"/>
              <w:autoSpaceDN w:val="0"/>
              <w:adjustRightInd w:val="0"/>
              <w:jc w:val="both"/>
              <w:outlineLvl w:val="1"/>
              <w:rPr>
                <w:sz w:val="28"/>
                <w:szCs w:val="28"/>
              </w:rPr>
            </w:pPr>
            <w:r w:rsidRPr="003131D4">
              <w:rPr>
                <w:sz w:val="28"/>
                <w:szCs w:val="28"/>
              </w:rPr>
              <w:t>Цель:</w:t>
            </w:r>
          </w:p>
          <w:p w14:paraId="67803A1B" w14:textId="77777777" w:rsidR="00FB1C98" w:rsidRPr="003131D4" w:rsidRDefault="00FB1C98" w:rsidP="00FB1C98">
            <w:pPr>
              <w:autoSpaceDE w:val="0"/>
              <w:autoSpaceDN w:val="0"/>
              <w:adjustRightInd w:val="0"/>
              <w:jc w:val="both"/>
              <w:rPr>
                <w:rFonts w:eastAsia="Calibri"/>
                <w:sz w:val="28"/>
                <w:szCs w:val="28"/>
                <w:lang w:eastAsia="en-US"/>
              </w:rPr>
            </w:pPr>
            <w:r w:rsidRPr="003131D4">
              <w:rPr>
                <w:rFonts w:eastAsia="Calibri"/>
                <w:sz w:val="28"/>
                <w:szCs w:val="28"/>
                <w:lang w:eastAsia="en-US"/>
              </w:rPr>
              <w:t>Создание условий для устойчивого развития гражданского общества муниципальных образований района и эффективного решения вопросов местного значения, улучшение качества жизни и повышение гражданской и социальной активности населения.</w:t>
            </w:r>
          </w:p>
          <w:p w14:paraId="3D421E89" w14:textId="77777777" w:rsidR="00FB1C98" w:rsidRPr="003131D4" w:rsidRDefault="00FB1C98" w:rsidP="00FB1C98">
            <w:pPr>
              <w:autoSpaceDE w:val="0"/>
              <w:autoSpaceDN w:val="0"/>
              <w:adjustRightInd w:val="0"/>
              <w:jc w:val="both"/>
              <w:rPr>
                <w:sz w:val="28"/>
                <w:szCs w:val="28"/>
              </w:rPr>
            </w:pPr>
            <w:r w:rsidRPr="003131D4">
              <w:rPr>
                <w:sz w:val="28"/>
                <w:szCs w:val="28"/>
              </w:rPr>
              <w:t>Задачи:</w:t>
            </w:r>
            <w:bookmarkStart w:id="13" w:name="_Hlk115852201"/>
          </w:p>
          <w:p w14:paraId="2C9A49DC" w14:textId="77777777" w:rsidR="00FB1C98" w:rsidRPr="003131D4" w:rsidRDefault="00FB1C98" w:rsidP="00FB1C98">
            <w:pPr>
              <w:autoSpaceDE w:val="0"/>
              <w:autoSpaceDN w:val="0"/>
              <w:adjustRightInd w:val="0"/>
              <w:jc w:val="both"/>
              <w:rPr>
                <w:sz w:val="28"/>
                <w:szCs w:val="28"/>
              </w:rPr>
            </w:pPr>
            <w:r w:rsidRPr="003131D4">
              <w:rPr>
                <w:sz w:val="28"/>
                <w:szCs w:val="28"/>
              </w:rPr>
              <w:t xml:space="preserve">повышение активности и эффективности деятельности администраций сельских поселений Ужурского района; </w:t>
            </w:r>
          </w:p>
          <w:p w14:paraId="36103977" w14:textId="77777777" w:rsidR="00FB1C98" w:rsidRPr="003131D4" w:rsidRDefault="00FB1C98" w:rsidP="00FB1C98">
            <w:pPr>
              <w:autoSpaceDE w:val="0"/>
              <w:autoSpaceDN w:val="0"/>
              <w:adjustRightInd w:val="0"/>
              <w:jc w:val="both"/>
              <w:rPr>
                <w:sz w:val="28"/>
                <w:szCs w:val="28"/>
              </w:rPr>
            </w:pPr>
            <w:r w:rsidRPr="003131D4">
              <w:rPr>
                <w:sz w:val="28"/>
                <w:szCs w:val="28"/>
              </w:rPr>
              <w:t>повышение эффективности деятельности представительных органов поселений Ужурского района;</w:t>
            </w:r>
          </w:p>
          <w:p w14:paraId="27795B14" w14:textId="77777777" w:rsidR="00FB1C98" w:rsidRPr="003131D4" w:rsidRDefault="00FB1C98" w:rsidP="00FB1C98">
            <w:pPr>
              <w:autoSpaceDE w:val="0"/>
              <w:autoSpaceDN w:val="0"/>
              <w:adjustRightInd w:val="0"/>
              <w:jc w:val="both"/>
              <w:rPr>
                <w:sz w:val="28"/>
                <w:szCs w:val="28"/>
              </w:rPr>
            </w:pPr>
            <w:r w:rsidRPr="003131D4">
              <w:rPr>
                <w:sz w:val="28"/>
                <w:szCs w:val="28"/>
              </w:rPr>
              <w:lastRenderedPageBreak/>
              <w:t>содействие формированию пространства, способствующего развитию гражданских инициатив;</w:t>
            </w:r>
          </w:p>
          <w:p w14:paraId="75A7E7BA" w14:textId="77777777" w:rsidR="00FB1C98" w:rsidRPr="003131D4" w:rsidRDefault="00FB1C98" w:rsidP="00FB1C98">
            <w:pPr>
              <w:autoSpaceDE w:val="0"/>
              <w:autoSpaceDN w:val="0"/>
              <w:adjustRightInd w:val="0"/>
              <w:jc w:val="both"/>
              <w:rPr>
                <w:sz w:val="28"/>
                <w:szCs w:val="28"/>
              </w:rPr>
            </w:pPr>
            <w:r w:rsidRPr="003131D4">
              <w:rPr>
                <w:sz w:val="28"/>
                <w:szCs w:val="28"/>
              </w:rPr>
              <w:t>повышение гражданской активности населения;</w:t>
            </w:r>
          </w:p>
          <w:p w14:paraId="4571C621" w14:textId="77777777" w:rsidR="00FB1C98" w:rsidRPr="003131D4" w:rsidRDefault="00FB1C98" w:rsidP="00FB1C98">
            <w:pPr>
              <w:autoSpaceDE w:val="0"/>
              <w:autoSpaceDN w:val="0"/>
              <w:adjustRightInd w:val="0"/>
              <w:jc w:val="both"/>
              <w:rPr>
                <w:sz w:val="28"/>
                <w:szCs w:val="28"/>
              </w:rPr>
            </w:pPr>
            <w:r w:rsidRPr="003131D4">
              <w:rPr>
                <w:sz w:val="28"/>
                <w:szCs w:val="28"/>
              </w:rPr>
              <w:t>формирование площадок для взаимодействия представительных органов Ужурского района.</w:t>
            </w:r>
            <w:bookmarkEnd w:id="13"/>
          </w:p>
        </w:tc>
      </w:tr>
      <w:tr w:rsidR="00FB1C98" w:rsidRPr="003131D4" w14:paraId="4EE8ABAC" w14:textId="77777777" w:rsidTr="00FB1C98">
        <w:tc>
          <w:tcPr>
            <w:tcW w:w="5278" w:type="dxa"/>
            <w:tcBorders>
              <w:top w:val="single" w:sz="4" w:space="0" w:color="000000"/>
              <w:left w:val="single" w:sz="4" w:space="0" w:color="000000"/>
              <w:bottom w:val="single" w:sz="4" w:space="0" w:color="000000"/>
              <w:right w:val="single" w:sz="4" w:space="0" w:color="000000"/>
            </w:tcBorders>
          </w:tcPr>
          <w:p w14:paraId="51902AFC" w14:textId="77777777" w:rsidR="00FB1C98" w:rsidRPr="003131D4" w:rsidRDefault="00FB1C98" w:rsidP="00FB1C98">
            <w:pPr>
              <w:autoSpaceDE w:val="0"/>
              <w:autoSpaceDN w:val="0"/>
              <w:adjustRightInd w:val="0"/>
              <w:jc w:val="both"/>
              <w:rPr>
                <w:sz w:val="28"/>
                <w:szCs w:val="28"/>
              </w:rPr>
            </w:pPr>
            <w:r w:rsidRPr="003131D4">
              <w:rPr>
                <w:bCs/>
                <w:iCs/>
                <w:spacing w:val="-4"/>
                <w:sz w:val="28"/>
                <w:szCs w:val="28"/>
                <w:lang w:eastAsia="en-US"/>
              </w:rPr>
              <w:lastRenderedPageBreak/>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(показатели результативности должны соответствовать поставленным целям подпрограммы и задаче муниципальной программы Ужурского района, на реализацию которой направлена подпрограмма), </w:t>
            </w:r>
            <w:hyperlink r:id="rId12" w:history="1">
              <w:r w:rsidRPr="003131D4">
                <w:rPr>
                  <w:bCs/>
                  <w:iCs/>
                  <w:color w:val="000000"/>
                  <w:spacing w:val="-4"/>
                  <w:sz w:val="28"/>
                  <w:szCs w:val="28"/>
                  <w:u w:val="single"/>
                  <w:lang w:eastAsia="en-US"/>
                </w:rPr>
                <w:t>перечень</w:t>
              </w:r>
            </w:hyperlink>
            <w:r w:rsidRPr="003131D4">
              <w:rPr>
                <w:bCs/>
                <w:iCs/>
                <w:spacing w:val="-4"/>
                <w:sz w:val="28"/>
                <w:szCs w:val="28"/>
                <w:lang w:eastAsia="en-US"/>
              </w:rPr>
              <w:t xml:space="preserve"> и значения показателей результативности подпрограммы 1</w:t>
            </w:r>
          </w:p>
        </w:tc>
        <w:tc>
          <w:tcPr>
            <w:tcW w:w="5564" w:type="dxa"/>
            <w:tcBorders>
              <w:top w:val="single" w:sz="4" w:space="0" w:color="000000"/>
              <w:left w:val="single" w:sz="4" w:space="0" w:color="000000"/>
              <w:bottom w:val="single" w:sz="4" w:space="0" w:color="000000"/>
              <w:right w:val="single" w:sz="4" w:space="0" w:color="000000"/>
            </w:tcBorders>
          </w:tcPr>
          <w:p w14:paraId="22CDDECA" w14:textId="77777777" w:rsidR="00FB1C98" w:rsidRPr="003131D4" w:rsidRDefault="00FB1C98" w:rsidP="00FB1C98">
            <w:pPr>
              <w:widowControl w:val="0"/>
              <w:tabs>
                <w:tab w:val="left" w:pos="1134"/>
                <w:tab w:val="left" w:pos="1418"/>
              </w:tabs>
              <w:autoSpaceDE w:val="0"/>
              <w:autoSpaceDN w:val="0"/>
              <w:adjustRightInd w:val="0"/>
              <w:jc w:val="both"/>
              <w:outlineLvl w:val="1"/>
              <w:rPr>
                <w:rFonts w:eastAsia="Calibri"/>
                <w:sz w:val="28"/>
                <w:szCs w:val="28"/>
                <w:lang w:eastAsia="en-US"/>
              </w:rPr>
            </w:pPr>
            <w:r w:rsidRPr="003131D4">
              <w:rPr>
                <w:rFonts w:eastAsia="Calibri"/>
                <w:bCs/>
                <w:iCs/>
                <w:spacing w:val="-4"/>
                <w:sz w:val="28"/>
                <w:szCs w:val="22"/>
                <w:lang w:eastAsia="en-US"/>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изложены в приложении № 1 к подпрограмме 1</w:t>
            </w:r>
          </w:p>
        </w:tc>
      </w:tr>
      <w:tr w:rsidR="00FB1C98" w:rsidRPr="003131D4" w14:paraId="74381E70" w14:textId="77777777" w:rsidTr="00FB1C98">
        <w:tc>
          <w:tcPr>
            <w:tcW w:w="5278" w:type="dxa"/>
            <w:tcBorders>
              <w:top w:val="single" w:sz="4" w:space="0" w:color="000000"/>
              <w:left w:val="single" w:sz="4" w:space="0" w:color="000000"/>
              <w:bottom w:val="single" w:sz="4" w:space="0" w:color="000000"/>
              <w:right w:val="single" w:sz="4" w:space="0" w:color="000000"/>
            </w:tcBorders>
          </w:tcPr>
          <w:p w14:paraId="4F0EB97A" w14:textId="77777777" w:rsidR="00FB1C98" w:rsidRPr="003131D4" w:rsidRDefault="00FB1C98" w:rsidP="00FB1C98">
            <w:pPr>
              <w:autoSpaceDE w:val="0"/>
              <w:autoSpaceDN w:val="0"/>
              <w:adjustRightInd w:val="0"/>
              <w:jc w:val="both"/>
              <w:rPr>
                <w:sz w:val="28"/>
                <w:szCs w:val="28"/>
              </w:rPr>
            </w:pPr>
            <w:r w:rsidRPr="003131D4">
              <w:rPr>
                <w:sz w:val="28"/>
                <w:szCs w:val="28"/>
              </w:rPr>
              <w:t>Сроки реализации подпрограммы 1</w:t>
            </w:r>
          </w:p>
        </w:tc>
        <w:tc>
          <w:tcPr>
            <w:tcW w:w="5564" w:type="dxa"/>
            <w:tcBorders>
              <w:top w:val="single" w:sz="4" w:space="0" w:color="000000"/>
              <w:left w:val="single" w:sz="4" w:space="0" w:color="000000"/>
              <w:bottom w:val="single" w:sz="4" w:space="0" w:color="000000"/>
              <w:right w:val="single" w:sz="4" w:space="0" w:color="000000"/>
            </w:tcBorders>
          </w:tcPr>
          <w:p w14:paraId="02EE6EEA" w14:textId="77777777" w:rsidR="00FB1C98" w:rsidRPr="003131D4" w:rsidRDefault="00FB1C98" w:rsidP="00FB1C98">
            <w:pPr>
              <w:jc w:val="both"/>
              <w:rPr>
                <w:sz w:val="28"/>
                <w:szCs w:val="28"/>
              </w:rPr>
            </w:pPr>
            <w:r w:rsidRPr="003131D4">
              <w:rPr>
                <w:sz w:val="28"/>
                <w:szCs w:val="28"/>
              </w:rPr>
              <w:t>Срок реализации подпрограммы:</w:t>
            </w:r>
          </w:p>
          <w:p w14:paraId="1021C893" w14:textId="77777777" w:rsidR="00FB1C98" w:rsidRPr="003131D4" w:rsidRDefault="00FB1C98" w:rsidP="00FB1C98">
            <w:pPr>
              <w:jc w:val="both"/>
              <w:rPr>
                <w:sz w:val="28"/>
                <w:szCs w:val="28"/>
              </w:rPr>
            </w:pPr>
            <w:r w:rsidRPr="003131D4">
              <w:rPr>
                <w:sz w:val="28"/>
                <w:szCs w:val="28"/>
              </w:rPr>
              <w:t>2017-2030 годы;</w:t>
            </w:r>
          </w:p>
          <w:p w14:paraId="7B186068" w14:textId="77777777" w:rsidR="00FB1C98" w:rsidRPr="003131D4" w:rsidRDefault="00FB1C98" w:rsidP="00FB1C98">
            <w:pPr>
              <w:jc w:val="both"/>
              <w:rPr>
                <w:sz w:val="28"/>
                <w:szCs w:val="28"/>
              </w:rPr>
            </w:pPr>
            <w:r w:rsidRPr="003131D4">
              <w:rPr>
                <w:sz w:val="28"/>
                <w:szCs w:val="28"/>
              </w:rPr>
              <w:t>Этапы реализации подпрограммы:</w:t>
            </w:r>
          </w:p>
          <w:p w14:paraId="71375EAE" w14:textId="77777777" w:rsidR="00FB1C98" w:rsidRPr="003131D4" w:rsidRDefault="00FB1C98" w:rsidP="00FB1C98">
            <w:pPr>
              <w:jc w:val="both"/>
              <w:rPr>
                <w:sz w:val="28"/>
                <w:szCs w:val="28"/>
              </w:rPr>
            </w:pPr>
            <w:r w:rsidRPr="003131D4">
              <w:rPr>
                <w:sz w:val="28"/>
                <w:szCs w:val="28"/>
              </w:rPr>
              <w:t>не выделяются</w:t>
            </w:r>
          </w:p>
        </w:tc>
      </w:tr>
      <w:tr w:rsidR="00FB1C98" w:rsidRPr="003131D4" w14:paraId="527544AF" w14:textId="77777777" w:rsidTr="00FB1C98">
        <w:tc>
          <w:tcPr>
            <w:tcW w:w="5278" w:type="dxa"/>
            <w:tcBorders>
              <w:top w:val="single" w:sz="4" w:space="0" w:color="000000"/>
              <w:left w:val="single" w:sz="4" w:space="0" w:color="000000"/>
              <w:bottom w:val="single" w:sz="4" w:space="0" w:color="000000"/>
              <w:right w:val="single" w:sz="4" w:space="0" w:color="000000"/>
            </w:tcBorders>
          </w:tcPr>
          <w:p w14:paraId="27F497D0" w14:textId="77777777" w:rsidR="00FB1C98" w:rsidRPr="003131D4" w:rsidRDefault="00FB1C98" w:rsidP="00FB1C98">
            <w:pPr>
              <w:autoSpaceDE w:val="0"/>
              <w:autoSpaceDN w:val="0"/>
              <w:adjustRightInd w:val="0"/>
              <w:jc w:val="both"/>
              <w:rPr>
                <w:sz w:val="28"/>
                <w:szCs w:val="28"/>
              </w:rPr>
            </w:pPr>
            <w:r w:rsidRPr="003131D4">
              <w:rPr>
                <w:spacing w:val="-4"/>
                <w:sz w:val="28"/>
                <w:szCs w:val="28"/>
              </w:rPr>
              <w:t xml:space="preserve">Информация по ресурсному обеспечению подпрограммы 1, в том числе </w:t>
            </w:r>
            <w:r w:rsidRPr="003131D4">
              <w:rPr>
                <w:spacing w:val="-4"/>
                <w:sz w:val="28"/>
                <w:szCs w:val="28"/>
              </w:rPr>
              <w:br/>
              <w:t xml:space="preserve">в разбивке по всем источникам финансирования </w:t>
            </w:r>
            <w:r w:rsidRPr="003131D4">
              <w:rPr>
                <w:bCs/>
                <w:spacing w:val="-4"/>
                <w:sz w:val="28"/>
                <w:szCs w:val="28"/>
              </w:rPr>
              <w:t xml:space="preserve">на очередной финансовый год </w:t>
            </w:r>
            <w:r w:rsidRPr="003131D4">
              <w:rPr>
                <w:bCs/>
                <w:spacing w:val="-4"/>
                <w:sz w:val="28"/>
                <w:szCs w:val="28"/>
              </w:rPr>
              <w:br/>
              <w:t>и плановый период</w:t>
            </w:r>
          </w:p>
        </w:tc>
        <w:tc>
          <w:tcPr>
            <w:tcW w:w="5564" w:type="dxa"/>
            <w:tcBorders>
              <w:top w:val="single" w:sz="4" w:space="0" w:color="000000"/>
              <w:left w:val="single" w:sz="4" w:space="0" w:color="000000"/>
              <w:bottom w:val="single" w:sz="4" w:space="0" w:color="000000"/>
              <w:right w:val="single" w:sz="4" w:space="0" w:color="000000"/>
            </w:tcBorders>
          </w:tcPr>
          <w:p w14:paraId="6D70DA68" w14:textId="77777777" w:rsidR="00FB1C98" w:rsidRPr="003131D4" w:rsidRDefault="00FB1C98" w:rsidP="00FB1C98">
            <w:pPr>
              <w:autoSpaceDE w:val="0"/>
              <w:autoSpaceDN w:val="0"/>
              <w:adjustRightInd w:val="0"/>
              <w:jc w:val="both"/>
              <w:rPr>
                <w:sz w:val="28"/>
                <w:szCs w:val="28"/>
              </w:rPr>
            </w:pPr>
            <w:r w:rsidRPr="003131D4">
              <w:rPr>
                <w:sz w:val="28"/>
                <w:szCs w:val="28"/>
              </w:rPr>
              <w:t xml:space="preserve">Финансирование осуществляется из местного бюджета Ужурского района </w:t>
            </w:r>
          </w:p>
          <w:p w14:paraId="1D77AB70" w14:textId="77777777" w:rsidR="00FB1C98" w:rsidRPr="003131D4" w:rsidRDefault="00FB1C98" w:rsidP="00FB1C98">
            <w:pPr>
              <w:autoSpaceDE w:val="0"/>
              <w:autoSpaceDN w:val="0"/>
              <w:adjustRightInd w:val="0"/>
              <w:jc w:val="both"/>
              <w:rPr>
                <w:sz w:val="28"/>
                <w:szCs w:val="28"/>
              </w:rPr>
            </w:pPr>
            <w:r w:rsidRPr="003131D4">
              <w:rPr>
                <w:sz w:val="28"/>
                <w:szCs w:val="28"/>
              </w:rPr>
              <w:t xml:space="preserve">всего в сумме </w:t>
            </w:r>
            <w:r w:rsidR="002D3389">
              <w:rPr>
                <w:sz w:val="28"/>
                <w:szCs w:val="28"/>
              </w:rPr>
              <w:t>2370</w:t>
            </w:r>
            <w:r w:rsidR="00224934">
              <w:rPr>
                <w:sz w:val="28"/>
                <w:szCs w:val="28"/>
              </w:rPr>
              <w:t>,0</w:t>
            </w:r>
            <w:r w:rsidRPr="003131D4">
              <w:rPr>
                <w:sz w:val="28"/>
                <w:szCs w:val="28"/>
              </w:rPr>
              <w:t xml:space="preserve"> тыс.рублей:</w:t>
            </w:r>
          </w:p>
          <w:p w14:paraId="12F8B1A5" w14:textId="77777777" w:rsidR="00FB1C98" w:rsidRPr="003131D4" w:rsidRDefault="00FB1C98" w:rsidP="00FB1C98">
            <w:pPr>
              <w:autoSpaceDE w:val="0"/>
              <w:autoSpaceDN w:val="0"/>
              <w:adjustRightInd w:val="0"/>
              <w:jc w:val="both"/>
              <w:rPr>
                <w:sz w:val="28"/>
                <w:szCs w:val="28"/>
              </w:rPr>
            </w:pPr>
            <w:r w:rsidRPr="003131D4">
              <w:rPr>
                <w:sz w:val="28"/>
                <w:szCs w:val="28"/>
              </w:rPr>
              <w:t>202</w:t>
            </w:r>
            <w:r w:rsidR="00BA4068" w:rsidRPr="003131D4">
              <w:rPr>
                <w:sz w:val="28"/>
                <w:szCs w:val="28"/>
              </w:rPr>
              <w:t>4</w:t>
            </w:r>
            <w:r w:rsidRPr="003131D4">
              <w:rPr>
                <w:sz w:val="28"/>
                <w:szCs w:val="28"/>
              </w:rPr>
              <w:t xml:space="preserve"> – </w:t>
            </w:r>
            <w:r w:rsidR="007C3F4F">
              <w:rPr>
                <w:sz w:val="28"/>
                <w:szCs w:val="28"/>
              </w:rPr>
              <w:t>11</w:t>
            </w:r>
            <w:r w:rsidR="002D3389">
              <w:rPr>
                <w:sz w:val="28"/>
                <w:szCs w:val="28"/>
              </w:rPr>
              <w:t>1</w:t>
            </w:r>
            <w:r w:rsidR="007C3F4F">
              <w:rPr>
                <w:sz w:val="28"/>
                <w:szCs w:val="28"/>
              </w:rPr>
              <w:t>0</w:t>
            </w:r>
            <w:r w:rsidR="00224934">
              <w:rPr>
                <w:sz w:val="28"/>
                <w:szCs w:val="28"/>
              </w:rPr>
              <w:t>,0</w:t>
            </w:r>
            <w:r w:rsidRPr="003131D4">
              <w:rPr>
                <w:sz w:val="28"/>
                <w:szCs w:val="28"/>
              </w:rPr>
              <w:t xml:space="preserve"> тыс. рублей;</w:t>
            </w:r>
          </w:p>
          <w:p w14:paraId="69C3C521" w14:textId="77777777" w:rsidR="00FB1C98" w:rsidRPr="003131D4" w:rsidRDefault="00FB1C98" w:rsidP="00FB1C98">
            <w:pPr>
              <w:autoSpaceDE w:val="0"/>
              <w:autoSpaceDN w:val="0"/>
              <w:adjustRightInd w:val="0"/>
              <w:jc w:val="both"/>
              <w:rPr>
                <w:sz w:val="28"/>
                <w:szCs w:val="28"/>
              </w:rPr>
            </w:pPr>
            <w:r w:rsidRPr="003131D4">
              <w:rPr>
                <w:sz w:val="28"/>
                <w:szCs w:val="28"/>
              </w:rPr>
              <w:t>202</w:t>
            </w:r>
            <w:r w:rsidR="00BA4068" w:rsidRPr="003131D4">
              <w:rPr>
                <w:sz w:val="28"/>
                <w:szCs w:val="28"/>
              </w:rPr>
              <w:t>5</w:t>
            </w:r>
            <w:r w:rsidRPr="003131D4">
              <w:rPr>
                <w:sz w:val="28"/>
                <w:szCs w:val="28"/>
              </w:rPr>
              <w:t xml:space="preserve"> – </w:t>
            </w:r>
            <w:r w:rsidR="00BA4068" w:rsidRPr="003131D4">
              <w:rPr>
                <w:sz w:val="28"/>
                <w:szCs w:val="28"/>
              </w:rPr>
              <w:t>88</w:t>
            </w:r>
            <w:r w:rsidRPr="003131D4">
              <w:rPr>
                <w:sz w:val="28"/>
                <w:szCs w:val="28"/>
              </w:rPr>
              <w:t>0</w:t>
            </w:r>
            <w:r w:rsidR="00224934">
              <w:rPr>
                <w:sz w:val="28"/>
                <w:szCs w:val="28"/>
              </w:rPr>
              <w:t>,0</w:t>
            </w:r>
            <w:r w:rsidRPr="003131D4">
              <w:rPr>
                <w:sz w:val="28"/>
                <w:szCs w:val="28"/>
              </w:rPr>
              <w:t xml:space="preserve"> тыс. рублей;</w:t>
            </w:r>
          </w:p>
          <w:p w14:paraId="166E7A0D" w14:textId="77777777" w:rsidR="00FB1C98" w:rsidRPr="003131D4" w:rsidRDefault="00FB1C98" w:rsidP="00FB1C98">
            <w:pPr>
              <w:autoSpaceDE w:val="0"/>
              <w:autoSpaceDN w:val="0"/>
              <w:adjustRightInd w:val="0"/>
              <w:jc w:val="both"/>
              <w:rPr>
                <w:sz w:val="28"/>
                <w:szCs w:val="28"/>
              </w:rPr>
            </w:pPr>
            <w:r w:rsidRPr="003131D4">
              <w:rPr>
                <w:sz w:val="28"/>
                <w:szCs w:val="28"/>
              </w:rPr>
              <w:t>20</w:t>
            </w:r>
            <w:r w:rsidR="00D337A3" w:rsidRPr="003131D4">
              <w:rPr>
                <w:sz w:val="28"/>
                <w:szCs w:val="28"/>
              </w:rPr>
              <w:t>2</w:t>
            </w:r>
            <w:r w:rsidR="00BA4068" w:rsidRPr="003131D4">
              <w:rPr>
                <w:sz w:val="28"/>
                <w:szCs w:val="28"/>
              </w:rPr>
              <w:t>6</w:t>
            </w:r>
            <w:r w:rsidRPr="003131D4">
              <w:rPr>
                <w:sz w:val="28"/>
                <w:szCs w:val="28"/>
              </w:rPr>
              <w:t xml:space="preserve"> – </w:t>
            </w:r>
            <w:r w:rsidR="00F1612A" w:rsidRPr="003131D4">
              <w:rPr>
                <w:sz w:val="28"/>
                <w:szCs w:val="28"/>
              </w:rPr>
              <w:t>3</w:t>
            </w:r>
            <w:r w:rsidR="00BA4068" w:rsidRPr="003131D4">
              <w:rPr>
                <w:sz w:val="28"/>
                <w:szCs w:val="28"/>
              </w:rPr>
              <w:t>8</w:t>
            </w:r>
            <w:r w:rsidRPr="003131D4">
              <w:rPr>
                <w:sz w:val="28"/>
                <w:szCs w:val="28"/>
              </w:rPr>
              <w:t>0</w:t>
            </w:r>
            <w:r w:rsidR="00224934">
              <w:rPr>
                <w:sz w:val="28"/>
                <w:szCs w:val="28"/>
              </w:rPr>
              <w:t>,0</w:t>
            </w:r>
            <w:r w:rsidRPr="003131D4">
              <w:rPr>
                <w:sz w:val="28"/>
                <w:szCs w:val="28"/>
              </w:rPr>
              <w:t xml:space="preserve"> тыс. рублей.</w:t>
            </w:r>
          </w:p>
          <w:p w14:paraId="274D1041" w14:textId="77777777" w:rsidR="00FB1C98" w:rsidRPr="003131D4" w:rsidRDefault="00FB1C98" w:rsidP="00FB1C98">
            <w:pPr>
              <w:autoSpaceDE w:val="0"/>
              <w:autoSpaceDN w:val="0"/>
              <w:adjustRightInd w:val="0"/>
              <w:jc w:val="both"/>
              <w:rPr>
                <w:sz w:val="28"/>
                <w:szCs w:val="28"/>
              </w:rPr>
            </w:pPr>
            <w:r w:rsidRPr="003131D4">
              <w:rPr>
                <w:sz w:val="28"/>
                <w:szCs w:val="28"/>
              </w:rPr>
              <w:t xml:space="preserve"> (приложение № 2 к Подпрограмм 1)</w:t>
            </w:r>
          </w:p>
        </w:tc>
      </w:tr>
    </w:tbl>
    <w:p w14:paraId="77D8DAD1" w14:textId="77777777" w:rsidR="00FB1C98" w:rsidRPr="003131D4" w:rsidRDefault="00FB1C98" w:rsidP="00FB1C98">
      <w:pPr>
        <w:autoSpaceDE w:val="0"/>
        <w:autoSpaceDN w:val="0"/>
        <w:adjustRightInd w:val="0"/>
        <w:ind w:firstLine="540"/>
        <w:jc w:val="both"/>
        <w:rPr>
          <w:sz w:val="28"/>
          <w:szCs w:val="28"/>
        </w:rPr>
      </w:pPr>
    </w:p>
    <w:p w14:paraId="554F7DAF" w14:textId="77777777" w:rsidR="00FB1C98" w:rsidRPr="003131D4" w:rsidRDefault="00FB1C98" w:rsidP="00FB1C98">
      <w:pPr>
        <w:autoSpaceDE w:val="0"/>
        <w:autoSpaceDN w:val="0"/>
        <w:adjustRightInd w:val="0"/>
        <w:ind w:firstLine="709"/>
        <w:jc w:val="center"/>
        <w:rPr>
          <w:b/>
          <w:bCs/>
          <w:sz w:val="28"/>
          <w:szCs w:val="28"/>
        </w:rPr>
      </w:pPr>
      <w:r w:rsidRPr="003131D4">
        <w:rPr>
          <w:b/>
          <w:bCs/>
          <w:sz w:val="28"/>
          <w:szCs w:val="28"/>
        </w:rPr>
        <w:t>2. Мероприятия подпрограммы 1</w:t>
      </w:r>
    </w:p>
    <w:p w14:paraId="659582DB" w14:textId="77777777" w:rsidR="00FB1C98" w:rsidRPr="003131D4" w:rsidRDefault="00FB1C98" w:rsidP="00FB1C98">
      <w:pPr>
        <w:autoSpaceDE w:val="0"/>
        <w:autoSpaceDN w:val="0"/>
        <w:adjustRightInd w:val="0"/>
        <w:ind w:firstLine="709"/>
        <w:jc w:val="center"/>
        <w:rPr>
          <w:bCs/>
          <w:sz w:val="28"/>
          <w:szCs w:val="28"/>
        </w:rPr>
      </w:pPr>
    </w:p>
    <w:p w14:paraId="33C9F50F" w14:textId="77777777" w:rsidR="00FB1C98" w:rsidRPr="003131D4" w:rsidRDefault="00FB1C98" w:rsidP="00FB1C98">
      <w:pPr>
        <w:tabs>
          <w:tab w:val="left" w:pos="1134"/>
          <w:tab w:val="left" w:pos="1418"/>
        </w:tabs>
        <w:autoSpaceDE w:val="0"/>
        <w:autoSpaceDN w:val="0"/>
        <w:adjustRightInd w:val="0"/>
        <w:ind w:firstLine="709"/>
        <w:jc w:val="both"/>
        <w:outlineLvl w:val="1"/>
        <w:rPr>
          <w:rFonts w:eastAsia="Calibri"/>
          <w:color w:val="000000"/>
          <w:sz w:val="28"/>
          <w:szCs w:val="28"/>
          <w:lang w:eastAsia="en-US"/>
        </w:rPr>
      </w:pPr>
      <w:r w:rsidRPr="003131D4">
        <w:rPr>
          <w:rFonts w:eastAsia="Calibri"/>
          <w:color w:val="000000"/>
          <w:sz w:val="28"/>
          <w:szCs w:val="28"/>
          <w:lang w:eastAsia="en-US"/>
        </w:rPr>
        <w:t>Перечень мероприятий подпрограммы 1 указан в приложении № 2 к подпрограмме 1.</w:t>
      </w:r>
    </w:p>
    <w:p w14:paraId="65CB10B2" w14:textId="77777777" w:rsidR="00FB1C98" w:rsidRPr="003131D4" w:rsidRDefault="00FB1C98" w:rsidP="00FB1C98">
      <w:pPr>
        <w:autoSpaceDE w:val="0"/>
        <w:autoSpaceDN w:val="0"/>
        <w:adjustRightInd w:val="0"/>
        <w:ind w:firstLine="709"/>
        <w:jc w:val="center"/>
        <w:rPr>
          <w:bCs/>
          <w:sz w:val="28"/>
          <w:szCs w:val="28"/>
        </w:rPr>
      </w:pPr>
    </w:p>
    <w:p w14:paraId="3A4C6B1C" w14:textId="77777777" w:rsidR="00FB1C98" w:rsidRPr="003131D4" w:rsidRDefault="00FB1C98" w:rsidP="00FB1C98">
      <w:pPr>
        <w:autoSpaceDE w:val="0"/>
        <w:autoSpaceDN w:val="0"/>
        <w:adjustRightInd w:val="0"/>
        <w:ind w:firstLine="709"/>
        <w:jc w:val="center"/>
        <w:rPr>
          <w:b/>
          <w:bCs/>
          <w:sz w:val="28"/>
          <w:szCs w:val="28"/>
        </w:rPr>
      </w:pPr>
      <w:r w:rsidRPr="003131D4">
        <w:rPr>
          <w:b/>
          <w:bCs/>
          <w:sz w:val="28"/>
          <w:szCs w:val="28"/>
        </w:rPr>
        <w:t>3. Механизм реализации подпрограммы 1</w:t>
      </w:r>
    </w:p>
    <w:p w14:paraId="20B5E0F9" w14:textId="77777777" w:rsidR="00FB1C98" w:rsidRPr="003131D4" w:rsidRDefault="00FB1C98" w:rsidP="00FB1C98">
      <w:pPr>
        <w:autoSpaceDE w:val="0"/>
        <w:autoSpaceDN w:val="0"/>
        <w:adjustRightInd w:val="0"/>
        <w:ind w:firstLine="709"/>
        <w:jc w:val="center"/>
        <w:rPr>
          <w:bCs/>
          <w:sz w:val="28"/>
          <w:szCs w:val="28"/>
        </w:rPr>
      </w:pPr>
    </w:p>
    <w:p w14:paraId="7C847517" w14:textId="77777777" w:rsidR="00FB1C98" w:rsidRPr="003131D4" w:rsidRDefault="00FB1C98" w:rsidP="00FB1C98">
      <w:pPr>
        <w:tabs>
          <w:tab w:val="left" w:pos="1134"/>
          <w:tab w:val="left" w:pos="1418"/>
        </w:tabs>
        <w:autoSpaceDE w:val="0"/>
        <w:autoSpaceDN w:val="0"/>
        <w:adjustRightInd w:val="0"/>
        <w:ind w:firstLine="709"/>
        <w:jc w:val="both"/>
        <w:outlineLvl w:val="1"/>
        <w:rPr>
          <w:rFonts w:eastAsia="Calibri"/>
          <w:sz w:val="28"/>
          <w:szCs w:val="28"/>
          <w:lang w:eastAsia="en-US"/>
        </w:rPr>
      </w:pPr>
      <w:r w:rsidRPr="003131D4">
        <w:rPr>
          <w:rFonts w:eastAsia="Calibri"/>
          <w:sz w:val="28"/>
          <w:szCs w:val="28"/>
          <w:lang w:eastAsia="en-US"/>
        </w:rPr>
        <w:t xml:space="preserve">Конкурсы «Благоустройство сельских территорий» и «На лучшую работу депутатов сельского поселения» проводятся на основании Положений, </w:t>
      </w:r>
      <w:r w:rsidRPr="003131D4">
        <w:rPr>
          <w:rFonts w:eastAsia="Calibri"/>
          <w:sz w:val="28"/>
          <w:szCs w:val="28"/>
          <w:lang w:eastAsia="en-US"/>
        </w:rPr>
        <w:lastRenderedPageBreak/>
        <w:t xml:space="preserve">утверждаемых Ужурским районным Советом депутатов ежегодно. В Положениях указываются критерии оценки эффективности деятельности органов местной власти, определяется порядок оценивания работы, порядок поощрения органов власти, достигших наилучших результатов по итогам конкурсов. </w:t>
      </w:r>
    </w:p>
    <w:p w14:paraId="008CDBE2" w14:textId="77777777" w:rsidR="00FB1C98" w:rsidRPr="003131D4" w:rsidRDefault="00FB1C98" w:rsidP="00FB1C98">
      <w:pPr>
        <w:autoSpaceDE w:val="0"/>
        <w:autoSpaceDN w:val="0"/>
        <w:adjustRightInd w:val="0"/>
        <w:ind w:firstLine="709"/>
        <w:jc w:val="both"/>
        <w:rPr>
          <w:sz w:val="28"/>
          <w:szCs w:val="28"/>
        </w:rPr>
      </w:pPr>
      <w:r w:rsidRPr="003131D4">
        <w:rPr>
          <w:sz w:val="28"/>
          <w:szCs w:val="28"/>
        </w:rPr>
        <w:t>Съезд депутатов Ужурского района проводится на основании решения Ужурского районного Совета депутатов о его созыве.</w:t>
      </w:r>
    </w:p>
    <w:p w14:paraId="36DC2F90" w14:textId="77777777" w:rsidR="00FB1C98" w:rsidRPr="003131D4" w:rsidRDefault="00FB1C98" w:rsidP="00FB1C98">
      <w:pPr>
        <w:autoSpaceDE w:val="0"/>
        <w:autoSpaceDN w:val="0"/>
        <w:adjustRightInd w:val="0"/>
        <w:ind w:firstLine="709"/>
        <w:jc w:val="both"/>
        <w:rPr>
          <w:sz w:val="28"/>
          <w:szCs w:val="28"/>
        </w:rPr>
      </w:pPr>
      <w:r w:rsidRPr="003131D4">
        <w:rPr>
          <w:sz w:val="28"/>
          <w:szCs w:val="28"/>
        </w:rPr>
        <w:t>Расходование средств за содействие в повышении активности деятельности органов местного самоуправления с целью улучшения качества жизни населения осуществляется в соответствии с постановлением администрации Ужурского района.</w:t>
      </w:r>
    </w:p>
    <w:p w14:paraId="38198593" w14:textId="77777777" w:rsidR="00FB1C98" w:rsidRPr="003131D4" w:rsidRDefault="00FB1C98" w:rsidP="00FB1C98">
      <w:pPr>
        <w:autoSpaceDE w:val="0"/>
        <w:autoSpaceDN w:val="0"/>
        <w:adjustRightInd w:val="0"/>
        <w:ind w:firstLine="709"/>
        <w:jc w:val="both"/>
        <w:rPr>
          <w:sz w:val="28"/>
          <w:szCs w:val="28"/>
        </w:rPr>
      </w:pPr>
      <w:r w:rsidRPr="003131D4">
        <w:rPr>
          <w:sz w:val="28"/>
          <w:szCs w:val="28"/>
        </w:rPr>
        <w:t>Мероприятия направлены на решение задач и достижение цели подпрограммы и реализуются независимо друг от друга.</w:t>
      </w:r>
    </w:p>
    <w:p w14:paraId="46262AAC" w14:textId="77777777" w:rsidR="00FB1C98" w:rsidRPr="003131D4" w:rsidRDefault="00FB1C98" w:rsidP="00FB1C98">
      <w:pPr>
        <w:autoSpaceDE w:val="0"/>
        <w:autoSpaceDN w:val="0"/>
        <w:adjustRightInd w:val="0"/>
        <w:ind w:firstLine="709"/>
        <w:jc w:val="both"/>
        <w:rPr>
          <w:sz w:val="28"/>
          <w:szCs w:val="28"/>
        </w:rPr>
      </w:pPr>
    </w:p>
    <w:p w14:paraId="413FF342" w14:textId="77777777" w:rsidR="00FB1C98" w:rsidRPr="003131D4" w:rsidRDefault="00FB1C98" w:rsidP="00FB1C98">
      <w:pPr>
        <w:autoSpaceDE w:val="0"/>
        <w:autoSpaceDN w:val="0"/>
        <w:adjustRightInd w:val="0"/>
        <w:jc w:val="center"/>
        <w:rPr>
          <w:b/>
          <w:bCs/>
          <w:sz w:val="28"/>
          <w:szCs w:val="28"/>
        </w:rPr>
      </w:pPr>
      <w:r w:rsidRPr="003131D4">
        <w:rPr>
          <w:b/>
          <w:bCs/>
          <w:sz w:val="28"/>
          <w:szCs w:val="28"/>
        </w:rPr>
        <w:t>4. Управление подпрограммой 1 и контроль за ее исполнением</w:t>
      </w:r>
    </w:p>
    <w:p w14:paraId="4D63FE99" w14:textId="77777777" w:rsidR="00FB1C98" w:rsidRPr="003131D4" w:rsidRDefault="00FB1C98" w:rsidP="00FB1C98">
      <w:pPr>
        <w:autoSpaceDE w:val="0"/>
        <w:autoSpaceDN w:val="0"/>
        <w:adjustRightInd w:val="0"/>
        <w:jc w:val="center"/>
        <w:rPr>
          <w:bCs/>
          <w:sz w:val="28"/>
          <w:szCs w:val="28"/>
        </w:rPr>
      </w:pPr>
    </w:p>
    <w:p w14:paraId="102B0256" w14:textId="77777777" w:rsidR="00FB1C98" w:rsidRPr="003131D4" w:rsidRDefault="00FB1C98" w:rsidP="00FB1C98">
      <w:pPr>
        <w:autoSpaceDE w:val="0"/>
        <w:autoSpaceDN w:val="0"/>
        <w:adjustRightInd w:val="0"/>
        <w:ind w:firstLine="709"/>
        <w:jc w:val="both"/>
        <w:rPr>
          <w:sz w:val="28"/>
          <w:szCs w:val="28"/>
        </w:rPr>
      </w:pPr>
      <w:r w:rsidRPr="003131D4">
        <w:rPr>
          <w:rFonts w:eastAsia="Calibri"/>
          <w:sz w:val="28"/>
          <w:szCs w:val="28"/>
          <w:lang w:eastAsia="en-US"/>
        </w:rPr>
        <w:t>Ужурский районный Совет депутатов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 1 в части проведения конкурсов, съезда, официальных мероприятий. Администрация Ужурского района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мероприятий подпрограммы 1 в части содействия в повышении активности деятельности органов местного самоуправления с целью улучшения качества жизни населения</w:t>
      </w:r>
      <w:r w:rsidRPr="003131D4">
        <w:rPr>
          <w:sz w:val="28"/>
          <w:szCs w:val="28"/>
        </w:rPr>
        <w:t xml:space="preserve">. </w:t>
      </w:r>
    </w:p>
    <w:p w14:paraId="5D054D0C" w14:textId="77777777" w:rsidR="00FB1C98" w:rsidRPr="003131D4" w:rsidRDefault="00FB1C98" w:rsidP="00FB1C98">
      <w:pPr>
        <w:widowControl w:val="0"/>
        <w:autoSpaceDE w:val="0"/>
        <w:autoSpaceDN w:val="0"/>
        <w:ind w:firstLine="709"/>
        <w:jc w:val="both"/>
        <w:rPr>
          <w:spacing w:val="-4"/>
          <w:sz w:val="28"/>
          <w:szCs w:val="28"/>
        </w:rPr>
      </w:pPr>
      <w:r w:rsidRPr="003131D4">
        <w:rPr>
          <w:sz w:val="28"/>
          <w:szCs w:val="28"/>
        </w:rPr>
        <w:t xml:space="preserve">Отчеты о реализации подпрограммы 1 представляет консультант Ужурского районного Совета депутатов </w:t>
      </w:r>
      <w:r w:rsidRPr="003131D4">
        <w:rPr>
          <w:spacing w:val="-4"/>
          <w:sz w:val="28"/>
          <w:szCs w:val="28"/>
        </w:rPr>
        <w:t>одновременно в отдел экономики и прогнозирования администрации Ужурского района и финансовое управление администрации Ужурского района.</w:t>
      </w:r>
    </w:p>
    <w:p w14:paraId="2F699ADB" w14:textId="77777777" w:rsidR="00FB1C98" w:rsidRPr="003131D4" w:rsidRDefault="00FB1C98" w:rsidP="00FB1C98">
      <w:pPr>
        <w:widowControl w:val="0"/>
        <w:autoSpaceDE w:val="0"/>
        <w:autoSpaceDN w:val="0"/>
        <w:ind w:firstLine="709"/>
        <w:jc w:val="both"/>
        <w:rPr>
          <w:spacing w:val="-4"/>
          <w:sz w:val="28"/>
          <w:szCs w:val="28"/>
        </w:rPr>
      </w:pPr>
      <w:r w:rsidRPr="003131D4">
        <w:rPr>
          <w:spacing w:val="-4"/>
          <w:sz w:val="28"/>
          <w:szCs w:val="28"/>
        </w:rPr>
        <w:t>Отчет о реализации подпрограммы 1 за первое полугодие отчетного года представляется в срок не позднее 10-го августа отчетного года.</w:t>
      </w:r>
    </w:p>
    <w:p w14:paraId="016680B4" w14:textId="77777777" w:rsidR="00FB1C98" w:rsidRPr="003131D4" w:rsidRDefault="00FB1C98" w:rsidP="00FB1C98">
      <w:pPr>
        <w:autoSpaceDE w:val="0"/>
        <w:autoSpaceDN w:val="0"/>
        <w:adjustRightInd w:val="0"/>
        <w:ind w:firstLine="709"/>
        <w:jc w:val="both"/>
        <w:rPr>
          <w:sz w:val="28"/>
          <w:szCs w:val="28"/>
        </w:rPr>
      </w:pPr>
      <w:r w:rsidRPr="003131D4">
        <w:rPr>
          <w:spacing w:val="-4"/>
          <w:sz w:val="28"/>
          <w:szCs w:val="28"/>
        </w:rPr>
        <w:t xml:space="preserve">Годовой отчет представляется в срок не позднее 1 марта года, следующего за отчетным. </w:t>
      </w:r>
    </w:p>
    <w:p w14:paraId="54643542" w14:textId="77777777" w:rsidR="00FB1C98" w:rsidRPr="003131D4" w:rsidRDefault="00FB1C98" w:rsidP="00FB1C98">
      <w:pPr>
        <w:autoSpaceDE w:val="0"/>
        <w:autoSpaceDN w:val="0"/>
        <w:adjustRightInd w:val="0"/>
        <w:ind w:firstLine="709"/>
        <w:jc w:val="both"/>
        <w:rPr>
          <w:sz w:val="28"/>
          <w:szCs w:val="28"/>
        </w:rPr>
      </w:pPr>
    </w:p>
    <w:p w14:paraId="235C03D7" w14:textId="77777777" w:rsidR="00FB1C98" w:rsidRPr="003131D4" w:rsidRDefault="00FB1C98" w:rsidP="00FB1C98">
      <w:pPr>
        <w:widowControl w:val="0"/>
        <w:autoSpaceDE w:val="0"/>
        <w:autoSpaceDN w:val="0"/>
        <w:adjustRightInd w:val="0"/>
        <w:ind w:firstLine="709"/>
        <w:jc w:val="both"/>
        <w:outlineLvl w:val="2"/>
        <w:rPr>
          <w:sz w:val="28"/>
          <w:szCs w:val="28"/>
        </w:rPr>
      </w:pPr>
    </w:p>
    <w:p w14:paraId="1C0C0C66" w14:textId="77777777" w:rsidR="00843C91" w:rsidRPr="003131D4" w:rsidRDefault="00FB1C98" w:rsidP="00843C91">
      <w:pPr>
        <w:widowControl w:val="0"/>
        <w:autoSpaceDE w:val="0"/>
        <w:autoSpaceDN w:val="0"/>
        <w:adjustRightInd w:val="0"/>
        <w:ind w:left="6804"/>
        <w:rPr>
          <w:sz w:val="28"/>
          <w:szCs w:val="28"/>
        </w:rPr>
      </w:pPr>
      <w:r w:rsidRPr="003131D4">
        <w:rPr>
          <w:sz w:val="28"/>
          <w:szCs w:val="28"/>
        </w:rPr>
        <w:br w:type="page"/>
      </w:r>
      <w:r w:rsidRPr="003131D4">
        <w:rPr>
          <w:sz w:val="28"/>
          <w:szCs w:val="28"/>
        </w:rPr>
        <w:lastRenderedPageBreak/>
        <w:t>Приложение № 1</w:t>
      </w:r>
    </w:p>
    <w:p w14:paraId="15446EDD" w14:textId="77777777" w:rsidR="00FB1C98" w:rsidRPr="003131D4" w:rsidRDefault="00FB1C98" w:rsidP="00843C91">
      <w:pPr>
        <w:widowControl w:val="0"/>
        <w:autoSpaceDE w:val="0"/>
        <w:autoSpaceDN w:val="0"/>
        <w:adjustRightInd w:val="0"/>
        <w:ind w:left="6804"/>
        <w:rPr>
          <w:sz w:val="28"/>
          <w:szCs w:val="28"/>
        </w:rPr>
      </w:pPr>
      <w:r w:rsidRPr="003131D4">
        <w:rPr>
          <w:sz w:val="28"/>
          <w:szCs w:val="28"/>
        </w:rPr>
        <w:t xml:space="preserve">к подпрограмме 1 </w:t>
      </w:r>
    </w:p>
    <w:p w14:paraId="7D5DC489" w14:textId="77777777" w:rsidR="00FB1C98" w:rsidRPr="003131D4" w:rsidRDefault="00FB1C98" w:rsidP="00FB1C98">
      <w:pPr>
        <w:autoSpaceDE w:val="0"/>
        <w:autoSpaceDN w:val="0"/>
        <w:adjustRightInd w:val="0"/>
        <w:ind w:firstLine="540"/>
        <w:jc w:val="center"/>
        <w:outlineLvl w:val="0"/>
        <w:rPr>
          <w:sz w:val="28"/>
          <w:szCs w:val="28"/>
        </w:rPr>
      </w:pPr>
      <w:r w:rsidRPr="003131D4">
        <w:rPr>
          <w:bCs/>
          <w:sz w:val="28"/>
          <w:szCs w:val="28"/>
          <w:lang w:eastAsia="en-US"/>
        </w:rPr>
        <w:t xml:space="preserve">Перечень и значения показателей результативности </w:t>
      </w:r>
      <w:r w:rsidRPr="003131D4">
        <w:rPr>
          <w:sz w:val="28"/>
          <w:szCs w:val="28"/>
        </w:rPr>
        <w:t>подпрограммы 1</w:t>
      </w:r>
    </w:p>
    <w:p w14:paraId="1149BB13" w14:textId="77777777" w:rsidR="007A33E8" w:rsidRPr="003131D4" w:rsidRDefault="007A33E8" w:rsidP="00FB1C98">
      <w:pPr>
        <w:autoSpaceDE w:val="0"/>
        <w:autoSpaceDN w:val="0"/>
        <w:adjustRightInd w:val="0"/>
        <w:ind w:firstLine="540"/>
        <w:jc w:val="center"/>
        <w:outlineLvl w:val="0"/>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2661"/>
        <w:gridCol w:w="675"/>
        <w:gridCol w:w="34"/>
        <w:gridCol w:w="2693"/>
        <w:gridCol w:w="45"/>
        <w:gridCol w:w="806"/>
        <w:gridCol w:w="44"/>
        <w:gridCol w:w="806"/>
        <w:gridCol w:w="885"/>
        <w:gridCol w:w="11"/>
        <w:gridCol w:w="663"/>
      </w:tblGrid>
      <w:tr w:rsidR="007A33E8" w:rsidRPr="003131D4" w14:paraId="5C8AF4B0" w14:textId="77777777" w:rsidTr="00842248">
        <w:trPr>
          <w:trHeight w:val="240"/>
        </w:trPr>
        <w:tc>
          <w:tcPr>
            <w:tcW w:w="566" w:type="dxa"/>
            <w:vMerge w:val="restart"/>
            <w:shd w:val="clear" w:color="auto" w:fill="auto"/>
          </w:tcPr>
          <w:p w14:paraId="549A92C1" w14:textId="77777777" w:rsidR="007A33E8" w:rsidRPr="003131D4" w:rsidRDefault="007A33E8" w:rsidP="007A33E8">
            <w:pPr>
              <w:widowControl w:val="0"/>
              <w:autoSpaceDE w:val="0"/>
              <w:autoSpaceDN w:val="0"/>
              <w:ind w:left="-79" w:right="-79"/>
              <w:jc w:val="center"/>
              <w:rPr>
                <w:spacing w:val="-4"/>
              </w:rPr>
            </w:pPr>
            <w:bookmarkStart w:id="14" w:name="_Hlk116461571"/>
            <w:r w:rsidRPr="003131D4">
              <w:rPr>
                <w:spacing w:val="-4"/>
              </w:rPr>
              <w:t>№ п/п</w:t>
            </w:r>
          </w:p>
        </w:tc>
        <w:tc>
          <w:tcPr>
            <w:tcW w:w="2661" w:type="dxa"/>
            <w:vMerge w:val="restart"/>
            <w:shd w:val="clear" w:color="auto" w:fill="auto"/>
          </w:tcPr>
          <w:p w14:paraId="48FCE18F" w14:textId="77777777" w:rsidR="007A33E8" w:rsidRPr="003131D4" w:rsidRDefault="007A33E8" w:rsidP="007A33E8">
            <w:pPr>
              <w:widowControl w:val="0"/>
              <w:autoSpaceDE w:val="0"/>
              <w:autoSpaceDN w:val="0"/>
              <w:ind w:left="-79" w:right="-79"/>
              <w:jc w:val="center"/>
              <w:rPr>
                <w:spacing w:val="-4"/>
              </w:rPr>
            </w:pPr>
            <w:r w:rsidRPr="003131D4">
              <w:rPr>
                <w:spacing w:val="-4"/>
              </w:rPr>
              <w:t>Цель, показатели результативности</w:t>
            </w:r>
          </w:p>
        </w:tc>
        <w:tc>
          <w:tcPr>
            <w:tcW w:w="675" w:type="dxa"/>
            <w:vMerge w:val="restart"/>
            <w:shd w:val="clear" w:color="auto" w:fill="auto"/>
          </w:tcPr>
          <w:p w14:paraId="286616EC" w14:textId="77777777" w:rsidR="007A33E8" w:rsidRPr="003131D4" w:rsidRDefault="007A33E8" w:rsidP="007A33E8">
            <w:pPr>
              <w:widowControl w:val="0"/>
              <w:autoSpaceDE w:val="0"/>
              <w:autoSpaceDN w:val="0"/>
              <w:ind w:left="-79" w:right="-79"/>
              <w:jc w:val="center"/>
              <w:rPr>
                <w:spacing w:val="-4"/>
              </w:rPr>
            </w:pPr>
            <w:r w:rsidRPr="003131D4">
              <w:rPr>
                <w:spacing w:val="-4"/>
              </w:rPr>
              <w:t>Единица измерения</w:t>
            </w:r>
          </w:p>
        </w:tc>
        <w:tc>
          <w:tcPr>
            <w:tcW w:w="2727" w:type="dxa"/>
            <w:gridSpan w:val="2"/>
            <w:vMerge w:val="restart"/>
            <w:shd w:val="clear" w:color="auto" w:fill="auto"/>
          </w:tcPr>
          <w:p w14:paraId="6F8A2BC1" w14:textId="77777777" w:rsidR="007A33E8" w:rsidRPr="003131D4" w:rsidRDefault="007A33E8" w:rsidP="007A33E8">
            <w:pPr>
              <w:widowControl w:val="0"/>
              <w:autoSpaceDE w:val="0"/>
              <w:autoSpaceDN w:val="0"/>
              <w:ind w:left="-79" w:right="-79"/>
              <w:jc w:val="center"/>
              <w:rPr>
                <w:spacing w:val="-4"/>
              </w:rPr>
            </w:pPr>
            <w:r w:rsidRPr="003131D4">
              <w:rPr>
                <w:spacing w:val="-4"/>
              </w:rPr>
              <w:t>Источник информации</w:t>
            </w:r>
          </w:p>
        </w:tc>
        <w:tc>
          <w:tcPr>
            <w:tcW w:w="3260" w:type="dxa"/>
            <w:gridSpan w:val="7"/>
            <w:shd w:val="clear" w:color="auto" w:fill="auto"/>
          </w:tcPr>
          <w:p w14:paraId="22BD8B05" w14:textId="77777777" w:rsidR="007A33E8" w:rsidRPr="003131D4" w:rsidRDefault="007A33E8" w:rsidP="007A33E8">
            <w:pPr>
              <w:widowControl w:val="0"/>
              <w:autoSpaceDE w:val="0"/>
              <w:autoSpaceDN w:val="0"/>
              <w:ind w:left="-79" w:right="-79"/>
              <w:jc w:val="center"/>
              <w:rPr>
                <w:spacing w:val="-4"/>
              </w:rPr>
            </w:pPr>
            <w:r w:rsidRPr="003131D4">
              <w:rPr>
                <w:spacing w:val="-4"/>
              </w:rPr>
              <w:t>Годы реализации подпрограммы</w:t>
            </w:r>
          </w:p>
        </w:tc>
      </w:tr>
      <w:tr w:rsidR="007A33E8" w:rsidRPr="003131D4" w14:paraId="2DC5BA83" w14:textId="77777777" w:rsidTr="00842248">
        <w:trPr>
          <w:trHeight w:val="240"/>
        </w:trPr>
        <w:tc>
          <w:tcPr>
            <w:tcW w:w="566" w:type="dxa"/>
            <w:vMerge/>
            <w:shd w:val="clear" w:color="auto" w:fill="auto"/>
          </w:tcPr>
          <w:p w14:paraId="59D9F4C7" w14:textId="77777777" w:rsidR="007A33E8" w:rsidRPr="003131D4" w:rsidRDefault="007A33E8" w:rsidP="007A33E8">
            <w:pPr>
              <w:widowControl w:val="0"/>
              <w:autoSpaceDE w:val="0"/>
              <w:autoSpaceDN w:val="0"/>
              <w:ind w:left="-79" w:right="-79"/>
              <w:jc w:val="center"/>
              <w:rPr>
                <w:spacing w:val="-4"/>
              </w:rPr>
            </w:pPr>
          </w:p>
        </w:tc>
        <w:tc>
          <w:tcPr>
            <w:tcW w:w="2661" w:type="dxa"/>
            <w:vMerge/>
            <w:shd w:val="clear" w:color="auto" w:fill="auto"/>
          </w:tcPr>
          <w:p w14:paraId="19906544" w14:textId="77777777" w:rsidR="007A33E8" w:rsidRPr="003131D4" w:rsidRDefault="007A33E8" w:rsidP="007A33E8">
            <w:pPr>
              <w:widowControl w:val="0"/>
              <w:autoSpaceDE w:val="0"/>
              <w:autoSpaceDN w:val="0"/>
              <w:ind w:left="-79" w:right="-79"/>
              <w:jc w:val="center"/>
              <w:rPr>
                <w:spacing w:val="-4"/>
              </w:rPr>
            </w:pPr>
          </w:p>
        </w:tc>
        <w:tc>
          <w:tcPr>
            <w:tcW w:w="675" w:type="dxa"/>
            <w:vMerge/>
            <w:shd w:val="clear" w:color="auto" w:fill="auto"/>
          </w:tcPr>
          <w:p w14:paraId="5389958D" w14:textId="77777777" w:rsidR="007A33E8" w:rsidRPr="003131D4" w:rsidRDefault="007A33E8" w:rsidP="007A33E8">
            <w:pPr>
              <w:widowControl w:val="0"/>
              <w:autoSpaceDE w:val="0"/>
              <w:autoSpaceDN w:val="0"/>
              <w:ind w:left="-79" w:right="-79"/>
              <w:jc w:val="center"/>
              <w:rPr>
                <w:spacing w:val="-4"/>
              </w:rPr>
            </w:pPr>
          </w:p>
        </w:tc>
        <w:tc>
          <w:tcPr>
            <w:tcW w:w="2727" w:type="dxa"/>
            <w:gridSpan w:val="2"/>
            <w:vMerge/>
            <w:shd w:val="clear" w:color="auto" w:fill="auto"/>
          </w:tcPr>
          <w:p w14:paraId="603B36BC" w14:textId="77777777" w:rsidR="007A33E8" w:rsidRPr="003131D4" w:rsidRDefault="007A33E8" w:rsidP="007A33E8">
            <w:pPr>
              <w:widowControl w:val="0"/>
              <w:autoSpaceDE w:val="0"/>
              <w:autoSpaceDN w:val="0"/>
              <w:ind w:left="-79" w:right="-79"/>
              <w:jc w:val="center"/>
              <w:rPr>
                <w:spacing w:val="-4"/>
              </w:rPr>
            </w:pPr>
          </w:p>
        </w:tc>
        <w:tc>
          <w:tcPr>
            <w:tcW w:w="851" w:type="dxa"/>
            <w:gridSpan w:val="2"/>
            <w:shd w:val="clear" w:color="auto" w:fill="auto"/>
          </w:tcPr>
          <w:p w14:paraId="5AAFB571" w14:textId="77777777" w:rsidR="007A33E8" w:rsidRPr="003131D4" w:rsidRDefault="007A33E8" w:rsidP="007A33E8">
            <w:pPr>
              <w:widowControl w:val="0"/>
              <w:autoSpaceDE w:val="0"/>
              <w:autoSpaceDN w:val="0"/>
              <w:ind w:left="-79" w:right="-79"/>
              <w:jc w:val="center"/>
              <w:rPr>
                <w:spacing w:val="-4"/>
                <w:lang w:val="en-US"/>
              </w:rPr>
            </w:pPr>
            <w:r w:rsidRPr="003131D4">
              <w:rPr>
                <w:spacing w:val="-4"/>
              </w:rPr>
              <w:t>202</w:t>
            </w:r>
            <w:r w:rsidR="00BA4068" w:rsidRPr="003131D4">
              <w:rPr>
                <w:spacing w:val="-4"/>
              </w:rPr>
              <w:t>3</w:t>
            </w:r>
            <w:r w:rsidRPr="003131D4">
              <w:rPr>
                <w:spacing w:val="-4"/>
              </w:rPr>
              <w:t xml:space="preserve"> год</w:t>
            </w:r>
          </w:p>
        </w:tc>
        <w:tc>
          <w:tcPr>
            <w:tcW w:w="850" w:type="dxa"/>
            <w:gridSpan w:val="2"/>
            <w:shd w:val="clear" w:color="auto" w:fill="auto"/>
          </w:tcPr>
          <w:p w14:paraId="21D0A684" w14:textId="77777777" w:rsidR="007A33E8" w:rsidRPr="003131D4" w:rsidRDefault="007A33E8" w:rsidP="007A33E8">
            <w:pPr>
              <w:widowControl w:val="0"/>
              <w:autoSpaceDE w:val="0"/>
              <w:autoSpaceDN w:val="0"/>
              <w:ind w:left="-79" w:right="-79"/>
              <w:jc w:val="center"/>
              <w:rPr>
                <w:spacing w:val="-4"/>
              </w:rPr>
            </w:pPr>
            <w:r w:rsidRPr="003131D4">
              <w:rPr>
                <w:spacing w:val="-4"/>
              </w:rPr>
              <w:t>202</w:t>
            </w:r>
            <w:r w:rsidR="00BA4068" w:rsidRPr="003131D4">
              <w:rPr>
                <w:spacing w:val="-4"/>
              </w:rPr>
              <w:t>4</w:t>
            </w:r>
            <w:r w:rsidRPr="003131D4">
              <w:rPr>
                <w:spacing w:val="-4"/>
              </w:rPr>
              <w:t xml:space="preserve"> год</w:t>
            </w:r>
          </w:p>
        </w:tc>
        <w:tc>
          <w:tcPr>
            <w:tcW w:w="885" w:type="dxa"/>
            <w:shd w:val="clear" w:color="auto" w:fill="auto"/>
          </w:tcPr>
          <w:p w14:paraId="5C90D019" w14:textId="77777777" w:rsidR="007A33E8" w:rsidRPr="003131D4" w:rsidRDefault="007A33E8" w:rsidP="007A33E8">
            <w:pPr>
              <w:widowControl w:val="0"/>
              <w:autoSpaceDE w:val="0"/>
              <w:autoSpaceDN w:val="0"/>
              <w:ind w:left="-79" w:right="-79"/>
              <w:jc w:val="center"/>
              <w:rPr>
                <w:spacing w:val="-4"/>
              </w:rPr>
            </w:pPr>
            <w:r w:rsidRPr="003131D4">
              <w:rPr>
                <w:spacing w:val="-4"/>
              </w:rPr>
              <w:t>202</w:t>
            </w:r>
            <w:r w:rsidR="00BA4068" w:rsidRPr="003131D4">
              <w:rPr>
                <w:spacing w:val="-4"/>
              </w:rPr>
              <w:t>5</w:t>
            </w:r>
            <w:r w:rsidRPr="003131D4">
              <w:rPr>
                <w:spacing w:val="-4"/>
              </w:rPr>
              <w:t xml:space="preserve"> год</w:t>
            </w:r>
          </w:p>
        </w:tc>
        <w:tc>
          <w:tcPr>
            <w:tcW w:w="674" w:type="dxa"/>
            <w:gridSpan w:val="2"/>
            <w:shd w:val="clear" w:color="auto" w:fill="auto"/>
          </w:tcPr>
          <w:p w14:paraId="3A8C2720" w14:textId="77777777" w:rsidR="007A33E8" w:rsidRPr="003131D4" w:rsidRDefault="007A33E8" w:rsidP="007A33E8">
            <w:pPr>
              <w:widowControl w:val="0"/>
              <w:autoSpaceDE w:val="0"/>
              <w:autoSpaceDN w:val="0"/>
              <w:ind w:left="-79" w:right="-79"/>
              <w:jc w:val="center"/>
              <w:rPr>
                <w:spacing w:val="-4"/>
              </w:rPr>
            </w:pPr>
            <w:r w:rsidRPr="003131D4">
              <w:rPr>
                <w:spacing w:val="-4"/>
              </w:rPr>
              <w:t>202</w:t>
            </w:r>
            <w:r w:rsidR="00BA4068" w:rsidRPr="003131D4">
              <w:rPr>
                <w:spacing w:val="-4"/>
              </w:rPr>
              <w:t>6</w:t>
            </w:r>
            <w:r w:rsidRPr="003131D4">
              <w:rPr>
                <w:spacing w:val="-4"/>
              </w:rPr>
              <w:t xml:space="preserve"> год</w:t>
            </w:r>
          </w:p>
        </w:tc>
      </w:tr>
      <w:tr w:rsidR="007A33E8" w:rsidRPr="003131D4" w14:paraId="0D46A2CD" w14:textId="77777777" w:rsidTr="00842248">
        <w:trPr>
          <w:trHeight w:val="240"/>
        </w:trPr>
        <w:tc>
          <w:tcPr>
            <w:tcW w:w="566" w:type="dxa"/>
            <w:shd w:val="clear" w:color="auto" w:fill="auto"/>
          </w:tcPr>
          <w:p w14:paraId="1590FCCC" w14:textId="77777777" w:rsidR="007A33E8" w:rsidRPr="003131D4" w:rsidRDefault="007A33E8" w:rsidP="007A33E8">
            <w:pPr>
              <w:widowControl w:val="0"/>
              <w:autoSpaceDE w:val="0"/>
              <w:autoSpaceDN w:val="0"/>
              <w:ind w:left="-79" w:right="-79"/>
              <w:jc w:val="center"/>
              <w:rPr>
                <w:spacing w:val="-4"/>
              </w:rPr>
            </w:pPr>
            <w:r w:rsidRPr="003131D4">
              <w:rPr>
                <w:spacing w:val="-4"/>
              </w:rPr>
              <w:t>1</w:t>
            </w:r>
          </w:p>
        </w:tc>
        <w:tc>
          <w:tcPr>
            <w:tcW w:w="2661" w:type="dxa"/>
            <w:shd w:val="clear" w:color="auto" w:fill="auto"/>
          </w:tcPr>
          <w:p w14:paraId="763EE357" w14:textId="77777777" w:rsidR="007A33E8" w:rsidRPr="003131D4" w:rsidRDefault="007A33E8" w:rsidP="007A33E8">
            <w:pPr>
              <w:widowControl w:val="0"/>
              <w:autoSpaceDE w:val="0"/>
              <w:autoSpaceDN w:val="0"/>
              <w:ind w:left="-79" w:right="-79"/>
              <w:jc w:val="center"/>
              <w:rPr>
                <w:spacing w:val="-4"/>
              </w:rPr>
            </w:pPr>
            <w:r w:rsidRPr="003131D4">
              <w:rPr>
                <w:spacing w:val="-4"/>
              </w:rPr>
              <w:t>2</w:t>
            </w:r>
          </w:p>
        </w:tc>
        <w:tc>
          <w:tcPr>
            <w:tcW w:w="675" w:type="dxa"/>
            <w:shd w:val="clear" w:color="auto" w:fill="auto"/>
          </w:tcPr>
          <w:p w14:paraId="65A47A83" w14:textId="77777777" w:rsidR="007A33E8" w:rsidRPr="003131D4" w:rsidRDefault="007A33E8" w:rsidP="007A33E8">
            <w:pPr>
              <w:widowControl w:val="0"/>
              <w:autoSpaceDE w:val="0"/>
              <w:autoSpaceDN w:val="0"/>
              <w:ind w:left="-79" w:right="-79"/>
              <w:jc w:val="center"/>
              <w:rPr>
                <w:spacing w:val="-4"/>
              </w:rPr>
            </w:pPr>
            <w:r w:rsidRPr="003131D4">
              <w:rPr>
                <w:spacing w:val="-4"/>
              </w:rPr>
              <w:t>3</w:t>
            </w:r>
          </w:p>
        </w:tc>
        <w:tc>
          <w:tcPr>
            <w:tcW w:w="2727" w:type="dxa"/>
            <w:gridSpan w:val="2"/>
            <w:shd w:val="clear" w:color="auto" w:fill="auto"/>
          </w:tcPr>
          <w:p w14:paraId="71FCE1CE" w14:textId="77777777" w:rsidR="007A33E8" w:rsidRPr="003131D4" w:rsidRDefault="007A33E8" w:rsidP="007A33E8">
            <w:pPr>
              <w:widowControl w:val="0"/>
              <w:autoSpaceDE w:val="0"/>
              <w:autoSpaceDN w:val="0"/>
              <w:ind w:left="-79" w:right="-79"/>
              <w:jc w:val="center"/>
              <w:rPr>
                <w:spacing w:val="-4"/>
              </w:rPr>
            </w:pPr>
            <w:r w:rsidRPr="003131D4">
              <w:rPr>
                <w:spacing w:val="-4"/>
              </w:rPr>
              <w:t>4</w:t>
            </w:r>
          </w:p>
        </w:tc>
        <w:tc>
          <w:tcPr>
            <w:tcW w:w="851" w:type="dxa"/>
            <w:gridSpan w:val="2"/>
            <w:shd w:val="clear" w:color="auto" w:fill="auto"/>
          </w:tcPr>
          <w:p w14:paraId="0D6FA376" w14:textId="77777777" w:rsidR="007A33E8" w:rsidRPr="003131D4" w:rsidRDefault="007A33E8" w:rsidP="007A33E8">
            <w:pPr>
              <w:widowControl w:val="0"/>
              <w:autoSpaceDE w:val="0"/>
              <w:autoSpaceDN w:val="0"/>
              <w:ind w:left="-79" w:right="-79"/>
              <w:jc w:val="center"/>
              <w:rPr>
                <w:spacing w:val="-4"/>
              </w:rPr>
            </w:pPr>
            <w:r w:rsidRPr="003131D4">
              <w:rPr>
                <w:spacing w:val="-4"/>
              </w:rPr>
              <w:t>5</w:t>
            </w:r>
          </w:p>
        </w:tc>
        <w:tc>
          <w:tcPr>
            <w:tcW w:w="850" w:type="dxa"/>
            <w:gridSpan w:val="2"/>
            <w:shd w:val="clear" w:color="auto" w:fill="auto"/>
          </w:tcPr>
          <w:p w14:paraId="0EDE90A8" w14:textId="77777777" w:rsidR="007A33E8" w:rsidRPr="003131D4" w:rsidRDefault="007A33E8" w:rsidP="007A33E8">
            <w:pPr>
              <w:widowControl w:val="0"/>
              <w:autoSpaceDE w:val="0"/>
              <w:autoSpaceDN w:val="0"/>
              <w:ind w:left="-79" w:right="-79"/>
              <w:jc w:val="center"/>
              <w:rPr>
                <w:spacing w:val="-4"/>
              </w:rPr>
            </w:pPr>
            <w:r w:rsidRPr="003131D4">
              <w:rPr>
                <w:spacing w:val="-4"/>
              </w:rPr>
              <w:t>6</w:t>
            </w:r>
          </w:p>
        </w:tc>
        <w:tc>
          <w:tcPr>
            <w:tcW w:w="885" w:type="dxa"/>
            <w:shd w:val="clear" w:color="auto" w:fill="auto"/>
          </w:tcPr>
          <w:p w14:paraId="0B6025A5" w14:textId="77777777" w:rsidR="007A33E8" w:rsidRPr="003131D4" w:rsidRDefault="007A33E8" w:rsidP="007A33E8">
            <w:pPr>
              <w:widowControl w:val="0"/>
              <w:autoSpaceDE w:val="0"/>
              <w:autoSpaceDN w:val="0"/>
              <w:ind w:left="-79" w:right="-79"/>
              <w:jc w:val="center"/>
              <w:rPr>
                <w:spacing w:val="-4"/>
              </w:rPr>
            </w:pPr>
            <w:r w:rsidRPr="003131D4">
              <w:rPr>
                <w:spacing w:val="-4"/>
              </w:rPr>
              <w:t>7</w:t>
            </w:r>
          </w:p>
        </w:tc>
        <w:tc>
          <w:tcPr>
            <w:tcW w:w="674" w:type="dxa"/>
            <w:gridSpan w:val="2"/>
            <w:shd w:val="clear" w:color="auto" w:fill="auto"/>
          </w:tcPr>
          <w:p w14:paraId="0290EFA8" w14:textId="77777777" w:rsidR="007A33E8" w:rsidRPr="003131D4" w:rsidRDefault="007A33E8" w:rsidP="007A33E8">
            <w:pPr>
              <w:widowControl w:val="0"/>
              <w:autoSpaceDE w:val="0"/>
              <w:autoSpaceDN w:val="0"/>
              <w:ind w:left="-79" w:right="-79"/>
              <w:jc w:val="center"/>
              <w:rPr>
                <w:spacing w:val="-4"/>
              </w:rPr>
            </w:pPr>
            <w:r w:rsidRPr="003131D4">
              <w:rPr>
                <w:spacing w:val="-4"/>
              </w:rPr>
              <w:t>8</w:t>
            </w:r>
          </w:p>
        </w:tc>
      </w:tr>
      <w:tr w:rsidR="007A33E8" w:rsidRPr="003131D4" w14:paraId="04EA8C36" w14:textId="77777777" w:rsidTr="00842248">
        <w:trPr>
          <w:trHeight w:val="240"/>
        </w:trPr>
        <w:tc>
          <w:tcPr>
            <w:tcW w:w="566" w:type="dxa"/>
            <w:shd w:val="clear" w:color="auto" w:fill="auto"/>
          </w:tcPr>
          <w:p w14:paraId="69E050BD" w14:textId="77777777" w:rsidR="007A33E8" w:rsidRPr="003131D4" w:rsidRDefault="00C9687F" w:rsidP="007A33E8">
            <w:pPr>
              <w:widowControl w:val="0"/>
              <w:autoSpaceDE w:val="0"/>
              <w:autoSpaceDN w:val="0"/>
              <w:ind w:left="-79" w:right="-79"/>
              <w:rPr>
                <w:spacing w:val="-4"/>
              </w:rPr>
            </w:pPr>
            <w:r w:rsidRPr="003131D4">
              <w:rPr>
                <w:spacing w:val="-4"/>
              </w:rPr>
              <w:t>1</w:t>
            </w:r>
          </w:p>
        </w:tc>
        <w:tc>
          <w:tcPr>
            <w:tcW w:w="9323" w:type="dxa"/>
            <w:gridSpan w:val="11"/>
            <w:shd w:val="clear" w:color="auto" w:fill="auto"/>
          </w:tcPr>
          <w:p w14:paraId="5D865152" w14:textId="77777777" w:rsidR="007A33E8" w:rsidRPr="003131D4" w:rsidRDefault="007A33E8" w:rsidP="00825141">
            <w:pPr>
              <w:autoSpaceDE w:val="0"/>
              <w:autoSpaceDN w:val="0"/>
              <w:adjustRightInd w:val="0"/>
              <w:jc w:val="both"/>
              <w:rPr>
                <w:spacing w:val="-4"/>
              </w:rPr>
            </w:pPr>
            <w:r w:rsidRPr="003131D4">
              <w:rPr>
                <w:spacing w:val="-4"/>
              </w:rPr>
              <w:t>Цель подпрограммы 1</w:t>
            </w:r>
            <w:r w:rsidR="00825141" w:rsidRPr="003131D4">
              <w:rPr>
                <w:spacing w:val="-4"/>
              </w:rPr>
              <w:t>:</w:t>
            </w:r>
            <w:r w:rsidR="00825141" w:rsidRPr="003131D4">
              <w:rPr>
                <w:rFonts w:eastAsia="Calibri"/>
                <w:sz w:val="28"/>
                <w:szCs w:val="28"/>
                <w:lang w:eastAsia="en-US"/>
              </w:rPr>
              <w:t xml:space="preserve"> </w:t>
            </w:r>
            <w:r w:rsidR="00825141" w:rsidRPr="003131D4">
              <w:rPr>
                <w:rFonts w:eastAsia="Calibri"/>
                <w:lang w:eastAsia="en-US"/>
              </w:rPr>
              <w:t>Создание условий для устойчивого развития гражданского общества муниципальных образований района и эффективного решения вопросов местного значения, улучшение качества жизни и повышение гражданской и социальной активности населения.</w:t>
            </w:r>
          </w:p>
        </w:tc>
      </w:tr>
      <w:tr w:rsidR="00825141" w:rsidRPr="003131D4" w14:paraId="2DDC5AC8" w14:textId="77777777" w:rsidTr="00842248">
        <w:trPr>
          <w:trHeight w:val="85"/>
        </w:trPr>
        <w:tc>
          <w:tcPr>
            <w:tcW w:w="566" w:type="dxa"/>
            <w:shd w:val="clear" w:color="auto" w:fill="auto"/>
          </w:tcPr>
          <w:p w14:paraId="3511A9CB" w14:textId="77777777" w:rsidR="00825141" w:rsidRPr="003131D4" w:rsidRDefault="00C9687F" w:rsidP="007A33E8">
            <w:pPr>
              <w:widowControl w:val="0"/>
              <w:autoSpaceDE w:val="0"/>
              <w:autoSpaceDN w:val="0"/>
              <w:ind w:left="-79" w:right="-79"/>
              <w:rPr>
                <w:spacing w:val="-4"/>
              </w:rPr>
            </w:pPr>
            <w:r w:rsidRPr="003131D4">
              <w:rPr>
                <w:spacing w:val="-4"/>
              </w:rPr>
              <w:t>1.1</w:t>
            </w:r>
          </w:p>
        </w:tc>
        <w:tc>
          <w:tcPr>
            <w:tcW w:w="9323" w:type="dxa"/>
            <w:gridSpan w:val="11"/>
            <w:shd w:val="clear" w:color="auto" w:fill="auto"/>
          </w:tcPr>
          <w:p w14:paraId="01AB90BD" w14:textId="77777777" w:rsidR="00825141" w:rsidRPr="003131D4" w:rsidRDefault="00825141" w:rsidP="00C9687F">
            <w:pPr>
              <w:widowControl w:val="0"/>
              <w:autoSpaceDE w:val="0"/>
              <w:autoSpaceDN w:val="0"/>
              <w:ind w:left="-79" w:right="-79"/>
              <w:rPr>
                <w:spacing w:val="-4"/>
              </w:rPr>
            </w:pPr>
            <w:r w:rsidRPr="003131D4">
              <w:rPr>
                <w:spacing w:val="-4"/>
              </w:rPr>
              <w:t>Задача 1: повышение активности и эффективности деятельности администраций сельских поселений Ужурского района</w:t>
            </w:r>
          </w:p>
        </w:tc>
      </w:tr>
      <w:tr w:rsidR="00C9687F" w:rsidRPr="003131D4" w14:paraId="27CB90F2" w14:textId="77777777" w:rsidTr="00842248">
        <w:trPr>
          <w:trHeight w:val="240"/>
        </w:trPr>
        <w:tc>
          <w:tcPr>
            <w:tcW w:w="566" w:type="dxa"/>
            <w:shd w:val="clear" w:color="auto" w:fill="auto"/>
          </w:tcPr>
          <w:p w14:paraId="7993865E" w14:textId="77777777" w:rsidR="00C9687F" w:rsidRPr="003131D4" w:rsidRDefault="00C9687F" w:rsidP="007A33E8">
            <w:pPr>
              <w:widowControl w:val="0"/>
              <w:autoSpaceDE w:val="0"/>
              <w:autoSpaceDN w:val="0"/>
              <w:ind w:left="-79" w:right="-79"/>
              <w:rPr>
                <w:spacing w:val="-4"/>
              </w:rPr>
            </w:pPr>
            <w:r w:rsidRPr="003131D4">
              <w:rPr>
                <w:spacing w:val="-4"/>
              </w:rPr>
              <w:t>1.1.1</w:t>
            </w:r>
          </w:p>
        </w:tc>
        <w:tc>
          <w:tcPr>
            <w:tcW w:w="2661" w:type="dxa"/>
            <w:shd w:val="clear" w:color="auto" w:fill="auto"/>
          </w:tcPr>
          <w:p w14:paraId="2B96C194" w14:textId="77777777" w:rsidR="00C9687F" w:rsidRPr="003131D4" w:rsidRDefault="00C9687F" w:rsidP="007A33E8">
            <w:pPr>
              <w:widowControl w:val="0"/>
              <w:autoSpaceDE w:val="0"/>
              <w:autoSpaceDN w:val="0"/>
              <w:ind w:left="-79" w:right="-79"/>
              <w:rPr>
                <w:spacing w:val="-4"/>
              </w:rPr>
            </w:pPr>
            <w:r w:rsidRPr="003131D4">
              <w:rPr>
                <w:sz w:val="22"/>
                <w:szCs w:val="22"/>
              </w:rPr>
              <w:t>Конкурс «Благоустройство сельских территорий»</w:t>
            </w:r>
          </w:p>
        </w:tc>
        <w:tc>
          <w:tcPr>
            <w:tcW w:w="709" w:type="dxa"/>
            <w:gridSpan w:val="2"/>
            <w:shd w:val="clear" w:color="auto" w:fill="auto"/>
          </w:tcPr>
          <w:p w14:paraId="518D274D" w14:textId="77777777" w:rsidR="00C9687F" w:rsidRPr="003131D4" w:rsidRDefault="00C9687F" w:rsidP="007A33E8">
            <w:pPr>
              <w:widowControl w:val="0"/>
              <w:autoSpaceDE w:val="0"/>
              <w:autoSpaceDN w:val="0"/>
              <w:ind w:left="-79" w:right="-79"/>
              <w:rPr>
                <w:spacing w:val="-4"/>
              </w:rPr>
            </w:pPr>
            <w:r w:rsidRPr="003131D4">
              <w:rPr>
                <w:spacing w:val="-4"/>
              </w:rPr>
              <w:t>штук</w:t>
            </w:r>
          </w:p>
        </w:tc>
        <w:tc>
          <w:tcPr>
            <w:tcW w:w="2738" w:type="dxa"/>
            <w:gridSpan w:val="2"/>
            <w:shd w:val="clear" w:color="auto" w:fill="auto"/>
          </w:tcPr>
          <w:p w14:paraId="2F299B53" w14:textId="77777777" w:rsidR="00C9687F" w:rsidRPr="003131D4" w:rsidRDefault="00C9687F" w:rsidP="007A33E8">
            <w:pPr>
              <w:widowControl w:val="0"/>
              <w:autoSpaceDE w:val="0"/>
              <w:autoSpaceDN w:val="0"/>
              <w:ind w:left="-79" w:right="-79"/>
              <w:rPr>
                <w:spacing w:val="-4"/>
              </w:rPr>
            </w:pPr>
            <w:r w:rsidRPr="003131D4">
              <w:rPr>
                <w:sz w:val="22"/>
                <w:szCs w:val="22"/>
              </w:rPr>
              <w:t>Решения Ужурского районного Совета депутатов об утверждении положений о конкурсе, об утверждении результатов конкурсов</w:t>
            </w:r>
          </w:p>
        </w:tc>
        <w:tc>
          <w:tcPr>
            <w:tcW w:w="850" w:type="dxa"/>
            <w:gridSpan w:val="2"/>
            <w:shd w:val="clear" w:color="auto" w:fill="auto"/>
          </w:tcPr>
          <w:p w14:paraId="6A389DA2" w14:textId="77777777" w:rsidR="00C9687F" w:rsidRPr="003131D4" w:rsidRDefault="00C9687F" w:rsidP="00C9687F">
            <w:pPr>
              <w:widowControl w:val="0"/>
              <w:autoSpaceDE w:val="0"/>
              <w:autoSpaceDN w:val="0"/>
              <w:ind w:left="-79" w:right="-79"/>
              <w:jc w:val="center"/>
              <w:rPr>
                <w:spacing w:val="-4"/>
              </w:rPr>
            </w:pPr>
            <w:r w:rsidRPr="003131D4">
              <w:rPr>
                <w:spacing w:val="-4"/>
              </w:rPr>
              <w:t>1</w:t>
            </w:r>
          </w:p>
        </w:tc>
        <w:tc>
          <w:tcPr>
            <w:tcW w:w="806" w:type="dxa"/>
            <w:shd w:val="clear" w:color="auto" w:fill="auto"/>
          </w:tcPr>
          <w:p w14:paraId="190451EE" w14:textId="77777777" w:rsidR="00C9687F" w:rsidRPr="003131D4" w:rsidRDefault="00C9687F" w:rsidP="00C9687F">
            <w:pPr>
              <w:widowControl w:val="0"/>
              <w:autoSpaceDE w:val="0"/>
              <w:autoSpaceDN w:val="0"/>
              <w:ind w:left="-79" w:right="-79"/>
              <w:jc w:val="center"/>
              <w:rPr>
                <w:spacing w:val="-4"/>
              </w:rPr>
            </w:pPr>
            <w:r w:rsidRPr="003131D4">
              <w:rPr>
                <w:spacing w:val="-4"/>
              </w:rPr>
              <w:t>1</w:t>
            </w:r>
          </w:p>
        </w:tc>
        <w:tc>
          <w:tcPr>
            <w:tcW w:w="896" w:type="dxa"/>
            <w:gridSpan w:val="2"/>
            <w:shd w:val="clear" w:color="auto" w:fill="auto"/>
          </w:tcPr>
          <w:p w14:paraId="55C7D786" w14:textId="77777777" w:rsidR="00C9687F" w:rsidRPr="003131D4" w:rsidRDefault="00C9687F" w:rsidP="00C9687F">
            <w:pPr>
              <w:widowControl w:val="0"/>
              <w:autoSpaceDE w:val="0"/>
              <w:autoSpaceDN w:val="0"/>
              <w:ind w:left="-79" w:right="-79"/>
              <w:jc w:val="center"/>
              <w:rPr>
                <w:spacing w:val="-4"/>
              </w:rPr>
            </w:pPr>
            <w:r w:rsidRPr="003131D4">
              <w:rPr>
                <w:spacing w:val="-4"/>
              </w:rPr>
              <w:t>1</w:t>
            </w:r>
          </w:p>
        </w:tc>
        <w:tc>
          <w:tcPr>
            <w:tcW w:w="663" w:type="dxa"/>
            <w:shd w:val="clear" w:color="auto" w:fill="auto"/>
          </w:tcPr>
          <w:p w14:paraId="6EA41521" w14:textId="77777777" w:rsidR="00C9687F" w:rsidRPr="003131D4" w:rsidRDefault="00C9687F" w:rsidP="00C9687F">
            <w:pPr>
              <w:widowControl w:val="0"/>
              <w:autoSpaceDE w:val="0"/>
              <w:autoSpaceDN w:val="0"/>
              <w:ind w:left="-79" w:right="-79"/>
              <w:jc w:val="center"/>
              <w:rPr>
                <w:spacing w:val="-4"/>
              </w:rPr>
            </w:pPr>
            <w:r w:rsidRPr="003131D4">
              <w:rPr>
                <w:spacing w:val="-4"/>
              </w:rPr>
              <w:t>1</w:t>
            </w:r>
          </w:p>
        </w:tc>
      </w:tr>
      <w:tr w:rsidR="00183409" w:rsidRPr="003131D4" w14:paraId="50DD675D" w14:textId="77777777" w:rsidTr="00842248">
        <w:trPr>
          <w:trHeight w:val="240"/>
        </w:trPr>
        <w:tc>
          <w:tcPr>
            <w:tcW w:w="566" w:type="dxa"/>
            <w:shd w:val="clear" w:color="auto" w:fill="auto"/>
          </w:tcPr>
          <w:p w14:paraId="4784546D" w14:textId="77777777" w:rsidR="00183409" w:rsidRPr="003131D4" w:rsidRDefault="00C9687F" w:rsidP="007A33E8">
            <w:pPr>
              <w:widowControl w:val="0"/>
              <w:autoSpaceDE w:val="0"/>
              <w:autoSpaceDN w:val="0"/>
              <w:ind w:left="-79" w:right="-79"/>
              <w:rPr>
                <w:spacing w:val="-4"/>
              </w:rPr>
            </w:pPr>
            <w:r w:rsidRPr="003131D4">
              <w:rPr>
                <w:spacing w:val="-4"/>
              </w:rPr>
              <w:t>1.2.</w:t>
            </w:r>
          </w:p>
        </w:tc>
        <w:tc>
          <w:tcPr>
            <w:tcW w:w="9323" w:type="dxa"/>
            <w:gridSpan w:val="11"/>
            <w:shd w:val="clear" w:color="auto" w:fill="auto"/>
          </w:tcPr>
          <w:p w14:paraId="3AA7C27F" w14:textId="77777777" w:rsidR="00183409" w:rsidRPr="003131D4" w:rsidRDefault="00183409" w:rsidP="007A33E8">
            <w:pPr>
              <w:widowControl w:val="0"/>
              <w:autoSpaceDE w:val="0"/>
              <w:autoSpaceDN w:val="0"/>
              <w:ind w:left="-79" w:right="-79"/>
              <w:rPr>
                <w:spacing w:val="-4"/>
              </w:rPr>
            </w:pPr>
            <w:r w:rsidRPr="003131D4">
              <w:rPr>
                <w:spacing w:val="-4"/>
              </w:rPr>
              <w:t>Задача 2: повышение эффективности деятельности представительных органов поселений Ужурского района</w:t>
            </w:r>
          </w:p>
        </w:tc>
      </w:tr>
      <w:tr w:rsidR="007A33E8" w:rsidRPr="003131D4" w14:paraId="7C902178" w14:textId="77777777" w:rsidTr="00842248">
        <w:trPr>
          <w:trHeight w:val="240"/>
        </w:trPr>
        <w:tc>
          <w:tcPr>
            <w:tcW w:w="566" w:type="dxa"/>
            <w:shd w:val="clear" w:color="auto" w:fill="auto"/>
          </w:tcPr>
          <w:p w14:paraId="58D343D5" w14:textId="77777777" w:rsidR="007A33E8" w:rsidRPr="003131D4" w:rsidRDefault="00C9687F" w:rsidP="007A33E8">
            <w:pPr>
              <w:widowControl w:val="0"/>
              <w:autoSpaceDE w:val="0"/>
              <w:autoSpaceDN w:val="0"/>
              <w:ind w:left="-79" w:right="-79"/>
              <w:rPr>
                <w:spacing w:val="-4"/>
              </w:rPr>
            </w:pPr>
            <w:r w:rsidRPr="003131D4">
              <w:rPr>
                <w:spacing w:val="-4"/>
              </w:rPr>
              <w:t>1.2.1</w:t>
            </w:r>
          </w:p>
        </w:tc>
        <w:tc>
          <w:tcPr>
            <w:tcW w:w="2661" w:type="dxa"/>
            <w:shd w:val="clear" w:color="auto" w:fill="auto"/>
          </w:tcPr>
          <w:p w14:paraId="3BDE358B" w14:textId="77777777" w:rsidR="007A33E8" w:rsidRPr="003131D4" w:rsidRDefault="00183409" w:rsidP="00183409">
            <w:pPr>
              <w:widowControl w:val="0"/>
              <w:autoSpaceDE w:val="0"/>
              <w:autoSpaceDN w:val="0"/>
              <w:ind w:right="-79"/>
              <w:rPr>
                <w:spacing w:val="-4"/>
              </w:rPr>
            </w:pPr>
            <w:r w:rsidRPr="003131D4">
              <w:rPr>
                <w:sz w:val="22"/>
                <w:szCs w:val="22"/>
              </w:rPr>
              <w:t>Конкурс «На лучшую работу депутатов сельского поселения»</w:t>
            </w:r>
          </w:p>
        </w:tc>
        <w:tc>
          <w:tcPr>
            <w:tcW w:w="675" w:type="dxa"/>
            <w:shd w:val="clear" w:color="auto" w:fill="auto"/>
          </w:tcPr>
          <w:p w14:paraId="56B8F64D" w14:textId="77777777" w:rsidR="007A33E8" w:rsidRPr="003131D4" w:rsidRDefault="00C9687F" w:rsidP="007A33E8">
            <w:pPr>
              <w:widowControl w:val="0"/>
              <w:autoSpaceDE w:val="0"/>
              <w:autoSpaceDN w:val="0"/>
              <w:ind w:left="-79" w:right="-79"/>
              <w:rPr>
                <w:spacing w:val="-4"/>
              </w:rPr>
            </w:pPr>
            <w:r w:rsidRPr="003131D4">
              <w:rPr>
                <w:spacing w:val="-4"/>
              </w:rPr>
              <w:t>штук</w:t>
            </w:r>
          </w:p>
        </w:tc>
        <w:tc>
          <w:tcPr>
            <w:tcW w:w="2727" w:type="dxa"/>
            <w:gridSpan w:val="2"/>
            <w:shd w:val="clear" w:color="auto" w:fill="auto"/>
          </w:tcPr>
          <w:p w14:paraId="10CDDBE4" w14:textId="77777777" w:rsidR="007A33E8" w:rsidRPr="003131D4" w:rsidRDefault="00C9687F" w:rsidP="007A33E8">
            <w:pPr>
              <w:widowControl w:val="0"/>
              <w:autoSpaceDE w:val="0"/>
              <w:autoSpaceDN w:val="0"/>
              <w:ind w:left="-79" w:right="-79"/>
              <w:rPr>
                <w:spacing w:val="-4"/>
              </w:rPr>
            </w:pPr>
            <w:r w:rsidRPr="003131D4">
              <w:rPr>
                <w:sz w:val="22"/>
                <w:szCs w:val="22"/>
              </w:rPr>
              <w:t>Решения Ужурского районного Совета депутатов об утверждении положений о конкурсе, об утверждении результатов конкурсов</w:t>
            </w:r>
          </w:p>
        </w:tc>
        <w:tc>
          <w:tcPr>
            <w:tcW w:w="851" w:type="dxa"/>
            <w:gridSpan w:val="2"/>
            <w:shd w:val="clear" w:color="auto" w:fill="auto"/>
          </w:tcPr>
          <w:p w14:paraId="44796D3B" w14:textId="77777777" w:rsidR="007A33E8" w:rsidRPr="003131D4" w:rsidRDefault="00C9687F" w:rsidP="00C9687F">
            <w:pPr>
              <w:widowControl w:val="0"/>
              <w:autoSpaceDE w:val="0"/>
              <w:autoSpaceDN w:val="0"/>
              <w:ind w:left="-79" w:right="-79"/>
              <w:jc w:val="center"/>
              <w:rPr>
                <w:spacing w:val="-4"/>
              </w:rPr>
            </w:pPr>
            <w:r w:rsidRPr="003131D4">
              <w:rPr>
                <w:spacing w:val="-4"/>
              </w:rPr>
              <w:t>1</w:t>
            </w:r>
          </w:p>
        </w:tc>
        <w:tc>
          <w:tcPr>
            <w:tcW w:w="850" w:type="dxa"/>
            <w:gridSpan w:val="2"/>
            <w:shd w:val="clear" w:color="auto" w:fill="auto"/>
          </w:tcPr>
          <w:p w14:paraId="01603B24" w14:textId="77777777" w:rsidR="007A33E8" w:rsidRPr="003131D4" w:rsidRDefault="00C9687F" w:rsidP="00C9687F">
            <w:pPr>
              <w:widowControl w:val="0"/>
              <w:autoSpaceDE w:val="0"/>
              <w:autoSpaceDN w:val="0"/>
              <w:ind w:left="-79" w:right="-79"/>
              <w:jc w:val="center"/>
              <w:rPr>
                <w:spacing w:val="-4"/>
              </w:rPr>
            </w:pPr>
            <w:r w:rsidRPr="003131D4">
              <w:rPr>
                <w:spacing w:val="-4"/>
              </w:rPr>
              <w:t>1</w:t>
            </w:r>
          </w:p>
        </w:tc>
        <w:tc>
          <w:tcPr>
            <w:tcW w:w="885" w:type="dxa"/>
            <w:shd w:val="clear" w:color="auto" w:fill="auto"/>
          </w:tcPr>
          <w:p w14:paraId="63C98B39" w14:textId="77777777" w:rsidR="007A33E8" w:rsidRPr="003131D4" w:rsidRDefault="00C9687F" w:rsidP="00C9687F">
            <w:pPr>
              <w:widowControl w:val="0"/>
              <w:autoSpaceDE w:val="0"/>
              <w:autoSpaceDN w:val="0"/>
              <w:ind w:left="-79" w:right="-79"/>
              <w:jc w:val="center"/>
              <w:rPr>
                <w:spacing w:val="-4"/>
              </w:rPr>
            </w:pPr>
            <w:r w:rsidRPr="003131D4">
              <w:rPr>
                <w:spacing w:val="-4"/>
              </w:rPr>
              <w:t>1</w:t>
            </w:r>
          </w:p>
        </w:tc>
        <w:tc>
          <w:tcPr>
            <w:tcW w:w="674" w:type="dxa"/>
            <w:gridSpan w:val="2"/>
            <w:shd w:val="clear" w:color="auto" w:fill="auto"/>
          </w:tcPr>
          <w:p w14:paraId="45EEFDEC" w14:textId="77777777" w:rsidR="007A33E8" w:rsidRPr="003131D4" w:rsidRDefault="00C9687F" w:rsidP="00C9687F">
            <w:pPr>
              <w:widowControl w:val="0"/>
              <w:autoSpaceDE w:val="0"/>
              <w:autoSpaceDN w:val="0"/>
              <w:ind w:left="-79" w:right="-79"/>
              <w:jc w:val="center"/>
              <w:rPr>
                <w:spacing w:val="-4"/>
              </w:rPr>
            </w:pPr>
            <w:r w:rsidRPr="003131D4">
              <w:rPr>
                <w:spacing w:val="-4"/>
              </w:rPr>
              <w:t>1</w:t>
            </w:r>
          </w:p>
        </w:tc>
      </w:tr>
      <w:tr w:rsidR="00183409" w:rsidRPr="003131D4" w14:paraId="433338A5" w14:textId="77777777" w:rsidTr="00842248">
        <w:trPr>
          <w:trHeight w:val="240"/>
        </w:trPr>
        <w:tc>
          <w:tcPr>
            <w:tcW w:w="566" w:type="dxa"/>
            <w:shd w:val="clear" w:color="auto" w:fill="auto"/>
          </w:tcPr>
          <w:p w14:paraId="4060F786" w14:textId="77777777" w:rsidR="00183409" w:rsidRPr="003131D4" w:rsidRDefault="00C9687F" w:rsidP="007A33E8">
            <w:pPr>
              <w:widowControl w:val="0"/>
              <w:autoSpaceDE w:val="0"/>
              <w:autoSpaceDN w:val="0"/>
              <w:ind w:left="-79" w:right="-79"/>
              <w:rPr>
                <w:spacing w:val="-4"/>
              </w:rPr>
            </w:pPr>
            <w:r w:rsidRPr="003131D4">
              <w:rPr>
                <w:spacing w:val="-4"/>
              </w:rPr>
              <w:t>1.3.</w:t>
            </w:r>
          </w:p>
        </w:tc>
        <w:tc>
          <w:tcPr>
            <w:tcW w:w="9323" w:type="dxa"/>
            <w:gridSpan w:val="11"/>
            <w:shd w:val="clear" w:color="auto" w:fill="auto"/>
          </w:tcPr>
          <w:p w14:paraId="63049E21" w14:textId="77777777" w:rsidR="00183409" w:rsidRPr="003131D4" w:rsidRDefault="00183409" w:rsidP="00183409">
            <w:pPr>
              <w:widowControl w:val="0"/>
              <w:autoSpaceDE w:val="0"/>
              <w:autoSpaceDN w:val="0"/>
              <w:ind w:left="-79" w:right="-79"/>
              <w:rPr>
                <w:spacing w:val="-4"/>
              </w:rPr>
            </w:pPr>
            <w:r w:rsidRPr="003131D4">
              <w:rPr>
                <w:spacing w:val="-4"/>
              </w:rPr>
              <w:t>Задача 3: содействие формированию пространства, способствующего развитию гражданских инициатив</w:t>
            </w:r>
          </w:p>
        </w:tc>
      </w:tr>
      <w:tr w:rsidR="00183409" w:rsidRPr="003131D4" w14:paraId="5D3D88A8" w14:textId="77777777" w:rsidTr="00842248">
        <w:trPr>
          <w:trHeight w:val="240"/>
        </w:trPr>
        <w:tc>
          <w:tcPr>
            <w:tcW w:w="566" w:type="dxa"/>
            <w:shd w:val="clear" w:color="auto" w:fill="auto"/>
          </w:tcPr>
          <w:p w14:paraId="1F10F7EC" w14:textId="77777777" w:rsidR="00183409" w:rsidRPr="003131D4" w:rsidRDefault="00C9687F" w:rsidP="007A33E8">
            <w:pPr>
              <w:widowControl w:val="0"/>
              <w:autoSpaceDE w:val="0"/>
              <w:autoSpaceDN w:val="0"/>
              <w:ind w:left="-79" w:right="-79"/>
              <w:rPr>
                <w:spacing w:val="-4"/>
              </w:rPr>
            </w:pPr>
            <w:r w:rsidRPr="003131D4">
              <w:rPr>
                <w:spacing w:val="-4"/>
              </w:rPr>
              <w:t>1.3.1</w:t>
            </w:r>
          </w:p>
        </w:tc>
        <w:tc>
          <w:tcPr>
            <w:tcW w:w="2661" w:type="dxa"/>
            <w:shd w:val="clear" w:color="auto" w:fill="auto"/>
          </w:tcPr>
          <w:p w14:paraId="6903D460" w14:textId="77777777" w:rsidR="00183409" w:rsidRPr="003131D4" w:rsidRDefault="00183409" w:rsidP="00183409">
            <w:pPr>
              <w:widowControl w:val="0"/>
              <w:autoSpaceDE w:val="0"/>
              <w:autoSpaceDN w:val="0"/>
              <w:ind w:left="-79" w:right="-79"/>
              <w:rPr>
                <w:spacing w:val="-4"/>
              </w:rPr>
            </w:pPr>
            <w:r w:rsidRPr="003131D4">
              <w:rPr>
                <w:spacing w:val="-4"/>
              </w:rPr>
              <w:t>Съезд депутатов Ужурского района</w:t>
            </w:r>
          </w:p>
        </w:tc>
        <w:tc>
          <w:tcPr>
            <w:tcW w:w="675" w:type="dxa"/>
            <w:shd w:val="clear" w:color="auto" w:fill="auto"/>
          </w:tcPr>
          <w:p w14:paraId="52F75731" w14:textId="77777777" w:rsidR="00183409" w:rsidRPr="003131D4" w:rsidRDefault="00C9687F" w:rsidP="007A33E8">
            <w:pPr>
              <w:widowControl w:val="0"/>
              <w:autoSpaceDE w:val="0"/>
              <w:autoSpaceDN w:val="0"/>
              <w:ind w:left="-79" w:right="-79"/>
              <w:rPr>
                <w:spacing w:val="-4"/>
              </w:rPr>
            </w:pPr>
            <w:r w:rsidRPr="003131D4">
              <w:rPr>
                <w:spacing w:val="-4"/>
              </w:rPr>
              <w:t>штук</w:t>
            </w:r>
          </w:p>
        </w:tc>
        <w:tc>
          <w:tcPr>
            <w:tcW w:w="2727" w:type="dxa"/>
            <w:gridSpan w:val="2"/>
            <w:shd w:val="clear" w:color="auto" w:fill="auto"/>
          </w:tcPr>
          <w:p w14:paraId="75D8D75A" w14:textId="77777777" w:rsidR="00183409" w:rsidRPr="003131D4" w:rsidRDefault="00C9687F" w:rsidP="007A33E8">
            <w:pPr>
              <w:widowControl w:val="0"/>
              <w:autoSpaceDE w:val="0"/>
              <w:autoSpaceDN w:val="0"/>
              <w:ind w:left="-79" w:right="-79"/>
              <w:rPr>
                <w:spacing w:val="-4"/>
              </w:rPr>
            </w:pPr>
            <w:r w:rsidRPr="003131D4">
              <w:rPr>
                <w:sz w:val="22"/>
                <w:szCs w:val="22"/>
              </w:rPr>
              <w:t>Решения Ужурского районного Совета депутатов об утверждении положений о конкурсе, об утверждении результатов конкурсов</w:t>
            </w:r>
          </w:p>
        </w:tc>
        <w:tc>
          <w:tcPr>
            <w:tcW w:w="851" w:type="dxa"/>
            <w:gridSpan w:val="2"/>
            <w:shd w:val="clear" w:color="auto" w:fill="auto"/>
          </w:tcPr>
          <w:p w14:paraId="1ACA8EC2" w14:textId="77777777" w:rsidR="00183409" w:rsidRPr="003131D4" w:rsidRDefault="00C9687F" w:rsidP="00C9687F">
            <w:pPr>
              <w:widowControl w:val="0"/>
              <w:autoSpaceDE w:val="0"/>
              <w:autoSpaceDN w:val="0"/>
              <w:ind w:left="-79" w:right="-79"/>
              <w:jc w:val="center"/>
              <w:rPr>
                <w:spacing w:val="-4"/>
              </w:rPr>
            </w:pPr>
            <w:r w:rsidRPr="003131D4">
              <w:rPr>
                <w:spacing w:val="-4"/>
              </w:rPr>
              <w:t>0</w:t>
            </w:r>
          </w:p>
        </w:tc>
        <w:tc>
          <w:tcPr>
            <w:tcW w:w="850" w:type="dxa"/>
            <w:gridSpan w:val="2"/>
            <w:shd w:val="clear" w:color="auto" w:fill="auto"/>
          </w:tcPr>
          <w:p w14:paraId="67D37414" w14:textId="77777777" w:rsidR="00183409" w:rsidRPr="003131D4" w:rsidRDefault="002D3389" w:rsidP="00C9687F">
            <w:pPr>
              <w:widowControl w:val="0"/>
              <w:autoSpaceDE w:val="0"/>
              <w:autoSpaceDN w:val="0"/>
              <w:ind w:left="-79" w:right="-79"/>
              <w:jc w:val="center"/>
              <w:rPr>
                <w:spacing w:val="-4"/>
              </w:rPr>
            </w:pPr>
            <w:r>
              <w:rPr>
                <w:spacing w:val="-4"/>
              </w:rPr>
              <w:t>0</w:t>
            </w:r>
          </w:p>
        </w:tc>
        <w:tc>
          <w:tcPr>
            <w:tcW w:w="885" w:type="dxa"/>
            <w:shd w:val="clear" w:color="auto" w:fill="auto"/>
          </w:tcPr>
          <w:p w14:paraId="361907AC" w14:textId="77777777" w:rsidR="00183409" w:rsidRPr="003131D4" w:rsidRDefault="00BA4068" w:rsidP="00C9687F">
            <w:pPr>
              <w:widowControl w:val="0"/>
              <w:autoSpaceDE w:val="0"/>
              <w:autoSpaceDN w:val="0"/>
              <w:ind w:left="-79" w:right="-79"/>
              <w:jc w:val="center"/>
              <w:rPr>
                <w:spacing w:val="-4"/>
              </w:rPr>
            </w:pPr>
            <w:r w:rsidRPr="003131D4">
              <w:rPr>
                <w:spacing w:val="-4"/>
              </w:rPr>
              <w:t>0</w:t>
            </w:r>
          </w:p>
        </w:tc>
        <w:tc>
          <w:tcPr>
            <w:tcW w:w="674" w:type="dxa"/>
            <w:gridSpan w:val="2"/>
            <w:shd w:val="clear" w:color="auto" w:fill="auto"/>
          </w:tcPr>
          <w:p w14:paraId="7948143E" w14:textId="77777777" w:rsidR="00183409" w:rsidRPr="003131D4" w:rsidRDefault="00C9687F" w:rsidP="00C9687F">
            <w:pPr>
              <w:widowControl w:val="0"/>
              <w:autoSpaceDE w:val="0"/>
              <w:autoSpaceDN w:val="0"/>
              <w:ind w:left="-79" w:right="-79"/>
              <w:jc w:val="center"/>
              <w:rPr>
                <w:spacing w:val="-4"/>
              </w:rPr>
            </w:pPr>
            <w:r w:rsidRPr="003131D4">
              <w:rPr>
                <w:spacing w:val="-4"/>
              </w:rPr>
              <w:t>0</w:t>
            </w:r>
          </w:p>
        </w:tc>
      </w:tr>
      <w:tr w:rsidR="00183409" w:rsidRPr="003131D4" w14:paraId="6C97C896" w14:textId="77777777" w:rsidTr="00842248">
        <w:trPr>
          <w:trHeight w:val="240"/>
        </w:trPr>
        <w:tc>
          <w:tcPr>
            <w:tcW w:w="566" w:type="dxa"/>
            <w:shd w:val="clear" w:color="auto" w:fill="auto"/>
          </w:tcPr>
          <w:p w14:paraId="1CB071DF" w14:textId="77777777" w:rsidR="00183409" w:rsidRPr="003131D4" w:rsidRDefault="00C9687F" w:rsidP="007A33E8">
            <w:pPr>
              <w:widowControl w:val="0"/>
              <w:autoSpaceDE w:val="0"/>
              <w:autoSpaceDN w:val="0"/>
              <w:ind w:left="-79" w:right="-79"/>
              <w:rPr>
                <w:spacing w:val="-4"/>
              </w:rPr>
            </w:pPr>
            <w:r w:rsidRPr="003131D4">
              <w:rPr>
                <w:spacing w:val="-4"/>
              </w:rPr>
              <w:t>1.4.</w:t>
            </w:r>
          </w:p>
        </w:tc>
        <w:tc>
          <w:tcPr>
            <w:tcW w:w="9323" w:type="dxa"/>
            <w:gridSpan w:val="11"/>
            <w:shd w:val="clear" w:color="auto" w:fill="auto"/>
          </w:tcPr>
          <w:p w14:paraId="380D2D83" w14:textId="77777777" w:rsidR="00183409" w:rsidRPr="003131D4" w:rsidRDefault="00183409" w:rsidP="00C9687F">
            <w:pPr>
              <w:widowControl w:val="0"/>
              <w:autoSpaceDE w:val="0"/>
              <w:autoSpaceDN w:val="0"/>
              <w:ind w:left="-79" w:right="-79"/>
              <w:rPr>
                <w:spacing w:val="-4"/>
              </w:rPr>
            </w:pPr>
            <w:r w:rsidRPr="003131D4">
              <w:rPr>
                <w:spacing w:val="-4"/>
              </w:rPr>
              <w:t>Задача 4: повышение гражданской активности населения</w:t>
            </w:r>
          </w:p>
        </w:tc>
      </w:tr>
      <w:tr w:rsidR="00183409" w:rsidRPr="003131D4" w14:paraId="29F42B46" w14:textId="77777777" w:rsidTr="00842248">
        <w:trPr>
          <w:trHeight w:val="240"/>
        </w:trPr>
        <w:tc>
          <w:tcPr>
            <w:tcW w:w="566" w:type="dxa"/>
            <w:shd w:val="clear" w:color="auto" w:fill="auto"/>
          </w:tcPr>
          <w:p w14:paraId="15F72612" w14:textId="77777777" w:rsidR="00183409" w:rsidRPr="003131D4" w:rsidRDefault="00C9687F" w:rsidP="007A33E8">
            <w:pPr>
              <w:widowControl w:val="0"/>
              <w:autoSpaceDE w:val="0"/>
              <w:autoSpaceDN w:val="0"/>
              <w:ind w:left="-79" w:right="-79"/>
              <w:rPr>
                <w:spacing w:val="-4"/>
              </w:rPr>
            </w:pPr>
            <w:r w:rsidRPr="003131D4">
              <w:rPr>
                <w:spacing w:val="-4"/>
              </w:rPr>
              <w:t>1.4.1</w:t>
            </w:r>
          </w:p>
        </w:tc>
        <w:tc>
          <w:tcPr>
            <w:tcW w:w="2661" w:type="dxa"/>
            <w:shd w:val="clear" w:color="auto" w:fill="auto"/>
          </w:tcPr>
          <w:p w14:paraId="457C3284" w14:textId="77777777" w:rsidR="00183409" w:rsidRPr="003131D4" w:rsidRDefault="00C9687F" w:rsidP="00183409">
            <w:pPr>
              <w:widowControl w:val="0"/>
              <w:autoSpaceDE w:val="0"/>
              <w:autoSpaceDN w:val="0"/>
              <w:ind w:left="-79" w:right="-79"/>
              <w:rPr>
                <w:spacing w:val="-4"/>
              </w:rPr>
            </w:pPr>
            <w:r w:rsidRPr="003131D4">
              <w:rPr>
                <w:spacing w:val="-4"/>
              </w:rPr>
              <w:t>Количество проводимых выборов и референдумов</w:t>
            </w:r>
          </w:p>
        </w:tc>
        <w:tc>
          <w:tcPr>
            <w:tcW w:w="675" w:type="dxa"/>
            <w:shd w:val="clear" w:color="auto" w:fill="auto"/>
          </w:tcPr>
          <w:p w14:paraId="48AAD1B6" w14:textId="77777777" w:rsidR="00183409" w:rsidRPr="003131D4" w:rsidRDefault="00C9687F" w:rsidP="007A33E8">
            <w:pPr>
              <w:widowControl w:val="0"/>
              <w:autoSpaceDE w:val="0"/>
              <w:autoSpaceDN w:val="0"/>
              <w:ind w:left="-79" w:right="-79"/>
              <w:rPr>
                <w:spacing w:val="-4"/>
              </w:rPr>
            </w:pPr>
            <w:r w:rsidRPr="003131D4">
              <w:rPr>
                <w:spacing w:val="-4"/>
              </w:rPr>
              <w:t>штук</w:t>
            </w:r>
          </w:p>
        </w:tc>
        <w:tc>
          <w:tcPr>
            <w:tcW w:w="2727" w:type="dxa"/>
            <w:gridSpan w:val="2"/>
            <w:shd w:val="clear" w:color="auto" w:fill="auto"/>
          </w:tcPr>
          <w:p w14:paraId="5C3C1233" w14:textId="77777777" w:rsidR="00183409" w:rsidRPr="003131D4" w:rsidRDefault="00C9687F" w:rsidP="007A33E8">
            <w:pPr>
              <w:widowControl w:val="0"/>
              <w:autoSpaceDE w:val="0"/>
              <w:autoSpaceDN w:val="0"/>
              <w:ind w:left="-79" w:right="-79"/>
              <w:rPr>
                <w:spacing w:val="-4"/>
              </w:rPr>
            </w:pPr>
            <w:r w:rsidRPr="003131D4">
              <w:rPr>
                <w:sz w:val="22"/>
                <w:szCs w:val="22"/>
              </w:rPr>
              <w:t>Постановление администрации района</w:t>
            </w:r>
          </w:p>
        </w:tc>
        <w:tc>
          <w:tcPr>
            <w:tcW w:w="851" w:type="dxa"/>
            <w:gridSpan w:val="2"/>
            <w:shd w:val="clear" w:color="auto" w:fill="auto"/>
          </w:tcPr>
          <w:p w14:paraId="07931BA0" w14:textId="77777777" w:rsidR="00183409" w:rsidRPr="003131D4" w:rsidRDefault="00BA4068" w:rsidP="00C9687F">
            <w:pPr>
              <w:widowControl w:val="0"/>
              <w:autoSpaceDE w:val="0"/>
              <w:autoSpaceDN w:val="0"/>
              <w:ind w:left="-79" w:right="-79"/>
              <w:jc w:val="center"/>
              <w:rPr>
                <w:spacing w:val="-4"/>
              </w:rPr>
            </w:pPr>
            <w:r w:rsidRPr="003131D4">
              <w:rPr>
                <w:spacing w:val="-4"/>
              </w:rPr>
              <w:t>1</w:t>
            </w:r>
          </w:p>
        </w:tc>
        <w:tc>
          <w:tcPr>
            <w:tcW w:w="850" w:type="dxa"/>
            <w:gridSpan w:val="2"/>
            <w:shd w:val="clear" w:color="auto" w:fill="auto"/>
          </w:tcPr>
          <w:p w14:paraId="31978E96" w14:textId="77777777" w:rsidR="00183409" w:rsidRPr="003131D4" w:rsidRDefault="0089745F" w:rsidP="00C9687F">
            <w:pPr>
              <w:widowControl w:val="0"/>
              <w:autoSpaceDE w:val="0"/>
              <w:autoSpaceDN w:val="0"/>
              <w:ind w:left="-79" w:right="-79"/>
              <w:jc w:val="center"/>
              <w:rPr>
                <w:spacing w:val="-4"/>
              </w:rPr>
            </w:pPr>
            <w:r w:rsidRPr="003131D4">
              <w:rPr>
                <w:spacing w:val="-4"/>
              </w:rPr>
              <w:t>1</w:t>
            </w:r>
          </w:p>
        </w:tc>
        <w:tc>
          <w:tcPr>
            <w:tcW w:w="885" w:type="dxa"/>
            <w:shd w:val="clear" w:color="auto" w:fill="auto"/>
          </w:tcPr>
          <w:p w14:paraId="1E45D295" w14:textId="77777777" w:rsidR="00183409" w:rsidRPr="003131D4" w:rsidRDefault="00F1612A" w:rsidP="00C9687F">
            <w:pPr>
              <w:widowControl w:val="0"/>
              <w:autoSpaceDE w:val="0"/>
              <w:autoSpaceDN w:val="0"/>
              <w:ind w:left="-79" w:right="-79"/>
              <w:jc w:val="center"/>
              <w:rPr>
                <w:spacing w:val="-4"/>
              </w:rPr>
            </w:pPr>
            <w:r w:rsidRPr="003131D4">
              <w:rPr>
                <w:spacing w:val="-4"/>
              </w:rPr>
              <w:t>1</w:t>
            </w:r>
          </w:p>
        </w:tc>
        <w:tc>
          <w:tcPr>
            <w:tcW w:w="674" w:type="dxa"/>
            <w:gridSpan w:val="2"/>
            <w:shd w:val="clear" w:color="auto" w:fill="auto"/>
          </w:tcPr>
          <w:p w14:paraId="77AC598B" w14:textId="77777777" w:rsidR="00183409" w:rsidRPr="003131D4" w:rsidRDefault="00BA4068" w:rsidP="00C9687F">
            <w:pPr>
              <w:widowControl w:val="0"/>
              <w:autoSpaceDE w:val="0"/>
              <w:autoSpaceDN w:val="0"/>
              <w:ind w:left="-79" w:right="-79"/>
              <w:jc w:val="center"/>
              <w:rPr>
                <w:spacing w:val="-4"/>
              </w:rPr>
            </w:pPr>
            <w:r w:rsidRPr="003131D4">
              <w:rPr>
                <w:spacing w:val="-4"/>
              </w:rPr>
              <w:t>0</w:t>
            </w:r>
          </w:p>
        </w:tc>
      </w:tr>
      <w:tr w:rsidR="00C9687F" w:rsidRPr="003131D4" w14:paraId="7051785A" w14:textId="77777777" w:rsidTr="00842248">
        <w:trPr>
          <w:trHeight w:val="240"/>
        </w:trPr>
        <w:tc>
          <w:tcPr>
            <w:tcW w:w="566" w:type="dxa"/>
            <w:shd w:val="clear" w:color="auto" w:fill="auto"/>
          </w:tcPr>
          <w:p w14:paraId="172CE6FC" w14:textId="77777777" w:rsidR="00C9687F" w:rsidRPr="003131D4" w:rsidRDefault="00C9687F" w:rsidP="007A33E8">
            <w:pPr>
              <w:widowControl w:val="0"/>
              <w:autoSpaceDE w:val="0"/>
              <w:autoSpaceDN w:val="0"/>
              <w:ind w:left="-79" w:right="-79"/>
              <w:rPr>
                <w:spacing w:val="-4"/>
              </w:rPr>
            </w:pPr>
            <w:r w:rsidRPr="003131D4">
              <w:rPr>
                <w:spacing w:val="-4"/>
              </w:rPr>
              <w:t>1.5.</w:t>
            </w:r>
          </w:p>
        </w:tc>
        <w:tc>
          <w:tcPr>
            <w:tcW w:w="9323" w:type="dxa"/>
            <w:gridSpan w:val="11"/>
            <w:shd w:val="clear" w:color="auto" w:fill="auto"/>
          </w:tcPr>
          <w:p w14:paraId="30A6211F" w14:textId="77777777" w:rsidR="00C9687F" w:rsidRPr="003131D4" w:rsidRDefault="00C9687F" w:rsidP="00C9687F">
            <w:pPr>
              <w:widowControl w:val="0"/>
              <w:autoSpaceDE w:val="0"/>
              <w:autoSpaceDN w:val="0"/>
              <w:ind w:left="-79" w:right="-79"/>
              <w:rPr>
                <w:spacing w:val="-4"/>
              </w:rPr>
            </w:pPr>
            <w:r w:rsidRPr="003131D4">
              <w:rPr>
                <w:spacing w:val="-4"/>
              </w:rPr>
              <w:t>Задача 5: формирование площадок для взаимодействия представительных органов Ужурского района</w:t>
            </w:r>
          </w:p>
        </w:tc>
      </w:tr>
      <w:tr w:rsidR="00C9687F" w:rsidRPr="003131D4" w14:paraId="601D367F" w14:textId="77777777" w:rsidTr="00842248">
        <w:trPr>
          <w:trHeight w:val="240"/>
        </w:trPr>
        <w:tc>
          <w:tcPr>
            <w:tcW w:w="566" w:type="dxa"/>
            <w:shd w:val="clear" w:color="auto" w:fill="auto"/>
          </w:tcPr>
          <w:p w14:paraId="00830996" w14:textId="77777777" w:rsidR="00C9687F" w:rsidRPr="003131D4" w:rsidRDefault="00C9687F" w:rsidP="007A33E8">
            <w:pPr>
              <w:widowControl w:val="0"/>
              <w:autoSpaceDE w:val="0"/>
              <w:autoSpaceDN w:val="0"/>
              <w:ind w:left="-79" w:right="-79"/>
              <w:rPr>
                <w:spacing w:val="-4"/>
              </w:rPr>
            </w:pPr>
            <w:r w:rsidRPr="003131D4">
              <w:rPr>
                <w:spacing w:val="-4"/>
              </w:rPr>
              <w:t>1.5.1</w:t>
            </w:r>
          </w:p>
        </w:tc>
        <w:tc>
          <w:tcPr>
            <w:tcW w:w="2661" w:type="dxa"/>
            <w:shd w:val="clear" w:color="auto" w:fill="auto"/>
          </w:tcPr>
          <w:p w14:paraId="3E1380C1" w14:textId="77777777" w:rsidR="00C9687F" w:rsidRPr="003131D4" w:rsidRDefault="00C9687F" w:rsidP="00183409">
            <w:pPr>
              <w:widowControl w:val="0"/>
              <w:autoSpaceDE w:val="0"/>
              <w:autoSpaceDN w:val="0"/>
              <w:ind w:left="-79" w:right="-79"/>
              <w:rPr>
                <w:spacing w:val="-4"/>
              </w:rPr>
            </w:pPr>
            <w:r w:rsidRPr="003131D4">
              <w:t>Количество проводимых мероприятий в рамках реализации государственной программы Красноярского края»Содействие развитию местного самоуправления»</w:t>
            </w:r>
          </w:p>
        </w:tc>
        <w:tc>
          <w:tcPr>
            <w:tcW w:w="675" w:type="dxa"/>
            <w:shd w:val="clear" w:color="auto" w:fill="auto"/>
          </w:tcPr>
          <w:p w14:paraId="0D3F4DF9" w14:textId="77777777" w:rsidR="00C9687F" w:rsidRPr="003131D4" w:rsidRDefault="00C9687F" w:rsidP="007A33E8">
            <w:pPr>
              <w:widowControl w:val="0"/>
              <w:autoSpaceDE w:val="0"/>
              <w:autoSpaceDN w:val="0"/>
              <w:ind w:left="-79" w:right="-79"/>
              <w:rPr>
                <w:spacing w:val="-4"/>
              </w:rPr>
            </w:pPr>
            <w:r w:rsidRPr="003131D4">
              <w:rPr>
                <w:spacing w:val="-4"/>
              </w:rPr>
              <w:t>штук</w:t>
            </w:r>
          </w:p>
        </w:tc>
        <w:tc>
          <w:tcPr>
            <w:tcW w:w="2727" w:type="dxa"/>
            <w:gridSpan w:val="2"/>
            <w:shd w:val="clear" w:color="auto" w:fill="auto"/>
          </w:tcPr>
          <w:p w14:paraId="509F10F0" w14:textId="77777777" w:rsidR="00C9687F" w:rsidRPr="003131D4" w:rsidRDefault="00C9687F" w:rsidP="007A33E8">
            <w:pPr>
              <w:widowControl w:val="0"/>
              <w:autoSpaceDE w:val="0"/>
              <w:autoSpaceDN w:val="0"/>
              <w:ind w:left="-79" w:right="-79"/>
              <w:rPr>
                <w:spacing w:val="-4"/>
              </w:rPr>
            </w:pPr>
            <w:r w:rsidRPr="003131D4">
              <w:rPr>
                <w:sz w:val="22"/>
                <w:szCs w:val="22"/>
              </w:rPr>
              <w:t>Постановление администрации района</w:t>
            </w:r>
          </w:p>
        </w:tc>
        <w:tc>
          <w:tcPr>
            <w:tcW w:w="851" w:type="dxa"/>
            <w:gridSpan w:val="2"/>
            <w:shd w:val="clear" w:color="auto" w:fill="auto"/>
          </w:tcPr>
          <w:p w14:paraId="0159ABF8" w14:textId="77777777" w:rsidR="00C9687F" w:rsidRPr="003131D4" w:rsidRDefault="002D5A6D" w:rsidP="00C9687F">
            <w:pPr>
              <w:widowControl w:val="0"/>
              <w:autoSpaceDE w:val="0"/>
              <w:autoSpaceDN w:val="0"/>
              <w:ind w:left="-79" w:right="-79"/>
              <w:jc w:val="center"/>
              <w:rPr>
                <w:spacing w:val="-4"/>
              </w:rPr>
            </w:pPr>
            <w:r w:rsidRPr="003131D4">
              <w:rPr>
                <w:spacing w:val="-4"/>
              </w:rPr>
              <w:t>4</w:t>
            </w:r>
          </w:p>
        </w:tc>
        <w:tc>
          <w:tcPr>
            <w:tcW w:w="850" w:type="dxa"/>
            <w:gridSpan w:val="2"/>
            <w:shd w:val="clear" w:color="auto" w:fill="auto"/>
          </w:tcPr>
          <w:p w14:paraId="68270855" w14:textId="77777777" w:rsidR="00C9687F" w:rsidRPr="003131D4" w:rsidRDefault="0089745F" w:rsidP="00C9687F">
            <w:pPr>
              <w:widowControl w:val="0"/>
              <w:autoSpaceDE w:val="0"/>
              <w:autoSpaceDN w:val="0"/>
              <w:ind w:left="-79" w:right="-79"/>
              <w:jc w:val="center"/>
              <w:rPr>
                <w:spacing w:val="-4"/>
              </w:rPr>
            </w:pPr>
            <w:r w:rsidRPr="003131D4">
              <w:rPr>
                <w:spacing w:val="-4"/>
              </w:rPr>
              <w:t>0</w:t>
            </w:r>
          </w:p>
        </w:tc>
        <w:tc>
          <w:tcPr>
            <w:tcW w:w="885" w:type="dxa"/>
            <w:shd w:val="clear" w:color="auto" w:fill="auto"/>
          </w:tcPr>
          <w:p w14:paraId="3C778A69" w14:textId="77777777" w:rsidR="00C9687F" w:rsidRPr="003131D4" w:rsidRDefault="0089745F" w:rsidP="00C9687F">
            <w:pPr>
              <w:widowControl w:val="0"/>
              <w:autoSpaceDE w:val="0"/>
              <w:autoSpaceDN w:val="0"/>
              <w:ind w:left="-79" w:right="-79"/>
              <w:jc w:val="center"/>
              <w:rPr>
                <w:spacing w:val="-4"/>
              </w:rPr>
            </w:pPr>
            <w:r w:rsidRPr="003131D4">
              <w:rPr>
                <w:spacing w:val="-4"/>
              </w:rPr>
              <w:t>0</w:t>
            </w:r>
          </w:p>
        </w:tc>
        <w:tc>
          <w:tcPr>
            <w:tcW w:w="674" w:type="dxa"/>
            <w:gridSpan w:val="2"/>
            <w:shd w:val="clear" w:color="auto" w:fill="auto"/>
          </w:tcPr>
          <w:p w14:paraId="5105A1CE" w14:textId="77777777" w:rsidR="00C9687F" w:rsidRPr="003131D4" w:rsidRDefault="0089745F" w:rsidP="00C9687F">
            <w:pPr>
              <w:widowControl w:val="0"/>
              <w:autoSpaceDE w:val="0"/>
              <w:autoSpaceDN w:val="0"/>
              <w:ind w:left="-79" w:right="-79"/>
              <w:jc w:val="center"/>
              <w:rPr>
                <w:spacing w:val="-4"/>
              </w:rPr>
            </w:pPr>
            <w:r w:rsidRPr="003131D4">
              <w:rPr>
                <w:spacing w:val="-4"/>
              </w:rPr>
              <w:t>0</w:t>
            </w:r>
          </w:p>
        </w:tc>
      </w:tr>
      <w:bookmarkEnd w:id="14"/>
    </w:tbl>
    <w:p w14:paraId="5BC09E18" w14:textId="77777777" w:rsidR="007A33E8" w:rsidRPr="003131D4" w:rsidRDefault="007A33E8" w:rsidP="007A33E8">
      <w:pPr>
        <w:autoSpaceDE w:val="0"/>
        <w:autoSpaceDN w:val="0"/>
        <w:adjustRightInd w:val="0"/>
        <w:outlineLvl w:val="0"/>
        <w:rPr>
          <w:sz w:val="28"/>
          <w:szCs w:val="28"/>
        </w:rPr>
      </w:pPr>
    </w:p>
    <w:p w14:paraId="077DF782" w14:textId="77777777" w:rsidR="00FB1C98" w:rsidRPr="003131D4" w:rsidRDefault="00FB1C98" w:rsidP="00FB1C98">
      <w:pPr>
        <w:autoSpaceDE w:val="0"/>
        <w:autoSpaceDN w:val="0"/>
        <w:adjustRightInd w:val="0"/>
        <w:ind w:firstLine="709"/>
        <w:jc w:val="both"/>
        <w:rPr>
          <w:sz w:val="28"/>
          <w:szCs w:val="28"/>
        </w:rPr>
        <w:sectPr w:rsidR="00FB1C98" w:rsidRPr="003131D4" w:rsidSect="004D133F">
          <w:pgSz w:w="11906" w:h="16838"/>
          <w:pgMar w:top="1134" w:right="851" w:bottom="1134" w:left="1701" w:header="709" w:footer="709" w:gutter="0"/>
          <w:cols w:space="708"/>
          <w:docGrid w:linePitch="360"/>
        </w:sectPr>
      </w:pPr>
    </w:p>
    <w:p w14:paraId="068CE237" w14:textId="77777777" w:rsidR="00FB1C98" w:rsidRPr="003131D4" w:rsidRDefault="00FB1C98" w:rsidP="00FB1C98">
      <w:pPr>
        <w:widowControl w:val="0"/>
        <w:autoSpaceDE w:val="0"/>
        <w:autoSpaceDN w:val="0"/>
        <w:adjustRightInd w:val="0"/>
        <w:ind w:left="8400"/>
        <w:jc w:val="right"/>
        <w:outlineLvl w:val="2"/>
        <w:rPr>
          <w:sz w:val="28"/>
          <w:szCs w:val="28"/>
        </w:rPr>
      </w:pPr>
      <w:bookmarkStart w:id="15" w:name="_Hlk147499529"/>
      <w:bookmarkStart w:id="16" w:name="_Hlk160094147"/>
      <w:r w:rsidRPr="003131D4">
        <w:rPr>
          <w:sz w:val="28"/>
          <w:szCs w:val="28"/>
        </w:rPr>
        <w:lastRenderedPageBreak/>
        <w:t>Приложение № 2 к подпрограмме 1</w:t>
      </w:r>
    </w:p>
    <w:p w14:paraId="65CEFCFE" w14:textId="77777777" w:rsidR="00FB1C98" w:rsidRPr="003131D4" w:rsidRDefault="00FB1C98" w:rsidP="00FB1C98">
      <w:pPr>
        <w:jc w:val="center"/>
        <w:outlineLvl w:val="0"/>
        <w:rPr>
          <w:bCs/>
          <w:sz w:val="28"/>
          <w:szCs w:val="28"/>
          <w:lang w:eastAsia="en-US"/>
        </w:rPr>
      </w:pPr>
      <w:r w:rsidRPr="003131D4">
        <w:rPr>
          <w:bCs/>
          <w:sz w:val="28"/>
          <w:szCs w:val="28"/>
          <w:lang w:eastAsia="en-US"/>
        </w:rPr>
        <w:t>Перечень мероприятий подпрограммы 1</w:t>
      </w:r>
    </w:p>
    <w:tbl>
      <w:tblPr>
        <w:tblW w:w="14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
        <w:gridCol w:w="2327"/>
        <w:gridCol w:w="1701"/>
        <w:gridCol w:w="992"/>
        <w:gridCol w:w="850"/>
        <w:gridCol w:w="1134"/>
        <w:gridCol w:w="567"/>
        <w:gridCol w:w="709"/>
        <w:gridCol w:w="851"/>
        <w:gridCol w:w="708"/>
        <w:gridCol w:w="851"/>
        <w:gridCol w:w="3710"/>
      </w:tblGrid>
      <w:tr w:rsidR="00812994" w:rsidRPr="003131D4" w14:paraId="7923DAD7" w14:textId="77777777" w:rsidTr="005E0CA0">
        <w:trPr>
          <w:trHeight w:val="96"/>
        </w:trPr>
        <w:tc>
          <w:tcPr>
            <w:tcW w:w="468" w:type="dxa"/>
            <w:vMerge w:val="restart"/>
          </w:tcPr>
          <w:p w14:paraId="50CC9223" w14:textId="77777777" w:rsidR="00812994" w:rsidRPr="003131D4" w:rsidRDefault="00812994" w:rsidP="005E0CA0">
            <w:pPr>
              <w:ind w:left="-57" w:right="-57"/>
              <w:jc w:val="center"/>
              <w:rPr>
                <w:spacing w:val="-4"/>
                <w:sz w:val="20"/>
                <w:szCs w:val="20"/>
              </w:rPr>
            </w:pPr>
            <w:bookmarkStart w:id="17" w:name="_Hlk147499540"/>
            <w:bookmarkEnd w:id="15"/>
            <w:r w:rsidRPr="003131D4">
              <w:rPr>
                <w:spacing w:val="-4"/>
                <w:sz w:val="20"/>
                <w:szCs w:val="20"/>
              </w:rPr>
              <w:t>№ п/п</w:t>
            </w:r>
          </w:p>
        </w:tc>
        <w:tc>
          <w:tcPr>
            <w:tcW w:w="2327" w:type="dxa"/>
            <w:vMerge w:val="restart"/>
          </w:tcPr>
          <w:p w14:paraId="530F17D7" w14:textId="77777777" w:rsidR="00812994" w:rsidRPr="003131D4" w:rsidRDefault="00812994" w:rsidP="005E0CA0">
            <w:pPr>
              <w:ind w:left="-57" w:right="-57"/>
              <w:jc w:val="center"/>
              <w:rPr>
                <w:spacing w:val="-4"/>
                <w:sz w:val="20"/>
                <w:szCs w:val="20"/>
              </w:rPr>
            </w:pPr>
            <w:r w:rsidRPr="003131D4">
              <w:rPr>
                <w:spacing w:val="-4"/>
                <w:sz w:val="20"/>
                <w:szCs w:val="20"/>
              </w:rPr>
              <w:t>Цели, задачи, мероприятия подпрограммы</w:t>
            </w:r>
          </w:p>
        </w:tc>
        <w:tc>
          <w:tcPr>
            <w:tcW w:w="1701" w:type="dxa"/>
            <w:vMerge w:val="restart"/>
          </w:tcPr>
          <w:p w14:paraId="051265C1" w14:textId="77777777" w:rsidR="00812994" w:rsidRPr="003131D4" w:rsidRDefault="00812994" w:rsidP="005E0CA0">
            <w:pPr>
              <w:ind w:left="-57" w:right="-57"/>
              <w:jc w:val="center"/>
              <w:rPr>
                <w:spacing w:val="-4"/>
                <w:sz w:val="20"/>
                <w:szCs w:val="20"/>
              </w:rPr>
            </w:pPr>
            <w:r w:rsidRPr="003131D4">
              <w:rPr>
                <w:spacing w:val="-4"/>
                <w:sz w:val="20"/>
                <w:szCs w:val="20"/>
              </w:rPr>
              <w:t>ГРБС</w:t>
            </w:r>
          </w:p>
        </w:tc>
        <w:tc>
          <w:tcPr>
            <w:tcW w:w="3543" w:type="dxa"/>
            <w:gridSpan w:val="4"/>
            <w:noWrap/>
          </w:tcPr>
          <w:p w14:paraId="2DD65E01" w14:textId="77777777" w:rsidR="00812994" w:rsidRPr="003131D4" w:rsidRDefault="00812994" w:rsidP="005E0CA0">
            <w:pPr>
              <w:ind w:left="-57" w:right="-57"/>
              <w:jc w:val="center"/>
              <w:rPr>
                <w:spacing w:val="-4"/>
                <w:sz w:val="20"/>
                <w:szCs w:val="20"/>
              </w:rPr>
            </w:pPr>
            <w:r w:rsidRPr="003131D4">
              <w:rPr>
                <w:spacing w:val="-4"/>
                <w:sz w:val="20"/>
                <w:szCs w:val="20"/>
              </w:rPr>
              <w:t>Код бюджетной классификации</w:t>
            </w:r>
          </w:p>
        </w:tc>
        <w:tc>
          <w:tcPr>
            <w:tcW w:w="3119" w:type="dxa"/>
            <w:gridSpan w:val="4"/>
            <w:noWrap/>
          </w:tcPr>
          <w:p w14:paraId="13E10B62" w14:textId="77777777" w:rsidR="00812994" w:rsidRPr="003131D4" w:rsidRDefault="00812994" w:rsidP="005E0CA0">
            <w:pPr>
              <w:ind w:left="-57" w:right="-57"/>
              <w:jc w:val="center"/>
              <w:rPr>
                <w:spacing w:val="-4"/>
                <w:sz w:val="20"/>
                <w:szCs w:val="20"/>
                <w:lang w:eastAsia="en-US"/>
              </w:rPr>
            </w:pPr>
            <w:r w:rsidRPr="003131D4">
              <w:rPr>
                <w:spacing w:val="-4"/>
                <w:sz w:val="20"/>
                <w:szCs w:val="20"/>
              </w:rPr>
              <w:t>Расходы по годам реализации программы (тыс. руб.)</w:t>
            </w:r>
          </w:p>
        </w:tc>
        <w:tc>
          <w:tcPr>
            <w:tcW w:w="3710" w:type="dxa"/>
            <w:vMerge w:val="restart"/>
          </w:tcPr>
          <w:p w14:paraId="3B7E58DD" w14:textId="77777777" w:rsidR="00812994" w:rsidRPr="003131D4" w:rsidRDefault="00812994" w:rsidP="005E0CA0">
            <w:pPr>
              <w:ind w:left="-57" w:right="-57"/>
              <w:jc w:val="center"/>
              <w:rPr>
                <w:spacing w:val="-4"/>
                <w:sz w:val="20"/>
                <w:szCs w:val="20"/>
                <w:lang w:eastAsia="en-US"/>
              </w:rPr>
            </w:pPr>
            <w:r w:rsidRPr="003131D4">
              <w:rPr>
                <w:spacing w:val="-4"/>
                <w:sz w:val="20"/>
                <w:szCs w:val="20"/>
                <w:lang w:eastAsia="en-US"/>
              </w:rPr>
              <w:t>Ожидаемый непосредственный результат (краткое описание)</w:t>
            </w:r>
            <w:r w:rsidRPr="003131D4">
              <w:rPr>
                <w:spacing w:val="-4"/>
                <w:sz w:val="20"/>
                <w:szCs w:val="20"/>
              </w:rPr>
              <w:t xml:space="preserve"> </w:t>
            </w:r>
            <w:r w:rsidRPr="003131D4">
              <w:rPr>
                <w:spacing w:val="-4"/>
                <w:sz w:val="20"/>
                <w:szCs w:val="20"/>
              </w:rPr>
              <w:br/>
              <w:t xml:space="preserve">от реализации подпрограммного мероприятия (в том числе </w:t>
            </w:r>
            <w:r w:rsidRPr="003131D4">
              <w:rPr>
                <w:spacing w:val="-4"/>
                <w:sz w:val="20"/>
                <w:szCs w:val="20"/>
              </w:rPr>
              <w:br/>
              <w:t>в натуральном выражении)</w:t>
            </w:r>
          </w:p>
        </w:tc>
      </w:tr>
      <w:tr w:rsidR="00812994" w:rsidRPr="003131D4" w14:paraId="64476BC6" w14:textId="77777777" w:rsidTr="005E0CA0">
        <w:trPr>
          <w:trHeight w:val="96"/>
        </w:trPr>
        <w:tc>
          <w:tcPr>
            <w:tcW w:w="468" w:type="dxa"/>
            <w:vMerge/>
          </w:tcPr>
          <w:p w14:paraId="6F8F7206" w14:textId="77777777" w:rsidR="00812994" w:rsidRPr="003131D4" w:rsidRDefault="00812994" w:rsidP="005E0CA0">
            <w:pPr>
              <w:ind w:left="-57" w:right="-57"/>
              <w:jc w:val="center"/>
              <w:rPr>
                <w:spacing w:val="-4"/>
                <w:sz w:val="20"/>
                <w:szCs w:val="20"/>
              </w:rPr>
            </w:pPr>
          </w:p>
        </w:tc>
        <w:tc>
          <w:tcPr>
            <w:tcW w:w="2327" w:type="dxa"/>
            <w:vMerge/>
          </w:tcPr>
          <w:p w14:paraId="6D163D33" w14:textId="77777777" w:rsidR="00812994" w:rsidRPr="003131D4" w:rsidRDefault="00812994" w:rsidP="005E0CA0">
            <w:pPr>
              <w:ind w:left="-57" w:right="-57"/>
              <w:jc w:val="center"/>
              <w:rPr>
                <w:spacing w:val="-4"/>
                <w:sz w:val="20"/>
                <w:szCs w:val="20"/>
              </w:rPr>
            </w:pPr>
          </w:p>
        </w:tc>
        <w:tc>
          <w:tcPr>
            <w:tcW w:w="1701" w:type="dxa"/>
            <w:vMerge/>
          </w:tcPr>
          <w:p w14:paraId="0936B276" w14:textId="77777777" w:rsidR="00812994" w:rsidRPr="003131D4" w:rsidRDefault="00812994" w:rsidP="005E0CA0">
            <w:pPr>
              <w:ind w:left="-57" w:right="-57"/>
              <w:jc w:val="center"/>
              <w:rPr>
                <w:spacing w:val="-4"/>
                <w:sz w:val="20"/>
                <w:szCs w:val="20"/>
              </w:rPr>
            </w:pPr>
          </w:p>
        </w:tc>
        <w:tc>
          <w:tcPr>
            <w:tcW w:w="992" w:type="dxa"/>
            <w:noWrap/>
          </w:tcPr>
          <w:p w14:paraId="1268FFC2" w14:textId="77777777" w:rsidR="00812994" w:rsidRPr="003131D4" w:rsidRDefault="00812994" w:rsidP="005E0CA0">
            <w:pPr>
              <w:ind w:left="-57" w:right="-57"/>
              <w:jc w:val="center"/>
              <w:rPr>
                <w:spacing w:val="-4"/>
                <w:sz w:val="20"/>
                <w:szCs w:val="20"/>
              </w:rPr>
            </w:pPr>
            <w:r w:rsidRPr="003131D4">
              <w:rPr>
                <w:spacing w:val="-4"/>
                <w:sz w:val="20"/>
                <w:szCs w:val="20"/>
              </w:rPr>
              <w:t>ГРБС</w:t>
            </w:r>
          </w:p>
        </w:tc>
        <w:tc>
          <w:tcPr>
            <w:tcW w:w="850" w:type="dxa"/>
            <w:noWrap/>
          </w:tcPr>
          <w:p w14:paraId="6128735E" w14:textId="77777777" w:rsidR="00812994" w:rsidRPr="003131D4" w:rsidRDefault="00812994" w:rsidP="005E0CA0">
            <w:pPr>
              <w:ind w:left="-57" w:right="-57"/>
              <w:jc w:val="center"/>
              <w:rPr>
                <w:spacing w:val="-4"/>
                <w:sz w:val="20"/>
                <w:szCs w:val="20"/>
              </w:rPr>
            </w:pPr>
            <w:r w:rsidRPr="003131D4">
              <w:rPr>
                <w:spacing w:val="-4"/>
                <w:sz w:val="20"/>
                <w:szCs w:val="20"/>
              </w:rPr>
              <w:t>РзПр</w:t>
            </w:r>
          </w:p>
        </w:tc>
        <w:tc>
          <w:tcPr>
            <w:tcW w:w="1134" w:type="dxa"/>
            <w:noWrap/>
          </w:tcPr>
          <w:p w14:paraId="67DEB856" w14:textId="77777777" w:rsidR="00812994" w:rsidRPr="003131D4" w:rsidRDefault="00812994" w:rsidP="005E0CA0">
            <w:pPr>
              <w:ind w:left="-57" w:right="-57"/>
              <w:jc w:val="center"/>
              <w:rPr>
                <w:spacing w:val="-4"/>
                <w:sz w:val="20"/>
                <w:szCs w:val="20"/>
              </w:rPr>
            </w:pPr>
            <w:r w:rsidRPr="003131D4">
              <w:rPr>
                <w:spacing w:val="-4"/>
                <w:sz w:val="20"/>
                <w:szCs w:val="20"/>
              </w:rPr>
              <w:t>ЦСР</w:t>
            </w:r>
          </w:p>
        </w:tc>
        <w:tc>
          <w:tcPr>
            <w:tcW w:w="567" w:type="dxa"/>
            <w:noWrap/>
          </w:tcPr>
          <w:p w14:paraId="66529741" w14:textId="77777777" w:rsidR="00812994" w:rsidRPr="003131D4" w:rsidRDefault="00812994" w:rsidP="005E0CA0">
            <w:pPr>
              <w:ind w:left="-57" w:right="-57"/>
              <w:jc w:val="center"/>
              <w:rPr>
                <w:spacing w:val="-4"/>
                <w:sz w:val="20"/>
                <w:szCs w:val="20"/>
              </w:rPr>
            </w:pPr>
            <w:r w:rsidRPr="003131D4">
              <w:rPr>
                <w:spacing w:val="-4"/>
                <w:sz w:val="20"/>
                <w:szCs w:val="20"/>
              </w:rPr>
              <w:t>ВР</w:t>
            </w:r>
          </w:p>
        </w:tc>
        <w:tc>
          <w:tcPr>
            <w:tcW w:w="709" w:type="dxa"/>
            <w:noWrap/>
          </w:tcPr>
          <w:p w14:paraId="0981748E" w14:textId="77777777" w:rsidR="00812994" w:rsidRPr="003131D4" w:rsidRDefault="00812994" w:rsidP="005E0CA0">
            <w:pPr>
              <w:widowControl w:val="0"/>
              <w:autoSpaceDE w:val="0"/>
              <w:autoSpaceDN w:val="0"/>
              <w:ind w:left="-57" w:right="-57"/>
              <w:jc w:val="center"/>
              <w:rPr>
                <w:spacing w:val="-4"/>
                <w:sz w:val="20"/>
                <w:szCs w:val="20"/>
              </w:rPr>
            </w:pPr>
            <w:r w:rsidRPr="003131D4">
              <w:rPr>
                <w:spacing w:val="-4"/>
                <w:sz w:val="20"/>
                <w:szCs w:val="20"/>
              </w:rPr>
              <w:t>202</w:t>
            </w:r>
            <w:r w:rsidR="00BA4068" w:rsidRPr="003131D4">
              <w:rPr>
                <w:spacing w:val="-4"/>
                <w:sz w:val="20"/>
                <w:szCs w:val="20"/>
              </w:rPr>
              <w:t>4</w:t>
            </w:r>
          </w:p>
        </w:tc>
        <w:tc>
          <w:tcPr>
            <w:tcW w:w="851" w:type="dxa"/>
          </w:tcPr>
          <w:p w14:paraId="46611A31" w14:textId="77777777" w:rsidR="00812994" w:rsidRPr="003131D4" w:rsidRDefault="00812994" w:rsidP="005E0CA0">
            <w:pPr>
              <w:widowControl w:val="0"/>
              <w:autoSpaceDE w:val="0"/>
              <w:autoSpaceDN w:val="0"/>
              <w:ind w:left="-57" w:right="-57"/>
              <w:jc w:val="center"/>
              <w:rPr>
                <w:spacing w:val="-4"/>
                <w:sz w:val="20"/>
                <w:szCs w:val="20"/>
              </w:rPr>
            </w:pPr>
            <w:r w:rsidRPr="003131D4">
              <w:rPr>
                <w:spacing w:val="-4"/>
                <w:sz w:val="20"/>
                <w:szCs w:val="20"/>
              </w:rPr>
              <w:t>202</w:t>
            </w:r>
            <w:r w:rsidR="00BA4068" w:rsidRPr="003131D4">
              <w:rPr>
                <w:spacing w:val="-4"/>
                <w:sz w:val="20"/>
                <w:szCs w:val="20"/>
              </w:rPr>
              <w:t>5</w:t>
            </w:r>
          </w:p>
        </w:tc>
        <w:tc>
          <w:tcPr>
            <w:tcW w:w="708" w:type="dxa"/>
            <w:noWrap/>
          </w:tcPr>
          <w:p w14:paraId="1636A2E5" w14:textId="77777777" w:rsidR="00812994" w:rsidRPr="003131D4" w:rsidRDefault="00812994" w:rsidP="005E0CA0">
            <w:pPr>
              <w:widowControl w:val="0"/>
              <w:autoSpaceDE w:val="0"/>
              <w:autoSpaceDN w:val="0"/>
              <w:ind w:left="-57" w:right="-57"/>
              <w:jc w:val="center"/>
              <w:rPr>
                <w:spacing w:val="-4"/>
                <w:sz w:val="20"/>
                <w:szCs w:val="20"/>
              </w:rPr>
            </w:pPr>
            <w:r w:rsidRPr="003131D4">
              <w:rPr>
                <w:spacing w:val="-4"/>
                <w:sz w:val="20"/>
                <w:szCs w:val="20"/>
              </w:rPr>
              <w:t>202</w:t>
            </w:r>
            <w:r w:rsidR="00BA4068" w:rsidRPr="003131D4">
              <w:rPr>
                <w:spacing w:val="-4"/>
                <w:sz w:val="20"/>
                <w:szCs w:val="20"/>
              </w:rPr>
              <w:t>6</w:t>
            </w:r>
          </w:p>
        </w:tc>
        <w:tc>
          <w:tcPr>
            <w:tcW w:w="851" w:type="dxa"/>
          </w:tcPr>
          <w:p w14:paraId="4913DD8B" w14:textId="77777777" w:rsidR="00812994" w:rsidRPr="003131D4" w:rsidRDefault="00812994" w:rsidP="005E0CA0">
            <w:pPr>
              <w:widowControl w:val="0"/>
              <w:autoSpaceDE w:val="0"/>
              <w:autoSpaceDN w:val="0"/>
              <w:ind w:left="-57" w:right="-57"/>
              <w:jc w:val="center"/>
              <w:rPr>
                <w:spacing w:val="-4"/>
                <w:sz w:val="20"/>
                <w:szCs w:val="20"/>
              </w:rPr>
            </w:pPr>
            <w:r w:rsidRPr="003131D4">
              <w:rPr>
                <w:spacing w:val="-4"/>
                <w:sz w:val="20"/>
                <w:szCs w:val="20"/>
              </w:rPr>
              <w:t>итого</w:t>
            </w:r>
          </w:p>
        </w:tc>
        <w:tc>
          <w:tcPr>
            <w:tcW w:w="3710" w:type="dxa"/>
            <w:vMerge/>
          </w:tcPr>
          <w:p w14:paraId="1A26F9BC" w14:textId="77777777" w:rsidR="00812994" w:rsidRPr="003131D4" w:rsidRDefault="00812994" w:rsidP="005E0CA0">
            <w:pPr>
              <w:widowControl w:val="0"/>
              <w:autoSpaceDE w:val="0"/>
              <w:autoSpaceDN w:val="0"/>
              <w:ind w:left="-57" w:right="-57"/>
              <w:rPr>
                <w:spacing w:val="-4"/>
                <w:sz w:val="20"/>
                <w:szCs w:val="20"/>
              </w:rPr>
            </w:pPr>
          </w:p>
        </w:tc>
      </w:tr>
      <w:tr w:rsidR="00812994" w:rsidRPr="003131D4" w14:paraId="2EB90589" w14:textId="77777777" w:rsidTr="005E0CA0">
        <w:trPr>
          <w:trHeight w:val="20"/>
        </w:trPr>
        <w:tc>
          <w:tcPr>
            <w:tcW w:w="468" w:type="dxa"/>
          </w:tcPr>
          <w:p w14:paraId="22FE79E7" w14:textId="77777777" w:rsidR="00812994" w:rsidRPr="003131D4" w:rsidRDefault="00812994" w:rsidP="005E0CA0">
            <w:pPr>
              <w:ind w:left="-57" w:right="-57"/>
              <w:jc w:val="center"/>
              <w:rPr>
                <w:spacing w:val="-4"/>
                <w:sz w:val="20"/>
                <w:szCs w:val="20"/>
              </w:rPr>
            </w:pPr>
            <w:r w:rsidRPr="003131D4">
              <w:rPr>
                <w:spacing w:val="-4"/>
                <w:sz w:val="20"/>
                <w:szCs w:val="20"/>
              </w:rPr>
              <w:t>1</w:t>
            </w:r>
          </w:p>
        </w:tc>
        <w:tc>
          <w:tcPr>
            <w:tcW w:w="2327" w:type="dxa"/>
          </w:tcPr>
          <w:p w14:paraId="179746C5" w14:textId="77777777" w:rsidR="00812994" w:rsidRPr="003131D4" w:rsidRDefault="00812994" w:rsidP="005E0CA0">
            <w:pPr>
              <w:ind w:left="-57" w:right="-57"/>
              <w:jc w:val="center"/>
              <w:rPr>
                <w:spacing w:val="-4"/>
                <w:sz w:val="20"/>
                <w:szCs w:val="20"/>
              </w:rPr>
            </w:pPr>
            <w:r w:rsidRPr="003131D4">
              <w:rPr>
                <w:spacing w:val="-4"/>
                <w:sz w:val="20"/>
                <w:szCs w:val="20"/>
              </w:rPr>
              <w:t>2</w:t>
            </w:r>
          </w:p>
        </w:tc>
        <w:tc>
          <w:tcPr>
            <w:tcW w:w="1701" w:type="dxa"/>
          </w:tcPr>
          <w:p w14:paraId="2182C1B8" w14:textId="77777777" w:rsidR="00812994" w:rsidRPr="003131D4" w:rsidRDefault="00812994" w:rsidP="005E0CA0">
            <w:pPr>
              <w:ind w:left="-57" w:right="-57"/>
              <w:jc w:val="center"/>
              <w:rPr>
                <w:spacing w:val="-4"/>
                <w:sz w:val="20"/>
                <w:szCs w:val="20"/>
              </w:rPr>
            </w:pPr>
            <w:r w:rsidRPr="003131D4">
              <w:rPr>
                <w:spacing w:val="-4"/>
                <w:sz w:val="20"/>
                <w:szCs w:val="20"/>
              </w:rPr>
              <w:t>3</w:t>
            </w:r>
          </w:p>
        </w:tc>
        <w:tc>
          <w:tcPr>
            <w:tcW w:w="992" w:type="dxa"/>
            <w:noWrap/>
          </w:tcPr>
          <w:p w14:paraId="304E74A1" w14:textId="77777777" w:rsidR="00812994" w:rsidRPr="003131D4" w:rsidRDefault="00812994" w:rsidP="005E0CA0">
            <w:pPr>
              <w:ind w:left="-57" w:right="-57"/>
              <w:jc w:val="center"/>
              <w:rPr>
                <w:spacing w:val="-4"/>
                <w:sz w:val="20"/>
                <w:szCs w:val="20"/>
              </w:rPr>
            </w:pPr>
            <w:r w:rsidRPr="003131D4">
              <w:rPr>
                <w:spacing w:val="-4"/>
                <w:sz w:val="20"/>
                <w:szCs w:val="20"/>
              </w:rPr>
              <w:t>4</w:t>
            </w:r>
          </w:p>
        </w:tc>
        <w:tc>
          <w:tcPr>
            <w:tcW w:w="850" w:type="dxa"/>
            <w:noWrap/>
          </w:tcPr>
          <w:p w14:paraId="4CDD1496" w14:textId="77777777" w:rsidR="00812994" w:rsidRPr="003131D4" w:rsidRDefault="00812994" w:rsidP="005E0CA0">
            <w:pPr>
              <w:ind w:left="-57" w:right="-57"/>
              <w:jc w:val="center"/>
              <w:rPr>
                <w:spacing w:val="-4"/>
                <w:sz w:val="20"/>
                <w:szCs w:val="20"/>
              </w:rPr>
            </w:pPr>
            <w:r w:rsidRPr="003131D4">
              <w:rPr>
                <w:spacing w:val="-4"/>
                <w:sz w:val="20"/>
                <w:szCs w:val="20"/>
              </w:rPr>
              <w:t>5</w:t>
            </w:r>
          </w:p>
        </w:tc>
        <w:tc>
          <w:tcPr>
            <w:tcW w:w="1134" w:type="dxa"/>
            <w:noWrap/>
          </w:tcPr>
          <w:p w14:paraId="586B9F00" w14:textId="77777777" w:rsidR="00812994" w:rsidRPr="003131D4" w:rsidRDefault="00812994" w:rsidP="005E0CA0">
            <w:pPr>
              <w:ind w:left="-57" w:right="-57"/>
              <w:jc w:val="center"/>
              <w:rPr>
                <w:spacing w:val="-4"/>
                <w:sz w:val="20"/>
                <w:szCs w:val="20"/>
              </w:rPr>
            </w:pPr>
            <w:r w:rsidRPr="003131D4">
              <w:rPr>
                <w:spacing w:val="-4"/>
                <w:sz w:val="20"/>
                <w:szCs w:val="20"/>
              </w:rPr>
              <w:t>6</w:t>
            </w:r>
          </w:p>
        </w:tc>
        <w:tc>
          <w:tcPr>
            <w:tcW w:w="567" w:type="dxa"/>
            <w:noWrap/>
          </w:tcPr>
          <w:p w14:paraId="33BF9B0B" w14:textId="77777777" w:rsidR="00812994" w:rsidRPr="003131D4" w:rsidRDefault="00812994" w:rsidP="005E0CA0">
            <w:pPr>
              <w:ind w:left="-57" w:right="-57"/>
              <w:jc w:val="center"/>
              <w:rPr>
                <w:spacing w:val="-4"/>
                <w:sz w:val="20"/>
                <w:szCs w:val="20"/>
              </w:rPr>
            </w:pPr>
            <w:r w:rsidRPr="003131D4">
              <w:rPr>
                <w:spacing w:val="-4"/>
                <w:sz w:val="20"/>
                <w:szCs w:val="20"/>
              </w:rPr>
              <w:t>7</w:t>
            </w:r>
          </w:p>
        </w:tc>
        <w:tc>
          <w:tcPr>
            <w:tcW w:w="709" w:type="dxa"/>
            <w:noWrap/>
          </w:tcPr>
          <w:p w14:paraId="58ABB8E1" w14:textId="77777777" w:rsidR="00812994" w:rsidRPr="003131D4" w:rsidRDefault="00812994" w:rsidP="005E0CA0">
            <w:pPr>
              <w:ind w:left="-57" w:right="-57"/>
              <w:jc w:val="center"/>
              <w:rPr>
                <w:spacing w:val="-4"/>
                <w:sz w:val="20"/>
                <w:szCs w:val="20"/>
              </w:rPr>
            </w:pPr>
            <w:r w:rsidRPr="003131D4">
              <w:rPr>
                <w:spacing w:val="-4"/>
                <w:sz w:val="20"/>
                <w:szCs w:val="20"/>
              </w:rPr>
              <w:t>8</w:t>
            </w:r>
          </w:p>
        </w:tc>
        <w:tc>
          <w:tcPr>
            <w:tcW w:w="851" w:type="dxa"/>
          </w:tcPr>
          <w:p w14:paraId="4EE07F4E" w14:textId="77777777" w:rsidR="00812994" w:rsidRPr="003131D4" w:rsidRDefault="00812994" w:rsidP="005E0CA0">
            <w:pPr>
              <w:ind w:left="-57" w:right="-57"/>
              <w:jc w:val="center"/>
              <w:rPr>
                <w:spacing w:val="-4"/>
                <w:sz w:val="20"/>
                <w:szCs w:val="20"/>
              </w:rPr>
            </w:pPr>
            <w:r w:rsidRPr="003131D4">
              <w:rPr>
                <w:spacing w:val="-4"/>
                <w:sz w:val="20"/>
                <w:szCs w:val="20"/>
              </w:rPr>
              <w:t>9</w:t>
            </w:r>
          </w:p>
        </w:tc>
        <w:tc>
          <w:tcPr>
            <w:tcW w:w="708" w:type="dxa"/>
            <w:noWrap/>
          </w:tcPr>
          <w:p w14:paraId="1580BEF0" w14:textId="77777777" w:rsidR="00812994" w:rsidRPr="003131D4" w:rsidRDefault="00812994" w:rsidP="005E0CA0">
            <w:pPr>
              <w:ind w:left="-57" w:right="-57"/>
              <w:jc w:val="center"/>
              <w:rPr>
                <w:spacing w:val="-4"/>
                <w:sz w:val="20"/>
                <w:szCs w:val="20"/>
              </w:rPr>
            </w:pPr>
            <w:r w:rsidRPr="003131D4">
              <w:rPr>
                <w:spacing w:val="-4"/>
                <w:sz w:val="20"/>
                <w:szCs w:val="20"/>
              </w:rPr>
              <w:t>10</w:t>
            </w:r>
          </w:p>
        </w:tc>
        <w:tc>
          <w:tcPr>
            <w:tcW w:w="851" w:type="dxa"/>
          </w:tcPr>
          <w:p w14:paraId="0729AA60" w14:textId="77777777" w:rsidR="00812994" w:rsidRPr="003131D4" w:rsidRDefault="00812994" w:rsidP="005E0CA0">
            <w:pPr>
              <w:ind w:left="-57" w:right="-57"/>
              <w:jc w:val="center"/>
              <w:rPr>
                <w:spacing w:val="-4"/>
                <w:sz w:val="20"/>
                <w:szCs w:val="20"/>
              </w:rPr>
            </w:pPr>
            <w:r w:rsidRPr="003131D4">
              <w:rPr>
                <w:spacing w:val="-4"/>
                <w:sz w:val="20"/>
                <w:szCs w:val="20"/>
              </w:rPr>
              <w:t>11</w:t>
            </w:r>
          </w:p>
        </w:tc>
        <w:tc>
          <w:tcPr>
            <w:tcW w:w="3710" w:type="dxa"/>
          </w:tcPr>
          <w:p w14:paraId="6479C64B" w14:textId="77777777" w:rsidR="00812994" w:rsidRPr="003131D4" w:rsidRDefault="00812994" w:rsidP="005E0CA0">
            <w:pPr>
              <w:ind w:left="-57" w:right="-57"/>
              <w:jc w:val="center"/>
              <w:rPr>
                <w:spacing w:val="-4"/>
                <w:sz w:val="20"/>
                <w:szCs w:val="20"/>
              </w:rPr>
            </w:pPr>
            <w:r w:rsidRPr="003131D4">
              <w:rPr>
                <w:spacing w:val="-4"/>
                <w:sz w:val="20"/>
                <w:szCs w:val="20"/>
              </w:rPr>
              <w:t>12</w:t>
            </w:r>
          </w:p>
        </w:tc>
      </w:tr>
      <w:tr w:rsidR="00812994" w:rsidRPr="003131D4" w14:paraId="18AF6640" w14:textId="77777777" w:rsidTr="005E0CA0">
        <w:trPr>
          <w:trHeight w:val="20"/>
        </w:trPr>
        <w:tc>
          <w:tcPr>
            <w:tcW w:w="468" w:type="dxa"/>
          </w:tcPr>
          <w:p w14:paraId="0B162DE4" w14:textId="77777777" w:rsidR="00812994" w:rsidRPr="003131D4" w:rsidRDefault="00812994" w:rsidP="005E0CA0">
            <w:pPr>
              <w:ind w:left="-57" w:right="-57"/>
              <w:rPr>
                <w:spacing w:val="-4"/>
                <w:sz w:val="20"/>
                <w:szCs w:val="20"/>
              </w:rPr>
            </w:pPr>
          </w:p>
        </w:tc>
        <w:tc>
          <w:tcPr>
            <w:tcW w:w="14400" w:type="dxa"/>
            <w:gridSpan w:val="11"/>
          </w:tcPr>
          <w:p w14:paraId="6CEB447D" w14:textId="77777777" w:rsidR="00812994" w:rsidRPr="003131D4" w:rsidRDefault="00812994" w:rsidP="005E0CA0">
            <w:pPr>
              <w:ind w:left="-57" w:right="-57"/>
              <w:jc w:val="center"/>
              <w:rPr>
                <w:spacing w:val="-4"/>
                <w:sz w:val="20"/>
                <w:szCs w:val="20"/>
              </w:rPr>
            </w:pPr>
            <w:r w:rsidRPr="003131D4">
              <w:rPr>
                <w:spacing w:val="-4"/>
                <w:sz w:val="20"/>
                <w:szCs w:val="20"/>
              </w:rPr>
              <w:t xml:space="preserve">Цель подпрограммы </w:t>
            </w:r>
            <w:r w:rsidRPr="003131D4">
              <w:rPr>
                <w:sz w:val="20"/>
                <w:szCs w:val="20"/>
              </w:rPr>
              <w:t>стимулирование к эффективному решению вопросов местного значения поселений, повышение эффективности взаимодействия органов местного самоуправления</w:t>
            </w:r>
          </w:p>
        </w:tc>
      </w:tr>
      <w:tr w:rsidR="00812994" w:rsidRPr="003131D4" w14:paraId="7B7DBC19" w14:textId="77777777" w:rsidTr="005E0CA0">
        <w:trPr>
          <w:trHeight w:val="20"/>
        </w:trPr>
        <w:tc>
          <w:tcPr>
            <w:tcW w:w="468" w:type="dxa"/>
          </w:tcPr>
          <w:p w14:paraId="1BF25C06" w14:textId="77777777" w:rsidR="00812994" w:rsidRPr="003131D4" w:rsidRDefault="00812994" w:rsidP="005E0CA0">
            <w:pPr>
              <w:ind w:left="-57" w:right="-57"/>
              <w:rPr>
                <w:spacing w:val="-4"/>
                <w:sz w:val="20"/>
                <w:szCs w:val="20"/>
              </w:rPr>
            </w:pPr>
          </w:p>
        </w:tc>
        <w:tc>
          <w:tcPr>
            <w:tcW w:w="14400" w:type="dxa"/>
            <w:gridSpan w:val="11"/>
          </w:tcPr>
          <w:p w14:paraId="3BC1238D" w14:textId="77777777" w:rsidR="00812994" w:rsidRPr="003131D4" w:rsidRDefault="00812994" w:rsidP="005E0CA0">
            <w:pPr>
              <w:ind w:left="-57" w:right="-57"/>
              <w:jc w:val="center"/>
              <w:rPr>
                <w:spacing w:val="-4"/>
                <w:sz w:val="20"/>
                <w:szCs w:val="20"/>
              </w:rPr>
            </w:pPr>
            <w:r w:rsidRPr="003131D4">
              <w:rPr>
                <w:spacing w:val="-4"/>
                <w:sz w:val="20"/>
                <w:szCs w:val="20"/>
              </w:rPr>
              <w:t>Задача 1</w:t>
            </w:r>
            <w:r w:rsidRPr="003131D4">
              <w:rPr>
                <w:sz w:val="20"/>
                <w:szCs w:val="20"/>
              </w:rPr>
              <w:t xml:space="preserve"> повышение эффективности деятельности администраций сельских поселений Ужурского района</w:t>
            </w:r>
          </w:p>
        </w:tc>
      </w:tr>
      <w:tr w:rsidR="00812994" w:rsidRPr="003131D4" w14:paraId="4D016D11" w14:textId="77777777" w:rsidTr="005E0CA0">
        <w:trPr>
          <w:trHeight w:val="20"/>
        </w:trPr>
        <w:tc>
          <w:tcPr>
            <w:tcW w:w="468" w:type="dxa"/>
          </w:tcPr>
          <w:p w14:paraId="21A61028" w14:textId="77777777" w:rsidR="00812994" w:rsidRPr="003131D4" w:rsidRDefault="00812994" w:rsidP="005E0CA0">
            <w:pPr>
              <w:ind w:left="-57" w:right="-57"/>
              <w:rPr>
                <w:spacing w:val="-4"/>
                <w:sz w:val="20"/>
                <w:szCs w:val="20"/>
              </w:rPr>
            </w:pPr>
            <w:r w:rsidRPr="003131D4">
              <w:rPr>
                <w:spacing w:val="-4"/>
                <w:sz w:val="20"/>
                <w:szCs w:val="20"/>
              </w:rPr>
              <w:t>1</w:t>
            </w:r>
          </w:p>
        </w:tc>
        <w:tc>
          <w:tcPr>
            <w:tcW w:w="2327" w:type="dxa"/>
          </w:tcPr>
          <w:p w14:paraId="7AC698C8" w14:textId="77777777" w:rsidR="00812994" w:rsidRPr="003131D4" w:rsidRDefault="00812994" w:rsidP="005E0CA0">
            <w:pPr>
              <w:ind w:left="-57" w:right="-57"/>
              <w:rPr>
                <w:spacing w:val="-4"/>
                <w:sz w:val="20"/>
                <w:szCs w:val="20"/>
              </w:rPr>
            </w:pPr>
            <w:r w:rsidRPr="003131D4">
              <w:rPr>
                <w:sz w:val="20"/>
                <w:szCs w:val="20"/>
              </w:rPr>
              <w:t>Проведение конкурса «Благоустройство сельских территорий»</w:t>
            </w:r>
          </w:p>
        </w:tc>
        <w:tc>
          <w:tcPr>
            <w:tcW w:w="1701" w:type="dxa"/>
          </w:tcPr>
          <w:p w14:paraId="2FE03116" w14:textId="77777777" w:rsidR="00812994" w:rsidRPr="003131D4" w:rsidRDefault="00812994" w:rsidP="005E0CA0">
            <w:pPr>
              <w:rPr>
                <w:sz w:val="20"/>
                <w:szCs w:val="20"/>
              </w:rPr>
            </w:pPr>
            <w:r w:rsidRPr="003131D4">
              <w:rPr>
                <w:sz w:val="20"/>
                <w:szCs w:val="20"/>
              </w:rPr>
              <w:t>Ужурский районный Совет депутатов</w:t>
            </w:r>
          </w:p>
        </w:tc>
        <w:tc>
          <w:tcPr>
            <w:tcW w:w="992" w:type="dxa"/>
            <w:noWrap/>
          </w:tcPr>
          <w:p w14:paraId="46C7D95B" w14:textId="77777777" w:rsidR="00812994" w:rsidRPr="003131D4" w:rsidRDefault="00812994" w:rsidP="005E0CA0">
            <w:pPr>
              <w:ind w:left="-57" w:right="-57"/>
              <w:jc w:val="center"/>
              <w:rPr>
                <w:spacing w:val="-4"/>
                <w:sz w:val="20"/>
                <w:szCs w:val="20"/>
              </w:rPr>
            </w:pPr>
            <w:r w:rsidRPr="003131D4">
              <w:rPr>
                <w:spacing w:val="-4"/>
                <w:sz w:val="20"/>
                <w:szCs w:val="20"/>
              </w:rPr>
              <w:t>070</w:t>
            </w:r>
          </w:p>
        </w:tc>
        <w:tc>
          <w:tcPr>
            <w:tcW w:w="850" w:type="dxa"/>
            <w:noWrap/>
          </w:tcPr>
          <w:p w14:paraId="7BEA5305" w14:textId="77777777" w:rsidR="00812994" w:rsidRPr="003131D4" w:rsidRDefault="00812994" w:rsidP="005E0CA0">
            <w:pPr>
              <w:ind w:left="-57" w:right="-57"/>
              <w:rPr>
                <w:spacing w:val="-4"/>
                <w:sz w:val="20"/>
                <w:szCs w:val="20"/>
              </w:rPr>
            </w:pPr>
            <w:r w:rsidRPr="003131D4">
              <w:rPr>
                <w:spacing w:val="-4"/>
                <w:sz w:val="20"/>
                <w:szCs w:val="20"/>
              </w:rPr>
              <w:t>05 03</w:t>
            </w:r>
          </w:p>
        </w:tc>
        <w:tc>
          <w:tcPr>
            <w:tcW w:w="1134" w:type="dxa"/>
            <w:noWrap/>
          </w:tcPr>
          <w:p w14:paraId="677FD449" w14:textId="77777777" w:rsidR="00812994" w:rsidRPr="003131D4" w:rsidRDefault="00812994" w:rsidP="005E0CA0">
            <w:pPr>
              <w:ind w:left="-57" w:right="-57"/>
              <w:rPr>
                <w:spacing w:val="-4"/>
                <w:sz w:val="20"/>
                <w:szCs w:val="20"/>
              </w:rPr>
            </w:pPr>
            <w:r w:rsidRPr="003131D4">
              <w:rPr>
                <w:spacing w:val="-4"/>
                <w:sz w:val="20"/>
                <w:szCs w:val="20"/>
              </w:rPr>
              <w:t>1010081930</w:t>
            </w:r>
          </w:p>
        </w:tc>
        <w:tc>
          <w:tcPr>
            <w:tcW w:w="567" w:type="dxa"/>
            <w:noWrap/>
          </w:tcPr>
          <w:p w14:paraId="2DFFDCE5" w14:textId="77777777" w:rsidR="00812994" w:rsidRPr="003131D4" w:rsidRDefault="00812994" w:rsidP="005E0CA0">
            <w:pPr>
              <w:ind w:left="-57" w:right="-57"/>
              <w:rPr>
                <w:spacing w:val="-4"/>
                <w:sz w:val="20"/>
                <w:szCs w:val="20"/>
              </w:rPr>
            </w:pPr>
            <w:r w:rsidRPr="003131D4">
              <w:rPr>
                <w:spacing w:val="-4"/>
                <w:sz w:val="20"/>
                <w:szCs w:val="20"/>
              </w:rPr>
              <w:t>540</w:t>
            </w:r>
          </w:p>
        </w:tc>
        <w:tc>
          <w:tcPr>
            <w:tcW w:w="709" w:type="dxa"/>
            <w:noWrap/>
          </w:tcPr>
          <w:p w14:paraId="4BCA1801" w14:textId="77777777" w:rsidR="00812994" w:rsidRPr="003131D4" w:rsidRDefault="00812994" w:rsidP="005E0CA0">
            <w:pPr>
              <w:ind w:left="-57" w:right="-57"/>
              <w:jc w:val="center"/>
              <w:rPr>
                <w:spacing w:val="-4"/>
                <w:sz w:val="20"/>
                <w:szCs w:val="20"/>
              </w:rPr>
            </w:pPr>
            <w:r w:rsidRPr="003131D4">
              <w:rPr>
                <w:spacing w:val="-4"/>
                <w:sz w:val="20"/>
                <w:szCs w:val="20"/>
              </w:rPr>
              <w:t>110,0</w:t>
            </w:r>
          </w:p>
        </w:tc>
        <w:tc>
          <w:tcPr>
            <w:tcW w:w="851" w:type="dxa"/>
          </w:tcPr>
          <w:p w14:paraId="2307BDE6" w14:textId="77777777" w:rsidR="00812994" w:rsidRPr="003131D4" w:rsidRDefault="00812994" w:rsidP="005E0CA0">
            <w:pPr>
              <w:ind w:left="-57" w:right="-57"/>
              <w:jc w:val="center"/>
              <w:rPr>
                <w:spacing w:val="-4"/>
                <w:sz w:val="20"/>
                <w:szCs w:val="20"/>
              </w:rPr>
            </w:pPr>
            <w:r w:rsidRPr="003131D4">
              <w:rPr>
                <w:spacing w:val="-4"/>
                <w:sz w:val="20"/>
                <w:szCs w:val="20"/>
              </w:rPr>
              <w:t>110,0</w:t>
            </w:r>
          </w:p>
        </w:tc>
        <w:tc>
          <w:tcPr>
            <w:tcW w:w="708" w:type="dxa"/>
            <w:noWrap/>
          </w:tcPr>
          <w:p w14:paraId="7B0CEABB" w14:textId="77777777" w:rsidR="00812994" w:rsidRPr="003131D4" w:rsidRDefault="00812994" w:rsidP="005E0CA0">
            <w:pPr>
              <w:ind w:left="-57" w:right="-57"/>
              <w:jc w:val="center"/>
              <w:rPr>
                <w:spacing w:val="-4"/>
                <w:sz w:val="20"/>
                <w:szCs w:val="20"/>
              </w:rPr>
            </w:pPr>
            <w:r w:rsidRPr="003131D4">
              <w:rPr>
                <w:spacing w:val="-4"/>
                <w:sz w:val="20"/>
                <w:szCs w:val="20"/>
              </w:rPr>
              <w:t>110,0</w:t>
            </w:r>
          </w:p>
        </w:tc>
        <w:tc>
          <w:tcPr>
            <w:tcW w:w="851" w:type="dxa"/>
          </w:tcPr>
          <w:p w14:paraId="39960165" w14:textId="77777777" w:rsidR="00812994" w:rsidRPr="003131D4" w:rsidRDefault="00812994" w:rsidP="005E0CA0">
            <w:pPr>
              <w:ind w:left="-57" w:right="-57"/>
              <w:jc w:val="center"/>
              <w:rPr>
                <w:spacing w:val="-4"/>
                <w:sz w:val="20"/>
                <w:szCs w:val="20"/>
              </w:rPr>
            </w:pPr>
            <w:r w:rsidRPr="003131D4">
              <w:rPr>
                <w:spacing w:val="-4"/>
                <w:sz w:val="20"/>
                <w:szCs w:val="20"/>
              </w:rPr>
              <w:t>330,0</w:t>
            </w:r>
          </w:p>
        </w:tc>
        <w:tc>
          <w:tcPr>
            <w:tcW w:w="3710" w:type="dxa"/>
          </w:tcPr>
          <w:p w14:paraId="4AC0441A" w14:textId="77777777" w:rsidR="00812994" w:rsidRPr="003131D4" w:rsidRDefault="00BA4068" w:rsidP="005E0CA0">
            <w:pPr>
              <w:rPr>
                <w:sz w:val="20"/>
                <w:szCs w:val="20"/>
              </w:rPr>
            </w:pPr>
            <w:r w:rsidRPr="003131D4">
              <w:rPr>
                <w:spacing w:val="-4"/>
                <w:sz w:val="20"/>
                <w:szCs w:val="20"/>
              </w:rPr>
              <w:t>3 конкурса</w:t>
            </w:r>
          </w:p>
        </w:tc>
      </w:tr>
      <w:tr w:rsidR="00812994" w:rsidRPr="003131D4" w14:paraId="58B28332" w14:textId="77777777" w:rsidTr="005E0CA0">
        <w:trPr>
          <w:trHeight w:val="20"/>
        </w:trPr>
        <w:tc>
          <w:tcPr>
            <w:tcW w:w="468" w:type="dxa"/>
          </w:tcPr>
          <w:p w14:paraId="4AC1F3ED" w14:textId="77777777" w:rsidR="00812994" w:rsidRPr="003131D4" w:rsidRDefault="00812994" w:rsidP="005E0CA0">
            <w:pPr>
              <w:ind w:left="-57" w:right="-57"/>
              <w:rPr>
                <w:spacing w:val="-4"/>
                <w:sz w:val="20"/>
                <w:szCs w:val="20"/>
              </w:rPr>
            </w:pPr>
          </w:p>
        </w:tc>
        <w:tc>
          <w:tcPr>
            <w:tcW w:w="14400" w:type="dxa"/>
            <w:gridSpan w:val="11"/>
          </w:tcPr>
          <w:p w14:paraId="0DB7A145" w14:textId="77777777" w:rsidR="00812994" w:rsidRPr="003131D4" w:rsidRDefault="00812994" w:rsidP="005E0CA0">
            <w:pPr>
              <w:ind w:left="-57" w:right="-57"/>
              <w:jc w:val="center"/>
              <w:rPr>
                <w:spacing w:val="-4"/>
                <w:sz w:val="20"/>
                <w:szCs w:val="20"/>
              </w:rPr>
            </w:pPr>
            <w:r w:rsidRPr="003131D4">
              <w:rPr>
                <w:spacing w:val="-4"/>
                <w:sz w:val="20"/>
                <w:szCs w:val="20"/>
              </w:rPr>
              <w:t xml:space="preserve">Задача 2 </w:t>
            </w:r>
            <w:r w:rsidRPr="003131D4">
              <w:rPr>
                <w:sz w:val="20"/>
                <w:szCs w:val="20"/>
              </w:rPr>
              <w:t>повышение эффективности деятельности представительных органов поселений Ужурского района</w:t>
            </w:r>
          </w:p>
        </w:tc>
      </w:tr>
      <w:tr w:rsidR="00812994" w:rsidRPr="003131D4" w14:paraId="49C06184" w14:textId="77777777" w:rsidTr="005E0CA0">
        <w:trPr>
          <w:trHeight w:val="835"/>
        </w:trPr>
        <w:tc>
          <w:tcPr>
            <w:tcW w:w="468" w:type="dxa"/>
          </w:tcPr>
          <w:p w14:paraId="535FF8AB" w14:textId="77777777" w:rsidR="00812994" w:rsidRPr="003131D4" w:rsidRDefault="00812994" w:rsidP="005E0CA0">
            <w:pPr>
              <w:ind w:left="-57" w:right="-57"/>
              <w:rPr>
                <w:spacing w:val="-4"/>
                <w:sz w:val="20"/>
                <w:szCs w:val="20"/>
              </w:rPr>
            </w:pPr>
            <w:r w:rsidRPr="003131D4">
              <w:rPr>
                <w:spacing w:val="-4"/>
                <w:sz w:val="20"/>
                <w:szCs w:val="20"/>
              </w:rPr>
              <w:t>2</w:t>
            </w:r>
          </w:p>
        </w:tc>
        <w:tc>
          <w:tcPr>
            <w:tcW w:w="2327" w:type="dxa"/>
          </w:tcPr>
          <w:p w14:paraId="23D39A5B" w14:textId="77777777" w:rsidR="00812994" w:rsidRPr="003131D4" w:rsidRDefault="00812994" w:rsidP="005E0CA0">
            <w:pPr>
              <w:jc w:val="both"/>
              <w:rPr>
                <w:sz w:val="20"/>
                <w:szCs w:val="20"/>
              </w:rPr>
            </w:pPr>
            <w:r w:rsidRPr="003131D4">
              <w:rPr>
                <w:sz w:val="20"/>
                <w:szCs w:val="20"/>
              </w:rPr>
              <w:t>Проведение конкурса «На лучшую работу депутатов сельского поселения»</w:t>
            </w:r>
          </w:p>
        </w:tc>
        <w:tc>
          <w:tcPr>
            <w:tcW w:w="1701" w:type="dxa"/>
          </w:tcPr>
          <w:p w14:paraId="07D54D8F" w14:textId="77777777" w:rsidR="00812994" w:rsidRPr="003131D4" w:rsidRDefault="00812994" w:rsidP="005E0CA0">
            <w:pPr>
              <w:rPr>
                <w:sz w:val="20"/>
                <w:szCs w:val="20"/>
              </w:rPr>
            </w:pPr>
            <w:r w:rsidRPr="003131D4">
              <w:rPr>
                <w:sz w:val="20"/>
                <w:szCs w:val="20"/>
              </w:rPr>
              <w:t>Ужурский районный Совет депутатов</w:t>
            </w:r>
          </w:p>
        </w:tc>
        <w:tc>
          <w:tcPr>
            <w:tcW w:w="992" w:type="dxa"/>
            <w:noWrap/>
          </w:tcPr>
          <w:p w14:paraId="1D0D18C7" w14:textId="77777777" w:rsidR="00812994" w:rsidRPr="003131D4" w:rsidRDefault="00812994" w:rsidP="005E0CA0">
            <w:pPr>
              <w:ind w:left="-57" w:right="-57"/>
              <w:jc w:val="center"/>
              <w:rPr>
                <w:spacing w:val="-4"/>
                <w:sz w:val="20"/>
                <w:szCs w:val="20"/>
              </w:rPr>
            </w:pPr>
            <w:r w:rsidRPr="003131D4">
              <w:rPr>
                <w:spacing w:val="-4"/>
                <w:sz w:val="20"/>
                <w:szCs w:val="20"/>
              </w:rPr>
              <w:t>070</w:t>
            </w:r>
          </w:p>
        </w:tc>
        <w:tc>
          <w:tcPr>
            <w:tcW w:w="850" w:type="dxa"/>
            <w:noWrap/>
          </w:tcPr>
          <w:p w14:paraId="1A7C5C1E" w14:textId="77777777" w:rsidR="00812994" w:rsidRPr="003131D4" w:rsidRDefault="00812994" w:rsidP="005E0CA0">
            <w:pPr>
              <w:ind w:left="-57" w:right="-57"/>
              <w:rPr>
                <w:spacing w:val="-4"/>
                <w:sz w:val="20"/>
                <w:szCs w:val="20"/>
              </w:rPr>
            </w:pPr>
            <w:r w:rsidRPr="003131D4">
              <w:rPr>
                <w:spacing w:val="-4"/>
                <w:sz w:val="20"/>
                <w:szCs w:val="20"/>
              </w:rPr>
              <w:t>01 13</w:t>
            </w:r>
          </w:p>
        </w:tc>
        <w:tc>
          <w:tcPr>
            <w:tcW w:w="1134" w:type="dxa"/>
            <w:noWrap/>
          </w:tcPr>
          <w:p w14:paraId="2FE6ABDD" w14:textId="77777777" w:rsidR="00812994" w:rsidRPr="003131D4" w:rsidRDefault="00812994" w:rsidP="005E0CA0">
            <w:pPr>
              <w:ind w:left="-57" w:right="-57"/>
              <w:rPr>
                <w:spacing w:val="-4"/>
                <w:sz w:val="20"/>
                <w:szCs w:val="20"/>
              </w:rPr>
            </w:pPr>
            <w:r w:rsidRPr="003131D4">
              <w:rPr>
                <w:spacing w:val="-4"/>
                <w:sz w:val="20"/>
                <w:szCs w:val="20"/>
              </w:rPr>
              <w:t>1010081940</w:t>
            </w:r>
          </w:p>
        </w:tc>
        <w:tc>
          <w:tcPr>
            <w:tcW w:w="567" w:type="dxa"/>
            <w:noWrap/>
          </w:tcPr>
          <w:p w14:paraId="3F5C0345" w14:textId="77777777" w:rsidR="00812994" w:rsidRPr="003131D4" w:rsidRDefault="00812994" w:rsidP="005E0CA0">
            <w:pPr>
              <w:ind w:left="-57" w:right="-57"/>
              <w:rPr>
                <w:spacing w:val="-4"/>
                <w:sz w:val="20"/>
                <w:szCs w:val="20"/>
              </w:rPr>
            </w:pPr>
            <w:r w:rsidRPr="003131D4">
              <w:rPr>
                <w:spacing w:val="-4"/>
                <w:sz w:val="20"/>
                <w:szCs w:val="20"/>
              </w:rPr>
              <w:t>540</w:t>
            </w:r>
          </w:p>
        </w:tc>
        <w:tc>
          <w:tcPr>
            <w:tcW w:w="709" w:type="dxa"/>
            <w:noWrap/>
          </w:tcPr>
          <w:p w14:paraId="47F63A91" w14:textId="77777777" w:rsidR="00812994" w:rsidRPr="003131D4" w:rsidRDefault="00812994" w:rsidP="005E0CA0">
            <w:pPr>
              <w:ind w:left="-57" w:right="-57"/>
              <w:jc w:val="center"/>
              <w:rPr>
                <w:spacing w:val="-4"/>
                <w:sz w:val="20"/>
                <w:szCs w:val="20"/>
              </w:rPr>
            </w:pPr>
            <w:r w:rsidRPr="003131D4">
              <w:rPr>
                <w:spacing w:val="-4"/>
                <w:sz w:val="20"/>
                <w:szCs w:val="20"/>
              </w:rPr>
              <w:t>40,0</w:t>
            </w:r>
          </w:p>
        </w:tc>
        <w:tc>
          <w:tcPr>
            <w:tcW w:w="851" w:type="dxa"/>
          </w:tcPr>
          <w:p w14:paraId="4C31B7F9" w14:textId="77777777" w:rsidR="00812994" w:rsidRPr="003131D4" w:rsidRDefault="00812994" w:rsidP="005E0CA0">
            <w:pPr>
              <w:ind w:left="-57" w:right="-57"/>
              <w:jc w:val="center"/>
              <w:rPr>
                <w:spacing w:val="-4"/>
                <w:sz w:val="20"/>
                <w:szCs w:val="20"/>
              </w:rPr>
            </w:pPr>
            <w:r w:rsidRPr="003131D4">
              <w:rPr>
                <w:spacing w:val="-4"/>
                <w:sz w:val="20"/>
                <w:szCs w:val="20"/>
              </w:rPr>
              <w:t>40,0</w:t>
            </w:r>
          </w:p>
        </w:tc>
        <w:tc>
          <w:tcPr>
            <w:tcW w:w="708" w:type="dxa"/>
            <w:noWrap/>
          </w:tcPr>
          <w:p w14:paraId="2A6BA97E" w14:textId="77777777" w:rsidR="00812994" w:rsidRPr="003131D4" w:rsidRDefault="00812994" w:rsidP="005E0CA0">
            <w:pPr>
              <w:ind w:left="-57" w:right="-57"/>
              <w:jc w:val="center"/>
              <w:rPr>
                <w:spacing w:val="-4"/>
                <w:sz w:val="20"/>
                <w:szCs w:val="20"/>
              </w:rPr>
            </w:pPr>
            <w:r w:rsidRPr="003131D4">
              <w:rPr>
                <w:spacing w:val="-4"/>
                <w:sz w:val="20"/>
                <w:szCs w:val="20"/>
              </w:rPr>
              <w:t>40,0</w:t>
            </w:r>
          </w:p>
        </w:tc>
        <w:tc>
          <w:tcPr>
            <w:tcW w:w="851" w:type="dxa"/>
          </w:tcPr>
          <w:p w14:paraId="7F521F09" w14:textId="77777777" w:rsidR="00812994" w:rsidRPr="003131D4" w:rsidRDefault="00812994" w:rsidP="005E0CA0">
            <w:pPr>
              <w:ind w:left="-57" w:right="-57"/>
              <w:jc w:val="center"/>
              <w:rPr>
                <w:spacing w:val="-4"/>
                <w:sz w:val="20"/>
                <w:szCs w:val="20"/>
              </w:rPr>
            </w:pPr>
            <w:r w:rsidRPr="003131D4">
              <w:rPr>
                <w:spacing w:val="-4"/>
                <w:sz w:val="20"/>
                <w:szCs w:val="20"/>
              </w:rPr>
              <w:t>120,0</w:t>
            </w:r>
          </w:p>
        </w:tc>
        <w:tc>
          <w:tcPr>
            <w:tcW w:w="3710" w:type="dxa"/>
          </w:tcPr>
          <w:p w14:paraId="0C7D9B6D" w14:textId="77777777" w:rsidR="00812994" w:rsidRPr="003131D4" w:rsidRDefault="00BA4068" w:rsidP="005E0CA0">
            <w:pPr>
              <w:ind w:left="-57" w:right="-57"/>
              <w:rPr>
                <w:spacing w:val="-4"/>
                <w:sz w:val="20"/>
                <w:szCs w:val="20"/>
              </w:rPr>
            </w:pPr>
            <w:r w:rsidRPr="003131D4">
              <w:rPr>
                <w:spacing w:val="-4"/>
                <w:sz w:val="20"/>
                <w:szCs w:val="20"/>
              </w:rPr>
              <w:t xml:space="preserve">3 конкурса </w:t>
            </w:r>
          </w:p>
        </w:tc>
      </w:tr>
      <w:tr w:rsidR="00812994" w:rsidRPr="003131D4" w14:paraId="24959E61" w14:textId="77777777" w:rsidTr="005E0CA0">
        <w:trPr>
          <w:trHeight w:val="553"/>
        </w:trPr>
        <w:tc>
          <w:tcPr>
            <w:tcW w:w="468" w:type="dxa"/>
          </w:tcPr>
          <w:p w14:paraId="7469D247" w14:textId="77777777" w:rsidR="00812994" w:rsidRPr="003131D4" w:rsidRDefault="00812994" w:rsidP="005E0CA0">
            <w:pPr>
              <w:ind w:left="-57" w:right="-57"/>
              <w:rPr>
                <w:spacing w:val="-4"/>
                <w:sz w:val="20"/>
                <w:szCs w:val="20"/>
              </w:rPr>
            </w:pPr>
            <w:r w:rsidRPr="003131D4">
              <w:rPr>
                <w:spacing w:val="-4"/>
                <w:sz w:val="20"/>
                <w:szCs w:val="20"/>
              </w:rPr>
              <w:t>3</w:t>
            </w:r>
          </w:p>
        </w:tc>
        <w:tc>
          <w:tcPr>
            <w:tcW w:w="2327" w:type="dxa"/>
          </w:tcPr>
          <w:p w14:paraId="1AB4D905" w14:textId="77777777" w:rsidR="00812994" w:rsidRPr="003131D4" w:rsidRDefault="00812994" w:rsidP="005E0CA0">
            <w:pPr>
              <w:jc w:val="both"/>
              <w:rPr>
                <w:sz w:val="20"/>
                <w:szCs w:val="20"/>
              </w:rPr>
            </w:pPr>
            <w:r w:rsidRPr="003131D4">
              <w:rPr>
                <w:sz w:val="20"/>
                <w:szCs w:val="20"/>
              </w:rPr>
              <w:t>съезд депутатов Ужурского района</w:t>
            </w:r>
          </w:p>
        </w:tc>
        <w:tc>
          <w:tcPr>
            <w:tcW w:w="1701" w:type="dxa"/>
          </w:tcPr>
          <w:p w14:paraId="26F64599" w14:textId="77777777" w:rsidR="00812994" w:rsidRPr="003131D4" w:rsidRDefault="00812994" w:rsidP="005E0CA0">
            <w:pPr>
              <w:rPr>
                <w:sz w:val="20"/>
                <w:szCs w:val="20"/>
              </w:rPr>
            </w:pPr>
            <w:r w:rsidRPr="003131D4">
              <w:rPr>
                <w:sz w:val="20"/>
                <w:szCs w:val="20"/>
              </w:rPr>
              <w:t>Ужурский районный Совет депутатов</w:t>
            </w:r>
          </w:p>
        </w:tc>
        <w:tc>
          <w:tcPr>
            <w:tcW w:w="992" w:type="dxa"/>
            <w:noWrap/>
          </w:tcPr>
          <w:p w14:paraId="50D8BB93" w14:textId="77777777" w:rsidR="00812994" w:rsidRPr="003131D4" w:rsidRDefault="00812994" w:rsidP="005E0CA0">
            <w:pPr>
              <w:ind w:left="-57" w:right="-57"/>
              <w:jc w:val="center"/>
              <w:rPr>
                <w:spacing w:val="-4"/>
                <w:sz w:val="20"/>
                <w:szCs w:val="20"/>
              </w:rPr>
            </w:pPr>
            <w:r w:rsidRPr="003131D4">
              <w:rPr>
                <w:spacing w:val="-4"/>
                <w:sz w:val="20"/>
                <w:szCs w:val="20"/>
              </w:rPr>
              <w:t>070</w:t>
            </w:r>
          </w:p>
        </w:tc>
        <w:tc>
          <w:tcPr>
            <w:tcW w:w="850" w:type="dxa"/>
            <w:noWrap/>
          </w:tcPr>
          <w:p w14:paraId="25A0CAB3" w14:textId="77777777" w:rsidR="00812994" w:rsidRPr="003131D4" w:rsidRDefault="00812994" w:rsidP="005E0CA0">
            <w:pPr>
              <w:ind w:left="-57" w:right="-57"/>
              <w:rPr>
                <w:spacing w:val="-4"/>
                <w:sz w:val="20"/>
                <w:szCs w:val="20"/>
              </w:rPr>
            </w:pPr>
            <w:r w:rsidRPr="003131D4">
              <w:rPr>
                <w:spacing w:val="-4"/>
                <w:sz w:val="20"/>
                <w:szCs w:val="20"/>
              </w:rPr>
              <w:t>01 13</w:t>
            </w:r>
          </w:p>
        </w:tc>
        <w:tc>
          <w:tcPr>
            <w:tcW w:w="1134" w:type="dxa"/>
            <w:noWrap/>
          </w:tcPr>
          <w:p w14:paraId="248CF5C4" w14:textId="77777777" w:rsidR="00812994" w:rsidRPr="003131D4" w:rsidRDefault="00812994" w:rsidP="005E0CA0">
            <w:pPr>
              <w:ind w:left="-57" w:right="-57"/>
              <w:rPr>
                <w:spacing w:val="-4"/>
                <w:sz w:val="20"/>
                <w:szCs w:val="20"/>
              </w:rPr>
            </w:pPr>
            <w:r w:rsidRPr="003131D4">
              <w:rPr>
                <w:spacing w:val="-4"/>
                <w:sz w:val="20"/>
                <w:szCs w:val="20"/>
              </w:rPr>
              <w:t>1010081970</w:t>
            </w:r>
          </w:p>
        </w:tc>
        <w:tc>
          <w:tcPr>
            <w:tcW w:w="567" w:type="dxa"/>
            <w:noWrap/>
          </w:tcPr>
          <w:p w14:paraId="4EBD37A5" w14:textId="77777777" w:rsidR="00812994" w:rsidRPr="003131D4" w:rsidRDefault="00812994" w:rsidP="005E0CA0">
            <w:pPr>
              <w:ind w:left="-57" w:right="-57"/>
              <w:rPr>
                <w:spacing w:val="-4"/>
                <w:sz w:val="20"/>
                <w:szCs w:val="20"/>
              </w:rPr>
            </w:pPr>
            <w:r w:rsidRPr="003131D4">
              <w:rPr>
                <w:spacing w:val="-4"/>
                <w:sz w:val="20"/>
                <w:szCs w:val="20"/>
              </w:rPr>
              <w:t>24</w:t>
            </w:r>
            <w:r w:rsidR="004A5BD2">
              <w:rPr>
                <w:spacing w:val="-4"/>
                <w:sz w:val="20"/>
                <w:szCs w:val="20"/>
              </w:rPr>
              <w:t>4</w:t>
            </w:r>
          </w:p>
        </w:tc>
        <w:tc>
          <w:tcPr>
            <w:tcW w:w="709" w:type="dxa"/>
            <w:noWrap/>
          </w:tcPr>
          <w:p w14:paraId="4C0C8DCE" w14:textId="77777777" w:rsidR="00812994" w:rsidRPr="003131D4" w:rsidRDefault="00812994" w:rsidP="005E0CA0">
            <w:pPr>
              <w:ind w:left="-57" w:right="-57"/>
              <w:jc w:val="center"/>
              <w:rPr>
                <w:spacing w:val="-4"/>
                <w:sz w:val="20"/>
                <w:szCs w:val="20"/>
              </w:rPr>
            </w:pPr>
            <w:r w:rsidRPr="003131D4">
              <w:rPr>
                <w:spacing w:val="-4"/>
                <w:sz w:val="20"/>
                <w:szCs w:val="20"/>
              </w:rPr>
              <w:t>0,0</w:t>
            </w:r>
          </w:p>
        </w:tc>
        <w:tc>
          <w:tcPr>
            <w:tcW w:w="851" w:type="dxa"/>
          </w:tcPr>
          <w:p w14:paraId="18A90203" w14:textId="77777777" w:rsidR="00812994" w:rsidRPr="003131D4" w:rsidRDefault="00812994" w:rsidP="005E0CA0">
            <w:pPr>
              <w:ind w:left="-57" w:right="-57"/>
              <w:jc w:val="center"/>
              <w:rPr>
                <w:spacing w:val="-4"/>
                <w:sz w:val="20"/>
                <w:szCs w:val="20"/>
              </w:rPr>
            </w:pPr>
            <w:r w:rsidRPr="003131D4">
              <w:rPr>
                <w:spacing w:val="-4"/>
                <w:sz w:val="20"/>
                <w:szCs w:val="20"/>
              </w:rPr>
              <w:t>0,0</w:t>
            </w:r>
          </w:p>
        </w:tc>
        <w:tc>
          <w:tcPr>
            <w:tcW w:w="708" w:type="dxa"/>
            <w:noWrap/>
          </w:tcPr>
          <w:p w14:paraId="26BEEF54" w14:textId="77777777" w:rsidR="00812994" w:rsidRPr="003131D4" w:rsidRDefault="00812994" w:rsidP="005E0CA0">
            <w:pPr>
              <w:ind w:left="-57" w:right="-57"/>
              <w:jc w:val="center"/>
              <w:rPr>
                <w:spacing w:val="-4"/>
                <w:sz w:val="20"/>
                <w:szCs w:val="20"/>
              </w:rPr>
            </w:pPr>
            <w:r w:rsidRPr="003131D4">
              <w:rPr>
                <w:spacing w:val="-4"/>
                <w:sz w:val="20"/>
                <w:szCs w:val="20"/>
              </w:rPr>
              <w:t>0,0</w:t>
            </w:r>
          </w:p>
        </w:tc>
        <w:tc>
          <w:tcPr>
            <w:tcW w:w="851" w:type="dxa"/>
          </w:tcPr>
          <w:p w14:paraId="05F032E0" w14:textId="77777777" w:rsidR="00812994" w:rsidRPr="003131D4" w:rsidRDefault="00812994" w:rsidP="005E0CA0">
            <w:pPr>
              <w:ind w:left="-57" w:right="-57"/>
              <w:jc w:val="center"/>
              <w:rPr>
                <w:spacing w:val="-4"/>
                <w:sz w:val="20"/>
                <w:szCs w:val="20"/>
              </w:rPr>
            </w:pPr>
            <w:r w:rsidRPr="003131D4">
              <w:rPr>
                <w:spacing w:val="-4"/>
                <w:sz w:val="20"/>
                <w:szCs w:val="20"/>
              </w:rPr>
              <w:t>0,0</w:t>
            </w:r>
          </w:p>
        </w:tc>
        <w:tc>
          <w:tcPr>
            <w:tcW w:w="3710" w:type="dxa"/>
          </w:tcPr>
          <w:p w14:paraId="6ADC682E" w14:textId="77777777" w:rsidR="00812994" w:rsidRPr="003131D4" w:rsidRDefault="00812994" w:rsidP="005E0CA0">
            <w:pPr>
              <w:ind w:left="-57" w:right="-57"/>
              <w:rPr>
                <w:spacing w:val="-4"/>
                <w:sz w:val="20"/>
                <w:szCs w:val="20"/>
              </w:rPr>
            </w:pPr>
            <w:r w:rsidRPr="003131D4">
              <w:rPr>
                <w:spacing w:val="-4"/>
                <w:sz w:val="20"/>
                <w:szCs w:val="20"/>
              </w:rPr>
              <w:t>1 съезд депутатов</w:t>
            </w:r>
          </w:p>
        </w:tc>
      </w:tr>
      <w:tr w:rsidR="00812994" w:rsidRPr="003131D4" w14:paraId="72BD91B0" w14:textId="77777777" w:rsidTr="005E0CA0">
        <w:trPr>
          <w:trHeight w:val="759"/>
        </w:trPr>
        <w:tc>
          <w:tcPr>
            <w:tcW w:w="468" w:type="dxa"/>
          </w:tcPr>
          <w:p w14:paraId="1AE9B7D9" w14:textId="77777777" w:rsidR="00812994" w:rsidRPr="003131D4" w:rsidRDefault="00812994" w:rsidP="005E0CA0">
            <w:pPr>
              <w:ind w:left="-57" w:right="-57"/>
              <w:rPr>
                <w:spacing w:val="-4"/>
                <w:sz w:val="20"/>
                <w:szCs w:val="20"/>
              </w:rPr>
            </w:pPr>
            <w:r w:rsidRPr="003131D4">
              <w:rPr>
                <w:spacing w:val="-4"/>
                <w:sz w:val="20"/>
                <w:szCs w:val="20"/>
              </w:rPr>
              <w:t>4</w:t>
            </w:r>
          </w:p>
          <w:p w14:paraId="133EB3AF" w14:textId="77777777" w:rsidR="00812994" w:rsidRPr="003131D4" w:rsidRDefault="00812994" w:rsidP="005E0CA0">
            <w:pPr>
              <w:ind w:left="-57" w:right="-57"/>
              <w:rPr>
                <w:spacing w:val="-4"/>
                <w:sz w:val="20"/>
                <w:szCs w:val="20"/>
              </w:rPr>
            </w:pPr>
          </w:p>
        </w:tc>
        <w:tc>
          <w:tcPr>
            <w:tcW w:w="2327" w:type="dxa"/>
          </w:tcPr>
          <w:p w14:paraId="67800EB9" w14:textId="77777777" w:rsidR="00812994" w:rsidRPr="003131D4" w:rsidRDefault="00812994" w:rsidP="005E0CA0">
            <w:pPr>
              <w:jc w:val="both"/>
              <w:rPr>
                <w:sz w:val="20"/>
                <w:szCs w:val="20"/>
              </w:rPr>
            </w:pPr>
            <w:r w:rsidRPr="003131D4">
              <w:rPr>
                <w:sz w:val="20"/>
                <w:szCs w:val="20"/>
              </w:rPr>
              <w:t>Организация и проведение официальных приемов и церемоний, а также решение внештатных управленческих вопросов</w:t>
            </w:r>
          </w:p>
        </w:tc>
        <w:tc>
          <w:tcPr>
            <w:tcW w:w="1701" w:type="dxa"/>
          </w:tcPr>
          <w:p w14:paraId="36C1BA5B" w14:textId="77777777" w:rsidR="00812994" w:rsidRPr="003131D4" w:rsidRDefault="00812994" w:rsidP="005E0CA0">
            <w:pPr>
              <w:rPr>
                <w:sz w:val="20"/>
                <w:szCs w:val="20"/>
              </w:rPr>
            </w:pPr>
            <w:r w:rsidRPr="003131D4">
              <w:rPr>
                <w:sz w:val="20"/>
                <w:szCs w:val="20"/>
              </w:rPr>
              <w:t>Ужурский районный Совет депутатов</w:t>
            </w:r>
          </w:p>
        </w:tc>
        <w:tc>
          <w:tcPr>
            <w:tcW w:w="992" w:type="dxa"/>
            <w:noWrap/>
          </w:tcPr>
          <w:p w14:paraId="41170528" w14:textId="77777777" w:rsidR="00812994" w:rsidRPr="003131D4" w:rsidRDefault="00812994" w:rsidP="005E0CA0">
            <w:pPr>
              <w:ind w:left="-57" w:right="-57"/>
              <w:jc w:val="center"/>
              <w:rPr>
                <w:spacing w:val="-4"/>
                <w:sz w:val="20"/>
                <w:szCs w:val="20"/>
              </w:rPr>
            </w:pPr>
            <w:r w:rsidRPr="003131D4">
              <w:rPr>
                <w:spacing w:val="-4"/>
                <w:sz w:val="20"/>
                <w:szCs w:val="20"/>
              </w:rPr>
              <w:t>070</w:t>
            </w:r>
          </w:p>
        </w:tc>
        <w:tc>
          <w:tcPr>
            <w:tcW w:w="850" w:type="dxa"/>
            <w:noWrap/>
          </w:tcPr>
          <w:p w14:paraId="2B2DB00A" w14:textId="77777777" w:rsidR="00812994" w:rsidRPr="003131D4" w:rsidRDefault="00812994" w:rsidP="005E0CA0">
            <w:pPr>
              <w:ind w:left="-57" w:right="-57"/>
              <w:rPr>
                <w:spacing w:val="-4"/>
                <w:sz w:val="20"/>
                <w:szCs w:val="20"/>
              </w:rPr>
            </w:pPr>
            <w:r w:rsidRPr="003131D4">
              <w:rPr>
                <w:spacing w:val="-4"/>
                <w:sz w:val="20"/>
                <w:szCs w:val="20"/>
              </w:rPr>
              <w:t>01 13</w:t>
            </w:r>
          </w:p>
        </w:tc>
        <w:tc>
          <w:tcPr>
            <w:tcW w:w="1134" w:type="dxa"/>
            <w:noWrap/>
          </w:tcPr>
          <w:p w14:paraId="12C747AD" w14:textId="77777777" w:rsidR="00812994" w:rsidRPr="003131D4" w:rsidRDefault="00812994" w:rsidP="005E0CA0">
            <w:pPr>
              <w:ind w:left="-57" w:right="-57"/>
              <w:rPr>
                <w:spacing w:val="-4"/>
                <w:sz w:val="20"/>
                <w:szCs w:val="20"/>
              </w:rPr>
            </w:pPr>
            <w:r w:rsidRPr="003131D4">
              <w:rPr>
                <w:spacing w:val="-4"/>
                <w:sz w:val="20"/>
                <w:szCs w:val="20"/>
              </w:rPr>
              <w:t>1010082090</w:t>
            </w:r>
          </w:p>
        </w:tc>
        <w:tc>
          <w:tcPr>
            <w:tcW w:w="567" w:type="dxa"/>
            <w:noWrap/>
          </w:tcPr>
          <w:p w14:paraId="02157BBD" w14:textId="77777777" w:rsidR="00812994" w:rsidRPr="003131D4" w:rsidRDefault="00812994" w:rsidP="005E0CA0">
            <w:pPr>
              <w:ind w:left="-57" w:right="-57"/>
              <w:rPr>
                <w:spacing w:val="-4"/>
                <w:sz w:val="20"/>
                <w:szCs w:val="20"/>
              </w:rPr>
            </w:pPr>
            <w:r w:rsidRPr="003131D4">
              <w:rPr>
                <w:spacing w:val="-4"/>
                <w:sz w:val="20"/>
                <w:szCs w:val="20"/>
              </w:rPr>
              <w:t>24</w:t>
            </w:r>
            <w:r w:rsidR="004A5BD2">
              <w:rPr>
                <w:spacing w:val="-4"/>
                <w:sz w:val="20"/>
                <w:szCs w:val="20"/>
              </w:rPr>
              <w:t>4</w:t>
            </w:r>
          </w:p>
        </w:tc>
        <w:tc>
          <w:tcPr>
            <w:tcW w:w="709" w:type="dxa"/>
            <w:noWrap/>
          </w:tcPr>
          <w:p w14:paraId="0D38A481" w14:textId="77777777" w:rsidR="00812994" w:rsidRPr="003131D4" w:rsidRDefault="00044AD1" w:rsidP="006D6B1A">
            <w:pPr>
              <w:ind w:left="-57" w:right="-57"/>
              <w:jc w:val="center"/>
              <w:rPr>
                <w:spacing w:val="-4"/>
                <w:sz w:val="20"/>
                <w:szCs w:val="20"/>
              </w:rPr>
            </w:pPr>
            <w:r w:rsidRPr="003131D4">
              <w:rPr>
                <w:spacing w:val="-4"/>
                <w:sz w:val="20"/>
                <w:szCs w:val="20"/>
              </w:rPr>
              <w:t>2</w:t>
            </w:r>
            <w:r w:rsidR="007C3F4F">
              <w:rPr>
                <w:spacing w:val="-4"/>
                <w:sz w:val="20"/>
                <w:szCs w:val="20"/>
              </w:rPr>
              <w:t>6</w:t>
            </w:r>
            <w:r w:rsidRPr="003131D4">
              <w:rPr>
                <w:spacing w:val="-4"/>
                <w:sz w:val="20"/>
                <w:szCs w:val="20"/>
              </w:rPr>
              <w:t>0,0</w:t>
            </w:r>
          </w:p>
        </w:tc>
        <w:tc>
          <w:tcPr>
            <w:tcW w:w="851" w:type="dxa"/>
          </w:tcPr>
          <w:p w14:paraId="510BAE19" w14:textId="77777777" w:rsidR="00812994" w:rsidRPr="003131D4" w:rsidRDefault="00812994" w:rsidP="005E0CA0">
            <w:pPr>
              <w:ind w:left="-57" w:right="-57"/>
              <w:jc w:val="center"/>
              <w:rPr>
                <w:spacing w:val="-4"/>
                <w:sz w:val="20"/>
                <w:szCs w:val="20"/>
              </w:rPr>
            </w:pPr>
            <w:r w:rsidRPr="003131D4">
              <w:rPr>
                <w:spacing w:val="-4"/>
                <w:sz w:val="20"/>
                <w:szCs w:val="20"/>
              </w:rPr>
              <w:t>2</w:t>
            </w:r>
            <w:r w:rsidR="00044AD1" w:rsidRPr="003131D4">
              <w:rPr>
                <w:spacing w:val="-4"/>
                <w:sz w:val="20"/>
                <w:szCs w:val="20"/>
              </w:rPr>
              <w:t>3</w:t>
            </w:r>
            <w:r w:rsidRPr="003131D4">
              <w:rPr>
                <w:spacing w:val="-4"/>
                <w:sz w:val="20"/>
                <w:szCs w:val="20"/>
              </w:rPr>
              <w:t>0,0</w:t>
            </w:r>
          </w:p>
        </w:tc>
        <w:tc>
          <w:tcPr>
            <w:tcW w:w="708" w:type="dxa"/>
            <w:noWrap/>
          </w:tcPr>
          <w:p w14:paraId="4822DF9F" w14:textId="77777777" w:rsidR="00812994" w:rsidRPr="003131D4" w:rsidRDefault="00812994" w:rsidP="005E0CA0">
            <w:pPr>
              <w:ind w:left="-57" w:right="-57"/>
              <w:jc w:val="center"/>
              <w:rPr>
                <w:spacing w:val="-4"/>
                <w:sz w:val="20"/>
                <w:szCs w:val="20"/>
              </w:rPr>
            </w:pPr>
            <w:r w:rsidRPr="003131D4">
              <w:rPr>
                <w:spacing w:val="-4"/>
                <w:sz w:val="20"/>
                <w:szCs w:val="20"/>
              </w:rPr>
              <w:t>2</w:t>
            </w:r>
            <w:r w:rsidR="00044AD1" w:rsidRPr="003131D4">
              <w:rPr>
                <w:spacing w:val="-4"/>
                <w:sz w:val="20"/>
                <w:szCs w:val="20"/>
              </w:rPr>
              <w:t>3</w:t>
            </w:r>
            <w:r w:rsidRPr="003131D4">
              <w:rPr>
                <w:spacing w:val="-4"/>
                <w:sz w:val="20"/>
                <w:szCs w:val="20"/>
              </w:rPr>
              <w:t>0,0</w:t>
            </w:r>
          </w:p>
        </w:tc>
        <w:tc>
          <w:tcPr>
            <w:tcW w:w="851" w:type="dxa"/>
          </w:tcPr>
          <w:p w14:paraId="7CE9AC8D" w14:textId="77777777" w:rsidR="00812994" w:rsidRPr="003131D4" w:rsidRDefault="007C3F4F" w:rsidP="005E0CA0">
            <w:pPr>
              <w:ind w:left="-57" w:right="-57"/>
              <w:jc w:val="center"/>
              <w:rPr>
                <w:spacing w:val="-4"/>
                <w:sz w:val="20"/>
                <w:szCs w:val="20"/>
              </w:rPr>
            </w:pPr>
            <w:r>
              <w:rPr>
                <w:spacing w:val="-4"/>
                <w:sz w:val="20"/>
                <w:szCs w:val="20"/>
              </w:rPr>
              <w:t>72</w:t>
            </w:r>
            <w:r w:rsidR="00C607B0" w:rsidRPr="003131D4">
              <w:rPr>
                <w:spacing w:val="-4"/>
                <w:sz w:val="20"/>
                <w:szCs w:val="20"/>
              </w:rPr>
              <w:t>0</w:t>
            </w:r>
            <w:r w:rsidR="00044AD1" w:rsidRPr="003131D4">
              <w:rPr>
                <w:spacing w:val="-4"/>
                <w:sz w:val="20"/>
                <w:szCs w:val="20"/>
              </w:rPr>
              <w:t>,0</w:t>
            </w:r>
          </w:p>
        </w:tc>
        <w:tc>
          <w:tcPr>
            <w:tcW w:w="3710" w:type="dxa"/>
          </w:tcPr>
          <w:p w14:paraId="2B8D9C9A" w14:textId="77777777" w:rsidR="00812994" w:rsidRPr="003131D4" w:rsidRDefault="00812994" w:rsidP="005E0CA0">
            <w:pPr>
              <w:ind w:left="-57" w:right="-57"/>
              <w:rPr>
                <w:spacing w:val="-4"/>
                <w:sz w:val="20"/>
                <w:szCs w:val="20"/>
              </w:rPr>
            </w:pPr>
            <w:r w:rsidRPr="003131D4">
              <w:rPr>
                <w:spacing w:val="-4"/>
                <w:sz w:val="20"/>
                <w:szCs w:val="20"/>
              </w:rPr>
              <w:t>Повышение положительного имиджа муниципального образования</w:t>
            </w:r>
          </w:p>
        </w:tc>
      </w:tr>
      <w:tr w:rsidR="00812994" w:rsidRPr="003131D4" w14:paraId="5D1C5A90" w14:textId="77777777" w:rsidTr="005E0CA0">
        <w:trPr>
          <w:trHeight w:val="1562"/>
        </w:trPr>
        <w:tc>
          <w:tcPr>
            <w:tcW w:w="468" w:type="dxa"/>
          </w:tcPr>
          <w:p w14:paraId="6D8B13A8" w14:textId="77777777" w:rsidR="00812994" w:rsidRPr="003131D4" w:rsidRDefault="00812994" w:rsidP="005E0CA0">
            <w:pPr>
              <w:ind w:left="-57" w:right="-57"/>
              <w:rPr>
                <w:spacing w:val="-4"/>
                <w:sz w:val="20"/>
                <w:szCs w:val="20"/>
              </w:rPr>
            </w:pPr>
            <w:r w:rsidRPr="003131D4">
              <w:rPr>
                <w:spacing w:val="-4"/>
                <w:sz w:val="20"/>
                <w:szCs w:val="20"/>
              </w:rPr>
              <w:t>5</w:t>
            </w:r>
          </w:p>
        </w:tc>
        <w:tc>
          <w:tcPr>
            <w:tcW w:w="2327" w:type="dxa"/>
          </w:tcPr>
          <w:p w14:paraId="0B7E04A7" w14:textId="77777777" w:rsidR="00812994" w:rsidRPr="003131D4" w:rsidRDefault="00812994" w:rsidP="005E0CA0">
            <w:pPr>
              <w:jc w:val="both"/>
              <w:rPr>
                <w:sz w:val="20"/>
                <w:szCs w:val="20"/>
              </w:rPr>
            </w:pPr>
            <w:r w:rsidRPr="003131D4">
              <w:rPr>
                <w:sz w:val="20"/>
                <w:szCs w:val="20"/>
              </w:rPr>
              <w:t>Содействие в повышении активности деятельности органов местного самоуправления с целью улучшения качества жизни населения</w:t>
            </w:r>
          </w:p>
        </w:tc>
        <w:tc>
          <w:tcPr>
            <w:tcW w:w="1701" w:type="dxa"/>
          </w:tcPr>
          <w:p w14:paraId="7C852E71" w14:textId="77777777" w:rsidR="00812994" w:rsidRPr="003131D4" w:rsidRDefault="00812994" w:rsidP="005E0CA0">
            <w:pPr>
              <w:rPr>
                <w:sz w:val="20"/>
                <w:szCs w:val="20"/>
              </w:rPr>
            </w:pPr>
            <w:r w:rsidRPr="003131D4">
              <w:rPr>
                <w:sz w:val="20"/>
                <w:szCs w:val="20"/>
              </w:rPr>
              <w:t>администрация Ужурского района</w:t>
            </w:r>
          </w:p>
        </w:tc>
        <w:tc>
          <w:tcPr>
            <w:tcW w:w="992" w:type="dxa"/>
            <w:noWrap/>
          </w:tcPr>
          <w:p w14:paraId="1C539299" w14:textId="77777777" w:rsidR="00812994" w:rsidRPr="003131D4" w:rsidRDefault="00812994" w:rsidP="005E0CA0">
            <w:pPr>
              <w:ind w:left="-57" w:right="-57"/>
              <w:jc w:val="center"/>
              <w:rPr>
                <w:spacing w:val="-4"/>
                <w:sz w:val="20"/>
                <w:szCs w:val="20"/>
              </w:rPr>
            </w:pPr>
            <w:r w:rsidRPr="003131D4">
              <w:rPr>
                <w:spacing w:val="-4"/>
                <w:sz w:val="20"/>
                <w:szCs w:val="20"/>
              </w:rPr>
              <w:t>140</w:t>
            </w:r>
          </w:p>
        </w:tc>
        <w:tc>
          <w:tcPr>
            <w:tcW w:w="850" w:type="dxa"/>
            <w:noWrap/>
          </w:tcPr>
          <w:p w14:paraId="4D2BC0A3" w14:textId="77777777" w:rsidR="00812994" w:rsidRPr="003131D4" w:rsidRDefault="00812994" w:rsidP="005E0CA0">
            <w:pPr>
              <w:ind w:left="-57" w:right="-57"/>
              <w:rPr>
                <w:spacing w:val="-4"/>
                <w:sz w:val="20"/>
                <w:szCs w:val="20"/>
              </w:rPr>
            </w:pPr>
            <w:r w:rsidRPr="003131D4">
              <w:rPr>
                <w:spacing w:val="-4"/>
                <w:sz w:val="20"/>
                <w:szCs w:val="20"/>
              </w:rPr>
              <w:t>01 13</w:t>
            </w:r>
          </w:p>
        </w:tc>
        <w:tc>
          <w:tcPr>
            <w:tcW w:w="1134" w:type="dxa"/>
            <w:noWrap/>
          </w:tcPr>
          <w:p w14:paraId="228A0AE1" w14:textId="77777777" w:rsidR="00812994" w:rsidRPr="003131D4" w:rsidRDefault="00812994" w:rsidP="005E0CA0">
            <w:pPr>
              <w:ind w:left="-57" w:right="-57"/>
              <w:rPr>
                <w:spacing w:val="-4"/>
                <w:sz w:val="20"/>
                <w:szCs w:val="20"/>
              </w:rPr>
            </w:pPr>
            <w:r w:rsidRPr="003131D4">
              <w:rPr>
                <w:spacing w:val="-4"/>
                <w:sz w:val="20"/>
                <w:szCs w:val="20"/>
              </w:rPr>
              <w:t>1010081980</w:t>
            </w:r>
          </w:p>
        </w:tc>
        <w:tc>
          <w:tcPr>
            <w:tcW w:w="567" w:type="dxa"/>
            <w:noWrap/>
          </w:tcPr>
          <w:p w14:paraId="24D00F2A" w14:textId="77777777" w:rsidR="00812994" w:rsidRPr="003131D4" w:rsidRDefault="00812994" w:rsidP="005E0CA0">
            <w:pPr>
              <w:ind w:left="-57" w:right="-57"/>
              <w:rPr>
                <w:spacing w:val="-4"/>
                <w:sz w:val="20"/>
                <w:szCs w:val="20"/>
              </w:rPr>
            </w:pPr>
            <w:r w:rsidRPr="003131D4">
              <w:rPr>
                <w:spacing w:val="-4"/>
                <w:sz w:val="20"/>
                <w:szCs w:val="20"/>
              </w:rPr>
              <w:t>540</w:t>
            </w:r>
          </w:p>
        </w:tc>
        <w:tc>
          <w:tcPr>
            <w:tcW w:w="709" w:type="dxa"/>
            <w:noWrap/>
          </w:tcPr>
          <w:p w14:paraId="5CE2854A" w14:textId="77777777" w:rsidR="00812994" w:rsidRPr="003131D4" w:rsidRDefault="007C3F4F" w:rsidP="005E0CA0">
            <w:pPr>
              <w:ind w:left="-57" w:right="-57"/>
              <w:jc w:val="center"/>
              <w:rPr>
                <w:spacing w:val="-4"/>
                <w:sz w:val="20"/>
                <w:szCs w:val="20"/>
              </w:rPr>
            </w:pPr>
            <w:r>
              <w:rPr>
                <w:spacing w:val="-4"/>
                <w:sz w:val="20"/>
                <w:szCs w:val="20"/>
              </w:rPr>
              <w:t>70</w:t>
            </w:r>
            <w:r w:rsidR="00044AD1" w:rsidRPr="003131D4">
              <w:rPr>
                <w:spacing w:val="-4"/>
                <w:sz w:val="20"/>
                <w:szCs w:val="20"/>
              </w:rPr>
              <w:t>0</w:t>
            </w:r>
            <w:r w:rsidR="00812994" w:rsidRPr="003131D4">
              <w:rPr>
                <w:spacing w:val="-4"/>
                <w:sz w:val="20"/>
                <w:szCs w:val="20"/>
              </w:rPr>
              <w:t>,0</w:t>
            </w:r>
          </w:p>
        </w:tc>
        <w:tc>
          <w:tcPr>
            <w:tcW w:w="851" w:type="dxa"/>
          </w:tcPr>
          <w:p w14:paraId="79204936" w14:textId="77777777" w:rsidR="00812994" w:rsidRPr="003131D4" w:rsidRDefault="00044AD1" w:rsidP="005E0CA0">
            <w:pPr>
              <w:ind w:left="-57" w:right="-57"/>
              <w:jc w:val="center"/>
              <w:rPr>
                <w:spacing w:val="-4"/>
                <w:sz w:val="20"/>
                <w:szCs w:val="20"/>
              </w:rPr>
            </w:pPr>
            <w:r w:rsidRPr="003131D4">
              <w:rPr>
                <w:spacing w:val="-4"/>
                <w:sz w:val="20"/>
                <w:szCs w:val="20"/>
              </w:rPr>
              <w:t>50</w:t>
            </w:r>
            <w:r w:rsidR="00812994" w:rsidRPr="003131D4">
              <w:rPr>
                <w:spacing w:val="-4"/>
                <w:sz w:val="20"/>
                <w:szCs w:val="20"/>
              </w:rPr>
              <w:t>0,0</w:t>
            </w:r>
          </w:p>
        </w:tc>
        <w:tc>
          <w:tcPr>
            <w:tcW w:w="708" w:type="dxa"/>
            <w:noWrap/>
          </w:tcPr>
          <w:p w14:paraId="66A59AF2" w14:textId="77777777" w:rsidR="00812994" w:rsidRPr="003131D4" w:rsidRDefault="00812994" w:rsidP="005E0CA0">
            <w:pPr>
              <w:ind w:left="-57" w:right="-57"/>
              <w:jc w:val="center"/>
              <w:rPr>
                <w:spacing w:val="-4"/>
                <w:sz w:val="20"/>
                <w:szCs w:val="20"/>
              </w:rPr>
            </w:pPr>
            <w:r w:rsidRPr="003131D4">
              <w:rPr>
                <w:spacing w:val="-4"/>
                <w:sz w:val="20"/>
                <w:szCs w:val="20"/>
              </w:rPr>
              <w:t>0,0</w:t>
            </w:r>
          </w:p>
        </w:tc>
        <w:tc>
          <w:tcPr>
            <w:tcW w:w="851" w:type="dxa"/>
          </w:tcPr>
          <w:p w14:paraId="7A361957" w14:textId="77777777" w:rsidR="00812994" w:rsidRPr="003131D4" w:rsidRDefault="007C3F4F" w:rsidP="005E0CA0">
            <w:pPr>
              <w:ind w:left="-57" w:right="-57"/>
              <w:jc w:val="center"/>
              <w:rPr>
                <w:spacing w:val="-4"/>
                <w:sz w:val="20"/>
                <w:szCs w:val="20"/>
              </w:rPr>
            </w:pPr>
            <w:r>
              <w:rPr>
                <w:spacing w:val="-4"/>
                <w:sz w:val="20"/>
                <w:szCs w:val="20"/>
              </w:rPr>
              <w:t>120</w:t>
            </w:r>
            <w:r w:rsidR="00044AD1" w:rsidRPr="003131D4">
              <w:rPr>
                <w:spacing w:val="-4"/>
                <w:sz w:val="20"/>
                <w:szCs w:val="20"/>
              </w:rPr>
              <w:t>0</w:t>
            </w:r>
            <w:r w:rsidR="00812994" w:rsidRPr="003131D4">
              <w:rPr>
                <w:spacing w:val="-4"/>
                <w:sz w:val="20"/>
                <w:szCs w:val="20"/>
              </w:rPr>
              <w:t>,0</w:t>
            </w:r>
          </w:p>
        </w:tc>
        <w:tc>
          <w:tcPr>
            <w:tcW w:w="3710" w:type="dxa"/>
          </w:tcPr>
          <w:p w14:paraId="0877203C" w14:textId="77777777" w:rsidR="00812994" w:rsidRPr="003131D4" w:rsidRDefault="00BA4068" w:rsidP="005E0CA0">
            <w:pPr>
              <w:ind w:left="-57" w:right="-57"/>
              <w:rPr>
                <w:spacing w:val="-4"/>
                <w:sz w:val="20"/>
                <w:szCs w:val="20"/>
              </w:rPr>
            </w:pPr>
            <w:r w:rsidRPr="003131D4">
              <w:rPr>
                <w:bCs/>
                <w:spacing w:val="-4"/>
                <w:sz w:val="20"/>
                <w:szCs w:val="20"/>
              </w:rPr>
              <w:t>Проведение выборов Президента РФ, законодательных органов субъектов РФ и муниципальных выборов</w:t>
            </w:r>
          </w:p>
        </w:tc>
      </w:tr>
      <w:tr w:rsidR="00812994" w:rsidRPr="003131D4" w14:paraId="24274A26" w14:textId="77777777" w:rsidTr="005E0CA0">
        <w:trPr>
          <w:trHeight w:val="20"/>
        </w:trPr>
        <w:tc>
          <w:tcPr>
            <w:tcW w:w="468" w:type="dxa"/>
          </w:tcPr>
          <w:p w14:paraId="23CB2C11" w14:textId="77777777" w:rsidR="00812994" w:rsidRPr="003131D4" w:rsidRDefault="00812994" w:rsidP="005E0CA0">
            <w:pPr>
              <w:ind w:left="-57" w:right="-57"/>
              <w:rPr>
                <w:spacing w:val="-4"/>
                <w:sz w:val="20"/>
                <w:szCs w:val="20"/>
              </w:rPr>
            </w:pPr>
          </w:p>
        </w:tc>
        <w:tc>
          <w:tcPr>
            <w:tcW w:w="2327" w:type="dxa"/>
          </w:tcPr>
          <w:p w14:paraId="44665547" w14:textId="77777777" w:rsidR="00812994" w:rsidRPr="003131D4" w:rsidRDefault="00812994" w:rsidP="005E0CA0">
            <w:pPr>
              <w:ind w:left="-57" w:right="-57"/>
              <w:rPr>
                <w:spacing w:val="-4"/>
                <w:sz w:val="20"/>
                <w:szCs w:val="20"/>
              </w:rPr>
            </w:pPr>
            <w:r w:rsidRPr="003131D4">
              <w:rPr>
                <w:spacing w:val="-4"/>
                <w:sz w:val="20"/>
                <w:szCs w:val="20"/>
              </w:rPr>
              <w:t>Итого по подпрограмме</w:t>
            </w:r>
          </w:p>
        </w:tc>
        <w:tc>
          <w:tcPr>
            <w:tcW w:w="1701" w:type="dxa"/>
          </w:tcPr>
          <w:p w14:paraId="24E25B1D" w14:textId="77777777" w:rsidR="00812994" w:rsidRPr="003131D4" w:rsidRDefault="00812994" w:rsidP="005E0CA0">
            <w:pPr>
              <w:ind w:left="-57" w:right="-57"/>
              <w:rPr>
                <w:spacing w:val="-4"/>
                <w:sz w:val="20"/>
                <w:szCs w:val="20"/>
              </w:rPr>
            </w:pPr>
          </w:p>
        </w:tc>
        <w:tc>
          <w:tcPr>
            <w:tcW w:w="992" w:type="dxa"/>
            <w:noWrap/>
          </w:tcPr>
          <w:p w14:paraId="1ACE249B" w14:textId="77777777" w:rsidR="00812994" w:rsidRPr="003131D4" w:rsidRDefault="00812994" w:rsidP="005E0CA0">
            <w:pPr>
              <w:ind w:left="-57" w:right="-57"/>
              <w:jc w:val="center"/>
              <w:rPr>
                <w:spacing w:val="-4"/>
                <w:sz w:val="20"/>
                <w:szCs w:val="20"/>
              </w:rPr>
            </w:pPr>
          </w:p>
        </w:tc>
        <w:tc>
          <w:tcPr>
            <w:tcW w:w="850" w:type="dxa"/>
            <w:noWrap/>
          </w:tcPr>
          <w:p w14:paraId="715F0335" w14:textId="77777777" w:rsidR="00812994" w:rsidRPr="003131D4" w:rsidRDefault="00812994" w:rsidP="005E0CA0">
            <w:pPr>
              <w:ind w:left="-57" w:right="-57"/>
              <w:rPr>
                <w:spacing w:val="-4"/>
                <w:sz w:val="20"/>
                <w:szCs w:val="20"/>
              </w:rPr>
            </w:pPr>
          </w:p>
        </w:tc>
        <w:tc>
          <w:tcPr>
            <w:tcW w:w="1134" w:type="dxa"/>
            <w:noWrap/>
          </w:tcPr>
          <w:p w14:paraId="650AEB3B" w14:textId="77777777" w:rsidR="00812994" w:rsidRPr="003131D4" w:rsidRDefault="00812994" w:rsidP="005E0CA0">
            <w:pPr>
              <w:ind w:left="-57" w:right="-57"/>
              <w:rPr>
                <w:spacing w:val="-4"/>
                <w:sz w:val="20"/>
                <w:szCs w:val="20"/>
              </w:rPr>
            </w:pPr>
          </w:p>
        </w:tc>
        <w:tc>
          <w:tcPr>
            <w:tcW w:w="567" w:type="dxa"/>
            <w:noWrap/>
          </w:tcPr>
          <w:p w14:paraId="6EEF34AF" w14:textId="77777777" w:rsidR="00812994" w:rsidRPr="003131D4" w:rsidRDefault="00812994" w:rsidP="005E0CA0">
            <w:pPr>
              <w:ind w:left="-57" w:right="-57"/>
              <w:rPr>
                <w:spacing w:val="-4"/>
                <w:sz w:val="20"/>
                <w:szCs w:val="20"/>
              </w:rPr>
            </w:pPr>
          </w:p>
        </w:tc>
        <w:tc>
          <w:tcPr>
            <w:tcW w:w="709" w:type="dxa"/>
            <w:noWrap/>
          </w:tcPr>
          <w:p w14:paraId="69C5203F" w14:textId="77777777" w:rsidR="00812994" w:rsidRPr="003131D4" w:rsidRDefault="007C3F4F" w:rsidP="005E0CA0">
            <w:pPr>
              <w:ind w:left="-57" w:right="-57"/>
              <w:jc w:val="center"/>
              <w:rPr>
                <w:spacing w:val="-4"/>
                <w:sz w:val="20"/>
                <w:szCs w:val="20"/>
              </w:rPr>
            </w:pPr>
            <w:r>
              <w:rPr>
                <w:spacing w:val="-4"/>
                <w:sz w:val="20"/>
                <w:szCs w:val="20"/>
              </w:rPr>
              <w:t>11</w:t>
            </w:r>
            <w:r w:rsidR="002D3389">
              <w:rPr>
                <w:spacing w:val="-4"/>
                <w:sz w:val="20"/>
                <w:szCs w:val="20"/>
              </w:rPr>
              <w:t>1</w:t>
            </w:r>
            <w:r>
              <w:rPr>
                <w:spacing w:val="-4"/>
                <w:sz w:val="20"/>
                <w:szCs w:val="20"/>
              </w:rPr>
              <w:t>0</w:t>
            </w:r>
            <w:r w:rsidR="00812994" w:rsidRPr="003131D4">
              <w:rPr>
                <w:spacing w:val="-4"/>
                <w:sz w:val="20"/>
                <w:szCs w:val="20"/>
              </w:rPr>
              <w:t>,0</w:t>
            </w:r>
          </w:p>
        </w:tc>
        <w:tc>
          <w:tcPr>
            <w:tcW w:w="851" w:type="dxa"/>
          </w:tcPr>
          <w:p w14:paraId="4A7308B2" w14:textId="77777777" w:rsidR="00812994" w:rsidRPr="003131D4" w:rsidRDefault="00044AD1" w:rsidP="005E0CA0">
            <w:pPr>
              <w:ind w:left="-57" w:right="-57"/>
              <w:jc w:val="center"/>
              <w:rPr>
                <w:spacing w:val="-4"/>
                <w:sz w:val="20"/>
                <w:szCs w:val="20"/>
              </w:rPr>
            </w:pPr>
            <w:r w:rsidRPr="003131D4">
              <w:rPr>
                <w:spacing w:val="-4"/>
                <w:sz w:val="20"/>
                <w:szCs w:val="20"/>
              </w:rPr>
              <w:t>88</w:t>
            </w:r>
            <w:r w:rsidR="00812994" w:rsidRPr="003131D4">
              <w:rPr>
                <w:spacing w:val="-4"/>
                <w:sz w:val="20"/>
                <w:szCs w:val="20"/>
              </w:rPr>
              <w:t>0,0</w:t>
            </w:r>
          </w:p>
        </w:tc>
        <w:tc>
          <w:tcPr>
            <w:tcW w:w="708" w:type="dxa"/>
            <w:noWrap/>
          </w:tcPr>
          <w:p w14:paraId="3A217F83" w14:textId="77777777" w:rsidR="00812994" w:rsidRPr="003131D4" w:rsidRDefault="00812994" w:rsidP="005E0CA0">
            <w:pPr>
              <w:ind w:left="-57" w:right="-57"/>
              <w:jc w:val="center"/>
              <w:rPr>
                <w:spacing w:val="-4"/>
                <w:sz w:val="20"/>
                <w:szCs w:val="20"/>
              </w:rPr>
            </w:pPr>
            <w:r w:rsidRPr="003131D4">
              <w:rPr>
                <w:spacing w:val="-4"/>
                <w:sz w:val="20"/>
                <w:szCs w:val="20"/>
              </w:rPr>
              <w:t>3</w:t>
            </w:r>
            <w:r w:rsidR="00044AD1" w:rsidRPr="003131D4">
              <w:rPr>
                <w:spacing w:val="-4"/>
                <w:sz w:val="20"/>
                <w:szCs w:val="20"/>
              </w:rPr>
              <w:t>8</w:t>
            </w:r>
            <w:r w:rsidRPr="003131D4">
              <w:rPr>
                <w:spacing w:val="-4"/>
                <w:sz w:val="20"/>
                <w:szCs w:val="20"/>
              </w:rPr>
              <w:t>0,0</w:t>
            </w:r>
          </w:p>
        </w:tc>
        <w:tc>
          <w:tcPr>
            <w:tcW w:w="851" w:type="dxa"/>
          </w:tcPr>
          <w:p w14:paraId="32259F2E" w14:textId="77777777" w:rsidR="00812994" w:rsidRPr="003131D4" w:rsidRDefault="007C3F4F" w:rsidP="005E0CA0">
            <w:pPr>
              <w:ind w:left="-57" w:right="-57"/>
              <w:jc w:val="center"/>
              <w:rPr>
                <w:spacing w:val="-4"/>
                <w:sz w:val="20"/>
                <w:szCs w:val="20"/>
              </w:rPr>
            </w:pPr>
            <w:r>
              <w:rPr>
                <w:spacing w:val="-4"/>
                <w:sz w:val="20"/>
                <w:szCs w:val="20"/>
              </w:rPr>
              <w:t>2</w:t>
            </w:r>
            <w:r w:rsidR="002D3389">
              <w:rPr>
                <w:spacing w:val="-4"/>
                <w:sz w:val="20"/>
                <w:szCs w:val="20"/>
              </w:rPr>
              <w:t>37</w:t>
            </w:r>
            <w:r>
              <w:rPr>
                <w:spacing w:val="-4"/>
                <w:sz w:val="20"/>
                <w:szCs w:val="20"/>
              </w:rPr>
              <w:t>0</w:t>
            </w:r>
            <w:r w:rsidR="00812994" w:rsidRPr="003131D4">
              <w:rPr>
                <w:spacing w:val="-4"/>
                <w:sz w:val="20"/>
                <w:szCs w:val="20"/>
              </w:rPr>
              <w:t>,0</w:t>
            </w:r>
          </w:p>
        </w:tc>
        <w:tc>
          <w:tcPr>
            <w:tcW w:w="3710" w:type="dxa"/>
          </w:tcPr>
          <w:p w14:paraId="68587256" w14:textId="77777777" w:rsidR="00812994" w:rsidRPr="003131D4" w:rsidRDefault="00812994" w:rsidP="005E0CA0">
            <w:pPr>
              <w:ind w:left="-57" w:right="-57"/>
              <w:jc w:val="center"/>
              <w:rPr>
                <w:spacing w:val="-4"/>
                <w:sz w:val="20"/>
                <w:szCs w:val="20"/>
              </w:rPr>
            </w:pPr>
          </w:p>
        </w:tc>
      </w:tr>
      <w:bookmarkEnd w:id="17"/>
    </w:tbl>
    <w:p w14:paraId="125465C8" w14:textId="77777777" w:rsidR="00FB1C98" w:rsidRPr="003131D4" w:rsidRDefault="00FB1C98" w:rsidP="00FB1C98">
      <w:pPr>
        <w:widowControl w:val="0"/>
        <w:autoSpaceDE w:val="0"/>
        <w:autoSpaceDN w:val="0"/>
        <w:ind w:firstLine="709"/>
        <w:jc w:val="both"/>
        <w:rPr>
          <w:spacing w:val="-4"/>
          <w:sz w:val="28"/>
          <w:szCs w:val="28"/>
        </w:rPr>
      </w:pPr>
    </w:p>
    <w:bookmarkEnd w:id="16"/>
    <w:p w14:paraId="4AD15231" w14:textId="77777777" w:rsidR="00FB1C98" w:rsidRPr="003131D4" w:rsidRDefault="00FB1C98" w:rsidP="00FB1C98">
      <w:pPr>
        <w:widowControl w:val="0"/>
        <w:autoSpaceDE w:val="0"/>
        <w:autoSpaceDN w:val="0"/>
        <w:ind w:firstLine="709"/>
        <w:jc w:val="both"/>
        <w:rPr>
          <w:spacing w:val="-4"/>
          <w:sz w:val="28"/>
          <w:szCs w:val="28"/>
        </w:rPr>
        <w:sectPr w:rsidR="00FB1C98" w:rsidRPr="003131D4" w:rsidSect="004D133F">
          <w:footnotePr>
            <w:numRestart w:val="eachSect"/>
          </w:footnotePr>
          <w:pgSz w:w="16838" w:h="11905" w:orient="landscape"/>
          <w:pgMar w:top="1134" w:right="851" w:bottom="1134" w:left="1701" w:header="720" w:footer="0" w:gutter="0"/>
          <w:pgNumType w:start="1"/>
          <w:cols w:space="720"/>
          <w:noEndnote/>
          <w:titlePg/>
          <w:docGrid w:linePitch="326"/>
        </w:sectPr>
      </w:pPr>
    </w:p>
    <w:p w14:paraId="5B4B05E7" w14:textId="77777777" w:rsidR="00FB1C98" w:rsidRPr="003131D4" w:rsidRDefault="00FB1C98" w:rsidP="00FB1C98">
      <w:pPr>
        <w:widowControl w:val="0"/>
        <w:autoSpaceDE w:val="0"/>
        <w:autoSpaceDN w:val="0"/>
        <w:adjustRightInd w:val="0"/>
        <w:ind w:left="5040"/>
        <w:jc w:val="right"/>
        <w:outlineLvl w:val="2"/>
        <w:rPr>
          <w:sz w:val="28"/>
          <w:szCs w:val="28"/>
        </w:rPr>
      </w:pPr>
      <w:r w:rsidRPr="003131D4">
        <w:rPr>
          <w:sz w:val="28"/>
          <w:szCs w:val="28"/>
        </w:rPr>
        <w:lastRenderedPageBreak/>
        <w:t xml:space="preserve">Приложение № 5 к программе </w:t>
      </w:r>
    </w:p>
    <w:p w14:paraId="682E6288" w14:textId="77777777" w:rsidR="00FB1C98" w:rsidRPr="003131D4" w:rsidRDefault="00FB1C98" w:rsidP="00FB1C98">
      <w:pPr>
        <w:autoSpaceDE w:val="0"/>
        <w:autoSpaceDN w:val="0"/>
        <w:adjustRightInd w:val="0"/>
        <w:jc w:val="center"/>
        <w:rPr>
          <w:sz w:val="28"/>
          <w:szCs w:val="28"/>
        </w:rPr>
      </w:pPr>
    </w:p>
    <w:p w14:paraId="5686DFA9" w14:textId="77777777" w:rsidR="00FB1C98" w:rsidRPr="003131D4" w:rsidRDefault="00FB1C98" w:rsidP="00FB1C98">
      <w:pPr>
        <w:autoSpaceDE w:val="0"/>
        <w:autoSpaceDN w:val="0"/>
        <w:adjustRightInd w:val="0"/>
        <w:jc w:val="center"/>
        <w:outlineLvl w:val="0"/>
        <w:rPr>
          <w:b/>
          <w:bCs/>
          <w:sz w:val="28"/>
          <w:szCs w:val="28"/>
        </w:rPr>
      </w:pPr>
      <w:r w:rsidRPr="003131D4">
        <w:rPr>
          <w:b/>
          <w:bCs/>
          <w:sz w:val="28"/>
          <w:szCs w:val="28"/>
        </w:rPr>
        <w:t>1. Паспорт подпрограммы 2</w:t>
      </w:r>
    </w:p>
    <w:p w14:paraId="0F3F3196" w14:textId="77777777" w:rsidR="00FB1C98" w:rsidRPr="003131D4" w:rsidRDefault="00FB1C98" w:rsidP="00FB1C98">
      <w:pPr>
        <w:autoSpaceDE w:val="0"/>
        <w:autoSpaceDN w:val="0"/>
        <w:adjustRightInd w:val="0"/>
        <w:jc w:val="center"/>
        <w:outlineLvl w:val="0"/>
        <w:rPr>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00"/>
        <w:gridCol w:w="4617"/>
      </w:tblGrid>
      <w:tr w:rsidR="00FB1C98" w:rsidRPr="003131D4" w14:paraId="4CE9B06C" w14:textId="77777777" w:rsidTr="00FB1C98">
        <w:tc>
          <w:tcPr>
            <w:tcW w:w="4600" w:type="dxa"/>
            <w:tcBorders>
              <w:top w:val="single" w:sz="4" w:space="0" w:color="000000"/>
              <w:left w:val="single" w:sz="4" w:space="0" w:color="000000"/>
              <w:bottom w:val="single" w:sz="4" w:space="0" w:color="000000"/>
              <w:right w:val="single" w:sz="4" w:space="0" w:color="000000"/>
            </w:tcBorders>
          </w:tcPr>
          <w:p w14:paraId="065DFD25" w14:textId="77777777" w:rsidR="00FB1C98" w:rsidRPr="003131D4" w:rsidRDefault="00FB1C98" w:rsidP="00FB1C98">
            <w:pPr>
              <w:autoSpaceDE w:val="0"/>
              <w:autoSpaceDN w:val="0"/>
              <w:adjustRightInd w:val="0"/>
              <w:jc w:val="both"/>
              <w:rPr>
                <w:sz w:val="28"/>
                <w:szCs w:val="28"/>
              </w:rPr>
            </w:pPr>
            <w:r w:rsidRPr="003131D4">
              <w:rPr>
                <w:sz w:val="28"/>
                <w:szCs w:val="28"/>
              </w:rPr>
              <w:t>Наименование подпрограммы 2</w:t>
            </w:r>
          </w:p>
        </w:tc>
        <w:tc>
          <w:tcPr>
            <w:tcW w:w="4617" w:type="dxa"/>
            <w:tcBorders>
              <w:top w:val="single" w:sz="4" w:space="0" w:color="000000"/>
              <w:left w:val="single" w:sz="4" w:space="0" w:color="000000"/>
              <w:bottom w:val="single" w:sz="4" w:space="0" w:color="000000"/>
              <w:right w:val="single" w:sz="4" w:space="0" w:color="000000"/>
            </w:tcBorders>
          </w:tcPr>
          <w:p w14:paraId="5EC52A03" w14:textId="77777777" w:rsidR="00FB1C98" w:rsidRPr="003131D4" w:rsidRDefault="00FB1C98" w:rsidP="00FB1C98">
            <w:pPr>
              <w:tabs>
                <w:tab w:val="left" w:pos="2450"/>
              </w:tabs>
              <w:autoSpaceDE w:val="0"/>
              <w:autoSpaceDN w:val="0"/>
              <w:adjustRightInd w:val="0"/>
              <w:jc w:val="center"/>
              <w:rPr>
                <w:sz w:val="28"/>
                <w:szCs w:val="28"/>
              </w:rPr>
            </w:pPr>
            <w:r w:rsidRPr="003131D4">
              <w:rPr>
                <w:sz w:val="28"/>
                <w:szCs w:val="28"/>
              </w:rPr>
              <w:t>Люди труда, (далее Подпрограмма2)</w:t>
            </w:r>
          </w:p>
        </w:tc>
      </w:tr>
      <w:tr w:rsidR="00FB1C98" w:rsidRPr="003131D4" w14:paraId="06D100E4" w14:textId="77777777" w:rsidTr="00FB1C98">
        <w:tc>
          <w:tcPr>
            <w:tcW w:w="4600" w:type="dxa"/>
            <w:tcBorders>
              <w:top w:val="single" w:sz="4" w:space="0" w:color="000000"/>
              <w:left w:val="single" w:sz="4" w:space="0" w:color="000000"/>
              <w:bottom w:val="single" w:sz="4" w:space="0" w:color="000000"/>
              <w:right w:val="single" w:sz="4" w:space="0" w:color="000000"/>
            </w:tcBorders>
          </w:tcPr>
          <w:p w14:paraId="3C21F853" w14:textId="77777777" w:rsidR="00FB1C98" w:rsidRPr="003131D4" w:rsidRDefault="00FB1C98" w:rsidP="00FB1C98">
            <w:pPr>
              <w:autoSpaceDE w:val="0"/>
              <w:autoSpaceDN w:val="0"/>
              <w:adjustRightInd w:val="0"/>
              <w:jc w:val="both"/>
              <w:rPr>
                <w:sz w:val="28"/>
                <w:szCs w:val="28"/>
              </w:rPr>
            </w:pPr>
            <w:r w:rsidRPr="003131D4">
              <w:rPr>
                <w:sz w:val="28"/>
                <w:szCs w:val="28"/>
              </w:rPr>
              <w:t>Наименование муниципальной программы Ужурского района, в рамках которой реализуется подпрограмма 2</w:t>
            </w:r>
          </w:p>
        </w:tc>
        <w:tc>
          <w:tcPr>
            <w:tcW w:w="4617" w:type="dxa"/>
            <w:tcBorders>
              <w:top w:val="single" w:sz="4" w:space="0" w:color="000000"/>
              <w:left w:val="single" w:sz="4" w:space="0" w:color="000000"/>
              <w:bottom w:val="single" w:sz="4" w:space="0" w:color="000000"/>
              <w:right w:val="single" w:sz="4" w:space="0" w:color="000000"/>
            </w:tcBorders>
          </w:tcPr>
          <w:p w14:paraId="7E4060DD" w14:textId="77777777" w:rsidR="00FB1C98" w:rsidRPr="003131D4" w:rsidRDefault="00FB1C98" w:rsidP="00FB1C98">
            <w:pPr>
              <w:autoSpaceDE w:val="0"/>
              <w:autoSpaceDN w:val="0"/>
              <w:adjustRightInd w:val="0"/>
              <w:jc w:val="both"/>
              <w:rPr>
                <w:sz w:val="28"/>
                <w:szCs w:val="28"/>
              </w:rPr>
            </w:pPr>
            <w:r w:rsidRPr="003131D4">
              <w:rPr>
                <w:sz w:val="28"/>
                <w:szCs w:val="28"/>
              </w:rPr>
              <w:t xml:space="preserve">Содействие преобразованию институтов, обеспечивающих развитие гражданского общества </w:t>
            </w:r>
          </w:p>
        </w:tc>
      </w:tr>
      <w:tr w:rsidR="00FB1C98" w:rsidRPr="003131D4" w14:paraId="33EB4C6C" w14:textId="77777777" w:rsidTr="00FB1C98">
        <w:tc>
          <w:tcPr>
            <w:tcW w:w="4600" w:type="dxa"/>
            <w:tcBorders>
              <w:top w:val="single" w:sz="4" w:space="0" w:color="000000"/>
              <w:left w:val="single" w:sz="4" w:space="0" w:color="000000"/>
              <w:bottom w:val="single" w:sz="4" w:space="0" w:color="000000"/>
              <w:right w:val="single" w:sz="4" w:space="0" w:color="000000"/>
            </w:tcBorders>
          </w:tcPr>
          <w:p w14:paraId="1B1BCF05" w14:textId="77777777" w:rsidR="00FB1C98" w:rsidRPr="003131D4" w:rsidRDefault="00FB1C98" w:rsidP="00FB1C98">
            <w:pPr>
              <w:autoSpaceDE w:val="0"/>
              <w:autoSpaceDN w:val="0"/>
              <w:adjustRightInd w:val="0"/>
              <w:jc w:val="both"/>
              <w:rPr>
                <w:sz w:val="28"/>
                <w:szCs w:val="28"/>
              </w:rPr>
            </w:pPr>
            <w:r w:rsidRPr="003131D4">
              <w:rPr>
                <w:spacing w:val="-4"/>
                <w:sz w:val="28"/>
                <w:szCs w:val="28"/>
              </w:rPr>
              <w:t>Орган исполнительной власти Ужурского района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 2)</w:t>
            </w:r>
          </w:p>
        </w:tc>
        <w:tc>
          <w:tcPr>
            <w:tcW w:w="4617" w:type="dxa"/>
            <w:tcBorders>
              <w:top w:val="single" w:sz="4" w:space="0" w:color="000000"/>
              <w:left w:val="single" w:sz="4" w:space="0" w:color="000000"/>
              <w:bottom w:val="single" w:sz="4" w:space="0" w:color="000000"/>
              <w:right w:val="single" w:sz="4" w:space="0" w:color="000000"/>
            </w:tcBorders>
          </w:tcPr>
          <w:p w14:paraId="14E1C265" w14:textId="77777777" w:rsidR="00FB1C98" w:rsidRPr="003131D4" w:rsidRDefault="00FB1C98" w:rsidP="00FB1C98">
            <w:pPr>
              <w:autoSpaceDE w:val="0"/>
              <w:autoSpaceDN w:val="0"/>
              <w:adjustRightInd w:val="0"/>
              <w:jc w:val="both"/>
              <w:rPr>
                <w:sz w:val="28"/>
                <w:szCs w:val="28"/>
              </w:rPr>
            </w:pPr>
            <w:r w:rsidRPr="003131D4">
              <w:rPr>
                <w:sz w:val="28"/>
                <w:szCs w:val="28"/>
              </w:rPr>
              <w:t>администрация Ужурского района</w:t>
            </w:r>
          </w:p>
        </w:tc>
      </w:tr>
      <w:tr w:rsidR="00FB1C98" w:rsidRPr="003131D4" w14:paraId="0827FE82" w14:textId="77777777" w:rsidTr="00FB1C98">
        <w:tc>
          <w:tcPr>
            <w:tcW w:w="4600" w:type="dxa"/>
            <w:tcBorders>
              <w:top w:val="single" w:sz="4" w:space="0" w:color="000000"/>
              <w:left w:val="single" w:sz="4" w:space="0" w:color="000000"/>
              <w:bottom w:val="single" w:sz="4" w:space="0" w:color="000000"/>
              <w:right w:val="single" w:sz="4" w:space="0" w:color="000000"/>
            </w:tcBorders>
          </w:tcPr>
          <w:p w14:paraId="64DF99C2" w14:textId="77777777" w:rsidR="00FB1C98" w:rsidRPr="003131D4" w:rsidRDefault="00FB1C98" w:rsidP="00FB1C98">
            <w:pPr>
              <w:autoSpaceDE w:val="0"/>
              <w:autoSpaceDN w:val="0"/>
              <w:adjustRightInd w:val="0"/>
              <w:jc w:val="both"/>
              <w:rPr>
                <w:sz w:val="28"/>
                <w:szCs w:val="28"/>
              </w:rPr>
            </w:pPr>
            <w:r w:rsidRPr="003131D4">
              <w:rPr>
                <w:spacing w:val="-4"/>
                <w:sz w:val="28"/>
                <w:szCs w:val="28"/>
              </w:rPr>
              <w:t>Главные распорядители бюджетных средств, ответственные за реализацию мероприятий подпрограммы 2</w:t>
            </w:r>
          </w:p>
        </w:tc>
        <w:tc>
          <w:tcPr>
            <w:tcW w:w="4617" w:type="dxa"/>
            <w:tcBorders>
              <w:top w:val="single" w:sz="4" w:space="0" w:color="000000"/>
              <w:left w:val="single" w:sz="4" w:space="0" w:color="000000"/>
              <w:bottom w:val="single" w:sz="4" w:space="0" w:color="000000"/>
              <w:right w:val="single" w:sz="4" w:space="0" w:color="000000"/>
            </w:tcBorders>
          </w:tcPr>
          <w:p w14:paraId="711A8F1A" w14:textId="77777777" w:rsidR="00FB1C98" w:rsidRPr="003131D4" w:rsidRDefault="00FB1C98" w:rsidP="00FB1C98">
            <w:pPr>
              <w:autoSpaceDE w:val="0"/>
              <w:autoSpaceDN w:val="0"/>
              <w:adjustRightInd w:val="0"/>
              <w:jc w:val="both"/>
              <w:rPr>
                <w:sz w:val="28"/>
                <w:szCs w:val="28"/>
              </w:rPr>
            </w:pPr>
            <w:r w:rsidRPr="003131D4">
              <w:rPr>
                <w:sz w:val="28"/>
                <w:szCs w:val="28"/>
              </w:rPr>
              <w:t>администрация Ужурского района,</w:t>
            </w:r>
          </w:p>
          <w:p w14:paraId="22F0BA4E" w14:textId="77777777" w:rsidR="00FB1C98" w:rsidRPr="003131D4" w:rsidRDefault="00FB1C98" w:rsidP="00FB1C98">
            <w:pPr>
              <w:autoSpaceDE w:val="0"/>
              <w:autoSpaceDN w:val="0"/>
              <w:adjustRightInd w:val="0"/>
              <w:jc w:val="both"/>
              <w:rPr>
                <w:sz w:val="28"/>
                <w:szCs w:val="28"/>
              </w:rPr>
            </w:pPr>
            <w:r w:rsidRPr="003131D4">
              <w:rPr>
                <w:sz w:val="28"/>
                <w:szCs w:val="28"/>
              </w:rPr>
              <w:t>Ужурский районный Совет депутатов</w:t>
            </w:r>
          </w:p>
        </w:tc>
      </w:tr>
      <w:tr w:rsidR="00FB1C98" w:rsidRPr="003131D4" w14:paraId="269334BE" w14:textId="77777777" w:rsidTr="00FB1C98">
        <w:tc>
          <w:tcPr>
            <w:tcW w:w="4600" w:type="dxa"/>
            <w:tcBorders>
              <w:top w:val="single" w:sz="4" w:space="0" w:color="000000"/>
              <w:left w:val="single" w:sz="4" w:space="0" w:color="000000"/>
              <w:bottom w:val="single" w:sz="4" w:space="0" w:color="000000"/>
              <w:right w:val="single" w:sz="4" w:space="0" w:color="000000"/>
            </w:tcBorders>
          </w:tcPr>
          <w:p w14:paraId="015B6F3D" w14:textId="77777777" w:rsidR="00FB1C98" w:rsidRPr="003131D4" w:rsidRDefault="00FB1C98" w:rsidP="00FB1C98">
            <w:pPr>
              <w:autoSpaceDE w:val="0"/>
              <w:autoSpaceDN w:val="0"/>
              <w:adjustRightInd w:val="0"/>
              <w:jc w:val="both"/>
              <w:rPr>
                <w:sz w:val="28"/>
                <w:szCs w:val="28"/>
              </w:rPr>
            </w:pPr>
            <w:r w:rsidRPr="003131D4">
              <w:rPr>
                <w:spacing w:val="-4"/>
                <w:sz w:val="28"/>
                <w:szCs w:val="28"/>
              </w:rPr>
              <w:t>Цель и задачи подпрограммы 2 (цель подпрограммы направлена на достижение одной из задач муниципальной программы Ужурского района)</w:t>
            </w:r>
          </w:p>
        </w:tc>
        <w:tc>
          <w:tcPr>
            <w:tcW w:w="4617" w:type="dxa"/>
            <w:tcBorders>
              <w:top w:val="single" w:sz="4" w:space="0" w:color="000000"/>
              <w:left w:val="single" w:sz="4" w:space="0" w:color="000000"/>
              <w:bottom w:val="single" w:sz="4" w:space="0" w:color="000000"/>
              <w:right w:val="single" w:sz="4" w:space="0" w:color="000000"/>
            </w:tcBorders>
          </w:tcPr>
          <w:p w14:paraId="2BC71881" w14:textId="77777777" w:rsidR="00FB1C98" w:rsidRPr="003131D4" w:rsidRDefault="00FB1C98" w:rsidP="00FB1C98">
            <w:pPr>
              <w:autoSpaceDE w:val="0"/>
              <w:autoSpaceDN w:val="0"/>
              <w:adjustRightInd w:val="0"/>
              <w:jc w:val="both"/>
              <w:rPr>
                <w:sz w:val="28"/>
                <w:szCs w:val="28"/>
              </w:rPr>
            </w:pPr>
            <w:r w:rsidRPr="003131D4">
              <w:rPr>
                <w:sz w:val="28"/>
                <w:szCs w:val="28"/>
              </w:rPr>
              <w:t xml:space="preserve">Цель: </w:t>
            </w:r>
          </w:p>
          <w:p w14:paraId="1003E030" w14:textId="77777777" w:rsidR="00FB1C98" w:rsidRPr="003131D4" w:rsidRDefault="00FB1C98" w:rsidP="00FB1C98">
            <w:pPr>
              <w:autoSpaceDE w:val="0"/>
              <w:autoSpaceDN w:val="0"/>
              <w:adjustRightInd w:val="0"/>
              <w:jc w:val="both"/>
              <w:rPr>
                <w:sz w:val="28"/>
                <w:szCs w:val="28"/>
              </w:rPr>
            </w:pPr>
            <w:r w:rsidRPr="003131D4">
              <w:rPr>
                <w:sz w:val="28"/>
                <w:szCs w:val="28"/>
              </w:rPr>
              <w:t xml:space="preserve">Повышение статуса людей труда и поощрение лучших представителей трудовых коллективов </w:t>
            </w:r>
          </w:p>
          <w:p w14:paraId="7FBC4FD0" w14:textId="77777777" w:rsidR="00FB1C98" w:rsidRPr="003131D4" w:rsidRDefault="00FB1C98" w:rsidP="00FB1C98">
            <w:pPr>
              <w:autoSpaceDE w:val="0"/>
              <w:autoSpaceDN w:val="0"/>
              <w:adjustRightInd w:val="0"/>
              <w:jc w:val="both"/>
              <w:rPr>
                <w:sz w:val="28"/>
                <w:szCs w:val="28"/>
              </w:rPr>
            </w:pPr>
            <w:r w:rsidRPr="003131D4">
              <w:rPr>
                <w:sz w:val="28"/>
                <w:szCs w:val="28"/>
              </w:rPr>
              <w:t>Задачи:</w:t>
            </w:r>
          </w:p>
          <w:p w14:paraId="764ED3DC" w14:textId="77777777" w:rsidR="00FB1C98" w:rsidRPr="003131D4" w:rsidRDefault="00FB1C98" w:rsidP="00FB1C98">
            <w:pPr>
              <w:autoSpaceDE w:val="0"/>
              <w:autoSpaceDN w:val="0"/>
              <w:adjustRightInd w:val="0"/>
              <w:jc w:val="both"/>
              <w:rPr>
                <w:sz w:val="28"/>
                <w:szCs w:val="28"/>
              </w:rPr>
            </w:pPr>
            <w:bookmarkStart w:id="18" w:name="_Hlk160090384"/>
            <w:r w:rsidRPr="003131D4">
              <w:rPr>
                <w:sz w:val="28"/>
                <w:szCs w:val="28"/>
              </w:rPr>
              <w:t>популяризация передовиков трудовых коллективов Ужурского района</w:t>
            </w:r>
            <w:r w:rsidR="00C607B0" w:rsidRPr="003131D4">
              <w:rPr>
                <w:sz w:val="28"/>
                <w:szCs w:val="28"/>
              </w:rPr>
              <w:t>, поощрение граждан за заслуги в социально-экономическом и культурном развитии Ужурского района</w:t>
            </w:r>
            <w:r w:rsidRPr="003131D4">
              <w:rPr>
                <w:sz w:val="28"/>
                <w:szCs w:val="28"/>
              </w:rPr>
              <w:t>;</w:t>
            </w:r>
          </w:p>
          <w:bookmarkEnd w:id="18"/>
          <w:p w14:paraId="492299BB" w14:textId="77777777" w:rsidR="00FB1C98" w:rsidRPr="003131D4" w:rsidRDefault="00FB1C98" w:rsidP="00FB1C98">
            <w:pPr>
              <w:autoSpaceDE w:val="0"/>
              <w:autoSpaceDN w:val="0"/>
              <w:adjustRightInd w:val="0"/>
              <w:jc w:val="both"/>
              <w:rPr>
                <w:sz w:val="28"/>
                <w:szCs w:val="28"/>
              </w:rPr>
            </w:pPr>
            <w:r w:rsidRPr="003131D4">
              <w:rPr>
                <w:sz w:val="28"/>
                <w:szCs w:val="28"/>
              </w:rPr>
              <w:t>выдвижение граждан на награждение краевыми и государственными наградами</w:t>
            </w:r>
            <w:r w:rsidR="00814166" w:rsidRPr="003131D4">
              <w:rPr>
                <w:sz w:val="28"/>
                <w:szCs w:val="28"/>
              </w:rPr>
              <w:t>;</w:t>
            </w:r>
          </w:p>
          <w:p w14:paraId="4F7069AF" w14:textId="77777777" w:rsidR="00FB1C98" w:rsidRPr="003131D4" w:rsidRDefault="00FB1C98" w:rsidP="00FB1C98">
            <w:pPr>
              <w:autoSpaceDE w:val="0"/>
              <w:autoSpaceDN w:val="0"/>
              <w:adjustRightInd w:val="0"/>
              <w:jc w:val="both"/>
              <w:rPr>
                <w:sz w:val="28"/>
                <w:szCs w:val="28"/>
              </w:rPr>
            </w:pPr>
            <w:r w:rsidRPr="003131D4">
              <w:rPr>
                <w:sz w:val="28"/>
                <w:szCs w:val="28"/>
              </w:rPr>
              <w:t>(приложение № 1 к Подпрограмме 2</w:t>
            </w:r>
            <w:r w:rsidR="0076423D" w:rsidRPr="003131D4">
              <w:rPr>
                <w:sz w:val="28"/>
                <w:szCs w:val="28"/>
              </w:rPr>
              <w:t>)</w:t>
            </w:r>
          </w:p>
        </w:tc>
      </w:tr>
      <w:tr w:rsidR="00FB1C98" w:rsidRPr="003131D4" w14:paraId="70E2CBBB" w14:textId="77777777" w:rsidTr="00FB1C98">
        <w:tc>
          <w:tcPr>
            <w:tcW w:w="4600" w:type="dxa"/>
            <w:tcBorders>
              <w:top w:val="single" w:sz="4" w:space="0" w:color="000000"/>
              <w:left w:val="single" w:sz="4" w:space="0" w:color="000000"/>
              <w:bottom w:val="single" w:sz="4" w:space="0" w:color="000000"/>
              <w:right w:val="single" w:sz="4" w:space="0" w:color="000000"/>
            </w:tcBorders>
          </w:tcPr>
          <w:p w14:paraId="785B3283" w14:textId="77777777" w:rsidR="00FB1C98" w:rsidRPr="003131D4" w:rsidRDefault="00FB1C98" w:rsidP="00FB1C98">
            <w:pPr>
              <w:autoSpaceDE w:val="0"/>
              <w:autoSpaceDN w:val="0"/>
              <w:adjustRightInd w:val="0"/>
              <w:jc w:val="both"/>
              <w:rPr>
                <w:sz w:val="28"/>
                <w:szCs w:val="28"/>
              </w:rPr>
            </w:pPr>
            <w:r w:rsidRPr="003131D4">
              <w:rPr>
                <w:bCs/>
                <w:iCs/>
                <w:spacing w:val="-4"/>
                <w:sz w:val="28"/>
                <w:szCs w:val="28"/>
                <w:lang w:eastAsia="en-US"/>
              </w:rP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(показатели результативности </w:t>
            </w:r>
            <w:r w:rsidRPr="003131D4">
              <w:rPr>
                <w:bCs/>
                <w:iCs/>
                <w:spacing w:val="-4"/>
                <w:sz w:val="28"/>
                <w:szCs w:val="28"/>
                <w:lang w:eastAsia="en-US"/>
              </w:rPr>
              <w:lastRenderedPageBreak/>
              <w:t xml:space="preserve">должны соответствовать поставленным целям подпрограммы </w:t>
            </w:r>
            <w:r w:rsidRPr="003131D4">
              <w:rPr>
                <w:bCs/>
                <w:iCs/>
                <w:spacing w:val="-4"/>
                <w:sz w:val="28"/>
                <w:szCs w:val="28"/>
                <w:lang w:eastAsia="en-US"/>
              </w:rPr>
              <w:br/>
              <w:t xml:space="preserve">и задаче муниципальной программы Ужурского района, на реализацию которой направлена подпрограмма), </w:t>
            </w:r>
            <w:hyperlink r:id="rId13" w:history="1">
              <w:r w:rsidRPr="003131D4">
                <w:rPr>
                  <w:bCs/>
                  <w:iCs/>
                  <w:color w:val="000000"/>
                  <w:spacing w:val="-4"/>
                  <w:sz w:val="28"/>
                  <w:szCs w:val="28"/>
                  <w:u w:val="single"/>
                  <w:lang w:eastAsia="en-US"/>
                </w:rPr>
                <w:t>перечень</w:t>
              </w:r>
            </w:hyperlink>
            <w:r w:rsidRPr="003131D4">
              <w:rPr>
                <w:bCs/>
                <w:iCs/>
                <w:spacing w:val="-4"/>
                <w:sz w:val="28"/>
                <w:szCs w:val="28"/>
                <w:lang w:eastAsia="en-US"/>
              </w:rPr>
              <w:t xml:space="preserve"> и значения показателей результативности подпрограммы 2</w:t>
            </w:r>
          </w:p>
        </w:tc>
        <w:tc>
          <w:tcPr>
            <w:tcW w:w="4617" w:type="dxa"/>
            <w:tcBorders>
              <w:top w:val="single" w:sz="4" w:space="0" w:color="000000"/>
              <w:left w:val="single" w:sz="4" w:space="0" w:color="000000"/>
              <w:bottom w:val="single" w:sz="4" w:space="0" w:color="000000"/>
              <w:right w:val="single" w:sz="4" w:space="0" w:color="000000"/>
            </w:tcBorders>
          </w:tcPr>
          <w:p w14:paraId="5DADD575" w14:textId="77777777" w:rsidR="00FB1C98" w:rsidRPr="003131D4" w:rsidRDefault="00FB1C98" w:rsidP="00FB1C98">
            <w:pPr>
              <w:autoSpaceDE w:val="0"/>
              <w:autoSpaceDN w:val="0"/>
              <w:adjustRightInd w:val="0"/>
              <w:jc w:val="both"/>
              <w:rPr>
                <w:sz w:val="28"/>
                <w:szCs w:val="28"/>
              </w:rPr>
            </w:pPr>
            <w:r w:rsidRPr="003131D4">
              <w:rPr>
                <w:bCs/>
                <w:iCs/>
                <w:spacing w:val="-4"/>
                <w:sz w:val="28"/>
                <w:lang w:eastAsia="en-US"/>
              </w:rP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изложены в приложении № 1 к подпрограмме 2</w:t>
            </w:r>
          </w:p>
        </w:tc>
      </w:tr>
      <w:tr w:rsidR="00FB1C98" w:rsidRPr="003131D4" w14:paraId="73BD5BE0" w14:textId="77777777" w:rsidTr="00FB1C98">
        <w:tc>
          <w:tcPr>
            <w:tcW w:w="4600" w:type="dxa"/>
            <w:tcBorders>
              <w:top w:val="single" w:sz="4" w:space="0" w:color="000000"/>
              <w:left w:val="single" w:sz="4" w:space="0" w:color="000000"/>
              <w:bottom w:val="single" w:sz="4" w:space="0" w:color="000000"/>
              <w:right w:val="single" w:sz="4" w:space="0" w:color="000000"/>
            </w:tcBorders>
          </w:tcPr>
          <w:p w14:paraId="47AECA28" w14:textId="77777777" w:rsidR="00FB1C98" w:rsidRPr="003131D4" w:rsidRDefault="00FB1C98" w:rsidP="00FB1C98">
            <w:pPr>
              <w:autoSpaceDE w:val="0"/>
              <w:autoSpaceDN w:val="0"/>
              <w:adjustRightInd w:val="0"/>
              <w:jc w:val="both"/>
              <w:rPr>
                <w:sz w:val="28"/>
                <w:szCs w:val="28"/>
              </w:rPr>
            </w:pPr>
            <w:r w:rsidRPr="003131D4">
              <w:rPr>
                <w:sz w:val="28"/>
                <w:szCs w:val="28"/>
              </w:rPr>
              <w:t>Сроки реализации подпрограммы 2</w:t>
            </w:r>
          </w:p>
        </w:tc>
        <w:tc>
          <w:tcPr>
            <w:tcW w:w="4617" w:type="dxa"/>
            <w:tcBorders>
              <w:top w:val="single" w:sz="4" w:space="0" w:color="000000"/>
              <w:left w:val="single" w:sz="4" w:space="0" w:color="000000"/>
              <w:bottom w:val="single" w:sz="4" w:space="0" w:color="000000"/>
              <w:right w:val="single" w:sz="4" w:space="0" w:color="000000"/>
            </w:tcBorders>
          </w:tcPr>
          <w:p w14:paraId="178E38E0" w14:textId="77777777" w:rsidR="00FB1C98" w:rsidRPr="003131D4" w:rsidRDefault="00FB1C98" w:rsidP="00FB1C98">
            <w:pPr>
              <w:jc w:val="both"/>
              <w:rPr>
                <w:sz w:val="28"/>
                <w:szCs w:val="28"/>
              </w:rPr>
            </w:pPr>
            <w:r w:rsidRPr="003131D4">
              <w:rPr>
                <w:sz w:val="28"/>
                <w:szCs w:val="28"/>
              </w:rPr>
              <w:t>Срок реализации подпрограммы:</w:t>
            </w:r>
          </w:p>
          <w:p w14:paraId="4628A2C5" w14:textId="77777777" w:rsidR="00FB1C98" w:rsidRPr="003131D4" w:rsidRDefault="00FB1C98" w:rsidP="00FB1C98">
            <w:pPr>
              <w:jc w:val="both"/>
              <w:rPr>
                <w:sz w:val="28"/>
                <w:szCs w:val="28"/>
              </w:rPr>
            </w:pPr>
            <w:r w:rsidRPr="003131D4">
              <w:rPr>
                <w:sz w:val="28"/>
                <w:szCs w:val="28"/>
              </w:rPr>
              <w:t>2017-2030 годы;</w:t>
            </w:r>
          </w:p>
          <w:p w14:paraId="1FF93EA7" w14:textId="77777777" w:rsidR="00FB1C98" w:rsidRPr="003131D4" w:rsidRDefault="00FB1C98" w:rsidP="00FB1C98">
            <w:pPr>
              <w:jc w:val="both"/>
              <w:rPr>
                <w:sz w:val="28"/>
                <w:szCs w:val="28"/>
              </w:rPr>
            </w:pPr>
            <w:r w:rsidRPr="003131D4">
              <w:rPr>
                <w:sz w:val="28"/>
                <w:szCs w:val="28"/>
              </w:rPr>
              <w:t>Этапы реализации подпрограммы:</w:t>
            </w:r>
          </w:p>
          <w:p w14:paraId="37E55367" w14:textId="77777777" w:rsidR="00FB1C98" w:rsidRPr="003131D4" w:rsidRDefault="00FB1C98" w:rsidP="00FB1C98">
            <w:pPr>
              <w:jc w:val="both"/>
              <w:rPr>
                <w:sz w:val="28"/>
                <w:szCs w:val="28"/>
              </w:rPr>
            </w:pPr>
            <w:r w:rsidRPr="003131D4">
              <w:rPr>
                <w:sz w:val="28"/>
                <w:szCs w:val="28"/>
              </w:rPr>
              <w:t>не выделяются</w:t>
            </w:r>
          </w:p>
        </w:tc>
      </w:tr>
      <w:tr w:rsidR="00FB1C98" w:rsidRPr="003131D4" w14:paraId="57DC376B" w14:textId="77777777" w:rsidTr="00FB1C98">
        <w:tc>
          <w:tcPr>
            <w:tcW w:w="4600" w:type="dxa"/>
            <w:tcBorders>
              <w:top w:val="single" w:sz="4" w:space="0" w:color="000000"/>
              <w:left w:val="single" w:sz="4" w:space="0" w:color="000000"/>
              <w:bottom w:val="single" w:sz="4" w:space="0" w:color="000000"/>
              <w:right w:val="single" w:sz="4" w:space="0" w:color="000000"/>
            </w:tcBorders>
          </w:tcPr>
          <w:p w14:paraId="427A88D3" w14:textId="77777777" w:rsidR="00FB1C98" w:rsidRPr="003131D4" w:rsidRDefault="00FB1C98" w:rsidP="00FB1C98">
            <w:pPr>
              <w:autoSpaceDE w:val="0"/>
              <w:autoSpaceDN w:val="0"/>
              <w:adjustRightInd w:val="0"/>
              <w:jc w:val="both"/>
              <w:rPr>
                <w:sz w:val="28"/>
                <w:szCs w:val="28"/>
              </w:rPr>
            </w:pPr>
            <w:r w:rsidRPr="003131D4">
              <w:rPr>
                <w:spacing w:val="-4"/>
                <w:sz w:val="28"/>
                <w:szCs w:val="28"/>
              </w:rPr>
              <w:t xml:space="preserve">Информация по ресурсному обеспечению подпрограммы 2, в том числе в разбивке по всем источникам финансирования </w:t>
            </w:r>
            <w:r w:rsidRPr="003131D4">
              <w:rPr>
                <w:bCs/>
                <w:spacing w:val="-4"/>
                <w:sz w:val="28"/>
                <w:szCs w:val="28"/>
              </w:rPr>
              <w:t xml:space="preserve">на очередной финансовый год </w:t>
            </w:r>
            <w:r w:rsidRPr="003131D4">
              <w:rPr>
                <w:bCs/>
                <w:spacing w:val="-4"/>
                <w:sz w:val="28"/>
                <w:szCs w:val="28"/>
              </w:rPr>
              <w:br/>
              <w:t>и плановый период</w:t>
            </w:r>
          </w:p>
        </w:tc>
        <w:tc>
          <w:tcPr>
            <w:tcW w:w="4617" w:type="dxa"/>
            <w:tcBorders>
              <w:top w:val="single" w:sz="4" w:space="0" w:color="000000"/>
              <w:left w:val="single" w:sz="4" w:space="0" w:color="000000"/>
              <w:bottom w:val="single" w:sz="4" w:space="0" w:color="000000"/>
              <w:right w:val="single" w:sz="4" w:space="0" w:color="000000"/>
            </w:tcBorders>
          </w:tcPr>
          <w:p w14:paraId="71DFE895" w14:textId="77777777" w:rsidR="00FB1C98" w:rsidRPr="003131D4" w:rsidRDefault="00FB1C98" w:rsidP="00FB1C98">
            <w:pPr>
              <w:autoSpaceDE w:val="0"/>
              <w:autoSpaceDN w:val="0"/>
              <w:adjustRightInd w:val="0"/>
              <w:jc w:val="both"/>
              <w:rPr>
                <w:sz w:val="28"/>
                <w:szCs w:val="28"/>
              </w:rPr>
            </w:pPr>
            <w:r w:rsidRPr="003131D4">
              <w:rPr>
                <w:sz w:val="28"/>
                <w:szCs w:val="28"/>
              </w:rPr>
              <w:t xml:space="preserve">Финансирование осуществляется из местного бюджета Ужурского района всего </w:t>
            </w:r>
            <w:r w:rsidR="002D3389">
              <w:rPr>
                <w:sz w:val="28"/>
                <w:szCs w:val="28"/>
              </w:rPr>
              <w:t>366</w:t>
            </w:r>
            <w:r w:rsidR="00224934">
              <w:rPr>
                <w:sz w:val="28"/>
                <w:szCs w:val="28"/>
              </w:rPr>
              <w:t>,0</w:t>
            </w:r>
            <w:r w:rsidRPr="003131D4">
              <w:rPr>
                <w:sz w:val="28"/>
                <w:szCs w:val="28"/>
              </w:rPr>
              <w:t xml:space="preserve"> тыс. рублей.</w:t>
            </w:r>
          </w:p>
          <w:p w14:paraId="35EA857B" w14:textId="77777777" w:rsidR="00FB1C98" w:rsidRPr="003131D4" w:rsidRDefault="00FB1C98" w:rsidP="00FB1C98">
            <w:pPr>
              <w:autoSpaceDE w:val="0"/>
              <w:autoSpaceDN w:val="0"/>
              <w:adjustRightInd w:val="0"/>
              <w:jc w:val="both"/>
              <w:rPr>
                <w:sz w:val="28"/>
                <w:szCs w:val="28"/>
              </w:rPr>
            </w:pPr>
            <w:r w:rsidRPr="003131D4">
              <w:rPr>
                <w:sz w:val="28"/>
                <w:szCs w:val="28"/>
              </w:rPr>
              <w:t>202</w:t>
            </w:r>
            <w:r w:rsidR="00C63066" w:rsidRPr="003131D4">
              <w:rPr>
                <w:sz w:val="28"/>
                <w:szCs w:val="28"/>
              </w:rPr>
              <w:t>4</w:t>
            </w:r>
            <w:r w:rsidRPr="003131D4">
              <w:rPr>
                <w:sz w:val="28"/>
                <w:szCs w:val="28"/>
              </w:rPr>
              <w:t xml:space="preserve"> – </w:t>
            </w:r>
            <w:r w:rsidR="00814166" w:rsidRPr="003131D4">
              <w:rPr>
                <w:sz w:val="28"/>
                <w:szCs w:val="28"/>
              </w:rPr>
              <w:t>3</w:t>
            </w:r>
            <w:r w:rsidR="002D3389">
              <w:rPr>
                <w:sz w:val="28"/>
                <w:szCs w:val="28"/>
              </w:rPr>
              <w:t>18</w:t>
            </w:r>
            <w:r w:rsidR="00224934">
              <w:rPr>
                <w:sz w:val="28"/>
                <w:szCs w:val="28"/>
              </w:rPr>
              <w:t>,0</w:t>
            </w:r>
            <w:r w:rsidRPr="003131D4">
              <w:rPr>
                <w:sz w:val="28"/>
                <w:szCs w:val="28"/>
              </w:rPr>
              <w:t xml:space="preserve"> тыс. рублей;</w:t>
            </w:r>
          </w:p>
          <w:p w14:paraId="010F8226" w14:textId="77777777" w:rsidR="00FB1C98" w:rsidRPr="003131D4" w:rsidRDefault="00FB1C98" w:rsidP="00FB1C98">
            <w:pPr>
              <w:autoSpaceDE w:val="0"/>
              <w:autoSpaceDN w:val="0"/>
              <w:adjustRightInd w:val="0"/>
              <w:jc w:val="both"/>
              <w:rPr>
                <w:sz w:val="28"/>
                <w:szCs w:val="28"/>
              </w:rPr>
            </w:pPr>
            <w:r w:rsidRPr="003131D4">
              <w:rPr>
                <w:sz w:val="28"/>
                <w:szCs w:val="28"/>
              </w:rPr>
              <w:t>202</w:t>
            </w:r>
            <w:r w:rsidR="00C63066" w:rsidRPr="003131D4">
              <w:rPr>
                <w:sz w:val="28"/>
                <w:szCs w:val="28"/>
              </w:rPr>
              <w:t>5</w:t>
            </w:r>
            <w:r w:rsidRPr="003131D4">
              <w:rPr>
                <w:sz w:val="28"/>
                <w:szCs w:val="28"/>
              </w:rPr>
              <w:t xml:space="preserve"> – </w:t>
            </w:r>
            <w:r w:rsidR="00A57084" w:rsidRPr="003131D4">
              <w:rPr>
                <w:sz w:val="28"/>
                <w:szCs w:val="28"/>
              </w:rPr>
              <w:t>3</w:t>
            </w:r>
            <w:r w:rsidRPr="003131D4">
              <w:rPr>
                <w:sz w:val="28"/>
                <w:szCs w:val="28"/>
              </w:rPr>
              <w:t>0</w:t>
            </w:r>
            <w:r w:rsidR="00224934">
              <w:rPr>
                <w:sz w:val="28"/>
                <w:szCs w:val="28"/>
              </w:rPr>
              <w:t>,0</w:t>
            </w:r>
            <w:r w:rsidRPr="003131D4">
              <w:rPr>
                <w:sz w:val="28"/>
                <w:szCs w:val="28"/>
              </w:rPr>
              <w:t xml:space="preserve"> тыс. рублей;</w:t>
            </w:r>
          </w:p>
          <w:p w14:paraId="4B00A3B3" w14:textId="77777777" w:rsidR="00FB1C98" w:rsidRPr="003131D4" w:rsidRDefault="00FB1C98" w:rsidP="00FB1C98">
            <w:pPr>
              <w:autoSpaceDE w:val="0"/>
              <w:autoSpaceDN w:val="0"/>
              <w:adjustRightInd w:val="0"/>
              <w:jc w:val="both"/>
              <w:rPr>
                <w:sz w:val="28"/>
                <w:szCs w:val="28"/>
              </w:rPr>
            </w:pPr>
            <w:r w:rsidRPr="003131D4">
              <w:rPr>
                <w:sz w:val="28"/>
                <w:szCs w:val="28"/>
              </w:rPr>
              <w:t>202</w:t>
            </w:r>
            <w:r w:rsidR="00C63066" w:rsidRPr="003131D4">
              <w:rPr>
                <w:sz w:val="28"/>
                <w:szCs w:val="28"/>
              </w:rPr>
              <w:t>6</w:t>
            </w:r>
            <w:r w:rsidRPr="003131D4">
              <w:rPr>
                <w:sz w:val="28"/>
                <w:szCs w:val="28"/>
              </w:rPr>
              <w:t xml:space="preserve"> – </w:t>
            </w:r>
            <w:r w:rsidR="00A57084" w:rsidRPr="003131D4">
              <w:rPr>
                <w:sz w:val="28"/>
                <w:szCs w:val="28"/>
              </w:rPr>
              <w:t>3</w:t>
            </w:r>
            <w:r w:rsidRPr="003131D4">
              <w:rPr>
                <w:sz w:val="28"/>
                <w:szCs w:val="28"/>
              </w:rPr>
              <w:t>0</w:t>
            </w:r>
            <w:r w:rsidR="00224934">
              <w:rPr>
                <w:sz w:val="28"/>
                <w:szCs w:val="28"/>
              </w:rPr>
              <w:t>,0</w:t>
            </w:r>
            <w:r w:rsidRPr="003131D4">
              <w:rPr>
                <w:sz w:val="28"/>
                <w:szCs w:val="28"/>
              </w:rPr>
              <w:t xml:space="preserve"> тыс. рублей.</w:t>
            </w:r>
          </w:p>
          <w:p w14:paraId="7294F732" w14:textId="77777777" w:rsidR="00FB1C98" w:rsidRPr="003131D4" w:rsidRDefault="00FB1C98" w:rsidP="00FB1C98">
            <w:pPr>
              <w:autoSpaceDE w:val="0"/>
              <w:autoSpaceDN w:val="0"/>
              <w:adjustRightInd w:val="0"/>
              <w:jc w:val="both"/>
              <w:rPr>
                <w:sz w:val="28"/>
                <w:szCs w:val="28"/>
              </w:rPr>
            </w:pPr>
            <w:r w:rsidRPr="003131D4">
              <w:rPr>
                <w:sz w:val="28"/>
                <w:szCs w:val="28"/>
              </w:rPr>
              <w:t xml:space="preserve"> (приложение № 2 к Подпрограмме)</w:t>
            </w:r>
          </w:p>
        </w:tc>
      </w:tr>
    </w:tbl>
    <w:p w14:paraId="3646E042" w14:textId="77777777" w:rsidR="00FB1C98" w:rsidRPr="003131D4" w:rsidRDefault="00FB1C98" w:rsidP="00FB1C98">
      <w:pPr>
        <w:autoSpaceDE w:val="0"/>
        <w:autoSpaceDN w:val="0"/>
        <w:adjustRightInd w:val="0"/>
        <w:ind w:firstLine="709"/>
        <w:jc w:val="center"/>
        <w:outlineLvl w:val="0"/>
        <w:rPr>
          <w:sz w:val="28"/>
          <w:szCs w:val="28"/>
        </w:rPr>
      </w:pPr>
    </w:p>
    <w:p w14:paraId="58161C64" w14:textId="77777777" w:rsidR="00FB1C98" w:rsidRPr="003131D4" w:rsidRDefault="00FB1C98" w:rsidP="00FB1C98">
      <w:pPr>
        <w:autoSpaceDE w:val="0"/>
        <w:autoSpaceDN w:val="0"/>
        <w:adjustRightInd w:val="0"/>
        <w:ind w:firstLine="709"/>
        <w:jc w:val="center"/>
        <w:rPr>
          <w:b/>
          <w:bCs/>
          <w:sz w:val="28"/>
          <w:szCs w:val="28"/>
        </w:rPr>
      </w:pPr>
      <w:r w:rsidRPr="003131D4">
        <w:rPr>
          <w:b/>
          <w:bCs/>
          <w:sz w:val="28"/>
          <w:szCs w:val="28"/>
        </w:rPr>
        <w:t>2. Мероприятия подпрограммы 2</w:t>
      </w:r>
    </w:p>
    <w:p w14:paraId="634C0F0E" w14:textId="77777777" w:rsidR="00FB1C98" w:rsidRPr="003131D4" w:rsidRDefault="00FB1C98" w:rsidP="00FB1C98">
      <w:pPr>
        <w:autoSpaceDE w:val="0"/>
        <w:autoSpaceDN w:val="0"/>
        <w:adjustRightInd w:val="0"/>
        <w:ind w:firstLine="709"/>
        <w:jc w:val="center"/>
        <w:rPr>
          <w:bCs/>
          <w:sz w:val="28"/>
          <w:szCs w:val="28"/>
        </w:rPr>
      </w:pPr>
    </w:p>
    <w:p w14:paraId="77EA670C" w14:textId="77777777" w:rsidR="00FB1C98" w:rsidRPr="003131D4" w:rsidRDefault="00FB1C98" w:rsidP="00FB1C98">
      <w:pPr>
        <w:tabs>
          <w:tab w:val="left" w:pos="1134"/>
          <w:tab w:val="left" w:pos="1418"/>
        </w:tabs>
        <w:autoSpaceDE w:val="0"/>
        <w:autoSpaceDN w:val="0"/>
        <w:adjustRightInd w:val="0"/>
        <w:ind w:firstLine="709"/>
        <w:jc w:val="both"/>
        <w:outlineLvl w:val="1"/>
        <w:rPr>
          <w:rFonts w:eastAsia="Calibri"/>
          <w:color w:val="000000"/>
          <w:sz w:val="28"/>
          <w:szCs w:val="28"/>
          <w:lang w:eastAsia="en-US"/>
        </w:rPr>
      </w:pPr>
      <w:r w:rsidRPr="003131D4">
        <w:rPr>
          <w:rFonts w:eastAsia="Calibri"/>
          <w:color w:val="000000"/>
          <w:sz w:val="28"/>
          <w:szCs w:val="28"/>
          <w:lang w:eastAsia="en-US"/>
        </w:rPr>
        <w:t>Перечень мероприятий подпрограммы 2 указан в приложении № 2 к подпрограмме 2.</w:t>
      </w:r>
    </w:p>
    <w:p w14:paraId="768024D4" w14:textId="77777777" w:rsidR="00FB1C98" w:rsidRPr="003131D4" w:rsidRDefault="00FB1C98" w:rsidP="00FB1C98">
      <w:pPr>
        <w:autoSpaceDE w:val="0"/>
        <w:autoSpaceDN w:val="0"/>
        <w:adjustRightInd w:val="0"/>
        <w:ind w:firstLine="709"/>
        <w:jc w:val="center"/>
        <w:rPr>
          <w:bCs/>
          <w:sz w:val="28"/>
          <w:szCs w:val="28"/>
        </w:rPr>
      </w:pPr>
    </w:p>
    <w:p w14:paraId="2D11C164" w14:textId="77777777" w:rsidR="00FB1C98" w:rsidRPr="003131D4" w:rsidRDefault="00FB1C98" w:rsidP="00FB1C98">
      <w:pPr>
        <w:autoSpaceDE w:val="0"/>
        <w:autoSpaceDN w:val="0"/>
        <w:adjustRightInd w:val="0"/>
        <w:ind w:firstLine="709"/>
        <w:jc w:val="center"/>
        <w:rPr>
          <w:b/>
          <w:bCs/>
          <w:sz w:val="28"/>
          <w:szCs w:val="28"/>
        </w:rPr>
      </w:pPr>
      <w:r w:rsidRPr="003131D4">
        <w:rPr>
          <w:b/>
          <w:bCs/>
          <w:sz w:val="28"/>
          <w:szCs w:val="28"/>
        </w:rPr>
        <w:t>3. Механизм реализации подпрограммы 2</w:t>
      </w:r>
    </w:p>
    <w:p w14:paraId="1D34F438" w14:textId="77777777" w:rsidR="00FB1C98" w:rsidRPr="003131D4" w:rsidRDefault="00FB1C98" w:rsidP="00FB1C98">
      <w:pPr>
        <w:autoSpaceDE w:val="0"/>
        <w:autoSpaceDN w:val="0"/>
        <w:adjustRightInd w:val="0"/>
        <w:ind w:firstLine="709"/>
        <w:jc w:val="center"/>
        <w:rPr>
          <w:bCs/>
          <w:sz w:val="28"/>
          <w:szCs w:val="28"/>
        </w:rPr>
      </w:pPr>
    </w:p>
    <w:p w14:paraId="1389C87C" w14:textId="77777777" w:rsidR="00FB1C98" w:rsidRPr="003131D4" w:rsidRDefault="00FB1C98" w:rsidP="00FB1C98">
      <w:pPr>
        <w:autoSpaceDE w:val="0"/>
        <w:autoSpaceDN w:val="0"/>
        <w:adjustRightInd w:val="0"/>
        <w:ind w:firstLine="709"/>
        <w:jc w:val="both"/>
        <w:rPr>
          <w:sz w:val="28"/>
          <w:szCs w:val="28"/>
        </w:rPr>
      </w:pPr>
      <w:r w:rsidRPr="003131D4">
        <w:rPr>
          <w:sz w:val="28"/>
          <w:szCs w:val="28"/>
        </w:rPr>
        <w:t>Мероприятие «Изготовление фотографий и содержание Доски почета «Ими славится земля Ужурская</w:t>
      </w:r>
      <w:r w:rsidR="003C7F27" w:rsidRPr="003131D4">
        <w:rPr>
          <w:sz w:val="28"/>
          <w:szCs w:val="28"/>
        </w:rPr>
        <w:t>, поощрение граждан за заслуги в социально-экономическом и культурном развитии Ужурского района Юбилейным почетным знаком»</w:t>
      </w:r>
      <w:r w:rsidRPr="003131D4">
        <w:rPr>
          <w:sz w:val="28"/>
          <w:szCs w:val="28"/>
        </w:rPr>
        <w:t>» будет реализовано согласно решени</w:t>
      </w:r>
      <w:r w:rsidR="003C7F27" w:rsidRPr="003131D4">
        <w:rPr>
          <w:sz w:val="28"/>
          <w:szCs w:val="28"/>
        </w:rPr>
        <w:t>ям</w:t>
      </w:r>
      <w:r w:rsidRPr="003131D4">
        <w:rPr>
          <w:sz w:val="28"/>
          <w:szCs w:val="28"/>
        </w:rPr>
        <w:t xml:space="preserve"> Ужурского районного Совета депутатов от 02.03.2011 № 13-100р «Об утверждении Положения о Доске почета «Ими славится земля Ужурская»</w:t>
      </w:r>
      <w:r w:rsidR="003C7F27" w:rsidRPr="003131D4">
        <w:rPr>
          <w:sz w:val="28"/>
          <w:szCs w:val="28"/>
        </w:rPr>
        <w:t xml:space="preserve">, от </w:t>
      </w:r>
      <w:smartTag w:uri="urn:schemas-microsoft-com:office:smarttags" w:element="date">
        <w:smartTagPr>
          <w:attr w:name="Year" w:val="2024"/>
          <w:attr w:name="Day" w:val="27"/>
          <w:attr w:name="Month" w:val="2"/>
          <w:attr w:name="ls" w:val="trans"/>
        </w:smartTagPr>
        <w:r w:rsidR="003C7F27" w:rsidRPr="003131D4">
          <w:rPr>
            <w:sz w:val="28"/>
            <w:szCs w:val="28"/>
          </w:rPr>
          <w:t>27.02.2024</w:t>
        </w:r>
      </w:smartTag>
      <w:r w:rsidR="003C7F27" w:rsidRPr="003131D4">
        <w:rPr>
          <w:sz w:val="28"/>
          <w:szCs w:val="28"/>
        </w:rPr>
        <w:t xml:space="preserve"> № 41-276р «Об утверждении Положения «О Юбилейном почетном знаке «100 лет образования Ужурского района Красноярского края».</w:t>
      </w:r>
      <w:r w:rsidRPr="003131D4">
        <w:rPr>
          <w:sz w:val="28"/>
          <w:szCs w:val="28"/>
        </w:rPr>
        <w:t xml:space="preserve"> </w:t>
      </w:r>
    </w:p>
    <w:p w14:paraId="27DD031B" w14:textId="77777777" w:rsidR="00FB1C98" w:rsidRPr="003131D4" w:rsidRDefault="00FB1C98" w:rsidP="00FB1C98">
      <w:pPr>
        <w:autoSpaceDE w:val="0"/>
        <w:autoSpaceDN w:val="0"/>
        <w:adjustRightInd w:val="0"/>
        <w:ind w:firstLine="709"/>
        <w:jc w:val="both"/>
        <w:rPr>
          <w:sz w:val="28"/>
          <w:szCs w:val="28"/>
        </w:rPr>
      </w:pPr>
      <w:r w:rsidRPr="003131D4">
        <w:rPr>
          <w:sz w:val="28"/>
          <w:szCs w:val="28"/>
        </w:rPr>
        <w:t xml:space="preserve">Мероприятие «Выдвижение трудящихся на награждение краевыми и государственными наградами» будет реализовано согласно Постановлению Законодательного Собрания Красноярского края от 19.04.2012 N 2-216П «О Почетной грамоте Законодательного Собрания Красноярского края и Благодарственном письме Законодательного Собрания Красноярского края» (вместе с «Положением о Почетной грамоте Законодательного Собрания Красноярского края», «Положением о Благодарственном письме Законодательного Собрания Красноярского края»). </w:t>
      </w:r>
    </w:p>
    <w:p w14:paraId="64CCF647" w14:textId="77777777" w:rsidR="00FB1C98" w:rsidRPr="003131D4" w:rsidRDefault="00FB1C98" w:rsidP="00FB1C98">
      <w:pPr>
        <w:autoSpaceDE w:val="0"/>
        <w:autoSpaceDN w:val="0"/>
        <w:adjustRightInd w:val="0"/>
        <w:ind w:firstLine="709"/>
        <w:jc w:val="both"/>
        <w:rPr>
          <w:sz w:val="28"/>
          <w:szCs w:val="28"/>
        </w:rPr>
      </w:pPr>
      <w:r w:rsidRPr="003131D4">
        <w:rPr>
          <w:sz w:val="28"/>
          <w:szCs w:val="28"/>
        </w:rPr>
        <w:t>Мероприятия направлены на решение задач и достижение цели подпрограммы и реализуются независимо друг от друга.</w:t>
      </w:r>
    </w:p>
    <w:p w14:paraId="2610E8F9" w14:textId="77777777" w:rsidR="00FB1C98" w:rsidRPr="003131D4" w:rsidRDefault="00FB1C98" w:rsidP="00FB1C98">
      <w:pPr>
        <w:autoSpaceDE w:val="0"/>
        <w:autoSpaceDN w:val="0"/>
        <w:adjustRightInd w:val="0"/>
        <w:ind w:firstLine="709"/>
        <w:jc w:val="both"/>
        <w:rPr>
          <w:sz w:val="28"/>
          <w:szCs w:val="28"/>
        </w:rPr>
      </w:pPr>
    </w:p>
    <w:p w14:paraId="71C65080" w14:textId="77777777" w:rsidR="00FB1C98" w:rsidRPr="003131D4" w:rsidRDefault="00FB1C98" w:rsidP="00FB1C98">
      <w:pPr>
        <w:autoSpaceDE w:val="0"/>
        <w:autoSpaceDN w:val="0"/>
        <w:adjustRightInd w:val="0"/>
        <w:jc w:val="center"/>
        <w:rPr>
          <w:b/>
          <w:bCs/>
          <w:sz w:val="28"/>
          <w:szCs w:val="28"/>
        </w:rPr>
      </w:pPr>
      <w:r w:rsidRPr="003131D4">
        <w:rPr>
          <w:b/>
          <w:bCs/>
          <w:sz w:val="28"/>
          <w:szCs w:val="28"/>
        </w:rPr>
        <w:t>4. Управление подпрограммой 2 и контроль за ее исполнением</w:t>
      </w:r>
    </w:p>
    <w:p w14:paraId="600B399B" w14:textId="77777777" w:rsidR="00FB1C98" w:rsidRPr="003131D4" w:rsidRDefault="00FB1C98" w:rsidP="00FB1C98">
      <w:pPr>
        <w:autoSpaceDE w:val="0"/>
        <w:autoSpaceDN w:val="0"/>
        <w:adjustRightInd w:val="0"/>
        <w:jc w:val="center"/>
        <w:rPr>
          <w:bCs/>
          <w:sz w:val="28"/>
          <w:szCs w:val="28"/>
        </w:rPr>
      </w:pPr>
    </w:p>
    <w:p w14:paraId="29ADD9EF" w14:textId="77777777" w:rsidR="00FB1C98" w:rsidRPr="003131D4" w:rsidRDefault="00FB1C98" w:rsidP="00FB1C98">
      <w:pPr>
        <w:autoSpaceDE w:val="0"/>
        <w:autoSpaceDN w:val="0"/>
        <w:adjustRightInd w:val="0"/>
        <w:ind w:firstLine="709"/>
        <w:jc w:val="both"/>
        <w:rPr>
          <w:sz w:val="28"/>
          <w:szCs w:val="28"/>
        </w:rPr>
      </w:pPr>
      <w:r w:rsidRPr="003131D4">
        <w:rPr>
          <w:sz w:val="28"/>
          <w:szCs w:val="28"/>
        </w:rPr>
        <w:t xml:space="preserve">Ужурский районный Совет депутатов </w:t>
      </w:r>
      <w:r w:rsidRPr="003131D4">
        <w:rPr>
          <w:spacing w:val="-4"/>
          <w:sz w:val="28"/>
          <w:szCs w:val="28"/>
        </w:rPr>
        <w:t>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2</w:t>
      </w:r>
      <w:r w:rsidRPr="003131D4">
        <w:rPr>
          <w:sz w:val="28"/>
          <w:szCs w:val="28"/>
        </w:rPr>
        <w:t xml:space="preserve">. </w:t>
      </w:r>
    </w:p>
    <w:p w14:paraId="0D8E6B83" w14:textId="77777777" w:rsidR="00FB1C98" w:rsidRPr="003131D4" w:rsidRDefault="00FB1C98" w:rsidP="00FB1C98">
      <w:pPr>
        <w:widowControl w:val="0"/>
        <w:autoSpaceDE w:val="0"/>
        <w:autoSpaceDN w:val="0"/>
        <w:ind w:firstLine="709"/>
        <w:jc w:val="both"/>
        <w:rPr>
          <w:spacing w:val="-4"/>
          <w:sz w:val="28"/>
          <w:szCs w:val="28"/>
        </w:rPr>
      </w:pPr>
      <w:r w:rsidRPr="003131D4">
        <w:rPr>
          <w:sz w:val="28"/>
          <w:szCs w:val="28"/>
        </w:rPr>
        <w:t xml:space="preserve">Отчеты о реализации подпрограммы 2 представляет консультант Ужурского районного Совета депутатов </w:t>
      </w:r>
      <w:r w:rsidRPr="003131D4">
        <w:rPr>
          <w:spacing w:val="-4"/>
          <w:sz w:val="28"/>
          <w:szCs w:val="28"/>
        </w:rPr>
        <w:t>одновременно в отдел экономики и прогнозирования администрации Ужурского района и финансовое управление администрации Ужурского района.</w:t>
      </w:r>
    </w:p>
    <w:p w14:paraId="2BBF3138" w14:textId="77777777" w:rsidR="00FB1C98" w:rsidRPr="003131D4" w:rsidRDefault="00FB1C98" w:rsidP="00FB1C98">
      <w:pPr>
        <w:widowControl w:val="0"/>
        <w:autoSpaceDE w:val="0"/>
        <w:autoSpaceDN w:val="0"/>
        <w:ind w:firstLine="709"/>
        <w:jc w:val="both"/>
        <w:rPr>
          <w:spacing w:val="-4"/>
          <w:sz w:val="28"/>
          <w:szCs w:val="28"/>
        </w:rPr>
      </w:pPr>
      <w:r w:rsidRPr="003131D4">
        <w:rPr>
          <w:spacing w:val="-4"/>
          <w:sz w:val="28"/>
          <w:szCs w:val="28"/>
        </w:rPr>
        <w:t>Отчет о реализации подпрограммы 2 за первое полугодие отчетного года представляется в срок не позднее 10-го августа отчетного года.</w:t>
      </w:r>
    </w:p>
    <w:p w14:paraId="60D006C3" w14:textId="77777777" w:rsidR="00FB1C98" w:rsidRPr="003131D4" w:rsidRDefault="00FB1C98" w:rsidP="00FB1C98">
      <w:pPr>
        <w:widowControl w:val="0"/>
        <w:autoSpaceDE w:val="0"/>
        <w:autoSpaceDN w:val="0"/>
        <w:adjustRightInd w:val="0"/>
        <w:ind w:right="1" w:firstLine="720"/>
        <w:jc w:val="both"/>
        <w:outlineLvl w:val="2"/>
        <w:rPr>
          <w:spacing w:val="-4"/>
          <w:sz w:val="28"/>
          <w:szCs w:val="28"/>
        </w:rPr>
      </w:pPr>
      <w:r w:rsidRPr="003131D4">
        <w:rPr>
          <w:spacing w:val="-4"/>
          <w:sz w:val="28"/>
          <w:szCs w:val="28"/>
        </w:rPr>
        <w:t>Годовой отчет представляется в срок не позднее 1 марта года, следующего за отчетным.</w:t>
      </w:r>
    </w:p>
    <w:p w14:paraId="27A04361" w14:textId="77777777" w:rsidR="00FB1C98" w:rsidRPr="003131D4" w:rsidRDefault="00FB1C98" w:rsidP="00842248">
      <w:pPr>
        <w:widowControl w:val="0"/>
        <w:autoSpaceDE w:val="0"/>
        <w:autoSpaceDN w:val="0"/>
        <w:adjustRightInd w:val="0"/>
        <w:ind w:left="5046"/>
        <w:jc w:val="both"/>
        <w:outlineLvl w:val="2"/>
        <w:rPr>
          <w:sz w:val="28"/>
          <w:szCs w:val="28"/>
        </w:rPr>
      </w:pPr>
      <w:r w:rsidRPr="003131D4">
        <w:rPr>
          <w:spacing w:val="-4"/>
          <w:sz w:val="28"/>
          <w:szCs w:val="28"/>
        </w:rPr>
        <w:t xml:space="preserve"> </w:t>
      </w:r>
      <w:r w:rsidRPr="003131D4">
        <w:rPr>
          <w:sz w:val="44"/>
          <w:szCs w:val="44"/>
        </w:rPr>
        <w:br w:type="page"/>
      </w:r>
      <w:bookmarkStart w:id="19" w:name="_Hlk160094084"/>
      <w:r w:rsidRPr="003131D4">
        <w:rPr>
          <w:sz w:val="28"/>
          <w:szCs w:val="28"/>
        </w:rPr>
        <w:lastRenderedPageBreak/>
        <w:t>Приложение № 1 к подпрограмме 2</w:t>
      </w:r>
    </w:p>
    <w:p w14:paraId="4A45A03A" w14:textId="77777777" w:rsidR="00FB1C98" w:rsidRPr="003131D4" w:rsidRDefault="00FB1C98" w:rsidP="00FB1C98">
      <w:pPr>
        <w:autoSpaceDE w:val="0"/>
        <w:autoSpaceDN w:val="0"/>
        <w:adjustRightInd w:val="0"/>
        <w:jc w:val="both"/>
        <w:rPr>
          <w:sz w:val="28"/>
          <w:szCs w:val="28"/>
        </w:rPr>
      </w:pPr>
    </w:p>
    <w:p w14:paraId="6C20AF8D" w14:textId="77777777" w:rsidR="00FB1C98" w:rsidRPr="003131D4" w:rsidRDefault="00FB1C98" w:rsidP="00FB1C98">
      <w:pPr>
        <w:autoSpaceDE w:val="0"/>
        <w:autoSpaceDN w:val="0"/>
        <w:adjustRightInd w:val="0"/>
        <w:ind w:firstLine="540"/>
        <w:jc w:val="center"/>
        <w:outlineLvl w:val="0"/>
        <w:rPr>
          <w:sz w:val="28"/>
          <w:szCs w:val="28"/>
        </w:rPr>
      </w:pPr>
      <w:bookmarkStart w:id="20" w:name="_Hlk164678153"/>
      <w:r w:rsidRPr="003131D4">
        <w:rPr>
          <w:bCs/>
          <w:sz w:val="28"/>
          <w:szCs w:val="28"/>
          <w:lang w:eastAsia="en-US"/>
        </w:rPr>
        <w:t xml:space="preserve">Перечень и значения показателей результативности </w:t>
      </w:r>
      <w:r w:rsidRPr="003131D4">
        <w:rPr>
          <w:sz w:val="28"/>
          <w:szCs w:val="28"/>
        </w:rPr>
        <w:t>подпрограммы 2</w:t>
      </w:r>
    </w:p>
    <w:bookmarkEnd w:id="20"/>
    <w:p w14:paraId="3CFBB64C" w14:textId="77777777" w:rsidR="00FB1C98" w:rsidRPr="003131D4" w:rsidRDefault="00FB1C98" w:rsidP="00FB1C98">
      <w:pPr>
        <w:autoSpaceDE w:val="0"/>
        <w:autoSpaceDN w:val="0"/>
        <w:adjustRightInd w:val="0"/>
        <w:ind w:firstLine="540"/>
        <w:jc w:val="center"/>
        <w:outlineLvl w:val="0"/>
        <w:rPr>
          <w:sz w:val="28"/>
          <w:szCs w:val="28"/>
        </w:rPr>
      </w:pP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2661"/>
        <w:gridCol w:w="675"/>
        <w:gridCol w:w="34"/>
        <w:gridCol w:w="2296"/>
        <w:gridCol w:w="851"/>
        <w:gridCol w:w="806"/>
        <w:gridCol w:w="44"/>
        <w:gridCol w:w="852"/>
        <w:gridCol w:w="33"/>
        <w:gridCol w:w="817"/>
        <w:gridCol w:w="21"/>
        <w:gridCol w:w="12"/>
        <w:gridCol w:w="44"/>
      </w:tblGrid>
      <w:tr w:rsidR="00A57084" w:rsidRPr="003131D4" w14:paraId="40A7FAC0" w14:textId="77777777" w:rsidTr="00A67D8B">
        <w:trPr>
          <w:trHeight w:val="240"/>
        </w:trPr>
        <w:tc>
          <w:tcPr>
            <w:tcW w:w="565" w:type="dxa"/>
            <w:vMerge w:val="restart"/>
            <w:shd w:val="clear" w:color="auto" w:fill="auto"/>
          </w:tcPr>
          <w:p w14:paraId="1F8D680A" w14:textId="77777777" w:rsidR="00A57084" w:rsidRPr="003131D4" w:rsidRDefault="00A57084" w:rsidP="0033184E">
            <w:pPr>
              <w:widowControl w:val="0"/>
              <w:autoSpaceDE w:val="0"/>
              <w:autoSpaceDN w:val="0"/>
              <w:ind w:left="-79" w:right="-79"/>
              <w:jc w:val="center"/>
              <w:rPr>
                <w:spacing w:val="-4"/>
              </w:rPr>
            </w:pPr>
            <w:bookmarkStart w:id="21" w:name="_Hlk116461944"/>
            <w:r w:rsidRPr="003131D4">
              <w:rPr>
                <w:spacing w:val="-4"/>
              </w:rPr>
              <w:t>№ п/п</w:t>
            </w:r>
          </w:p>
        </w:tc>
        <w:tc>
          <w:tcPr>
            <w:tcW w:w="2661" w:type="dxa"/>
            <w:vMerge w:val="restart"/>
            <w:shd w:val="clear" w:color="auto" w:fill="auto"/>
          </w:tcPr>
          <w:p w14:paraId="0EDD06BA" w14:textId="77777777" w:rsidR="00A57084" w:rsidRPr="003131D4" w:rsidRDefault="00A57084" w:rsidP="0033184E">
            <w:pPr>
              <w:widowControl w:val="0"/>
              <w:autoSpaceDE w:val="0"/>
              <w:autoSpaceDN w:val="0"/>
              <w:ind w:left="-79" w:right="-79"/>
              <w:jc w:val="center"/>
              <w:rPr>
                <w:spacing w:val="-4"/>
              </w:rPr>
            </w:pPr>
            <w:r w:rsidRPr="003131D4">
              <w:rPr>
                <w:spacing w:val="-4"/>
              </w:rPr>
              <w:t>Цель, показатели результативности</w:t>
            </w:r>
          </w:p>
        </w:tc>
        <w:tc>
          <w:tcPr>
            <w:tcW w:w="675" w:type="dxa"/>
            <w:vMerge w:val="restart"/>
            <w:shd w:val="clear" w:color="auto" w:fill="auto"/>
          </w:tcPr>
          <w:p w14:paraId="5057BECC" w14:textId="77777777" w:rsidR="00A57084" w:rsidRPr="003131D4" w:rsidRDefault="00A57084" w:rsidP="0033184E">
            <w:pPr>
              <w:widowControl w:val="0"/>
              <w:autoSpaceDE w:val="0"/>
              <w:autoSpaceDN w:val="0"/>
              <w:ind w:left="-79" w:right="-79"/>
              <w:jc w:val="center"/>
              <w:rPr>
                <w:spacing w:val="-4"/>
              </w:rPr>
            </w:pPr>
            <w:r w:rsidRPr="003131D4">
              <w:rPr>
                <w:spacing w:val="-4"/>
              </w:rPr>
              <w:t>Единица измерения</w:t>
            </w:r>
          </w:p>
        </w:tc>
        <w:tc>
          <w:tcPr>
            <w:tcW w:w="2330" w:type="dxa"/>
            <w:gridSpan w:val="2"/>
            <w:vMerge w:val="restart"/>
            <w:shd w:val="clear" w:color="auto" w:fill="auto"/>
          </w:tcPr>
          <w:p w14:paraId="513F7EE9" w14:textId="77777777" w:rsidR="00A57084" w:rsidRPr="003131D4" w:rsidRDefault="00A57084" w:rsidP="0033184E">
            <w:pPr>
              <w:widowControl w:val="0"/>
              <w:autoSpaceDE w:val="0"/>
              <w:autoSpaceDN w:val="0"/>
              <w:ind w:left="-79" w:right="-79"/>
              <w:jc w:val="center"/>
              <w:rPr>
                <w:spacing w:val="-4"/>
              </w:rPr>
            </w:pPr>
            <w:r w:rsidRPr="003131D4">
              <w:rPr>
                <w:spacing w:val="-4"/>
              </w:rPr>
              <w:t>Источник информации</w:t>
            </w:r>
          </w:p>
        </w:tc>
        <w:tc>
          <w:tcPr>
            <w:tcW w:w="3480" w:type="dxa"/>
            <w:gridSpan w:val="9"/>
            <w:shd w:val="clear" w:color="auto" w:fill="auto"/>
          </w:tcPr>
          <w:p w14:paraId="0BF49294" w14:textId="77777777" w:rsidR="00A57084" w:rsidRPr="003131D4" w:rsidRDefault="00A57084" w:rsidP="0033184E">
            <w:pPr>
              <w:widowControl w:val="0"/>
              <w:autoSpaceDE w:val="0"/>
              <w:autoSpaceDN w:val="0"/>
              <w:ind w:left="-79" w:right="-79"/>
              <w:jc w:val="center"/>
              <w:rPr>
                <w:spacing w:val="-4"/>
              </w:rPr>
            </w:pPr>
            <w:r w:rsidRPr="003131D4">
              <w:rPr>
                <w:spacing w:val="-4"/>
              </w:rPr>
              <w:t>Годы реализации подпрограммы</w:t>
            </w:r>
          </w:p>
        </w:tc>
      </w:tr>
      <w:tr w:rsidR="00A57084" w:rsidRPr="003131D4" w14:paraId="13139B45" w14:textId="77777777" w:rsidTr="00A67D8B">
        <w:trPr>
          <w:gridAfter w:val="1"/>
          <w:wAfter w:w="44" w:type="dxa"/>
          <w:trHeight w:val="240"/>
        </w:trPr>
        <w:tc>
          <w:tcPr>
            <w:tcW w:w="565" w:type="dxa"/>
            <w:vMerge/>
            <w:shd w:val="clear" w:color="auto" w:fill="auto"/>
          </w:tcPr>
          <w:p w14:paraId="074B806E" w14:textId="77777777" w:rsidR="00A57084" w:rsidRPr="003131D4" w:rsidRDefault="00A57084" w:rsidP="0033184E">
            <w:pPr>
              <w:widowControl w:val="0"/>
              <w:autoSpaceDE w:val="0"/>
              <w:autoSpaceDN w:val="0"/>
              <w:ind w:left="-79" w:right="-79"/>
              <w:jc w:val="center"/>
              <w:rPr>
                <w:spacing w:val="-4"/>
              </w:rPr>
            </w:pPr>
          </w:p>
        </w:tc>
        <w:tc>
          <w:tcPr>
            <w:tcW w:w="2661" w:type="dxa"/>
            <w:vMerge/>
            <w:shd w:val="clear" w:color="auto" w:fill="auto"/>
          </w:tcPr>
          <w:p w14:paraId="768AA5EB" w14:textId="77777777" w:rsidR="00A57084" w:rsidRPr="003131D4" w:rsidRDefault="00A57084" w:rsidP="0033184E">
            <w:pPr>
              <w:widowControl w:val="0"/>
              <w:autoSpaceDE w:val="0"/>
              <w:autoSpaceDN w:val="0"/>
              <w:ind w:left="-79" w:right="-79"/>
              <w:jc w:val="center"/>
              <w:rPr>
                <w:spacing w:val="-4"/>
              </w:rPr>
            </w:pPr>
          </w:p>
        </w:tc>
        <w:tc>
          <w:tcPr>
            <w:tcW w:w="675" w:type="dxa"/>
            <w:vMerge/>
            <w:shd w:val="clear" w:color="auto" w:fill="auto"/>
          </w:tcPr>
          <w:p w14:paraId="400C1DC9" w14:textId="77777777" w:rsidR="00A57084" w:rsidRPr="003131D4" w:rsidRDefault="00A57084" w:rsidP="0033184E">
            <w:pPr>
              <w:widowControl w:val="0"/>
              <w:autoSpaceDE w:val="0"/>
              <w:autoSpaceDN w:val="0"/>
              <w:ind w:left="-79" w:right="-79"/>
              <w:jc w:val="center"/>
              <w:rPr>
                <w:spacing w:val="-4"/>
              </w:rPr>
            </w:pPr>
          </w:p>
        </w:tc>
        <w:tc>
          <w:tcPr>
            <w:tcW w:w="2330" w:type="dxa"/>
            <w:gridSpan w:val="2"/>
            <w:vMerge/>
            <w:shd w:val="clear" w:color="auto" w:fill="auto"/>
          </w:tcPr>
          <w:p w14:paraId="2BDF73C6" w14:textId="77777777" w:rsidR="00A57084" w:rsidRPr="003131D4" w:rsidRDefault="00A57084" w:rsidP="0033184E">
            <w:pPr>
              <w:widowControl w:val="0"/>
              <w:autoSpaceDE w:val="0"/>
              <w:autoSpaceDN w:val="0"/>
              <w:ind w:left="-79" w:right="-79"/>
              <w:jc w:val="center"/>
              <w:rPr>
                <w:spacing w:val="-4"/>
              </w:rPr>
            </w:pPr>
          </w:p>
        </w:tc>
        <w:tc>
          <w:tcPr>
            <w:tcW w:w="851" w:type="dxa"/>
            <w:shd w:val="clear" w:color="auto" w:fill="auto"/>
          </w:tcPr>
          <w:p w14:paraId="36693EE8" w14:textId="77777777" w:rsidR="00A57084" w:rsidRPr="003131D4" w:rsidRDefault="00A57084" w:rsidP="0033184E">
            <w:pPr>
              <w:widowControl w:val="0"/>
              <w:autoSpaceDE w:val="0"/>
              <w:autoSpaceDN w:val="0"/>
              <w:ind w:left="-79" w:right="-79"/>
              <w:jc w:val="center"/>
              <w:rPr>
                <w:spacing w:val="-4"/>
                <w:lang w:val="en-US"/>
              </w:rPr>
            </w:pPr>
            <w:r w:rsidRPr="003131D4">
              <w:rPr>
                <w:spacing w:val="-4"/>
              </w:rPr>
              <w:t>202</w:t>
            </w:r>
            <w:r w:rsidR="00C63066" w:rsidRPr="003131D4">
              <w:rPr>
                <w:spacing w:val="-4"/>
              </w:rPr>
              <w:t>3</w:t>
            </w:r>
            <w:r w:rsidRPr="003131D4">
              <w:rPr>
                <w:spacing w:val="-4"/>
              </w:rPr>
              <w:t xml:space="preserve"> год</w:t>
            </w:r>
          </w:p>
        </w:tc>
        <w:tc>
          <w:tcPr>
            <w:tcW w:w="850" w:type="dxa"/>
            <w:gridSpan w:val="2"/>
            <w:shd w:val="clear" w:color="auto" w:fill="auto"/>
          </w:tcPr>
          <w:p w14:paraId="7E9F2B29" w14:textId="77777777" w:rsidR="00A57084" w:rsidRPr="003131D4" w:rsidRDefault="00A57084" w:rsidP="0033184E">
            <w:pPr>
              <w:widowControl w:val="0"/>
              <w:autoSpaceDE w:val="0"/>
              <w:autoSpaceDN w:val="0"/>
              <w:ind w:left="-79" w:right="-79"/>
              <w:jc w:val="center"/>
              <w:rPr>
                <w:spacing w:val="-4"/>
              </w:rPr>
            </w:pPr>
            <w:r w:rsidRPr="003131D4">
              <w:rPr>
                <w:spacing w:val="-4"/>
              </w:rPr>
              <w:t>202</w:t>
            </w:r>
            <w:r w:rsidR="00C63066" w:rsidRPr="003131D4">
              <w:rPr>
                <w:spacing w:val="-4"/>
              </w:rPr>
              <w:t>4</w:t>
            </w:r>
            <w:r w:rsidRPr="003131D4">
              <w:rPr>
                <w:spacing w:val="-4"/>
              </w:rPr>
              <w:t xml:space="preserve"> год</w:t>
            </w:r>
          </w:p>
        </w:tc>
        <w:tc>
          <w:tcPr>
            <w:tcW w:w="885" w:type="dxa"/>
            <w:gridSpan w:val="2"/>
            <w:shd w:val="clear" w:color="auto" w:fill="auto"/>
          </w:tcPr>
          <w:p w14:paraId="3B47BEC7" w14:textId="77777777" w:rsidR="00A57084" w:rsidRPr="003131D4" w:rsidRDefault="00A57084" w:rsidP="0033184E">
            <w:pPr>
              <w:widowControl w:val="0"/>
              <w:autoSpaceDE w:val="0"/>
              <w:autoSpaceDN w:val="0"/>
              <w:ind w:left="-79" w:right="-79"/>
              <w:jc w:val="center"/>
              <w:rPr>
                <w:spacing w:val="-4"/>
              </w:rPr>
            </w:pPr>
            <w:r w:rsidRPr="003131D4">
              <w:rPr>
                <w:spacing w:val="-4"/>
              </w:rPr>
              <w:t>202</w:t>
            </w:r>
            <w:r w:rsidR="00C63066" w:rsidRPr="003131D4">
              <w:rPr>
                <w:spacing w:val="-4"/>
              </w:rPr>
              <w:t>5</w:t>
            </w:r>
            <w:r w:rsidRPr="003131D4">
              <w:rPr>
                <w:spacing w:val="-4"/>
              </w:rPr>
              <w:t xml:space="preserve"> год</w:t>
            </w:r>
          </w:p>
        </w:tc>
        <w:tc>
          <w:tcPr>
            <w:tcW w:w="850" w:type="dxa"/>
            <w:gridSpan w:val="3"/>
            <w:shd w:val="clear" w:color="auto" w:fill="auto"/>
          </w:tcPr>
          <w:p w14:paraId="4A6EADF0" w14:textId="77777777" w:rsidR="00A57084" w:rsidRPr="003131D4" w:rsidRDefault="00A57084" w:rsidP="0033184E">
            <w:pPr>
              <w:widowControl w:val="0"/>
              <w:autoSpaceDE w:val="0"/>
              <w:autoSpaceDN w:val="0"/>
              <w:ind w:left="-79" w:right="-79"/>
              <w:jc w:val="center"/>
              <w:rPr>
                <w:spacing w:val="-4"/>
              </w:rPr>
            </w:pPr>
            <w:r w:rsidRPr="003131D4">
              <w:rPr>
                <w:spacing w:val="-4"/>
              </w:rPr>
              <w:t>202</w:t>
            </w:r>
            <w:r w:rsidR="00C63066" w:rsidRPr="003131D4">
              <w:rPr>
                <w:spacing w:val="-4"/>
              </w:rPr>
              <w:t>6</w:t>
            </w:r>
            <w:r w:rsidRPr="003131D4">
              <w:rPr>
                <w:spacing w:val="-4"/>
              </w:rPr>
              <w:t xml:space="preserve"> год</w:t>
            </w:r>
          </w:p>
        </w:tc>
      </w:tr>
      <w:tr w:rsidR="00A57084" w:rsidRPr="003131D4" w14:paraId="3A63AA92" w14:textId="77777777" w:rsidTr="00A67D8B">
        <w:trPr>
          <w:gridAfter w:val="1"/>
          <w:wAfter w:w="44" w:type="dxa"/>
          <w:trHeight w:val="240"/>
        </w:trPr>
        <w:tc>
          <w:tcPr>
            <w:tcW w:w="565" w:type="dxa"/>
            <w:shd w:val="clear" w:color="auto" w:fill="auto"/>
          </w:tcPr>
          <w:p w14:paraId="723859B0" w14:textId="77777777" w:rsidR="00A57084" w:rsidRPr="003131D4" w:rsidRDefault="00A57084" w:rsidP="0033184E">
            <w:pPr>
              <w:widowControl w:val="0"/>
              <w:autoSpaceDE w:val="0"/>
              <w:autoSpaceDN w:val="0"/>
              <w:ind w:left="-79" w:right="-79"/>
              <w:jc w:val="center"/>
              <w:rPr>
                <w:spacing w:val="-4"/>
              </w:rPr>
            </w:pPr>
            <w:r w:rsidRPr="003131D4">
              <w:rPr>
                <w:spacing w:val="-4"/>
              </w:rPr>
              <w:t>1</w:t>
            </w:r>
          </w:p>
        </w:tc>
        <w:tc>
          <w:tcPr>
            <w:tcW w:w="2661" w:type="dxa"/>
            <w:shd w:val="clear" w:color="auto" w:fill="auto"/>
          </w:tcPr>
          <w:p w14:paraId="76D5BAE8" w14:textId="77777777" w:rsidR="00A57084" w:rsidRPr="003131D4" w:rsidRDefault="00A57084" w:rsidP="0033184E">
            <w:pPr>
              <w:widowControl w:val="0"/>
              <w:autoSpaceDE w:val="0"/>
              <w:autoSpaceDN w:val="0"/>
              <w:ind w:left="-79" w:right="-79"/>
              <w:jc w:val="center"/>
              <w:rPr>
                <w:spacing w:val="-4"/>
              </w:rPr>
            </w:pPr>
            <w:r w:rsidRPr="003131D4">
              <w:rPr>
                <w:spacing w:val="-4"/>
              </w:rPr>
              <w:t>2</w:t>
            </w:r>
          </w:p>
        </w:tc>
        <w:tc>
          <w:tcPr>
            <w:tcW w:w="675" w:type="dxa"/>
            <w:shd w:val="clear" w:color="auto" w:fill="auto"/>
          </w:tcPr>
          <w:p w14:paraId="00704DCC" w14:textId="77777777" w:rsidR="00A57084" w:rsidRPr="003131D4" w:rsidRDefault="00A57084" w:rsidP="0033184E">
            <w:pPr>
              <w:widowControl w:val="0"/>
              <w:autoSpaceDE w:val="0"/>
              <w:autoSpaceDN w:val="0"/>
              <w:ind w:left="-79" w:right="-79"/>
              <w:jc w:val="center"/>
              <w:rPr>
                <w:spacing w:val="-4"/>
              </w:rPr>
            </w:pPr>
            <w:r w:rsidRPr="003131D4">
              <w:rPr>
                <w:spacing w:val="-4"/>
              </w:rPr>
              <w:t>3</w:t>
            </w:r>
          </w:p>
        </w:tc>
        <w:tc>
          <w:tcPr>
            <w:tcW w:w="2330" w:type="dxa"/>
            <w:gridSpan w:val="2"/>
            <w:shd w:val="clear" w:color="auto" w:fill="auto"/>
          </w:tcPr>
          <w:p w14:paraId="6F6533CB" w14:textId="77777777" w:rsidR="00A57084" w:rsidRPr="003131D4" w:rsidRDefault="00A57084" w:rsidP="0033184E">
            <w:pPr>
              <w:widowControl w:val="0"/>
              <w:autoSpaceDE w:val="0"/>
              <w:autoSpaceDN w:val="0"/>
              <w:ind w:left="-79" w:right="-79"/>
              <w:jc w:val="center"/>
              <w:rPr>
                <w:spacing w:val="-4"/>
              </w:rPr>
            </w:pPr>
            <w:r w:rsidRPr="003131D4">
              <w:rPr>
                <w:spacing w:val="-4"/>
              </w:rPr>
              <w:t>4</w:t>
            </w:r>
          </w:p>
        </w:tc>
        <w:tc>
          <w:tcPr>
            <w:tcW w:w="851" w:type="dxa"/>
            <w:shd w:val="clear" w:color="auto" w:fill="auto"/>
          </w:tcPr>
          <w:p w14:paraId="1880E4CA" w14:textId="77777777" w:rsidR="00A57084" w:rsidRPr="003131D4" w:rsidRDefault="00A57084" w:rsidP="0033184E">
            <w:pPr>
              <w:widowControl w:val="0"/>
              <w:autoSpaceDE w:val="0"/>
              <w:autoSpaceDN w:val="0"/>
              <w:ind w:left="-79" w:right="-79"/>
              <w:jc w:val="center"/>
              <w:rPr>
                <w:spacing w:val="-4"/>
              </w:rPr>
            </w:pPr>
            <w:r w:rsidRPr="003131D4">
              <w:rPr>
                <w:spacing w:val="-4"/>
              </w:rPr>
              <w:t>5</w:t>
            </w:r>
          </w:p>
        </w:tc>
        <w:tc>
          <w:tcPr>
            <w:tcW w:w="850" w:type="dxa"/>
            <w:gridSpan w:val="2"/>
            <w:shd w:val="clear" w:color="auto" w:fill="auto"/>
          </w:tcPr>
          <w:p w14:paraId="23D5E9EF" w14:textId="77777777" w:rsidR="00A57084" w:rsidRPr="003131D4" w:rsidRDefault="00A57084" w:rsidP="0033184E">
            <w:pPr>
              <w:widowControl w:val="0"/>
              <w:autoSpaceDE w:val="0"/>
              <w:autoSpaceDN w:val="0"/>
              <w:ind w:left="-79" w:right="-79"/>
              <w:jc w:val="center"/>
              <w:rPr>
                <w:spacing w:val="-4"/>
              </w:rPr>
            </w:pPr>
            <w:r w:rsidRPr="003131D4">
              <w:rPr>
                <w:spacing w:val="-4"/>
              </w:rPr>
              <w:t>6</w:t>
            </w:r>
          </w:p>
        </w:tc>
        <w:tc>
          <w:tcPr>
            <w:tcW w:w="885" w:type="dxa"/>
            <w:gridSpan w:val="2"/>
            <w:shd w:val="clear" w:color="auto" w:fill="auto"/>
          </w:tcPr>
          <w:p w14:paraId="607C336A" w14:textId="77777777" w:rsidR="00A57084" w:rsidRPr="003131D4" w:rsidRDefault="00A57084" w:rsidP="0033184E">
            <w:pPr>
              <w:widowControl w:val="0"/>
              <w:autoSpaceDE w:val="0"/>
              <w:autoSpaceDN w:val="0"/>
              <w:ind w:left="-79" w:right="-79"/>
              <w:jc w:val="center"/>
              <w:rPr>
                <w:spacing w:val="-4"/>
              </w:rPr>
            </w:pPr>
            <w:r w:rsidRPr="003131D4">
              <w:rPr>
                <w:spacing w:val="-4"/>
              </w:rPr>
              <w:t>7</w:t>
            </w:r>
          </w:p>
        </w:tc>
        <w:tc>
          <w:tcPr>
            <w:tcW w:w="850" w:type="dxa"/>
            <w:gridSpan w:val="3"/>
            <w:shd w:val="clear" w:color="auto" w:fill="auto"/>
          </w:tcPr>
          <w:p w14:paraId="17CD4F30" w14:textId="77777777" w:rsidR="00A57084" w:rsidRPr="003131D4" w:rsidRDefault="00A57084" w:rsidP="0033184E">
            <w:pPr>
              <w:widowControl w:val="0"/>
              <w:autoSpaceDE w:val="0"/>
              <w:autoSpaceDN w:val="0"/>
              <w:ind w:left="-79" w:right="-79"/>
              <w:jc w:val="center"/>
              <w:rPr>
                <w:spacing w:val="-4"/>
              </w:rPr>
            </w:pPr>
            <w:r w:rsidRPr="003131D4">
              <w:rPr>
                <w:spacing w:val="-4"/>
              </w:rPr>
              <w:t>8</w:t>
            </w:r>
          </w:p>
        </w:tc>
      </w:tr>
      <w:tr w:rsidR="00A57084" w:rsidRPr="003131D4" w14:paraId="2BE605A9" w14:textId="77777777" w:rsidTr="00A67D8B">
        <w:trPr>
          <w:gridAfter w:val="2"/>
          <w:wAfter w:w="56" w:type="dxa"/>
          <w:trHeight w:val="240"/>
        </w:trPr>
        <w:tc>
          <w:tcPr>
            <w:tcW w:w="565" w:type="dxa"/>
            <w:shd w:val="clear" w:color="auto" w:fill="auto"/>
          </w:tcPr>
          <w:p w14:paraId="1C937D7B" w14:textId="77777777" w:rsidR="00A57084" w:rsidRPr="003131D4" w:rsidRDefault="00A57084" w:rsidP="0033184E">
            <w:pPr>
              <w:widowControl w:val="0"/>
              <w:autoSpaceDE w:val="0"/>
              <w:autoSpaceDN w:val="0"/>
              <w:ind w:left="-79" w:right="-79"/>
              <w:rPr>
                <w:spacing w:val="-4"/>
              </w:rPr>
            </w:pPr>
            <w:r w:rsidRPr="003131D4">
              <w:rPr>
                <w:spacing w:val="-4"/>
              </w:rPr>
              <w:t>1</w:t>
            </w:r>
          </w:p>
        </w:tc>
        <w:tc>
          <w:tcPr>
            <w:tcW w:w="9090" w:type="dxa"/>
            <w:gridSpan w:val="11"/>
            <w:shd w:val="clear" w:color="auto" w:fill="auto"/>
          </w:tcPr>
          <w:p w14:paraId="61419460" w14:textId="77777777" w:rsidR="00A57084" w:rsidRPr="003131D4" w:rsidRDefault="00A57084" w:rsidP="0033184E">
            <w:pPr>
              <w:autoSpaceDE w:val="0"/>
              <w:autoSpaceDN w:val="0"/>
              <w:adjustRightInd w:val="0"/>
              <w:jc w:val="both"/>
              <w:rPr>
                <w:spacing w:val="-4"/>
              </w:rPr>
            </w:pPr>
            <w:r w:rsidRPr="003131D4">
              <w:rPr>
                <w:spacing w:val="-4"/>
              </w:rPr>
              <w:t>Цель подпрограммы 2:</w:t>
            </w:r>
            <w:r w:rsidRPr="003131D4">
              <w:rPr>
                <w:rFonts w:eastAsia="Calibri"/>
                <w:sz w:val="28"/>
                <w:szCs w:val="28"/>
                <w:lang w:eastAsia="en-US"/>
              </w:rPr>
              <w:t xml:space="preserve"> </w:t>
            </w:r>
            <w:r w:rsidRPr="003131D4">
              <w:rPr>
                <w:rFonts w:eastAsia="Calibri"/>
                <w:lang w:eastAsia="en-US"/>
              </w:rPr>
              <w:t>Повышение статуса людей труда и поощрение лучших представителей трудовых коллективов</w:t>
            </w:r>
          </w:p>
        </w:tc>
      </w:tr>
      <w:tr w:rsidR="00A57084" w:rsidRPr="003131D4" w14:paraId="66BBE48E" w14:textId="77777777" w:rsidTr="00A67D8B">
        <w:trPr>
          <w:gridAfter w:val="2"/>
          <w:wAfter w:w="56" w:type="dxa"/>
          <w:trHeight w:val="85"/>
        </w:trPr>
        <w:tc>
          <w:tcPr>
            <w:tcW w:w="565" w:type="dxa"/>
            <w:shd w:val="clear" w:color="auto" w:fill="auto"/>
          </w:tcPr>
          <w:p w14:paraId="3273F59E" w14:textId="77777777" w:rsidR="00A57084" w:rsidRPr="003131D4" w:rsidRDefault="00A57084" w:rsidP="0033184E">
            <w:pPr>
              <w:widowControl w:val="0"/>
              <w:autoSpaceDE w:val="0"/>
              <w:autoSpaceDN w:val="0"/>
              <w:ind w:left="-79" w:right="-79"/>
              <w:rPr>
                <w:spacing w:val="-4"/>
              </w:rPr>
            </w:pPr>
            <w:r w:rsidRPr="003131D4">
              <w:rPr>
                <w:spacing w:val="-4"/>
              </w:rPr>
              <w:t>1.1</w:t>
            </w:r>
          </w:p>
        </w:tc>
        <w:tc>
          <w:tcPr>
            <w:tcW w:w="9090" w:type="dxa"/>
            <w:gridSpan w:val="11"/>
            <w:shd w:val="clear" w:color="auto" w:fill="auto"/>
          </w:tcPr>
          <w:p w14:paraId="25A28458" w14:textId="77777777" w:rsidR="00A57084" w:rsidRPr="003131D4" w:rsidRDefault="00A57084" w:rsidP="003C7F27">
            <w:pPr>
              <w:widowControl w:val="0"/>
              <w:autoSpaceDE w:val="0"/>
              <w:autoSpaceDN w:val="0"/>
              <w:ind w:left="-79" w:right="-79"/>
              <w:rPr>
                <w:spacing w:val="-4"/>
              </w:rPr>
            </w:pPr>
            <w:r w:rsidRPr="003131D4">
              <w:rPr>
                <w:spacing w:val="-4"/>
              </w:rPr>
              <w:t xml:space="preserve">Задача 1: </w:t>
            </w:r>
            <w:r w:rsidR="003C7F27" w:rsidRPr="003131D4">
              <w:rPr>
                <w:spacing w:val="-4"/>
              </w:rPr>
              <w:t>популяризация передовиков трудовых коллективов Ужурского района, поощрение граждан за заслуги в социально-экономическом и культурном развитии Ужурского района</w:t>
            </w:r>
          </w:p>
        </w:tc>
      </w:tr>
      <w:tr w:rsidR="00A57084" w:rsidRPr="003131D4" w14:paraId="1FB54EBE" w14:textId="77777777" w:rsidTr="00A67D8B">
        <w:trPr>
          <w:gridAfter w:val="3"/>
          <w:wAfter w:w="77" w:type="dxa"/>
          <w:trHeight w:val="240"/>
        </w:trPr>
        <w:tc>
          <w:tcPr>
            <w:tcW w:w="565" w:type="dxa"/>
            <w:shd w:val="clear" w:color="auto" w:fill="auto"/>
          </w:tcPr>
          <w:p w14:paraId="513C0B74" w14:textId="77777777" w:rsidR="00A57084" w:rsidRPr="003131D4" w:rsidRDefault="00A57084" w:rsidP="0033184E">
            <w:pPr>
              <w:widowControl w:val="0"/>
              <w:autoSpaceDE w:val="0"/>
              <w:autoSpaceDN w:val="0"/>
              <w:ind w:left="-79" w:right="-79"/>
              <w:rPr>
                <w:spacing w:val="-4"/>
              </w:rPr>
            </w:pPr>
            <w:r w:rsidRPr="003131D4">
              <w:rPr>
                <w:spacing w:val="-4"/>
              </w:rPr>
              <w:t>1.1.1</w:t>
            </w:r>
          </w:p>
        </w:tc>
        <w:tc>
          <w:tcPr>
            <w:tcW w:w="2661" w:type="dxa"/>
            <w:shd w:val="clear" w:color="auto" w:fill="auto"/>
          </w:tcPr>
          <w:p w14:paraId="07904240" w14:textId="77777777" w:rsidR="00A57084" w:rsidRPr="003131D4" w:rsidRDefault="00A57084" w:rsidP="0033184E">
            <w:pPr>
              <w:widowControl w:val="0"/>
              <w:autoSpaceDE w:val="0"/>
              <w:autoSpaceDN w:val="0"/>
              <w:ind w:left="-79" w:right="-79"/>
              <w:rPr>
                <w:spacing w:val="-4"/>
              </w:rPr>
            </w:pPr>
            <w:r w:rsidRPr="003131D4">
              <w:rPr>
                <w:sz w:val="22"/>
                <w:szCs w:val="22"/>
              </w:rPr>
              <w:t>Количество фотографий трудящихся, размещенных на Доске почета «Ими славится земля Ужурская»</w:t>
            </w:r>
          </w:p>
        </w:tc>
        <w:tc>
          <w:tcPr>
            <w:tcW w:w="709" w:type="dxa"/>
            <w:gridSpan w:val="2"/>
            <w:shd w:val="clear" w:color="auto" w:fill="auto"/>
          </w:tcPr>
          <w:p w14:paraId="444A5450" w14:textId="77777777" w:rsidR="00A57084" w:rsidRPr="003131D4" w:rsidRDefault="00A57084" w:rsidP="0033184E">
            <w:pPr>
              <w:widowControl w:val="0"/>
              <w:autoSpaceDE w:val="0"/>
              <w:autoSpaceDN w:val="0"/>
              <w:ind w:left="-79" w:right="-79"/>
              <w:rPr>
                <w:spacing w:val="-4"/>
              </w:rPr>
            </w:pPr>
            <w:r w:rsidRPr="003131D4">
              <w:rPr>
                <w:spacing w:val="-4"/>
              </w:rPr>
              <w:t>штук</w:t>
            </w:r>
          </w:p>
        </w:tc>
        <w:tc>
          <w:tcPr>
            <w:tcW w:w="2296" w:type="dxa"/>
            <w:shd w:val="clear" w:color="auto" w:fill="auto"/>
          </w:tcPr>
          <w:p w14:paraId="72914A57" w14:textId="77777777" w:rsidR="00A57084" w:rsidRPr="003131D4" w:rsidRDefault="00A57084" w:rsidP="0033184E">
            <w:pPr>
              <w:widowControl w:val="0"/>
              <w:autoSpaceDE w:val="0"/>
              <w:autoSpaceDN w:val="0"/>
              <w:ind w:left="-79" w:right="-79"/>
              <w:rPr>
                <w:spacing w:val="-4"/>
              </w:rPr>
            </w:pPr>
            <w:r w:rsidRPr="003131D4">
              <w:rPr>
                <w:sz w:val="22"/>
                <w:szCs w:val="22"/>
              </w:rPr>
              <w:t>Копия договора на изготовление фотографий, фотография Доски почета</w:t>
            </w:r>
          </w:p>
        </w:tc>
        <w:tc>
          <w:tcPr>
            <w:tcW w:w="851" w:type="dxa"/>
            <w:shd w:val="clear" w:color="auto" w:fill="auto"/>
          </w:tcPr>
          <w:p w14:paraId="4ADDDE2C" w14:textId="77777777" w:rsidR="00A57084" w:rsidRPr="003131D4" w:rsidRDefault="00C63066" w:rsidP="0033184E">
            <w:pPr>
              <w:widowControl w:val="0"/>
              <w:autoSpaceDE w:val="0"/>
              <w:autoSpaceDN w:val="0"/>
              <w:ind w:left="-79" w:right="-79"/>
              <w:jc w:val="center"/>
              <w:rPr>
                <w:spacing w:val="-4"/>
              </w:rPr>
            </w:pPr>
            <w:r w:rsidRPr="003131D4">
              <w:rPr>
                <w:spacing w:val="-4"/>
              </w:rPr>
              <w:t>60</w:t>
            </w:r>
          </w:p>
        </w:tc>
        <w:tc>
          <w:tcPr>
            <w:tcW w:w="806" w:type="dxa"/>
            <w:shd w:val="clear" w:color="auto" w:fill="auto"/>
          </w:tcPr>
          <w:p w14:paraId="3CA10D7C" w14:textId="77777777" w:rsidR="00A57084" w:rsidRPr="003131D4" w:rsidRDefault="00493F53" w:rsidP="0033184E">
            <w:pPr>
              <w:widowControl w:val="0"/>
              <w:autoSpaceDE w:val="0"/>
              <w:autoSpaceDN w:val="0"/>
              <w:ind w:left="-79" w:right="-79"/>
              <w:jc w:val="center"/>
              <w:rPr>
                <w:spacing w:val="-4"/>
              </w:rPr>
            </w:pPr>
            <w:r>
              <w:rPr>
                <w:spacing w:val="-4"/>
              </w:rPr>
              <w:t>108</w:t>
            </w:r>
          </w:p>
        </w:tc>
        <w:tc>
          <w:tcPr>
            <w:tcW w:w="896" w:type="dxa"/>
            <w:gridSpan w:val="2"/>
            <w:shd w:val="clear" w:color="auto" w:fill="auto"/>
          </w:tcPr>
          <w:p w14:paraId="098F1D2D" w14:textId="77777777" w:rsidR="00A57084" w:rsidRPr="003131D4" w:rsidRDefault="00A57084" w:rsidP="0033184E">
            <w:pPr>
              <w:widowControl w:val="0"/>
              <w:autoSpaceDE w:val="0"/>
              <w:autoSpaceDN w:val="0"/>
              <w:ind w:left="-79" w:right="-79"/>
              <w:jc w:val="center"/>
              <w:rPr>
                <w:spacing w:val="-4"/>
              </w:rPr>
            </w:pPr>
            <w:r w:rsidRPr="003131D4">
              <w:rPr>
                <w:spacing w:val="-4"/>
              </w:rPr>
              <w:t>60</w:t>
            </w:r>
          </w:p>
        </w:tc>
        <w:tc>
          <w:tcPr>
            <w:tcW w:w="850" w:type="dxa"/>
            <w:gridSpan w:val="2"/>
            <w:shd w:val="clear" w:color="auto" w:fill="auto"/>
          </w:tcPr>
          <w:p w14:paraId="525EF3A1" w14:textId="77777777" w:rsidR="00A57084" w:rsidRPr="003131D4" w:rsidRDefault="00A57084" w:rsidP="0033184E">
            <w:pPr>
              <w:widowControl w:val="0"/>
              <w:autoSpaceDE w:val="0"/>
              <w:autoSpaceDN w:val="0"/>
              <w:ind w:left="-79" w:right="-79"/>
              <w:jc w:val="center"/>
              <w:rPr>
                <w:spacing w:val="-4"/>
              </w:rPr>
            </w:pPr>
            <w:r w:rsidRPr="003131D4">
              <w:rPr>
                <w:spacing w:val="-4"/>
              </w:rPr>
              <w:t>60</w:t>
            </w:r>
          </w:p>
        </w:tc>
      </w:tr>
      <w:tr w:rsidR="003C7F27" w:rsidRPr="003131D4" w14:paraId="5CB7F3BC" w14:textId="77777777" w:rsidTr="00A67D8B">
        <w:trPr>
          <w:gridAfter w:val="3"/>
          <w:wAfter w:w="77" w:type="dxa"/>
          <w:trHeight w:val="240"/>
        </w:trPr>
        <w:tc>
          <w:tcPr>
            <w:tcW w:w="565" w:type="dxa"/>
            <w:shd w:val="clear" w:color="auto" w:fill="auto"/>
          </w:tcPr>
          <w:p w14:paraId="099A8E0B" w14:textId="77777777" w:rsidR="003C7F27" w:rsidRPr="003131D4" w:rsidRDefault="003C7F27" w:rsidP="003C7F27">
            <w:pPr>
              <w:widowControl w:val="0"/>
              <w:autoSpaceDE w:val="0"/>
              <w:autoSpaceDN w:val="0"/>
              <w:ind w:left="-79" w:right="-79"/>
              <w:rPr>
                <w:spacing w:val="-4"/>
              </w:rPr>
            </w:pPr>
            <w:r w:rsidRPr="003131D4">
              <w:rPr>
                <w:spacing w:val="-4"/>
              </w:rPr>
              <w:t>1.1.2</w:t>
            </w:r>
          </w:p>
        </w:tc>
        <w:tc>
          <w:tcPr>
            <w:tcW w:w="2661" w:type="dxa"/>
            <w:shd w:val="clear" w:color="auto" w:fill="auto"/>
          </w:tcPr>
          <w:p w14:paraId="0947E642" w14:textId="77777777" w:rsidR="003C7F27" w:rsidRPr="003131D4" w:rsidRDefault="003C7F27" w:rsidP="003C7F27">
            <w:pPr>
              <w:widowControl w:val="0"/>
              <w:autoSpaceDE w:val="0"/>
              <w:autoSpaceDN w:val="0"/>
              <w:ind w:right="-79"/>
              <w:rPr>
                <w:sz w:val="22"/>
                <w:szCs w:val="22"/>
              </w:rPr>
            </w:pPr>
            <w:r w:rsidRPr="003131D4">
              <w:rPr>
                <w:sz w:val="22"/>
                <w:szCs w:val="22"/>
              </w:rPr>
              <w:t>Количество поощренных граждан</w:t>
            </w:r>
            <w:r w:rsidRPr="003131D4">
              <w:rPr>
                <w:spacing w:val="-4"/>
              </w:rPr>
              <w:t xml:space="preserve"> за заслуги в социально-экономическом и культурном развитии Ужурского района</w:t>
            </w:r>
            <w:r w:rsidRPr="003131D4">
              <w:rPr>
                <w:sz w:val="28"/>
                <w:szCs w:val="28"/>
              </w:rPr>
              <w:t xml:space="preserve"> </w:t>
            </w:r>
            <w:r w:rsidRPr="003131D4">
              <w:rPr>
                <w:spacing w:val="-4"/>
              </w:rPr>
              <w:t>Юбилейным почетным знаком</w:t>
            </w:r>
          </w:p>
        </w:tc>
        <w:tc>
          <w:tcPr>
            <w:tcW w:w="709" w:type="dxa"/>
            <w:gridSpan w:val="2"/>
            <w:shd w:val="clear" w:color="auto" w:fill="auto"/>
          </w:tcPr>
          <w:p w14:paraId="2659368A" w14:textId="77777777" w:rsidR="003C7F27" w:rsidRPr="003131D4" w:rsidRDefault="003C7F27" w:rsidP="003C7F27">
            <w:pPr>
              <w:widowControl w:val="0"/>
              <w:autoSpaceDE w:val="0"/>
              <w:autoSpaceDN w:val="0"/>
              <w:ind w:left="-79" w:right="-79"/>
              <w:rPr>
                <w:spacing w:val="-4"/>
              </w:rPr>
            </w:pPr>
            <w:r w:rsidRPr="003131D4">
              <w:rPr>
                <w:spacing w:val="-4"/>
              </w:rPr>
              <w:t>штук</w:t>
            </w:r>
          </w:p>
        </w:tc>
        <w:tc>
          <w:tcPr>
            <w:tcW w:w="2296" w:type="dxa"/>
            <w:shd w:val="clear" w:color="auto" w:fill="auto"/>
          </w:tcPr>
          <w:p w14:paraId="478E0753" w14:textId="77777777" w:rsidR="003C7F27" w:rsidRPr="003131D4" w:rsidRDefault="003C7F27" w:rsidP="003C7F27">
            <w:pPr>
              <w:widowControl w:val="0"/>
              <w:autoSpaceDE w:val="0"/>
              <w:autoSpaceDN w:val="0"/>
              <w:ind w:left="-79" w:right="-79"/>
              <w:rPr>
                <w:spacing w:val="-4"/>
              </w:rPr>
            </w:pPr>
            <w:r w:rsidRPr="003131D4">
              <w:rPr>
                <w:sz w:val="22"/>
                <w:szCs w:val="22"/>
              </w:rPr>
              <w:t>Копия распоряжения администрации района о поощрении граждан</w:t>
            </w:r>
          </w:p>
        </w:tc>
        <w:tc>
          <w:tcPr>
            <w:tcW w:w="851" w:type="dxa"/>
            <w:shd w:val="clear" w:color="auto" w:fill="auto"/>
          </w:tcPr>
          <w:p w14:paraId="2EBBE806" w14:textId="77777777" w:rsidR="003C7F27" w:rsidRPr="003131D4" w:rsidRDefault="003C7F27" w:rsidP="003C7F27">
            <w:pPr>
              <w:widowControl w:val="0"/>
              <w:autoSpaceDE w:val="0"/>
              <w:autoSpaceDN w:val="0"/>
              <w:ind w:left="-79" w:right="-79"/>
              <w:jc w:val="center"/>
              <w:rPr>
                <w:spacing w:val="-4"/>
              </w:rPr>
            </w:pPr>
            <w:r w:rsidRPr="003131D4">
              <w:rPr>
                <w:spacing w:val="-4"/>
              </w:rPr>
              <w:t>0</w:t>
            </w:r>
          </w:p>
        </w:tc>
        <w:tc>
          <w:tcPr>
            <w:tcW w:w="806" w:type="dxa"/>
            <w:shd w:val="clear" w:color="auto" w:fill="auto"/>
          </w:tcPr>
          <w:p w14:paraId="79C10518" w14:textId="77777777" w:rsidR="003C7F27" w:rsidRPr="003131D4" w:rsidRDefault="003C7F27" w:rsidP="003C7F27">
            <w:pPr>
              <w:widowControl w:val="0"/>
              <w:autoSpaceDE w:val="0"/>
              <w:autoSpaceDN w:val="0"/>
              <w:ind w:left="-79" w:right="-79"/>
              <w:jc w:val="center"/>
              <w:rPr>
                <w:spacing w:val="-4"/>
              </w:rPr>
            </w:pPr>
            <w:r w:rsidRPr="003131D4">
              <w:rPr>
                <w:spacing w:val="-4"/>
              </w:rPr>
              <w:t>300</w:t>
            </w:r>
          </w:p>
        </w:tc>
        <w:tc>
          <w:tcPr>
            <w:tcW w:w="896" w:type="dxa"/>
            <w:gridSpan w:val="2"/>
            <w:shd w:val="clear" w:color="auto" w:fill="auto"/>
          </w:tcPr>
          <w:p w14:paraId="7CED5E87" w14:textId="77777777" w:rsidR="003C7F27" w:rsidRPr="003131D4" w:rsidRDefault="003C7F27" w:rsidP="003C7F27">
            <w:pPr>
              <w:widowControl w:val="0"/>
              <w:autoSpaceDE w:val="0"/>
              <w:autoSpaceDN w:val="0"/>
              <w:ind w:left="-79" w:right="-79"/>
              <w:jc w:val="center"/>
              <w:rPr>
                <w:spacing w:val="-4"/>
              </w:rPr>
            </w:pPr>
            <w:r w:rsidRPr="003131D4">
              <w:rPr>
                <w:spacing w:val="-4"/>
              </w:rPr>
              <w:t>0</w:t>
            </w:r>
          </w:p>
        </w:tc>
        <w:tc>
          <w:tcPr>
            <w:tcW w:w="850" w:type="dxa"/>
            <w:gridSpan w:val="2"/>
            <w:shd w:val="clear" w:color="auto" w:fill="auto"/>
          </w:tcPr>
          <w:p w14:paraId="39506824" w14:textId="77777777" w:rsidR="003C7F27" w:rsidRPr="003131D4" w:rsidRDefault="003C7F27" w:rsidP="003C7F27">
            <w:pPr>
              <w:widowControl w:val="0"/>
              <w:autoSpaceDE w:val="0"/>
              <w:autoSpaceDN w:val="0"/>
              <w:ind w:left="-79" w:right="-79"/>
              <w:jc w:val="center"/>
              <w:rPr>
                <w:spacing w:val="-4"/>
              </w:rPr>
            </w:pPr>
            <w:r w:rsidRPr="003131D4">
              <w:rPr>
                <w:spacing w:val="-4"/>
              </w:rPr>
              <w:t>0</w:t>
            </w:r>
          </w:p>
        </w:tc>
      </w:tr>
      <w:tr w:rsidR="00A57084" w:rsidRPr="003131D4" w14:paraId="17632318" w14:textId="77777777" w:rsidTr="00A67D8B">
        <w:trPr>
          <w:gridAfter w:val="2"/>
          <w:wAfter w:w="56" w:type="dxa"/>
          <w:trHeight w:val="240"/>
        </w:trPr>
        <w:tc>
          <w:tcPr>
            <w:tcW w:w="565" w:type="dxa"/>
            <w:shd w:val="clear" w:color="auto" w:fill="auto"/>
          </w:tcPr>
          <w:p w14:paraId="180E5827" w14:textId="77777777" w:rsidR="00A57084" w:rsidRPr="003131D4" w:rsidRDefault="00A57084" w:rsidP="0033184E">
            <w:pPr>
              <w:widowControl w:val="0"/>
              <w:autoSpaceDE w:val="0"/>
              <w:autoSpaceDN w:val="0"/>
              <w:ind w:left="-79" w:right="-79"/>
              <w:rPr>
                <w:spacing w:val="-4"/>
              </w:rPr>
            </w:pPr>
            <w:r w:rsidRPr="003131D4">
              <w:rPr>
                <w:spacing w:val="-4"/>
              </w:rPr>
              <w:t>1.2.</w:t>
            </w:r>
          </w:p>
        </w:tc>
        <w:tc>
          <w:tcPr>
            <w:tcW w:w="9090" w:type="dxa"/>
            <w:gridSpan w:val="11"/>
            <w:shd w:val="clear" w:color="auto" w:fill="auto"/>
          </w:tcPr>
          <w:p w14:paraId="7958965F" w14:textId="77777777" w:rsidR="00A57084" w:rsidRPr="003131D4" w:rsidRDefault="00A57084" w:rsidP="00A57084">
            <w:pPr>
              <w:widowControl w:val="0"/>
              <w:autoSpaceDE w:val="0"/>
              <w:autoSpaceDN w:val="0"/>
              <w:ind w:left="-79" w:right="-79"/>
              <w:rPr>
                <w:spacing w:val="-4"/>
              </w:rPr>
            </w:pPr>
            <w:r w:rsidRPr="003131D4">
              <w:rPr>
                <w:spacing w:val="-4"/>
              </w:rPr>
              <w:t>Задача 2: выдвижение граждан на награждение краевыми и государственными наградами</w:t>
            </w:r>
          </w:p>
          <w:p w14:paraId="568DC248" w14:textId="77777777" w:rsidR="00A57084" w:rsidRPr="003131D4" w:rsidRDefault="00A57084" w:rsidP="00A57084">
            <w:pPr>
              <w:widowControl w:val="0"/>
              <w:autoSpaceDE w:val="0"/>
              <w:autoSpaceDN w:val="0"/>
              <w:ind w:left="-79" w:right="-79"/>
              <w:rPr>
                <w:spacing w:val="-4"/>
              </w:rPr>
            </w:pPr>
          </w:p>
        </w:tc>
      </w:tr>
      <w:tr w:rsidR="00A57084" w:rsidRPr="003131D4" w14:paraId="09EAB285" w14:textId="77777777" w:rsidTr="00A67D8B">
        <w:trPr>
          <w:gridAfter w:val="1"/>
          <w:wAfter w:w="44" w:type="dxa"/>
          <w:trHeight w:val="240"/>
        </w:trPr>
        <w:tc>
          <w:tcPr>
            <w:tcW w:w="565" w:type="dxa"/>
            <w:shd w:val="clear" w:color="auto" w:fill="auto"/>
          </w:tcPr>
          <w:p w14:paraId="51460883" w14:textId="77777777" w:rsidR="00A57084" w:rsidRPr="003131D4" w:rsidRDefault="00A57084" w:rsidP="0033184E">
            <w:pPr>
              <w:widowControl w:val="0"/>
              <w:autoSpaceDE w:val="0"/>
              <w:autoSpaceDN w:val="0"/>
              <w:ind w:left="-79" w:right="-79"/>
              <w:rPr>
                <w:spacing w:val="-4"/>
              </w:rPr>
            </w:pPr>
            <w:r w:rsidRPr="003131D4">
              <w:rPr>
                <w:spacing w:val="-4"/>
              </w:rPr>
              <w:t>1.2.1</w:t>
            </w:r>
          </w:p>
        </w:tc>
        <w:tc>
          <w:tcPr>
            <w:tcW w:w="2661" w:type="dxa"/>
            <w:shd w:val="clear" w:color="auto" w:fill="auto"/>
          </w:tcPr>
          <w:p w14:paraId="06C17DA8" w14:textId="77777777" w:rsidR="00A57084" w:rsidRPr="003131D4" w:rsidRDefault="00A57084" w:rsidP="0033184E">
            <w:pPr>
              <w:widowControl w:val="0"/>
              <w:autoSpaceDE w:val="0"/>
              <w:autoSpaceDN w:val="0"/>
              <w:ind w:right="-79"/>
              <w:rPr>
                <w:spacing w:val="-4"/>
              </w:rPr>
            </w:pPr>
            <w:r w:rsidRPr="003131D4">
              <w:rPr>
                <w:sz w:val="22"/>
                <w:szCs w:val="22"/>
              </w:rPr>
              <w:t>Количество граждан, выдвинутых на получение государственных наград</w:t>
            </w:r>
          </w:p>
        </w:tc>
        <w:tc>
          <w:tcPr>
            <w:tcW w:w="675" w:type="dxa"/>
            <w:shd w:val="clear" w:color="auto" w:fill="auto"/>
          </w:tcPr>
          <w:p w14:paraId="47FE575E" w14:textId="77777777" w:rsidR="00A57084" w:rsidRPr="003131D4" w:rsidRDefault="00A57084" w:rsidP="0033184E">
            <w:pPr>
              <w:widowControl w:val="0"/>
              <w:autoSpaceDE w:val="0"/>
              <w:autoSpaceDN w:val="0"/>
              <w:ind w:left="-79" w:right="-79"/>
              <w:rPr>
                <w:spacing w:val="-4"/>
              </w:rPr>
            </w:pPr>
            <w:r w:rsidRPr="003131D4">
              <w:rPr>
                <w:spacing w:val="-4"/>
              </w:rPr>
              <w:t>штук</w:t>
            </w:r>
          </w:p>
        </w:tc>
        <w:tc>
          <w:tcPr>
            <w:tcW w:w="2330" w:type="dxa"/>
            <w:gridSpan w:val="2"/>
            <w:shd w:val="clear" w:color="auto" w:fill="auto"/>
          </w:tcPr>
          <w:p w14:paraId="036A99FA" w14:textId="77777777" w:rsidR="00A57084" w:rsidRPr="003131D4" w:rsidRDefault="00A57084" w:rsidP="0033184E">
            <w:pPr>
              <w:widowControl w:val="0"/>
              <w:autoSpaceDE w:val="0"/>
              <w:autoSpaceDN w:val="0"/>
              <w:ind w:left="-79" w:right="-79"/>
              <w:rPr>
                <w:spacing w:val="-4"/>
              </w:rPr>
            </w:pPr>
            <w:r w:rsidRPr="003131D4">
              <w:rPr>
                <w:sz w:val="22"/>
                <w:szCs w:val="22"/>
              </w:rPr>
              <w:t>Копии наградных листов</w:t>
            </w:r>
          </w:p>
        </w:tc>
        <w:tc>
          <w:tcPr>
            <w:tcW w:w="851" w:type="dxa"/>
            <w:shd w:val="clear" w:color="auto" w:fill="auto"/>
          </w:tcPr>
          <w:p w14:paraId="2BA1C3B8" w14:textId="77777777" w:rsidR="00A57084" w:rsidRPr="003131D4" w:rsidRDefault="00A57084" w:rsidP="0033184E">
            <w:pPr>
              <w:widowControl w:val="0"/>
              <w:autoSpaceDE w:val="0"/>
              <w:autoSpaceDN w:val="0"/>
              <w:ind w:left="-79" w:right="-79"/>
              <w:jc w:val="center"/>
              <w:rPr>
                <w:spacing w:val="-4"/>
              </w:rPr>
            </w:pPr>
            <w:r w:rsidRPr="003131D4">
              <w:rPr>
                <w:spacing w:val="-4"/>
              </w:rPr>
              <w:t>2</w:t>
            </w:r>
          </w:p>
        </w:tc>
        <w:tc>
          <w:tcPr>
            <w:tcW w:w="850" w:type="dxa"/>
            <w:gridSpan w:val="2"/>
            <w:shd w:val="clear" w:color="auto" w:fill="auto"/>
          </w:tcPr>
          <w:p w14:paraId="77DE30A6" w14:textId="77777777" w:rsidR="00A57084" w:rsidRPr="003131D4" w:rsidRDefault="00A57084" w:rsidP="0033184E">
            <w:pPr>
              <w:widowControl w:val="0"/>
              <w:autoSpaceDE w:val="0"/>
              <w:autoSpaceDN w:val="0"/>
              <w:ind w:left="-79" w:right="-79"/>
              <w:jc w:val="center"/>
              <w:rPr>
                <w:spacing w:val="-4"/>
              </w:rPr>
            </w:pPr>
            <w:r w:rsidRPr="003131D4">
              <w:rPr>
                <w:spacing w:val="-4"/>
              </w:rPr>
              <w:t>2</w:t>
            </w:r>
          </w:p>
        </w:tc>
        <w:tc>
          <w:tcPr>
            <w:tcW w:w="885" w:type="dxa"/>
            <w:gridSpan w:val="2"/>
            <w:shd w:val="clear" w:color="auto" w:fill="auto"/>
          </w:tcPr>
          <w:p w14:paraId="21FD4319" w14:textId="77777777" w:rsidR="00A57084" w:rsidRPr="003131D4" w:rsidRDefault="00A57084" w:rsidP="0033184E">
            <w:pPr>
              <w:widowControl w:val="0"/>
              <w:autoSpaceDE w:val="0"/>
              <w:autoSpaceDN w:val="0"/>
              <w:ind w:left="-79" w:right="-79"/>
              <w:jc w:val="center"/>
              <w:rPr>
                <w:spacing w:val="-4"/>
              </w:rPr>
            </w:pPr>
            <w:r w:rsidRPr="003131D4">
              <w:rPr>
                <w:spacing w:val="-4"/>
              </w:rPr>
              <w:t>2</w:t>
            </w:r>
          </w:p>
        </w:tc>
        <w:tc>
          <w:tcPr>
            <w:tcW w:w="850" w:type="dxa"/>
            <w:gridSpan w:val="3"/>
            <w:shd w:val="clear" w:color="auto" w:fill="auto"/>
          </w:tcPr>
          <w:p w14:paraId="0C03D40D" w14:textId="77777777" w:rsidR="00A57084" w:rsidRPr="003131D4" w:rsidRDefault="00A57084" w:rsidP="0033184E">
            <w:pPr>
              <w:widowControl w:val="0"/>
              <w:autoSpaceDE w:val="0"/>
              <w:autoSpaceDN w:val="0"/>
              <w:ind w:left="-79" w:right="-79"/>
              <w:jc w:val="center"/>
              <w:rPr>
                <w:spacing w:val="-4"/>
              </w:rPr>
            </w:pPr>
            <w:r w:rsidRPr="003131D4">
              <w:rPr>
                <w:spacing w:val="-4"/>
              </w:rPr>
              <w:t>2</w:t>
            </w:r>
          </w:p>
        </w:tc>
      </w:tr>
      <w:bookmarkEnd w:id="19"/>
      <w:bookmarkEnd w:id="21"/>
    </w:tbl>
    <w:p w14:paraId="0BCF49D9" w14:textId="77777777" w:rsidR="00A57084" w:rsidRPr="003131D4" w:rsidRDefault="00A57084" w:rsidP="00A57084">
      <w:pPr>
        <w:autoSpaceDE w:val="0"/>
        <w:autoSpaceDN w:val="0"/>
        <w:adjustRightInd w:val="0"/>
        <w:outlineLvl w:val="0"/>
        <w:rPr>
          <w:sz w:val="28"/>
          <w:szCs w:val="28"/>
        </w:rPr>
      </w:pPr>
    </w:p>
    <w:p w14:paraId="2A50BFC8" w14:textId="77777777" w:rsidR="00A57084" w:rsidRPr="003131D4" w:rsidRDefault="00A57084" w:rsidP="00FB1C98">
      <w:pPr>
        <w:autoSpaceDE w:val="0"/>
        <w:autoSpaceDN w:val="0"/>
        <w:adjustRightInd w:val="0"/>
        <w:ind w:firstLine="540"/>
        <w:jc w:val="center"/>
        <w:outlineLvl w:val="0"/>
        <w:rPr>
          <w:sz w:val="28"/>
          <w:szCs w:val="28"/>
        </w:rPr>
      </w:pPr>
    </w:p>
    <w:p w14:paraId="76DA2D1A" w14:textId="77777777" w:rsidR="00FB1C98" w:rsidRPr="003131D4" w:rsidRDefault="00FB1C98" w:rsidP="00FB1C98">
      <w:pPr>
        <w:autoSpaceDE w:val="0"/>
        <w:autoSpaceDN w:val="0"/>
        <w:adjustRightInd w:val="0"/>
        <w:ind w:firstLine="540"/>
        <w:jc w:val="center"/>
        <w:outlineLvl w:val="0"/>
      </w:pPr>
    </w:p>
    <w:p w14:paraId="2B01294B" w14:textId="77777777" w:rsidR="00FB1C98" w:rsidRPr="003131D4" w:rsidRDefault="00FB1C98" w:rsidP="00FB1C98">
      <w:pPr>
        <w:widowControl w:val="0"/>
        <w:autoSpaceDE w:val="0"/>
        <w:autoSpaceDN w:val="0"/>
        <w:adjustRightInd w:val="0"/>
        <w:ind w:firstLine="709"/>
        <w:jc w:val="both"/>
        <w:outlineLvl w:val="2"/>
        <w:rPr>
          <w:sz w:val="28"/>
          <w:szCs w:val="28"/>
        </w:rPr>
        <w:sectPr w:rsidR="00FB1C98" w:rsidRPr="003131D4" w:rsidSect="004D133F">
          <w:pgSz w:w="11905" w:h="16838"/>
          <w:pgMar w:top="1134" w:right="851" w:bottom="1134" w:left="1701" w:header="425" w:footer="720" w:gutter="0"/>
          <w:cols w:space="720"/>
          <w:noEndnote/>
          <w:docGrid w:linePitch="360"/>
        </w:sectPr>
      </w:pPr>
      <w:r w:rsidRPr="003131D4">
        <w:rPr>
          <w:sz w:val="28"/>
          <w:szCs w:val="28"/>
        </w:rPr>
        <w:t xml:space="preserve">  </w:t>
      </w:r>
    </w:p>
    <w:p w14:paraId="6699FCFB" w14:textId="77777777" w:rsidR="00FB1C98" w:rsidRPr="003131D4" w:rsidRDefault="00FB1C98" w:rsidP="00FB1C98">
      <w:pPr>
        <w:widowControl w:val="0"/>
        <w:autoSpaceDE w:val="0"/>
        <w:autoSpaceDN w:val="0"/>
        <w:adjustRightInd w:val="0"/>
        <w:ind w:left="8520"/>
        <w:jc w:val="right"/>
        <w:outlineLvl w:val="2"/>
        <w:rPr>
          <w:sz w:val="28"/>
          <w:szCs w:val="28"/>
        </w:rPr>
      </w:pPr>
      <w:bookmarkStart w:id="22" w:name="_Hlk164678855"/>
      <w:r w:rsidRPr="003131D4">
        <w:rPr>
          <w:sz w:val="28"/>
          <w:szCs w:val="28"/>
        </w:rPr>
        <w:lastRenderedPageBreak/>
        <w:t>Приложение № 2 к подпрограмме 2</w:t>
      </w:r>
    </w:p>
    <w:p w14:paraId="3C8B281D" w14:textId="77777777" w:rsidR="00FB1C98" w:rsidRPr="003131D4" w:rsidRDefault="00FB1C98" w:rsidP="00FB1C98">
      <w:pPr>
        <w:jc w:val="center"/>
        <w:outlineLvl w:val="0"/>
        <w:rPr>
          <w:bCs/>
          <w:sz w:val="28"/>
          <w:szCs w:val="28"/>
          <w:lang w:eastAsia="en-US"/>
        </w:rPr>
      </w:pPr>
      <w:r w:rsidRPr="003131D4">
        <w:rPr>
          <w:bCs/>
          <w:sz w:val="28"/>
          <w:szCs w:val="28"/>
          <w:lang w:eastAsia="en-US"/>
        </w:rPr>
        <w:t>Перечень мероприятий подпрограммы 2</w:t>
      </w:r>
    </w:p>
    <w:p w14:paraId="418EAED6" w14:textId="77777777" w:rsidR="00A57084" w:rsidRPr="003131D4" w:rsidRDefault="00A57084" w:rsidP="00FB1C98">
      <w:pPr>
        <w:outlineLvl w:val="0"/>
        <w:rPr>
          <w:sz w:val="28"/>
          <w:szCs w:val="28"/>
          <w:lang w:eastAsia="en-US"/>
        </w:rPr>
      </w:pPr>
    </w:p>
    <w:tbl>
      <w:tblPr>
        <w:tblW w:w="14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820"/>
        <w:gridCol w:w="1973"/>
        <w:gridCol w:w="709"/>
        <w:gridCol w:w="708"/>
        <w:gridCol w:w="1418"/>
        <w:gridCol w:w="992"/>
        <w:gridCol w:w="1134"/>
        <w:gridCol w:w="1134"/>
        <w:gridCol w:w="1134"/>
        <w:gridCol w:w="1134"/>
        <w:gridCol w:w="1979"/>
      </w:tblGrid>
      <w:tr w:rsidR="00FB1C98" w:rsidRPr="003131D4" w14:paraId="2EBB1120" w14:textId="77777777" w:rsidTr="00FB1C98">
        <w:trPr>
          <w:trHeight w:val="96"/>
        </w:trPr>
        <w:tc>
          <w:tcPr>
            <w:tcW w:w="568" w:type="dxa"/>
            <w:vMerge w:val="restart"/>
            <w:tcBorders>
              <w:top w:val="single" w:sz="4" w:space="0" w:color="auto"/>
              <w:left w:val="single" w:sz="4" w:space="0" w:color="auto"/>
              <w:bottom w:val="single" w:sz="4" w:space="0" w:color="auto"/>
              <w:right w:val="single" w:sz="4" w:space="0" w:color="auto"/>
            </w:tcBorders>
          </w:tcPr>
          <w:p w14:paraId="19D61A77" w14:textId="77777777" w:rsidR="00FB1C98" w:rsidRPr="003131D4" w:rsidRDefault="00FB1C98" w:rsidP="00FB1C98">
            <w:pPr>
              <w:ind w:left="-57" w:right="-57"/>
              <w:jc w:val="center"/>
              <w:rPr>
                <w:spacing w:val="-4"/>
                <w:sz w:val="20"/>
                <w:szCs w:val="20"/>
              </w:rPr>
            </w:pPr>
            <w:r w:rsidRPr="003131D4">
              <w:rPr>
                <w:spacing w:val="-4"/>
                <w:sz w:val="20"/>
                <w:szCs w:val="20"/>
              </w:rPr>
              <w:t>№ п/п</w:t>
            </w:r>
          </w:p>
        </w:tc>
        <w:tc>
          <w:tcPr>
            <w:tcW w:w="1820" w:type="dxa"/>
            <w:vMerge w:val="restart"/>
            <w:tcBorders>
              <w:top w:val="single" w:sz="4" w:space="0" w:color="auto"/>
              <w:left w:val="single" w:sz="4" w:space="0" w:color="auto"/>
              <w:bottom w:val="single" w:sz="4" w:space="0" w:color="auto"/>
              <w:right w:val="single" w:sz="4" w:space="0" w:color="auto"/>
            </w:tcBorders>
          </w:tcPr>
          <w:p w14:paraId="45C20F16" w14:textId="77777777" w:rsidR="00FB1C98" w:rsidRPr="003131D4" w:rsidRDefault="00FB1C98" w:rsidP="00FB1C98">
            <w:pPr>
              <w:ind w:left="-57" w:right="-57"/>
              <w:jc w:val="center"/>
              <w:rPr>
                <w:spacing w:val="-4"/>
                <w:sz w:val="20"/>
                <w:szCs w:val="20"/>
              </w:rPr>
            </w:pPr>
            <w:r w:rsidRPr="003131D4">
              <w:rPr>
                <w:spacing w:val="-4"/>
                <w:sz w:val="20"/>
                <w:szCs w:val="20"/>
              </w:rPr>
              <w:t>Цели, задачи, мероприятия подпрограммы</w:t>
            </w:r>
          </w:p>
        </w:tc>
        <w:tc>
          <w:tcPr>
            <w:tcW w:w="1973" w:type="dxa"/>
            <w:vMerge w:val="restart"/>
            <w:tcBorders>
              <w:top w:val="single" w:sz="4" w:space="0" w:color="auto"/>
              <w:left w:val="single" w:sz="4" w:space="0" w:color="auto"/>
              <w:bottom w:val="single" w:sz="4" w:space="0" w:color="auto"/>
              <w:right w:val="single" w:sz="4" w:space="0" w:color="auto"/>
            </w:tcBorders>
          </w:tcPr>
          <w:p w14:paraId="40C9A040" w14:textId="77777777" w:rsidR="00FB1C98" w:rsidRPr="003131D4" w:rsidRDefault="00FB1C98" w:rsidP="00FB1C98">
            <w:pPr>
              <w:ind w:left="-57" w:right="-57"/>
              <w:jc w:val="center"/>
              <w:rPr>
                <w:spacing w:val="-4"/>
                <w:sz w:val="20"/>
                <w:szCs w:val="20"/>
              </w:rPr>
            </w:pPr>
            <w:r w:rsidRPr="003131D4">
              <w:rPr>
                <w:spacing w:val="-4"/>
                <w:sz w:val="20"/>
                <w:szCs w:val="20"/>
              </w:rPr>
              <w:t>ГРБС</w:t>
            </w:r>
          </w:p>
        </w:tc>
        <w:tc>
          <w:tcPr>
            <w:tcW w:w="3827" w:type="dxa"/>
            <w:gridSpan w:val="4"/>
            <w:tcBorders>
              <w:top w:val="single" w:sz="4" w:space="0" w:color="auto"/>
              <w:left w:val="single" w:sz="4" w:space="0" w:color="auto"/>
              <w:bottom w:val="single" w:sz="4" w:space="0" w:color="auto"/>
              <w:right w:val="single" w:sz="4" w:space="0" w:color="auto"/>
            </w:tcBorders>
            <w:noWrap/>
          </w:tcPr>
          <w:p w14:paraId="12158840" w14:textId="77777777" w:rsidR="00FB1C98" w:rsidRPr="003131D4" w:rsidRDefault="00FB1C98" w:rsidP="00FB1C98">
            <w:pPr>
              <w:ind w:left="-57" w:right="-57"/>
              <w:jc w:val="center"/>
              <w:rPr>
                <w:spacing w:val="-4"/>
                <w:sz w:val="20"/>
                <w:szCs w:val="20"/>
              </w:rPr>
            </w:pPr>
            <w:r w:rsidRPr="003131D4">
              <w:rPr>
                <w:spacing w:val="-4"/>
                <w:sz w:val="20"/>
                <w:szCs w:val="20"/>
              </w:rPr>
              <w:t>Код бюджетной классификации</w:t>
            </w:r>
          </w:p>
        </w:tc>
        <w:tc>
          <w:tcPr>
            <w:tcW w:w="4536" w:type="dxa"/>
            <w:gridSpan w:val="4"/>
            <w:tcBorders>
              <w:top w:val="single" w:sz="4" w:space="0" w:color="auto"/>
              <w:left w:val="single" w:sz="4" w:space="0" w:color="auto"/>
              <w:bottom w:val="single" w:sz="4" w:space="0" w:color="auto"/>
              <w:right w:val="single" w:sz="4" w:space="0" w:color="auto"/>
            </w:tcBorders>
            <w:noWrap/>
          </w:tcPr>
          <w:p w14:paraId="5F18C049" w14:textId="77777777" w:rsidR="00FB1C98" w:rsidRPr="003131D4" w:rsidRDefault="00FB1C98" w:rsidP="00FB1C98">
            <w:pPr>
              <w:ind w:left="-57" w:right="-57"/>
              <w:jc w:val="center"/>
              <w:rPr>
                <w:spacing w:val="-4"/>
                <w:sz w:val="20"/>
                <w:szCs w:val="20"/>
                <w:lang w:eastAsia="en-US"/>
              </w:rPr>
            </w:pPr>
            <w:r w:rsidRPr="003131D4">
              <w:rPr>
                <w:spacing w:val="-4"/>
                <w:sz w:val="20"/>
                <w:szCs w:val="20"/>
              </w:rPr>
              <w:t>Расходы по годам реализации программы (тыс. руб.)</w:t>
            </w:r>
          </w:p>
        </w:tc>
        <w:tc>
          <w:tcPr>
            <w:tcW w:w="1979" w:type="dxa"/>
            <w:vMerge w:val="restart"/>
            <w:tcBorders>
              <w:top w:val="single" w:sz="4" w:space="0" w:color="auto"/>
              <w:left w:val="single" w:sz="4" w:space="0" w:color="auto"/>
              <w:bottom w:val="single" w:sz="4" w:space="0" w:color="auto"/>
              <w:right w:val="single" w:sz="4" w:space="0" w:color="auto"/>
            </w:tcBorders>
          </w:tcPr>
          <w:p w14:paraId="5395A3D5" w14:textId="77777777" w:rsidR="00FB1C98" w:rsidRPr="003131D4" w:rsidRDefault="00FB1C98" w:rsidP="00FB1C98">
            <w:pPr>
              <w:ind w:left="-57" w:right="-57"/>
              <w:jc w:val="center"/>
              <w:rPr>
                <w:spacing w:val="-4"/>
                <w:sz w:val="20"/>
                <w:szCs w:val="20"/>
                <w:lang w:eastAsia="en-US"/>
              </w:rPr>
            </w:pPr>
            <w:r w:rsidRPr="003131D4">
              <w:rPr>
                <w:spacing w:val="-4"/>
                <w:sz w:val="20"/>
                <w:szCs w:val="20"/>
                <w:lang w:eastAsia="en-US"/>
              </w:rPr>
              <w:t>Ожидаемый непосредственный результат (краткое описание)</w:t>
            </w:r>
            <w:r w:rsidRPr="003131D4">
              <w:rPr>
                <w:spacing w:val="-4"/>
                <w:sz w:val="20"/>
                <w:szCs w:val="20"/>
              </w:rPr>
              <w:t xml:space="preserve"> </w:t>
            </w:r>
            <w:r w:rsidRPr="003131D4">
              <w:rPr>
                <w:spacing w:val="-4"/>
                <w:sz w:val="20"/>
                <w:szCs w:val="20"/>
              </w:rPr>
              <w:br/>
              <w:t xml:space="preserve">от реализации подпрограммного мероприятия (в том числе </w:t>
            </w:r>
            <w:r w:rsidRPr="003131D4">
              <w:rPr>
                <w:spacing w:val="-4"/>
                <w:sz w:val="20"/>
                <w:szCs w:val="20"/>
              </w:rPr>
              <w:br/>
              <w:t>в натуральном выражении)</w:t>
            </w:r>
          </w:p>
        </w:tc>
      </w:tr>
      <w:tr w:rsidR="00FB1C98" w:rsidRPr="003131D4" w14:paraId="37CAFD7B" w14:textId="77777777" w:rsidTr="00FB1C98">
        <w:trPr>
          <w:trHeight w:val="96"/>
        </w:trPr>
        <w:tc>
          <w:tcPr>
            <w:tcW w:w="568" w:type="dxa"/>
            <w:vMerge/>
            <w:tcBorders>
              <w:top w:val="single" w:sz="4" w:space="0" w:color="auto"/>
              <w:left w:val="single" w:sz="4" w:space="0" w:color="auto"/>
              <w:bottom w:val="single" w:sz="4" w:space="0" w:color="auto"/>
              <w:right w:val="single" w:sz="4" w:space="0" w:color="auto"/>
            </w:tcBorders>
          </w:tcPr>
          <w:p w14:paraId="598CBDEF" w14:textId="77777777" w:rsidR="00FB1C98" w:rsidRPr="003131D4" w:rsidRDefault="00FB1C98" w:rsidP="00FB1C98">
            <w:pPr>
              <w:ind w:left="-57" w:right="-57"/>
              <w:jc w:val="center"/>
              <w:rPr>
                <w:spacing w:val="-4"/>
                <w:sz w:val="20"/>
                <w:szCs w:val="20"/>
              </w:rPr>
            </w:pPr>
          </w:p>
        </w:tc>
        <w:tc>
          <w:tcPr>
            <w:tcW w:w="1820" w:type="dxa"/>
            <w:vMerge/>
            <w:tcBorders>
              <w:top w:val="single" w:sz="4" w:space="0" w:color="auto"/>
              <w:left w:val="single" w:sz="4" w:space="0" w:color="auto"/>
              <w:bottom w:val="single" w:sz="4" w:space="0" w:color="auto"/>
              <w:right w:val="single" w:sz="4" w:space="0" w:color="auto"/>
            </w:tcBorders>
          </w:tcPr>
          <w:p w14:paraId="075F5457" w14:textId="77777777" w:rsidR="00FB1C98" w:rsidRPr="003131D4" w:rsidRDefault="00FB1C98" w:rsidP="00FB1C98">
            <w:pPr>
              <w:ind w:left="-57" w:right="-57"/>
              <w:jc w:val="center"/>
              <w:rPr>
                <w:spacing w:val="-4"/>
                <w:sz w:val="20"/>
                <w:szCs w:val="20"/>
              </w:rPr>
            </w:pPr>
          </w:p>
        </w:tc>
        <w:tc>
          <w:tcPr>
            <w:tcW w:w="1973" w:type="dxa"/>
            <w:vMerge/>
            <w:tcBorders>
              <w:top w:val="single" w:sz="4" w:space="0" w:color="auto"/>
              <w:left w:val="single" w:sz="4" w:space="0" w:color="auto"/>
              <w:bottom w:val="single" w:sz="4" w:space="0" w:color="auto"/>
              <w:right w:val="single" w:sz="4" w:space="0" w:color="auto"/>
            </w:tcBorders>
          </w:tcPr>
          <w:p w14:paraId="6F335143" w14:textId="77777777" w:rsidR="00FB1C98" w:rsidRPr="003131D4" w:rsidRDefault="00FB1C98" w:rsidP="00FB1C98">
            <w:pPr>
              <w:ind w:left="-57" w:right="-57"/>
              <w:jc w:val="center"/>
              <w:rPr>
                <w:spacing w:val="-4"/>
                <w:sz w:val="20"/>
                <w:szCs w:val="20"/>
              </w:rPr>
            </w:pPr>
          </w:p>
        </w:tc>
        <w:tc>
          <w:tcPr>
            <w:tcW w:w="709" w:type="dxa"/>
            <w:tcBorders>
              <w:top w:val="single" w:sz="4" w:space="0" w:color="auto"/>
              <w:left w:val="single" w:sz="4" w:space="0" w:color="auto"/>
              <w:bottom w:val="single" w:sz="4" w:space="0" w:color="auto"/>
              <w:right w:val="single" w:sz="4" w:space="0" w:color="auto"/>
            </w:tcBorders>
            <w:noWrap/>
          </w:tcPr>
          <w:p w14:paraId="1EC1785E" w14:textId="77777777" w:rsidR="00FB1C98" w:rsidRPr="003131D4" w:rsidRDefault="00FB1C98" w:rsidP="00FB1C98">
            <w:pPr>
              <w:ind w:left="-57" w:right="-57"/>
              <w:jc w:val="center"/>
              <w:rPr>
                <w:spacing w:val="-4"/>
                <w:sz w:val="20"/>
                <w:szCs w:val="20"/>
              </w:rPr>
            </w:pPr>
            <w:r w:rsidRPr="003131D4">
              <w:rPr>
                <w:spacing w:val="-4"/>
                <w:sz w:val="20"/>
                <w:szCs w:val="20"/>
              </w:rPr>
              <w:t>ГРБС</w:t>
            </w:r>
          </w:p>
        </w:tc>
        <w:tc>
          <w:tcPr>
            <w:tcW w:w="708" w:type="dxa"/>
            <w:tcBorders>
              <w:top w:val="single" w:sz="4" w:space="0" w:color="auto"/>
              <w:left w:val="single" w:sz="4" w:space="0" w:color="auto"/>
              <w:bottom w:val="single" w:sz="4" w:space="0" w:color="auto"/>
              <w:right w:val="single" w:sz="4" w:space="0" w:color="auto"/>
            </w:tcBorders>
            <w:noWrap/>
          </w:tcPr>
          <w:p w14:paraId="7F337FE4" w14:textId="77777777" w:rsidR="00FB1C98" w:rsidRPr="003131D4" w:rsidRDefault="00FB1C98" w:rsidP="00FB1C98">
            <w:pPr>
              <w:ind w:left="-57" w:right="-57"/>
              <w:jc w:val="center"/>
              <w:rPr>
                <w:spacing w:val="-4"/>
                <w:sz w:val="20"/>
                <w:szCs w:val="20"/>
              </w:rPr>
            </w:pPr>
            <w:r w:rsidRPr="003131D4">
              <w:rPr>
                <w:spacing w:val="-4"/>
                <w:sz w:val="20"/>
                <w:szCs w:val="20"/>
              </w:rPr>
              <w:t>РзПр</w:t>
            </w:r>
          </w:p>
        </w:tc>
        <w:tc>
          <w:tcPr>
            <w:tcW w:w="1418" w:type="dxa"/>
            <w:tcBorders>
              <w:top w:val="single" w:sz="4" w:space="0" w:color="auto"/>
              <w:left w:val="single" w:sz="4" w:space="0" w:color="auto"/>
              <w:bottom w:val="single" w:sz="4" w:space="0" w:color="auto"/>
              <w:right w:val="single" w:sz="4" w:space="0" w:color="auto"/>
            </w:tcBorders>
            <w:noWrap/>
          </w:tcPr>
          <w:p w14:paraId="75BE548C" w14:textId="77777777" w:rsidR="00FB1C98" w:rsidRPr="003131D4" w:rsidRDefault="00FB1C98" w:rsidP="00FB1C98">
            <w:pPr>
              <w:ind w:left="-57" w:right="-57"/>
              <w:jc w:val="center"/>
              <w:rPr>
                <w:spacing w:val="-4"/>
                <w:sz w:val="20"/>
                <w:szCs w:val="20"/>
              </w:rPr>
            </w:pPr>
            <w:r w:rsidRPr="003131D4">
              <w:rPr>
                <w:spacing w:val="-4"/>
                <w:sz w:val="20"/>
                <w:szCs w:val="20"/>
              </w:rPr>
              <w:t>ЦСР</w:t>
            </w:r>
          </w:p>
        </w:tc>
        <w:tc>
          <w:tcPr>
            <w:tcW w:w="992" w:type="dxa"/>
            <w:tcBorders>
              <w:top w:val="single" w:sz="4" w:space="0" w:color="auto"/>
              <w:left w:val="single" w:sz="4" w:space="0" w:color="auto"/>
              <w:bottom w:val="single" w:sz="4" w:space="0" w:color="auto"/>
              <w:right w:val="single" w:sz="4" w:space="0" w:color="auto"/>
            </w:tcBorders>
            <w:noWrap/>
          </w:tcPr>
          <w:p w14:paraId="21BE6F7B" w14:textId="77777777" w:rsidR="00FB1C98" w:rsidRPr="003131D4" w:rsidRDefault="00FB1C98" w:rsidP="00FB1C98">
            <w:pPr>
              <w:ind w:left="-57" w:right="-57"/>
              <w:jc w:val="center"/>
              <w:rPr>
                <w:spacing w:val="-4"/>
                <w:sz w:val="20"/>
                <w:szCs w:val="20"/>
              </w:rPr>
            </w:pPr>
            <w:r w:rsidRPr="003131D4">
              <w:rPr>
                <w:spacing w:val="-4"/>
                <w:sz w:val="20"/>
                <w:szCs w:val="20"/>
              </w:rPr>
              <w:t>ВР</w:t>
            </w:r>
          </w:p>
        </w:tc>
        <w:tc>
          <w:tcPr>
            <w:tcW w:w="1134" w:type="dxa"/>
            <w:tcBorders>
              <w:top w:val="single" w:sz="4" w:space="0" w:color="auto"/>
              <w:left w:val="single" w:sz="4" w:space="0" w:color="auto"/>
              <w:bottom w:val="single" w:sz="4" w:space="0" w:color="auto"/>
              <w:right w:val="single" w:sz="4" w:space="0" w:color="auto"/>
            </w:tcBorders>
            <w:noWrap/>
          </w:tcPr>
          <w:p w14:paraId="21C77576" w14:textId="77777777" w:rsidR="00FB1C98" w:rsidRPr="003131D4" w:rsidRDefault="00FB1C98" w:rsidP="00FB1C98">
            <w:pPr>
              <w:widowControl w:val="0"/>
              <w:autoSpaceDE w:val="0"/>
              <w:autoSpaceDN w:val="0"/>
              <w:ind w:left="-57" w:right="-57"/>
              <w:jc w:val="center"/>
              <w:rPr>
                <w:spacing w:val="-4"/>
                <w:sz w:val="20"/>
                <w:szCs w:val="20"/>
              </w:rPr>
            </w:pPr>
            <w:r w:rsidRPr="003131D4">
              <w:rPr>
                <w:spacing w:val="-4"/>
                <w:sz w:val="20"/>
                <w:szCs w:val="20"/>
              </w:rPr>
              <w:t>202</w:t>
            </w:r>
            <w:r w:rsidR="00C63066" w:rsidRPr="003131D4">
              <w:rPr>
                <w:spacing w:val="-4"/>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7BF1F70C" w14:textId="77777777" w:rsidR="00FB1C98" w:rsidRPr="003131D4" w:rsidRDefault="00FB1C98" w:rsidP="00FB1C98">
            <w:pPr>
              <w:widowControl w:val="0"/>
              <w:autoSpaceDE w:val="0"/>
              <w:autoSpaceDN w:val="0"/>
              <w:ind w:left="-57" w:right="-57"/>
              <w:jc w:val="center"/>
              <w:rPr>
                <w:spacing w:val="-4"/>
                <w:sz w:val="20"/>
                <w:szCs w:val="20"/>
              </w:rPr>
            </w:pPr>
            <w:r w:rsidRPr="003131D4">
              <w:rPr>
                <w:spacing w:val="-4"/>
                <w:sz w:val="20"/>
                <w:szCs w:val="20"/>
              </w:rPr>
              <w:t>202</w:t>
            </w:r>
            <w:r w:rsidR="00C63066" w:rsidRPr="003131D4">
              <w:rPr>
                <w:spacing w:val="-4"/>
                <w:sz w:val="20"/>
                <w:szCs w:val="20"/>
              </w:rPr>
              <w:t>5</w:t>
            </w:r>
          </w:p>
        </w:tc>
        <w:tc>
          <w:tcPr>
            <w:tcW w:w="1134" w:type="dxa"/>
            <w:tcBorders>
              <w:top w:val="single" w:sz="4" w:space="0" w:color="auto"/>
              <w:left w:val="single" w:sz="4" w:space="0" w:color="auto"/>
              <w:bottom w:val="single" w:sz="4" w:space="0" w:color="auto"/>
              <w:right w:val="single" w:sz="4" w:space="0" w:color="auto"/>
            </w:tcBorders>
            <w:noWrap/>
          </w:tcPr>
          <w:p w14:paraId="0C9F76A2" w14:textId="77777777" w:rsidR="00FB1C98" w:rsidRPr="003131D4" w:rsidRDefault="00FB1C98" w:rsidP="00FB1C98">
            <w:pPr>
              <w:widowControl w:val="0"/>
              <w:autoSpaceDE w:val="0"/>
              <w:autoSpaceDN w:val="0"/>
              <w:ind w:left="-57" w:right="-57"/>
              <w:jc w:val="center"/>
              <w:rPr>
                <w:spacing w:val="-4"/>
                <w:sz w:val="20"/>
                <w:szCs w:val="20"/>
              </w:rPr>
            </w:pPr>
            <w:r w:rsidRPr="003131D4">
              <w:rPr>
                <w:spacing w:val="-4"/>
                <w:sz w:val="20"/>
                <w:szCs w:val="20"/>
              </w:rPr>
              <w:t>202</w:t>
            </w:r>
            <w:r w:rsidR="00C63066" w:rsidRPr="003131D4">
              <w:rPr>
                <w:spacing w:val="-4"/>
                <w:sz w:val="20"/>
                <w:szCs w:val="20"/>
              </w:rPr>
              <w:t>6</w:t>
            </w:r>
          </w:p>
        </w:tc>
        <w:tc>
          <w:tcPr>
            <w:tcW w:w="1134" w:type="dxa"/>
            <w:tcBorders>
              <w:top w:val="single" w:sz="4" w:space="0" w:color="auto"/>
              <w:left w:val="single" w:sz="4" w:space="0" w:color="auto"/>
              <w:bottom w:val="single" w:sz="4" w:space="0" w:color="auto"/>
              <w:right w:val="single" w:sz="4" w:space="0" w:color="auto"/>
            </w:tcBorders>
          </w:tcPr>
          <w:p w14:paraId="5C96CE49" w14:textId="77777777" w:rsidR="00FB1C98" w:rsidRPr="003131D4" w:rsidRDefault="00FB1C98" w:rsidP="00FB1C98">
            <w:pPr>
              <w:widowControl w:val="0"/>
              <w:autoSpaceDE w:val="0"/>
              <w:autoSpaceDN w:val="0"/>
              <w:ind w:left="-57" w:right="-57"/>
              <w:jc w:val="center"/>
              <w:rPr>
                <w:spacing w:val="-4"/>
                <w:sz w:val="20"/>
                <w:szCs w:val="20"/>
              </w:rPr>
            </w:pPr>
            <w:r w:rsidRPr="003131D4">
              <w:rPr>
                <w:spacing w:val="-4"/>
                <w:sz w:val="20"/>
                <w:szCs w:val="20"/>
              </w:rPr>
              <w:t>итого</w:t>
            </w:r>
          </w:p>
        </w:tc>
        <w:tc>
          <w:tcPr>
            <w:tcW w:w="1979" w:type="dxa"/>
            <w:vMerge/>
            <w:tcBorders>
              <w:top w:val="single" w:sz="4" w:space="0" w:color="auto"/>
              <w:left w:val="single" w:sz="4" w:space="0" w:color="auto"/>
              <w:bottom w:val="single" w:sz="4" w:space="0" w:color="auto"/>
              <w:right w:val="single" w:sz="4" w:space="0" w:color="auto"/>
            </w:tcBorders>
          </w:tcPr>
          <w:p w14:paraId="2074B185" w14:textId="77777777" w:rsidR="00FB1C98" w:rsidRPr="003131D4" w:rsidRDefault="00FB1C98" w:rsidP="00FB1C98">
            <w:pPr>
              <w:widowControl w:val="0"/>
              <w:autoSpaceDE w:val="0"/>
              <w:autoSpaceDN w:val="0"/>
              <w:ind w:left="-57" w:right="-57"/>
              <w:rPr>
                <w:spacing w:val="-4"/>
                <w:sz w:val="20"/>
                <w:szCs w:val="20"/>
              </w:rPr>
            </w:pPr>
          </w:p>
        </w:tc>
      </w:tr>
      <w:tr w:rsidR="00FB1C98" w:rsidRPr="003131D4" w14:paraId="2A0F3D7C" w14:textId="77777777" w:rsidTr="00FB1C98">
        <w:trPr>
          <w:trHeight w:val="20"/>
        </w:trPr>
        <w:tc>
          <w:tcPr>
            <w:tcW w:w="568" w:type="dxa"/>
            <w:tcBorders>
              <w:top w:val="single" w:sz="4" w:space="0" w:color="auto"/>
              <w:left w:val="single" w:sz="4" w:space="0" w:color="auto"/>
              <w:bottom w:val="single" w:sz="4" w:space="0" w:color="auto"/>
              <w:right w:val="single" w:sz="4" w:space="0" w:color="auto"/>
            </w:tcBorders>
          </w:tcPr>
          <w:p w14:paraId="016B1A13" w14:textId="77777777" w:rsidR="00FB1C98" w:rsidRPr="003131D4" w:rsidRDefault="00FB1C98" w:rsidP="00FB1C98">
            <w:pPr>
              <w:ind w:left="-57" w:right="-57"/>
              <w:jc w:val="center"/>
              <w:rPr>
                <w:spacing w:val="-4"/>
                <w:sz w:val="20"/>
                <w:szCs w:val="20"/>
              </w:rPr>
            </w:pPr>
            <w:r w:rsidRPr="003131D4">
              <w:rPr>
                <w:spacing w:val="-4"/>
                <w:sz w:val="20"/>
                <w:szCs w:val="20"/>
              </w:rPr>
              <w:t>1</w:t>
            </w:r>
          </w:p>
        </w:tc>
        <w:tc>
          <w:tcPr>
            <w:tcW w:w="1820" w:type="dxa"/>
            <w:tcBorders>
              <w:top w:val="single" w:sz="4" w:space="0" w:color="auto"/>
              <w:left w:val="single" w:sz="4" w:space="0" w:color="auto"/>
              <w:bottom w:val="single" w:sz="4" w:space="0" w:color="auto"/>
              <w:right w:val="single" w:sz="4" w:space="0" w:color="auto"/>
            </w:tcBorders>
          </w:tcPr>
          <w:p w14:paraId="04D3FBD6" w14:textId="77777777" w:rsidR="00FB1C98" w:rsidRPr="003131D4" w:rsidRDefault="00FB1C98" w:rsidP="00FB1C98">
            <w:pPr>
              <w:ind w:left="-57" w:right="-57"/>
              <w:jc w:val="center"/>
              <w:rPr>
                <w:spacing w:val="-4"/>
                <w:sz w:val="20"/>
                <w:szCs w:val="20"/>
              </w:rPr>
            </w:pPr>
            <w:r w:rsidRPr="003131D4">
              <w:rPr>
                <w:spacing w:val="-4"/>
                <w:sz w:val="20"/>
                <w:szCs w:val="20"/>
              </w:rPr>
              <w:t>2</w:t>
            </w:r>
          </w:p>
        </w:tc>
        <w:tc>
          <w:tcPr>
            <w:tcW w:w="1973" w:type="dxa"/>
            <w:tcBorders>
              <w:top w:val="single" w:sz="4" w:space="0" w:color="auto"/>
              <w:left w:val="single" w:sz="4" w:space="0" w:color="auto"/>
              <w:bottom w:val="single" w:sz="4" w:space="0" w:color="auto"/>
              <w:right w:val="single" w:sz="4" w:space="0" w:color="auto"/>
            </w:tcBorders>
          </w:tcPr>
          <w:p w14:paraId="5370E54F" w14:textId="77777777" w:rsidR="00FB1C98" w:rsidRPr="003131D4" w:rsidRDefault="00FB1C98" w:rsidP="00FB1C98">
            <w:pPr>
              <w:ind w:left="-57" w:right="-57"/>
              <w:jc w:val="center"/>
              <w:rPr>
                <w:spacing w:val="-4"/>
                <w:sz w:val="20"/>
                <w:szCs w:val="20"/>
              </w:rPr>
            </w:pPr>
            <w:r w:rsidRPr="003131D4">
              <w:rPr>
                <w:spacing w:val="-4"/>
                <w:sz w:val="20"/>
                <w:szCs w:val="20"/>
              </w:rPr>
              <w:t>3</w:t>
            </w:r>
          </w:p>
        </w:tc>
        <w:tc>
          <w:tcPr>
            <w:tcW w:w="709" w:type="dxa"/>
            <w:tcBorders>
              <w:top w:val="single" w:sz="4" w:space="0" w:color="auto"/>
              <w:left w:val="single" w:sz="4" w:space="0" w:color="auto"/>
              <w:bottom w:val="single" w:sz="4" w:space="0" w:color="auto"/>
              <w:right w:val="single" w:sz="4" w:space="0" w:color="auto"/>
            </w:tcBorders>
            <w:noWrap/>
          </w:tcPr>
          <w:p w14:paraId="2D19DF40" w14:textId="77777777" w:rsidR="00FB1C98" w:rsidRPr="003131D4" w:rsidRDefault="00FB1C98" w:rsidP="00FB1C98">
            <w:pPr>
              <w:ind w:left="-57" w:right="-57"/>
              <w:jc w:val="center"/>
              <w:rPr>
                <w:spacing w:val="-4"/>
                <w:sz w:val="20"/>
                <w:szCs w:val="20"/>
              </w:rPr>
            </w:pPr>
            <w:r w:rsidRPr="003131D4">
              <w:rPr>
                <w:spacing w:val="-4"/>
                <w:sz w:val="20"/>
                <w:szCs w:val="20"/>
              </w:rPr>
              <w:t>4</w:t>
            </w:r>
          </w:p>
        </w:tc>
        <w:tc>
          <w:tcPr>
            <w:tcW w:w="708" w:type="dxa"/>
            <w:tcBorders>
              <w:top w:val="single" w:sz="4" w:space="0" w:color="auto"/>
              <w:left w:val="single" w:sz="4" w:space="0" w:color="auto"/>
              <w:bottom w:val="single" w:sz="4" w:space="0" w:color="auto"/>
              <w:right w:val="single" w:sz="4" w:space="0" w:color="auto"/>
            </w:tcBorders>
            <w:noWrap/>
          </w:tcPr>
          <w:p w14:paraId="549662C8" w14:textId="77777777" w:rsidR="00FB1C98" w:rsidRPr="003131D4" w:rsidRDefault="00FB1C98" w:rsidP="00FB1C98">
            <w:pPr>
              <w:ind w:left="-57" w:right="-57"/>
              <w:jc w:val="center"/>
              <w:rPr>
                <w:spacing w:val="-4"/>
                <w:sz w:val="20"/>
                <w:szCs w:val="20"/>
              </w:rPr>
            </w:pPr>
            <w:r w:rsidRPr="003131D4">
              <w:rPr>
                <w:spacing w:val="-4"/>
                <w:sz w:val="20"/>
                <w:szCs w:val="20"/>
              </w:rPr>
              <w:t>5</w:t>
            </w:r>
          </w:p>
        </w:tc>
        <w:tc>
          <w:tcPr>
            <w:tcW w:w="1418" w:type="dxa"/>
            <w:tcBorders>
              <w:top w:val="single" w:sz="4" w:space="0" w:color="auto"/>
              <w:left w:val="single" w:sz="4" w:space="0" w:color="auto"/>
              <w:bottom w:val="single" w:sz="4" w:space="0" w:color="auto"/>
              <w:right w:val="single" w:sz="4" w:space="0" w:color="auto"/>
            </w:tcBorders>
            <w:noWrap/>
          </w:tcPr>
          <w:p w14:paraId="285865E7" w14:textId="77777777" w:rsidR="00FB1C98" w:rsidRPr="003131D4" w:rsidRDefault="00FB1C98" w:rsidP="00FB1C98">
            <w:pPr>
              <w:ind w:left="-57" w:right="-57"/>
              <w:jc w:val="center"/>
              <w:rPr>
                <w:spacing w:val="-4"/>
                <w:sz w:val="20"/>
                <w:szCs w:val="20"/>
              </w:rPr>
            </w:pPr>
            <w:r w:rsidRPr="003131D4">
              <w:rPr>
                <w:spacing w:val="-4"/>
                <w:sz w:val="20"/>
                <w:szCs w:val="20"/>
              </w:rPr>
              <w:t>6</w:t>
            </w:r>
          </w:p>
        </w:tc>
        <w:tc>
          <w:tcPr>
            <w:tcW w:w="992" w:type="dxa"/>
            <w:tcBorders>
              <w:top w:val="single" w:sz="4" w:space="0" w:color="auto"/>
              <w:left w:val="single" w:sz="4" w:space="0" w:color="auto"/>
              <w:bottom w:val="single" w:sz="4" w:space="0" w:color="auto"/>
              <w:right w:val="single" w:sz="4" w:space="0" w:color="auto"/>
            </w:tcBorders>
            <w:noWrap/>
          </w:tcPr>
          <w:p w14:paraId="624A2130" w14:textId="77777777" w:rsidR="00FB1C98" w:rsidRPr="003131D4" w:rsidRDefault="00FB1C98" w:rsidP="00FB1C98">
            <w:pPr>
              <w:ind w:left="-57" w:right="-57"/>
              <w:jc w:val="center"/>
              <w:rPr>
                <w:spacing w:val="-4"/>
                <w:sz w:val="20"/>
                <w:szCs w:val="20"/>
              </w:rPr>
            </w:pPr>
            <w:r w:rsidRPr="003131D4">
              <w:rPr>
                <w:spacing w:val="-4"/>
                <w:sz w:val="20"/>
                <w:szCs w:val="20"/>
              </w:rPr>
              <w:t>7</w:t>
            </w:r>
          </w:p>
        </w:tc>
        <w:tc>
          <w:tcPr>
            <w:tcW w:w="1134" w:type="dxa"/>
            <w:tcBorders>
              <w:top w:val="single" w:sz="4" w:space="0" w:color="auto"/>
              <w:left w:val="single" w:sz="4" w:space="0" w:color="auto"/>
              <w:bottom w:val="single" w:sz="4" w:space="0" w:color="auto"/>
              <w:right w:val="single" w:sz="4" w:space="0" w:color="auto"/>
            </w:tcBorders>
            <w:noWrap/>
          </w:tcPr>
          <w:p w14:paraId="50E81936" w14:textId="77777777" w:rsidR="00FB1C98" w:rsidRPr="003131D4" w:rsidRDefault="00FB1C98" w:rsidP="00FB1C98">
            <w:pPr>
              <w:ind w:left="-57" w:right="-57"/>
              <w:jc w:val="center"/>
              <w:rPr>
                <w:spacing w:val="-4"/>
                <w:sz w:val="20"/>
                <w:szCs w:val="20"/>
              </w:rPr>
            </w:pPr>
            <w:r w:rsidRPr="003131D4">
              <w:rPr>
                <w:spacing w:val="-4"/>
                <w:sz w:val="20"/>
                <w:szCs w:val="20"/>
              </w:rPr>
              <w:t>8</w:t>
            </w:r>
          </w:p>
        </w:tc>
        <w:tc>
          <w:tcPr>
            <w:tcW w:w="1134" w:type="dxa"/>
            <w:tcBorders>
              <w:top w:val="single" w:sz="4" w:space="0" w:color="auto"/>
              <w:left w:val="single" w:sz="4" w:space="0" w:color="auto"/>
              <w:bottom w:val="single" w:sz="4" w:space="0" w:color="auto"/>
              <w:right w:val="single" w:sz="4" w:space="0" w:color="auto"/>
            </w:tcBorders>
          </w:tcPr>
          <w:p w14:paraId="731C003C" w14:textId="77777777" w:rsidR="00FB1C98" w:rsidRPr="003131D4" w:rsidRDefault="00FB1C98" w:rsidP="00FB1C98">
            <w:pPr>
              <w:ind w:left="-57" w:right="-57"/>
              <w:jc w:val="center"/>
              <w:rPr>
                <w:spacing w:val="-4"/>
                <w:sz w:val="20"/>
                <w:szCs w:val="20"/>
              </w:rPr>
            </w:pPr>
            <w:r w:rsidRPr="003131D4">
              <w:rPr>
                <w:spacing w:val="-4"/>
                <w:sz w:val="20"/>
                <w:szCs w:val="20"/>
              </w:rPr>
              <w:t>9</w:t>
            </w:r>
          </w:p>
        </w:tc>
        <w:tc>
          <w:tcPr>
            <w:tcW w:w="1134" w:type="dxa"/>
            <w:tcBorders>
              <w:top w:val="single" w:sz="4" w:space="0" w:color="auto"/>
              <w:left w:val="single" w:sz="4" w:space="0" w:color="auto"/>
              <w:bottom w:val="single" w:sz="4" w:space="0" w:color="auto"/>
              <w:right w:val="single" w:sz="4" w:space="0" w:color="auto"/>
            </w:tcBorders>
            <w:noWrap/>
          </w:tcPr>
          <w:p w14:paraId="1441F2EA" w14:textId="77777777" w:rsidR="00FB1C98" w:rsidRPr="003131D4" w:rsidRDefault="00FB1C98" w:rsidP="00FB1C98">
            <w:pPr>
              <w:ind w:left="-57" w:right="-57"/>
              <w:jc w:val="center"/>
              <w:rPr>
                <w:spacing w:val="-4"/>
                <w:sz w:val="20"/>
                <w:szCs w:val="20"/>
              </w:rPr>
            </w:pPr>
            <w:r w:rsidRPr="003131D4">
              <w:rPr>
                <w:spacing w:val="-4"/>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4110AAE3" w14:textId="77777777" w:rsidR="00FB1C98" w:rsidRPr="003131D4" w:rsidRDefault="00FB1C98" w:rsidP="00FB1C98">
            <w:pPr>
              <w:ind w:left="-57" w:right="-57"/>
              <w:jc w:val="center"/>
              <w:rPr>
                <w:spacing w:val="-4"/>
                <w:sz w:val="20"/>
                <w:szCs w:val="20"/>
              </w:rPr>
            </w:pPr>
            <w:r w:rsidRPr="003131D4">
              <w:rPr>
                <w:spacing w:val="-4"/>
                <w:sz w:val="20"/>
                <w:szCs w:val="20"/>
              </w:rPr>
              <w:t>11</w:t>
            </w:r>
          </w:p>
        </w:tc>
        <w:tc>
          <w:tcPr>
            <w:tcW w:w="1979" w:type="dxa"/>
            <w:tcBorders>
              <w:top w:val="single" w:sz="4" w:space="0" w:color="auto"/>
              <w:left w:val="single" w:sz="4" w:space="0" w:color="auto"/>
              <w:bottom w:val="single" w:sz="4" w:space="0" w:color="auto"/>
              <w:right w:val="single" w:sz="4" w:space="0" w:color="auto"/>
            </w:tcBorders>
          </w:tcPr>
          <w:p w14:paraId="3778A2ED" w14:textId="77777777" w:rsidR="00FB1C98" w:rsidRPr="003131D4" w:rsidRDefault="00FB1C98" w:rsidP="00FB1C98">
            <w:pPr>
              <w:ind w:left="-57" w:right="-57"/>
              <w:jc w:val="center"/>
              <w:rPr>
                <w:spacing w:val="-4"/>
                <w:sz w:val="20"/>
                <w:szCs w:val="20"/>
              </w:rPr>
            </w:pPr>
            <w:r w:rsidRPr="003131D4">
              <w:rPr>
                <w:spacing w:val="-4"/>
                <w:sz w:val="20"/>
                <w:szCs w:val="20"/>
              </w:rPr>
              <w:t>12</w:t>
            </w:r>
          </w:p>
        </w:tc>
      </w:tr>
      <w:tr w:rsidR="00FB1C98" w:rsidRPr="003131D4" w14:paraId="5B0C024B" w14:textId="77777777" w:rsidTr="00FB1C98">
        <w:trPr>
          <w:trHeight w:val="20"/>
        </w:trPr>
        <w:tc>
          <w:tcPr>
            <w:tcW w:w="568" w:type="dxa"/>
            <w:tcBorders>
              <w:top w:val="single" w:sz="4" w:space="0" w:color="auto"/>
              <w:left w:val="single" w:sz="4" w:space="0" w:color="auto"/>
              <w:bottom w:val="single" w:sz="4" w:space="0" w:color="auto"/>
              <w:right w:val="single" w:sz="4" w:space="0" w:color="auto"/>
            </w:tcBorders>
          </w:tcPr>
          <w:p w14:paraId="25B67A4B" w14:textId="77777777" w:rsidR="00FB1C98" w:rsidRPr="003131D4" w:rsidRDefault="00FB1C98" w:rsidP="00FB1C98">
            <w:pPr>
              <w:ind w:left="-57" w:right="-57"/>
              <w:rPr>
                <w:spacing w:val="-4"/>
                <w:sz w:val="20"/>
                <w:szCs w:val="20"/>
              </w:rPr>
            </w:pPr>
          </w:p>
        </w:tc>
        <w:tc>
          <w:tcPr>
            <w:tcW w:w="14135" w:type="dxa"/>
            <w:gridSpan w:val="11"/>
            <w:tcBorders>
              <w:top w:val="single" w:sz="4" w:space="0" w:color="auto"/>
              <w:left w:val="single" w:sz="4" w:space="0" w:color="auto"/>
              <w:bottom w:val="single" w:sz="4" w:space="0" w:color="auto"/>
              <w:right w:val="single" w:sz="4" w:space="0" w:color="auto"/>
            </w:tcBorders>
          </w:tcPr>
          <w:p w14:paraId="647E4438" w14:textId="77777777" w:rsidR="00FB1C98" w:rsidRPr="003131D4" w:rsidRDefault="00FB1C98" w:rsidP="00E959A7">
            <w:pPr>
              <w:ind w:left="-57" w:right="-57"/>
              <w:jc w:val="both"/>
              <w:rPr>
                <w:spacing w:val="-4"/>
                <w:sz w:val="20"/>
                <w:szCs w:val="20"/>
              </w:rPr>
            </w:pPr>
            <w:r w:rsidRPr="003131D4">
              <w:rPr>
                <w:spacing w:val="-4"/>
                <w:sz w:val="20"/>
                <w:szCs w:val="20"/>
              </w:rPr>
              <w:t xml:space="preserve">Цель подпрограммы </w:t>
            </w:r>
            <w:r w:rsidRPr="003131D4">
              <w:rPr>
                <w:sz w:val="20"/>
                <w:szCs w:val="20"/>
              </w:rPr>
              <w:t>Повышение статуса людей труда и поощрение лучших представителей трудовых коллективов</w:t>
            </w:r>
          </w:p>
        </w:tc>
      </w:tr>
      <w:tr w:rsidR="00FB1C98" w:rsidRPr="003131D4" w14:paraId="08720A1E" w14:textId="77777777" w:rsidTr="00FB1C98">
        <w:trPr>
          <w:trHeight w:val="20"/>
        </w:trPr>
        <w:tc>
          <w:tcPr>
            <w:tcW w:w="568" w:type="dxa"/>
            <w:tcBorders>
              <w:top w:val="single" w:sz="4" w:space="0" w:color="auto"/>
              <w:left w:val="single" w:sz="4" w:space="0" w:color="auto"/>
              <w:bottom w:val="single" w:sz="4" w:space="0" w:color="auto"/>
              <w:right w:val="single" w:sz="4" w:space="0" w:color="auto"/>
            </w:tcBorders>
          </w:tcPr>
          <w:p w14:paraId="76C0CAF0" w14:textId="77777777" w:rsidR="00FB1C98" w:rsidRPr="003131D4" w:rsidRDefault="00FB1C98" w:rsidP="00FB1C98">
            <w:pPr>
              <w:ind w:left="-57" w:right="-57"/>
              <w:rPr>
                <w:spacing w:val="-4"/>
                <w:sz w:val="20"/>
                <w:szCs w:val="20"/>
              </w:rPr>
            </w:pPr>
          </w:p>
        </w:tc>
        <w:tc>
          <w:tcPr>
            <w:tcW w:w="14135" w:type="dxa"/>
            <w:gridSpan w:val="11"/>
            <w:tcBorders>
              <w:top w:val="single" w:sz="4" w:space="0" w:color="auto"/>
              <w:left w:val="single" w:sz="4" w:space="0" w:color="auto"/>
              <w:bottom w:val="single" w:sz="4" w:space="0" w:color="auto"/>
              <w:right w:val="single" w:sz="4" w:space="0" w:color="auto"/>
            </w:tcBorders>
          </w:tcPr>
          <w:p w14:paraId="5D365544" w14:textId="77777777" w:rsidR="00FB1C98" w:rsidRPr="003131D4" w:rsidRDefault="00FB1C98" w:rsidP="00E959A7">
            <w:pPr>
              <w:ind w:left="-57" w:right="-57"/>
              <w:jc w:val="both"/>
              <w:rPr>
                <w:spacing w:val="-4"/>
                <w:sz w:val="20"/>
                <w:szCs w:val="20"/>
              </w:rPr>
            </w:pPr>
            <w:r w:rsidRPr="003131D4">
              <w:rPr>
                <w:spacing w:val="-4"/>
                <w:sz w:val="20"/>
                <w:szCs w:val="20"/>
              </w:rPr>
              <w:t>Задача 1</w:t>
            </w:r>
            <w:r w:rsidRPr="003131D4">
              <w:rPr>
                <w:sz w:val="20"/>
                <w:szCs w:val="20"/>
              </w:rPr>
              <w:t xml:space="preserve"> </w:t>
            </w:r>
            <w:r w:rsidR="003C7F27" w:rsidRPr="003131D4">
              <w:rPr>
                <w:sz w:val="20"/>
                <w:szCs w:val="20"/>
              </w:rPr>
              <w:t>популяризация передовиков трудовых коллективов Ужурского района, поощрение граждан за заслуги в социально-экономическом и культурном развитии Ужурского района</w:t>
            </w:r>
          </w:p>
        </w:tc>
      </w:tr>
      <w:tr w:rsidR="00E959A7" w:rsidRPr="003131D4" w14:paraId="099F8BE9" w14:textId="77777777" w:rsidTr="00EB1F55">
        <w:trPr>
          <w:trHeight w:val="20"/>
        </w:trPr>
        <w:tc>
          <w:tcPr>
            <w:tcW w:w="568" w:type="dxa"/>
            <w:vMerge w:val="restart"/>
            <w:tcBorders>
              <w:top w:val="single" w:sz="4" w:space="0" w:color="auto"/>
              <w:left w:val="single" w:sz="4" w:space="0" w:color="auto"/>
              <w:right w:val="single" w:sz="4" w:space="0" w:color="auto"/>
            </w:tcBorders>
          </w:tcPr>
          <w:p w14:paraId="19FAD068" w14:textId="77777777" w:rsidR="00E959A7" w:rsidRPr="003131D4" w:rsidRDefault="00E959A7" w:rsidP="00E959A7">
            <w:pPr>
              <w:ind w:left="-57" w:right="-57"/>
              <w:rPr>
                <w:spacing w:val="-4"/>
                <w:sz w:val="20"/>
                <w:szCs w:val="20"/>
              </w:rPr>
            </w:pPr>
            <w:r w:rsidRPr="003131D4">
              <w:rPr>
                <w:spacing w:val="-4"/>
                <w:sz w:val="20"/>
                <w:szCs w:val="20"/>
              </w:rPr>
              <w:t>1</w:t>
            </w:r>
          </w:p>
        </w:tc>
        <w:tc>
          <w:tcPr>
            <w:tcW w:w="1820" w:type="dxa"/>
            <w:vMerge w:val="restart"/>
            <w:tcBorders>
              <w:top w:val="single" w:sz="4" w:space="0" w:color="auto"/>
              <w:left w:val="single" w:sz="4" w:space="0" w:color="auto"/>
              <w:right w:val="single" w:sz="4" w:space="0" w:color="auto"/>
            </w:tcBorders>
          </w:tcPr>
          <w:p w14:paraId="4619DF67" w14:textId="77777777" w:rsidR="00E959A7" w:rsidRPr="003131D4" w:rsidRDefault="00E959A7" w:rsidP="00E959A7">
            <w:pPr>
              <w:ind w:left="-57" w:right="-57"/>
              <w:rPr>
                <w:spacing w:val="-4"/>
                <w:sz w:val="20"/>
                <w:szCs w:val="20"/>
              </w:rPr>
            </w:pPr>
            <w:r w:rsidRPr="003131D4">
              <w:rPr>
                <w:sz w:val="20"/>
                <w:szCs w:val="20"/>
              </w:rPr>
              <w:t xml:space="preserve">Изготовление фотографий и содержание Доски почета «Ими славится земля Ужурская», </w:t>
            </w:r>
            <w:r w:rsidRPr="003131D4">
              <w:rPr>
                <w:spacing w:val="-4"/>
                <w:sz w:val="20"/>
                <w:szCs w:val="20"/>
              </w:rPr>
              <w:t>поощрение граждан Почетным знаком за заслуги в социально-экономическом и культурном развитии Ужурского района</w:t>
            </w:r>
            <w:r w:rsidRPr="003131D4">
              <w:rPr>
                <w:sz w:val="20"/>
                <w:szCs w:val="20"/>
              </w:rPr>
              <w:t xml:space="preserve"> </w:t>
            </w:r>
          </w:p>
        </w:tc>
        <w:tc>
          <w:tcPr>
            <w:tcW w:w="1973" w:type="dxa"/>
            <w:tcBorders>
              <w:top w:val="single" w:sz="4" w:space="0" w:color="auto"/>
              <w:left w:val="single" w:sz="4" w:space="0" w:color="auto"/>
              <w:bottom w:val="single" w:sz="4" w:space="0" w:color="auto"/>
              <w:right w:val="single" w:sz="4" w:space="0" w:color="auto"/>
            </w:tcBorders>
          </w:tcPr>
          <w:p w14:paraId="699C400B" w14:textId="77777777" w:rsidR="00E959A7" w:rsidRPr="003131D4" w:rsidRDefault="00E959A7" w:rsidP="00FB1C98">
            <w:pPr>
              <w:rPr>
                <w:sz w:val="20"/>
                <w:szCs w:val="20"/>
              </w:rPr>
            </w:pPr>
            <w:r w:rsidRPr="003131D4">
              <w:rPr>
                <w:sz w:val="20"/>
                <w:szCs w:val="20"/>
              </w:rPr>
              <w:t>Ужурский районный Совет депутатов</w:t>
            </w:r>
          </w:p>
        </w:tc>
        <w:tc>
          <w:tcPr>
            <w:tcW w:w="709" w:type="dxa"/>
            <w:tcBorders>
              <w:top w:val="single" w:sz="4" w:space="0" w:color="auto"/>
              <w:left w:val="single" w:sz="4" w:space="0" w:color="auto"/>
              <w:bottom w:val="single" w:sz="4" w:space="0" w:color="auto"/>
              <w:right w:val="single" w:sz="4" w:space="0" w:color="auto"/>
            </w:tcBorders>
            <w:noWrap/>
          </w:tcPr>
          <w:p w14:paraId="2A51C6BB" w14:textId="77777777" w:rsidR="00E959A7" w:rsidRPr="003131D4" w:rsidRDefault="00E959A7" w:rsidP="00E959A7">
            <w:pPr>
              <w:ind w:left="-57" w:right="-57"/>
              <w:jc w:val="center"/>
              <w:rPr>
                <w:spacing w:val="-4"/>
                <w:sz w:val="20"/>
                <w:szCs w:val="20"/>
              </w:rPr>
            </w:pPr>
            <w:r w:rsidRPr="003131D4">
              <w:rPr>
                <w:spacing w:val="-4"/>
                <w:sz w:val="20"/>
                <w:szCs w:val="20"/>
              </w:rPr>
              <w:t>070</w:t>
            </w:r>
          </w:p>
        </w:tc>
        <w:tc>
          <w:tcPr>
            <w:tcW w:w="708" w:type="dxa"/>
            <w:tcBorders>
              <w:top w:val="single" w:sz="4" w:space="0" w:color="auto"/>
              <w:left w:val="single" w:sz="4" w:space="0" w:color="auto"/>
              <w:bottom w:val="single" w:sz="4" w:space="0" w:color="auto"/>
              <w:right w:val="single" w:sz="4" w:space="0" w:color="auto"/>
            </w:tcBorders>
            <w:noWrap/>
          </w:tcPr>
          <w:p w14:paraId="1E41BA85" w14:textId="77777777" w:rsidR="00E959A7" w:rsidRPr="003131D4" w:rsidRDefault="00E959A7" w:rsidP="00E959A7">
            <w:pPr>
              <w:ind w:left="-57" w:right="-57"/>
              <w:jc w:val="center"/>
              <w:rPr>
                <w:spacing w:val="-4"/>
                <w:sz w:val="20"/>
                <w:szCs w:val="20"/>
              </w:rPr>
            </w:pPr>
            <w:r w:rsidRPr="003131D4">
              <w:rPr>
                <w:spacing w:val="-4"/>
                <w:sz w:val="20"/>
                <w:szCs w:val="20"/>
              </w:rPr>
              <w:t>01 13</w:t>
            </w:r>
          </w:p>
        </w:tc>
        <w:tc>
          <w:tcPr>
            <w:tcW w:w="1418" w:type="dxa"/>
            <w:tcBorders>
              <w:top w:val="single" w:sz="4" w:space="0" w:color="auto"/>
              <w:left w:val="single" w:sz="4" w:space="0" w:color="auto"/>
              <w:bottom w:val="single" w:sz="4" w:space="0" w:color="auto"/>
              <w:right w:val="single" w:sz="4" w:space="0" w:color="auto"/>
            </w:tcBorders>
            <w:noWrap/>
          </w:tcPr>
          <w:p w14:paraId="5A9D37D6" w14:textId="77777777" w:rsidR="00E959A7" w:rsidRPr="003131D4" w:rsidRDefault="00E959A7" w:rsidP="00E959A7">
            <w:pPr>
              <w:ind w:left="-57" w:right="-57"/>
              <w:jc w:val="center"/>
              <w:rPr>
                <w:spacing w:val="-4"/>
                <w:sz w:val="20"/>
                <w:szCs w:val="20"/>
              </w:rPr>
            </w:pPr>
            <w:r w:rsidRPr="003131D4">
              <w:rPr>
                <w:spacing w:val="-4"/>
                <w:sz w:val="20"/>
                <w:szCs w:val="20"/>
              </w:rPr>
              <w:t>1020081910</w:t>
            </w:r>
          </w:p>
        </w:tc>
        <w:tc>
          <w:tcPr>
            <w:tcW w:w="992" w:type="dxa"/>
            <w:tcBorders>
              <w:top w:val="single" w:sz="4" w:space="0" w:color="auto"/>
              <w:left w:val="single" w:sz="4" w:space="0" w:color="auto"/>
              <w:bottom w:val="single" w:sz="4" w:space="0" w:color="auto"/>
              <w:right w:val="single" w:sz="4" w:space="0" w:color="auto"/>
            </w:tcBorders>
            <w:noWrap/>
          </w:tcPr>
          <w:p w14:paraId="5C73FD6F" w14:textId="77777777" w:rsidR="00E959A7" w:rsidRPr="003131D4" w:rsidRDefault="00E959A7" w:rsidP="00E959A7">
            <w:pPr>
              <w:ind w:left="-57" w:right="-57"/>
              <w:jc w:val="center"/>
              <w:rPr>
                <w:spacing w:val="-4"/>
                <w:sz w:val="20"/>
                <w:szCs w:val="20"/>
              </w:rPr>
            </w:pPr>
            <w:r w:rsidRPr="003131D4">
              <w:rPr>
                <w:spacing w:val="-4"/>
                <w:sz w:val="20"/>
                <w:szCs w:val="20"/>
              </w:rPr>
              <w:t>24</w:t>
            </w:r>
            <w:r w:rsidR="004A5BD2">
              <w:rPr>
                <w:spacing w:val="-4"/>
                <w:sz w:val="20"/>
                <w:szCs w:val="20"/>
              </w:rPr>
              <w:t>4</w:t>
            </w:r>
          </w:p>
        </w:tc>
        <w:tc>
          <w:tcPr>
            <w:tcW w:w="1134" w:type="dxa"/>
            <w:tcBorders>
              <w:top w:val="single" w:sz="4" w:space="0" w:color="auto"/>
              <w:left w:val="single" w:sz="4" w:space="0" w:color="auto"/>
              <w:bottom w:val="single" w:sz="4" w:space="0" w:color="auto"/>
              <w:right w:val="single" w:sz="4" w:space="0" w:color="auto"/>
            </w:tcBorders>
            <w:noWrap/>
          </w:tcPr>
          <w:p w14:paraId="68CE6C5B" w14:textId="77777777" w:rsidR="00E959A7" w:rsidRPr="003131D4" w:rsidRDefault="002D3389" w:rsidP="00E959A7">
            <w:pPr>
              <w:ind w:left="-57" w:right="-57"/>
              <w:jc w:val="center"/>
              <w:rPr>
                <w:spacing w:val="-4"/>
                <w:sz w:val="20"/>
                <w:szCs w:val="20"/>
              </w:rPr>
            </w:pPr>
            <w:r>
              <w:rPr>
                <w:spacing w:val="-4"/>
                <w:sz w:val="20"/>
                <w:szCs w:val="20"/>
              </w:rPr>
              <w:t>48</w:t>
            </w:r>
            <w:r w:rsidR="00E959A7" w:rsidRPr="003131D4">
              <w:rPr>
                <w:spacing w:val="-4"/>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521FC183" w14:textId="77777777" w:rsidR="00E959A7" w:rsidRPr="003131D4" w:rsidRDefault="00E959A7" w:rsidP="00E959A7">
            <w:pPr>
              <w:ind w:left="-57" w:right="-57"/>
              <w:jc w:val="center"/>
              <w:rPr>
                <w:spacing w:val="-4"/>
                <w:sz w:val="20"/>
                <w:szCs w:val="20"/>
              </w:rPr>
            </w:pPr>
            <w:r w:rsidRPr="003131D4">
              <w:rPr>
                <w:spacing w:val="-4"/>
                <w:sz w:val="20"/>
                <w:szCs w:val="20"/>
              </w:rPr>
              <w:t>30,0</w:t>
            </w:r>
          </w:p>
        </w:tc>
        <w:tc>
          <w:tcPr>
            <w:tcW w:w="1134" w:type="dxa"/>
            <w:tcBorders>
              <w:top w:val="single" w:sz="4" w:space="0" w:color="auto"/>
              <w:left w:val="single" w:sz="4" w:space="0" w:color="auto"/>
              <w:bottom w:val="single" w:sz="4" w:space="0" w:color="auto"/>
              <w:right w:val="single" w:sz="4" w:space="0" w:color="auto"/>
            </w:tcBorders>
            <w:noWrap/>
          </w:tcPr>
          <w:p w14:paraId="274FB25B" w14:textId="77777777" w:rsidR="00E959A7" w:rsidRPr="003131D4" w:rsidRDefault="00E959A7" w:rsidP="00E959A7">
            <w:pPr>
              <w:ind w:left="-57" w:right="-57"/>
              <w:jc w:val="center"/>
              <w:rPr>
                <w:spacing w:val="-4"/>
                <w:sz w:val="20"/>
                <w:szCs w:val="20"/>
              </w:rPr>
            </w:pPr>
            <w:r w:rsidRPr="003131D4">
              <w:rPr>
                <w:spacing w:val="-4"/>
                <w:sz w:val="20"/>
                <w:szCs w:val="20"/>
              </w:rPr>
              <w:t>30,0</w:t>
            </w:r>
          </w:p>
        </w:tc>
        <w:tc>
          <w:tcPr>
            <w:tcW w:w="1134" w:type="dxa"/>
            <w:tcBorders>
              <w:top w:val="single" w:sz="4" w:space="0" w:color="auto"/>
              <w:left w:val="single" w:sz="4" w:space="0" w:color="auto"/>
              <w:bottom w:val="single" w:sz="4" w:space="0" w:color="auto"/>
              <w:right w:val="single" w:sz="4" w:space="0" w:color="auto"/>
            </w:tcBorders>
          </w:tcPr>
          <w:p w14:paraId="377A18E3" w14:textId="77777777" w:rsidR="00E959A7" w:rsidRPr="003131D4" w:rsidRDefault="002D3389" w:rsidP="00E959A7">
            <w:pPr>
              <w:ind w:left="-57" w:right="-57"/>
              <w:jc w:val="center"/>
              <w:rPr>
                <w:spacing w:val="-4"/>
                <w:sz w:val="20"/>
                <w:szCs w:val="20"/>
              </w:rPr>
            </w:pPr>
            <w:r>
              <w:rPr>
                <w:spacing w:val="-4"/>
                <w:sz w:val="20"/>
                <w:szCs w:val="20"/>
              </w:rPr>
              <w:t>108</w:t>
            </w:r>
            <w:r w:rsidR="00E959A7" w:rsidRPr="003131D4">
              <w:rPr>
                <w:spacing w:val="-4"/>
                <w:sz w:val="20"/>
                <w:szCs w:val="20"/>
              </w:rPr>
              <w:t>,0</w:t>
            </w:r>
          </w:p>
        </w:tc>
        <w:tc>
          <w:tcPr>
            <w:tcW w:w="1979" w:type="dxa"/>
            <w:tcBorders>
              <w:top w:val="single" w:sz="4" w:space="0" w:color="auto"/>
              <w:left w:val="single" w:sz="4" w:space="0" w:color="auto"/>
              <w:bottom w:val="single" w:sz="4" w:space="0" w:color="auto"/>
              <w:right w:val="single" w:sz="4" w:space="0" w:color="auto"/>
            </w:tcBorders>
          </w:tcPr>
          <w:p w14:paraId="62198F69" w14:textId="77777777" w:rsidR="00E959A7" w:rsidRPr="003131D4" w:rsidRDefault="00E959A7" w:rsidP="00FB1C98">
            <w:pPr>
              <w:rPr>
                <w:sz w:val="20"/>
                <w:szCs w:val="20"/>
              </w:rPr>
            </w:pPr>
            <w:r w:rsidRPr="003131D4">
              <w:rPr>
                <w:spacing w:val="-4"/>
                <w:sz w:val="20"/>
                <w:szCs w:val="20"/>
              </w:rPr>
              <w:t xml:space="preserve">Размещено </w:t>
            </w:r>
            <w:r w:rsidR="006E58E3">
              <w:rPr>
                <w:spacing w:val="-4"/>
                <w:sz w:val="20"/>
                <w:szCs w:val="20"/>
              </w:rPr>
              <w:t>228</w:t>
            </w:r>
            <w:r w:rsidRPr="003131D4">
              <w:rPr>
                <w:spacing w:val="-4"/>
                <w:sz w:val="20"/>
                <w:szCs w:val="20"/>
              </w:rPr>
              <w:t xml:space="preserve"> фотографий</w:t>
            </w:r>
          </w:p>
        </w:tc>
      </w:tr>
      <w:tr w:rsidR="00E959A7" w:rsidRPr="003131D4" w14:paraId="50742F88" w14:textId="77777777" w:rsidTr="00EB1F55">
        <w:trPr>
          <w:trHeight w:val="20"/>
        </w:trPr>
        <w:tc>
          <w:tcPr>
            <w:tcW w:w="568" w:type="dxa"/>
            <w:vMerge/>
            <w:tcBorders>
              <w:left w:val="single" w:sz="4" w:space="0" w:color="auto"/>
              <w:bottom w:val="single" w:sz="4" w:space="0" w:color="auto"/>
              <w:right w:val="single" w:sz="4" w:space="0" w:color="auto"/>
            </w:tcBorders>
          </w:tcPr>
          <w:p w14:paraId="48C7182D" w14:textId="77777777" w:rsidR="00E959A7" w:rsidRPr="003131D4" w:rsidRDefault="00E959A7" w:rsidP="003C7F27">
            <w:pPr>
              <w:ind w:left="-57" w:right="-57"/>
              <w:rPr>
                <w:spacing w:val="-4"/>
                <w:sz w:val="20"/>
                <w:szCs w:val="20"/>
              </w:rPr>
            </w:pPr>
          </w:p>
        </w:tc>
        <w:tc>
          <w:tcPr>
            <w:tcW w:w="1820" w:type="dxa"/>
            <w:vMerge/>
            <w:tcBorders>
              <w:left w:val="single" w:sz="4" w:space="0" w:color="auto"/>
              <w:bottom w:val="single" w:sz="4" w:space="0" w:color="auto"/>
              <w:right w:val="single" w:sz="4" w:space="0" w:color="auto"/>
            </w:tcBorders>
          </w:tcPr>
          <w:p w14:paraId="18F74879" w14:textId="77777777" w:rsidR="00E959A7" w:rsidRPr="003131D4" w:rsidRDefault="00E959A7" w:rsidP="003C7F27">
            <w:pPr>
              <w:rPr>
                <w:sz w:val="20"/>
                <w:szCs w:val="20"/>
              </w:rPr>
            </w:pPr>
          </w:p>
        </w:tc>
        <w:tc>
          <w:tcPr>
            <w:tcW w:w="1973" w:type="dxa"/>
            <w:tcBorders>
              <w:top w:val="single" w:sz="4" w:space="0" w:color="auto"/>
              <w:left w:val="single" w:sz="4" w:space="0" w:color="auto"/>
              <w:bottom w:val="single" w:sz="4" w:space="0" w:color="auto"/>
              <w:right w:val="single" w:sz="4" w:space="0" w:color="auto"/>
            </w:tcBorders>
          </w:tcPr>
          <w:p w14:paraId="61A4006E" w14:textId="77777777" w:rsidR="00E959A7" w:rsidRPr="003131D4" w:rsidRDefault="00E959A7" w:rsidP="003C7F27">
            <w:pPr>
              <w:rPr>
                <w:sz w:val="20"/>
                <w:szCs w:val="20"/>
              </w:rPr>
            </w:pPr>
            <w:r w:rsidRPr="003131D4">
              <w:rPr>
                <w:sz w:val="20"/>
                <w:szCs w:val="20"/>
              </w:rPr>
              <w:t>Администрация Ужурского района</w:t>
            </w:r>
          </w:p>
        </w:tc>
        <w:tc>
          <w:tcPr>
            <w:tcW w:w="709" w:type="dxa"/>
            <w:tcBorders>
              <w:top w:val="single" w:sz="4" w:space="0" w:color="auto"/>
              <w:left w:val="single" w:sz="4" w:space="0" w:color="auto"/>
              <w:bottom w:val="single" w:sz="4" w:space="0" w:color="auto"/>
              <w:right w:val="single" w:sz="4" w:space="0" w:color="auto"/>
            </w:tcBorders>
            <w:noWrap/>
          </w:tcPr>
          <w:p w14:paraId="6BB157D2" w14:textId="77777777" w:rsidR="00E959A7" w:rsidRPr="003131D4" w:rsidRDefault="00E959A7" w:rsidP="00E959A7">
            <w:pPr>
              <w:ind w:left="-57" w:right="-57"/>
              <w:jc w:val="center"/>
              <w:rPr>
                <w:spacing w:val="-4"/>
                <w:sz w:val="20"/>
                <w:szCs w:val="20"/>
              </w:rPr>
            </w:pPr>
            <w:r w:rsidRPr="003131D4">
              <w:rPr>
                <w:spacing w:val="-4"/>
                <w:sz w:val="20"/>
                <w:szCs w:val="20"/>
              </w:rPr>
              <w:t>140</w:t>
            </w:r>
          </w:p>
        </w:tc>
        <w:tc>
          <w:tcPr>
            <w:tcW w:w="708" w:type="dxa"/>
            <w:tcBorders>
              <w:top w:val="single" w:sz="4" w:space="0" w:color="auto"/>
              <w:left w:val="single" w:sz="4" w:space="0" w:color="auto"/>
              <w:bottom w:val="single" w:sz="4" w:space="0" w:color="auto"/>
              <w:right w:val="single" w:sz="4" w:space="0" w:color="auto"/>
            </w:tcBorders>
            <w:noWrap/>
          </w:tcPr>
          <w:p w14:paraId="0D8307A8" w14:textId="77777777" w:rsidR="00E959A7" w:rsidRPr="003131D4" w:rsidRDefault="00E959A7" w:rsidP="00E959A7">
            <w:pPr>
              <w:ind w:left="-57" w:right="-57"/>
              <w:jc w:val="center"/>
              <w:rPr>
                <w:spacing w:val="-4"/>
                <w:sz w:val="20"/>
                <w:szCs w:val="20"/>
              </w:rPr>
            </w:pPr>
            <w:r w:rsidRPr="003131D4">
              <w:rPr>
                <w:spacing w:val="-4"/>
                <w:sz w:val="20"/>
                <w:szCs w:val="20"/>
              </w:rPr>
              <w:t>01 13</w:t>
            </w:r>
          </w:p>
        </w:tc>
        <w:tc>
          <w:tcPr>
            <w:tcW w:w="1418" w:type="dxa"/>
            <w:tcBorders>
              <w:top w:val="single" w:sz="4" w:space="0" w:color="auto"/>
              <w:left w:val="single" w:sz="4" w:space="0" w:color="auto"/>
              <w:bottom w:val="single" w:sz="4" w:space="0" w:color="auto"/>
              <w:right w:val="single" w:sz="4" w:space="0" w:color="auto"/>
            </w:tcBorders>
            <w:noWrap/>
          </w:tcPr>
          <w:p w14:paraId="76C96EF3" w14:textId="77777777" w:rsidR="00E959A7" w:rsidRPr="003131D4" w:rsidRDefault="00E959A7" w:rsidP="00E959A7">
            <w:pPr>
              <w:ind w:left="-57" w:right="-57"/>
              <w:jc w:val="center"/>
              <w:rPr>
                <w:spacing w:val="-4"/>
                <w:sz w:val="20"/>
                <w:szCs w:val="20"/>
              </w:rPr>
            </w:pPr>
            <w:r w:rsidRPr="003131D4">
              <w:rPr>
                <w:spacing w:val="-4"/>
                <w:sz w:val="20"/>
                <w:szCs w:val="20"/>
              </w:rPr>
              <w:t>1020081910</w:t>
            </w:r>
          </w:p>
        </w:tc>
        <w:tc>
          <w:tcPr>
            <w:tcW w:w="992" w:type="dxa"/>
            <w:tcBorders>
              <w:top w:val="single" w:sz="4" w:space="0" w:color="auto"/>
              <w:left w:val="single" w:sz="4" w:space="0" w:color="auto"/>
              <w:bottom w:val="single" w:sz="4" w:space="0" w:color="auto"/>
              <w:right w:val="single" w:sz="4" w:space="0" w:color="auto"/>
            </w:tcBorders>
            <w:noWrap/>
          </w:tcPr>
          <w:p w14:paraId="28B265F3" w14:textId="77777777" w:rsidR="00E959A7" w:rsidRPr="003131D4" w:rsidRDefault="00E959A7" w:rsidP="00E959A7">
            <w:pPr>
              <w:ind w:left="-57" w:right="-57"/>
              <w:jc w:val="center"/>
              <w:rPr>
                <w:spacing w:val="-4"/>
                <w:sz w:val="20"/>
                <w:szCs w:val="20"/>
              </w:rPr>
            </w:pPr>
            <w:r w:rsidRPr="003131D4">
              <w:rPr>
                <w:spacing w:val="-4"/>
                <w:sz w:val="20"/>
                <w:szCs w:val="20"/>
              </w:rPr>
              <w:t>24</w:t>
            </w:r>
            <w:r w:rsidR="004A5BD2">
              <w:rPr>
                <w:spacing w:val="-4"/>
                <w:sz w:val="20"/>
                <w:szCs w:val="20"/>
              </w:rPr>
              <w:t>4</w:t>
            </w:r>
          </w:p>
        </w:tc>
        <w:tc>
          <w:tcPr>
            <w:tcW w:w="1134" w:type="dxa"/>
            <w:tcBorders>
              <w:top w:val="single" w:sz="4" w:space="0" w:color="auto"/>
              <w:left w:val="single" w:sz="4" w:space="0" w:color="auto"/>
              <w:bottom w:val="single" w:sz="4" w:space="0" w:color="auto"/>
              <w:right w:val="single" w:sz="4" w:space="0" w:color="auto"/>
            </w:tcBorders>
            <w:noWrap/>
          </w:tcPr>
          <w:p w14:paraId="5EFDF6EA" w14:textId="77777777" w:rsidR="00E959A7" w:rsidRPr="003131D4" w:rsidRDefault="00E959A7" w:rsidP="00E959A7">
            <w:pPr>
              <w:ind w:left="-57" w:right="-57"/>
              <w:jc w:val="center"/>
              <w:rPr>
                <w:spacing w:val="-4"/>
                <w:sz w:val="20"/>
                <w:szCs w:val="20"/>
              </w:rPr>
            </w:pPr>
            <w:r w:rsidRPr="003131D4">
              <w:rPr>
                <w:spacing w:val="-4"/>
                <w:sz w:val="20"/>
                <w:szCs w:val="20"/>
              </w:rPr>
              <w:t>270,0</w:t>
            </w:r>
          </w:p>
        </w:tc>
        <w:tc>
          <w:tcPr>
            <w:tcW w:w="1134" w:type="dxa"/>
            <w:tcBorders>
              <w:top w:val="single" w:sz="4" w:space="0" w:color="auto"/>
              <w:left w:val="single" w:sz="4" w:space="0" w:color="auto"/>
              <w:bottom w:val="single" w:sz="4" w:space="0" w:color="auto"/>
              <w:right w:val="single" w:sz="4" w:space="0" w:color="auto"/>
            </w:tcBorders>
          </w:tcPr>
          <w:p w14:paraId="4FF64E77" w14:textId="77777777" w:rsidR="00E959A7" w:rsidRPr="003131D4" w:rsidRDefault="00E959A7" w:rsidP="00E959A7">
            <w:pPr>
              <w:ind w:left="-57" w:right="-57"/>
              <w:jc w:val="center"/>
              <w:rPr>
                <w:spacing w:val="-4"/>
                <w:sz w:val="20"/>
                <w:szCs w:val="20"/>
              </w:rPr>
            </w:pPr>
            <w:r w:rsidRPr="003131D4">
              <w:rPr>
                <w:spacing w:val="-4"/>
                <w:sz w:val="20"/>
                <w:szCs w:val="20"/>
              </w:rPr>
              <w:t>0,0</w:t>
            </w:r>
          </w:p>
        </w:tc>
        <w:tc>
          <w:tcPr>
            <w:tcW w:w="1134" w:type="dxa"/>
            <w:tcBorders>
              <w:top w:val="single" w:sz="4" w:space="0" w:color="auto"/>
              <w:left w:val="single" w:sz="4" w:space="0" w:color="auto"/>
              <w:bottom w:val="single" w:sz="4" w:space="0" w:color="auto"/>
              <w:right w:val="single" w:sz="4" w:space="0" w:color="auto"/>
            </w:tcBorders>
            <w:noWrap/>
          </w:tcPr>
          <w:p w14:paraId="372D14CE" w14:textId="77777777" w:rsidR="00E959A7" w:rsidRPr="003131D4" w:rsidRDefault="00E959A7" w:rsidP="00E959A7">
            <w:pPr>
              <w:ind w:left="-57" w:right="-57"/>
              <w:jc w:val="center"/>
              <w:rPr>
                <w:spacing w:val="-4"/>
                <w:sz w:val="20"/>
                <w:szCs w:val="20"/>
              </w:rPr>
            </w:pPr>
            <w:r w:rsidRPr="003131D4">
              <w:rPr>
                <w:spacing w:val="-4"/>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5783FA0D" w14:textId="77777777" w:rsidR="00E959A7" w:rsidRPr="003131D4" w:rsidRDefault="00E959A7" w:rsidP="00E959A7">
            <w:pPr>
              <w:ind w:left="-57" w:right="-57"/>
              <w:jc w:val="center"/>
              <w:rPr>
                <w:spacing w:val="-4"/>
                <w:sz w:val="20"/>
                <w:szCs w:val="20"/>
              </w:rPr>
            </w:pPr>
            <w:r w:rsidRPr="003131D4">
              <w:rPr>
                <w:spacing w:val="-4"/>
                <w:sz w:val="20"/>
                <w:szCs w:val="20"/>
              </w:rPr>
              <w:t>270,0</w:t>
            </w:r>
          </w:p>
        </w:tc>
        <w:tc>
          <w:tcPr>
            <w:tcW w:w="1979" w:type="dxa"/>
            <w:tcBorders>
              <w:top w:val="single" w:sz="4" w:space="0" w:color="auto"/>
              <w:left w:val="single" w:sz="4" w:space="0" w:color="auto"/>
              <w:bottom w:val="single" w:sz="4" w:space="0" w:color="auto"/>
              <w:right w:val="single" w:sz="4" w:space="0" w:color="auto"/>
            </w:tcBorders>
          </w:tcPr>
          <w:p w14:paraId="7D1CAF0B" w14:textId="77777777" w:rsidR="00E959A7" w:rsidRPr="003131D4" w:rsidRDefault="00E959A7" w:rsidP="00E959A7">
            <w:pPr>
              <w:ind w:left="-57" w:right="-57"/>
              <w:rPr>
                <w:spacing w:val="-4"/>
                <w:sz w:val="20"/>
                <w:szCs w:val="20"/>
              </w:rPr>
            </w:pPr>
            <w:r w:rsidRPr="003131D4">
              <w:rPr>
                <w:spacing w:val="-4"/>
                <w:sz w:val="20"/>
                <w:szCs w:val="20"/>
              </w:rPr>
              <w:t>Вручено 300 Почетных знаков</w:t>
            </w:r>
          </w:p>
        </w:tc>
      </w:tr>
      <w:tr w:rsidR="00FB1C98" w:rsidRPr="003131D4" w14:paraId="71439B38" w14:textId="77777777" w:rsidTr="00FB1C98">
        <w:trPr>
          <w:trHeight w:val="20"/>
        </w:trPr>
        <w:tc>
          <w:tcPr>
            <w:tcW w:w="568" w:type="dxa"/>
            <w:tcBorders>
              <w:top w:val="single" w:sz="4" w:space="0" w:color="auto"/>
              <w:left w:val="single" w:sz="4" w:space="0" w:color="auto"/>
              <w:bottom w:val="single" w:sz="4" w:space="0" w:color="auto"/>
              <w:right w:val="single" w:sz="4" w:space="0" w:color="auto"/>
            </w:tcBorders>
          </w:tcPr>
          <w:p w14:paraId="14505C09" w14:textId="77777777" w:rsidR="00FB1C98" w:rsidRPr="003131D4" w:rsidRDefault="00FB1C98" w:rsidP="00FB1C98">
            <w:pPr>
              <w:ind w:left="-57" w:right="-57"/>
              <w:rPr>
                <w:spacing w:val="-4"/>
                <w:sz w:val="20"/>
                <w:szCs w:val="20"/>
              </w:rPr>
            </w:pPr>
          </w:p>
        </w:tc>
        <w:tc>
          <w:tcPr>
            <w:tcW w:w="14135" w:type="dxa"/>
            <w:gridSpan w:val="11"/>
            <w:tcBorders>
              <w:top w:val="single" w:sz="4" w:space="0" w:color="auto"/>
              <w:left w:val="single" w:sz="4" w:space="0" w:color="auto"/>
              <w:bottom w:val="single" w:sz="4" w:space="0" w:color="auto"/>
              <w:right w:val="single" w:sz="4" w:space="0" w:color="auto"/>
            </w:tcBorders>
          </w:tcPr>
          <w:p w14:paraId="69E780C3" w14:textId="77777777" w:rsidR="00FB1C98" w:rsidRPr="003131D4" w:rsidRDefault="00FB1C98" w:rsidP="00FB1C98">
            <w:pPr>
              <w:ind w:left="-57" w:right="-57"/>
              <w:jc w:val="center"/>
              <w:rPr>
                <w:spacing w:val="-4"/>
                <w:sz w:val="20"/>
                <w:szCs w:val="20"/>
              </w:rPr>
            </w:pPr>
            <w:r w:rsidRPr="003131D4">
              <w:rPr>
                <w:spacing w:val="-4"/>
                <w:sz w:val="20"/>
                <w:szCs w:val="20"/>
              </w:rPr>
              <w:t xml:space="preserve">Задача 2 </w:t>
            </w:r>
            <w:r w:rsidRPr="003131D4">
              <w:rPr>
                <w:sz w:val="20"/>
                <w:szCs w:val="20"/>
              </w:rPr>
              <w:t>выдвижение граждан на награждение государственными наградами</w:t>
            </w:r>
          </w:p>
        </w:tc>
      </w:tr>
      <w:tr w:rsidR="00FB1C98" w:rsidRPr="003131D4" w14:paraId="4DE31E97" w14:textId="77777777" w:rsidTr="00FB1C98">
        <w:trPr>
          <w:trHeight w:val="20"/>
        </w:trPr>
        <w:tc>
          <w:tcPr>
            <w:tcW w:w="568" w:type="dxa"/>
            <w:tcBorders>
              <w:top w:val="single" w:sz="4" w:space="0" w:color="auto"/>
              <w:left w:val="single" w:sz="4" w:space="0" w:color="auto"/>
              <w:bottom w:val="single" w:sz="4" w:space="0" w:color="auto"/>
              <w:right w:val="single" w:sz="4" w:space="0" w:color="auto"/>
            </w:tcBorders>
          </w:tcPr>
          <w:p w14:paraId="49A6A024" w14:textId="77777777" w:rsidR="00FB1C98" w:rsidRPr="003131D4" w:rsidRDefault="00FB1C98" w:rsidP="00FB1C98">
            <w:pPr>
              <w:ind w:left="-57" w:right="-57"/>
              <w:rPr>
                <w:spacing w:val="-4"/>
                <w:sz w:val="20"/>
                <w:szCs w:val="20"/>
              </w:rPr>
            </w:pPr>
            <w:r w:rsidRPr="003131D4">
              <w:rPr>
                <w:spacing w:val="-4"/>
                <w:sz w:val="20"/>
                <w:szCs w:val="20"/>
              </w:rPr>
              <w:t>2</w:t>
            </w:r>
          </w:p>
        </w:tc>
        <w:tc>
          <w:tcPr>
            <w:tcW w:w="1820" w:type="dxa"/>
            <w:tcBorders>
              <w:top w:val="single" w:sz="4" w:space="0" w:color="auto"/>
              <w:left w:val="single" w:sz="4" w:space="0" w:color="auto"/>
              <w:bottom w:val="single" w:sz="4" w:space="0" w:color="auto"/>
              <w:right w:val="single" w:sz="4" w:space="0" w:color="auto"/>
            </w:tcBorders>
          </w:tcPr>
          <w:p w14:paraId="185A5508" w14:textId="77777777" w:rsidR="00FB1C98" w:rsidRPr="003131D4" w:rsidRDefault="00FB1C98" w:rsidP="00FB1C98">
            <w:pPr>
              <w:rPr>
                <w:sz w:val="20"/>
                <w:szCs w:val="20"/>
              </w:rPr>
            </w:pPr>
            <w:r w:rsidRPr="003131D4">
              <w:rPr>
                <w:sz w:val="20"/>
                <w:szCs w:val="20"/>
              </w:rPr>
              <w:t>Выдвижение трудящихся на награждение государственными наградами</w:t>
            </w:r>
          </w:p>
        </w:tc>
        <w:tc>
          <w:tcPr>
            <w:tcW w:w="1973" w:type="dxa"/>
            <w:tcBorders>
              <w:top w:val="single" w:sz="4" w:space="0" w:color="auto"/>
              <w:left w:val="single" w:sz="4" w:space="0" w:color="auto"/>
              <w:bottom w:val="single" w:sz="4" w:space="0" w:color="auto"/>
              <w:right w:val="single" w:sz="4" w:space="0" w:color="auto"/>
            </w:tcBorders>
          </w:tcPr>
          <w:p w14:paraId="5C7CC01D" w14:textId="77777777" w:rsidR="00FB1C98" w:rsidRPr="003131D4" w:rsidRDefault="00FB1C98" w:rsidP="00FB1C98">
            <w:pPr>
              <w:rPr>
                <w:sz w:val="20"/>
                <w:szCs w:val="20"/>
              </w:rPr>
            </w:pPr>
            <w:r w:rsidRPr="003131D4">
              <w:rPr>
                <w:sz w:val="20"/>
                <w:szCs w:val="20"/>
              </w:rPr>
              <w:t>Ужурский районный Совет депутатов</w:t>
            </w:r>
          </w:p>
        </w:tc>
        <w:tc>
          <w:tcPr>
            <w:tcW w:w="709" w:type="dxa"/>
            <w:tcBorders>
              <w:top w:val="single" w:sz="4" w:space="0" w:color="auto"/>
              <w:left w:val="single" w:sz="4" w:space="0" w:color="auto"/>
              <w:bottom w:val="single" w:sz="4" w:space="0" w:color="auto"/>
              <w:right w:val="single" w:sz="4" w:space="0" w:color="auto"/>
            </w:tcBorders>
            <w:noWrap/>
          </w:tcPr>
          <w:p w14:paraId="38E2F8D2" w14:textId="77777777" w:rsidR="00FB1C98" w:rsidRPr="003131D4" w:rsidRDefault="00FB1C98" w:rsidP="00FB1C98">
            <w:pPr>
              <w:ind w:left="-57" w:right="-57"/>
              <w:jc w:val="center"/>
              <w:rPr>
                <w:spacing w:val="-4"/>
                <w:sz w:val="20"/>
                <w:szCs w:val="20"/>
              </w:rPr>
            </w:pPr>
            <w:r w:rsidRPr="003131D4">
              <w:rPr>
                <w:spacing w:val="-4"/>
                <w:sz w:val="20"/>
                <w:szCs w:val="20"/>
              </w:rPr>
              <w:t>х</w:t>
            </w:r>
          </w:p>
        </w:tc>
        <w:tc>
          <w:tcPr>
            <w:tcW w:w="708" w:type="dxa"/>
            <w:tcBorders>
              <w:top w:val="single" w:sz="4" w:space="0" w:color="auto"/>
              <w:left w:val="single" w:sz="4" w:space="0" w:color="auto"/>
              <w:bottom w:val="single" w:sz="4" w:space="0" w:color="auto"/>
              <w:right w:val="single" w:sz="4" w:space="0" w:color="auto"/>
            </w:tcBorders>
            <w:noWrap/>
          </w:tcPr>
          <w:p w14:paraId="7670536C" w14:textId="77777777" w:rsidR="00FB1C98" w:rsidRPr="003131D4" w:rsidRDefault="00FB1C98" w:rsidP="00FB1C98">
            <w:pPr>
              <w:ind w:left="-57" w:right="-57"/>
              <w:jc w:val="center"/>
              <w:rPr>
                <w:spacing w:val="-4"/>
                <w:sz w:val="20"/>
                <w:szCs w:val="20"/>
              </w:rPr>
            </w:pPr>
            <w:r w:rsidRPr="003131D4">
              <w:rPr>
                <w:spacing w:val="-4"/>
                <w:sz w:val="20"/>
                <w:szCs w:val="20"/>
              </w:rPr>
              <w:t>х</w:t>
            </w:r>
          </w:p>
        </w:tc>
        <w:tc>
          <w:tcPr>
            <w:tcW w:w="1418" w:type="dxa"/>
            <w:tcBorders>
              <w:top w:val="single" w:sz="4" w:space="0" w:color="auto"/>
              <w:left w:val="single" w:sz="4" w:space="0" w:color="auto"/>
              <w:bottom w:val="single" w:sz="4" w:space="0" w:color="auto"/>
              <w:right w:val="single" w:sz="4" w:space="0" w:color="auto"/>
            </w:tcBorders>
            <w:noWrap/>
          </w:tcPr>
          <w:p w14:paraId="4E3D4CD8" w14:textId="77777777" w:rsidR="00FB1C98" w:rsidRPr="003131D4" w:rsidRDefault="00FB1C98" w:rsidP="00FB1C98">
            <w:pPr>
              <w:ind w:left="-57" w:right="-57"/>
              <w:jc w:val="center"/>
              <w:rPr>
                <w:spacing w:val="-4"/>
                <w:sz w:val="20"/>
                <w:szCs w:val="20"/>
              </w:rPr>
            </w:pPr>
            <w:r w:rsidRPr="003131D4">
              <w:rPr>
                <w:spacing w:val="-4"/>
                <w:sz w:val="20"/>
                <w:szCs w:val="20"/>
              </w:rPr>
              <w:t>х</w:t>
            </w:r>
          </w:p>
        </w:tc>
        <w:tc>
          <w:tcPr>
            <w:tcW w:w="992" w:type="dxa"/>
            <w:tcBorders>
              <w:top w:val="single" w:sz="4" w:space="0" w:color="auto"/>
              <w:left w:val="single" w:sz="4" w:space="0" w:color="auto"/>
              <w:bottom w:val="single" w:sz="4" w:space="0" w:color="auto"/>
              <w:right w:val="single" w:sz="4" w:space="0" w:color="auto"/>
            </w:tcBorders>
            <w:noWrap/>
          </w:tcPr>
          <w:p w14:paraId="20B9E8FD" w14:textId="77777777" w:rsidR="00FB1C98" w:rsidRPr="003131D4" w:rsidRDefault="00FB1C98" w:rsidP="00FB1C98">
            <w:pPr>
              <w:ind w:left="-57" w:right="-57"/>
              <w:jc w:val="center"/>
              <w:rPr>
                <w:spacing w:val="-4"/>
                <w:sz w:val="20"/>
                <w:szCs w:val="20"/>
              </w:rPr>
            </w:pPr>
            <w:r w:rsidRPr="003131D4">
              <w:rPr>
                <w:spacing w:val="-4"/>
                <w:sz w:val="20"/>
                <w:szCs w:val="20"/>
              </w:rPr>
              <w:t>х</w:t>
            </w:r>
          </w:p>
        </w:tc>
        <w:tc>
          <w:tcPr>
            <w:tcW w:w="1134" w:type="dxa"/>
            <w:tcBorders>
              <w:top w:val="single" w:sz="4" w:space="0" w:color="auto"/>
              <w:left w:val="single" w:sz="4" w:space="0" w:color="auto"/>
              <w:bottom w:val="single" w:sz="4" w:space="0" w:color="auto"/>
              <w:right w:val="single" w:sz="4" w:space="0" w:color="auto"/>
            </w:tcBorders>
            <w:noWrap/>
          </w:tcPr>
          <w:p w14:paraId="172C08AE" w14:textId="77777777" w:rsidR="00FB1C98" w:rsidRPr="003131D4" w:rsidRDefault="00FB1C98" w:rsidP="00FB1C98">
            <w:pPr>
              <w:ind w:left="-57" w:right="-57"/>
              <w:jc w:val="center"/>
              <w:rPr>
                <w:spacing w:val="-4"/>
                <w:sz w:val="20"/>
                <w:szCs w:val="20"/>
              </w:rPr>
            </w:pPr>
            <w:r w:rsidRPr="003131D4">
              <w:rPr>
                <w:spacing w:val="-4"/>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0F55BBBA" w14:textId="77777777" w:rsidR="00FB1C98" w:rsidRPr="003131D4" w:rsidRDefault="00FB1C98" w:rsidP="00FB1C98">
            <w:pPr>
              <w:ind w:left="-57" w:right="-57"/>
              <w:jc w:val="center"/>
              <w:rPr>
                <w:spacing w:val="-4"/>
                <w:sz w:val="20"/>
                <w:szCs w:val="20"/>
              </w:rPr>
            </w:pPr>
            <w:r w:rsidRPr="003131D4">
              <w:rPr>
                <w:spacing w:val="-4"/>
                <w:sz w:val="20"/>
                <w:szCs w:val="20"/>
              </w:rPr>
              <w:t>х</w:t>
            </w:r>
          </w:p>
        </w:tc>
        <w:tc>
          <w:tcPr>
            <w:tcW w:w="1134" w:type="dxa"/>
            <w:tcBorders>
              <w:top w:val="single" w:sz="4" w:space="0" w:color="auto"/>
              <w:left w:val="single" w:sz="4" w:space="0" w:color="auto"/>
              <w:bottom w:val="single" w:sz="4" w:space="0" w:color="auto"/>
              <w:right w:val="single" w:sz="4" w:space="0" w:color="auto"/>
            </w:tcBorders>
            <w:noWrap/>
          </w:tcPr>
          <w:p w14:paraId="670F911B" w14:textId="77777777" w:rsidR="00FB1C98" w:rsidRPr="003131D4" w:rsidRDefault="00FB1C98" w:rsidP="00FB1C98">
            <w:pPr>
              <w:ind w:left="-57" w:right="-57"/>
              <w:jc w:val="center"/>
              <w:rPr>
                <w:spacing w:val="-4"/>
                <w:sz w:val="20"/>
                <w:szCs w:val="20"/>
              </w:rPr>
            </w:pPr>
            <w:r w:rsidRPr="003131D4">
              <w:rPr>
                <w:spacing w:val="-4"/>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5B3E9E09" w14:textId="77777777" w:rsidR="00FB1C98" w:rsidRPr="003131D4" w:rsidRDefault="00FB1C98" w:rsidP="00FB1C98">
            <w:pPr>
              <w:ind w:left="-57" w:right="-57"/>
              <w:jc w:val="center"/>
              <w:rPr>
                <w:spacing w:val="-4"/>
                <w:sz w:val="20"/>
                <w:szCs w:val="20"/>
              </w:rPr>
            </w:pPr>
            <w:r w:rsidRPr="003131D4">
              <w:rPr>
                <w:spacing w:val="-4"/>
                <w:sz w:val="20"/>
                <w:szCs w:val="20"/>
              </w:rPr>
              <w:t>х</w:t>
            </w:r>
          </w:p>
        </w:tc>
        <w:tc>
          <w:tcPr>
            <w:tcW w:w="1979" w:type="dxa"/>
            <w:tcBorders>
              <w:top w:val="single" w:sz="4" w:space="0" w:color="auto"/>
              <w:left w:val="single" w:sz="4" w:space="0" w:color="auto"/>
              <w:bottom w:val="single" w:sz="4" w:space="0" w:color="auto"/>
              <w:right w:val="single" w:sz="4" w:space="0" w:color="auto"/>
            </w:tcBorders>
          </w:tcPr>
          <w:p w14:paraId="0C41A853" w14:textId="77777777" w:rsidR="00FB1C98" w:rsidRPr="003131D4" w:rsidRDefault="00FB1C98" w:rsidP="00FB1C98">
            <w:pPr>
              <w:ind w:left="-57" w:right="-57"/>
              <w:jc w:val="center"/>
              <w:rPr>
                <w:spacing w:val="-4"/>
                <w:sz w:val="20"/>
                <w:szCs w:val="20"/>
              </w:rPr>
            </w:pPr>
            <w:r w:rsidRPr="003131D4">
              <w:rPr>
                <w:spacing w:val="-4"/>
                <w:sz w:val="20"/>
                <w:szCs w:val="20"/>
              </w:rPr>
              <w:t>Выдвинуто 6 человек</w:t>
            </w:r>
          </w:p>
        </w:tc>
      </w:tr>
      <w:tr w:rsidR="00FB1C98" w:rsidRPr="003131D4" w14:paraId="754CDC98" w14:textId="77777777" w:rsidTr="00FB1C98">
        <w:trPr>
          <w:trHeight w:val="20"/>
        </w:trPr>
        <w:tc>
          <w:tcPr>
            <w:tcW w:w="568" w:type="dxa"/>
            <w:tcBorders>
              <w:top w:val="single" w:sz="4" w:space="0" w:color="auto"/>
              <w:left w:val="single" w:sz="4" w:space="0" w:color="auto"/>
              <w:bottom w:val="single" w:sz="4" w:space="0" w:color="auto"/>
              <w:right w:val="single" w:sz="4" w:space="0" w:color="auto"/>
            </w:tcBorders>
          </w:tcPr>
          <w:p w14:paraId="1D1967AA" w14:textId="77777777" w:rsidR="00FB1C98" w:rsidRPr="003131D4" w:rsidRDefault="00FB1C98" w:rsidP="00FB1C98">
            <w:pPr>
              <w:ind w:left="-57" w:right="-57"/>
              <w:rPr>
                <w:spacing w:val="-4"/>
                <w:sz w:val="20"/>
                <w:szCs w:val="20"/>
              </w:rPr>
            </w:pPr>
          </w:p>
        </w:tc>
        <w:tc>
          <w:tcPr>
            <w:tcW w:w="1820" w:type="dxa"/>
            <w:tcBorders>
              <w:top w:val="single" w:sz="4" w:space="0" w:color="auto"/>
              <w:left w:val="single" w:sz="4" w:space="0" w:color="auto"/>
              <w:bottom w:val="single" w:sz="4" w:space="0" w:color="auto"/>
              <w:right w:val="single" w:sz="4" w:space="0" w:color="auto"/>
            </w:tcBorders>
          </w:tcPr>
          <w:p w14:paraId="72AAB24E" w14:textId="77777777" w:rsidR="00FB1C98" w:rsidRPr="003131D4" w:rsidRDefault="00FB1C98" w:rsidP="00FB1C98">
            <w:pPr>
              <w:ind w:left="-57" w:right="-57"/>
              <w:rPr>
                <w:spacing w:val="-4"/>
                <w:sz w:val="20"/>
                <w:szCs w:val="20"/>
              </w:rPr>
            </w:pPr>
            <w:r w:rsidRPr="003131D4">
              <w:rPr>
                <w:spacing w:val="-4"/>
                <w:sz w:val="20"/>
                <w:szCs w:val="20"/>
              </w:rPr>
              <w:t>Итого по подпрограмме</w:t>
            </w:r>
          </w:p>
        </w:tc>
        <w:tc>
          <w:tcPr>
            <w:tcW w:w="1973" w:type="dxa"/>
            <w:tcBorders>
              <w:top w:val="single" w:sz="4" w:space="0" w:color="auto"/>
              <w:left w:val="single" w:sz="4" w:space="0" w:color="auto"/>
              <w:bottom w:val="single" w:sz="4" w:space="0" w:color="auto"/>
              <w:right w:val="single" w:sz="4" w:space="0" w:color="auto"/>
            </w:tcBorders>
          </w:tcPr>
          <w:p w14:paraId="19875A77" w14:textId="77777777" w:rsidR="00FB1C98" w:rsidRPr="003131D4" w:rsidRDefault="00FB1C98" w:rsidP="00FB1C98">
            <w:pPr>
              <w:ind w:left="-57" w:right="-57"/>
              <w:rPr>
                <w:spacing w:val="-4"/>
                <w:sz w:val="20"/>
                <w:szCs w:val="20"/>
              </w:rPr>
            </w:pPr>
          </w:p>
        </w:tc>
        <w:tc>
          <w:tcPr>
            <w:tcW w:w="709" w:type="dxa"/>
            <w:tcBorders>
              <w:top w:val="single" w:sz="4" w:space="0" w:color="auto"/>
              <w:left w:val="single" w:sz="4" w:space="0" w:color="auto"/>
              <w:bottom w:val="single" w:sz="4" w:space="0" w:color="auto"/>
              <w:right w:val="single" w:sz="4" w:space="0" w:color="auto"/>
            </w:tcBorders>
            <w:noWrap/>
          </w:tcPr>
          <w:p w14:paraId="78A65215" w14:textId="77777777" w:rsidR="00FB1C98" w:rsidRPr="003131D4" w:rsidRDefault="00FB1C98" w:rsidP="00FB1C98">
            <w:pPr>
              <w:ind w:left="-57" w:right="-57"/>
              <w:jc w:val="center"/>
              <w:rPr>
                <w:spacing w:val="-4"/>
                <w:sz w:val="20"/>
                <w:szCs w:val="20"/>
              </w:rPr>
            </w:pPr>
          </w:p>
        </w:tc>
        <w:tc>
          <w:tcPr>
            <w:tcW w:w="708" w:type="dxa"/>
            <w:tcBorders>
              <w:top w:val="single" w:sz="4" w:space="0" w:color="auto"/>
              <w:left w:val="single" w:sz="4" w:space="0" w:color="auto"/>
              <w:bottom w:val="single" w:sz="4" w:space="0" w:color="auto"/>
              <w:right w:val="single" w:sz="4" w:space="0" w:color="auto"/>
            </w:tcBorders>
            <w:noWrap/>
          </w:tcPr>
          <w:p w14:paraId="1FA7DB14" w14:textId="77777777" w:rsidR="00FB1C98" w:rsidRPr="003131D4" w:rsidRDefault="00FB1C98" w:rsidP="00FB1C98">
            <w:pPr>
              <w:ind w:left="-57" w:right="-57"/>
              <w:rPr>
                <w:spacing w:val="-4"/>
                <w:sz w:val="20"/>
                <w:szCs w:val="20"/>
              </w:rPr>
            </w:pPr>
          </w:p>
        </w:tc>
        <w:tc>
          <w:tcPr>
            <w:tcW w:w="1418" w:type="dxa"/>
            <w:tcBorders>
              <w:top w:val="single" w:sz="4" w:space="0" w:color="auto"/>
              <w:left w:val="single" w:sz="4" w:space="0" w:color="auto"/>
              <w:bottom w:val="single" w:sz="4" w:space="0" w:color="auto"/>
              <w:right w:val="single" w:sz="4" w:space="0" w:color="auto"/>
            </w:tcBorders>
            <w:noWrap/>
          </w:tcPr>
          <w:p w14:paraId="058C5407" w14:textId="77777777" w:rsidR="00FB1C98" w:rsidRPr="003131D4" w:rsidRDefault="00FB1C98" w:rsidP="00FB1C98">
            <w:pPr>
              <w:ind w:left="-57" w:right="-57"/>
              <w:rPr>
                <w:spacing w:val="-4"/>
                <w:sz w:val="20"/>
                <w:szCs w:val="20"/>
              </w:rPr>
            </w:pPr>
          </w:p>
        </w:tc>
        <w:tc>
          <w:tcPr>
            <w:tcW w:w="992" w:type="dxa"/>
            <w:tcBorders>
              <w:top w:val="single" w:sz="4" w:space="0" w:color="auto"/>
              <w:left w:val="single" w:sz="4" w:space="0" w:color="auto"/>
              <w:bottom w:val="single" w:sz="4" w:space="0" w:color="auto"/>
              <w:right w:val="single" w:sz="4" w:space="0" w:color="auto"/>
            </w:tcBorders>
            <w:noWrap/>
          </w:tcPr>
          <w:p w14:paraId="73804823" w14:textId="77777777" w:rsidR="00FB1C98" w:rsidRPr="003131D4" w:rsidRDefault="00FB1C98" w:rsidP="00FB1C98">
            <w:pPr>
              <w:ind w:left="-57" w:right="-57"/>
              <w:rPr>
                <w:spacing w:val="-4"/>
                <w:sz w:val="20"/>
                <w:szCs w:val="20"/>
              </w:rPr>
            </w:pPr>
          </w:p>
        </w:tc>
        <w:tc>
          <w:tcPr>
            <w:tcW w:w="1134" w:type="dxa"/>
            <w:tcBorders>
              <w:top w:val="single" w:sz="4" w:space="0" w:color="auto"/>
              <w:left w:val="single" w:sz="4" w:space="0" w:color="auto"/>
              <w:bottom w:val="single" w:sz="4" w:space="0" w:color="auto"/>
              <w:right w:val="single" w:sz="4" w:space="0" w:color="auto"/>
            </w:tcBorders>
            <w:noWrap/>
          </w:tcPr>
          <w:p w14:paraId="1B5C5E61" w14:textId="77777777" w:rsidR="00FB1C98" w:rsidRPr="003131D4" w:rsidRDefault="00FC0E18" w:rsidP="00FB1C98">
            <w:pPr>
              <w:ind w:left="-57" w:right="-57"/>
              <w:jc w:val="center"/>
              <w:rPr>
                <w:spacing w:val="-4"/>
                <w:sz w:val="20"/>
                <w:szCs w:val="20"/>
              </w:rPr>
            </w:pPr>
            <w:r w:rsidRPr="003131D4">
              <w:rPr>
                <w:spacing w:val="-4"/>
                <w:sz w:val="20"/>
                <w:szCs w:val="20"/>
              </w:rPr>
              <w:t>3</w:t>
            </w:r>
            <w:r w:rsidR="002D3389">
              <w:rPr>
                <w:spacing w:val="-4"/>
                <w:sz w:val="20"/>
                <w:szCs w:val="20"/>
              </w:rPr>
              <w:t>18</w:t>
            </w:r>
            <w:r w:rsidR="00FB1C98" w:rsidRPr="003131D4">
              <w:rPr>
                <w:spacing w:val="-4"/>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419D65DC" w14:textId="77777777" w:rsidR="00FB1C98" w:rsidRPr="003131D4" w:rsidRDefault="00FC0E18" w:rsidP="00FB1C98">
            <w:pPr>
              <w:ind w:left="-57" w:right="-57"/>
              <w:jc w:val="center"/>
              <w:rPr>
                <w:spacing w:val="-4"/>
                <w:sz w:val="20"/>
                <w:szCs w:val="20"/>
              </w:rPr>
            </w:pPr>
            <w:r w:rsidRPr="003131D4">
              <w:rPr>
                <w:spacing w:val="-4"/>
                <w:sz w:val="20"/>
                <w:szCs w:val="20"/>
              </w:rPr>
              <w:t>3</w:t>
            </w:r>
            <w:r w:rsidR="00FB1C98" w:rsidRPr="003131D4">
              <w:rPr>
                <w:spacing w:val="-4"/>
                <w:sz w:val="20"/>
                <w:szCs w:val="20"/>
              </w:rPr>
              <w:t>0,0</w:t>
            </w:r>
          </w:p>
        </w:tc>
        <w:tc>
          <w:tcPr>
            <w:tcW w:w="1134" w:type="dxa"/>
            <w:tcBorders>
              <w:top w:val="single" w:sz="4" w:space="0" w:color="auto"/>
              <w:left w:val="single" w:sz="4" w:space="0" w:color="auto"/>
              <w:bottom w:val="single" w:sz="4" w:space="0" w:color="auto"/>
              <w:right w:val="single" w:sz="4" w:space="0" w:color="auto"/>
            </w:tcBorders>
            <w:noWrap/>
          </w:tcPr>
          <w:p w14:paraId="4E5992B8" w14:textId="77777777" w:rsidR="00FB1C98" w:rsidRPr="003131D4" w:rsidRDefault="00FC0E18" w:rsidP="00FB1C98">
            <w:pPr>
              <w:ind w:left="-57" w:right="-57"/>
              <w:jc w:val="center"/>
              <w:rPr>
                <w:spacing w:val="-4"/>
                <w:sz w:val="20"/>
                <w:szCs w:val="20"/>
              </w:rPr>
            </w:pPr>
            <w:r w:rsidRPr="003131D4">
              <w:rPr>
                <w:spacing w:val="-4"/>
                <w:sz w:val="20"/>
                <w:szCs w:val="20"/>
              </w:rPr>
              <w:t>3</w:t>
            </w:r>
            <w:r w:rsidR="00FB1C98" w:rsidRPr="003131D4">
              <w:rPr>
                <w:spacing w:val="-4"/>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5D5E88F7" w14:textId="77777777" w:rsidR="00FB1C98" w:rsidRPr="003131D4" w:rsidRDefault="006E58E3" w:rsidP="00FB1C98">
            <w:pPr>
              <w:ind w:left="-57" w:right="-57"/>
              <w:jc w:val="center"/>
              <w:rPr>
                <w:spacing w:val="-4"/>
                <w:sz w:val="20"/>
                <w:szCs w:val="20"/>
              </w:rPr>
            </w:pPr>
            <w:r>
              <w:rPr>
                <w:spacing w:val="-4"/>
                <w:sz w:val="20"/>
                <w:szCs w:val="20"/>
              </w:rPr>
              <w:t>3</w:t>
            </w:r>
            <w:r w:rsidR="002D3389">
              <w:rPr>
                <w:spacing w:val="-4"/>
                <w:sz w:val="20"/>
                <w:szCs w:val="20"/>
              </w:rPr>
              <w:t>78</w:t>
            </w:r>
            <w:r w:rsidR="00FB1C98" w:rsidRPr="003131D4">
              <w:rPr>
                <w:spacing w:val="-4"/>
                <w:sz w:val="20"/>
                <w:szCs w:val="20"/>
              </w:rPr>
              <w:t>,0</w:t>
            </w:r>
          </w:p>
        </w:tc>
        <w:tc>
          <w:tcPr>
            <w:tcW w:w="1979" w:type="dxa"/>
            <w:tcBorders>
              <w:top w:val="single" w:sz="4" w:space="0" w:color="auto"/>
              <w:left w:val="single" w:sz="4" w:space="0" w:color="auto"/>
              <w:bottom w:val="single" w:sz="4" w:space="0" w:color="auto"/>
              <w:right w:val="single" w:sz="4" w:space="0" w:color="auto"/>
            </w:tcBorders>
          </w:tcPr>
          <w:p w14:paraId="0EB949B2" w14:textId="77777777" w:rsidR="00FB1C98" w:rsidRPr="003131D4" w:rsidRDefault="00FB1C98" w:rsidP="00FB1C98">
            <w:pPr>
              <w:ind w:left="-57" w:right="-57"/>
              <w:jc w:val="center"/>
              <w:rPr>
                <w:spacing w:val="-4"/>
                <w:sz w:val="20"/>
                <w:szCs w:val="20"/>
              </w:rPr>
            </w:pPr>
          </w:p>
        </w:tc>
      </w:tr>
      <w:bookmarkEnd w:id="22"/>
    </w:tbl>
    <w:p w14:paraId="20B7B67F" w14:textId="77777777" w:rsidR="00FB1C98" w:rsidRPr="003131D4" w:rsidRDefault="00FB1C98" w:rsidP="00FB1C98">
      <w:pPr>
        <w:autoSpaceDE w:val="0"/>
        <w:autoSpaceDN w:val="0"/>
        <w:adjustRightInd w:val="0"/>
        <w:ind w:firstLine="709"/>
        <w:jc w:val="both"/>
        <w:rPr>
          <w:sz w:val="28"/>
          <w:szCs w:val="28"/>
        </w:rPr>
      </w:pPr>
    </w:p>
    <w:p w14:paraId="42E0E29B" w14:textId="77777777" w:rsidR="00FB1C98" w:rsidRPr="003131D4" w:rsidRDefault="00FB1C98" w:rsidP="00FB1C98">
      <w:pPr>
        <w:widowControl w:val="0"/>
        <w:autoSpaceDE w:val="0"/>
        <w:autoSpaceDN w:val="0"/>
        <w:ind w:firstLine="709"/>
        <w:jc w:val="both"/>
        <w:rPr>
          <w:spacing w:val="-4"/>
          <w:sz w:val="28"/>
          <w:szCs w:val="28"/>
        </w:rPr>
        <w:sectPr w:rsidR="00FB1C98" w:rsidRPr="003131D4" w:rsidSect="004D133F">
          <w:footnotePr>
            <w:numRestart w:val="eachSect"/>
          </w:footnotePr>
          <w:pgSz w:w="16838" w:h="11905" w:orient="landscape"/>
          <w:pgMar w:top="1134" w:right="851" w:bottom="1134" w:left="1701" w:header="720" w:footer="0" w:gutter="0"/>
          <w:pgNumType w:start="1"/>
          <w:cols w:space="720"/>
          <w:noEndnote/>
          <w:titlePg/>
          <w:docGrid w:linePitch="299"/>
        </w:sectPr>
      </w:pPr>
    </w:p>
    <w:p w14:paraId="48621E30" w14:textId="77777777" w:rsidR="00FB1C98" w:rsidRPr="003131D4" w:rsidRDefault="00FB1C98" w:rsidP="00FB1C98">
      <w:pPr>
        <w:widowControl w:val="0"/>
        <w:autoSpaceDE w:val="0"/>
        <w:autoSpaceDN w:val="0"/>
        <w:adjustRightInd w:val="0"/>
        <w:ind w:left="5160" w:right="-530"/>
        <w:jc w:val="right"/>
        <w:outlineLvl w:val="2"/>
        <w:rPr>
          <w:sz w:val="28"/>
          <w:szCs w:val="28"/>
        </w:rPr>
      </w:pPr>
      <w:r w:rsidRPr="003131D4">
        <w:rPr>
          <w:sz w:val="28"/>
          <w:szCs w:val="28"/>
        </w:rPr>
        <w:lastRenderedPageBreak/>
        <w:t xml:space="preserve">Приложение № 6 к Программе </w:t>
      </w:r>
    </w:p>
    <w:p w14:paraId="772CF505" w14:textId="77777777" w:rsidR="00FB1C98" w:rsidRPr="003131D4" w:rsidRDefault="00FB1C98" w:rsidP="00FB1C98">
      <w:pPr>
        <w:autoSpaceDE w:val="0"/>
        <w:autoSpaceDN w:val="0"/>
        <w:adjustRightInd w:val="0"/>
        <w:jc w:val="center"/>
        <w:rPr>
          <w:sz w:val="28"/>
          <w:szCs w:val="28"/>
        </w:rPr>
      </w:pPr>
    </w:p>
    <w:p w14:paraId="12C0BC00" w14:textId="77777777" w:rsidR="00FB1C98" w:rsidRPr="003131D4" w:rsidRDefault="00FB1C98" w:rsidP="00FB1C98">
      <w:pPr>
        <w:autoSpaceDE w:val="0"/>
        <w:autoSpaceDN w:val="0"/>
        <w:adjustRightInd w:val="0"/>
        <w:jc w:val="center"/>
        <w:outlineLvl w:val="0"/>
        <w:rPr>
          <w:b/>
          <w:bCs/>
          <w:sz w:val="28"/>
          <w:szCs w:val="28"/>
        </w:rPr>
      </w:pPr>
      <w:r w:rsidRPr="003131D4">
        <w:rPr>
          <w:b/>
          <w:bCs/>
          <w:sz w:val="28"/>
          <w:szCs w:val="28"/>
        </w:rPr>
        <w:t>1. Паспорт подпрограммы 3</w:t>
      </w:r>
    </w:p>
    <w:p w14:paraId="06F91728" w14:textId="77777777" w:rsidR="00FB1C98" w:rsidRPr="003131D4" w:rsidRDefault="00FB1C98" w:rsidP="00FB1C98">
      <w:pPr>
        <w:autoSpaceDE w:val="0"/>
        <w:autoSpaceDN w:val="0"/>
        <w:adjustRightInd w:val="0"/>
        <w:jc w:val="center"/>
        <w:outlineLvl w:val="0"/>
        <w:rPr>
          <w:b/>
          <w:bCs/>
          <w:sz w:val="28"/>
          <w:szCs w:val="28"/>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67"/>
        <w:gridCol w:w="4801"/>
      </w:tblGrid>
      <w:tr w:rsidR="00FB1C98" w:rsidRPr="003131D4" w14:paraId="5C62890E" w14:textId="77777777" w:rsidTr="00FB1C98">
        <w:tc>
          <w:tcPr>
            <w:tcW w:w="4667" w:type="dxa"/>
            <w:tcBorders>
              <w:top w:val="single" w:sz="4" w:space="0" w:color="000000"/>
              <w:left w:val="single" w:sz="4" w:space="0" w:color="000000"/>
              <w:bottom w:val="single" w:sz="4" w:space="0" w:color="000000"/>
              <w:right w:val="single" w:sz="4" w:space="0" w:color="000000"/>
            </w:tcBorders>
          </w:tcPr>
          <w:p w14:paraId="1CFA1421" w14:textId="77777777" w:rsidR="00FB1C98" w:rsidRPr="003131D4" w:rsidRDefault="00FB1C98" w:rsidP="00FB1C98">
            <w:pPr>
              <w:autoSpaceDE w:val="0"/>
              <w:autoSpaceDN w:val="0"/>
              <w:adjustRightInd w:val="0"/>
              <w:jc w:val="both"/>
              <w:rPr>
                <w:sz w:val="28"/>
                <w:szCs w:val="28"/>
              </w:rPr>
            </w:pPr>
            <w:r w:rsidRPr="003131D4">
              <w:rPr>
                <w:sz w:val="28"/>
                <w:szCs w:val="28"/>
              </w:rPr>
              <w:t>Наименование подпрограммы 3</w:t>
            </w:r>
          </w:p>
        </w:tc>
        <w:tc>
          <w:tcPr>
            <w:tcW w:w="4801" w:type="dxa"/>
            <w:tcBorders>
              <w:top w:val="single" w:sz="4" w:space="0" w:color="000000"/>
              <w:left w:val="single" w:sz="4" w:space="0" w:color="000000"/>
              <w:bottom w:val="single" w:sz="4" w:space="0" w:color="000000"/>
              <w:right w:val="single" w:sz="4" w:space="0" w:color="000000"/>
            </w:tcBorders>
          </w:tcPr>
          <w:p w14:paraId="40E2EB1D" w14:textId="77777777" w:rsidR="00FB1C98" w:rsidRPr="003131D4" w:rsidRDefault="00FB1C98" w:rsidP="00FB1C98">
            <w:pPr>
              <w:autoSpaceDE w:val="0"/>
              <w:autoSpaceDN w:val="0"/>
              <w:adjustRightInd w:val="0"/>
              <w:jc w:val="both"/>
              <w:rPr>
                <w:sz w:val="28"/>
                <w:szCs w:val="28"/>
              </w:rPr>
            </w:pPr>
            <w:r w:rsidRPr="003131D4">
              <w:rPr>
                <w:sz w:val="28"/>
                <w:szCs w:val="28"/>
              </w:rPr>
              <w:t>Открытый муниципалитет (далее Подпрограмма 3)</w:t>
            </w:r>
          </w:p>
        </w:tc>
      </w:tr>
      <w:tr w:rsidR="00FB1C98" w:rsidRPr="003131D4" w14:paraId="09B64BF9" w14:textId="77777777" w:rsidTr="00FB1C98">
        <w:tc>
          <w:tcPr>
            <w:tcW w:w="4667" w:type="dxa"/>
            <w:tcBorders>
              <w:top w:val="single" w:sz="4" w:space="0" w:color="000000"/>
              <w:left w:val="single" w:sz="4" w:space="0" w:color="000000"/>
              <w:bottom w:val="single" w:sz="4" w:space="0" w:color="000000"/>
              <w:right w:val="single" w:sz="4" w:space="0" w:color="000000"/>
            </w:tcBorders>
          </w:tcPr>
          <w:p w14:paraId="4B30CFE7" w14:textId="77777777" w:rsidR="00FB1C98" w:rsidRPr="003131D4" w:rsidRDefault="00FB1C98" w:rsidP="00FB1C98">
            <w:pPr>
              <w:autoSpaceDE w:val="0"/>
              <w:autoSpaceDN w:val="0"/>
              <w:adjustRightInd w:val="0"/>
              <w:jc w:val="both"/>
              <w:rPr>
                <w:sz w:val="28"/>
                <w:szCs w:val="28"/>
              </w:rPr>
            </w:pPr>
            <w:r w:rsidRPr="003131D4">
              <w:rPr>
                <w:sz w:val="28"/>
                <w:szCs w:val="28"/>
              </w:rPr>
              <w:t>Наименование муниципальной программы Ужурского района, в рамках которой реализуется подпрограмма 3</w:t>
            </w:r>
          </w:p>
        </w:tc>
        <w:tc>
          <w:tcPr>
            <w:tcW w:w="4801" w:type="dxa"/>
            <w:tcBorders>
              <w:top w:val="single" w:sz="4" w:space="0" w:color="000000"/>
              <w:left w:val="single" w:sz="4" w:space="0" w:color="000000"/>
              <w:bottom w:val="single" w:sz="4" w:space="0" w:color="000000"/>
              <w:right w:val="single" w:sz="4" w:space="0" w:color="000000"/>
            </w:tcBorders>
          </w:tcPr>
          <w:p w14:paraId="2AA4A763" w14:textId="77777777" w:rsidR="00FB1C98" w:rsidRPr="003131D4" w:rsidRDefault="00FB1C98" w:rsidP="00FB1C98">
            <w:pPr>
              <w:autoSpaceDE w:val="0"/>
              <w:autoSpaceDN w:val="0"/>
              <w:adjustRightInd w:val="0"/>
              <w:jc w:val="both"/>
              <w:rPr>
                <w:sz w:val="28"/>
                <w:szCs w:val="28"/>
              </w:rPr>
            </w:pPr>
            <w:r w:rsidRPr="003131D4">
              <w:rPr>
                <w:sz w:val="28"/>
                <w:szCs w:val="28"/>
              </w:rPr>
              <w:t xml:space="preserve">Содействие преобразованию институтов, обеспечивающих развитие гражданского общества </w:t>
            </w:r>
          </w:p>
        </w:tc>
      </w:tr>
      <w:tr w:rsidR="00FB1C98" w:rsidRPr="003131D4" w14:paraId="7071E979" w14:textId="77777777" w:rsidTr="00FB1C98">
        <w:tc>
          <w:tcPr>
            <w:tcW w:w="4667" w:type="dxa"/>
            <w:tcBorders>
              <w:top w:val="single" w:sz="4" w:space="0" w:color="000000"/>
              <w:left w:val="single" w:sz="4" w:space="0" w:color="000000"/>
              <w:bottom w:val="single" w:sz="4" w:space="0" w:color="000000"/>
              <w:right w:val="single" w:sz="4" w:space="0" w:color="000000"/>
            </w:tcBorders>
          </w:tcPr>
          <w:p w14:paraId="318D3C1E" w14:textId="77777777" w:rsidR="00FB1C98" w:rsidRPr="003131D4" w:rsidRDefault="00FB1C98" w:rsidP="00FB1C98">
            <w:pPr>
              <w:autoSpaceDE w:val="0"/>
              <w:autoSpaceDN w:val="0"/>
              <w:adjustRightInd w:val="0"/>
              <w:jc w:val="both"/>
              <w:rPr>
                <w:sz w:val="28"/>
                <w:szCs w:val="28"/>
              </w:rPr>
            </w:pPr>
            <w:r w:rsidRPr="003131D4">
              <w:rPr>
                <w:spacing w:val="-4"/>
                <w:sz w:val="28"/>
                <w:szCs w:val="28"/>
              </w:rPr>
              <w:t>Орган исполнительной власти Ужурского района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 3</w:t>
            </w:r>
          </w:p>
        </w:tc>
        <w:tc>
          <w:tcPr>
            <w:tcW w:w="4801" w:type="dxa"/>
            <w:tcBorders>
              <w:top w:val="single" w:sz="4" w:space="0" w:color="000000"/>
              <w:left w:val="single" w:sz="4" w:space="0" w:color="000000"/>
              <w:bottom w:val="single" w:sz="4" w:space="0" w:color="000000"/>
              <w:right w:val="single" w:sz="4" w:space="0" w:color="000000"/>
            </w:tcBorders>
          </w:tcPr>
          <w:p w14:paraId="12480845" w14:textId="77777777" w:rsidR="00FB1C98" w:rsidRPr="003131D4" w:rsidRDefault="00FB1C98" w:rsidP="00FB1C98">
            <w:pPr>
              <w:autoSpaceDE w:val="0"/>
              <w:autoSpaceDN w:val="0"/>
              <w:adjustRightInd w:val="0"/>
              <w:jc w:val="both"/>
              <w:rPr>
                <w:sz w:val="28"/>
                <w:szCs w:val="28"/>
              </w:rPr>
            </w:pPr>
            <w:r w:rsidRPr="003131D4">
              <w:rPr>
                <w:sz w:val="28"/>
                <w:szCs w:val="28"/>
              </w:rPr>
              <w:t>администрация Ужурского района</w:t>
            </w:r>
          </w:p>
        </w:tc>
      </w:tr>
      <w:tr w:rsidR="00FB1C98" w:rsidRPr="003131D4" w14:paraId="3111DD6C" w14:textId="77777777" w:rsidTr="00FB1C98">
        <w:tc>
          <w:tcPr>
            <w:tcW w:w="4667" w:type="dxa"/>
            <w:tcBorders>
              <w:top w:val="single" w:sz="4" w:space="0" w:color="000000"/>
              <w:left w:val="single" w:sz="4" w:space="0" w:color="000000"/>
              <w:bottom w:val="single" w:sz="4" w:space="0" w:color="000000"/>
              <w:right w:val="single" w:sz="4" w:space="0" w:color="000000"/>
            </w:tcBorders>
          </w:tcPr>
          <w:p w14:paraId="5D16BFD1" w14:textId="77777777" w:rsidR="00FB1C98" w:rsidRPr="003131D4" w:rsidRDefault="00FB1C98" w:rsidP="00FB1C98">
            <w:pPr>
              <w:autoSpaceDE w:val="0"/>
              <w:autoSpaceDN w:val="0"/>
              <w:adjustRightInd w:val="0"/>
              <w:jc w:val="both"/>
              <w:rPr>
                <w:sz w:val="28"/>
                <w:szCs w:val="28"/>
              </w:rPr>
            </w:pPr>
            <w:r w:rsidRPr="003131D4">
              <w:rPr>
                <w:spacing w:val="-4"/>
                <w:sz w:val="28"/>
                <w:szCs w:val="28"/>
              </w:rPr>
              <w:t>Главные распорядители бюджетных средств, ответственные за реализацию мероприятий подпрограммы 3</w:t>
            </w:r>
          </w:p>
        </w:tc>
        <w:tc>
          <w:tcPr>
            <w:tcW w:w="4801" w:type="dxa"/>
            <w:tcBorders>
              <w:top w:val="single" w:sz="4" w:space="0" w:color="000000"/>
              <w:left w:val="single" w:sz="4" w:space="0" w:color="000000"/>
              <w:bottom w:val="single" w:sz="4" w:space="0" w:color="000000"/>
              <w:right w:val="single" w:sz="4" w:space="0" w:color="000000"/>
            </w:tcBorders>
          </w:tcPr>
          <w:p w14:paraId="4CC98E51" w14:textId="77777777" w:rsidR="00FB1C98" w:rsidRPr="003131D4" w:rsidRDefault="00FB1C98" w:rsidP="00FB1C98">
            <w:pPr>
              <w:autoSpaceDE w:val="0"/>
              <w:autoSpaceDN w:val="0"/>
              <w:adjustRightInd w:val="0"/>
              <w:jc w:val="both"/>
              <w:rPr>
                <w:sz w:val="28"/>
                <w:szCs w:val="28"/>
              </w:rPr>
            </w:pPr>
            <w:r w:rsidRPr="003131D4">
              <w:rPr>
                <w:sz w:val="28"/>
                <w:szCs w:val="28"/>
              </w:rPr>
              <w:t>администрация Ужурского района,</w:t>
            </w:r>
          </w:p>
          <w:p w14:paraId="6B6587A6" w14:textId="77777777" w:rsidR="00FB1C98" w:rsidRPr="003131D4" w:rsidRDefault="00FB1C98" w:rsidP="00FB1C98">
            <w:pPr>
              <w:autoSpaceDE w:val="0"/>
              <w:autoSpaceDN w:val="0"/>
              <w:adjustRightInd w:val="0"/>
              <w:jc w:val="both"/>
              <w:rPr>
                <w:sz w:val="28"/>
                <w:szCs w:val="28"/>
              </w:rPr>
            </w:pPr>
            <w:r w:rsidRPr="003131D4">
              <w:rPr>
                <w:sz w:val="28"/>
                <w:szCs w:val="28"/>
              </w:rPr>
              <w:t>Ужурский районный Совет депутатов</w:t>
            </w:r>
          </w:p>
        </w:tc>
      </w:tr>
      <w:tr w:rsidR="00FB1C98" w:rsidRPr="003131D4" w14:paraId="2C7F788C" w14:textId="77777777" w:rsidTr="00FB1C98">
        <w:tc>
          <w:tcPr>
            <w:tcW w:w="4667" w:type="dxa"/>
            <w:tcBorders>
              <w:top w:val="single" w:sz="4" w:space="0" w:color="000000"/>
              <w:left w:val="single" w:sz="4" w:space="0" w:color="000000"/>
              <w:bottom w:val="single" w:sz="4" w:space="0" w:color="000000"/>
              <w:right w:val="single" w:sz="4" w:space="0" w:color="000000"/>
            </w:tcBorders>
          </w:tcPr>
          <w:p w14:paraId="1568444A" w14:textId="77777777" w:rsidR="00FB1C98" w:rsidRPr="003131D4" w:rsidRDefault="00FB1C98" w:rsidP="00FB1C98">
            <w:pPr>
              <w:autoSpaceDE w:val="0"/>
              <w:autoSpaceDN w:val="0"/>
              <w:adjustRightInd w:val="0"/>
              <w:jc w:val="both"/>
              <w:rPr>
                <w:sz w:val="28"/>
                <w:szCs w:val="28"/>
              </w:rPr>
            </w:pPr>
            <w:r w:rsidRPr="003131D4">
              <w:rPr>
                <w:spacing w:val="-4"/>
                <w:sz w:val="28"/>
                <w:szCs w:val="28"/>
              </w:rPr>
              <w:t>Цель и задачи подпрограммы 3 (цель подпрограммы направлена на достижение одной из задач муниципальной программы Ужурского района)</w:t>
            </w:r>
          </w:p>
        </w:tc>
        <w:tc>
          <w:tcPr>
            <w:tcW w:w="4801" w:type="dxa"/>
            <w:tcBorders>
              <w:top w:val="single" w:sz="4" w:space="0" w:color="000000"/>
              <w:left w:val="single" w:sz="4" w:space="0" w:color="000000"/>
              <w:bottom w:val="single" w:sz="4" w:space="0" w:color="000000"/>
              <w:right w:val="single" w:sz="4" w:space="0" w:color="000000"/>
            </w:tcBorders>
          </w:tcPr>
          <w:p w14:paraId="5C108C5E" w14:textId="77777777" w:rsidR="00FB1C98" w:rsidRPr="003131D4" w:rsidRDefault="00FB1C98" w:rsidP="00FB1C98">
            <w:pPr>
              <w:autoSpaceDE w:val="0"/>
              <w:autoSpaceDN w:val="0"/>
              <w:adjustRightInd w:val="0"/>
              <w:jc w:val="both"/>
              <w:rPr>
                <w:sz w:val="28"/>
                <w:szCs w:val="28"/>
              </w:rPr>
            </w:pPr>
            <w:r w:rsidRPr="003131D4">
              <w:rPr>
                <w:sz w:val="28"/>
                <w:szCs w:val="28"/>
              </w:rPr>
              <w:t xml:space="preserve">Цель: </w:t>
            </w:r>
          </w:p>
          <w:p w14:paraId="01E5E8EA" w14:textId="77777777" w:rsidR="00FB1C98" w:rsidRPr="003131D4" w:rsidRDefault="00FB1C98" w:rsidP="00FB1C98">
            <w:pPr>
              <w:autoSpaceDE w:val="0"/>
              <w:autoSpaceDN w:val="0"/>
              <w:adjustRightInd w:val="0"/>
              <w:jc w:val="both"/>
              <w:rPr>
                <w:sz w:val="28"/>
                <w:szCs w:val="28"/>
              </w:rPr>
            </w:pPr>
            <w:r w:rsidRPr="003131D4">
              <w:rPr>
                <w:sz w:val="28"/>
                <w:szCs w:val="28"/>
              </w:rPr>
              <w:t xml:space="preserve">содействие формированию пространства, способствующего обеспечению узнаваемости геральдики района и поселений, а также информационной открытости местной власти </w:t>
            </w:r>
          </w:p>
          <w:p w14:paraId="6C2508A9" w14:textId="77777777" w:rsidR="00FB1C98" w:rsidRPr="003131D4" w:rsidRDefault="00FB1C98" w:rsidP="00FB1C98">
            <w:pPr>
              <w:autoSpaceDE w:val="0"/>
              <w:autoSpaceDN w:val="0"/>
              <w:adjustRightInd w:val="0"/>
              <w:jc w:val="both"/>
              <w:rPr>
                <w:sz w:val="28"/>
                <w:szCs w:val="28"/>
              </w:rPr>
            </w:pPr>
            <w:r w:rsidRPr="003131D4">
              <w:rPr>
                <w:sz w:val="28"/>
                <w:szCs w:val="28"/>
              </w:rPr>
              <w:t>Задачи:</w:t>
            </w:r>
          </w:p>
          <w:p w14:paraId="63CA2951" w14:textId="77777777" w:rsidR="00FB1C98" w:rsidRPr="003131D4" w:rsidRDefault="00FB1C98" w:rsidP="00FB1C98">
            <w:pPr>
              <w:autoSpaceDE w:val="0"/>
              <w:autoSpaceDN w:val="0"/>
              <w:adjustRightInd w:val="0"/>
              <w:jc w:val="both"/>
              <w:rPr>
                <w:sz w:val="28"/>
                <w:szCs w:val="28"/>
              </w:rPr>
            </w:pPr>
            <w:r w:rsidRPr="003131D4">
              <w:rPr>
                <w:sz w:val="28"/>
                <w:szCs w:val="28"/>
              </w:rPr>
              <w:t>популяризация геральдических символов поселений и Ужурского района;</w:t>
            </w:r>
          </w:p>
          <w:p w14:paraId="5D9FE4D0" w14:textId="77777777" w:rsidR="00FB1C98" w:rsidRPr="003131D4" w:rsidRDefault="00FB1C98" w:rsidP="00FB1C98">
            <w:pPr>
              <w:autoSpaceDE w:val="0"/>
              <w:autoSpaceDN w:val="0"/>
              <w:adjustRightInd w:val="0"/>
              <w:jc w:val="both"/>
              <w:rPr>
                <w:sz w:val="28"/>
                <w:szCs w:val="28"/>
              </w:rPr>
            </w:pPr>
            <w:r w:rsidRPr="003131D4">
              <w:rPr>
                <w:sz w:val="28"/>
                <w:szCs w:val="28"/>
              </w:rPr>
              <w:t>формирование пространства информационной открытости органов местной власти</w:t>
            </w:r>
          </w:p>
          <w:p w14:paraId="5A19D7FA" w14:textId="77777777" w:rsidR="00FB1C98" w:rsidRPr="003131D4" w:rsidRDefault="00FB1C98" w:rsidP="00FB1C98">
            <w:pPr>
              <w:autoSpaceDE w:val="0"/>
              <w:autoSpaceDN w:val="0"/>
              <w:adjustRightInd w:val="0"/>
              <w:jc w:val="both"/>
              <w:rPr>
                <w:sz w:val="28"/>
                <w:szCs w:val="28"/>
              </w:rPr>
            </w:pPr>
            <w:r w:rsidRPr="003131D4">
              <w:rPr>
                <w:sz w:val="28"/>
                <w:szCs w:val="28"/>
              </w:rPr>
              <w:t>(приложение № 1 к Подпрограмме 3)</w:t>
            </w:r>
          </w:p>
        </w:tc>
      </w:tr>
      <w:tr w:rsidR="00FB1C98" w:rsidRPr="003131D4" w14:paraId="205740C7" w14:textId="77777777" w:rsidTr="00FB1C98">
        <w:tc>
          <w:tcPr>
            <w:tcW w:w="4667" w:type="dxa"/>
            <w:tcBorders>
              <w:top w:val="single" w:sz="4" w:space="0" w:color="000000"/>
              <w:left w:val="single" w:sz="4" w:space="0" w:color="000000"/>
              <w:bottom w:val="single" w:sz="4" w:space="0" w:color="000000"/>
              <w:right w:val="single" w:sz="4" w:space="0" w:color="000000"/>
            </w:tcBorders>
          </w:tcPr>
          <w:p w14:paraId="31406DD3" w14:textId="77777777" w:rsidR="00FB1C98" w:rsidRPr="003131D4" w:rsidRDefault="00FB1C98" w:rsidP="00FB1C98">
            <w:pPr>
              <w:autoSpaceDE w:val="0"/>
              <w:autoSpaceDN w:val="0"/>
              <w:adjustRightInd w:val="0"/>
              <w:jc w:val="both"/>
              <w:rPr>
                <w:sz w:val="28"/>
                <w:szCs w:val="28"/>
              </w:rPr>
            </w:pPr>
            <w:r w:rsidRPr="003131D4">
              <w:rPr>
                <w:bCs/>
                <w:iCs/>
                <w:spacing w:val="-4"/>
                <w:sz w:val="28"/>
                <w:szCs w:val="28"/>
                <w:lang w:eastAsia="en-US"/>
              </w:rP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(показатели результативности должны </w:t>
            </w:r>
            <w:r w:rsidRPr="003131D4">
              <w:rPr>
                <w:bCs/>
                <w:iCs/>
                <w:spacing w:val="-4"/>
                <w:sz w:val="28"/>
                <w:szCs w:val="28"/>
                <w:lang w:eastAsia="en-US"/>
              </w:rPr>
              <w:lastRenderedPageBreak/>
              <w:t xml:space="preserve">соответствовать поставленным целям подпрограммы </w:t>
            </w:r>
            <w:r w:rsidRPr="003131D4">
              <w:rPr>
                <w:bCs/>
                <w:iCs/>
                <w:spacing w:val="-4"/>
                <w:sz w:val="28"/>
                <w:szCs w:val="28"/>
                <w:lang w:eastAsia="en-US"/>
              </w:rPr>
              <w:br/>
              <w:t xml:space="preserve">и задаче муниципальной программы Ужурского района, на реализацию которой направлена подпрограмма), </w:t>
            </w:r>
            <w:hyperlink r:id="rId14" w:history="1">
              <w:r w:rsidRPr="003131D4">
                <w:rPr>
                  <w:bCs/>
                  <w:iCs/>
                  <w:color w:val="000000"/>
                  <w:spacing w:val="-4"/>
                  <w:sz w:val="28"/>
                  <w:szCs w:val="28"/>
                  <w:u w:val="single"/>
                  <w:lang w:eastAsia="en-US"/>
                </w:rPr>
                <w:t>перечень</w:t>
              </w:r>
            </w:hyperlink>
            <w:r w:rsidRPr="003131D4">
              <w:rPr>
                <w:bCs/>
                <w:iCs/>
                <w:spacing w:val="-4"/>
                <w:sz w:val="28"/>
                <w:szCs w:val="28"/>
                <w:lang w:eastAsia="en-US"/>
              </w:rPr>
              <w:t xml:space="preserve"> и значения показателей результативности подпрограммы 3</w:t>
            </w:r>
          </w:p>
        </w:tc>
        <w:tc>
          <w:tcPr>
            <w:tcW w:w="4801" w:type="dxa"/>
            <w:tcBorders>
              <w:top w:val="single" w:sz="4" w:space="0" w:color="000000"/>
              <w:left w:val="single" w:sz="4" w:space="0" w:color="000000"/>
              <w:bottom w:val="single" w:sz="4" w:space="0" w:color="000000"/>
              <w:right w:val="single" w:sz="4" w:space="0" w:color="000000"/>
            </w:tcBorders>
          </w:tcPr>
          <w:p w14:paraId="0FC1FEC3" w14:textId="77777777" w:rsidR="00FB1C98" w:rsidRPr="003131D4" w:rsidRDefault="00FB1C98" w:rsidP="00FB1C98">
            <w:pPr>
              <w:autoSpaceDE w:val="0"/>
              <w:autoSpaceDN w:val="0"/>
              <w:adjustRightInd w:val="0"/>
              <w:rPr>
                <w:sz w:val="28"/>
                <w:szCs w:val="28"/>
              </w:rPr>
            </w:pPr>
            <w:r w:rsidRPr="003131D4">
              <w:rPr>
                <w:bCs/>
                <w:iCs/>
                <w:spacing w:val="-4"/>
                <w:sz w:val="28"/>
                <w:lang w:eastAsia="en-US"/>
              </w:rP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изложены в приложении № 1 к подпрограмме 3</w:t>
            </w:r>
          </w:p>
        </w:tc>
      </w:tr>
      <w:tr w:rsidR="00FB1C98" w:rsidRPr="003131D4" w14:paraId="27F29FF8" w14:textId="77777777" w:rsidTr="00FB1C98">
        <w:tc>
          <w:tcPr>
            <w:tcW w:w="4667" w:type="dxa"/>
            <w:tcBorders>
              <w:top w:val="single" w:sz="4" w:space="0" w:color="000000"/>
              <w:left w:val="single" w:sz="4" w:space="0" w:color="000000"/>
              <w:bottom w:val="single" w:sz="4" w:space="0" w:color="000000"/>
              <w:right w:val="single" w:sz="4" w:space="0" w:color="000000"/>
            </w:tcBorders>
          </w:tcPr>
          <w:p w14:paraId="4E5CE623" w14:textId="77777777" w:rsidR="00FB1C98" w:rsidRPr="003131D4" w:rsidRDefault="00FB1C98" w:rsidP="00FB1C98">
            <w:pPr>
              <w:autoSpaceDE w:val="0"/>
              <w:autoSpaceDN w:val="0"/>
              <w:adjustRightInd w:val="0"/>
              <w:jc w:val="both"/>
              <w:rPr>
                <w:sz w:val="28"/>
                <w:szCs w:val="28"/>
              </w:rPr>
            </w:pPr>
            <w:r w:rsidRPr="003131D4">
              <w:rPr>
                <w:sz w:val="28"/>
                <w:szCs w:val="28"/>
              </w:rPr>
              <w:t>Сроки реализации подпрограммы 3</w:t>
            </w:r>
          </w:p>
        </w:tc>
        <w:tc>
          <w:tcPr>
            <w:tcW w:w="4801" w:type="dxa"/>
            <w:tcBorders>
              <w:top w:val="single" w:sz="4" w:space="0" w:color="000000"/>
              <w:left w:val="single" w:sz="4" w:space="0" w:color="000000"/>
              <w:bottom w:val="single" w:sz="4" w:space="0" w:color="000000"/>
              <w:right w:val="single" w:sz="4" w:space="0" w:color="000000"/>
            </w:tcBorders>
          </w:tcPr>
          <w:p w14:paraId="5CF5B05E" w14:textId="77777777" w:rsidR="00FB1C98" w:rsidRPr="003131D4" w:rsidRDefault="00FB1C98" w:rsidP="00FB1C98">
            <w:pPr>
              <w:jc w:val="both"/>
              <w:rPr>
                <w:sz w:val="28"/>
                <w:szCs w:val="28"/>
              </w:rPr>
            </w:pPr>
            <w:r w:rsidRPr="003131D4">
              <w:rPr>
                <w:sz w:val="28"/>
                <w:szCs w:val="28"/>
              </w:rPr>
              <w:t>Срок реализации подпрограммы:</w:t>
            </w:r>
          </w:p>
          <w:p w14:paraId="587BF651" w14:textId="77777777" w:rsidR="00FB1C98" w:rsidRPr="003131D4" w:rsidRDefault="00FB1C98" w:rsidP="00FB1C98">
            <w:pPr>
              <w:jc w:val="both"/>
              <w:rPr>
                <w:sz w:val="28"/>
                <w:szCs w:val="28"/>
              </w:rPr>
            </w:pPr>
            <w:r w:rsidRPr="003131D4">
              <w:rPr>
                <w:sz w:val="28"/>
                <w:szCs w:val="28"/>
              </w:rPr>
              <w:t>2017-2030 годы;</w:t>
            </w:r>
          </w:p>
          <w:p w14:paraId="26A5580B" w14:textId="77777777" w:rsidR="00FB1C98" w:rsidRPr="003131D4" w:rsidRDefault="00FB1C98" w:rsidP="00FB1C98">
            <w:pPr>
              <w:jc w:val="both"/>
              <w:rPr>
                <w:sz w:val="28"/>
                <w:szCs w:val="28"/>
              </w:rPr>
            </w:pPr>
            <w:r w:rsidRPr="003131D4">
              <w:rPr>
                <w:sz w:val="28"/>
                <w:szCs w:val="28"/>
              </w:rPr>
              <w:t>Этапы реализации подпрограммы:</w:t>
            </w:r>
          </w:p>
          <w:p w14:paraId="302F76F0" w14:textId="77777777" w:rsidR="00FB1C98" w:rsidRPr="003131D4" w:rsidRDefault="00FB1C98" w:rsidP="00FB1C98">
            <w:pPr>
              <w:autoSpaceDE w:val="0"/>
              <w:autoSpaceDN w:val="0"/>
              <w:adjustRightInd w:val="0"/>
              <w:jc w:val="both"/>
              <w:rPr>
                <w:sz w:val="28"/>
                <w:szCs w:val="28"/>
              </w:rPr>
            </w:pPr>
            <w:r w:rsidRPr="003131D4">
              <w:rPr>
                <w:sz w:val="28"/>
                <w:szCs w:val="28"/>
              </w:rPr>
              <w:t>не выделяются</w:t>
            </w:r>
          </w:p>
        </w:tc>
      </w:tr>
      <w:tr w:rsidR="00FB1C98" w:rsidRPr="003131D4" w14:paraId="767DE8F1" w14:textId="77777777" w:rsidTr="00FB1C98">
        <w:tc>
          <w:tcPr>
            <w:tcW w:w="4667" w:type="dxa"/>
            <w:tcBorders>
              <w:top w:val="single" w:sz="4" w:space="0" w:color="000000"/>
              <w:left w:val="single" w:sz="4" w:space="0" w:color="000000"/>
              <w:bottom w:val="single" w:sz="4" w:space="0" w:color="000000"/>
              <w:right w:val="single" w:sz="4" w:space="0" w:color="000000"/>
            </w:tcBorders>
          </w:tcPr>
          <w:p w14:paraId="21EFAB36" w14:textId="77777777" w:rsidR="00FB1C98" w:rsidRPr="003131D4" w:rsidRDefault="00FB1C98" w:rsidP="00FB1C98">
            <w:pPr>
              <w:autoSpaceDE w:val="0"/>
              <w:autoSpaceDN w:val="0"/>
              <w:adjustRightInd w:val="0"/>
              <w:jc w:val="both"/>
              <w:rPr>
                <w:sz w:val="28"/>
                <w:szCs w:val="28"/>
              </w:rPr>
            </w:pPr>
            <w:r w:rsidRPr="003131D4">
              <w:rPr>
                <w:spacing w:val="-4"/>
                <w:sz w:val="28"/>
                <w:szCs w:val="28"/>
              </w:rPr>
              <w:t xml:space="preserve">Информация по ресурсному обеспечению подпрограммы 3, в том числе в разбивке по всем источникам финансирования </w:t>
            </w:r>
            <w:r w:rsidRPr="003131D4">
              <w:rPr>
                <w:bCs/>
                <w:spacing w:val="-4"/>
                <w:sz w:val="28"/>
                <w:szCs w:val="28"/>
              </w:rPr>
              <w:t xml:space="preserve">на очередной финансовый год </w:t>
            </w:r>
            <w:r w:rsidRPr="003131D4">
              <w:rPr>
                <w:bCs/>
                <w:spacing w:val="-4"/>
                <w:sz w:val="28"/>
                <w:szCs w:val="28"/>
              </w:rPr>
              <w:br/>
              <w:t>и плановый период</w:t>
            </w:r>
          </w:p>
        </w:tc>
        <w:tc>
          <w:tcPr>
            <w:tcW w:w="4801" w:type="dxa"/>
            <w:tcBorders>
              <w:top w:val="single" w:sz="4" w:space="0" w:color="000000"/>
              <w:left w:val="single" w:sz="4" w:space="0" w:color="000000"/>
              <w:bottom w:val="single" w:sz="4" w:space="0" w:color="000000"/>
              <w:right w:val="single" w:sz="4" w:space="0" w:color="000000"/>
            </w:tcBorders>
          </w:tcPr>
          <w:p w14:paraId="0288005A" w14:textId="77777777" w:rsidR="00FB1C98" w:rsidRPr="003131D4" w:rsidRDefault="00FB1C98" w:rsidP="00FB1C98">
            <w:pPr>
              <w:autoSpaceDE w:val="0"/>
              <w:autoSpaceDN w:val="0"/>
              <w:adjustRightInd w:val="0"/>
              <w:jc w:val="both"/>
              <w:rPr>
                <w:sz w:val="28"/>
                <w:szCs w:val="28"/>
              </w:rPr>
            </w:pPr>
            <w:r w:rsidRPr="003131D4">
              <w:rPr>
                <w:sz w:val="28"/>
                <w:szCs w:val="28"/>
              </w:rPr>
              <w:t xml:space="preserve">Финансирование осуществляется из местного бюджета Ужурского района всего в сумме </w:t>
            </w:r>
            <w:r w:rsidR="002E78F1">
              <w:rPr>
                <w:sz w:val="28"/>
                <w:szCs w:val="28"/>
              </w:rPr>
              <w:t>8</w:t>
            </w:r>
            <w:r w:rsidR="002D3389">
              <w:rPr>
                <w:sz w:val="28"/>
                <w:szCs w:val="28"/>
              </w:rPr>
              <w:t>90</w:t>
            </w:r>
            <w:r w:rsidR="00224934">
              <w:rPr>
                <w:sz w:val="28"/>
                <w:szCs w:val="28"/>
              </w:rPr>
              <w:t>,0</w:t>
            </w:r>
            <w:r w:rsidRPr="003131D4">
              <w:rPr>
                <w:sz w:val="28"/>
                <w:szCs w:val="28"/>
              </w:rPr>
              <w:t xml:space="preserve"> тыс.рублей: </w:t>
            </w:r>
          </w:p>
          <w:p w14:paraId="368225FB" w14:textId="77777777" w:rsidR="00FB1C98" w:rsidRPr="003131D4" w:rsidRDefault="00FB1C98" w:rsidP="00FB1C98">
            <w:pPr>
              <w:autoSpaceDE w:val="0"/>
              <w:autoSpaceDN w:val="0"/>
              <w:adjustRightInd w:val="0"/>
              <w:jc w:val="both"/>
              <w:rPr>
                <w:sz w:val="28"/>
                <w:szCs w:val="28"/>
              </w:rPr>
            </w:pPr>
            <w:r w:rsidRPr="003131D4">
              <w:rPr>
                <w:sz w:val="28"/>
                <w:szCs w:val="28"/>
              </w:rPr>
              <w:t>202</w:t>
            </w:r>
            <w:r w:rsidR="00C63066" w:rsidRPr="003131D4">
              <w:rPr>
                <w:sz w:val="28"/>
                <w:szCs w:val="28"/>
              </w:rPr>
              <w:t>4</w:t>
            </w:r>
            <w:r w:rsidRPr="003131D4">
              <w:rPr>
                <w:sz w:val="28"/>
                <w:szCs w:val="28"/>
              </w:rPr>
              <w:t xml:space="preserve"> – </w:t>
            </w:r>
            <w:r w:rsidR="002E78F1">
              <w:rPr>
                <w:sz w:val="28"/>
                <w:szCs w:val="28"/>
              </w:rPr>
              <w:t>3</w:t>
            </w:r>
            <w:r w:rsidR="002D3389">
              <w:rPr>
                <w:sz w:val="28"/>
                <w:szCs w:val="28"/>
              </w:rPr>
              <w:t>70</w:t>
            </w:r>
            <w:r w:rsidR="00224934">
              <w:rPr>
                <w:sz w:val="28"/>
                <w:szCs w:val="28"/>
              </w:rPr>
              <w:t>,0</w:t>
            </w:r>
            <w:r w:rsidRPr="003131D4">
              <w:rPr>
                <w:sz w:val="28"/>
                <w:szCs w:val="28"/>
              </w:rPr>
              <w:t xml:space="preserve"> тыс. рублей;</w:t>
            </w:r>
          </w:p>
          <w:p w14:paraId="39F7EB3F" w14:textId="77777777" w:rsidR="00FB1C98" w:rsidRPr="003131D4" w:rsidRDefault="00FB1C98" w:rsidP="00FB1C98">
            <w:pPr>
              <w:autoSpaceDE w:val="0"/>
              <w:autoSpaceDN w:val="0"/>
              <w:adjustRightInd w:val="0"/>
              <w:jc w:val="both"/>
              <w:rPr>
                <w:sz w:val="28"/>
                <w:szCs w:val="28"/>
              </w:rPr>
            </w:pPr>
            <w:r w:rsidRPr="003131D4">
              <w:rPr>
                <w:sz w:val="28"/>
                <w:szCs w:val="28"/>
              </w:rPr>
              <w:t>202</w:t>
            </w:r>
            <w:r w:rsidR="00C63066" w:rsidRPr="003131D4">
              <w:rPr>
                <w:sz w:val="28"/>
                <w:szCs w:val="28"/>
              </w:rPr>
              <w:t>5</w:t>
            </w:r>
            <w:r w:rsidRPr="003131D4">
              <w:rPr>
                <w:sz w:val="28"/>
                <w:szCs w:val="28"/>
              </w:rPr>
              <w:t xml:space="preserve"> </w:t>
            </w:r>
            <w:r w:rsidR="00224934">
              <w:rPr>
                <w:sz w:val="28"/>
                <w:szCs w:val="28"/>
              </w:rPr>
              <w:t>–</w:t>
            </w:r>
            <w:r w:rsidRPr="003131D4">
              <w:rPr>
                <w:sz w:val="28"/>
                <w:szCs w:val="28"/>
              </w:rPr>
              <w:t xml:space="preserve"> </w:t>
            </w:r>
            <w:r w:rsidR="0035633C" w:rsidRPr="003131D4">
              <w:rPr>
                <w:sz w:val="28"/>
                <w:szCs w:val="28"/>
              </w:rPr>
              <w:t>26</w:t>
            </w:r>
            <w:r w:rsidRPr="003131D4">
              <w:rPr>
                <w:sz w:val="28"/>
                <w:szCs w:val="28"/>
              </w:rPr>
              <w:t>0</w:t>
            </w:r>
            <w:r w:rsidR="00224934">
              <w:rPr>
                <w:sz w:val="28"/>
                <w:szCs w:val="28"/>
              </w:rPr>
              <w:t>,0</w:t>
            </w:r>
            <w:r w:rsidRPr="003131D4">
              <w:rPr>
                <w:sz w:val="28"/>
                <w:szCs w:val="28"/>
              </w:rPr>
              <w:t xml:space="preserve"> тыс. рублей;</w:t>
            </w:r>
          </w:p>
          <w:p w14:paraId="7708B14A" w14:textId="77777777" w:rsidR="00FB1C98" w:rsidRPr="003131D4" w:rsidRDefault="00FB1C98" w:rsidP="00FB1C98">
            <w:pPr>
              <w:autoSpaceDE w:val="0"/>
              <w:autoSpaceDN w:val="0"/>
              <w:adjustRightInd w:val="0"/>
              <w:jc w:val="both"/>
              <w:rPr>
                <w:sz w:val="28"/>
                <w:szCs w:val="28"/>
              </w:rPr>
            </w:pPr>
            <w:r w:rsidRPr="003131D4">
              <w:rPr>
                <w:sz w:val="28"/>
                <w:szCs w:val="28"/>
              </w:rPr>
              <w:t>202</w:t>
            </w:r>
            <w:r w:rsidR="00C63066" w:rsidRPr="003131D4">
              <w:rPr>
                <w:sz w:val="28"/>
                <w:szCs w:val="28"/>
              </w:rPr>
              <w:t>6</w:t>
            </w:r>
            <w:r w:rsidRPr="003131D4">
              <w:rPr>
                <w:sz w:val="28"/>
                <w:szCs w:val="28"/>
              </w:rPr>
              <w:t xml:space="preserve"> </w:t>
            </w:r>
            <w:r w:rsidR="00224934">
              <w:rPr>
                <w:sz w:val="28"/>
                <w:szCs w:val="28"/>
              </w:rPr>
              <w:t>–</w:t>
            </w:r>
            <w:r w:rsidRPr="003131D4">
              <w:rPr>
                <w:sz w:val="28"/>
                <w:szCs w:val="28"/>
              </w:rPr>
              <w:t xml:space="preserve"> </w:t>
            </w:r>
            <w:r w:rsidR="0035633C" w:rsidRPr="003131D4">
              <w:rPr>
                <w:sz w:val="28"/>
                <w:szCs w:val="28"/>
              </w:rPr>
              <w:t>26</w:t>
            </w:r>
            <w:r w:rsidRPr="003131D4">
              <w:rPr>
                <w:sz w:val="28"/>
                <w:szCs w:val="28"/>
              </w:rPr>
              <w:t>0</w:t>
            </w:r>
            <w:r w:rsidR="00224934">
              <w:rPr>
                <w:sz w:val="28"/>
                <w:szCs w:val="28"/>
              </w:rPr>
              <w:t>,0</w:t>
            </w:r>
            <w:r w:rsidRPr="003131D4">
              <w:rPr>
                <w:sz w:val="28"/>
                <w:szCs w:val="28"/>
              </w:rPr>
              <w:t xml:space="preserve"> тыс. рублей.</w:t>
            </w:r>
          </w:p>
          <w:p w14:paraId="2386692F" w14:textId="77777777" w:rsidR="00FB1C98" w:rsidRPr="003131D4" w:rsidRDefault="00FB1C98" w:rsidP="00FB1C98">
            <w:pPr>
              <w:autoSpaceDE w:val="0"/>
              <w:autoSpaceDN w:val="0"/>
              <w:adjustRightInd w:val="0"/>
              <w:jc w:val="both"/>
              <w:rPr>
                <w:sz w:val="28"/>
                <w:szCs w:val="28"/>
              </w:rPr>
            </w:pPr>
            <w:r w:rsidRPr="003131D4">
              <w:rPr>
                <w:sz w:val="28"/>
                <w:szCs w:val="28"/>
              </w:rPr>
              <w:t xml:space="preserve"> (приложение № 2 к Подпрограмме 3)</w:t>
            </w:r>
          </w:p>
        </w:tc>
      </w:tr>
    </w:tbl>
    <w:p w14:paraId="575E6095" w14:textId="77777777" w:rsidR="00FB1C98" w:rsidRPr="003131D4" w:rsidRDefault="00FB1C98" w:rsidP="00FB1C98">
      <w:pPr>
        <w:autoSpaceDE w:val="0"/>
        <w:autoSpaceDN w:val="0"/>
        <w:adjustRightInd w:val="0"/>
        <w:ind w:firstLine="709"/>
        <w:jc w:val="center"/>
        <w:outlineLvl w:val="0"/>
        <w:rPr>
          <w:sz w:val="28"/>
          <w:szCs w:val="28"/>
        </w:rPr>
      </w:pPr>
    </w:p>
    <w:p w14:paraId="5AAC17DB" w14:textId="77777777" w:rsidR="00FB1C98" w:rsidRPr="003131D4" w:rsidRDefault="00FB1C98" w:rsidP="00FB1C98">
      <w:pPr>
        <w:autoSpaceDE w:val="0"/>
        <w:autoSpaceDN w:val="0"/>
        <w:adjustRightInd w:val="0"/>
        <w:ind w:firstLine="709"/>
        <w:jc w:val="center"/>
        <w:rPr>
          <w:b/>
          <w:bCs/>
          <w:sz w:val="28"/>
          <w:szCs w:val="28"/>
        </w:rPr>
      </w:pPr>
      <w:r w:rsidRPr="003131D4">
        <w:rPr>
          <w:b/>
          <w:bCs/>
          <w:sz w:val="28"/>
          <w:szCs w:val="28"/>
        </w:rPr>
        <w:t>2. Мероприятия подпрограммы 3</w:t>
      </w:r>
    </w:p>
    <w:p w14:paraId="171C23B3" w14:textId="77777777" w:rsidR="00FB1C98" w:rsidRPr="003131D4" w:rsidRDefault="00FB1C98" w:rsidP="00FB1C98">
      <w:pPr>
        <w:autoSpaceDE w:val="0"/>
        <w:autoSpaceDN w:val="0"/>
        <w:adjustRightInd w:val="0"/>
        <w:ind w:firstLine="709"/>
        <w:jc w:val="center"/>
        <w:rPr>
          <w:bCs/>
          <w:sz w:val="28"/>
          <w:szCs w:val="28"/>
        </w:rPr>
      </w:pPr>
    </w:p>
    <w:p w14:paraId="2D923629" w14:textId="77777777" w:rsidR="00FB1C98" w:rsidRPr="003131D4" w:rsidRDefault="00FB1C98" w:rsidP="00FB1C98">
      <w:pPr>
        <w:tabs>
          <w:tab w:val="left" w:pos="1134"/>
          <w:tab w:val="left" w:pos="1418"/>
        </w:tabs>
        <w:autoSpaceDE w:val="0"/>
        <w:autoSpaceDN w:val="0"/>
        <w:adjustRightInd w:val="0"/>
        <w:ind w:firstLine="709"/>
        <w:jc w:val="both"/>
        <w:outlineLvl w:val="1"/>
        <w:rPr>
          <w:rFonts w:eastAsia="Calibri"/>
          <w:color w:val="000000"/>
          <w:sz w:val="28"/>
          <w:szCs w:val="28"/>
          <w:lang w:eastAsia="en-US"/>
        </w:rPr>
      </w:pPr>
      <w:r w:rsidRPr="003131D4">
        <w:rPr>
          <w:rFonts w:eastAsia="Calibri"/>
          <w:color w:val="000000"/>
          <w:sz w:val="28"/>
          <w:szCs w:val="28"/>
          <w:lang w:eastAsia="en-US"/>
        </w:rPr>
        <w:t>Перечень мероприятий подпрограммы 3 указан в приложении № 2 к подпрограмме 3.</w:t>
      </w:r>
    </w:p>
    <w:p w14:paraId="5D349C35" w14:textId="77777777" w:rsidR="00FB1C98" w:rsidRPr="003131D4" w:rsidRDefault="00FB1C98" w:rsidP="00FB1C98">
      <w:pPr>
        <w:autoSpaceDE w:val="0"/>
        <w:autoSpaceDN w:val="0"/>
        <w:adjustRightInd w:val="0"/>
        <w:ind w:firstLine="709"/>
        <w:jc w:val="center"/>
        <w:rPr>
          <w:bCs/>
          <w:sz w:val="28"/>
          <w:szCs w:val="28"/>
        </w:rPr>
      </w:pPr>
    </w:p>
    <w:p w14:paraId="46598AE0" w14:textId="77777777" w:rsidR="00FB1C98" w:rsidRPr="003131D4" w:rsidRDefault="00FB1C98" w:rsidP="00FB1C98">
      <w:pPr>
        <w:autoSpaceDE w:val="0"/>
        <w:autoSpaceDN w:val="0"/>
        <w:adjustRightInd w:val="0"/>
        <w:ind w:firstLine="709"/>
        <w:jc w:val="center"/>
        <w:rPr>
          <w:b/>
          <w:bCs/>
          <w:sz w:val="28"/>
          <w:szCs w:val="28"/>
        </w:rPr>
      </w:pPr>
      <w:r w:rsidRPr="003131D4">
        <w:rPr>
          <w:b/>
          <w:bCs/>
          <w:sz w:val="28"/>
          <w:szCs w:val="28"/>
        </w:rPr>
        <w:t>3. Механизм реализации подпрограммы 3</w:t>
      </w:r>
    </w:p>
    <w:p w14:paraId="7431833F" w14:textId="77777777" w:rsidR="00FB1C98" w:rsidRPr="003131D4" w:rsidRDefault="00FB1C98" w:rsidP="00FB1C98">
      <w:pPr>
        <w:autoSpaceDE w:val="0"/>
        <w:autoSpaceDN w:val="0"/>
        <w:adjustRightInd w:val="0"/>
        <w:ind w:firstLine="709"/>
        <w:jc w:val="center"/>
        <w:rPr>
          <w:bCs/>
          <w:sz w:val="28"/>
          <w:szCs w:val="28"/>
        </w:rPr>
      </w:pPr>
    </w:p>
    <w:p w14:paraId="2A84F9DB" w14:textId="77777777" w:rsidR="00FB1C98" w:rsidRPr="003131D4" w:rsidRDefault="00FB1C98" w:rsidP="00FB1C98">
      <w:pPr>
        <w:autoSpaceDE w:val="0"/>
        <w:autoSpaceDN w:val="0"/>
        <w:adjustRightInd w:val="0"/>
        <w:ind w:firstLine="709"/>
        <w:jc w:val="both"/>
        <w:rPr>
          <w:sz w:val="28"/>
          <w:szCs w:val="28"/>
        </w:rPr>
      </w:pPr>
      <w:r w:rsidRPr="003131D4">
        <w:rPr>
          <w:sz w:val="28"/>
          <w:szCs w:val="28"/>
        </w:rPr>
        <w:t xml:space="preserve">Мероприятие «Изготовление сувенирной продукции с геральдической символикой Ужурского района и\или поселений» реализуется путем заключения договора на изготовление сувенирной продукции. Изготовленные сувениры распространяются среди участников различных мероприятий. </w:t>
      </w:r>
    </w:p>
    <w:p w14:paraId="4A7204AD" w14:textId="77777777" w:rsidR="00FB1C98" w:rsidRPr="003131D4" w:rsidRDefault="00FB1C98" w:rsidP="00FB1C98">
      <w:pPr>
        <w:autoSpaceDE w:val="0"/>
        <w:autoSpaceDN w:val="0"/>
        <w:adjustRightInd w:val="0"/>
        <w:ind w:firstLine="709"/>
        <w:jc w:val="both"/>
        <w:rPr>
          <w:sz w:val="28"/>
          <w:szCs w:val="28"/>
        </w:rPr>
      </w:pPr>
      <w:r w:rsidRPr="003131D4">
        <w:rPr>
          <w:sz w:val="28"/>
          <w:szCs w:val="28"/>
        </w:rPr>
        <w:t xml:space="preserve">Мероприятие «Размещение материалов, посвященных развитию Ужурского района, в средствах массовой информации, на информационных ресурсах в Интернете, подписка на периодические печатные издания» реализуется путем заключения договоров на размещение информационных материалов со средствами массовой информации, коммерческими организациями, оформления подписки на периодические печатные издания. </w:t>
      </w:r>
    </w:p>
    <w:p w14:paraId="132A2A95" w14:textId="77777777" w:rsidR="00FB1C98" w:rsidRPr="003131D4" w:rsidRDefault="00FB1C98" w:rsidP="00FB1C98">
      <w:pPr>
        <w:autoSpaceDE w:val="0"/>
        <w:autoSpaceDN w:val="0"/>
        <w:adjustRightInd w:val="0"/>
        <w:ind w:firstLine="709"/>
        <w:jc w:val="both"/>
        <w:rPr>
          <w:sz w:val="28"/>
          <w:szCs w:val="28"/>
        </w:rPr>
      </w:pPr>
      <w:r w:rsidRPr="003131D4">
        <w:rPr>
          <w:sz w:val="28"/>
          <w:szCs w:val="28"/>
        </w:rPr>
        <w:t xml:space="preserve">Главным распорядителем бюджетных средств по этим мероприятиям является администрация Ужурского района. </w:t>
      </w:r>
    </w:p>
    <w:p w14:paraId="53B03F6A" w14:textId="77777777" w:rsidR="00FB1C98" w:rsidRPr="003131D4" w:rsidRDefault="00FB1C98" w:rsidP="00FB1C98">
      <w:pPr>
        <w:autoSpaceDE w:val="0"/>
        <w:autoSpaceDN w:val="0"/>
        <w:adjustRightInd w:val="0"/>
        <w:ind w:firstLine="709"/>
        <w:jc w:val="both"/>
        <w:rPr>
          <w:sz w:val="28"/>
          <w:szCs w:val="28"/>
        </w:rPr>
      </w:pPr>
      <w:r w:rsidRPr="003131D4">
        <w:rPr>
          <w:sz w:val="28"/>
          <w:szCs w:val="28"/>
        </w:rPr>
        <w:t>Мероприятия направлены на решение задач и достижение цели подпрограммы и реализуются независимо друг от друга.</w:t>
      </w:r>
    </w:p>
    <w:p w14:paraId="2B7DA292" w14:textId="77777777" w:rsidR="00FB1C98" w:rsidRPr="003131D4" w:rsidRDefault="00FB1C98" w:rsidP="00FB1C98">
      <w:pPr>
        <w:autoSpaceDE w:val="0"/>
        <w:autoSpaceDN w:val="0"/>
        <w:adjustRightInd w:val="0"/>
        <w:ind w:firstLine="709"/>
        <w:jc w:val="both"/>
        <w:rPr>
          <w:sz w:val="28"/>
          <w:szCs w:val="28"/>
        </w:rPr>
      </w:pPr>
    </w:p>
    <w:p w14:paraId="0DD28572" w14:textId="77777777" w:rsidR="00FB1C98" w:rsidRPr="003131D4" w:rsidRDefault="00FB1C98" w:rsidP="00FB1C98">
      <w:pPr>
        <w:autoSpaceDE w:val="0"/>
        <w:autoSpaceDN w:val="0"/>
        <w:adjustRightInd w:val="0"/>
        <w:jc w:val="center"/>
        <w:rPr>
          <w:b/>
          <w:bCs/>
          <w:sz w:val="28"/>
          <w:szCs w:val="28"/>
        </w:rPr>
      </w:pPr>
      <w:r w:rsidRPr="003131D4">
        <w:rPr>
          <w:b/>
          <w:bCs/>
          <w:sz w:val="28"/>
          <w:szCs w:val="28"/>
        </w:rPr>
        <w:t>4. Управление подпрограммой 3 и контроль за ее исполнением</w:t>
      </w:r>
    </w:p>
    <w:p w14:paraId="6056280D" w14:textId="77777777" w:rsidR="00FB1C98" w:rsidRPr="003131D4" w:rsidRDefault="00FB1C98" w:rsidP="00FB1C98">
      <w:pPr>
        <w:autoSpaceDE w:val="0"/>
        <w:autoSpaceDN w:val="0"/>
        <w:adjustRightInd w:val="0"/>
        <w:jc w:val="center"/>
        <w:rPr>
          <w:bCs/>
          <w:sz w:val="28"/>
          <w:szCs w:val="28"/>
        </w:rPr>
      </w:pPr>
    </w:p>
    <w:p w14:paraId="644B590E" w14:textId="77777777" w:rsidR="00FB1C98" w:rsidRPr="003131D4" w:rsidRDefault="00FB1C98" w:rsidP="00FB1C98">
      <w:pPr>
        <w:autoSpaceDE w:val="0"/>
        <w:autoSpaceDN w:val="0"/>
        <w:adjustRightInd w:val="0"/>
        <w:ind w:firstLine="709"/>
        <w:jc w:val="both"/>
        <w:rPr>
          <w:sz w:val="28"/>
          <w:szCs w:val="28"/>
        </w:rPr>
      </w:pPr>
      <w:r w:rsidRPr="003131D4">
        <w:rPr>
          <w:sz w:val="28"/>
          <w:szCs w:val="28"/>
        </w:rPr>
        <w:lastRenderedPageBreak/>
        <w:t xml:space="preserve">Ужурский районный Совет депутатов </w:t>
      </w:r>
      <w:r w:rsidRPr="003131D4">
        <w:rPr>
          <w:spacing w:val="-4"/>
          <w:sz w:val="28"/>
          <w:szCs w:val="28"/>
        </w:rPr>
        <w:t>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r w:rsidRPr="003131D4">
        <w:rPr>
          <w:sz w:val="28"/>
          <w:szCs w:val="28"/>
        </w:rPr>
        <w:t xml:space="preserve"> 3. </w:t>
      </w:r>
    </w:p>
    <w:p w14:paraId="39A4623A" w14:textId="77777777" w:rsidR="00FB1C98" w:rsidRPr="003131D4" w:rsidRDefault="00FB1C98" w:rsidP="00FB1C98">
      <w:pPr>
        <w:widowControl w:val="0"/>
        <w:autoSpaceDE w:val="0"/>
        <w:autoSpaceDN w:val="0"/>
        <w:ind w:firstLine="709"/>
        <w:jc w:val="both"/>
        <w:rPr>
          <w:spacing w:val="-4"/>
          <w:sz w:val="28"/>
          <w:szCs w:val="28"/>
        </w:rPr>
      </w:pPr>
      <w:r w:rsidRPr="003131D4">
        <w:rPr>
          <w:sz w:val="28"/>
          <w:szCs w:val="28"/>
        </w:rPr>
        <w:t xml:space="preserve">Отчеты о реализации подпрограммы 3 представляет консультант Ужурского районного Совета депутатов </w:t>
      </w:r>
      <w:r w:rsidRPr="003131D4">
        <w:rPr>
          <w:spacing w:val="-4"/>
          <w:sz w:val="28"/>
          <w:szCs w:val="28"/>
        </w:rPr>
        <w:t>одновременно в отдел экономики и прогнозирования администрации Ужурского района и финансовое управление администрации Ужурского района.</w:t>
      </w:r>
    </w:p>
    <w:p w14:paraId="72591360" w14:textId="77777777" w:rsidR="00FB1C98" w:rsidRPr="003131D4" w:rsidRDefault="00FB1C98" w:rsidP="00FB1C98">
      <w:pPr>
        <w:widowControl w:val="0"/>
        <w:autoSpaceDE w:val="0"/>
        <w:autoSpaceDN w:val="0"/>
        <w:ind w:firstLine="709"/>
        <w:jc w:val="both"/>
        <w:rPr>
          <w:spacing w:val="-4"/>
          <w:sz w:val="28"/>
          <w:szCs w:val="28"/>
        </w:rPr>
      </w:pPr>
      <w:r w:rsidRPr="003131D4">
        <w:rPr>
          <w:spacing w:val="-4"/>
          <w:sz w:val="28"/>
          <w:szCs w:val="28"/>
        </w:rPr>
        <w:t>Отчет о реализации подпрограммы 3 за первое полугодие отчетного года представляется в срок не позднее 10-го августа отчетного года.</w:t>
      </w:r>
    </w:p>
    <w:p w14:paraId="5E492E94" w14:textId="77777777" w:rsidR="00FB1C98" w:rsidRPr="003131D4" w:rsidRDefault="00FB1C98" w:rsidP="00FB1C98">
      <w:pPr>
        <w:autoSpaceDE w:val="0"/>
        <w:autoSpaceDN w:val="0"/>
        <w:adjustRightInd w:val="0"/>
        <w:ind w:firstLine="709"/>
        <w:jc w:val="both"/>
        <w:rPr>
          <w:sz w:val="28"/>
          <w:szCs w:val="28"/>
        </w:rPr>
      </w:pPr>
      <w:r w:rsidRPr="003131D4">
        <w:rPr>
          <w:spacing w:val="-4"/>
          <w:sz w:val="28"/>
          <w:szCs w:val="28"/>
        </w:rPr>
        <w:t>Годовой отчет представляется в срок не позднее 1 марта года, следующего за отчетным.</w:t>
      </w:r>
    </w:p>
    <w:p w14:paraId="388CC267" w14:textId="77777777" w:rsidR="00FB1C98" w:rsidRPr="003131D4" w:rsidRDefault="00FB1C98" w:rsidP="00FB1C98">
      <w:pPr>
        <w:autoSpaceDE w:val="0"/>
        <w:autoSpaceDN w:val="0"/>
        <w:adjustRightInd w:val="0"/>
        <w:ind w:firstLine="709"/>
        <w:jc w:val="both"/>
        <w:rPr>
          <w:sz w:val="28"/>
          <w:szCs w:val="28"/>
        </w:rPr>
      </w:pPr>
    </w:p>
    <w:p w14:paraId="0B0AACB5" w14:textId="77777777" w:rsidR="00FB1C98" w:rsidRPr="003131D4" w:rsidRDefault="00FB1C98" w:rsidP="00FB1C98">
      <w:pPr>
        <w:autoSpaceDE w:val="0"/>
        <w:autoSpaceDN w:val="0"/>
        <w:adjustRightInd w:val="0"/>
        <w:ind w:firstLine="709"/>
        <w:jc w:val="both"/>
        <w:rPr>
          <w:sz w:val="28"/>
          <w:szCs w:val="28"/>
        </w:rPr>
      </w:pPr>
    </w:p>
    <w:p w14:paraId="33905394" w14:textId="77777777" w:rsidR="00FB1C98" w:rsidRPr="003131D4" w:rsidRDefault="00FB1C98" w:rsidP="00FB1C98">
      <w:pPr>
        <w:autoSpaceDE w:val="0"/>
        <w:autoSpaceDN w:val="0"/>
        <w:adjustRightInd w:val="0"/>
        <w:ind w:firstLine="709"/>
        <w:jc w:val="both"/>
        <w:rPr>
          <w:sz w:val="28"/>
          <w:szCs w:val="28"/>
        </w:rPr>
      </w:pPr>
    </w:p>
    <w:p w14:paraId="42E3149B" w14:textId="77777777" w:rsidR="00FB1C98" w:rsidRPr="003131D4" w:rsidRDefault="00FB1C98" w:rsidP="00FB1C98">
      <w:pPr>
        <w:autoSpaceDE w:val="0"/>
        <w:autoSpaceDN w:val="0"/>
        <w:adjustRightInd w:val="0"/>
        <w:ind w:firstLine="709"/>
        <w:jc w:val="both"/>
        <w:rPr>
          <w:sz w:val="28"/>
          <w:szCs w:val="28"/>
        </w:rPr>
      </w:pPr>
    </w:p>
    <w:p w14:paraId="1C9A4EDC" w14:textId="77777777" w:rsidR="00FB1C98" w:rsidRPr="003131D4" w:rsidRDefault="00FB1C98" w:rsidP="00FB1C98">
      <w:pPr>
        <w:autoSpaceDE w:val="0"/>
        <w:autoSpaceDN w:val="0"/>
        <w:adjustRightInd w:val="0"/>
        <w:ind w:firstLine="709"/>
        <w:jc w:val="both"/>
        <w:rPr>
          <w:sz w:val="28"/>
          <w:szCs w:val="28"/>
        </w:rPr>
      </w:pPr>
    </w:p>
    <w:p w14:paraId="66D00B83" w14:textId="77777777" w:rsidR="00FB1C98" w:rsidRPr="003131D4" w:rsidRDefault="00FB1C98" w:rsidP="00FB1C98">
      <w:pPr>
        <w:autoSpaceDE w:val="0"/>
        <w:autoSpaceDN w:val="0"/>
        <w:adjustRightInd w:val="0"/>
        <w:ind w:firstLine="709"/>
        <w:jc w:val="both"/>
        <w:rPr>
          <w:sz w:val="28"/>
          <w:szCs w:val="28"/>
        </w:rPr>
      </w:pPr>
    </w:p>
    <w:p w14:paraId="56568644" w14:textId="77777777" w:rsidR="00FB1C98" w:rsidRPr="003131D4" w:rsidRDefault="00FB1C98" w:rsidP="00FB1C98">
      <w:pPr>
        <w:autoSpaceDE w:val="0"/>
        <w:autoSpaceDN w:val="0"/>
        <w:adjustRightInd w:val="0"/>
        <w:ind w:firstLine="709"/>
        <w:jc w:val="both"/>
        <w:rPr>
          <w:sz w:val="28"/>
          <w:szCs w:val="28"/>
        </w:rPr>
      </w:pPr>
    </w:p>
    <w:p w14:paraId="5069CB33" w14:textId="77777777" w:rsidR="00FB1C98" w:rsidRPr="003131D4" w:rsidRDefault="00FB1C98" w:rsidP="00FB1C98">
      <w:pPr>
        <w:autoSpaceDE w:val="0"/>
        <w:autoSpaceDN w:val="0"/>
        <w:adjustRightInd w:val="0"/>
        <w:ind w:firstLine="709"/>
        <w:jc w:val="both"/>
        <w:rPr>
          <w:sz w:val="28"/>
          <w:szCs w:val="28"/>
        </w:rPr>
      </w:pPr>
    </w:p>
    <w:p w14:paraId="05A53DF8" w14:textId="77777777" w:rsidR="00FB1C98" w:rsidRPr="003131D4" w:rsidRDefault="00FB1C98" w:rsidP="00FB1C98">
      <w:pPr>
        <w:autoSpaceDE w:val="0"/>
        <w:autoSpaceDN w:val="0"/>
        <w:adjustRightInd w:val="0"/>
        <w:ind w:firstLine="709"/>
        <w:jc w:val="both"/>
        <w:rPr>
          <w:sz w:val="28"/>
          <w:szCs w:val="28"/>
        </w:rPr>
      </w:pPr>
    </w:p>
    <w:p w14:paraId="2F470FC9" w14:textId="77777777" w:rsidR="00FB1C98" w:rsidRPr="003131D4" w:rsidRDefault="00FB1C98" w:rsidP="00FB1C98">
      <w:pPr>
        <w:autoSpaceDE w:val="0"/>
        <w:autoSpaceDN w:val="0"/>
        <w:adjustRightInd w:val="0"/>
        <w:ind w:firstLine="709"/>
        <w:jc w:val="both"/>
        <w:rPr>
          <w:sz w:val="28"/>
          <w:szCs w:val="28"/>
        </w:rPr>
      </w:pPr>
    </w:p>
    <w:p w14:paraId="543570CE" w14:textId="77777777" w:rsidR="00FB1C98" w:rsidRPr="003131D4" w:rsidRDefault="00FB1C98" w:rsidP="00FB1C98">
      <w:pPr>
        <w:autoSpaceDE w:val="0"/>
        <w:autoSpaceDN w:val="0"/>
        <w:adjustRightInd w:val="0"/>
        <w:ind w:left="4560" w:right="-650"/>
        <w:jc w:val="right"/>
        <w:rPr>
          <w:sz w:val="28"/>
          <w:szCs w:val="28"/>
        </w:rPr>
      </w:pPr>
      <w:r w:rsidRPr="003131D4">
        <w:rPr>
          <w:sz w:val="28"/>
          <w:szCs w:val="28"/>
        </w:rPr>
        <w:br w:type="page"/>
      </w:r>
      <w:r w:rsidRPr="003131D4">
        <w:rPr>
          <w:sz w:val="28"/>
          <w:szCs w:val="28"/>
        </w:rPr>
        <w:lastRenderedPageBreak/>
        <w:t>Приложение № 1 к подпрограмме 3</w:t>
      </w:r>
    </w:p>
    <w:p w14:paraId="2135600F" w14:textId="77777777" w:rsidR="00FB1C98" w:rsidRPr="003131D4" w:rsidRDefault="00FB1C98" w:rsidP="00FB1C98">
      <w:pPr>
        <w:autoSpaceDE w:val="0"/>
        <w:autoSpaceDN w:val="0"/>
        <w:adjustRightInd w:val="0"/>
        <w:ind w:firstLine="540"/>
        <w:jc w:val="center"/>
        <w:outlineLvl w:val="0"/>
        <w:rPr>
          <w:bCs/>
          <w:sz w:val="28"/>
          <w:szCs w:val="28"/>
          <w:lang w:eastAsia="en-US"/>
        </w:rPr>
      </w:pPr>
    </w:p>
    <w:p w14:paraId="17B2F565" w14:textId="77777777" w:rsidR="00FB1C98" w:rsidRPr="003131D4" w:rsidRDefault="00FB1C98" w:rsidP="00FB1C98">
      <w:pPr>
        <w:autoSpaceDE w:val="0"/>
        <w:autoSpaceDN w:val="0"/>
        <w:adjustRightInd w:val="0"/>
        <w:ind w:firstLine="540"/>
        <w:jc w:val="center"/>
        <w:outlineLvl w:val="0"/>
        <w:rPr>
          <w:sz w:val="28"/>
          <w:szCs w:val="28"/>
        </w:rPr>
      </w:pPr>
      <w:r w:rsidRPr="003131D4">
        <w:rPr>
          <w:bCs/>
          <w:sz w:val="28"/>
          <w:szCs w:val="28"/>
          <w:lang w:eastAsia="en-US"/>
        </w:rPr>
        <w:t xml:space="preserve">Перечень и значения показателей результативности </w:t>
      </w:r>
      <w:r w:rsidRPr="003131D4">
        <w:rPr>
          <w:sz w:val="28"/>
          <w:szCs w:val="28"/>
        </w:rPr>
        <w:t>подпрограммы 3</w:t>
      </w:r>
    </w:p>
    <w:p w14:paraId="477CE448" w14:textId="77777777" w:rsidR="00FB1C98" w:rsidRPr="003131D4" w:rsidRDefault="00FB1C98" w:rsidP="00FB1C98">
      <w:pPr>
        <w:autoSpaceDE w:val="0"/>
        <w:autoSpaceDN w:val="0"/>
        <w:adjustRightInd w:val="0"/>
        <w:ind w:firstLine="540"/>
        <w:jc w:val="center"/>
        <w:outlineLvl w:val="0"/>
        <w:rPr>
          <w:sz w:val="28"/>
          <w:szCs w:val="28"/>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2661"/>
        <w:gridCol w:w="675"/>
        <w:gridCol w:w="34"/>
        <w:gridCol w:w="2013"/>
        <w:gridCol w:w="1248"/>
        <w:gridCol w:w="44"/>
        <w:gridCol w:w="806"/>
        <w:gridCol w:w="885"/>
        <w:gridCol w:w="11"/>
        <w:gridCol w:w="839"/>
        <w:gridCol w:w="11"/>
        <w:gridCol w:w="15"/>
        <w:gridCol w:w="17"/>
      </w:tblGrid>
      <w:tr w:rsidR="0035633C" w:rsidRPr="003131D4" w14:paraId="465D567A" w14:textId="77777777" w:rsidTr="00D82BE9">
        <w:trPr>
          <w:trHeight w:val="240"/>
        </w:trPr>
        <w:tc>
          <w:tcPr>
            <w:tcW w:w="566" w:type="dxa"/>
            <w:vMerge w:val="restart"/>
            <w:shd w:val="clear" w:color="auto" w:fill="auto"/>
          </w:tcPr>
          <w:p w14:paraId="1D4E67AA" w14:textId="77777777" w:rsidR="0035633C" w:rsidRPr="003131D4" w:rsidRDefault="0035633C" w:rsidP="0033184E">
            <w:pPr>
              <w:widowControl w:val="0"/>
              <w:autoSpaceDE w:val="0"/>
              <w:autoSpaceDN w:val="0"/>
              <w:ind w:left="-79" w:right="-79"/>
              <w:jc w:val="center"/>
              <w:rPr>
                <w:spacing w:val="-4"/>
              </w:rPr>
            </w:pPr>
            <w:r w:rsidRPr="003131D4">
              <w:rPr>
                <w:spacing w:val="-4"/>
              </w:rPr>
              <w:t>№ п/п</w:t>
            </w:r>
          </w:p>
        </w:tc>
        <w:tc>
          <w:tcPr>
            <w:tcW w:w="2661" w:type="dxa"/>
            <w:vMerge w:val="restart"/>
            <w:shd w:val="clear" w:color="auto" w:fill="auto"/>
          </w:tcPr>
          <w:p w14:paraId="63EB9F80" w14:textId="77777777" w:rsidR="0035633C" w:rsidRPr="003131D4" w:rsidRDefault="0035633C" w:rsidP="0033184E">
            <w:pPr>
              <w:widowControl w:val="0"/>
              <w:autoSpaceDE w:val="0"/>
              <w:autoSpaceDN w:val="0"/>
              <w:ind w:left="-79" w:right="-79"/>
              <w:jc w:val="center"/>
              <w:rPr>
                <w:spacing w:val="-4"/>
              </w:rPr>
            </w:pPr>
            <w:r w:rsidRPr="003131D4">
              <w:rPr>
                <w:spacing w:val="-4"/>
              </w:rPr>
              <w:t>Цель, показатели результативности</w:t>
            </w:r>
          </w:p>
        </w:tc>
        <w:tc>
          <w:tcPr>
            <w:tcW w:w="675" w:type="dxa"/>
            <w:vMerge w:val="restart"/>
            <w:shd w:val="clear" w:color="auto" w:fill="auto"/>
          </w:tcPr>
          <w:p w14:paraId="6152DAEC" w14:textId="77777777" w:rsidR="0035633C" w:rsidRPr="003131D4" w:rsidRDefault="0035633C" w:rsidP="0033184E">
            <w:pPr>
              <w:widowControl w:val="0"/>
              <w:autoSpaceDE w:val="0"/>
              <w:autoSpaceDN w:val="0"/>
              <w:ind w:left="-79" w:right="-79"/>
              <w:jc w:val="center"/>
              <w:rPr>
                <w:spacing w:val="-4"/>
              </w:rPr>
            </w:pPr>
            <w:r w:rsidRPr="003131D4">
              <w:rPr>
                <w:spacing w:val="-4"/>
              </w:rPr>
              <w:t>Единица измерения</w:t>
            </w:r>
          </w:p>
        </w:tc>
        <w:tc>
          <w:tcPr>
            <w:tcW w:w="2047" w:type="dxa"/>
            <w:gridSpan w:val="2"/>
            <w:vMerge w:val="restart"/>
            <w:shd w:val="clear" w:color="auto" w:fill="auto"/>
          </w:tcPr>
          <w:p w14:paraId="42A57F61" w14:textId="77777777" w:rsidR="0035633C" w:rsidRPr="003131D4" w:rsidRDefault="0035633C" w:rsidP="0033184E">
            <w:pPr>
              <w:widowControl w:val="0"/>
              <w:autoSpaceDE w:val="0"/>
              <w:autoSpaceDN w:val="0"/>
              <w:ind w:left="-79" w:right="-79"/>
              <w:jc w:val="center"/>
              <w:rPr>
                <w:spacing w:val="-4"/>
              </w:rPr>
            </w:pPr>
            <w:r w:rsidRPr="003131D4">
              <w:rPr>
                <w:spacing w:val="-4"/>
              </w:rPr>
              <w:t>Источник информации</w:t>
            </w:r>
          </w:p>
        </w:tc>
        <w:tc>
          <w:tcPr>
            <w:tcW w:w="3876" w:type="dxa"/>
            <w:gridSpan w:val="9"/>
            <w:shd w:val="clear" w:color="auto" w:fill="auto"/>
          </w:tcPr>
          <w:p w14:paraId="62147870" w14:textId="77777777" w:rsidR="0035633C" w:rsidRPr="003131D4" w:rsidRDefault="0035633C" w:rsidP="0033184E">
            <w:pPr>
              <w:widowControl w:val="0"/>
              <w:autoSpaceDE w:val="0"/>
              <w:autoSpaceDN w:val="0"/>
              <w:ind w:left="-79" w:right="-79"/>
              <w:jc w:val="center"/>
              <w:rPr>
                <w:spacing w:val="-4"/>
              </w:rPr>
            </w:pPr>
            <w:r w:rsidRPr="003131D4">
              <w:rPr>
                <w:spacing w:val="-4"/>
              </w:rPr>
              <w:t>Годы реализации подпрограммы</w:t>
            </w:r>
          </w:p>
        </w:tc>
      </w:tr>
      <w:tr w:rsidR="0035633C" w:rsidRPr="003131D4" w14:paraId="1EFE4E21" w14:textId="77777777" w:rsidTr="00D82BE9">
        <w:trPr>
          <w:gridAfter w:val="3"/>
          <w:wAfter w:w="43" w:type="dxa"/>
          <w:trHeight w:val="240"/>
        </w:trPr>
        <w:tc>
          <w:tcPr>
            <w:tcW w:w="566" w:type="dxa"/>
            <w:vMerge/>
            <w:shd w:val="clear" w:color="auto" w:fill="auto"/>
          </w:tcPr>
          <w:p w14:paraId="05CB4E7B" w14:textId="77777777" w:rsidR="0035633C" w:rsidRPr="003131D4" w:rsidRDefault="0035633C" w:rsidP="0033184E">
            <w:pPr>
              <w:widowControl w:val="0"/>
              <w:autoSpaceDE w:val="0"/>
              <w:autoSpaceDN w:val="0"/>
              <w:ind w:left="-79" w:right="-79"/>
              <w:jc w:val="center"/>
              <w:rPr>
                <w:spacing w:val="-4"/>
              </w:rPr>
            </w:pPr>
          </w:p>
        </w:tc>
        <w:tc>
          <w:tcPr>
            <w:tcW w:w="2661" w:type="dxa"/>
            <w:vMerge/>
            <w:shd w:val="clear" w:color="auto" w:fill="auto"/>
          </w:tcPr>
          <w:p w14:paraId="638E7516" w14:textId="77777777" w:rsidR="0035633C" w:rsidRPr="003131D4" w:rsidRDefault="0035633C" w:rsidP="0033184E">
            <w:pPr>
              <w:widowControl w:val="0"/>
              <w:autoSpaceDE w:val="0"/>
              <w:autoSpaceDN w:val="0"/>
              <w:ind w:left="-79" w:right="-79"/>
              <w:jc w:val="center"/>
              <w:rPr>
                <w:spacing w:val="-4"/>
              </w:rPr>
            </w:pPr>
          </w:p>
        </w:tc>
        <w:tc>
          <w:tcPr>
            <w:tcW w:w="675" w:type="dxa"/>
            <w:vMerge/>
            <w:shd w:val="clear" w:color="auto" w:fill="auto"/>
          </w:tcPr>
          <w:p w14:paraId="6B2EB3DE" w14:textId="77777777" w:rsidR="0035633C" w:rsidRPr="003131D4" w:rsidRDefault="0035633C" w:rsidP="0033184E">
            <w:pPr>
              <w:widowControl w:val="0"/>
              <w:autoSpaceDE w:val="0"/>
              <w:autoSpaceDN w:val="0"/>
              <w:ind w:left="-79" w:right="-79"/>
              <w:jc w:val="center"/>
              <w:rPr>
                <w:spacing w:val="-4"/>
              </w:rPr>
            </w:pPr>
          </w:p>
        </w:tc>
        <w:tc>
          <w:tcPr>
            <w:tcW w:w="2047" w:type="dxa"/>
            <w:gridSpan w:val="2"/>
            <w:vMerge/>
            <w:shd w:val="clear" w:color="auto" w:fill="auto"/>
          </w:tcPr>
          <w:p w14:paraId="79B7348B" w14:textId="77777777" w:rsidR="0035633C" w:rsidRPr="003131D4" w:rsidRDefault="0035633C" w:rsidP="0033184E">
            <w:pPr>
              <w:widowControl w:val="0"/>
              <w:autoSpaceDE w:val="0"/>
              <w:autoSpaceDN w:val="0"/>
              <w:ind w:left="-79" w:right="-79"/>
              <w:jc w:val="center"/>
              <w:rPr>
                <w:spacing w:val="-4"/>
              </w:rPr>
            </w:pPr>
          </w:p>
        </w:tc>
        <w:tc>
          <w:tcPr>
            <w:tcW w:w="1248" w:type="dxa"/>
            <w:shd w:val="clear" w:color="auto" w:fill="auto"/>
          </w:tcPr>
          <w:p w14:paraId="0467C417" w14:textId="77777777" w:rsidR="0035633C" w:rsidRPr="003131D4" w:rsidRDefault="0035633C" w:rsidP="0033184E">
            <w:pPr>
              <w:widowControl w:val="0"/>
              <w:autoSpaceDE w:val="0"/>
              <w:autoSpaceDN w:val="0"/>
              <w:ind w:left="-79" w:right="-79"/>
              <w:jc w:val="center"/>
              <w:rPr>
                <w:spacing w:val="-4"/>
                <w:lang w:val="en-US"/>
              </w:rPr>
            </w:pPr>
            <w:r w:rsidRPr="003131D4">
              <w:rPr>
                <w:spacing w:val="-4"/>
              </w:rPr>
              <w:t>202</w:t>
            </w:r>
            <w:r w:rsidR="00C63066" w:rsidRPr="003131D4">
              <w:rPr>
                <w:spacing w:val="-4"/>
              </w:rPr>
              <w:t>3</w:t>
            </w:r>
            <w:r w:rsidRPr="003131D4">
              <w:rPr>
                <w:spacing w:val="-4"/>
              </w:rPr>
              <w:t xml:space="preserve"> год</w:t>
            </w:r>
          </w:p>
        </w:tc>
        <w:tc>
          <w:tcPr>
            <w:tcW w:w="850" w:type="dxa"/>
            <w:gridSpan w:val="2"/>
            <w:shd w:val="clear" w:color="auto" w:fill="auto"/>
          </w:tcPr>
          <w:p w14:paraId="1BDA691E" w14:textId="77777777" w:rsidR="0035633C" w:rsidRPr="003131D4" w:rsidRDefault="0035633C" w:rsidP="0033184E">
            <w:pPr>
              <w:widowControl w:val="0"/>
              <w:autoSpaceDE w:val="0"/>
              <w:autoSpaceDN w:val="0"/>
              <w:ind w:left="-79" w:right="-79"/>
              <w:jc w:val="center"/>
              <w:rPr>
                <w:spacing w:val="-4"/>
              </w:rPr>
            </w:pPr>
            <w:r w:rsidRPr="003131D4">
              <w:rPr>
                <w:spacing w:val="-4"/>
              </w:rPr>
              <w:t>202</w:t>
            </w:r>
            <w:r w:rsidR="00C63066" w:rsidRPr="003131D4">
              <w:rPr>
                <w:spacing w:val="-4"/>
              </w:rPr>
              <w:t>4</w:t>
            </w:r>
            <w:r w:rsidRPr="003131D4">
              <w:rPr>
                <w:spacing w:val="-4"/>
              </w:rPr>
              <w:t xml:space="preserve"> год</w:t>
            </w:r>
          </w:p>
        </w:tc>
        <w:tc>
          <w:tcPr>
            <w:tcW w:w="885" w:type="dxa"/>
            <w:shd w:val="clear" w:color="auto" w:fill="auto"/>
          </w:tcPr>
          <w:p w14:paraId="24FF77AC" w14:textId="77777777" w:rsidR="0035633C" w:rsidRPr="003131D4" w:rsidRDefault="0035633C" w:rsidP="0033184E">
            <w:pPr>
              <w:widowControl w:val="0"/>
              <w:autoSpaceDE w:val="0"/>
              <w:autoSpaceDN w:val="0"/>
              <w:ind w:left="-79" w:right="-79"/>
              <w:jc w:val="center"/>
              <w:rPr>
                <w:spacing w:val="-4"/>
              </w:rPr>
            </w:pPr>
            <w:r w:rsidRPr="003131D4">
              <w:rPr>
                <w:spacing w:val="-4"/>
              </w:rPr>
              <w:t>202</w:t>
            </w:r>
            <w:r w:rsidR="00C63066" w:rsidRPr="003131D4">
              <w:rPr>
                <w:spacing w:val="-4"/>
              </w:rPr>
              <w:t>5</w:t>
            </w:r>
            <w:r w:rsidRPr="003131D4">
              <w:rPr>
                <w:spacing w:val="-4"/>
              </w:rPr>
              <w:t xml:space="preserve"> год</w:t>
            </w:r>
          </w:p>
        </w:tc>
        <w:tc>
          <w:tcPr>
            <w:tcW w:w="850" w:type="dxa"/>
            <w:gridSpan w:val="2"/>
            <w:shd w:val="clear" w:color="auto" w:fill="auto"/>
          </w:tcPr>
          <w:p w14:paraId="779EB7CE" w14:textId="77777777" w:rsidR="0035633C" w:rsidRPr="003131D4" w:rsidRDefault="0035633C" w:rsidP="0033184E">
            <w:pPr>
              <w:widowControl w:val="0"/>
              <w:autoSpaceDE w:val="0"/>
              <w:autoSpaceDN w:val="0"/>
              <w:ind w:left="-79" w:right="-79"/>
              <w:jc w:val="center"/>
              <w:rPr>
                <w:spacing w:val="-4"/>
              </w:rPr>
            </w:pPr>
            <w:r w:rsidRPr="003131D4">
              <w:rPr>
                <w:spacing w:val="-4"/>
              </w:rPr>
              <w:t>202</w:t>
            </w:r>
            <w:r w:rsidR="00C63066" w:rsidRPr="003131D4">
              <w:rPr>
                <w:spacing w:val="-4"/>
              </w:rPr>
              <w:t>6</w:t>
            </w:r>
            <w:r w:rsidRPr="003131D4">
              <w:rPr>
                <w:spacing w:val="-4"/>
              </w:rPr>
              <w:t xml:space="preserve"> год</w:t>
            </w:r>
          </w:p>
        </w:tc>
      </w:tr>
      <w:tr w:rsidR="0035633C" w:rsidRPr="003131D4" w14:paraId="30303BF8" w14:textId="77777777" w:rsidTr="00D82BE9">
        <w:trPr>
          <w:gridAfter w:val="3"/>
          <w:wAfter w:w="43" w:type="dxa"/>
          <w:trHeight w:val="240"/>
        </w:trPr>
        <w:tc>
          <w:tcPr>
            <w:tcW w:w="566" w:type="dxa"/>
            <w:shd w:val="clear" w:color="auto" w:fill="auto"/>
          </w:tcPr>
          <w:p w14:paraId="1D07F7DF" w14:textId="77777777" w:rsidR="0035633C" w:rsidRPr="003131D4" w:rsidRDefault="0035633C" w:rsidP="0033184E">
            <w:pPr>
              <w:widowControl w:val="0"/>
              <w:autoSpaceDE w:val="0"/>
              <w:autoSpaceDN w:val="0"/>
              <w:ind w:left="-79" w:right="-79"/>
              <w:jc w:val="center"/>
              <w:rPr>
                <w:spacing w:val="-4"/>
              </w:rPr>
            </w:pPr>
            <w:r w:rsidRPr="003131D4">
              <w:rPr>
                <w:spacing w:val="-4"/>
              </w:rPr>
              <w:t>1</w:t>
            </w:r>
          </w:p>
        </w:tc>
        <w:tc>
          <w:tcPr>
            <w:tcW w:w="2661" w:type="dxa"/>
            <w:shd w:val="clear" w:color="auto" w:fill="auto"/>
          </w:tcPr>
          <w:p w14:paraId="55BCDC1C" w14:textId="77777777" w:rsidR="0035633C" w:rsidRPr="003131D4" w:rsidRDefault="0035633C" w:rsidP="0033184E">
            <w:pPr>
              <w:widowControl w:val="0"/>
              <w:autoSpaceDE w:val="0"/>
              <w:autoSpaceDN w:val="0"/>
              <w:ind w:left="-79" w:right="-79"/>
              <w:jc w:val="center"/>
              <w:rPr>
                <w:spacing w:val="-4"/>
              </w:rPr>
            </w:pPr>
            <w:r w:rsidRPr="003131D4">
              <w:rPr>
                <w:spacing w:val="-4"/>
              </w:rPr>
              <w:t>2</w:t>
            </w:r>
          </w:p>
        </w:tc>
        <w:tc>
          <w:tcPr>
            <w:tcW w:w="675" w:type="dxa"/>
            <w:shd w:val="clear" w:color="auto" w:fill="auto"/>
          </w:tcPr>
          <w:p w14:paraId="4954FD8E" w14:textId="77777777" w:rsidR="0035633C" w:rsidRPr="003131D4" w:rsidRDefault="0035633C" w:rsidP="0033184E">
            <w:pPr>
              <w:widowControl w:val="0"/>
              <w:autoSpaceDE w:val="0"/>
              <w:autoSpaceDN w:val="0"/>
              <w:ind w:left="-79" w:right="-79"/>
              <w:jc w:val="center"/>
              <w:rPr>
                <w:spacing w:val="-4"/>
              </w:rPr>
            </w:pPr>
            <w:r w:rsidRPr="003131D4">
              <w:rPr>
                <w:spacing w:val="-4"/>
              </w:rPr>
              <w:t>3</w:t>
            </w:r>
          </w:p>
        </w:tc>
        <w:tc>
          <w:tcPr>
            <w:tcW w:w="2047" w:type="dxa"/>
            <w:gridSpan w:val="2"/>
            <w:shd w:val="clear" w:color="auto" w:fill="auto"/>
          </w:tcPr>
          <w:p w14:paraId="5C901331" w14:textId="77777777" w:rsidR="0035633C" w:rsidRPr="003131D4" w:rsidRDefault="0035633C" w:rsidP="0033184E">
            <w:pPr>
              <w:widowControl w:val="0"/>
              <w:autoSpaceDE w:val="0"/>
              <w:autoSpaceDN w:val="0"/>
              <w:ind w:left="-79" w:right="-79"/>
              <w:jc w:val="center"/>
              <w:rPr>
                <w:spacing w:val="-4"/>
              </w:rPr>
            </w:pPr>
            <w:r w:rsidRPr="003131D4">
              <w:rPr>
                <w:spacing w:val="-4"/>
              </w:rPr>
              <w:t>4</w:t>
            </w:r>
          </w:p>
        </w:tc>
        <w:tc>
          <w:tcPr>
            <w:tcW w:w="1248" w:type="dxa"/>
            <w:shd w:val="clear" w:color="auto" w:fill="auto"/>
          </w:tcPr>
          <w:p w14:paraId="1E3D1A24" w14:textId="77777777" w:rsidR="0035633C" w:rsidRPr="003131D4" w:rsidRDefault="0035633C" w:rsidP="0033184E">
            <w:pPr>
              <w:widowControl w:val="0"/>
              <w:autoSpaceDE w:val="0"/>
              <w:autoSpaceDN w:val="0"/>
              <w:ind w:left="-79" w:right="-79"/>
              <w:jc w:val="center"/>
              <w:rPr>
                <w:spacing w:val="-4"/>
              </w:rPr>
            </w:pPr>
            <w:r w:rsidRPr="003131D4">
              <w:rPr>
                <w:spacing w:val="-4"/>
              </w:rPr>
              <w:t>5</w:t>
            </w:r>
          </w:p>
        </w:tc>
        <w:tc>
          <w:tcPr>
            <w:tcW w:w="850" w:type="dxa"/>
            <w:gridSpan w:val="2"/>
            <w:shd w:val="clear" w:color="auto" w:fill="auto"/>
          </w:tcPr>
          <w:p w14:paraId="29209AAA" w14:textId="77777777" w:rsidR="0035633C" w:rsidRPr="003131D4" w:rsidRDefault="0035633C" w:rsidP="0033184E">
            <w:pPr>
              <w:widowControl w:val="0"/>
              <w:autoSpaceDE w:val="0"/>
              <w:autoSpaceDN w:val="0"/>
              <w:ind w:left="-79" w:right="-79"/>
              <w:jc w:val="center"/>
              <w:rPr>
                <w:spacing w:val="-4"/>
              </w:rPr>
            </w:pPr>
            <w:r w:rsidRPr="003131D4">
              <w:rPr>
                <w:spacing w:val="-4"/>
              </w:rPr>
              <w:t>6</w:t>
            </w:r>
          </w:p>
        </w:tc>
        <w:tc>
          <w:tcPr>
            <w:tcW w:w="885" w:type="dxa"/>
            <w:shd w:val="clear" w:color="auto" w:fill="auto"/>
          </w:tcPr>
          <w:p w14:paraId="62DA3F73" w14:textId="77777777" w:rsidR="0035633C" w:rsidRPr="003131D4" w:rsidRDefault="0035633C" w:rsidP="0033184E">
            <w:pPr>
              <w:widowControl w:val="0"/>
              <w:autoSpaceDE w:val="0"/>
              <w:autoSpaceDN w:val="0"/>
              <w:ind w:left="-79" w:right="-79"/>
              <w:jc w:val="center"/>
              <w:rPr>
                <w:spacing w:val="-4"/>
              </w:rPr>
            </w:pPr>
            <w:r w:rsidRPr="003131D4">
              <w:rPr>
                <w:spacing w:val="-4"/>
              </w:rPr>
              <w:t>7</w:t>
            </w:r>
          </w:p>
        </w:tc>
        <w:tc>
          <w:tcPr>
            <w:tcW w:w="850" w:type="dxa"/>
            <w:gridSpan w:val="2"/>
            <w:shd w:val="clear" w:color="auto" w:fill="auto"/>
          </w:tcPr>
          <w:p w14:paraId="69C11ADB" w14:textId="77777777" w:rsidR="0035633C" w:rsidRPr="003131D4" w:rsidRDefault="0035633C" w:rsidP="0033184E">
            <w:pPr>
              <w:widowControl w:val="0"/>
              <w:autoSpaceDE w:val="0"/>
              <w:autoSpaceDN w:val="0"/>
              <w:ind w:left="-79" w:right="-79"/>
              <w:jc w:val="center"/>
              <w:rPr>
                <w:spacing w:val="-4"/>
              </w:rPr>
            </w:pPr>
            <w:r w:rsidRPr="003131D4">
              <w:rPr>
                <w:spacing w:val="-4"/>
              </w:rPr>
              <w:t>8</w:t>
            </w:r>
          </w:p>
        </w:tc>
      </w:tr>
      <w:tr w:rsidR="0035633C" w:rsidRPr="003131D4" w14:paraId="22C75153" w14:textId="77777777" w:rsidTr="00D82BE9">
        <w:trPr>
          <w:gridAfter w:val="1"/>
          <w:wAfter w:w="17" w:type="dxa"/>
          <w:trHeight w:val="240"/>
        </w:trPr>
        <w:tc>
          <w:tcPr>
            <w:tcW w:w="566" w:type="dxa"/>
            <w:shd w:val="clear" w:color="auto" w:fill="auto"/>
          </w:tcPr>
          <w:p w14:paraId="45796EF6" w14:textId="77777777" w:rsidR="0035633C" w:rsidRPr="003131D4" w:rsidRDefault="0035633C" w:rsidP="0033184E">
            <w:pPr>
              <w:widowControl w:val="0"/>
              <w:autoSpaceDE w:val="0"/>
              <w:autoSpaceDN w:val="0"/>
              <w:ind w:left="-79" w:right="-79"/>
              <w:rPr>
                <w:spacing w:val="-4"/>
              </w:rPr>
            </w:pPr>
            <w:r w:rsidRPr="003131D4">
              <w:rPr>
                <w:spacing w:val="-4"/>
              </w:rPr>
              <w:t>1</w:t>
            </w:r>
          </w:p>
        </w:tc>
        <w:tc>
          <w:tcPr>
            <w:tcW w:w="9242" w:type="dxa"/>
            <w:gridSpan w:val="12"/>
            <w:shd w:val="clear" w:color="auto" w:fill="auto"/>
          </w:tcPr>
          <w:p w14:paraId="5EA2B359" w14:textId="77777777" w:rsidR="0035633C" w:rsidRPr="003131D4" w:rsidRDefault="0035633C" w:rsidP="0033184E">
            <w:pPr>
              <w:autoSpaceDE w:val="0"/>
              <w:autoSpaceDN w:val="0"/>
              <w:adjustRightInd w:val="0"/>
              <w:jc w:val="both"/>
              <w:rPr>
                <w:rFonts w:eastAsia="Calibri"/>
                <w:lang w:eastAsia="en-US"/>
              </w:rPr>
            </w:pPr>
            <w:r w:rsidRPr="003131D4">
              <w:rPr>
                <w:spacing w:val="-4"/>
              </w:rPr>
              <w:t>Цель подпрограммы 2:</w:t>
            </w:r>
            <w:r w:rsidRPr="003131D4">
              <w:rPr>
                <w:rFonts w:eastAsia="Calibri"/>
                <w:sz w:val="28"/>
                <w:szCs w:val="28"/>
                <w:lang w:eastAsia="en-US"/>
              </w:rPr>
              <w:t xml:space="preserve"> </w:t>
            </w:r>
            <w:r w:rsidRPr="003131D4">
              <w:rPr>
                <w:rFonts w:eastAsia="Calibri"/>
                <w:lang w:eastAsia="en-US"/>
              </w:rPr>
              <w:t xml:space="preserve">содействие формированию пространства, способствующего обеспечению узнаваемости геральдики района и поселений, а также информационной открытости местной власти </w:t>
            </w:r>
          </w:p>
        </w:tc>
      </w:tr>
      <w:tr w:rsidR="0035633C" w:rsidRPr="003131D4" w14:paraId="50F0A966" w14:textId="77777777" w:rsidTr="00D82BE9">
        <w:trPr>
          <w:gridAfter w:val="1"/>
          <w:wAfter w:w="17" w:type="dxa"/>
          <w:trHeight w:val="85"/>
        </w:trPr>
        <w:tc>
          <w:tcPr>
            <w:tcW w:w="566" w:type="dxa"/>
            <w:shd w:val="clear" w:color="auto" w:fill="auto"/>
          </w:tcPr>
          <w:p w14:paraId="53879785" w14:textId="77777777" w:rsidR="0035633C" w:rsidRPr="003131D4" w:rsidRDefault="0035633C" w:rsidP="0033184E">
            <w:pPr>
              <w:widowControl w:val="0"/>
              <w:autoSpaceDE w:val="0"/>
              <w:autoSpaceDN w:val="0"/>
              <w:ind w:left="-79" w:right="-79"/>
              <w:rPr>
                <w:spacing w:val="-4"/>
              </w:rPr>
            </w:pPr>
            <w:r w:rsidRPr="003131D4">
              <w:rPr>
                <w:spacing w:val="-4"/>
              </w:rPr>
              <w:t>1.1</w:t>
            </w:r>
          </w:p>
        </w:tc>
        <w:tc>
          <w:tcPr>
            <w:tcW w:w="9242" w:type="dxa"/>
            <w:gridSpan w:val="12"/>
            <w:shd w:val="clear" w:color="auto" w:fill="auto"/>
          </w:tcPr>
          <w:p w14:paraId="13CCB644" w14:textId="77777777" w:rsidR="0035633C" w:rsidRPr="003131D4" w:rsidRDefault="0035633C" w:rsidP="0035633C">
            <w:pPr>
              <w:widowControl w:val="0"/>
              <w:autoSpaceDE w:val="0"/>
              <w:autoSpaceDN w:val="0"/>
              <w:ind w:left="-79" w:right="-79"/>
              <w:rPr>
                <w:spacing w:val="-4"/>
              </w:rPr>
            </w:pPr>
            <w:r w:rsidRPr="003131D4">
              <w:rPr>
                <w:spacing w:val="-4"/>
              </w:rPr>
              <w:t>Задача 1: популяризация геральдических символов поселений и Ужурского района</w:t>
            </w:r>
          </w:p>
          <w:p w14:paraId="2F79063A" w14:textId="77777777" w:rsidR="0035633C" w:rsidRPr="003131D4" w:rsidRDefault="0035633C" w:rsidP="0033184E">
            <w:pPr>
              <w:widowControl w:val="0"/>
              <w:autoSpaceDE w:val="0"/>
              <w:autoSpaceDN w:val="0"/>
              <w:ind w:left="-79" w:right="-79"/>
              <w:rPr>
                <w:spacing w:val="-4"/>
              </w:rPr>
            </w:pPr>
          </w:p>
        </w:tc>
      </w:tr>
      <w:tr w:rsidR="0035633C" w:rsidRPr="003131D4" w14:paraId="6CE1E2F0" w14:textId="77777777" w:rsidTr="00D82BE9">
        <w:trPr>
          <w:gridAfter w:val="2"/>
          <w:wAfter w:w="32" w:type="dxa"/>
          <w:trHeight w:val="240"/>
        </w:trPr>
        <w:tc>
          <w:tcPr>
            <w:tcW w:w="566" w:type="dxa"/>
            <w:shd w:val="clear" w:color="auto" w:fill="auto"/>
          </w:tcPr>
          <w:p w14:paraId="3B9F8F16" w14:textId="77777777" w:rsidR="0035633C" w:rsidRPr="003131D4" w:rsidRDefault="0035633C" w:rsidP="0033184E">
            <w:pPr>
              <w:widowControl w:val="0"/>
              <w:autoSpaceDE w:val="0"/>
              <w:autoSpaceDN w:val="0"/>
              <w:ind w:left="-79" w:right="-79"/>
              <w:rPr>
                <w:spacing w:val="-4"/>
              </w:rPr>
            </w:pPr>
            <w:r w:rsidRPr="003131D4">
              <w:rPr>
                <w:spacing w:val="-4"/>
              </w:rPr>
              <w:t>1.1.1</w:t>
            </w:r>
          </w:p>
        </w:tc>
        <w:tc>
          <w:tcPr>
            <w:tcW w:w="2661" w:type="dxa"/>
            <w:shd w:val="clear" w:color="auto" w:fill="auto"/>
          </w:tcPr>
          <w:p w14:paraId="73412172" w14:textId="77777777" w:rsidR="0035633C" w:rsidRPr="003131D4" w:rsidRDefault="0035633C" w:rsidP="0033184E">
            <w:pPr>
              <w:widowControl w:val="0"/>
              <w:autoSpaceDE w:val="0"/>
              <w:autoSpaceDN w:val="0"/>
              <w:ind w:left="-79" w:right="-79"/>
              <w:rPr>
                <w:spacing w:val="-4"/>
              </w:rPr>
            </w:pPr>
            <w:r w:rsidRPr="003131D4">
              <w:rPr>
                <w:sz w:val="22"/>
                <w:szCs w:val="22"/>
              </w:rPr>
              <w:t>Количество сувенирной продукции с изображением геральдических символов района и поселений, распространенных среди населения</w:t>
            </w:r>
          </w:p>
        </w:tc>
        <w:tc>
          <w:tcPr>
            <w:tcW w:w="709" w:type="dxa"/>
            <w:gridSpan w:val="2"/>
            <w:shd w:val="clear" w:color="auto" w:fill="auto"/>
          </w:tcPr>
          <w:p w14:paraId="24AD062E" w14:textId="77777777" w:rsidR="0035633C" w:rsidRPr="003131D4" w:rsidRDefault="0035633C" w:rsidP="0033184E">
            <w:pPr>
              <w:widowControl w:val="0"/>
              <w:autoSpaceDE w:val="0"/>
              <w:autoSpaceDN w:val="0"/>
              <w:ind w:left="-79" w:right="-79"/>
              <w:rPr>
                <w:spacing w:val="-4"/>
              </w:rPr>
            </w:pPr>
            <w:r w:rsidRPr="003131D4">
              <w:rPr>
                <w:spacing w:val="-4"/>
              </w:rPr>
              <w:t>штук</w:t>
            </w:r>
          </w:p>
        </w:tc>
        <w:tc>
          <w:tcPr>
            <w:tcW w:w="2013" w:type="dxa"/>
            <w:shd w:val="clear" w:color="auto" w:fill="auto"/>
          </w:tcPr>
          <w:p w14:paraId="1CD2DE9E" w14:textId="77777777" w:rsidR="0035633C" w:rsidRPr="003131D4" w:rsidRDefault="0035633C" w:rsidP="0033184E">
            <w:pPr>
              <w:widowControl w:val="0"/>
              <w:autoSpaceDE w:val="0"/>
              <w:autoSpaceDN w:val="0"/>
              <w:ind w:left="-79" w:right="-79"/>
              <w:rPr>
                <w:spacing w:val="-4"/>
              </w:rPr>
            </w:pPr>
            <w:r w:rsidRPr="003131D4">
              <w:t>копии договоров на изготовление продукции</w:t>
            </w:r>
          </w:p>
        </w:tc>
        <w:tc>
          <w:tcPr>
            <w:tcW w:w="1292" w:type="dxa"/>
            <w:gridSpan w:val="2"/>
            <w:shd w:val="clear" w:color="auto" w:fill="auto"/>
          </w:tcPr>
          <w:p w14:paraId="60B306F3" w14:textId="77777777" w:rsidR="0035633C" w:rsidRPr="003131D4" w:rsidRDefault="00C63066" w:rsidP="0033184E">
            <w:pPr>
              <w:widowControl w:val="0"/>
              <w:autoSpaceDE w:val="0"/>
              <w:autoSpaceDN w:val="0"/>
              <w:ind w:left="-79" w:right="-79"/>
              <w:jc w:val="center"/>
              <w:rPr>
                <w:spacing w:val="-4"/>
              </w:rPr>
            </w:pPr>
            <w:r w:rsidRPr="003131D4">
              <w:rPr>
                <w:spacing w:val="-4"/>
              </w:rPr>
              <w:t>658</w:t>
            </w:r>
          </w:p>
        </w:tc>
        <w:tc>
          <w:tcPr>
            <w:tcW w:w="806" w:type="dxa"/>
            <w:shd w:val="clear" w:color="auto" w:fill="auto"/>
          </w:tcPr>
          <w:p w14:paraId="4F1E70EB" w14:textId="77777777" w:rsidR="0035633C" w:rsidRPr="003131D4" w:rsidRDefault="00C63066" w:rsidP="0033184E">
            <w:pPr>
              <w:widowControl w:val="0"/>
              <w:autoSpaceDE w:val="0"/>
              <w:autoSpaceDN w:val="0"/>
              <w:ind w:left="-79" w:right="-79"/>
              <w:jc w:val="center"/>
              <w:rPr>
                <w:spacing w:val="-4"/>
              </w:rPr>
            </w:pPr>
            <w:r w:rsidRPr="003131D4">
              <w:rPr>
                <w:spacing w:val="-4"/>
              </w:rPr>
              <w:t>300</w:t>
            </w:r>
          </w:p>
        </w:tc>
        <w:tc>
          <w:tcPr>
            <w:tcW w:w="896" w:type="dxa"/>
            <w:gridSpan w:val="2"/>
            <w:shd w:val="clear" w:color="auto" w:fill="auto"/>
          </w:tcPr>
          <w:p w14:paraId="5DDEBCA3" w14:textId="77777777" w:rsidR="0035633C" w:rsidRPr="003131D4" w:rsidRDefault="0035633C" w:rsidP="0033184E">
            <w:pPr>
              <w:widowControl w:val="0"/>
              <w:autoSpaceDE w:val="0"/>
              <w:autoSpaceDN w:val="0"/>
              <w:ind w:left="-79" w:right="-79"/>
              <w:jc w:val="center"/>
              <w:rPr>
                <w:spacing w:val="-4"/>
              </w:rPr>
            </w:pPr>
            <w:r w:rsidRPr="003131D4">
              <w:rPr>
                <w:spacing w:val="-4"/>
              </w:rPr>
              <w:t>300</w:t>
            </w:r>
          </w:p>
        </w:tc>
        <w:tc>
          <w:tcPr>
            <w:tcW w:w="850" w:type="dxa"/>
            <w:gridSpan w:val="2"/>
            <w:shd w:val="clear" w:color="auto" w:fill="auto"/>
          </w:tcPr>
          <w:p w14:paraId="44F7AE2E" w14:textId="77777777" w:rsidR="0035633C" w:rsidRPr="003131D4" w:rsidRDefault="0035633C" w:rsidP="0033184E">
            <w:pPr>
              <w:widowControl w:val="0"/>
              <w:autoSpaceDE w:val="0"/>
              <w:autoSpaceDN w:val="0"/>
              <w:ind w:left="-79" w:right="-79"/>
              <w:jc w:val="center"/>
              <w:rPr>
                <w:spacing w:val="-4"/>
              </w:rPr>
            </w:pPr>
            <w:r w:rsidRPr="003131D4">
              <w:rPr>
                <w:spacing w:val="-4"/>
              </w:rPr>
              <w:t>300</w:t>
            </w:r>
          </w:p>
        </w:tc>
      </w:tr>
      <w:tr w:rsidR="0035633C" w:rsidRPr="003131D4" w14:paraId="22D16A94" w14:textId="77777777" w:rsidTr="00D82BE9">
        <w:trPr>
          <w:gridAfter w:val="1"/>
          <w:wAfter w:w="17" w:type="dxa"/>
          <w:trHeight w:val="240"/>
        </w:trPr>
        <w:tc>
          <w:tcPr>
            <w:tcW w:w="566" w:type="dxa"/>
            <w:shd w:val="clear" w:color="auto" w:fill="auto"/>
          </w:tcPr>
          <w:p w14:paraId="30CC154A" w14:textId="77777777" w:rsidR="0035633C" w:rsidRPr="003131D4" w:rsidRDefault="0035633C" w:rsidP="0033184E">
            <w:pPr>
              <w:widowControl w:val="0"/>
              <w:autoSpaceDE w:val="0"/>
              <w:autoSpaceDN w:val="0"/>
              <w:ind w:left="-79" w:right="-79"/>
              <w:rPr>
                <w:spacing w:val="-4"/>
              </w:rPr>
            </w:pPr>
            <w:r w:rsidRPr="003131D4">
              <w:rPr>
                <w:spacing w:val="-4"/>
              </w:rPr>
              <w:t>1.2.</w:t>
            </w:r>
          </w:p>
        </w:tc>
        <w:tc>
          <w:tcPr>
            <w:tcW w:w="9242" w:type="dxa"/>
            <w:gridSpan w:val="12"/>
            <w:shd w:val="clear" w:color="auto" w:fill="auto"/>
          </w:tcPr>
          <w:p w14:paraId="2059745A" w14:textId="77777777" w:rsidR="0035633C" w:rsidRPr="003131D4" w:rsidRDefault="0035633C" w:rsidP="00D82BE9">
            <w:pPr>
              <w:widowControl w:val="0"/>
              <w:autoSpaceDE w:val="0"/>
              <w:autoSpaceDN w:val="0"/>
              <w:ind w:left="-79" w:right="-79"/>
              <w:rPr>
                <w:spacing w:val="-4"/>
              </w:rPr>
            </w:pPr>
            <w:r w:rsidRPr="003131D4">
              <w:rPr>
                <w:spacing w:val="-4"/>
              </w:rPr>
              <w:t>Задача 2: формирование пространства информационной открытости органов местной власти</w:t>
            </w:r>
          </w:p>
        </w:tc>
      </w:tr>
      <w:tr w:rsidR="0035633C" w:rsidRPr="003131D4" w14:paraId="64EA604E" w14:textId="77777777" w:rsidTr="00D82BE9">
        <w:trPr>
          <w:gridAfter w:val="3"/>
          <w:wAfter w:w="43" w:type="dxa"/>
          <w:trHeight w:val="240"/>
        </w:trPr>
        <w:tc>
          <w:tcPr>
            <w:tcW w:w="566" w:type="dxa"/>
            <w:shd w:val="clear" w:color="auto" w:fill="auto"/>
          </w:tcPr>
          <w:p w14:paraId="56F266FD" w14:textId="77777777" w:rsidR="0035633C" w:rsidRPr="003131D4" w:rsidRDefault="0035633C" w:rsidP="0033184E">
            <w:pPr>
              <w:widowControl w:val="0"/>
              <w:autoSpaceDE w:val="0"/>
              <w:autoSpaceDN w:val="0"/>
              <w:ind w:left="-79" w:right="-79"/>
              <w:rPr>
                <w:spacing w:val="-4"/>
              </w:rPr>
            </w:pPr>
            <w:r w:rsidRPr="003131D4">
              <w:rPr>
                <w:spacing w:val="-4"/>
              </w:rPr>
              <w:t>1.2.1</w:t>
            </w:r>
          </w:p>
        </w:tc>
        <w:tc>
          <w:tcPr>
            <w:tcW w:w="2661" w:type="dxa"/>
            <w:shd w:val="clear" w:color="auto" w:fill="auto"/>
          </w:tcPr>
          <w:p w14:paraId="2C65CCBB" w14:textId="77777777" w:rsidR="0035633C" w:rsidRPr="003131D4" w:rsidRDefault="0035633C" w:rsidP="0033184E">
            <w:pPr>
              <w:widowControl w:val="0"/>
              <w:autoSpaceDE w:val="0"/>
              <w:autoSpaceDN w:val="0"/>
              <w:ind w:right="-79"/>
              <w:rPr>
                <w:spacing w:val="-4"/>
              </w:rPr>
            </w:pPr>
            <w:r w:rsidRPr="003131D4">
              <w:rPr>
                <w:sz w:val="22"/>
                <w:szCs w:val="22"/>
              </w:rPr>
              <w:t>Количество публикаций и их объем в средствах массовой информации и в информационно-телекоммуникационной сети Интернет</w:t>
            </w:r>
          </w:p>
        </w:tc>
        <w:tc>
          <w:tcPr>
            <w:tcW w:w="675" w:type="dxa"/>
            <w:shd w:val="clear" w:color="auto" w:fill="auto"/>
          </w:tcPr>
          <w:p w14:paraId="586BED16" w14:textId="77777777" w:rsidR="0035633C" w:rsidRPr="003131D4" w:rsidRDefault="0035633C" w:rsidP="0033184E">
            <w:pPr>
              <w:widowControl w:val="0"/>
              <w:autoSpaceDE w:val="0"/>
              <w:autoSpaceDN w:val="0"/>
              <w:ind w:left="-79" w:right="-79"/>
              <w:rPr>
                <w:spacing w:val="-4"/>
              </w:rPr>
            </w:pPr>
            <w:r w:rsidRPr="003131D4">
              <w:rPr>
                <w:spacing w:val="-4"/>
              </w:rPr>
              <w:t>штук</w:t>
            </w:r>
          </w:p>
        </w:tc>
        <w:tc>
          <w:tcPr>
            <w:tcW w:w="2047" w:type="dxa"/>
            <w:gridSpan w:val="2"/>
            <w:shd w:val="clear" w:color="auto" w:fill="auto"/>
          </w:tcPr>
          <w:p w14:paraId="3F7345F3" w14:textId="77777777" w:rsidR="0035633C" w:rsidRPr="003131D4" w:rsidRDefault="0035633C" w:rsidP="0033184E">
            <w:pPr>
              <w:widowControl w:val="0"/>
              <w:autoSpaceDE w:val="0"/>
              <w:autoSpaceDN w:val="0"/>
              <w:ind w:left="-79" w:right="-79"/>
              <w:rPr>
                <w:spacing w:val="-4"/>
              </w:rPr>
            </w:pPr>
            <w:r w:rsidRPr="003131D4">
              <w:rPr>
                <w:sz w:val="22"/>
                <w:szCs w:val="22"/>
              </w:rPr>
              <w:t>Копия договора на публикацию материалов</w:t>
            </w:r>
          </w:p>
        </w:tc>
        <w:tc>
          <w:tcPr>
            <w:tcW w:w="1248" w:type="dxa"/>
            <w:shd w:val="clear" w:color="auto" w:fill="auto"/>
          </w:tcPr>
          <w:p w14:paraId="444F56C4" w14:textId="77777777" w:rsidR="0035633C" w:rsidRPr="003131D4" w:rsidRDefault="00C63066" w:rsidP="0033184E">
            <w:pPr>
              <w:widowControl w:val="0"/>
              <w:autoSpaceDE w:val="0"/>
              <w:autoSpaceDN w:val="0"/>
              <w:ind w:left="-79" w:right="-79"/>
              <w:jc w:val="center"/>
              <w:rPr>
                <w:spacing w:val="-4"/>
              </w:rPr>
            </w:pPr>
            <w:r w:rsidRPr="003131D4">
              <w:rPr>
                <w:spacing w:val="-4"/>
              </w:rPr>
              <w:t>13</w:t>
            </w:r>
          </w:p>
        </w:tc>
        <w:tc>
          <w:tcPr>
            <w:tcW w:w="850" w:type="dxa"/>
            <w:gridSpan w:val="2"/>
            <w:shd w:val="clear" w:color="auto" w:fill="auto"/>
          </w:tcPr>
          <w:p w14:paraId="32C06EBA" w14:textId="77777777" w:rsidR="0035633C" w:rsidRPr="003131D4" w:rsidRDefault="00C63066" w:rsidP="0033184E">
            <w:pPr>
              <w:widowControl w:val="0"/>
              <w:autoSpaceDE w:val="0"/>
              <w:autoSpaceDN w:val="0"/>
              <w:ind w:left="-79" w:right="-79"/>
              <w:jc w:val="center"/>
              <w:rPr>
                <w:spacing w:val="-4"/>
              </w:rPr>
            </w:pPr>
            <w:r w:rsidRPr="003131D4">
              <w:rPr>
                <w:spacing w:val="-4"/>
              </w:rPr>
              <w:t>12</w:t>
            </w:r>
          </w:p>
        </w:tc>
        <w:tc>
          <w:tcPr>
            <w:tcW w:w="885" w:type="dxa"/>
            <w:shd w:val="clear" w:color="auto" w:fill="auto"/>
          </w:tcPr>
          <w:p w14:paraId="1B64A107" w14:textId="77777777" w:rsidR="0035633C" w:rsidRPr="003131D4" w:rsidRDefault="00C63066" w:rsidP="0033184E">
            <w:pPr>
              <w:widowControl w:val="0"/>
              <w:autoSpaceDE w:val="0"/>
              <w:autoSpaceDN w:val="0"/>
              <w:ind w:left="-79" w:right="-79"/>
              <w:jc w:val="center"/>
              <w:rPr>
                <w:spacing w:val="-4"/>
              </w:rPr>
            </w:pPr>
            <w:r w:rsidRPr="003131D4">
              <w:rPr>
                <w:spacing w:val="-4"/>
              </w:rPr>
              <w:t>12</w:t>
            </w:r>
          </w:p>
        </w:tc>
        <w:tc>
          <w:tcPr>
            <w:tcW w:w="850" w:type="dxa"/>
            <w:gridSpan w:val="2"/>
            <w:shd w:val="clear" w:color="auto" w:fill="auto"/>
          </w:tcPr>
          <w:p w14:paraId="7E8239A5" w14:textId="77777777" w:rsidR="0035633C" w:rsidRPr="003131D4" w:rsidRDefault="00C63066" w:rsidP="0033184E">
            <w:pPr>
              <w:widowControl w:val="0"/>
              <w:autoSpaceDE w:val="0"/>
              <w:autoSpaceDN w:val="0"/>
              <w:ind w:left="-79" w:right="-79"/>
              <w:jc w:val="center"/>
              <w:rPr>
                <w:spacing w:val="-4"/>
              </w:rPr>
            </w:pPr>
            <w:r w:rsidRPr="003131D4">
              <w:rPr>
                <w:spacing w:val="-4"/>
              </w:rPr>
              <w:t>12</w:t>
            </w:r>
          </w:p>
        </w:tc>
      </w:tr>
    </w:tbl>
    <w:p w14:paraId="0E7D89CC" w14:textId="77777777" w:rsidR="0035633C" w:rsidRPr="003131D4" w:rsidRDefault="0035633C" w:rsidP="0035633C">
      <w:pPr>
        <w:autoSpaceDE w:val="0"/>
        <w:autoSpaceDN w:val="0"/>
        <w:adjustRightInd w:val="0"/>
        <w:outlineLvl w:val="0"/>
        <w:rPr>
          <w:sz w:val="28"/>
          <w:szCs w:val="28"/>
        </w:rPr>
      </w:pPr>
    </w:p>
    <w:p w14:paraId="011C1B73" w14:textId="77777777" w:rsidR="00FB1C98" w:rsidRPr="003131D4" w:rsidRDefault="00FB1C98" w:rsidP="00FB1C98">
      <w:pPr>
        <w:autoSpaceDE w:val="0"/>
        <w:autoSpaceDN w:val="0"/>
        <w:adjustRightInd w:val="0"/>
        <w:ind w:firstLine="540"/>
        <w:jc w:val="center"/>
        <w:outlineLvl w:val="0"/>
        <w:rPr>
          <w:sz w:val="28"/>
          <w:szCs w:val="28"/>
        </w:rPr>
      </w:pPr>
    </w:p>
    <w:p w14:paraId="2E55B111" w14:textId="77777777" w:rsidR="00FB1C98" w:rsidRPr="003131D4" w:rsidRDefault="00FB1C98" w:rsidP="00FB1C98">
      <w:pPr>
        <w:widowControl w:val="0"/>
        <w:autoSpaceDE w:val="0"/>
        <w:autoSpaceDN w:val="0"/>
        <w:adjustRightInd w:val="0"/>
        <w:ind w:firstLine="709"/>
        <w:jc w:val="both"/>
        <w:outlineLvl w:val="2"/>
        <w:rPr>
          <w:sz w:val="28"/>
          <w:szCs w:val="28"/>
        </w:rPr>
        <w:sectPr w:rsidR="00FB1C98" w:rsidRPr="003131D4" w:rsidSect="004D133F">
          <w:pgSz w:w="11905" w:h="16838"/>
          <w:pgMar w:top="1134" w:right="851" w:bottom="1134" w:left="1701" w:header="425" w:footer="720" w:gutter="0"/>
          <w:cols w:space="720"/>
          <w:noEndnote/>
          <w:docGrid w:linePitch="360"/>
        </w:sectPr>
      </w:pPr>
      <w:r w:rsidRPr="003131D4">
        <w:rPr>
          <w:sz w:val="28"/>
          <w:szCs w:val="28"/>
        </w:rPr>
        <w:t xml:space="preserve"> </w:t>
      </w:r>
    </w:p>
    <w:p w14:paraId="2876AC0D" w14:textId="77777777" w:rsidR="00FB1C98" w:rsidRPr="003131D4" w:rsidRDefault="00FB1C98" w:rsidP="00FB1C98">
      <w:pPr>
        <w:widowControl w:val="0"/>
        <w:autoSpaceDE w:val="0"/>
        <w:autoSpaceDN w:val="0"/>
        <w:adjustRightInd w:val="0"/>
        <w:ind w:firstLine="720"/>
        <w:jc w:val="right"/>
        <w:outlineLvl w:val="2"/>
        <w:rPr>
          <w:sz w:val="28"/>
          <w:szCs w:val="28"/>
        </w:rPr>
      </w:pPr>
      <w:bookmarkStart w:id="23" w:name="_Hlk164679148"/>
      <w:r w:rsidRPr="003131D4">
        <w:rPr>
          <w:sz w:val="28"/>
          <w:szCs w:val="28"/>
        </w:rPr>
        <w:lastRenderedPageBreak/>
        <w:t>Приложение № 2 к подпрограмме 3</w:t>
      </w:r>
    </w:p>
    <w:p w14:paraId="6BB329A7" w14:textId="77777777" w:rsidR="00FB1C98" w:rsidRPr="003131D4" w:rsidRDefault="00FB1C98" w:rsidP="00FB1C98">
      <w:pPr>
        <w:autoSpaceDE w:val="0"/>
        <w:autoSpaceDN w:val="0"/>
        <w:adjustRightInd w:val="0"/>
        <w:ind w:firstLine="709"/>
        <w:jc w:val="both"/>
        <w:rPr>
          <w:sz w:val="28"/>
          <w:szCs w:val="28"/>
        </w:rPr>
      </w:pPr>
    </w:p>
    <w:p w14:paraId="5351D355" w14:textId="77777777" w:rsidR="00FB1C98" w:rsidRPr="003131D4" w:rsidRDefault="00FB1C98" w:rsidP="00FB1C98">
      <w:pPr>
        <w:jc w:val="center"/>
        <w:outlineLvl w:val="0"/>
        <w:rPr>
          <w:bCs/>
          <w:sz w:val="28"/>
          <w:szCs w:val="28"/>
          <w:lang w:eastAsia="en-US"/>
        </w:rPr>
      </w:pPr>
      <w:bookmarkStart w:id="24" w:name="_Hlk163550793"/>
      <w:r w:rsidRPr="003131D4">
        <w:rPr>
          <w:bCs/>
          <w:sz w:val="28"/>
          <w:szCs w:val="28"/>
          <w:lang w:eastAsia="en-US"/>
        </w:rPr>
        <w:t>Перечень мероприятий подпрограммы 3</w:t>
      </w:r>
    </w:p>
    <w:bookmarkEnd w:id="24"/>
    <w:p w14:paraId="05253614" w14:textId="77777777" w:rsidR="00FB1C98" w:rsidRPr="003131D4" w:rsidRDefault="00FB1C98" w:rsidP="00FB1C98">
      <w:pPr>
        <w:outlineLvl w:val="0"/>
        <w:rPr>
          <w:sz w:val="28"/>
          <w:szCs w:val="28"/>
          <w:lang w:eastAsia="en-US"/>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3118"/>
        <w:gridCol w:w="2552"/>
        <w:gridCol w:w="709"/>
        <w:gridCol w:w="708"/>
        <w:gridCol w:w="1276"/>
        <w:gridCol w:w="851"/>
        <w:gridCol w:w="850"/>
        <w:gridCol w:w="851"/>
        <w:gridCol w:w="850"/>
        <w:gridCol w:w="851"/>
        <w:gridCol w:w="1871"/>
      </w:tblGrid>
      <w:tr w:rsidR="00812994" w:rsidRPr="003131D4" w14:paraId="366ED695" w14:textId="77777777" w:rsidTr="005E0CA0">
        <w:trPr>
          <w:trHeight w:val="96"/>
        </w:trPr>
        <w:tc>
          <w:tcPr>
            <w:tcW w:w="392" w:type="dxa"/>
            <w:vMerge w:val="restart"/>
            <w:tcBorders>
              <w:top w:val="single" w:sz="4" w:space="0" w:color="auto"/>
              <w:left w:val="single" w:sz="4" w:space="0" w:color="auto"/>
              <w:bottom w:val="single" w:sz="4" w:space="0" w:color="auto"/>
              <w:right w:val="single" w:sz="4" w:space="0" w:color="auto"/>
            </w:tcBorders>
          </w:tcPr>
          <w:p w14:paraId="7F985AB4"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 п/п</w:t>
            </w:r>
          </w:p>
        </w:tc>
        <w:tc>
          <w:tcPr>
            <w:tcW w:w="3118" w:type="dxa"/>
            <w:vMerge w:val="restart"/>
            <w:tcBorders>
              <w:top w:val="single" w:sz="4" w:space="0" w:color="auto"/>
              <w:left w:val="single" w:sz="4" w:space="0" w:color="auto"/>
              <w:bottom w:val="single" w:sz="4" w:space="0" w:color="auto"/>
              <w:right w:val="single" w:sz="4" w:space="0" w:color="auto"/>
            </w:tcBorders>
          </w:tcPr>
          <w:p w14:paraId="12DCA97F"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Цели, задачи, мероприятия подпрограммы</w:t>
            </w:r>
          </w:p>
        </w:tc>
        <w:tc>
          <w:tcPr>
            <w:tcW w:w="2552" w:type="dxa"/>
            <w:vMerge w:val="restart"/>
            <w:tcBorders>
              <w:top w:val="single" w:sz="4" w:space="0" w:color="auto"/>
              <w:left w:val="single" w:sz="4" w:space="0" w:color="auto"/>
              <w:bottom w:val="single" w:sz="4" w:space="0" w:color="auto"/>
              <w:right w:val="single" w:sz="4" w:space="0" w:color="auto"/>
            </w:tcBorders>
          </w:tcPr>
          <w:p w14:paraId="365F3B96"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ГРБС</w:t>
            </w:r>
          </w:p>
        </w:tc>
        <w:tc>
          <w:tcPr>
            <w:tcW w:w="3544" w:type="dxa"/>
            <w:gridSpan w:val="4"/>
            <w:tcBorders>
              <w:top w:val="single" w:sz="4" w:space="0" w:color="auto"/>
              <w:left w:val="single" w:sz="4" w:space="0" w:color="auto"/>
              <w:bottom w:val="single" w:sz="4" w:space="0" w:color="auto"/>
              <w:right w:val="single" w:sz="4" w:space="0" w:color="auto"/>
            </w:tcBorders>
            <w:noWrap/>
          </w:tcPr>
          <w:p w14:paraId="7E7DCA25"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Код бюджетной классификации</w:t>
            </w:r>
          </w:p>
        </w:tc>
        <w:tc>
          <w:tcPr>
            <w:tcW w:w="3402" w:type="dxa"/>
            <w:gridSpan w:val="4"/>
            <w:tcBorders>
              <w:top w:val="single" w:sz="4" w:space="0" w:color="auto"/>
              <w:left w:val="single" w:sz="4" w:space="0" w:color="auto"/>
              <w:bottom w:val="single" w:sz="4" w:space="0" w:color="auto"/>
              <w:right w:val="single" w:sz="4" w:space="0" w:color="auto"/>
            </w:tcBorders>
            <w:noWrap/>
          </w:tcPr>
          <w:p w14:paraId="3AC0F9C8"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Расходы по годам реализации программы (тыс. руб.)</w:t>
            </w:r>
          </w:p>
        </w:tc>
        <w:tc>
          <w:tcPr>
            <w:tcW w:w="1871" w:type="dxa"/>
            <w:vMerge w:val="restart"/>
            <w:tcBorders>
              <w:top w:val="single" w:sz="4" w:space="0" w:color="auto"/>
              <w:left w:val="single" w:sz="4" w:space="0" w:color="auto"/>
              <w:bottom w:val="single" w:sz="4" w:space="0" w:color="auto"/>
              <w:right w:val="single" w:sz="4" w:space="0" w:color="auto"/>
            </w:tcBorders>
          </w:tcPr>
          <w:p w14:paraId="183B4FBD"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 xml:space="preserve">Ожидаемый непосредственный результат (краткое описание) </w:t>
            </w:r>
            <w:r w:rsidRPr="003131D4">
              <w:rPr>
                <w:rFonts w:eastAsia="Calibri"/>
                <w:sz w:val="20"/>
                <w:szCs w:val="20"/>
              </w:rPr>
              <w:br/>
              <w:t xml:space="preserve">от реализации подпрограммного мероприятия (в том числе </w:t>
            </w:r>
            <w:r w:rsidRPr="003131D4">
              <w:rPr>
                <w:rFonts w:eastAsia="Calibri"/>
                <w:sz w:val="20"/>
                <w:szCs w:val="20"/>
              </w:rPr>
              <w:br/>
              <w:t>в натуральном выражении)</w:t>
            </w:r>
          </w:p>
        </w:tc>
      </w:tr>
      <w:tr w:rsidR="00812994" w:rsidRPr="003131D4" w14:paraId="0AA32880" w14:textId="77777777" w:rsidTr="005E0CA0">
        <w:trPr>
          <w:trHeight w:val="96"/>
        </w:trPr>
        <w:tc>
          <w:tcPr>
            <w:tcW w:w="392" w:type="dxa"/>
            <w:vMerge/>
            <w:tcBorders>
              <w:top w:val="single" w:sz="4" w:space="0" w:color="auto"/>
              <w:left w:val="single" w:sz="4" w:space="0" w:color="auto"/>
              <w:bottom w:val="single" w:sz="4" w:space="0" w:color="auto"/>
              <w:right w:val="single" w:sz="4" w:space="0" w:color="auto"/>
            </w:tcBorders>
          </w:tcPr>
          <w:p w14:paraId="552AF290" w14:textId="77777777" w:rsidR="00812994" w:rsidRPr="003131D4" w:rsidRDefault="00812994" w:rsidP="005E0CA0">
            <w:pPr>
              <w:widowControl w:val="0"/>
              <w:autoSpaceDE w:val="0"/>
              <w:autoSpaceDN w:val="0"/>
              <w:adjustRightInd w:val="0"/>
              <w:outlineLvl w:val="2"/>
              <w:rPr>
                <w:rFonts w:eastAsia="Calibri"/>
                <w:sz w:val="20"/>
                <w:szCs w:val="20"/>
              </w:rPr>
            </w:pPr>
          </w:p>
        </w:tc>
        <w:tc>
          <w:tcPr>
            <w:tcW w:w="3118" w:type="dxa"/>
            <w:vMerge/>
            <w:tcBorders>
              <w:top w:val="single" w:sz="4" w:space="0" w:color="auto"/>
              <w:left w:val="single" w:sz="4" w:space="0" w:color="auto"/>
              <w:bottom w:val="single" w:sz="4" w:space="0" w:color="auto"/>
              <w:right w:val="single" w:sz="4" w:space="0" w:color="auto"/>
            </w:tcBorders>
          </w:tcPr>
          <w:p w14:paraId="6BA84F62" w14:textId="77777777" w:rsidR="00812994" w:rsidRPr="003131D4" w:rsidRDefault="00812994" w:rsidP="005E0CA0">
            <w:pPr>
              <w:widowControl w:val="0"/>
              <w:autoSpaceDE w:val="0"/>
              <w:autoSpaceDN w:val="0"/>
              <w:adjustRightInd w:val="0"/>
              <w:outlineLvl w:val="2"/>
              <w:rPr>
                <w:rFonts w:eastAsia="Calibri"/>
                <w:sz w:val="20"/>
                <w:szCs w:val="20"/>
              </w:rPr>
            </w:pPr>
          </w:p>
        </w:tc>
        <w:tc>
          <w:tcPr>
            <w:tcW w:w="2552" w:type="dxa"/>
            <w:vMerge/>
            <w:tcBorders>
              <w:top w:val="single" w:sz="4" w:space="0" w:color="auto"/>
              <w:left w:val="single" w:sz="4" w:space="0" w:color="auto"/>
              <w:bottom w:val="single" w:sz="4" w:space="0" w:color="auto"/>
              <w:right w:val="single" w:sz="4" w:space="0" w:color="auto"/>
            </w:tcBorders>
          </w:tcPr>
          <w:p w14:paraId="32FA50F9" w14:textId="77777777" w:rsidR="00812994" w:rsidRPr="003131D4" w:rsidRDefault="00812994" w:rsidP="005E0CA0">
            <w:pPr>
              <w:widowControl w:val="0"/>
              <w:autoSpaceDE w:val="0"/>
              <w:autoSpaceDN w:val="0"/>
              <w:adjustRightInd w:val="0"/>
              <w:outlineLvl w:val="2"/>
              <w:rPr>
                <w:rFonts w:eastAsia="Calibri"/>
                <w:sz w:val="20"/>
                <w:szCs w:val="20"/>
              </w:rPr>
            </w:pPr>
          </w:p>
        </w:tc>
        <w:tc>
          <w:tcPr>
            <w:tcW w:w="709" w:type="dxa"/>
            <w:tcBorders>
              <w:top w:val="single" w:sz="4" w:space="0" w:color="auto"/>
              <w:left w:val="single" w:sz="4" w:space="0" w:color="auto"/>
              <w:bottom w:val="single" w:sz="4" w:space="0" w:color="auto"/>
              <w:right w:val="single" w:sz="4" w:space="0" w:color="auto"/>
            </w:tcBorders>
            <w:noWrap/>
          </w:tcPr>
          <w:p w14:paraId="4801295D"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ГРБС</w:t>
            </w:r>
          </w:p>
        </w:tc>
        <w:tc>
          <w:tcPr>
            <w:tcW w:w="708" w:type="dxa"/>
            <w:tcBorders>
              <w:top w:val="single" w:sz="4" w:space="0" w:color="auto"/>
              <w:left w:val="single" w:sz="4" w:space="0" w:color="auto"/>
              <w:bottom w:val="single" w:sz="4" w:space="0" w:color="auto"/>
              <w:right w:val="single" w:sz="4" w:space="0" w:color="auto"/>
            </w:tcBorders>
            <w:noWrap/>
          </w:tcPr>
          <w:p w14:paraId="6F9CA482"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РзПр</w:t>
            </w:r>
          </w:p>
        </w:tc>
        <w:tc>
          <w:tcPr>
            <w:tcW w:w="1276" w:type="dxa"/>
            <w:tcBorders>
              <w:top w:val="single" w:sz="4" w:space="0" w:color="auto"/>
              <w:left w:val="single" w:sz="4" w:space="0" w:color="auto"/>
              <w:bottom w:val="single" w:sz="4" w:space="0" w:color="auto"/>
              <w:right w:val="single" w:sz="4" w:space="0" w:color="auto"/>
            </w:tcBorders>
            <w:noWrap/>
          </w:tcPr>
          <w:p w14:paraId="675FF341"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ЦСР</w:t>
            </w:r>
          </w:p>
        </w:tc>
        <w:tc>
          <w:tcPr>
            <w:tcW w:w="851" w:type="dxa"/>
            <w:tcBorders>
              <w:top w:val="single" w:sz="4" w:space="0" w:color="auto"/>
              <w:left w:val="single" w:sz="4" w:space="0" w:color="auto"/>
              <w:bottom w:val="single" w:sz="4" w:space="0" w:color="auto"/>
              <w:right w:val="single" w:sz="4" w:space="0" w:color="auto"/>
            </w:tcBorders>
            <w:noWrap/>
          </w:tcPr>
          <w:p w14:paraId="6703F155"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ВР</w:t>
            </w:r>
          </w:p>
        </w:tc>
        <w:tc>
          <w:tcPr>
            <w:tcW w:w="850" w:type="dxa"/>
            <w:tcBorders>
              <w:top w:val="single" w:sz="4" w:space="0" w:color="auto"/>
              <w:left w:val="single" w:sz="4" w:space="0" w:color="auto"/>
              <w:bottom w:val="single" w:sz="4" w:space="0" w:color="auto"/>
              <w:right w:val="single" w:sz="4" w:space="0" w:color="auto"/>
            </w:tcBorders>
            <w:noWrap/>
          </w:tcPr>
          <w:p w14:paraId="1D4E393A"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202</w:t>
            </w:r>
            <w:r w:rsidR="00C63066" w:rsidRPr="003131D4">
              <w:rPr>
                <w:rFonts w:eastAsia="Calibri"/>
                <w:sz w:val="20"/>
                <w:szCs w:val="20"/>
              </w:rPr>
              <w:t>4</w:t>
            </w:r>
          </w:p>
        </w:tc>
        <w:tc>
          <w:tcPr>
            <w:tcW w:w="851" w:type="dxa"/>
            <w:tcBorders>
              <w:top w:val="single" w:sz="4" w:space="0" w:color="auto"/>
              <w:left w:val="single" w:sz="4" w:space="0" w:color="auto"/>
              <w:bottom w:val="single" w:sz="4" w:space="0" w:color="auto"/>
              <w:right w:val="single" w:sz="4" w:space="0" w:color="auto"/>
            </w:tcBorders>
          </w:tcPr>
          <w:p w14:paraId="5CF61666"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202</w:t>
            </w:r>
            <w:r w:rsidR="00C63066" w:rsidRPr="003131D4">
              <w:rPr>
                <w:rFonts w:eastAsia="Calibri"/>
                <w:sz w:val="20"/>
                <w:szCs w:val="20"/>
              </w:rPr>
              <w:t>5</w:t>
            </w:r>
          </w:p>
        </w:tc>
        <w:tc>
          <w:tcPr>
            <w:tcW w:w="850" w:type="dxa"/>
            <w:tcBorders>
              <w:top w:val="single" w:sz="4" w:space="0" w:color="auto"/>
              <w:left w:val="single" w:sz="4" w:space="0" w:color="auto"/>
              <w:bottom w:val="single" w:sz="4" w:space="0" w:color="auto"/>
              <w:right w:val="single" w:sz="4" w:space="0" w:color="auto"/>
            </w:tcBorders>
            <w:noWrap/>
          </w:tcPr>
          <w:p w14:paraId="67C626F6"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202</w:t>
            </w:r>
            <w:r w:rsidR="00C63066" w:rsidRPr="003131D4">
              <w:rPr>
                <w:rFonts w:eastAsia="Calibri"/>
                <w:sz w:val="20"/>
                <w:szCs w:val="20"/>
              </w:rPr>
              <w:t>6</w:t>
            </w:r>
          </w:p>
        </w:tc>
        <w:tc>
          <w:tcPr>
            <w:tcW w:w="851" w:type="dxa"/>
            <w:tcBorders>
              <w:top w:val="single" w:sz="4" w:space="0" w:color="auto"/>
              <w:left w:val="single" w:sz="4" w:space="0" w:color="auto"/>
              <w:bottom w:val="single" w:sz="4" w:space="0" w:color="auto"/>
              <w:right w:val="single" w:sz="4" w:space="0" w:color="auto"/>
            </w:tcBorders>
          </w:tcPr>
          <w:p w14:paraId="37D19864"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итого</w:t>
            </w:r>
          </w:p>
        </w:tc>
        <w:tc>
          <w:tcPr>
            <w:tcW w:w="1871" w:type="dxa"/>
            <w:vMerge/>
            <w:tcBorders>
              <w:top w:val="single" w:sz="4" w:space="0" w:color="auto"/>
              <w:left w:val="single" w:sz="4" w:space="0" w:color="auto"/>
              <w:bottom w:val="single" w:sz="4" w:space="0" w:color="auto"/>
              <w:right w:val="single" w:sz="4" w:space="0" w:color="auto"/>
            </w:tcBorders>
          </w:tcPr>
          <w:p w14:paraId="7ECFF2D1" w14:textId="77777777" w:rsidR="00812994" w:rsidRPr="003131D4" w:rsidRDefault="00812994" w:rsidP="005E0CA0">
            <w:pPr>
              <w:widowControl w:val="0"/>
              <w:autoSpaceDE w:val="0"/>
              <w:autoSpaceDN w:val="0"/>
              <w:adjustRightInd w:val="0"/>
              <w:outlineLvl w:val="2"/>
              <w:rPr>
                <w:rFonts w:eastAsia="Calibri"/>
                <w:sz w:val="20"/>
                <w:szCs w:val="20"/>
              </w:rPr>
            </w:pPr>
          </w:p>
        </w:tc>
      </w:tr>
      <w:tr w:rsidR="00812994" w:rsidRPr="003131D4" w14:paraId="00563B1F" w14:textId="77777777" w:rsidTr="005E0CA0">
        <w:trPr>
          <w:trHeight w:val="20"/>
        </w:trPr>
        <w:tc>
          <w:tcPr>
            <w:tcW w:w="392" w:type="dxa"/>
            <w:tcBorders>
              <w:top w:val="single" w:sz="4" w:space="0" w:color="auto"/>
              <w:left w:val="single" w:sz="4" w:space="0" w:color="auto"/>
              <w:bottom w:val="single" w:sz="4" w:space="0" w:color="auto"/>
              <w:right w:val="single" w:sz="4" w:space="0" w:color="auto"/>
            </w:tcBorders>
          </w:tcPr>
          <w:p w14:paraId="3055719F"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1</w:t>
            </w:r>
          </w:p>
        </w:tc>
        <w:tc>
          <w:tcPr>
            <w:tcW w:w="3118" w:type="dxa"/>
            <w:tcBorders>
              <w:top w:val="single" w:sz="4" w:space="0" w:color="auto"/>
              <w:left w:val="single" w:sz="4" w:space="0" w:color="auto"/>
              <w:bottom w:val="single" w:sz="4" w:space="0" w:color="auto"/>
              <w:right w:val="single" w:sz="4" w:space="0" w:color="auto"/>
            </w:tcBorders>
          </w:tcPr>
          <w:p w14:paraId="58F4A04D"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2</w:t>
            </w:r>
          </w:p>
        </w:tc>
        <w:tc>
          <w:tcPr>
            <w:tcW w:w="2552" w:type="dxa"/>
            <w:tcBorders>
              <w:top w:val="single" w:sz="4" w:space="0" w:color="auto"/>
              <w:left w:val="single" w:sz="4" w:space="0" w:color="auto"/>
              <w:bottom w:val="single" w:sz="4" w:space="0" w:color="auto"/>
              <w:right w:val="single" w:sz="4" w:space="0" w:color="auto"/>
            </w:tcBorders>
          </w:tcPr>
          <w:p w14:paraId="3BB68503"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3</w:t>
            </w:r>
          </w:p>
        </w:tc>
        <w:tc>
          <w:tcPr>
            <w:tcW w:w="709" w:type="dxa"/>
            <w:tcBorders>
              <w:top w:val="single" w:sz="4" w:space="0" w:color="auto"/>
              <w:left w:val="single" w:sz="4" w:space="0" w:color="auto"/>
              <w:bottom w:val="single" w:sz="4" w:space="0" w:color="auto"/>
              <w:right w:val="single" w:sz="4" w:space="0" w:color="auto"/>
            </w:tcBorders>
            <w:noWrap/>
          </w:tcPr>
          <w:p w14:paraId="6419922A"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4</w:t>
            </w:r>
          </w:p>
        </w:tc>
        <w:tc>
          <w:tcPr>
            <w:tcW w:w="708" w:type="dxa"/>
            <w:tcBorders>
              <w:top w:val="single" w:sz="4" w:space="0" w:color="auto"/>
              <w:left w:val="single" w:sz="4" w:space="0" w:color="auto"/>
              <w:bottom w:val="single" w:sz="4" w:space="0" w:color="auto"/>
              <w:right w:val="single" w:sz="4" w:space="0" w:color="auto"/>
            </w:tcBorders>
            <w:noWrap/>
          </w:tcPr>
          <w:p w14:paraId="44093970"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5</w:t>
            </w:r>
          </w:p>
        </w:tc>
        <w:tc>
          <w:tcPr>
            <w:tcW w:w="1276" w:type="dxa"/>
            <w:tcBorders>
              <w:top w:val="single" w:sz="4" w:space="0" w:color="auto"/>
              <w:left w:val="single" w:sz="4" w:space="0" w:color="auto"/>
              <w:bottom w:val="single" w:sz="4" w:space="0" w:color="auto"/>
              <w:right w:val="single" w:sz="4" w:space="0" w:color="auto"/>
            </w:tcBorders>
            <w:noWrap/>
          </w:tcPr>
          <w:p w14:paraId="30ED51E8"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6</w:t>
            </w:r>
          </w:p>
        </w:tc>
        <w:tc>
          <w:tcPr>
            <w:tcW w:w="851" w:type="dxa"/>
            <w:tcBorders>
              <w:top w:val="single" w:sz="4" w:space="0" w:color="auto"/>
              <w:left w:val="single" w:sz="4" w:space="0" w:color="auto"/>
              <w:bottom w:val="single" w:sz="4" w:space="0" w:color="auto"/>
              <w:right w:val="single" w:sz="4" w:space="0" w:color="auto"/>
            </w:tcBorders>
            <w:noWrap/>
          </w:tcPr>
          <w:p w14:paraId="1B6C116B"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7</w:t>
            </w:r>
          </w:p>
        </w:tc>
        <w:tc>
          <w:tcPr>
            <w:tcW w:w="850" w:type="dxa"/>
            <w:tcBorders>
              <w:top w:val="single" w:sz="4" w:space="0" w:color="auto"/>
              <w:left w:val="single" w:sz="4" w:space="0" w:color="auto"/>
              <w:bottom w:val="single" w:sz="4" w:space="0" w:color="auto"/>
              <w:right w:val="single" w:sz="4" w:space="0" w:color="auto"/>
            </w:tcBorders>
            <w:noWrap/>
          </w:tcPr>
          <w:p w14:paraId="1BE4EB13"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8</w:t>
            </w:r>
          </w:p>
        </w:tc>
        <w:tc>
          <w:tcPr>
            <w:tcW w:w="851" w:type="dxa"/>
            <w:tcBorders>
              <w:top w:val="single" w:sz="4" w:space="0" w:color="auto"/>
              <w:left w:val="single" w:sz="4" w:space="0" w:color="auto"/>
              <w:bottom w:val="single" w:sz="4" w:space="0" w:color="auto"/>
              <w:right w:val="single" w:sz="4" w:space="0" w:color="auto"/>
            </w:tcBorders>
          </w:tcPr>
          <w:p w14:paraId="381AEA08"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9</w:t>
            </w:r>
          </w:p>
        </w:tc>
        <w:tc>
          <w:tcPr>
            <w:tcW w:w="850" w:type="dxa"/>
            <w:tcBorders>
              <w:top w:val="single" w:sz="4" w:space="0" w:color="auto"/>
              <w:left w:val="single" w:sz="4" w:space="0" w:color="auto"/>
              <w:bottom w:val="single" w:sz="4" w:space="0" w:color="auto"/>
              <w:right w:val="single" w:sz="4" w:space="0" w:color="auto"/>
            </w:tcBorders>
            <w:noWrap/>
          </w:tcPr>
          <w:p w14:paraId="7B90FC3C"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10</w:t>
            </w:r>
          </w:p>
        </w:tc>
        <w:tc>
          <w:tcPr>
            <w:tcW w:w="851" w:type="dxa"/>
            <w:tcBorders>
              <w:top w:val="single" w:sz="4" w:space="0" w:color="auto"/>
              <w:left w:val="single" w:sz="4" w:space="0" w:color="auto"/>
              <w:bottom w:val="single" w:sz="4" w:space="0" w:color="auto"/>
              <w:right w:val="single" w:sz="4" w:space="0" w:color="auto"/>
            </w:tcBorders>
          </w:tcPr>
          <w:p w14:paraId="04298702"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11</w:t>
            </w:r>
          </w:p>
        </w:tc>
        <w:tc>
          <w:tcPr>
            <w:tcW w:w="1871" w:type="dxa"/>
            <w:tcBorders>
              <w:top w:val="single" w:sz="4" w:space="0" w:color="auto"/>
              <w:left w:val="single" w:sz="4" w:space="0" w:color="auto"/>
              <w:bottom w:val="single" w:sz="4" w:space="0" w:color="auto"/>
              <w:right w:val="single" w:sz="4" w:space="0" w:color="auto"/>
            </w:tcBorders>
          </w:tcPr>
          <w:p w14:paraId="482CF8EB"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12</w:t>
            </w:r>
          </w:p>
        </w:tc>
      </w:tr>
      <w:tr w:rsidR="00812994" w:rsidRPr="003131D4" w14:paraId="3BCF287E" w14:textId="77777777" w:rsidTr="005E0CA0">
        <w:trPr>
          <w:trHeight w:val="20"/>
        </w:trPr>
        <w:tc>
          <w:tcPr>
            <w:tcW w:w="392" w:type="dxa"/>
            <w:tcBorders>
              <w:top w:val="single" w:sz="4" w:space="0" w:color="auto"/>
              <w:left w:val="single" w:sz="4" w:space="0" w:color="auto"/>
              <w:bottom w:val="single" w:sz="4" w:space="0" w:color="auto"/>
              <w:right w:val="single" w:sz="4" w:space="0" w:color="auto"/>
            </w:tcBorders>
          </w:tcPr>
          <w:p w14:paraId="0726CF62" w14:textId="77777777" w:rsidR="00812994" w:rsidRPr="003131D4" w:rsidRDefault="00812994" w:rsidP="005E0CA0">
            <w:pPr>
              <w:widowControl w:val="0"/>
              <w:autoSpaceDE w:val="0"/>
              <w:autoSpaceDN w:val="0"/>
              <w:adjustRightInd w:val="0"/>
              <w:outlineLvl w:val="2"/>
              <w:rPr>
                <w:rFonts w:eastAsia="Calibri"/>
                <w:sz w:val="20"/>
                <w:szCs w:val="20"/>
              </w:rPr>
            </w:pPr>
          </w:p>
        </w:tc>
        <w:tc>
          <w:tcPr>
            <w:tcW w:w="14487" w:type="dxa"/>
            <w:gridSpan w:val="11"/>
            <w:tcBorders>
              <w:top w:val="single" w:sz="4" w:space="0" w:color="auto"/>
              <w:left w:val="single" w:sz="4" w:space="0" w:color="auto"/>
              <w:bottom w:val="single" w:sz="4" w:space="0" w:color="auto"/>
              <w:right w:val="single" w:sz="4" w:space="0" w:color="auto"/>
            </w:tcBorders>
          </w:tcPr>
          <w:p w14:paraId="76EEA224"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Цель подпрограммы содействие формированию пространства, способствующего обеспечению узнаваемости геральдики района и поселений, а также информационной открытости местной власти</w:t>
            </w:r>
          </w:p>
        </w:tc>
      </w:tr>
      <w:tr w:rsidR="00812994" w:rsidRPr="003131D4" w14:paraId="7CE4F285" w14:textId="77777777" w:rsidTr="005E0CA0">
        <w:trPr>
          <w:trHeight w:val="20"/>
        </w:trPr>
        <w:tc>
          <w:tcPr>
            <w:tcW w:w="392" w:type="dxa"/>
            <w:tcBorders>
              <w:top w:val="single" w:sz="4" w:space="0" w:color="auto"/>
              <w:left w:val="single" w:sz="4" w:space="0" w:color="auto"/>
              <w:bottom w:val="single" w:sz="4" w:space="0" w:color="auto"/>
              <w:right w:val="single" w:sz="4" w:space="0" w:color="auto"/>
            </w:tcBorders>
          </w:tcPr>
          <w:p w14:paraId="15514A36" w14:textId="77777777" w:rsidR="00812994" w:rsidRPr="003131D4" w:rsidRDefault="00812994" w:rsidP="005E0CA0">
            <w:pPr>
              <w:widowControl w:val="0"/>
              <w:autoSpaceDE w:val="0"/>
              <w:autoSpaceDN w:val="0"/>
              <w:adjustRightInd w:val="0"/>
              <w:outlineLvl w:val="2"/>
              <w:rPr>
                <w:rFonts w:eastAsia="Calibri"/>
                <w:sz w:val="20"/>
                <w:szCs w:val="20"/>
              </w:rPr>
            </w:pPr>
          </w:p>
        </w:tc>
        <w:tc>
          <w:tcPr>
            <w:tcW w:w="14487" w:type="dxa"/>
            <w:gridSpan w:val="11"/>
            <w:tcBorders>
              <w:top w:val="single" w:sz="4" w:space="0" w:color="auto"/>
              <w:left w:val="single" w:sz="4" w:space="0" w:color="auto"/>
              <w:bottom w:val="single" w:sz="4" w:space="0" w:color="auto"/>
              <w:right w:val="single" w:sz="4" w:space="0" w:color="auto"/>
            </w:tcBorders>
          </w:tcPr>
          <w:p w14:paraId="6A98A453"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Задача 1 популяризация геральдических символов поселений и Ужурского района</w:t>
            </w:r>
          </w:p>
        </w:tc>
      </w:tr>
      <w:tr w:rsidR="00812994" w:rsidRPr="003131D4" w14:paraId="2C2F6A31" w14:textId="77777777" w:rsidTr="005E0CA0">
        <w:trPr>
          <w:trHeight w:val="20"/>
        </w:trPr>
        <w:tc>
          <w:tcPr>
            <w:tcW w:w="392" w:type="dxa"/>
            <w:vMerge w:val="restart"/>
            <w:tcBorders>
              <w:top w:val="single" w:sz="4" w:space="0" w:color="auto"/>
              <w:left w:val="single" w:sz="4" w:space="0" w:color="auto"/>
              <w:right w:val="single" w:sz="4" w:space="0" w:color="auto"/>
            </w:tcBorders>
          </w:tcPr>
          <w:p w14:paraId="7638C782"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1</w:t>
            </w:r>
          </w:p>
        </w:tc>
        <w:tc>
          <w:tcPr>
            <w:tcW w:w="3118" w:type="dxa"/>
            <w:vMerge w:val="restart"/>
            <w:tcBorders>
              <w:top w:val="single" w:sz="4" w:space="0" w:color="auto"/>
              <w:left w:val="single" w:sz="4" w:space="0" w:color="auto"/>
              <w:right w:val="single" w:sz="4" w:space="0" w:color="auto"/>
            </w:tcBorders>
          </w:tcPr>
          <w:p w14:paraId="7B4AB558"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Изготовление сувенирной продукции с геральдической символикой Ужурского района и поселений</w:t>
            </w:r>
          </w:p>
        </w:tc>
        <w:tc>
          <w:tcPr>
            <w:tcW w:w="2552" w:type="dxa"/>
            <w:tcBorders>
              <w:top w:val="single" w:sz="4" w:space="0" w:color="auto"/>
              <w:left w:val="single" w:sz="4" w:space="0" w:color="auto"/>
              <w:bottom w:val="single" w:sz="4" w:space="0" w:color="auto"/>
              <w:right w:val="single" w:sz="4" w:space="0" w:color="auto"/>
            </w:tcBorders>
          </w:tcPr>
          <w:p w14:paraId="7C1BD931"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Ужурский районный Совет депутатов</w:t>
            </w:r>
          </w:p>
        </w:tc>
        <w:tc>
          <w:tcPr>
            <w:tcW w:w="709" w:type="dxa"/>
            <w:tcBorders>
              <w:top w:val="single" w:sz="4" w:space="0" w:color="auto"/>
              <w:left w:val="single" w:sz="4" w:space="0" w:color="auto"/>
              <w:bottom w:val="single" w:sz="4" w:space="0" w:color="auto"/>
              <w:right w:val="single" w:sz="4" w:space="0" w:color="auto"/>
            </w:tcBorders>
            <w:noWrap/>
          </w:tcPr>
          <w:p w14:paraId="5368201D"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070</w:t>
            </w:r>
          </w:p>
        </w:tc>
        <w:tc>
          <w:tcPr>
            <w:tcW w:w="708" w:type="dxa"/>
            <w:tcBorders>
              <w:top w:val="single" w:sz="4" w:space="0" w:color="auto"/>
              <w:left w:val="single" w:sz="4" w:space="0" w:color="auto"/>
              <w:bottom w:val="single" w:sz="4" w:space="0" w:color="auto"/>
              <w:right w:val="single" w:sz="4" w:space="0" w:color="auto"/>
            </w:tcBorders>
            <w:noWrap/>
          </w:tcPr>
          <w:p w14:paraId="5CA4E75A"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01 13</w:t>
            </w:r>
          </w:p>
        </w:tc>
        <w:tc>
          <w:tcPr>
            <w:tcW w:w="1276" w:type="dxa"/>
            <w:tcBorders>
              <w:top w:val="single" w:sz="4" w:space="0" w:color="auto"/>
              <w:left w:val="single" w:sz="4" w:space="0" w:color="auto"/>
              <w:bottom w:val="single" w:sz="4" w:space="0" w:color="auto"/>
              <w:right w:val="single" w:sz="4" w:space="0" w:color="auto"/>
            </w:tcBorders>
            <w:noWrap/>
          </w:tcPr>
          <w:p w14:paraId="3D4C5A56"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1030081920</w:t>
            </w:r>
          </w:p>
        </w:tc>
        <w:tc>
          <w:tcPr>
            <w:tcW w:w="851" w:type="dxa"/>
            <w:tcBorders>
              <w:top w:val="single" w:sz="4" w:space="0" w:color="auto"/>
              <w:left w:val="single" w:sz="4" w:space="0" w:color="auto"/>
              <w:bottom w:val="single" w:sz="4" w:space="0" w:color="auto"/>
              <w:right w:val="single" w:sz="4" w:space="0" w:color="auto"/>
            </w:tcBorders>
            <w:noWrap/>
          </w:tcPr>
          <w:p w14:paraId="35326BA3"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244</w:t>
            </w:r>
          </w:p>
        </w:tc>
        <w:tc>
          <w:tcPr>
            <w:tcW w:w="850" w:type="dxa"/>
            <w:tcBorders>
              <w:top w:val="single" w:sz="4" w:space="0" w:color="auto"/>
              <w:left w:val="single" w:sz="4" w:space="0" w:color="auto"/>
              <w:bottom w:val="single" w:sz="4" w:space="0" w:color="auto"/>
              <w:right w:val="single" w:sz="4" w:space="0" w:color="auto"/>
            </w:tcBorders>
            <w:noWrap/>
          </w:tcPr>
          <w:p w14:paraId="6A58103F" w14:textId="77777777" w:rsidR="00812994" w:rsidRPr="003131D4" w:rsidRDefault="002D3389" w:rsidP="005E0CA0">
            <w:pPr>
              <w:widowControl w:val="0"/>
              <w:autoSpaceDE w:val="0"/>
              <w:autoSpaceDN w:val="0"/>
              <w:adjustRightInd w:val="0"/>
              <w:outlineLvl w:val="2"/>
              <w:rPr>
                <w:rFonts w:eastAsia="Calibri"/>
                <w:sz w:val="20"/>
                <w:szCs w:val="20"/>
              </w:rPr>
            </w:pPr>
            <w:r>
              <w:rPr>
                <w:rFonts w:eastAsia="Calibri"/>
                <w:sz w:val="20"/>
                <w:szCs w:val="20"/>
              </w:rPr>
              <w:t>180</w:t>
            </w:r>
            <w:r w:rsidR="00812994" w:rsidRPr="003131D4">
              <w:rPr>
                <w:rFonts w:eastAsia="Calibri"/>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4F743E64"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130,0</w:t>
            </w:r>
          </w:p>
        </w:tc>
        <w:tc>
          <w:tcPr>
            <w:tcW w:w="850" w:type="dxa"/>
            <w:tcBorders>
              <w:top w:val="single" w:sz="4" w:space="0" w:color="auto"/>
              <w:left w:val="single" w:sz="4" w:space="0" w:color="auto"/>
              <w:bottom w:val="single" w:sz="4" w:space="0" w:color="auto"/>
              <w:right w:val="single" w:sz="4" w:space="0" w:color="auto"/>
            </w:tcBorders>
            <w:noWrap/>
          </w:tcPr>
          <w:p w14:paraId="398A65AF"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130,0</w:t>
            </w:r>
          </w:p>
        </w:tc>
        <w:tc>
          <w:tcPr>
            <w:tcW w:w="851" w:type="dxa"/>
            <w:tcBorders>
              <w:top w:val="single" w:sz="4" w:space="0" w:color="auto"/>
              <w:left w:val="single" w:sz="4" w:space="0" w:color="auto"/>
              <w:bottom w:val="single" w:sz="4" w:space="0" w:color="auto"/>
              <w:right w:val="single" w:sz="4" w:space="0" w:color="auto"/>
            </w:tcBorders>
          </w:tcPr>
          <w:p w14:paraId="0D6BBEDF" w14:textId="77777777" w:rsidR="00812994" w:rsidRPr="003131D4" w:rsidRDefault="002D3389" w:rsidP="005E0CA0">
            <w:pPr>
              <w:widowControl w:val="0"/>
              <w:autoSpaceDE w:val="0"/>
              <w:autoSpaceDN w:val="0"/>
              <w:adjustRightInd w:val="0"/>
              <w:outlineLvl w:val="2"/>
              <w:rPr>
                <w:rFonts w:eastAsia="Calibri"/>
                <w:sz w:val="20"/>
                <w:szCs w:val="20"/>
              </w:rPr>
            </w:pPr>
            <w:r>
              <w:rPr>
                <w:rFonts w:eastAsia="Calibri"/>
                <w:sz w:val="20"/>
                <w:szCs w:val="20"/>
              </w:rPr>
              <w:t>440</w:t>
            </w:r>
            <w:r w:rsidR="00812994" w:rsidRPr="003131D4">
              <w:rPr>
                <w:rFonts w:eastAsia="Calibri"/>
                <w:sz w:val="20"/>
                <w:szCs w:val="20"/>
              </w:rPr>
              <w:t>,0</w:t>
            </w:r>
          </w:p>
        </w:tc>
        <w:tc>
          <w:tcPr>
            <w:tcW w:w="1871" w:type="dxa"/>
            <w:tcBorders>
              <w:top w:val="single" w:sz="4" w:space="0" w:color="auto"/>
              <w:left w:val="single" w:sz="4" w:space="0" w:color="auto"/>
              <w:bottom w:val="single" w:sz="4" w:space="0" w:color="auto"/>
              <w:right w:val="single" w:sz="4" w:space="0" w:color="auto"/>
            </w:tcBorders>
          </w:tcPr>
          <w:p w14:paraId="798631BF" w14:textId="77777777" w:rsidR="00812994" w:rsidRPr="003131D4" w:rsidRDefault="00C63066" w:rsidP="005E0CA0">
            <w:pPr>
              <w:widowControl w:val="0"/>
              <w:autoSpaceDE w:val="0"/>
              <w:autoSpaceDN w:val="0"/>
              <w:adjustRightInd w:val="0"/>
              <w:outlineLvl w:val="2"/>
              <w:rPr>
                <w:rFonts w:eastAsia="Calibri"/>
                <w:sz w:val="20"/>
                <w:szCs w:val="20"/>
              </w:rPr>
            </w:pPr>
            <w:r w:rsidRPr="003131D4">
              <w:rPr>
                <w:rFonts w:eastAsia="Calibri"/>
                <w:sz w:val="20"/>
                <w:szCs w:val="20"/>
              </w:rPr>
              <w:t>750</w:t>
            </w:r>
            <w:r w:rsidR="00812994" w:rsidRPr="003131D4">
              <w:rPr>
                <w:rFonts w:eastAsia="Calibri"/>
                <w:sz w:val="20"/>
                <w:szCs w:val="20"/>
              </w:rPr>
              <w:t xml:space="preserve"> сувениров</w:t>
            </w:r>
          </w:p>
        </w:tc>
      </w:tr>
      <w:tr w:rsidR="00812994" w:rsidRPr="003131D4" w14:paraId="521A8A85" w14:textId="77777777" w:rsidTr="005E0CA0">
        <w:trPr>
          <w:trHeight w:val="20"/>
        </w:trPr>
        <w:tc>
          <w:tcPr>
            <w:tcW w:w="392" w:type="dxa"/>
            <w:vMerge/>
            <w:tcBorders>
              <w:left w:val="single" w:sz="4" w:space="0" w:color="auto"/>
              <w:bottom w:val="single" w:sz="4" w:space="0" w:color="auto"/>
              <w:right w:val="single" w:sz="4" w:space="0" w:color="auto"/>
            </w:tcBorders>
          </w:tcPr>
          <w:p w14:paraId="3209B2BE" w14:textId="77777777" w:rsidR="00812994" w:rsidRPr="003131D4" w:rsidRDefault="00812994" w:rsidP="005E0CA0">
            <w:pPr>
              <w:widowControl w:val="0"/>
              <w:autoSpaceDE w:val="0"/>
              <w:autoSpaceDN w:val="0"/>
              <w:adjustRightInd w:val="0"/>
              <w:outlineLvl w:val="2"/>
              <w:rPr>
                <w:rFonts w:eastAsia="Calibri"/>
                <w:sz w:val="20"/>
                <w:szCs w:val="20"/>
              </w:rPr>
            </w:pPr>
          </w:p>
        </w:tc>
        <w:tc>
          <w:tcPr>
            <w:tcW w:w="3118" w:type="dxa"/>
            <w:vMerge/>
            <w:tcBorders>
              <w:left w:val="single" w:sz="4" w:space="0" w:color="auto"/>
              <w:bottom w:val="single" w:sz="4" w:space="0" w:color="auto"/>
              <w:right w:val="single" w:sz="4" w:space="0" w:color="auto"/>
            </w:tcBorders>
          </w:tcPr>
          <w:p w14:paraId="391AEDCD" w14:textId="77777777" w:rsidR="00812994" w:rsidRPr="003131D4" w:rsidRDefault="00812994" w:rsidP="005E0CA0">
            <w:pPr>
              <w:widowControl w:val="0"/>
              <w:autoSpaceDE w:val="0"/>
              <w:autoSpaceDN w:val="0"/>
              <w:adjustRightInd w:val="0"/>
              <w:outlineLvl w:val="2"/>
              <w:rPr>
                <w:rFonts w:eastAsia="Calibri"/>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921B5F3"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Администрация Ужурского района</w:t>
            </w:r>
          </w:p>
        </w:tc>
        <w:tc>
          <w:tcPr>
            <w:tcW w:w="709" w:type="dxa"/>
            <w:tcBorders>
              <w:top w:val="single" w:sz="4" w:space="0" w:color="auto"/>
              <w:left w:val="single" w:sz="4" w:space="0" w:color="auto"/>
              <w:bottom w:val="single" w:sz="4" w:space="0" w:color="auto"/>
              <w:right w:val="single" w:sz="4" w:space="0" w:color="auto"/>
            </w:tcBorders>
            <w:noWrap/>
          </w:tcPr>
          <w:p w14:paraId="7D4E1B5E"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140</w:t>
            </w:r>
          </w:p>
        </w:tc>
        <w:tc>
          <w:tcPr>
            <w:tcW w:w="708" w:type="dxa"/>
            <w:tcBorders>
              <w:top w:val="single" w:sz="4" w:space="0" w:color="auto"/>
              <w:left w:val="single" w:sz="4" w:space="0" w:color="auto"/>
              <w:bottom w:val="single" w:sz="4" w:space="0" w:color="auto"/>
              <w:right w:val="single" w:sz="4" w:space="0" w:color="auto"/>
            </w:tcBorders>
            <w:noWrap/>
          </w:tcPr>
          <w:p w14:paraId="387CDB29"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01 13</w:t>
            </w:r>
          </w:p>
        </w:tc>
        <w:tc>
          <w:tcPr>
            <w:tcW w:w="1276" w:type="dxa"/>
            <w:tcBorders>
              <w:top w:val="single" w:sz="4" w:space="0" w:color="auto"/>
              <w:left w:val="single" w:sz="4" w:space="0" w:color="auto"/>
              <w:bottom w:val="single" w:sz="4" w:space="0" w:color="auto"/>
              <w:right w:val="single" w:sz="4" w:space="0" w:color="auto"/>
            </w:tcBorders>
            <w:noWrap/>
          </w:tcPr>
          <w:p w14:paraId="28F09108"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1030081920</w:t>
            </w:r>
          </w:p>
        </w:tc>
        <w:tc>
          <w:tcPr>
            <w:tcW w:w="851" w:type="dxa"/>
            <w:tcBorders>
              <w:top w:val="single" w:sz="4" w:space="0" w:color="auto"/>
              <w:left w:val="single" w:sz="4" w:space="0" w:color="auto"/>
              <w:bottom w:val="single" w:sz="4" w:space="0" w:color="auto"/>
              <w:right w:val="single" w:sz="4" w:space="0" w:color="auto"/>
            </w:tcBorders>
            <w:noWrap/>
          </w:tcPr>
          <w:p w14:paraId="2FF8B148"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244</w:t>
            </w:r>
          </w:p>
        </w:tc>
        <w:tc>
          <w:tcPr>
            <w:tcW w:w="850" w:type="dxa"/>
            <w:tcBorders>
              <w:top w:val="single" w:sz="4" w:space="0" w:color="auto"/>
              <w:left w:val="single" w:sz="4" w:space="0" w:color="auto"/>
              <w:bottom w:val="single" w:sz="4" w:space="0" w:color="auto"/>
              <w:right w:val="single" w:sz="4" w:space="0" w:color="auto"/>
            </w:tcBorders>
            <w:noWrap/>
          </w:tcPr>
          <w:p w14:paraId="72B5D4AB" w14:textId="77777777" w:rsidR="00812994" w:rsidRPr="003131D4" w:rsidRDefault="00C63066" w:rsidP="005E0CA0">
            <w:pPr>
              <w:widowControl w:val="0"/>
              <w:autoSpaceDE w:val="0"/>
              <w:autoSpaceDN w:val="0"/>
              <w:adjustRightInd w:val="0"/>
              <w:outlineLvl w:val="2"/>
              <w:rPr>
                <w:rFonts w:eastAsia="Calibri"/>
                <w:sz w:val="20"/>
                <w:szCs w:val="20"/>
              </w:rPr>
            </w:pPr>
            <w:r w:rsidRPr="003131D4">
              <w:rPr>
                <w:rFonts w:eastAsia="Calibri"/>
                <w:sz w:val="20"/>
                <w:szCs w:val="20"/>
              </w:rPr>
              <w:t>4</w:t>
            </w:r>
            <w:r w:rsidR="00812994" w:rsidRPr="003131D4">
              <w:rPr>
                <w:rFonts w:eastAsia="Calibri"/>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44ACA932" w14:textId="77777777" w:rsidR="00812994" w:rsidRPr="003131D4" w:rsidRDefault="00C63066" w:rsidP="005E0CA0">
            <w:pPr>
              <w:widowControl w:val="0"/>
              <w:autoSpaceDE w:val="0"/>
              <w:autoSpaceDN w:val="0"/>
              <w:adjustRightInd w:val="0"/>
              <w:outlineLvl w:val="2"/>
              <w:rPr>
                <w:rFonts w:eastAsia="Calibri"/>
                <w:sz w:val="20"/>
                <w:szCs w:val="20"/>
              </w:rPr>
            </w:pPr>
            <w:r w:rsidRPr="003131D4">
              <w:rPr>
                <w:rFonts w:eastAsia="Calibri"/>
                <w:sz w:val="20"/>
                <w:szCs w:val="20"/>
              </w:rPr>
              <w:t>4</w:t>
            </w:r>
            <w:r w:rsidR="00812994" w:rsidRPr="003131D4">
              <w:rPr>
                <w:rFonts w:eastAsia="Calibri"/>
                <w:sz w:val="20"/>
                <w:szCs w:val="20"/>
              </w:rPr>
              <w:t>0,0</w:t>
            </w:r>
          </w:p>
        </w:tc>
        <w:tc>
          <w:tcPr>
            <w:tcW w:w="850" w:type="dxa"/>
            <w:tcBorders>
              <w:top w:val="single" w:sz="4" w:space="0" w:color="auto"/>
              <w:left w:val="single" w:sz="4" w:space="0" w:color="auto"/>
              <w:bottom w:val="single" w:sz="4" w:space="0" w:color="auto"/>
              <w:right w:val="single" w:sz="4" w:space="0" w:color="auto"/>
            </w:tcBorders>
            <w:noWrap/>
          </w:tcPr>
          <w:p w14:paraId="2EE3AD6B" w14:textId="77777777" w:rsidR="00812994" w:rsidRPr="003131D4" w:rsidRDefault="00C63066" w:rsidP="005E0CA0">
            <w:pPr>
              <w:widowControl w:val="0"/>
              <w:autoSpaceDE w:val="0"/>
              <w:autoSpaceDN w:val="0"/>
              <w:adjustRightInd w:val="0"/>
              <w:outlineLvl w:val="2"/>
              <w:rPr>
                <w:rFonts w:eastAsia="Calibri"/>
                <w:sz w:val="20"/>
                <w:szCs w:val="20"/>
              </w:rPr>
            </w:pPr>
            <w:r w:rsidRPr="003131D4">
              <w:rPr>
                <w:rFonts w:eastAsia="Calibri"/>
                <w:sz w:val="20"/>
                <w:szCs w:val="20"/>
              </w:rPr>
              <w:t>4</w:t>
            </w:r>
            <w:r w:rsidR="00812994" w:rsidRPr="003131D4">
              <w:rPr>
                <w:rFonts w:eastAsia="Calibri"/>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6F80BBEF" w14:textId="77777777" w:rsidR="00812994" w:rsidRPr="003131D4" w:rsidRDefault="00C63066" w:rsidP="005E0CA0">
            <w:pPr>
              <w:widowControl w:val="0"/>
              <w:autoSpaceDE w:val="0"/>
              <w:autoSpaceDN w:val="0"/>
              <w:adjustRightInd w:val="0"/>
              <w:outlineLvl w:val="2"/>
              <w:rPr>
                <w:rFonts w:eastAsia="Calibri"/>
                <w:sz w:val="20"/>
                <w:szCs w:val="20"/>
              </w:rPr>
            </w:pPr>
            <w:r w:rsidRPr="003131D4">
              <w:rPr>
                <w:rFonts w:eastAsia="Calibri"/>
                <w:sz w:val="20"/>
                <w:szCs w:val="20"/>
              </w:rPr>
              <w:t>12</w:t>
            </w:r>
            <w:r w:rsidR="00812994" w:rsidRPr="003131D4">
              <w:rPr>
                <w:rFonts w:eastAsia="Calibri"/>
                <w:sz w:val="20"/>
                <w:szCs w:val="20"/>
              </w:rPr>
              <w:t>0,0</w:t>
            </w:r>
          </w:p>
        </w:tc>
        <w:tc>
          <w:tcPr>
            <w:tcW w:w="1871" w:type="dxa"/>
            <w:tcBorders>
              <w:top w:val="single" w:sz="4" w:space="0" w:color="auto"/>
              <w:left w:val="single" w:sz="4" w:space="0" w:color="auto"/>
              <w:bottom w:val="single" w:sz="4" w:space="0" w:color="auto"/>
              <w:right w:val="single" w:sz="4" w:space="0" w:color="auto"/>
            </w:tcBorders>
          </w:tcPr>
          <w:p w14:paraId="38B6A667" w14:textId="77777777" w:rsidR="00812994" w:rsidRPr="003131D4" w:rsidRDefault="00C63066" w:rsidP="005E0CA0">
            <w:pPr>
              <w:widowControl w:val="0"/>
              <w:autoSpaceDE w:val="0"/>
              <w:autoSpaceDN w:val="0"/>
              <w:adjustRightInd w:val="0"/>
              <w:outlineLvl w:val="2"/>
              <w:rPr>
                <w:rFonts w:eastAsia="Calibri"/>
                <w:sz w:val="20"/>
                <w:szCs w:val="20"/>
              </w:rPr>
            </w:pPr>
            <w:r w:rsidRPr="003131D4">
              <w:rPr>
                <w:rFonts w:eastAsia="Calibri"/>
                <w:sz w:val="20"/>
                <w:szCs w:val="20"/>
              </w:rPr>
              <w:t>150</w:t>
            </w:r>
            <w:r w:rsidR="00812994" w:rsidRPr="003131D4">
              <w:rPr>
                <w:rFonts w:eastAsia="Calibri"/>
                <w:sz w:val="20"/>
                <w:szCs w:val="20"/>
              </w:rPr>
              <w:t xml:space="preserve"> сувениров</w:t>
            </w:r>
          </w:p>
        </w:tc>
      </w:tr>
      <w:tr w:rsidR="00812994" w:rsidRPr="003131D4" w14:paraId="49967D6B" w14:textId="77777777" w:rsidTr="005E0CA0">
        <w:trPr>
          <w:trHeight w:val="20"/>
        </w:trPr>
        <w:tc>
          <w:tcPr>
            <w:tcW w:w="392" w:type="dxa"/>
            <w:tcBorders>
              <w:top w:val="single" w:sz="4" w:space="0" w:color="auto"/>
              <w:left w:val="single" w:sz="4" w:space="0" w:color="auto"/>
              <w:bottom w:val="single" w:sz="4" w:space="0" w:color="auto"/>
              <w:right w:val="single" w:sz="4" w:space="0" w:color="auto"/>
            </w:tcBorders>
          </w:tcPr>
          <w:p w14:paraId="5F40E6A2" w14:textId="77777777" w:rsidR="00812994" w:rsidRPr="003131D4" w:rsidRDefault="00812994" w:rsidP="005E0CA0">
            <w:pPr>
              <w:widowControl w:val="0"/>
              <w:autoSpaceDE w:val="0"/>
              <w:autoSpaceDN w:val="0"/>
              <w:adjustRightInd w:val="0"/>
              <w:outlineLvl w:val="2"/>
              <w:rPr>
                <w:rFonts w:eastAsia="Calibri"/>
                <w:sz w:val="20"/>
                <w:szCs w:val="20"/>
              </w:rPr>
            </w:pPr>
          </w:p>
        </w:tc>
        <w:tc>
          <w:tcPr>
            <w:tcW w:w="14487" w:type="dxa"/>
            <w:gridSpan w:val="11"/>
            <w:tcBorders>
              <w:top w:val="single" w:sz="4" w:space="0" w:color="auto"/>
              <w:left w:val="single" w:sz="4" w:space="0" w:color="auto"/>
              <w:bottom w:val="single" w:sz="4" w:space="0" w:color="auto"/>
              <w:right w:val="single" w:sz="4" w:space="0" w:color="auto"/>
            </w:tcBorders>
          </w:tcPr>
          <w:p w14:paraId="57DCB848"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Задача 2 формирование пространства информационной открытости органов местной власти</w:t>
            </w:r>
          </w:p>
        </w:tc>
      </w:tr>
      <w:tr w:rsidR="00812994" w:rsidRPr="003131D4" w14:paraId="1011394B" w14:textId="77777777" w:rsidTr="005E0CA0">
        <w:trPr>
          <w:trHeight w:val="20"/>
        </w:trPr>
        <w:tc>
          <w:tcPr>
            <w:tcW w:w="392" w:type="dxa"/>
            <w:tcBorders>
              <w:top w:val="single" w:sz="4" w:space="0" w:color="auto"/>
              <w:left w:val="single" w:sz="4" w:space="0" w:color="auto"/>
              <w:bottom w:val="single" w:sz="4" w:space="0" w:color="auto"/>
              <w:right w:val="single" w:sz="4" w:space="0" w:color="auto"/>
            </w:tcBorders>
          </w:tcPr>
          <w:p w14:paraId="2D5654DA"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2</w:t>
            </w:r>
          </w:p>
        </w:tc>
        <w:tc>
          <w:tcPr>
            <w:tcW w:w="3118" w:type="dxa"/>
            <w:tcBorders>
              <w:top w:val="single" w:sz="4" w:space="0" w:color="auto"/>
              <w:left w:val="single" w:sz="4" w:space="0" w:color="auto"/>
              <w:bottom w:val="single" w:sz="4" w:space="0" w:color="auto"/>
              <w:right w:val="single" w:sz="4" w:space="0" w:color="auto"/>
            </w:tcBorders>
          </w:tcPr>
          <w:p w14:paraId="64020702"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Освещение в средствах массовой информации, информационных ресурсах Интернете материалов посвященных развитию Ужурского района</w:t>
            </w:r>
          </w:p>
        </w:tc>
        <w:tc>
          <w:tcPr>
            <w:tcW w:w="2552" w:type="dxa"/>
            <w:tcBorders>
              <w:top w:val="single" w:sz="4" w:space="0" w:color="auto"/>
              <w:left w:val="single" w:sz="4" w:space="0" w:color="auto"/>
              <w:bottom w:val="single" w:sz="4" w:space="0" w:color="auto"/>
              <w:right w:val="single" w:sz="4" w:space="0" w:color="auto"/>
            </w:tcBorders>
          </w:tcPr>
          <w:p w14:paraId="3CD3D36F"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Администрация Ужурского района</w:t>
            </w:r>
          </w:p>
        </w:tc>
        <w:tc>
          <w:tcPr>
            <w:tcW w:w="709" w:type="dxa"/>
            <w:tcBorders>
              <w:top w:val="single" w:sz="4" w:space="0" w:color="auto"/>
              <w:left w:val="single" w:sz="4" w:space="0" w:color="auto"/>
              <w:bottom w:val="single" w:sz="4" w:space="0" w:color="auto"/>
              <w:right w:val="single" w:sz="4" w:space="0" w:color="auto"/>
            </w:tcBorders>
            <w:noWrap/>
          </w:tcPr>
          <w:p w14:paraId="25631EE5"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140</w:t>
            </w:r>
          </w:p>
        </w:tc>
        <w:tc>
          <w:tcPr>
            <w:tcW w:w="708" w:type="dxa"/>
            <w:tcBorders>
              <w:top w:val="single" w:sz="4" w:space="0" w:color="auto"/>
              <w:left w:val="single" w:sz="4" w:space="0" w:color="auto"/>
              <w:bottom w:val="single" w:sz="4" w:space="0" w:color="auto"/>
              <w:right w:val="single" w:sz="4" w:space="0" w:color="auto"/>
            </w:tcBorders>
            <w:noWrap/>
          </w:tcPr>
          <w:p w14:paraId="66A4FB4D"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01 13</w:t>
            </w:r>
          </w:p>
        </w:tc>
        <w:tc>
          <w:tcPr>
            <w:tcW w:w="1276" w:type="dxa"/>
            <w:tcBorders>
              <w:top w:val="single" w:sz="4" w:space="0" w:color="auto"/>
              <w:left w:val="single" w:sz="4" w:space="0" w:color="auto"/>
              <w:bottom w:val="single" w:sz="4" w:space="0" w:color="auto"/>
              <w:right w:val="single" w:sz="4" w:space="0" w:color="auto"/>
            </w:tcBorders>
            <w:noWrap/>
          </w:tcPr>
          <w:p w14:paraId="62499715"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1030081960</w:t>
            </w:r>
          </w:p>
        </w:tc>
        <w:tc>
          <w:tcPr>
            <w:tcW w:w="851" w:type="dxa"/>
            <w:tcBorders>
              <w:top w:val="single" w:sz="4" w:space="0" w:color="auto"/>
              <w:left w:val="single" w:sz="4" w:space="0" w:color="auto"/>
              <w:bottom w:val="single" w:sz="4" w:space="0" w:color="auto"/>
              <w:right w:val="single" w:sz="4" w:space="0" w:color="auto"/>
            </w:tcBorders>
            <w:noWrap/>
          </w:tcPr>
          <w:p w14:paraId="3C35DFDD"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244</w:t>
            </w:r>
          </w:p>
        </w:tc>
        <w:tc>
          <w:tcPr>
            <w:tcW w:w="850" w:type="dxa"/>
            <w:tcBorders>
              <w:top w:val="single" w:sz="4" w:space="0" w:color="auto"/>
              <w:left w:val="single" w:sz="4" w:space="0" w:color="auto"/>
              <w:bottom w:val="single" w:sz="4" w:space="0" w:color="auto"/>
              <w:right w:val="single" w:sz="4" w:space="0" w:color="auto"/>
            </w:tcBorders>
            <w:noWrap/>
          </w:tcPr>
          <w:p w14:paraId="79D9F5F3" w14:textId="77777777" w:rsidR="00812994" w:rsidRPr="003131D4" w:rsidRDefault="002E78F1" w:rsidP="005E0CA0">
            <w:pPr>
              <w:widowControl w:val="0"/>
              <w:autoSpaceDE w:val="0"/>
              <w:autoSpaceDN w:val="0"/>
              <w:adjustRightInd w:val="0"/>
              <w:outlineLvl w:val="2"/>
              <w:rPr>
                <w:rFonts w:eastAsia="Calibri"/>
                <w:sz w:val="20"/>
                <w:szCs w:val="20"/>
              </w:rPr>
            </w:pPr>
            <w:r>
              <w:rPr>
                <w:rFonts w:eastAsia="Calibri"/>
                <w:sz w:val="20"/>
                <w:szCs w:val="20"/>
              </w:rPr>
              <w:t>15</w:t>
            </w:r>
            <w:r w:rsidR="00812994" w:rsidRPr="003131D4">
              <w:rPr>
                <w:rFonts w:eastAsia="Calibri"/>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39BD7539" w14:textId="77777777" w:rsidR="00812994" w:rsidRPr="003131D4" w:rsidRDefault="00C63066" w:rsidP="005E0CA0">
            <w:pPr>
              <w:widowControl w:val="0"/>
              <w:autoSpaceDE w:val="0"/>
              <w:autoSpaceDN w:val="0"/>
              <w:adjustRightInd w:val="0"/>
              <w:outlineLvl w:val="2"/>
              <w:rPr>
                <w:rFonts w:eastAsia="Calibri"/>
                <w:sz w:val="20"/>
                <w:szCs w:val="20"/>
              </w:rPr>
            </w:pPr>
            <w:r w:rsidRPr="003131D4">
              <w:rPr>
                <w:rFonts w:eastAsia="Calibri"/>
                <w:sz w:val="20"/>
                <w:szCs w:val="20"/>
              </w:rPr>
              <w:t>9</w:t>
            </w:r>
            <w:r w:rsidR="00812994" w:rsidRPr="003131D4">
              <w:rPr>
                <w:rFonts w:eastAsia="Calibri"/>
                <w:sz w:val="20"/>
                <w:szCs w:val="20"/>
              </w:rPr>
              <w:t>0,0</w:t>
            </w:r>
          </w:p>
        </w:tc>
        <w:tc>
          <w:tcPr>
            <w:tcW w:w="850" w:type="dxa"/>
            <w:tcBorders>
              <w:top w:val="single" w:sz="4" w:space="0" w:color="auto"/>
              <w:left w:val="single" w:sz="4" w:space="0" w:color="auto"/>
              <w:bottom w:val="single" w:sz="4" w:space="0" w:color="auto"/>
              <w:right w:val="single" w:sz="4" w:space="0" w:color="auto"/>
            </w:tcBorders>
            <w:noWrap/>
          </w:tcPr>
          <w:p w14:paraId="3446CE9E" w14:textId="77777777" w:rsidR="00812994" w:rsidRPr="003131D4" w:rsidRDefault="00C63066" w:rsidP="005E0CA0">
            <w:pPr>
              <w:widowControl w:val="0"/>
              <w:autoSpaceDE w:val="0"/>
              <w:autoSpaceDN w:val="0"/>
              <w:adjustRightInd w:val="0"/>
              <w:outlineLvl w:val="2"/>
              <w:rPr>
                <w:rFonts w:eastAsia="Calibri"/>
                <w:sz w:val="20"/>
                <w:szCs w:val="20"/>
              </w:rPr>
            </w:pPr>
            <w:r w:rsidRPr="003131D4">
              <w:rPr>
                <w:rFonts w:eastAsia="Calibri"/>
                <w:sz w:val="20"/>
                <w:szCs w:val="20"/>
              </w:rPr>
              <w:t>9</w:t>
            </w:r>
            <w:r w:rsidR="00812994" w:rsidRPr="003131D4">
              <w:rPr>
                <w:rFonts w:eastAsia="Calibri"/>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1B71651C" w14:textId="77777777" w:rsidR="00812994" w:rsidRPr="003131D4" w:rsidRDefault="002E78F1" w:rsidP="005E0CA0">
            <w:pPr>
              <w:widowControl w:val="0"/>
              <w:autoSpaceDE w:val="0"/>
              <w:autoSpaceDN w:val="0"/>
              <w:adjustRightInd w:val="0"/>
              <w:outlineLvl w:val="2"/>
              <w:rPr>
                <w:rFonts w:eastAsia="Calibri"/>
                <w:sz w:val="20"/>
                <w:szCs w:val="20"/>
              </w:rPr>
            </w:pPr>
            <w:r>
              <w:rPr>
                <w:rFonts w:eastAsia="Calibri"/>
                <w:sz w:val="20"/>
                <w:szCs w:val="20"/>
              </w:rPr>
              <w:t>33</w:t>
            </w:r>
            <w:r w:rsidR="00812994" w:rsidRPr="003131D4">
              <w:rPr>
                <w:rFonts w:eastAsia="Calibri"/>
                <w:sz w:val="20"/>
                <w:szCs w:val="20"/>
              </w:rPr>
              <w:t>0,0</w:t>
            </w:r>
          </w:p>
        </w:tc>
        <w:tc>
          <w:tcPr>
            <w:tcW w:w="1871" w:type="dxa"/>
            <w:tcBorders>
              <w:top w:val="single" w:sz="4" w:space="0" w:color="auto"/>
              <w:left w:val="single" w:sz="4" w:space="0" w:color="auto"/>
              <w:bottom w:val="single" w:sz="4" w:space="0" w:color="auto"/>
              <w:right w:val="single" w:sz="4" w:space="0" w:color="auto"/>
            </w:tcBorders>
          </w:tcPr>
          <w:p w14:paraId="68409140" w14:textId="77777777" w:rsidR="00812994" w:rsidRPr="003131D4" w:rsidRDefault="00C63066" w:rsidP="005E0CA0">
            <w:pPr>
              <w:widowControl w:val="0"/>
              <w:autoSpaceDE w:val="0"/>
              <w:autoSpaceDN w:val="0"/>
              <w:adjustRightInd w:val="0"/>
              <w:outlineLvl w:val="2"/>
              <w:rPr>
                <w:rFonts w:eastAsia="Calibri"/>
                <w:sz w:val="20"/>
                <w:szCs w:val="20"/>
              </w:rPr>
            </w:pPr>
            <w:r w:rsidRPr="003131D4">
              <w:rPr>
                <w:rFonts w:eastAsia="Calibri"/>
                <w:sz w:val="20"/>
                <w:szCs w:val="20"/>
              </w:rPr>
              <w:t>36</w:t>
            </w:r>
            <w:r w:rsidR="00812994" w:rsidRPr="003131D4">
              <w:rPr>
                <w:rFonts w:eastAsia="Calibri"/>
                <w:sz w:val="20"/>
                <w:szCs w:val="20"/>
              </w:rPr>
              <w:t xml:space="preserve"> публикаций</w:t>
            </w:r>
          </w:p>
        </w:tc>
      </w:tr>
      <w:tr w:rsidR="00812994" w:rsidRPr="002A7C17" w14:paraId="1F698BAB" w14:textId="77777777" w:rsidTr="005E0CA0">
        <w:trPr>
          <w:trHeight w:val="20"/>
        </w:trPr>
        <w:tc>
          <w:tcPr>
            <w:tcW w:w="392" w:type="dxa"/>
            <w:tcBorders>
              <w:top w:val="single" w:sz="4" w:space="0" w:color="auto"/>
              <w:left w:val="single" w:sz="4" w:space="0" w:color="auto"/>
              <w:bottom w:val="single" w:sz="4" w:space="0" w:color="auto"/>
              <w:right w:val="single" w:sz="4" w:space="0" w:color="auto"/>
            </w:tcBorders>
          </w:tcPr>
          <w:p w14:paraId="7FCF9B14" w14:textId="77777777" w:rsidR="00812994" w:rsidRPr="003131D4" w:rsidRDefault="00812994" w:rsidP="005E0CA0">
            <w:pPr>
              <w:widowControl w:val="0"/>
              <w:autoSpaceDE w:val="0"/>
              <w:autoSpaceDN w:val="0"/>
              <w:adjustRightInd w:val="0"/>
              <w:outlineLvl w:val="2"/>
              <w:rPr>
                <w:rFonts w:eastAsia="Calibri"/>
                <w:sz w:val="20"/>
                <w:szCs w:val="20"/>
              </w:rPr>
            </w:pPr>
          </w:p>
        </w:tc>
        <w:tc>
          <w:tcPr>
            <w:tcW w:w="3118" w:type="dxa"/>
            <w:tcBorders>
              <w:top w:val="single" w:sz="4" w:space="0" w:color="auto"/>
              <w:left w:val="single" w:sz="4" w:space="0" w:color="auto"/>
              <w:bottom w:val="single" w:sz="4" w:space="0" w:color="auto"/>
              <w:right w:val="single" w:sz="4" w:space="0" w:color="auto"/>
            </w:tcBorders>
          </w:tcPr>
          <w:p w14:paraId="5A7D4E3E"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Итого по подпрограмме</w:t>
            </w:r>
          </w:p>
        </w:tc>
        <w:tc>
          <w:tcPr>
            <w:tcW w:w="2552" w:type="dxa"/>
            <w:tcBorders>
              <w:top w:val="single" w:sz="4" w:space="0" w:color="auto"/>
              <w:left w:val="single" w:sz="4" w:space="0" w:color="auto"/>
              <w:bottom w:val="single" w:sz="4" w:space="0" w:color="auto"/>
              <w:right w:val="single" w:sz="4" w:space="0" w:color="auto"/>
            </w:tcBorders>
          </w:tcPr>
          <w:p w14:paraId="142F83A8" w14:textId="77777777" w:rsidR="00812994" w:rsidRPr="003131D4" w:rsidRDefault="00812994" w:rsidP="005E0CA0">
            <w:pPr>
              <w:widowControl w:val="0"/>
              <w:autoSpaceDE w:val="0"/>
              <w:autoSpaceDN w:val="0"/>
              <w:adjustRightInd w:val="0"/>
              <w:outlineLvl w:val="2"/>
              <w:rPr>
                <w:rFonts w:eastAsia="Calibri"/>
                <w:sz w:val="20"/>
                <w:szCs w:val="20"/>
              </w:rPr>
            </w:pPr>
          </w:p>
        </w:tc>
        <w:tc>
          <w:tcPr>
            <w:tcW w:w="709" w:type="dxa"/>
            <w:tcBorders>
              <w:top w:val="single" w:sz="4" w:space="0" w:color="auto"/>
              <w:left w:val="single" w:sz="4" w:space="0" w:color="auto"/>
              <w:bottom w:val="single" w:sz="4" w:space="0" w:color="auto"/>
              <w:right w:val="single" w:sz="4" w:space="0" w:color="auto"/>
            </w:tcBorders>
            <w:noWrap/>
          </w:tcPr>
          <w:p w14:paraId="7DDA836B" w14:textId="77777777" w:rsidR="00812994" w:rsidRPr="003131D4" w:rsidRDefault="00812994" w:rsidP="005E0CA0">
            <w:pPr>
              <w:widowControl w:val="0"/>
              <w:autoSpaceDE w:val="0"/>
              <w:autoSpaceDN w:val="0"/>
              <w:adjustRightInd w:val="0"/>
              <w:outlineLvl w:val="2"/>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noWrap/>
          </w:tcPr>
          <w:p w14:paraId="42F09356" w14:textId="77777777" w:rsidR="00812994" w:rsidRPr="003131D4" w:rsidRDefault="00812994" w:rsidP="005E0CA0">
            <w:pPr>
              <w:widowControl w:val="0"/>
              <w:autoSpaceDE w:val="0"/>
              <w:autoSpaceDN w:val="0"/>
              <w:adjustRightInd w:val="0"/>
              <w:outlineLvl w:val="2"/>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noWrap/>
          </w:tcPr>
          <w:p w14:paraId="225120A3" w14:textId="77777777" w:rsidR="00812994" w:rsidRPr="003131D4" w:rsidRDefault="00812994" w:rsidP="005E0CA0">
            <w:pPr>
              <w:widowControl w:val="0"/>
              <w:autoSpaceDE w:val="0"/>
              <w:autoSpaceDN w:val="0"/>
              <w:adjustRightInd w:val="0"/>
              <w:outlineLvl w:val="2"/>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noWrap/>
          </w:tcPr>
          <w:p w14:paraId="1D5DD141" w14:textId="77777777" w:rsidR="00812994" w:rsidRPr="003131D4" w:rsidRDefault="00812994" w:rsidP="005E0CA0">
            <w:pPr>
              <w:widowControl w:val="0"/>
              <w:autoSpaceDE w:val="0"/>
              <w:autoSpaceDN w:val="0"/>
              <w:adjustRightInd w:val="0"/>
              <w:outlineLvl w:val="2"/>
              <w:rPr>
                <w:rFonts w:eastAsia="Calibri"/>
                <w:sz w:val="20"/>
                <w:szCs w:val="20"/>
              </w:rPr>
            </w:pPr>
          </w:p>
        </w:tc>
        <w:tc>
          <w:tcPr>
            <w:tcW w:w="850" w:type="dxa"/>
            <w:tcBorders>
              <w:top w:val="single" w:sz="4" w:space="0" w:color="auto"/>
              <w:left w:val="single" w:sz="4" w:space="0" w:color="auto"/>
              <w:bottom w:val="single" w:sz="4" w:space="0" w:color="auto"/>
              <w:right w:val="single" w:sz="4" w:space="0" w:color="auto"/>
            </w:tcBorders>
            <w:noWrap/>
          </w:tcPr>
          <w:p w14:paraId="33315B65" w14:textId="77777777" w:rsidR="00812994" w:rsidRPr="003131D4" w:rsidRDefault="002E78F1" w:rsidP="005E0CA0">
            <w:pPr>
              <w:widowControl w:val="0"/>
              <w:autoSpaceDE w:val="0"/>
              <w:autoSpaceDN w:val="0"/>
              <w:adjustRightInd w:val="0"/>
              <w:outlineLvl w:val="2"/>
              <w:rPr>
                <w:rFonts w:eastAsia="Calibri"/>
                <w:sz w:val="20"/>
                <w:szCs w:val="20"/>
              </w:rPr>
            </w:pPr>
            <w:r>
              <w:rPr>
                <w:rFonts w:eastAsia="Calibri"/>
                <w:sz w:val="20"/>
                <w:szCs w:val="20"/>
              </w:rPr>
              <w:t>3</w:t>
            </w:r>
            <w:r w:rsidR="002D3389">
              <w:rPr>
                <w:rFonts w:eastAsia="Calibri"/>
                <w:sz w:val="20"/>
                <w:szCs w:val="20"/>
              </w:rPr>
              <w:t>70</w:t>
            </w:r>
            <w:r w:rsidR="00812994" w:rsidRPr="003131D4">
              <w:rPr>
                <w:rFonts w:eastAsia="Calibri"/>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078BEEB0"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260,0</w:t>
            </w:r>
          </w:p>
        </w:tc>
        <w:tc>
          <w:tcPr>
            <w:tcW w:w="850" w:type="dxa"/>
            <w:tcBorders>
              <w:top w:val="single" w:sz="4" w:space="0" w:color="auto"/>
              <w:left w:val="single" w:sz="4" w:space="0" w:color="auto"/>
              <w:bottom w:val="single" w:sz="4" w:space="0" w:color="auto"/>
              <w:right w:val="single" w:sz="4" w:space="0" w:color="auto"/>
            </w:tcBorders>
            <w:noWrap/>
          </w:tcPr>
          <w:p w14:paraId="1E5083DF" w14:textId="77777777" w:rsidR="00812994" w:rsidRPr="003131D4" w:rsidRDefault="00812994" w:rsidP="005E0CA0">
            <w:pPr>
              <w:widowControl w:val="0"/>
              <w:autoSpaceDE w:val="0"/>
              <w:autoSpaceDN w:val="0"/>
              <w:adjustRightInd w:val="0"/>
              <w:outlineLvl w:val="2"/>
              <w:rPr>
                <w:rFonts w:eastAsia="Calibri"/>
                <w:sz w:val="20"/>
                <w:szCs w:val="20"/>
              </w:rPr>
            </w:pPr>
            <w:r w:rsidRPr="003131D4">
              <w:rPr>
                <w:rFonts w:eastAsia="Calibri"/>
                <w:sz w:val="20"/>
                <w:szCs w:val="20"/>
              </w:rPr>
              <w:t>260,0</w:t>
            </w:r>
          </w:p>
        </w:tc>
        <w:tc>
          <w:tcPr>
            <w:tcW w:w="851" w:type="dxa"/>
            <w:tcBorders>
              <w:top w:val="single" w:sz="4" w:space="0" w:color="auto"/>
              <w:left w:val="single" w:sz="4" w:space="0" w:color="auto"/>
              <w:bottom w:val="single" w:sz="4" w:space="0" w:color="auto"/>
              <w:right w:val="single" w:sz="4" w:space="0" w:color="auto"/>
            </w:tcBorders>
          </w:tcPr>
          <w:p w14:paraId="11DFC2C1" w14:textId="77777777" w:rsidR="00812994" w:rsidRPr="002A7C17" w:rsidRDefault="002E78F1" w:rsidP="005E0CA0">
            <w:pPr>
              <w:widowControl w:val="0"/>
              <w:autoSpaceDE w:val="0"/>
              <w:autoSpaceDN w:val="0"/>
              <w:adjustRightInd w:val="0"/>
              <w:outlineLvl w:val="2"/>
              <w:rPr>
                <w:rFonts w:eastAsia="Calibri"/>
                <w:sz w:val="20"/>
                <w:szCs w:val="20"/>
              </w:rPr>
            </w:pPr>
            <w:r>
              <w:rPr>
                <w:rFonts w:eastAsia="Calibri"/>
                <w:sz w:val="20"/>
                <w:szCs w:val="20"/>
              </w:rPr>
              <w:t>8</w:t>
            </w:r>
            <w:r w:rsidR="002D3389">
              <w:rPr>
                <w:rFonts w:eastAsia="Calibri"/>
                <w:sz w:val="20"/>
                <w:szCs w:val="20"/>
              </w:rPr>
              <w:t>90</w:t>
            </w:r>
            <w:r w:rsidR="00812994" w:rsidRPr="003131D4">
              <w:rPr>
                <w:rFonts w:eastAsia="Calibri"/>
                <w:sz w:val="20"/>
                <w:szCs w:val="20"/>
              </w:rPr>
              <w:t>,0</w:t>
            </w:r>
          </w:p>
        </w:tc>
        <w:tc>
          <w:tcPr>
            <w:tcW w:w="1871" w:type="dxa"/>
            <w:tcBorders>
              <w:top w:val="single" w:sz="4" w:space="0" w:color="auto"/>
              <w:left w:val="single" w:sz="4" w:space="0" w:color="auto"/>
              <w:bottom w:val="single" w:sz="4" w:space="0" w:color="auto"/>
              <w:right w:val="single" w:sz="4" w:space="0" w:color="auto"/>
            </w:tcBorders>
          </w:tcPr>
          <w:p w14:paraId="503F1731" w14:textId="77777777" w:rsidR="00812994" w:rsidRPr="002A7C17" w:rsidRDefault="00812994" w:rsidP="005E0CA0">
            <w:pPr>
              <w:widowControl w:val="0"/>
              <w:autoSpaceDE w:val="0"/>
              <w:autoSpaceDN w:val="0"/>
              <w:adjustRightInd w:val="0"/>
              <w:outlineLvl w:val="2"/>
              <w:rPr>
                <w:rFonts w:eastAsia="Calibri"/>
                <w:sz w:val="20"/>
                <w:szCs w:val="20"/>
              </w:rPr>
            </w:pPr>
          </w:p>
        </w:tc>
      </w:tr>
      <w:bookmarkEnd w:id="23"/>
    </w:tbl>
    <w:p w14:paraId="2F1FE2EF" w14:textId="77777777" w:rsidR="003111C1" w:rsidRPr="00A33811" w:rsidRDefault="003111C1" w:rsidP="003111C1">
      <w:pPr>
        <w:rPr>
          <w:sz w:val="28"/>
          <w:szCs w:val="28"/>
        </w:rPr>
      </w:pPr>
    </w:p>
    <w:sectPr w:rsidR="003111C1" w:rsidRPr="00A33811" w:rsidSect="004D133F">
      <w:footerReference w:type="default" r:id="rId15"/>
      <w:pgSz w:w="16837" w:h="11905" w:orient="landscape"/>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3C390" w14:textId="77777777" w:rsidR="00C96D73" w:rsidRDefault="00C96D73">
      <w:r>
        <w:separator/>
      </w:r>
    </w:p>
  </w:endnote>
  <w:endnote w:type="continuationSeparator" w:id="0">
    <w:p w14:paraId="2A46E12E" w14:textId="77777777" w:rsidR="00C96D73" w:rsidRDefault="00C9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91">
    <w:charset w:val="CC"/>
    <w:family w:val="auto"/>
    <w:pitch w:val="variable"/>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B36D" w14:textId="77777777" w:rsidR="007E4065" w:rsidRDefault="007E4065">
    <w:pPr>
      <w:pStyle w:val="a9"/>
      <w:jc w:val="right"/>
    </w:pPr>
  </w:p>
  <w:p w14:paraId="43083B88" w14:textId="77777777" w:rsidR="007E4065" w:rsidRDefault="007E406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C1B61" w14:textId="77777777" w:rsidR="007E4065" w:rsidRDefault="007E4065">
    <w:pPr>
      <w:pStyle w:val="a9"/>
      <w:jc w:val="right"/>
    </w:pPr>
  </w:p>
  <w:p w14:paraId="0E731994" w14:textId="77777777" w:rsidR="007E4065" w:rsidRDefault="007E406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B2CDE" w14:textId="77777777" w:rsidR="00C96D73" w:rsidRDefault="00C96D73">
      <w:r>
        <w:separator/>
      </w:r>
    </w:p>
  </w:footnote>
  <w:footnote w:type="continuationSeparator" w:id="0">
    <w:p w14:paraId="6ED3AC24" w14:textId="77777777" w:rsidR="00C96D73" w:rsidRDefault="00C96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790D"/>
    <w:multiLevelType w:val="hybridMultilevel"/>
    <w:tmpl w:val="9104DE60"/>
    <w:lvl w:ilvl="0" w:tplc="E9C835DC">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400DFB"/>
    <w:multiLevelType w:val="hybridMultilevel"/>
    <w:tmpl w:val="51442B38"/>
    <w:lvl w:ilvl="0" w:tplc="D0B2F9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347115EC"/>
    <w:multiLevelType w:val="hybridMultilevel"/>
    <w:tmpl w:val="8B3AD002"/>
    <w:lvl w:ilvl="0" w:tplc="94EED30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C670960"/>
    <w:multiLevelType w:val="hybridMultilevel"/>
    <w:tmpl w:val="65E8E112"/>
    <w:lvl w:ilvl="0" w:tplc="0419000F">
      <w:start w:val="1"/>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4A544602"/>
    <w:multiLevelType w:val="hybridMultilevel"/>
    <w:tmpl w:val="4D3442D6"/>
    <w:lvl w:ilvl="0" w:tplc="6E063C78">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A72FA7"/>
    <w:multiLevelType w:val="hybridMultilevel"/>
    <w:tmpl w:val="39469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853927"/>
    <w:multiLevelType w:val="multilevel"/>
    <w:tmpl w:val="1B68B2EC"/>
    <w:lvl w:ilvl="0">
      <w:start w:val="2"/>
      <w:numFmt w:val="decimal"/>
      <w:lvlText w:val="%1."/>
      <w:lvlJc w:val="left"/>
      <w:pPr>
        <w:ind w:left="435" w:hanging="435"/>
      </w:pPr>
      <w:rPr>
        <w:rFonts w:cs="Times New Roman" w:hint="default"/>
      </w:rPr>
    </w:lvl>
    <w:lvl w:ilvl="1">
      <w:start w:val="7"/>
      <w:numFmt w:val="decimal"/>
      <w:lvlText w:val="%1.%2."/>
      <w:lvlJc w:val="left"/>
      <w:pPr>
        <w:ind w:left="1288" w:hanging="720"/>
      </w:pPr>
      <w:rPr>
        <w:rFonts w:cs="Times New Roman" w:hint="default"/>
        <w:i w:val="0"/>
        <w:iCs w:val="0"/>
      </w:rPr>
    </w:lvl>
    <w:lvl w:ilvl="2">
      <w:start w:val="1"/>
      <w:numFmt w:val="decimal"/>
      <w:lvlText w:val="%1.%2.%3."/>
      <w:lvlJc w:val="left"/>
      <w:pPr>
        <w:ind w:left="5586" w:hanging="720"/>
      </w:pPr>
      <w:rPr>
        <w:rFonts w:cs="Times New Roman" w:hint="default"/>
      </w:rPr>
    </w:lvl>
    <w:lvl w:ilvl="3">
      <w:start w:val="1"/>
      <w:numFmt w:val="decimal"/>
      <w:lvlText w:val="%1.%2.%3.%4."/>
      <w:lvlJc w:val="left"/>
      <w:pPr>
        <w:ind w:left="8379" w:hanging="1080"/>
      </w:pPr>
      <w:rPr>
        <w:rFonts w:cs="Times New Roman" w:hint="default"/>
      </w:rPr>
    </w:lvl>
    <w:lvl w:ilvl="4">
      <w:start w:val="1"/>
      <w:numFmt w:val="decimal"/>
      <w:lvlText w:val="%1.%2.%3.%4.%5."/>
      <w:lvlJc w:val="left"/>
      <w:pPr>
        <w:ind w:left="10812" w:hanging="1080"/>
      </w:pPr>
      <w:rPr>
        <w:rFonts w:cs="Times New Roman" w:hint="default"/>
      </w:rPr>
    </w:lvl>
    <w:lvl w:ilvl="5">
      <w:start w:val="1"/>
      <w:numFmt w:val="decimal"/>
      <w:lvlText w:val="%1.%2.%3.%4.%5.%6."/>
      <w:lvlJc w:val="left"/>
      <w:pPr>
        <w:ind w:left="13605" w:hanging="1440"/>
      </w:pPr>
      <w:rPr>
        <w:rFonts w:cs="Times New Roman" w:hint="default"/>
      </w:rPr>
    </w:lvl>
    <w:lvl w:ilvl="6">
      <w:start w:val="1"/>
      <w:numFmt w:val="decimal"/>
      <w:lvlText w:val="%1.%2.%3.%4.%5.%6.%7."/>
      <w:lvlJc w:val="left"/>
      <w:pPr>
        <w:ind w:left="16398" w:hanging="1800"/>
      </w:pPr>
      <w:rPr>
        <w:rFonts w:cs="Times New Roman" w:hint="default"/>
      </w:rPr>
    </w:lvl>
    <w:lvl w:ilvl="7">
      <w:start w:val="1"/>
      <w:numFmt w:val="decimal"/>
      <w:lvlText w:val="%1.%2.%3.%4.%5.%6.%7.%8."/>
      <w:lvlJc w:val="left"/>
      <w:pPr>
        <w:ind w:left="18831" w:hanging="1800"/>
      </w:pPr>
      <w:rPr>
        <w:rFonts w:cs="Times New Roman" w:hint="default"/>
      </w:rPr>
    </w:lvl>
    <w:lvl w:ilvl="8">
      <w:start w:val="1"/>
      <w:numFmt w:val="decimal"/>
      <w:lvlText w:val="%1.%2.%3.%4.%5.%6.%7.%8.%9."/>
      <w:lvlJc w:val="left"/>
      <w:pPr>
        <w:ind w:left="21624" w:hanging="2160"/>
      </w:pPr>
      <w:rPr>
        <w:rFonts w:cs="Times New Roman" w:hint="default"/>
      </w:rPr>
    </w:lvl>
  </w:abstractNum>
  <w:abstractNum w:abstractNumId="7" w15:restartNumberingAfterBreak="0">
    <w:nsid w:val="61461791"/>
    <w:multiLevelType w:val="hybridMultilevel"/>
    <w:tmpl w:val="3CA0169C"/>
    <w:lvl w:ilvl="0" w:tplc="803280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49A3FDD"/>
    <w:multiLevelType w:val="multilevel"/>
    <w:tmpl w:val="62027122"/>
    <w:lvl w:ilvl="0">
      <w:start w:val="2"/>
      <w:numFmt w:val="decimal"/>
      <w:lvlText w:val="%1."/>
      <w:lvlJc w:val="left"/>
      <w:pPr>
        <w:ind w:left="450" w:hanging="450"/>
      </w:pPr>
      <w:rPr>
        <w:rFonts w:cs="Times New Roman"/>
      </w:rPr>
    </w:lvl>
    <w:lvl w:ilvl="1">
      <w:start w:val="7"/>
      <w:numFmt w:val="decimal"/>
      <w:lvlText w:val="%1.%2."/>
      <w:lvlJc w:val="left"/>
      <w:pPr>
        <w:ind w:left="1713" w:hanging="720"/>
      </w:pPr>
      <w:rPr>
        <w:rFonts w:cs="Times New Roman"/>
      </w:rPr>
    </w:lvl>
    <w:lvl w:ilvl="2">
      <w:start w:val="1"/>
      <w:numFmt w:val="decimal"/>
      <w:lvlText w:val="%1.%2.%3."/>
      <w:lvlJc w:val="left"/>
      <w:pPr>
        <w:ind w:left="5760" w:hanging="720"/>
      </w:pPr>
      <w:rPr>
        <w:rFonts w:cs="Times New Roman"/>
      </w:rPr>
    </w:lvl>
    <w:lvl w:ilvl="3">
      <w:start w:val="1"/>
      <w:numFmt w:val="decimal"/>
      <w:lvlText w:val="%1.%2.%3.%4."/>
      <w:lvlJc w:val="left"/>
      <w:pPr>
        <w:ind w:left="8640" w:hanging="1080"/>
      </w:pPr>
      <w:rPr>
        <w:rFonts w:cs="Times New Roman"/>
      </w:rPr>
    </w:lvl>
    <w:lvl w:ilvl="4">
      <w:start w:val="1"/>
      <w:numFmt w:val="decimal"/>
      <w:lvlText w:val="%1.%2.%3.%4.%5."/>
      <w:lvlJc w:val="left"/>
      <w:pPr>
        <w:ind w:left="11160" w:hanging="1080"/>
      </w:pPr>
      <w:rPr>
        <w:rFonts w:cs="Times New Roman"/>
      </w:rPr>
    </w:lvl>
    <w:lvl w:ilvl="5">
      <w:start w:val="1"/>
      <w:numFmt w:val="decimal"/>
      <w:lvlText w:val="%1.%2.%3.%4.%5.%6."/>
      <w:lvlJc w:val="left"/>
      <w:pPr>
        <w:ind w:left="14040" w:hanging="1440"/>
      </w:pPr>
      <w:rPr>
        <w:rFonts w:cs="Times New Roman"/>
      </w:rPr>
    </w:lvl>
    <w:lvl w:ilvl="6">
      <w:start w:val="1"/>
      <w:numFmt w:val="decimal"/>
      <w:lvlText w:val="%1.%2.%3.%4.%5.%6.%7."/>
      <w:lvlJc w:val="left"/>
      <w:pPr>
        <w:ind w:left="16920" w:hanging="1800"/>
      </w:pPr>
      <w:rPr>
        <w:rFonts w:cs="Times New Roman"/>
      </w:rPr>
    </w:lvl>
    <w:lvl w:ilvl="7">
      <w:start w:val="1"/>
      <w:numFmt w:val="decimal"/>
      <w:lvlText w:val="%1.%2.%3.%4.%5.%6.%7.%8."/>
      <w:lvlJc w:val="left"/>
      <w:pPr>
        <w:ind w:left="19440" w:hanging="1800"/>
      </w:pPr>
      <w:rPr>
        <w:rFonts w:cs="Times New Roman"/>
      </w:rPr>
    </w:lvl>
    <w:lvl w:ilvl="8">
      <w:start w:val="1"/>
      <w:numFmt w:val="decimal"/>
      <w:lvlText w:val="%1.%2.%3.%4.%5.%6.%7.%8.%9."/>
      <w:lvlJc w:val="left"/>
      <w:pPr>
        <w:ind w:left="22320" w:hanging="2160"/>
      </w:pPr>
      <w:rPr>
        <w:rFonts w:cs="Times New Roman"/>
      </w:rPr>
    </w:lvl>
  </w:abstractNum>
  <w:abstractNum w:abstractNumId="9" w15:restartNumberingAfterBreak="0">
    <w:nsid w:val="6C45510C"/>
    <w:multiLevelType w:val="hybridMultilevel"/>
    <w:tmpl w:val="3148FF5A"/>
    <w:lvl w:ilvl="0" w:tplc="C7D4ACF6">
      <w:start w:val="1"/>
      <w:numFmt w:val="russianLower"/>
      <w:lvlText w:val="%1)"/>
      <w:lvlJc w:val="left"/>
      <w:pPr>
        <w:ind w:left="927" w:hanging="360"/>
      </w:pPr>
      <w:rPr>
        <w:rFonts w:ascii="Times New Roman" w:hAnsi="Times New Roman"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6C622DEA"/>
    <w:multiLevelType w:val="hybridMultilevel"/>
    <w:tmpl w:val="2214BBAE"/>
    <w:lvl w:ilvl="0" w:tplc="930CC4A2">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7FF406E"/>
    <w:multiLevelType w:val="hybridMultilevel"/>
    <w:tmpl w:val="077C6458"/>
    <w:lvl w:ilvl="0" w:tplc="39FAB6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5"/>
  </w:num>
  <w:num w:numId="3">
    <w:abstractNumId w:val="0"/>
  </w:num>
  <w:num w:numId="4">
    <w:abstractNumId w:val="10"/>
  </w:num>
  <w:num w:numId="5">
    <w:abstractNumId w:val="4"/>
  </w:num>
  <w:num w:numId="6">
    <w:abstractNumId w:val="11"/>
  </w:num>
  <w:num w:numId="7">
    <w:abstractNumId w:val="7"/>
  </w:num>
  <w:num w:numId="8">
    <w:abstractNumId w:val="1"/>
  </w:num>
  <w:num w:numId="9">
    <w:abstractNumId w:val="9"/>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419"/>
    <w:rsid w:val="00000378"/>
    <w:rsid w:val="00005794"/>
    <w:rsid w:val="00006D2F"/>
    <w:rsid w:val="00006D6C"/>
    <w:rsid w:val="000167FF"/>
    <w:rsid w:val="0001725A"/>
    <w:rsid w:val="000222D7"/>
    <w:rsid w:val="0002695E"/>
    <w:rsid w:val="000272CD"/>
    <w:rsid w:val="000310AB"/>
    <w:rsid w:val="0003283E"/>
    <w:rsid w:val="00033713"/>
    <w:rsid w:val="000343B3"/>
    <w:rsid w:val="000348C5"/>
    <w:rsid w:val="0003648C"/>
    <w:rsid w:val="00037755"/>
    <w:rsid w:val="00040EF8"/>
    <w:rsid w:val="00041D77"/>
    <w:rsid w:val="00044AD1"/>
    <w:rsid w:val="00050F82"/>
    <w:rsid w:val="00053989"/>
    <w:rsid w:val="00054A46"/>
    <w:rsid w:val="00055A94"/>
    <w:rsid w:val="00056ED1"/>
    <w:rsid w:val="0005751F"/>
    <w:rsid w:val="00063A4F"/>
    <w:rsid w:val="00063D32"/>
    <w:rsid w:val="00064DCF"/>
    <w:rsid w:val="000653E1"/>
    <w:rsid w:val="00065EBA"/>
    <w:rsid w:val="00073484"/>
    <w:rsid w:val="00076494"/>
    <w:rsid w:val="00077F7C"/>
    <w:rsid w:val="000817CF"/>
    <w:rsid w:val="00085672"/>
    <w:rsid w:val="00090A39"/>
    <w:rsid w:val="00091307"/>
    <w:rsid w:val="000930B9"/>
    <w:rsid w:val="0009370A"/>
    <w:rsid w:val="0009457A"/>
    <w:rsid w:val="00094B27"/>
    <w:rsid w:val="00095A37"/>
    <w:rsid w:val="0009640D"/>
    <w:rsid w:val="000964C3"/>
    <w:rsid w:val="00096A74"/>
    <w:rsid w:val="00097216"/>
    <w:rsid w:val="000A1D43"/>
    <w:rsid w:val="000A3853"/>
    <w:rsid w:val="000A5416"/>
    <w:rsid w:val="000A67C4"/>
    <w:rsid w:val="000A7509"/>
    <w:rsid w:val="000B023B"/>
    <w:rsid w:val="000B0CE6"/>
    <w:rsid w:val="000B1E10"/>
    <w:rsid w:val="000B25E6"/>
    <w:rsid w:val="000B3460"/>
    <w:rsid w:val="000B3CA1"/>
    <w:rsid w:val="000B3FA2"/>
    <w:rsid w:val="000B4059"/>
    <w:rsid w:val="000B4778"/>
    <w:rsid w:val="000C0204"/>
    <w:rsid w:val="000C0EB1"/>
    <w:rsid w:val="000C33A8"/>
    <w:rsid w:val="000C6296"/>
    <w:rsid w:val="000C657C"/>
    <w:rsid w:val="000C6623"/>
    <w:rsid w:val="000C75D0"/>
    <w:rsid w:val="000C7E64"/>
    <w:rsid w:val="000D25D6"/>
    <w:rsid w:val="000D4D83"/>
    <w:rsid w:val="000D5602"/>
    <w:rsid w:val="000D57D4"/>
    <w:rsid w:val="000D784B"/>
    <w:rsid w:val="000E0AC3"/>
    <w:rsid w:val="000E0ADE"/>
    <w:rsid w:val="000E0BCF"/>
    <w:rsid w:val="000E6A05"/>
    <w:rsid w:val="000E76B9"/>
    <w:rsid w:val="000E7804"/>
    <w:rsid w:val="000F4604"/>
    <w:rsid w:val="000F78B4"/>
    <w:rsid w:val="001001E0"/>
    <w:rsid w:val="001010C4"/>
    <w:rsid w:val="001017E4"/>
    <w:rsid w:val="00104346"/>
    <w:rsid w:val="00107870"/>
    <w:rsid w:val="00111610"/>
    <w:rsid w:val="00112071"/>
    <w:rsid w:val="00114B90"/>
    <w:rsid w:val="0011623D"/>
    <w:rsid w:val="00117BDA"/>
    <w:rsid w:val="00120EB8"/>
    <w:rsid w:val="001220E7"/>
    <w:rsid w:val="001256D5"/>
    <w:rsid w:val="00131D0B"/>
    <w:rsid w:val="00133507"/>
    <w:rsid w:val="00135013"/>
    <w:rsid w:val="00135B69"/>
    <w:rsid w:val="00135FC8"/>
    <w:rsid w:val="00136EE8"/>
    <w:rsid w:val="0013719F"/>
    <w:rsid w:val="00137949"/>
    <w:rsid w:val="001412CC"/>
    <w:rsid w:val="00143CE5"/>
    <w:rsid w:val="00146382"/>
    <w:rsid w:val="00147C50"/>
    <w:rsid w:val="00151A97"/>
    <w:rsid w:val="00153AA2"/>
    <w:rsid w:val="0015438F"/>
    <w:rsid w:val="001549F0"/>
    <w:rsid w:val="00155BFE"/>
    <w:rsid w:val="00156A9F"/>
    <w:rsid w:val="00162FC5"/>
    <w:rsid w:val="0016363E"/>
    <w:rsid w:val="00163AF2"/>
    <w:rsid w:val="0017382A"/>
    <w:rsid w:val="00175AF5"/>
    <w:rsid w:val="001778BD"/>
    <w:rsid w:val="00180C50"/>
    <w:rsid w:val="0018281B"/>
    <w:rsid w:val="00183409"/>
    <w:rsid w:val="001838A0"/>
    <w:rsid w:val="001847E0"/>
    <w:rsid w:val="00187994"/>
    <w:rsid w:val="001919CD"/>
    <w:rsid w:val="00195F72"/>
    <w:rsid w:val="00196153"/>
    <w:rsid w:val="00197623"/>
    <w:rsid w:val="001A0806"/>
    <w:rsid w:val="001A0EBB"/>
    <w:rsid w:val="001A1A6F"/>
    <w:rsid w:val="001A27C7"/>
    <w:rsid w:val="001A287F"/>
    <w:rsid w:val="001A5885"/>
    <w:rsid w:val="001A683E"/>
    <w:rsid w:val="001A7875"/>
    <w:rsid w:val="001B0D04"/>
    <w:rsid w:val="001B19DA"/>
    <w:rsid w:val="001B210D"/>
    <w:rsid w:val="001B3453"/>
    <w:rsid w:val="001B4E96"/>
    <w:rsid w:val="001B53C9"/>
    <w:rsid w:val="001B7606"/>
    <w:rsid w:val="001C04D7"/>
    <w:rsid w:val="001C7A62"/>
    <w:rsid w:val="001D6F2C"/>
    <w:rsid w:val="001D737F"/>
    <w:rsid w:val="001E060C"/>
    <w:rsid w:val="001E0F72"/>
    <w:rsid w:val="001E5906"/>
    <w:rsid w:val="001E6D14"/>
    <w:rsid w:val="001F30F2"/>
    <w:rsid w:val="001F4066"/>
    <w:rsid w:val="001F67D1"/>
    <w:rsid w:val="001F7B4A"/>
    <w:rsid w:val="00200D29"/>
    <w:rsid w:val="0020437A"/>
    <w:rsid w:val="00204A9B"/>
    <w:rsid w:val="00205DAB"/>
    <w:rsid w:val="00210369"/>
    <w:rsid w:val="00210418"/>
    <w:rsid w:val="00210D48"/>
    <w:rsid w:val="002115C8"/>
    <w:rsid w:val="00211E32"/>
    <w:rsid w:val="00212BD0"/>
    <w:rsid w:val="00213805"/>
    <w:rsid w:val="002165B6"/>
    <w:rsid w:val="002168F0"/>
    <w:rsid w:val="00222E36"/>
    <w:rsid w:val="0022334E"/>
    <w:rsid w:val="00223994"/>
    <w:rsid w:val="00224934"/>
    <w:rsid w:val="002260CB"/>
    <w:rsid w:val="00226613"/>
    <w:rsid w:val="00232464"/>
    <w:rsid w:val="00232BA4"/>
    <w:rsid w:val="00232DC0"/>
    <w:rsid w:val="00233104"/>
    <w:rsid w:val="002335D5"/>
    <w:rsid w:val="002336B5"/>
    <w:rsid w:val="002365A3"/>
    <w:rsid w:val="00236990"/>
    <w:rsid w:val="00236F28"/>
    <w:rsid w:val="00251ABA"/>
    <w:rsid w:val="00254BE5"/>
    <w:rsid w:val="0026007A"/>
    <w:rsid w:val="002622FA"/>
    <w:rsid w:val="00262845"/>
    <w:rsid w:val="00262F13"/>
    <w:rsid w:val="0026321C"/>
    <w:rsid w:val="00263D6C"/>
    <w:rsid w:val="0027120D"/>
    <w:rsid w:val="0027156F"/>
    <w:rsid w:val="00275571"/>
    <w:rsid w:val="0027630C"/>
    <w:rsid w:val="00276D41"/>
    <w:rsid w:val="0027713D"/>
    <w:rsid w:val="00277406"/>
    <w:rsid w:val="00280EFE"/>
    <w:rsid w:val="00281157"/>
    <w:rsid w:val="002822E7"/>
    <w:rsid w:val="0028237E"/>
    <w:rsid w:val="002831D5"/>
    <w:rsid w:val="00287CC5"/>
    <w:rsid w:val="00290CA6"/>
    <w:rsid w:val="00290E14"/>
    <w:rsid w:val="00293AEA"/>
    <w:rsid w:val="00294D6B"/>
    <w:rsid w:val="00296298"/>
    <w:rsid w:val="00296876"/>
    <w:rsid w:val="002A1CB2"/>
    <w:rsid w:val="002A2E00"/>
    <w:rsid w:val="002A5FC6"/>
    <w:rsid w:val="002A6340"/>
    <w:rsid w:val="002A6910"/>
    <w:rsid w:val="002A6C1C"/>
    <w:rsid w:val="002B109D"/>
    <w:rsid w:val="002B1712"/>
    <w:rsid w:val="002B5FBD"/>
    <w:rsid w:val="002B70A6"/>
    <w:rsid w:val="002C1453"/>
    <w:rsid w:val="002C1B21"/>
    <w:rsid w:val="002D195A"/>
    <w:rsid w:val="002D24E0"/>
    <w:rsid w:val="002D3389"/>
    <w:rsid w:val="002D55FF"/>
    <w:rsid w:val="002D5A6D"/>
    <w:rsid w:val="002E18A1"/>
    <w:rsid w:val="002E2298"/>
    <w:rsid w:val="002E2EB8"/>
    <w:rsid w:val="002E78F1"/>
    <w:rsid w:val="002F05F9"/>
    <w:rsid w:val="002F0F12"/>
    <w:rsid w:val="002F270F"/>
    <w:rsid w:val="002F4545"/>
    <w:rsid w:val="002F5AEF"/>
    <w:rsid w:val="002F7EF1"/>
    <w:rsid w:val="00300A8F"/>
    <w:rsid w:val="003025D3"/>
    <w:rsid w:val="00303C4F"/>
    <w:rsid w:val="00303DF5"/>
    <w:rsid w:val="00304504"/>
    <w:rsid w:val="003048CB"/>
    <w:rsid w:val="00306EEC"/>
    <w:rsid w:val="00310C4D"/>
    <w:rsid w:val="003111C1"/>
    <w:rsid w:val="003131D4"/>
    <w:rsid w:val="00314387"/>
    <w:rsid w:val="00314F87"/>
    <w:rsid w:val="00316830"/>
    <w:rsid w:val="00320C0D"/>
    <w:rsid w:val="003268C8"/>
    <w:rsid w:val="0033003A"/>
    <w:rsid w:val="0033184E"/>
    <w:rsid w:val="0033376D"/>
    <w:rsid w:val="00333A3C"/>
    <w:rsid w:val="003353FB"/>
    <w:rsid w:val="00336100"/>
    <w:rsid w:val="0034126D"/>
    <w:rsid w:val="0034293A"/>
    <w:rsid w:val="00343622"/>
    <w:rsid w:val="0034366A"/>
    <w:rsid w:val="00350AB4"/>
    <w:rsid w:val="0035626A"/>
    <w:rsid w:val="0035633C"/>
    <w:rsid w:val="003569BB"/>
    <w:rsid w:val="0035754D"/>
    <w:rsid w:val="0036094A"/>
    <w:rsid w:val="003632EA"/>
    <w:rsid w:val="00364268"/>
    <w:rsid w:val="00364D8B"/>
    <w:rsid w:val="003678B8"/>
    <w:rsid w:val="0037053A"/>
    <w:rsid w:val="003707B2"/>
    <w:rsid w:val="0037365E"/>
    <w:rsid w:val="0037410D"/>
    <w:rsid w:val="00376D16"/>
    <w:rsid w:val="0038075C"/>
    <w:rsid w:val="00382F16"/>
    <w:rsid w:val="00386006"/>
    <w:rsid w:val="0038773E"/>
    <w:rsid w:val="00392EC4"/>
    <w:rsid w:val="00395FBC"/>
    <w:rsid w:val="003A0B4C"/>
    <w:rsid w:val="003A0FF0"/>
    <w:rsid w:val="003A1916"/>
    <w:rsid w:val="003A7B51"/>
    <w:rsid w:val="003B09CA"/>
    <w:rsid w:val="003B0F07"/>
    <w:rsid w:val="003B238D"/>
    <w:rsid w:val="003B392D"/>
    <w:rsid w:val="003B3B66"/>
    <w:rsid w:val="003B69E9"/>
    <w:rsid w:val="003B7392"/>
    <w:rsid w:val="003C45CB"/>
    <w:rsid w:val="003C4D19"/>
    <w:rsid w:val="003C5BF8"/>
    <w:rsid w:val="003C60E2"/>
    <w:rsid w:val="003C7F27"/>
    <w:rsid w:val="003D2913"/>
    <w:rsid w:val="003D4B68"/>
    <w:rsid w:val="003D6E4D"/>
    <w:rsid w:val="003D7979"/>
    <w:rsid w:val="003D7E0E"/>
    <w:rsid w:val="003D7E42"/>
    <w:rsid w:val="003E3228"/>
    <w:rsid w:val="003E5606"/>
    <w:rsid w:val="003E5D1F"/>
    <w:rsid w:val="003F0908"/>
    <w:rsid w:val="003F1554"/>
    <w:rsid w:val="003F405C"/>
    <w:rsid w:val="003F4F4E"/>
    <w:rsid w:val="003F6885"/>
    <w:rsid w:val="003F7A13"/>
    <w:rsid w:val="003F7AC0"/>
    <w:rsid w:val="00404449"/>
    <w:rsid w:val="00404669"/>
    <w:rsid w:val="00404700"/>
    <w:rsid w:val="00404FDC"/>
    <w:rsid w:val="0040522E"/>
    <w:rsid w:val="00406DF0"/>
    <w:rsid w:val="004127CF"/>
    <w:rsid w:val="00414BD1"/>
    <w:rsid w:val="004156C2"/>
    <w:rsid w:val="004158FE"/>
    <w:rsid w:val="00415D57"/>
    <w:rsid w:val="00415EE1"/>
    <w:rsid w:val="00416413"/>
    <w:rsid w:val="00420034"/>
    <w:rsid w:val="0042044C"/>
    <w:rsid w:val="0042542A"/>
    <w:rsid w:val="00425520"/>
    <w:rsid w:val="004258BB"/>
    <w:rsid w:val="00425B7D"/>
    <w:rsid w:val="00426330"/>
    <w:rsid w:val="00434B2F"/>
    <w:rsid w:val="00434E63"/>
    <w:rsid w:val="00436080"/>
    <w:rsid w:val="004362C7"/>
    <w:rsid w:val="00437AF9"/>
    <w:rsid w:val="0044078F"/>
    <w:rsid w:val="00441CEC"/>
    <w:rsid w:val="00442548"/>
    <w:rsid w:val="004428B5"/>
    <w:rsid w:val="00447B46"/>
    <w:rsid w:val="004516D3"/>
    <w:rsid w:val="00453770"/>
    <w:rsid w:val="00455339"/>
    <w:rsid w:val="00455AAB"/>
    <w:rsid w:val="00457E5D"/>
    <w:rsid w:val="00460A35"/>
    <w:rsid w:val="0046129C"/>
    <w:rsid w:val="00462890"/>
    <w:rsid w:val="00462CE4"/>
    <w:rsid w:val="00463105"/>
    <w:rsid w:val="004664F9"/>
    <w:rsid w:val="004671BA"/>
    <w:rsid w:val="0047073C"/>
    <w:rsid w:val="004713DF"/>
    <w:rsid w:val="00473586"/>
    <w:rsid w:val="00474D8B"/>
    <w:rsid w:val="00476D84"/>
    <w:rsid w:val="0048227A"/>
    <w:rsid w:val="0048498B"/>
    <w:rsid w:val="00484FAA"/>
    <w:rsid w:val="0048586F"/>
    <w:rsid w:val="00485DFD"/>
    <w:rsid w:val="004876F3"/>
    <w:rsid w:val="004905AE"/>
    <w:rsid w:val="00490698"/>
    <w:rsid w:val="00490E30"/>
    <w:rsid w:val="004911A9"/>
    <w:rsid w:val="00493ECF"/>
    <w:rsid w:val="00493F53"/>
    <w:rsid w:val="00497C05"/>
    <w:rsid w:val="00497E9B"/>
    <w:rsid w:val="004A12D8"/>
    <w:rsid w:val="004A50A0"/>
    <w:rsid w:val="004A5BD2"/>
    <w:rsid w:val="004B13E6"/>
    <w:rsid w:val="004B315E"/>
    <w:rsid w:val="004B5328"/>
    <w:rsid w:val="004B5ADB"/>
    <w:rsid w:val="004B60E3"/>
    <w:rsid w:val="004B7729"/>
    <w:rsid w:val="004C0626"/>
    <w:rsid w:val="004C07F4"/>
    <w:rsid w:val="004C286A"/>
    <w:rsid w:val="004C5361"/>
    <w:rsid w:val="004C56E9"/>
    <w:rsid w:val="004C5B64"/>
    <w:rsid w:val="004D133F"/>
    <w:rsid w:val="004E2565"/>
    <w:rsid w:val="004E313E"/>
    <w:rsid w:val="004E4410"/>
    <w:rsid w:val="004E6260"/>
    <w:rsid w:val="004E7234"/>
    <w:rsid w:val="004E752F"/>
    <w:rsid w:val="004F39E6"/>
    <w:rsid w:val="004F659B"/>
    <w:rsid w:val="005010AE"/>
    <w:rsid w:val="005040F9"/>
    <w:rsid w:val="00505BDC"/>
    <w:rsid w:val="00505E44"/>
    <w:rsid w:val="005103E9"/>
    <w:rsid w:val="0051042E"/>
    <w:rsid w:val="005113AA"/>
    <w:rsid w:val="005131DC"/>
    <w:rsid w:val="0051474D"/>
    <w:rsid w:val="0052045B"/>
    <w:rsid w:val="00520B6F"/>
    <w:rsid w:val="00520CFD"/>
    <w:rsid w:val="00521143"/>
    <w:rsid w:val="0052264E"/>
    <w:rsid w:val="005248FC"/>
    <w:rsid w:val="0052511C"/>
    <w:rsid w:val="005339D6"/>
    <w:rsid w:val="0053549F"/>
    <w:rsid w:val="00535764"/>
    <w:rsid w:val="0054194F"/>
    <w:rsid w:val="00545EB7"/>
    <w:rsid w:val="005479B4"/>
    <w:rsid w:val="005513F8"/>
    <w:rsid w:val="0055300B"/>
    <w:rsid w:val="00554E60"/>
    <w:rsid w:val="00560081"/>
    <w:rsid w:val="00561423"/>
    <w:rsid w:val="00562842"/>
    <w:rsid w:val="00562F79"/>
    <w:rsid w:val="00563FDC"/>
    <w:rsid w:val="00564774"/>
    <w:rsid w:val="005648AD"/>
    <w:rsid w:val="00565141"/>
    <w:rsid w:val="0056557F"/>
    <w:rsid w:val="0056667F"/>
    <w:rsid w:val="0056703E"/>
    <w:rsid w:val="005706F4"/>
    <w:rsid w:val="00571AD2"/>
    <w:rsid w:val="005720F0"/>
    <w:rsid w:val="00574C3A"/>
    <w:rsid w:val="005752AD"/>
    <w:rsid w:val="00575A1A"/>
    <w:rsid w:val="00576324"/>
    <w:rsid w:val="005853D8"/>
    <w:rsid w:val="00587179"/>
    <w:rsid w:val="00591CC8"/>
    <w:rsid w:val="00593BE6"/>
    <w:rsid w:val="00594BED"/>
    <w:rsid w:val="005959F5"/>
    <w:rsid w:val="005A232B"/>
    <w:rsid w:val="005A28C7"/>
    <w:rsid w:val="005A4024"/>
    <w:rsid w:val="005A6141"/>
    <w:rsid w:val="005A6F64"/>
    <w:rsid w:val="005B0429"/>
    <w:rsid w:val="005B058C"/>
    <w:rsid w:val="005B0BCC"/>
    <w:rsid w:val="005B140C"/>
    <w:rsid w:val="005B23AB"/>
    <w:rsid w:val="005B2860"/>
    <w:rsid w:val="005B405E"/>
    <w:rsid w:val="005B7A1C"/>
    <w:rsid w:val="005C29BE"/>
    <w:rsid w:val="005C5705"/>
    <w:rsid w:val="005C5A0D"/>
    <w:rsid w:val="005C5FD3"/>
    <w:rsid w:val="005C61B5"/>
    <w:rsid w:val="005C644F"/>
    <w:rsid w:val="005C66C4"/>
    <w:rsid w:val="005D0D10"/>
    <w:rsid w:val="005D11B8"/>
    <w:rsid w:val="005D2CFB"/>
    <w:rsid w:val="005D2E7C"/>
    <w:rsid w:val="005D5808"/>
    <w:rsid w:val="005D5A5F"/>
    <w:rsid w:val="005D6294"/>
    <w:rsid w:val="005E0CA0"/>
    <w:rsid w:val="005E2E3A"/>
    <w:rsid w:val="005E3229"/>
    <w:rsid w:val="005E4840"/>
    <w:rsid w:val="005E5827"/>
    <w:rsid w:val="005F06CF"/>
    <w:rsid w:val="005F4623"/>
    <w:rsid w:val="005F7046"/>
    <w:rsid w:val="005F7992"/>
    <w:rsid w:val="00603061"/>
    <w:rsid w:val="0060339C"/>
    <w:rsid w:val="00604BC8"/>
    <w:rsid w:val="00605639"/>
    <w:rsid w:val="00606AC4"/>
    <w:rsid w:val="00611F9E"/>
    <w:rsid w:val="00612105"/>
    <w:rsid w:val="0061239E"/>
    <w:rsid w:val="006218DA"/>
    <w:rsid w:val="00621AF0"/>
    <w:rsid w:val="00624267"/>
    <w:rsid w:val="0062435F"/>
    <w:rsid w:val="00627524"/>
    <w:rsid w:val="0063167F"/>
    <w:rsid w:val="006331CF"/>
    <w:rsid w:val="00634A42"/>
    <w:rsid w:val="0063578F"/>
    <w:rsid w:val="00640982"/>
    <w:rsid w:val="00642E6B"/>
    <w:rsid w:val="00646330"/>
    <w:rsid w:val="00646E8A"/>
    <w:rsid w:val="00647CB4"/>
    <w:rsid w:val="006505EF"/>
    <w:rsid w:val="00653421"/>
    <w:rsid w:val="00654F15"/>
    <w:rsid w:val="00654FD1"/>
    <w:rsid w:val="006564BA"/>
    <w:rsid w:val="00660AB8"/>
    <w:rsid w:val="00663133"/>
    <w:rsid w:val="00664E6C"/>
    <w:rsid w:val="00665548"/>
    <w:rsid w:val="00666C2F"/>
    <w:rsid w:val="0067257E"/>
    <w:rsid w:val="00674659"/>
    <w:rsid w:val="00674D0B"/>
    <w:rsid w:val="0067510C"/>
    <w:rsid w:val="00675B61"/>
    <w:rsid w:val="00675BAC"/>
    <w:rsid w:val="006809D7"/>
    <w:rsid w:val="00681C95"/>
    <w:rsid w:val="00681ED6"/>
    <w:rsid w:val="00685D8F"/>
    <w:rsid w:val="00685FF0"/>
    <w:rsid w:val="00686615"/>
    <w:rsid w:val="00686A9A"/>
    <w:rsid w:val="00686C9F"/>
    <w:rsid w:val="00687D5C"/>
    <w:rsid w:val="0069331C"/>
    <w:rsid w:val="00694AE7"/>
    <w:rsid w:val="00694EE5"/>
    <w:rsid w:val="00696D1B"/>
    <w:rsid w:val="006A408E"/>
    <w:rsid w:val="006A4219"/>
    <w:rsid w:val="006A5575"/>
    <w:rsid w:val="006A6502"/>
    <w:rsid w:val="006A7DA4"/>
    <w:rsid w:val="006A7E0C"/>
    <w:rsid w:val="006B208D"/>
    <w:rsid w:val="006B27E1"/>
    <w:rsid w:val="006B2A4C"/>
    <w:rsid w:val="006B4825"/>
    <w:rsid w:val="006B543E"/>
    <w:rsid w:val="006B6E42"/>
    <w:rsid w:val="006C13FF"/>
    <w:rsid w:val="006C16F1"/>
    <w:rsid w:val="006C1A41"/>
    <w:rsid w:val="006C4899"/>
    <w:rsid w:val="006C52A3"/>
    <w:rsid w:val="006C747A"/>
    <w:rsid w:val="006C7835"/>
    <w:rsid w:val="006D0070"/>
    <w:rsid w:val="006D3CAC"/>
    <w:rsid w:val="006D5C23"/>
    <w:rsid w:val="006D6528"/>
    <w:rsid w:val="006D6B1A"/>
    <w:rsid w:val="006D71C1"/>
    <w:rsid w:val="006D7566"/>
    <w:rsid w:val="006E0F8F"/>
    <w:rsid w:val="006E151D"/>
    <w:rsid w:val="006E58E3"/>
    <w:rsid w:val="006E5E6B"/>
    <w:rsid w:val="006E668C"/>
    <w:rsid w:val="006F1423"/>
    <w:rsid w:val="006F4AC6"/>
    <w:rsid w:val="006F5675"/>
    <w:rsid w:val="006F78EF"/>
    <w:rsid w:val="006F7901"/>
    <w:rsid w:val="00701A15"/>
    <w:rsid w:val="00702D10"/>
    <w:rsid w:val="00702EEA"/>
    <w:rsid w:val="007043C1"/>
    <w:rsid w:val="00706FD0"/>
    <w:rsid w:val="00711EBF"/>
    <w:rsid w:val="007149F8"/>
    <w:rsid w:val="00714ED3"/>
    <w:rsid w:val="007157B9"/>
    <w:rsid w:val="00716701"/>
    <w:rsid w:val="00721BCB"/>
    <w:rsid w:val="00723C85"/>
    <w:rsid w:val="007253F2"/>
    <w:rsid w:val="007265B1"/>
    <w:rsid w:val="00726FA8"/>
    <w:rsid w:val="00727597"/>
    <w:rsid w:val="00731A27"/>
    <w:rsid w:val="007320FD"/>
    <w:rsid w:val="0073258E"/>
    <w:rsid w:val="00733BD1"/>
    <w:rsid w:val="00735023"/>
    <w:rsid w:val="007357D2"/>
    <w:rsid w:val="00736505"/>
    <w:rsid w:val="00737201"/>
    <w:rsid w:val="007417C9"/>
    <w:rsid w:val="0074298C"/>
    <w:rsid w:val="00743D37"/>
    <w:rsid w:val="0074496B"/>
    <w:rsid w:val="00744CBC"/>
    <w:rsid w:val="007455D0"/>
    <w:rsid w:val="007472DD"/>
    <w:rsid w:val="00753A1B"/>
    <w:rsid w:val="0075411E"/>
    <w:rsid w:val="00755517"/>
    <w:rsid w:val="00757303"/>
    <w:rsid w:val="00757684"/>
    <w:rsid w:val="00757F7E"/>
    <w:rsid w:val="007607BE"/>
    <w:rsid w:val="00760EDE"/>
    <w:rsid w:val="007636C9"/>
    <w:rsid w:val="0076423D"/>
    <w:rsid w:val="00764563"/>
    <w:rsid w:val="0076527F"/>
    <w:rsid w:val="00767541"/>
    <w:rsid w:val="00767960"/>
    <w:rsid w:val="00770038"/>
    <w:rsid w:val="00770627"/>
    <w:rsid w:val="00771DF1"/>
    <w:rsid w:val="00773A1F"/>
    <w:rsid w:val="00773CF1"/>
    <w:rsid w:val="00777D2C"/>
    <w:rsid w:val="0078121A"/>
    <w:rsid w:val="00781FFA"/>
    <w:rsid w:val="007838AD"/>
    <w:rsid w:val="00786A6C"/>
    <w:rsid w:val="00791127"/>
    <w:rsid w:val="007912EB"/>
    <w:rsid w:val="0079750D"/>
    <w:rsid w:val="007A0FB5"/>
    <w:rsid w:val="007A1914"/>
    <w:rsid w:val="007A19CF"/>
    <w:rsid w:val="007A2787"/>
    <w:rsid w:val="007A33E8"/>
    <w:rsid w:val="007A77F3"/>
    <w:rsid w:val="007B2419"/>
    <w:rsid w:val="007B4C33"/>
    <w:rsid w:val="007B6B8C"/>
    <w:rsid w:val="007B76BF"/>
    <w:rsid w:val="007C1748"/>
    <w:rsid w:val="007C233E"/>
    <w:rsid w:val="007C3B2C"/>
    <w:rsid w:val="007C3F4F"/>
    <w:rsid w:val="007C5810"/>
    <w:rsid w:val="007C76C2"/>
    <w:rsid w:val="007D055F"/>
    <w:rsid w:val="007D066C"/>
    <w:rsid w:val="007E28F2"/>
    <w:rsid w:val="007E4065"/>
    <w:rsid w:val="007E7596"/>
    <w:rsid w:val="007F1C4D"/>
    <w:rsid w:val="007F1C6E"/>
    <w:rsid w:val="007F2604"/>
    <w:rsid w:val="007F4A21"/>
    <w:rsid w:val="007F5897"/>
    <w:rsid w:val="007F6491"/>
    <w:rsid w:val="00803258"/>
    <w:rsid w:val="0080424C"/>
    <w:rsid w:val="00806228"/>
    <w:rsid w:val="00806343"/>
    <w:rsid w:val="00807BF2"/>
    <w:rsid w:val="00807F02"/>
    <w:rsid w:val="00812994"/>
    <w:rsid w:val="00813692"/>
    <w:rsid w:val="00814166"/>
    <w:rsid w:val="00815205"/>
    <w:rsid w:val="0081525F"/>
    <w:rsid w:val="008153C0"/>
    <w:rsid w:val="00816746"/>
    <w:rsid w:val="00820702"/>
    <w:rsid w:val="0082488D"/>
    <w:rsid w:val="00825141"/>
    <w:rsid w:val="00825839"/>
    <w:rsid w:val="00825ABA"/>
    <w:rsid w:val="00832334"/>
    <w:rsid w:val="00832E34"/>
    <w:rsid w:val="00835FC1"/>
    <w:rsid w:val="00836B05"/>
    <w:rsid w:val="008375D9"/>
    <w:rsid w:val="00842248"/>
    <w:rsid w:val="00842B9B"/>
    <w:rsid w:val="00843C91"/>
    <w:rsid w:val="00844252"/>
    <w:rsid w:val="00847D05"/>
    <w:rsid w:val="00850221"/>
    <w:rsid w:val="00851CEA"/>
    <w:rsid w:val="00852893"/>
    <w:rsid w:val="00852963"/>
    <w:rsid w:val="00852D46"/>
    <w:rsid w:val="00853C23"/>
    <w:rsid w:val="008549F4"/>
    <w:rsid w:val="00857FAC"/>
    <w:rsid w:val="00860104"/>
    <w:rsid w:val="008603B1"/>
    <w:rsid w:val="0086390D"/>
    <w:rsid w:val="00866811"/>
    <w:rsid w:val="008669F3"/>
    <w:rsid w:val="00866B1E"/>
    <w:rsid w:val="0087038B"/>
    <w:rsid w:val="008720DF"/>
    <w:rsid w:val="00872C1A"/>
    <w:rsid w:val="00873188"/>
    <w:rsid w:val="008744D8"/>
    <w:rsid w:val="00874514"/>
    <w:rsid w:val="00876677"/>
    <w:rsid w:val="00881683"/>
    <w:rsid w:val="008821EE"/>
    <w:rsid w:val="00883036"/>
    <w:rsid w:val="00883787"/>
    <w:rsid w:val="008842E0"/>
    <w:rsid w:val="00890D30"/>
    <w:rsid w:val="008912E9"/>
    <w:rsid w:val="008919DF"/>
    <w:rsid w:val="00892009"/>
    <w:rsid w:val="00892F91"/>
    <w:rsid w:val="00896677"/>
    <w:rsid w:val="0089745F"/>
    <w:rsid w:val="008A04A8"/>
    <w:rsid w:val="008A18AC"/>
    <w:rsid w:val="008A332B"/>
    <w:rsid w:val="008A5633"/>
    <w:rsid w:val="008A5C0F"/>
    <w:rsid w:val="008B0E9A"/>
    <w:rsid w:val="008B46E7"/>
    <w:rsid w:val="008B4BCC"/>
    <w:rsid w:val="008B560F"/>
    <w:rsid w:val="008B6A90"/>
    <w:rsid w:val="008B7DE9"/>
    <w:rsid w:val="008C3E05"/>
    <w:rsid w:val="008C60DF"/>
    <w:rsid w:val="008C6BF5"/>
    <w:rsid w:val="008C721A"/>
    <w:rsid w:val="008C77AD"/>
    <w:rsid w:val="008C79B0"/>
    <w:rsid w:val="008D0649"/>
    <w:rsid w:val="008F14A3"/>
    <w:rsid w:val="008F1EEA"/>
    <w:rsid w:val="008F2395"/>
    <w:rsid w:val="008F435F"/>
    <w:rsid w:val="008F522C"/>
    <w:rsid w:val="008F54B2"/>
    <w:rsid w:val="008F78F9"/>
    <w:rsid w:val="00906526"/>
    <w:rsid w:val="00907101"/>
    <w:rsid w:val="009105D0"/>
    <w:rsid w:val="00914FFF"/>
    <w:rsid w:val="0092030F"/>
    <w:rsid w:val="00920D86"/>
    <w:rsid w:val="00924FBE"/>
    <w:rsid w:val="009331F0"/>
    <w:rsid w:val="0093412B"/>
    <w:rsid w:val="00937362"/>
    <w:rsid w:val="009406BE"/>
    <w:rsid w:val="00941A96"/>
    <w:rsid w:val="00944632"/>
    <w:rsid w:val="009464C8"/>
    <w:rsid w:val="009469E8"/>
    <w:rsid w:val="00950CE1"/>
    <w:rsid w:val="0095256D"/>
    <w:rsid w:val="009536BF"/>
    <w:rsid w:val="00954728"/>
    <w:rsid w:val="00956DE5"/>
    <w:rsid w:val="00956F09"/>
    <w:rsid w:val="00957A73"/>
    <w:rsid w:val="009616B1"/>
    <w:rsid w:val="0096336C"/>
    <w:rsid w:val="009637C9"/>
    <w:rsid w:val="009656FA"/>
    <w:rsid w:val="009707CC"/>
    <w:rsid w:val="00971947"/>
    <w:rsid w:val="009738C1"/>
    <w:rsid w:val="0097490C"/>
    <w:rsid w:val="0097663A"/>
    <w:rsid w:val="00976D23"/>
    <w:rsid w:val="009777CC"/>
    <w:rsid w:val="009801D9"/>
    <w:rsid w:val="00980ABB"/>
    <w:rsid w:val="00982173"/>
    <w:rsid w:val="009853BE"/>
    <w:rsid w:val="00985D77"/>
    <w:rsid w:val="0098626E"/>
    <w:rsid w:val="00991EC6"/>
    <w:rsid w:val="00995B69"/>
    <w:rsid w:val="00996D14"/>
    <w:rsid w:val="009A06FE"/>
    <w:rsid w:val="009A3DAD"/>
    <w:rsid w:val="009A4597"/>
    <w:rsid w:val="009A483C"/>
    <w:rsid w:val="009A4A33"/>
    <w:rsid w:val="009A5604"/>
    <w:rsid w:val="009A5A05"/>
    <w:rsid w:val="009B4714"/>
    <w:rsid w:val="009B7E36"/>
    <w:rsid w:val="009C17D6"/>
    <w:rsid w:val="009C56E2"/>
    <w:rsid w:val="009C5E8F"/>
    <w:rsid w:val="009C67DA"/>
    <w:rsid w:val="009D0E49"/>
    <w:rsid w:val="009D24D9"/>
    <w:rsid w:val="009D3D24"/>
    <w:rsid w:val="009D4144"/>
    <w:rsid w:val="009D4C12"/>
    <w:rsid w:val="009D6DE7"/>
    <w:rsid w:val="009D7C6E"/>
    <w:rsid w:val="009E23C7"/>
    <w:rsid w:val="009E3556"/>
    <w:rsid w:val="009E4A24"/>
    <w:rsid w:val="009E7C05"/>
    <w:rsid w:val="009E7DA8"/>
    <w:rsid w:val="009F0252"/>
    <w:rsid w:val="009F5E49"/>
    <w:rsid w:val="009F5EC9"/>
    <w:rsid w:val="009F79C8"/>
    <w:rsid w:val="00A01ACA"/>
    <w:rsid w:val="00A02830"/>
    <w:rsid w:val="00A04543"/>
    <w:rsid w:val="00A0608D"/>
    <w:rsid w:val="00A07967"/>
    <w:rsid w:val="00A07DB3"/>
    <w:rsid w:val="00A10054"/>
    <w:rsid w:val="00A1016B"/>
    <w:rsid w:val="00A23162"/>
    <w:rsid w:val="00A24F32"/>
    <w:rsid w:val="00A25DEE"/>
    <w:rsid w:val="00A25FEC"/>
    <w:rsid w:val="00A31ECF"/>
    <w:rsid w:val="00A33A77"/>
    <w:rsid w:val="00A37B29"/>
    <w:rsid w:val="00A42966"/>
    <w:rsid w:val="00A42D3F"/>
    <w:rsid w:val="00A43A2E"/>
    <w:rsid w:val="00A43F20"/>
    <w:rsid w:val="00A44844"/>
    <w:rsid w:val="00A44919"/>
    <w:rsid w:val="00A50D60"/>
    <w:rsid w:val="00A51B83"/>
    <w:rsid w:val="00A51CD8"/>
    <w:rsid w:val="00A53593"/>
    <w:rsid w:val="00A5402B"/>
    <w:rsid w:val="00A5690A"/>
    <w:rsid w:val="00A57084"/>
    <w:rsid w:val="00A607E3"/>
    <w:rsid w:val="00A60DCD"/>
    <w:rsid w:val="00A61063"/>
    <w:rsid w:val="00A65F1F"/>
    <w:rsid w:val="00A6731C"/>
    <w:rsid w:val="00A67D8B"/>
    <w:rsid w:val="00A70289"/>
    <w:rsid w:val="00A71331"/>
    <w:rsid w:val="00A719B4"/>
    <w:rsid w:val="00A72FF8"/>
    <w:rsid w:val="00A73201"/>
    <w:rsid w:val="00A77EFE"/>
    <w:rsid w:val="00A81133"/>
    <w:rsid w:val="00A83697"/>
    <w:rsid w:val="00A8370D"/>
    <w:rsid w:val="00A83943"/>
    <w:rsid w:val="00A840E8"/>
    <w:rsid w:val="00A842A1"/>
    <w:rsid w:val="00A85739"/>
    <w:rsid w:val="00A91C2A"/>
    <w:rsid w:val="00A92194"/>
    <w:rsid w:val="00A9252A"/>
    <w:rsid w:val="00A931C9"/>
    <w:rsid w:val="00A93BB1"/>
    <w:rsid w:val="00A94044"/>
    <w:rsid w:val="00A940D6"/>
    <w:rsid w:val="00A95133"/>
    <w:rsid w:val="00A97807"/>
    <w:rsid w:val="00AA1C42"/>
    <w:rsid w:val="00AA5065"/>
    <w:rsid w:val="00AA55AF"/>
    <w:rsid w:val="00AA613D"/>
    <w:rsid w:val="00AB0D3E"/>
    <w:rsid w:val="00AB5951"/>
    <w:rsid w:val="00AB5D1F"/>
    <w:rsid w:val="00AB60B2"/>
    <w:rsid w:val="00AC29A1"/>
    <w:rsid w:val="00AC4B33"/>
    <w:rsid w:val="00AD04BD"/>
    <w:rsid w:val="00AD0FAB"/>
    <w:rsid w:val="00AD2C40"/>
    <w:rsid w:val="00AD2E96"/>
    <w:rsid w:val="00AD3BDC"/>
    <w:rsid w:val="00AD4857"/>
    <w:rsid w:val="00AD567A"/>
    <w:rsid w:val="00AD6C62"/>
    <w:rsid w:val="00AD75C5"/>
    <w:rsid w:val="00AE06DB"/>
    <w:rsid w:val="00AE52EF"/>
    <w:rsid w:val="00AE743F"/>
    <w:rsid w:val="00AE7A16"/>
    <w:rsid w:val="00AE7F71"/>
    <w:rsid w:val="00AF49CC"/>
    <w:rsid w:val="00B055C0"/>
    <w:rsid w:val="00B13FFD"/>
    <w:rsid w:val="00B140D3"/>
    <w:rsid w:val="00B1438F"/>
    <w:rsid w:val="00B155B9"/>
    <w:rsid w:val="00B15743"/>
    <w:rsid w:val="00B16596"/>
    <w:rsid w:val="00B167A7"/>
    <w:rsid w:val="00B2128A"/>
    <w:rsid w:val="00B22850"/>
    <w:rsid w:val="00B26A30"/>
    <w:rsid w:val="00B3124C"/>
    <w:rsid w:val="00B32955"/>
    <w:rsid w:val="00B35D9A"/>
    <w:rsid w:val="00B36B07"/>
    <w:rsid w:val="00B3738A"/>
    <w:rsid w:val="00B43791"/>
    <w:rsid w:val="00B45724"/>
    <w:rsid w:val="00B52990"/>
    <w:rsid w:val="00B54751"/>
    <w:rsid w:val="00B54757"/>
    <w:rsid w:val="00B56472"/>
    <w:rsid w:val="00B60504"/>
    <w:rsid w:val="00B60ED8"/>
    <w:rsid w:val="00B61AF3"/>
    <w:rsid w:val="00B61EA9"/>
    <w:rsid w:val="00B64655"/>
    <w:rsid w:val="00B66E82"/>
    <w:rsid w:val="00B66ECF"/>
    <w:rsid w:val="00B6717E"/>
    <w:rsid w:val="00B730F0"/>
    <w:rsid w:val="00B7494D"/>
    <w:rsid w:val="00B7524E"/>
    <w:rsid w:val="00B81AF8"/>
    <w:rsid w:val="00B85425"/>
    <w:rsid w:val="00B85781"/>
    <w:rsid w:val="00B871F3"/>
    <w:rsid w:val="00B90CE4"/>
    <w:rsid w:val="00B91079"/>
    <w:rsid w:val="00B93848"/>
    <w:rsid w:val="00B9500F"/>
    <w:rsid w:val="00B951F6"/>
    <w:rsid w:val="00B95D70"/>
    <w:rsid w:val="00B96352"/>
    <w:rsid w:val="00BA2844"/>
    <w:rsid w:val="00BA2F06"/>
    <w:rsid w:val="00BA4068"/>
    <w:rsid w:val="00BA4E50"/>
    <w:rsid w:val="00BA53B6"/>
    <w:rsid w:val="00BA5826"/>
    <w:rsid w:val="00BA6E43"/>
    <w:rsid w:val="00BC0306"/>
    <w:rsid w:val="00BC2AF1"/>
    <w:rsid w:val="00BC326A"/>
    <w:rsid w:val="00BC3E96"/>
    <w:rsid w:val="00BC456D"/>
    <w:rsid w:val="00BC6155"/>
    <w:rsid w:val="00BD30F0"/>
    <w:rsid w:val="00BD4B42"/>
    <w:rsid w:val="00BD4C75"/>
    <w:rsid w:val="00BD56E0"/>
    <w:rsid w:val="00BE193C"/>
    <w:rsid w:val="00BE5584"/>
    <w:rsid w:val="00BE60F8"/>
    <w:rsid w:val="00BF01CF"/>
    <w:rsid w:val="00BF2354"/>
    <w:rsid w:val="00BF28E5"/>
    <w:rsid w:val="00BF2AF6"/>
    <w:rsid w:val="00BF4BF6"/>
    <w:rsid w:val="00BF5CFA"/>
    <w:rsid w:val="00BF6A21"/>
    <w:rsid w:val="00C007B5"/>
    <w:rsid w:val="00C04A35"/>
    <w:rsid w:val="00C10259"/>
    <w:rsid w:val="00C11D2D"/>
    <w:rsid w:val="00C11F6F"/>
    <w:rsid w:val="00C134E8"/>
    <w:rsid w:val="00C173AA"/>
    <w:rsid w:val="00C177EA"/>
    <w:rsid w:val="00C2516A"/>
    <w:rsid w:val="00C2629C"/>
    <w:rsid w:val="00C26626"/>
    <w:rsid w:val="00C42A84"/>
    <w:rsid w:val="00C45CDB"/>
    <w:rsid w:val="00C50680"/>
    <w:rsid w:val="00C513BA"/>
    <w:rsid w:val="00C521FD"/>
    <w:rsid w:val="00C53F68"/>
    <w:rsid w:val="00C56440"/>
    <w:rsid w:val="00C60433"/>
    <w:rsid w:val="00C607B0"/>
    <w:rsid w:val="00C62FB4"/>
    <w:rsid w:val="00C63066"/>
    <w:rsid w:val="00C633A0"/>
    <w:rsid w:val="00C63FB8"/>
    <w:rsid w:val="00C65E9B"/>
    <w:rsid w:val="00C743D5"/>
    <w:rsid w:val="00C7578D"/>
    <w:rsid w:val="00C76153"/>
    <w:rsid w:val="00C81667"/>
    <w:rsid w:val="00C822C2"/>
    <w:rsid w:val="00C85060"/>
    <w:rsid w:val="00C85184"/>
    <w:rsid w:val="00C91DC2"/>
    <w:rsid w:val="00C9360F"/>
    <w:rsid w:val="00C960A4"/>
    <w:rsid w:val="00C96798"/>
    <w:rsid w:val="00C9687F"/>
    <w:rsid w:val="00C96911"/>
    <w:rsid w:val="00C96D73"/>
    <w:rsid w:val="00CA27D1"/>
    <w:rsid w:val="00CA5807"/>
    <w:rsid w:val="00CA6501"/>
    <w:rsid w:val="00CA66AB"/>
    <w:rsid w:val="00CA66F9"/>
    <w:rsid w:val="00CB0812"/>
    <w:rsid w:val="00CB181E"/>
    <w:rsid w:val="00CB37D8"/>
    <w:rsid w:val="00CB4CE5"/>
    <w:rsid w:val="00CB5DDA"/>
    <w:rsid w:val="00CC1957"/>
    <w:rsid w:val="00CC1F0C"/>
    <w:rsid w:val="00CC25AB"/>
    <w:rsid w:val="00CC268F"/>
    <w:rsid w:val="00CC4824"/>
    <w:rsid w:val="00CC4997"/>
    <w:rsid w:val="00CC6DA5"/>
    <w:rsid w:val="00CC7652"/>
    <w:rsid w:val="00CD06CF"/>
    <w:rsid w:val="00CD4726"/>
    <w:rsid w:val="00CD6127"/>
    <w:rsid w:val="00CE441B"/>
    <w:rsid w:val="00CF191C"/>
    <w:rsid w:val="00CF29CE"/>
    <w:rsid w:val="00CF5186"/>
    <w:rsid w:val="00CF741E"/>
    <w:rsid w:val="00D01A82"/>
    <w:rsid w:val="00D0274C"/>
    <w:rsid w:val="00D04D16"/>
    <w:rsid w:val="00D04FCC"/>
    <w:rsid w:val="00D151B0"/>
    <w:rsid w:val="00D157C4"/>
    <w:rsid w:val="00D22343"/>
    <w:rsid w:val="00D231A9"/>
    <w:rsid w:val="00D23986"/>
    <w:rsid w:val="00D244DB"/>
    <w:rsid w:val="00D25A2F"/>
    <w:rsid w:val="00D26C33"/>
    <w:rsid w:val="00D275EF"/>
    <w:rsid w:val="00D30246"/>
    <w:rsid w:val="00D337A3"/>
    <w:rsid w:val="00D34F91"/>
    <w:rsid w:val="00D35DAD"/>
    <w:rsid w:val="00D363DA"/>
    <w:rsid w:val="00D44DF5"/>
    <w:rsid w:val="00D46C30"/>
    <w:rsid w:val="00D50772"/>
    <w:rsid w:val="00D51B2F"/>
    <w:rsid w:val="00D52658"/>
    <w:rsid w:val="00D531C9"/>
    <w:rsid w:val="00D542C2"/>
    <w:rsid w:val="00D545DF"/>
    <w:rsid w:val="00D546AE"/>
    <w:rsid w:val="00D623F9"/>
    <w:rsid w:val="00D64995"/>
    <w:rsid w:val="00D66569"/>
    <w:rsid w:val="00D66AF6"/>
    <w:rsid w:val="00D670D8"/>
    <w:rsid w:val="00D8126E"/>
    <w:rsid w:val="00D8162A"/>
    <w:rsid w:val="00D821CB"/>
    <w:rsid w:val="00D82AAA"/>
    <w:rsid w:val="00D82BE9"/>
    <w:rsid w:val="00D834AE"/>
    <w:rsid w:val="00D83EA0"/>
    <w:rsid w:val="00D86453"/>
    <w:rsid w:val="00D97856"/>
    <w:rsid w:val="00D97FBE"/>
    <w:rsid w:val="00DA1385"/>
    <w:rsid w:val="00DA1403"/>
    <w:rsid w:val="00DA43E0"/>
    <w:rsid w:val="00DA7F66"/>
    <w:rsid w:val="00DB0087"/>
    <w:rsid w:val="00DB1010"/>
    <w:rsid w:val="00DB25F9"/>
    <w:rsid w:val="00DB3C2B"/>
    <w:rsid w:val="00DB3E2B"/>
    <w:rsid w:val="00DC03C9"/>
    <w:rsid w:val="00DC04BC"/>
    <w:rsid w:val="00DC1C34"/>
    <w:rsid w:val="00DC1FDD"/>
    <w:rsid w:val="00DC247F"/>
    <w:rsid w:val="00DC2840"/>
    <w:rsid w:val="00DC3549"/>
    <w:rsid w:val="00DC5FAF"/>
    <w:rsid w:val="00DC6006"/>
    <w:rsid w:val="00DC63F7"/>
    <w:rsid w:val="00DC6960"/>
    <w:rsid w:val="00DC7AA0"/>
    <w:rsid w:val="00DD0550"/>
    <w:rsid w:val="00DD3B2C"/>
    <w:rsid w:val="00DD7485"/>
    <w:rsid w:val="00DE1CBE"/>
    <w:rsid w:val="00DE1FDD"/>
    <w:rsid w:val="00DE4866"/>
    <w:rsid w:val="00DE5326"/>
    <w:rsid w:val="00DF1174"/>
    <w:rsid w:val="00DF2519"/>
    <w:rsid w:val="00DF2825"/>
    <w:rsid w:val="00DF4010"/>
    <w:rsid w:val="00DF423D"/>
    <w:rsid w:val="00DF7BE4"/>
    <w:rsid w:val="00E0046D"/>
    <w:rsid w:val="00E02254"/>
    <w:rsid w:val="00E031CD"/>
    <w:rsid w:val="00E049C3"/>
    <w:rsid w:val="00E04A32"/>
    <w:rsid w:val="00E0522B"/>
    <w:rsid w:val="00E0550E"/>
    <w:rsid w:val="00E05C77"/>
    <w:rsid w:val="00E06468"/>
    <w:rsid w:val="00E06708"/>
    <w:rsid w:val="00E07662"/>
    <w:rsid w:val="00E220B5"/>
    <w:rsid w:val="00E24204"/>
    <w:rsid w:val="00E2433B"/>
    <w:rsid w:val="00E277F4"/>
    <w:rsid w:val="00E3239B"/>
    <w:rsid w:val="00E32D76"/>
    <w:rsid w:val="00E3389F"/>
    <w:rsid w:val="00E33FC3"/>
    <w:rsid w:val="00E3674D"/>
    <w:rsid w:val="00E407E8"/>
    <w:rsid w:val="00E455FD"/>
    <w:rsid w:val="00E4674C"/>
    <w:rsid w:val="00E47BE9"/>
    <w:rsid w:val="00E52E5D"/>
    <w:rsid w:val="00E60045"/>
    <w:rsid w:val="00E60D22"/>
    <w:rsid w:val="00E61CCC"/>
    <w:rsid w:val="00E671C6"/>
    <w:rsid w:val="00E813CE"/>
    <w:rsid w:val="00E8252B"/>
    <w:rsid w:val="00E83671"/>
    <w:rsid w:val="00E843E2"/>
    <w:rsid w:val="00E878BB"/>
    <w:rsid w:val="00E91AAF"/>
    <w:rsid w:val="00E92534"/>
    <w:rsid w:val="00E92C3B"/>
    <w:rsid w:val="00E92FCE"/>
    <w:rsid w:val="00E959A7"/>
    <w:rsid w:val="00E97704"/>
    <w:rsid w:val="00EA2D87"/>
    <w:rsid w:val="00EA7873"/>
    <w:rsid w:val="00EB152E"/>
    <w:rsid w:val="00EB1F55"/>
    <w:rsid w:val="00EB383C"/>
    <w:rsid w:val="00EB4AEE"/>
    <w:rsid w:val="00EB5432"/>
    <w:rsid w:val="00EB586B"/>
    <w:rsid w:val="00EB66BC"/>
    <w:rsid w:val="00EB71C5"/>
    <w:rsid w:val="00EB7936"/>
    <w:rsid w:val="00EC039A"/>
    <w:rsid w:val="00EC3121"/>
    <w:rsid w:val="00ED0A3B"/>
    <w:rsid w:val="00ED0E7E"/>
    <w:rsid w:val="00ED136B"/>
    <w:rsid w:val="00ED24FD"/>
    <w:rsid w:val="00ED3E48"/>
    <w:rsid w:val="00ED419F"/>
    <w:rsid w:val="00ED4519"/>
    <w:rsid w:val="00EE1816"/>
    <w:rsid w:val="00EE3821"/>
    <w:rsid w:val="00EE4934"/>
    <w:rsid w:val="00EE50AD"/>
    <w:rsid w:val="00EE5DEE"/>
    <w:rsid w:val="00EE6CFF"/>
    <w:rsid w:val="00EF109E"/>
    <w:rsid w:val="00EF229F"/>
    <w:rsid w:val="00EF3A41"/>
    <w:rsid w:val="00EF51C9"/>
    <w:rsid w:val="00EF7EB4"/>
    <w:rsid w:val="00F01091"/>
    <w:rsid w:val="00F0183D"/>
    <w:rsid w:val="00F02558"/>
    <w:rsid w:val="00F03AC2"/>
    <w:rsid w:val="00F11814"/>
    <w:rsid w:val="00F15E3E"/>
    <w:rsid w:val="00F1612A"/>
    <w:rsid w:val="00F1700D"/>
    <w:rsid w:val="00F20250"/>
    <w:rsid w:val="00F26136"/>
    <w:rsid w:val="00F30196"/>
    <w:rsid w:val="00F30A1E"/>
    <w:rsid w:val="00F31175"/>
    <w:rsid w:val="00F35F70"/>
    <w:rsid w:val="00F35F7E"/>
    <w:rsid w:val="00F379F2"/>
    <w:rsid w:val="00F37C36"/>
    <w:rsid w:val="00F418CC"/>
    <w:rsid w:val="00F427DC"/>
    <w:rsid w:val="00F44368"/>
    <w:rsid w:val="00F45DB0"/>
    <w:rsid w:val="00F46C9E"/>
    <w:rsid w:val="00F46D40"/>
    <w:rsid w:val="00F47C74"/>
    <w:rsid w:val="00F52E21"/>
    <w:rsid w:val="00F54D2F"/>
    <w:rsid w:val="00F60996"/>
    <w:rsid w:val="00F62506"/>
    <w:rsid w:val="00F65AE6"/>
    <w:rsid w:val="00F66C97"/>
    <w:rsid w:val="00F66FDC"/>
    <w:rsid w:val="00F67978"/>
    <w:rsid w:val="00F72E24"/>
    <w:rsid w:val="00F7306C"/>
    <w:rsid w:val="00F74529"/>
    <w:rsid w:val="00F76D8F"/>
    <w:rsid w:val="00F80987"/>
    <w:rsid w:val="00F80F78"/>
    <w:rsid w:val="00F81B89"/>
    <w:rsid w:val="00F823DF"/>
    <w:rsid w:val="00F83B02"/>
    <w:rsid w:val="00F8769B"/>
    <w:rsid w:val="00F910C3"/>
    <w:rsid w:val="00F950D5"/>
    <w:rsid w:val="00F95D91"/>
    <w:rsid w:val="00F95F43"/>
    <w:rsid w:val="00F97665"/>
    <w:rsid w:val="00FA05CA"/>
    <w:rsid w:val="00FA1F09"/>
    <w:rsid w:val="00FA4608"/>
    <w:rsid w:val="00FA4E84"/>
    <w:rsid w:val="00FA6065"/>
    <w:rsid w:val="00FA6BD2"/>
    <w:rsid w:val="00FA6FD7"/>
    <w:rsid w:val="00FA7D2D"/>
    <w:rsid w:val="00FB10ED"/>
    <w:rsid w:val="00FB1C98"/>
    <w:rsid w:val="00FB4FE7"/>
    <w:rsid w:val="00FB6DA0"/>
    <w:rsid w:val="00FC0818"/>
    <w:rsid w:val="00FC0E18"/>
    <w:rsid w:val="00FC1908"/>
    <w:rsid w:val="00FC3060"/>
    <w:rsid w:val="00FC5A70"/>
    <w:rsid w:val="00FC6244"/>
    <w:rsid w:val="00FD3111"/>
    <w:rsid w:val="00FD3D18"/>
    <w:rsid w:val="00FE383D"/>
    <w:rsid w:val="00FE4A51"/>
    <w:rsid w:val="00FE599B"/>
    <w:rsid w:val="00FE6F50"/>
    <w:rsid w:val="00FE79FE"/>
    <w:rsid w:val="00FE7FC1"/>
    <w:rsid w:val="00FF0534"/>
    <w:rsid w:val="00FF1762"/>
    <w:rsid w:val="00FF2881"/>
    <w:rsid w:val="00FF2F82"/>
    <w:rsid w:val="00FF308A"/>
    <w:rsid w:val="00FF33FE"/>
    <w:rsid w:val="00FF7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7A98E31A"/>
  <w15:docId w15:val="{6A66527B-8693-4352-A8B9-B031BFD1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41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B2419"/>
    <w:pPr>
      <w:widowControl w:val="0"/>
      <w:autoSpaceDE w:val="0"/>
      <w:autoSpaceDN w:val="0"/>
      <w:adjustRightInd w:val="0"/>
      <w:ind w:firstLine="720"/>
    </w:pPr>
    <w:rPr>
      <w:rFonts w:ascii="Arial" w:eastAsia="Times New Roman" w:hAnsi="Arial" w:cs="Arial"/>
    </w:rPr>
  </w:style>
  <w:style w:type="paragraph" w:styleId="a3">
    <w:name w:val="Normal (Web)"/>
    <w:basedOn w:val="a"/>
    <w:uiPriority w:val="99"/>
    <w:rsid w:val="007B2419"/>
    <w:pPr>
      <w:spacing w:before="100" w:beforeAutospacing="1" w:after="100" w:afterAutospacing="1"/>
    </w:pPr>
    <w:rPr>
      <w:rFonts w:ascii="Arial" w:hAnsi="Arial" w:cs="Arial"/>
      <w:color w:val="353535"/>
      <w:sz w:val="20"/>
      <w:szCs w:val="20"/>
    </w:rPr>
  </w:style>
  <w:style w:type="paragraph" w:styleId="a4">
    <w:name w:val="Balloon Text"/>
    <w:basedOn w:val="a"/>
    <w:link w:val="a5"/>
    <w:uiPriority w:val="99"/>
    <w:semiHidden/>
    <w:unhideWhenUsed/>
    <w:rsid w:val="007B2419"/>
    <w:rPr>
      <w:rFonts w:ascii="Tahoma" w:hAnsi="Tahoma"/>
      <w:sz w:val="16"/>
      <w:szCs w:val="16"/>
      <w:lang w:val="x-none"/>
    </w:rPr>
  </w:style>
  <w:style w:type="character" w:customStyle="1" w:styleId="a5">
    <w:name w:val="Текст выноски Знак"/>
    <w:link w:val="a4"/>
    <w:uiPriority w:val="99"/>
    <w:semiHidden/>
    <w:rsid w:val="007B2419"/>
    <w:rPr>
      <w:rFonts w:ascii="Tahoma" w:eastAsia="Times New Roman" w:hAnsi="Tahoma" w:cs="Tahoma"/>
      <w:sz w:val="16"/>
      <w:szCs w:val="16"/>
      <w:lang w:eastAsia="ru-RU"/>
    </w:rPr>
  </w:style>
  <w:style w:type="character" w:customStyle="1" w:styleId="a6">
    <w:name w:val="Верхний колонтитул Знак"/>
    <w:basedOn w:val="a0"/>
    <w:link w:val="a7"/>
    <w:uiPriority w:val="99"/>
    <w:rsid w:val="007B2419"/>
  </w:style>
  <w:style w:type="paragraph" w:styleId="a7">
    <w:name w:val="header"/>
    <w:basedOn w:val="a"/>
    <w:link w:val="a6"/>
    <w:uiPriority w:val="99"/>
    <w:unhideWhenUsed/>
    <w:rsid w:val="007B2419"/>
    <w:pPr>
      <w:tabs>
        <w:tab w:val="center" w:pos="4677"/>
        <w:tab w:val="right" w:pos="9355"/>
      </w:tabs>
    </w:pPr>
    <w:rPr>
      <w:rFonts w:ascii="Calibri" w:eastAsia="Calibri" w:hAnsi="Calibri"/>
      <w:sz w:val="22"/>
      <w:szCs w:val="22"/>
      <w:lang w:eastAsia="en-US"/>
    </w:rPr>
  </w:style>
  <w:style w:type="character" w:customStyle="1" w:styleId="a8">
    <w:name w:val="Нижний колонтитул Знак"/>
    <w:basedOn w:val="a0"/>
    <w:link w:val="a9"/>
    <w:uiPriority w:val="99"/>
    <w:rsid w:val="007B2419"/>
  </w:style>
  <w:style w:type="paragraph" w:styleId="a9">
    <w:name w:val="footer"/>
    <w:basedOn w:val="a"/>
    <w:link w:val="a8"/>
    <w:uiPriority w:val="99"/>
    <w:unhideWhenUsed/>
    <w:rsid w:val="007B2419"/>
    <w:pPr>
      <w:tabs>
        <w:tab w:val="center" w:pos="4677"/>
        <w:tab w:val="right" w:pos="9355"/>
      </w:tabs>
    </w:pPr>
    <w:rPr>
      <w:rFonts w:ascii="Calibri" w:eastAsia="Calibri" w:hAnsi="Calibri"/>
      <w:sz w:val="22"/>
      <w:szCs w:val="22"/>
      <w:lang w:eastAsia="en-US"/>
    </w:rPr>
  </w:style>
  <w:style w:type="character" w:customStyle="1" w:styleId="aa">
    <w:name w:val="Основной текст с отступом Знак"/>
    <w:link w:val="ab"/>
    <w:rsid w:val="007B2419"/>
    <w:rPr>
      <w:rFonts w:ascii="Times New Roman" w:eastAsia="Times New Roman" w:hAnsi="Times New Roman" w:cs="Times New Roman"/>
      <w:sz w:val="24"/>
      <w:szCs w:val="24"/>
      <w:lang w:eastAsia="ru-RU"/>
    </w:rPr>
  </w:style>
  <w:style w:type="paragraph" w:styleId="ab">
    <w:name w:val="Body Text Indent"/>
    <w:basedOn w:val="a"/>
    <w:link w:val="aa"/>
    <w:rsid w:val="007B2419"/>
    <w:pPr>
      <w:spacing w:after="120"/>
      <w:ind w:left="283"/>
    </w:pPr>
    <w:rPr>
      <w:lang w:val="x-none"/>
    </w:rPr>
  </w:style>
  <w:style w:type="character" w:customStyle="1" w:styleId="2">
    <w:name w:val="Основной текст 2 Знак"/>
    <w:link w:val="20"/>
    <w:rsid w:val="007B2419"/>
    <w:rPr>
      <w:rFonts w:ascii="Times New Roman" w:eastAsia="Times New Roman" w:hAnsi="Times New Roman" w:cs="Times New Roman"/>
      <w:sz w:val="24"/>
      <w:szCs w:val="24"/>
      <w:lang w:eastAsia="ru-RU"/>
    </w:rPr>
  </w:style>
  <w:style w:type="paragraph" w:styleId="20">
    <w:name w:val="Body Text 2"/>
    <w:basedOn w:val="a"/>
    <w:link w:val="2"/>
    <w:rsid w:val="007B2419"/>
    <w:pPr>
      <w:spacing w:after="120" w:line="480" w:lineRule="auto"/>
    </w:pPr>
    <w:rPr>
      <w:lang w:val="x-none"/>
    </w:rPr>
  </w:style>
  <w:style w:type="character" w:customStyle="1" w:styleId="HTML">
    <w:name w:val="Стандартный HTML Знак"/>
    <w:link w:val="HTML0"/>
    <w:rsid w:val="007B2419"/>
    <w:rPr>
      <w:rFonts w:ascii="Courier New" w:eastAsia="Times New Roman" w:hAnsi="Courier New" w:cs="Courier New"/>
      <w:sz w:val="20"/>
      <w:szCs w:val="20"/>
      <w:lang w:eastAsia="ru-RU"/>
    </w:rPr>
  </w:style>
  <w:style w:type="paragraph" w:styleId="HTML0">
    <w:name w:val="HTML Preformatted"/>
    <w:basedOn w:val="a"/>
    <w:link w:val="HTML"/>
    <w:rsid w:val="007B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3">
    <w:name w:val="Основной текст с отступом 3 Знак"/>
    <w:link w:val="30"/>
    <w:rsid w:val="007B2419"/>
    <w:rPr>
      <w:rFonts w:ascii="Times New Roman" w:eastAsia="Times New Roman" w:hAnsi="Times New Roman" w:cs="Times New Roman"/>
      <w:sz w:val="16"/>
      <w:szCs w:val="16"/>
      <w:lang w:eastAsia="ru-RU"/>
    </w:rPr>
  </w:style>
  <w:style w:type="paragraph" w:styleId="30">
    <w:name w:val="Body Text Indent 3"/>
    <w:basedOn w:val="a"/>
    <w:link w:val="3"/>
    <w:rsid w:val="007B2419"/>
    <w:pPr>
      <w:spacing w:after="120"/>
      <w:ind w:left="283"/>
    </w:pPr>
    <w:rPr>
      <w:sz w:val="16"/>
      <w:szCs w:val="16"/>
      <w:lang w:val="x-none"/>
    </w:rPr>
  </w:style>
  <w:style w:type="paragraph" w:customStyle="1" w:styleId="ConsNormal">
    <w:name w:val="ConsNormal"/>
    <w:rsid w:val="007B2419"/>
    <w:pPr>
      <w:widowControl w:val="0"/>
      <w:autoSpaceDE w:val="0"/>
      <w:autoSpaceDN w:val="0"/>
      <w:adjustRightInd w:val="0"/>
      <w:ind w:right="19772" w:firstLine="720"/>
    </w:pPr>
    <w:rPr>
      <w:rFonts w:ascii="Arial" w:eastAsia="Times New Roman" w:hAnsi="Arial" w:cs="Arial"/>
    </w:rPr>
  </w:style>
  <w:style w:type="paragraph" w:customStyle="1" w:styleId="ConsPlusCell">
    <w:name w:val="ConsPlusCell"/>
    <w:rsid w:val="007B2419"/>
    <w:pPr>
      <w:widowControl w:val="0"/>
      <w:autoSpaceDE w:val="0"/>
      <w:autoSpaceDN w:val="0"/>
      <w:adjustRightInd w:val="0"/>
    </w:pPr>
    <w:rPr>
      <w:rFonts w:ascii="Times New Roman" w:eastAsia="Times New Roman" w:hAnsi="Times New Roman"/>
      <w:sz w:val="24"/>
      <w:szCs w:val="24"/>
    </w:rPr>
  </w:style>
  <w:style w:type="paragraph" w:customStyle="1" w:styleId="1">
    <w:name w:val="Абзац списка1"/>
    <w:basedOn w:val="a"/>
    <w:rsid w:val="007B2419"/>
    <w:pPr>
      <w:spacing w:after="200" w:line="276" w:lineRule="auto"/>
      <w:ind w:left="720"/>
    </w:pPr>
    <w:rPr>
      <w:rFonts w:ascii="Calibri" w:hAnsi="Calibri"/>
      <w:sz w:val="22"/>
      <w:szCs w:val="22"/>
      <w:lang w:eastAsia="en-US"/>
    </w:rPr>
  </w:style>
  <w:style w:type="paragraph" w:customStyle="1" w:styleId="Default">
    <w:name w:val="Default"/>
    <w:rsid w:val="007B2419"/>
    <w:pPr>
      <w:autoSpaceDE w:val="0"/>
      <w:autoSpaceDN w:val="0"/>
      <w:adjustRightInd w:val="0"/>
    </w:pPr>
    <w:rPr>
      <w:rFonts w:ascii="Times New Roman" w:eastAsia="Times New Roman" w:hAnsi="Times New Roman"/>
      <w:color w:val="000000"/>
      <w:sz w:val="24"/>
      <w:szCs w:val="24"/>
    </w:rPr>
  </w:style>
  <w:style w:type="character" w:customStyle="1" w:styleId="FontStyle19">
    <w:name w:val="Font Style19"/>
    <w:rsid w:val="007B2419"/>
    <w:rPr>
      <w:rFonts w:ascii="Times New Roman" w:hAnsi="Times New Roman" w:cs="Times New Roman"/>
      <w:sz w:val="26"/>
      <w:szCs w:val="26"/>
    </w:rPr>
  </w:style>
  <w:style w:type="character" w:customStyle="1" w:styleId="dash0410043104370430044600200441043f04380441043a0430char">
    <w:name w:val="dash0410_0431_0437_0430_0446_0020_0441_043f_0438_0441_043a_0430__char"/>
    <w:basedOn w:val="a0"/>
    <w:rsid w:val="007B2419"/>
  </w:style>
  <w:style w:type="table" w:styleId="ac">
    <w:name w:val="Table Grid"/>
    <w:basedOn w:val="a1"/>
    <w:rsid w:val="007357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F46D40"/>
  </w:style>
  <w:style w:type="paragraph" w:customStyle="1" w:styleId="ConsPlusTitle">
    <w:name w:val="ConsPlusTitle"/>
    <w:uiPriority w:val="99"/>
    <w:rsid w:val="00836B05"/>
    <w:pPr>
      <w:widowControl w:val="0"/>
      <w:suppressAutoHyphens/>
      <w:spacing w:line="100" w:lineRule="atLeast"/>
    </w:pPr>
    <w:rPr>
      <w:rFonts w:eastAsia="SimSun" w:cs="font491"/>
      <w:b/>
      <w:bCs/>
      <w:kern w:val="1"/>
      <w:sz w:val="22"/>
      <w:szCs w:val="22"/>
      <w:lang w:eastAsia="ar-SA"/>
    </w:rPr>
  </w:style>
  <w:style w:type="character" w:customStyle="1" w:styleId="ConsPlusNormal0">
    <w:name w:val="ConsPlusNormal Знак"/>
    <w:link w:val="ConsPlusNormal"/>
    <w:locked/>
    <w:rsid w:val="00836B05"/>
    <w:rPr>
      <w:rFonts w:ascii="Arial" w:eastAsia="Times New Roman" w:hAnsi="Arial" w:cs="Arial"/>
      <w:lang w:val="ru-RU" w:eastAsia="ru-RU" w:bidi="ar-SA"/>
    </w:rPr>
  </w:style>
  <w:style w:type="character" w:customStyle="1" w:styleId="Absatz-Standardschriftart">
    <w:name w:val="Absatz-Standardschriftart"/>
    <w:rsid w:val="00434E63"/>
  </w:style>
  <w:style w:type="paragraph" w:styleId="ad">
    <w:name w:val="Title"/>
    <w:basedOn w:val="a"/>
    <w:link w:val="ae"/>
    <w:qFormat/>
    <w:rsid w:val="003111C1"/>
    <w:pPr>
      <w:jc w:val="center"/>
    </w:pPr>
    <w:rPr>
      <w:b/>
      <w:sz w:val="28"/>
      <w:szCs w:val="20"/>
    </w:rPr>
  </w:style>
  <w:style w:type="paragraph" w:customStyle="1" w:styleId="ConsNonformat">
    <w:name w:val="ConsNonformat"/>
    <w:rsid w:val="003111C1"/>
    <w:pPr>
      <w:widowControl w:val="0"/>
      <w:autoSpaceDE w:val="0"/>
      <w:autoSpaceDN w:val="0"/>
      <w:adjustRightInd w:val="0"/>
    </w:pPr>
    <w:rPr>
      <w:rFonts w:ascii="Courier New" w:eastAsia="Times New Roman" w:hAnsi="Courier New"/>
    </w:rPr>
  </w:style>
  <w:style w:type="paragraph" w:customStyle="1" w:styleId="ConsPlusNonformat">
    <w:name w:val="ConsPlusNonformat"/>
    <w:rsid w:val="003111C1"/>
    <w:pPr>
      <w:widowControl w:val="0"/>
      <w:autoSpaceDE w:val="0"/>
      <w:autoSpaceDN w:val="0"/>
      <w:adjustRightInd w:val="0"/>
    </w:pPr>
    <w:rPr>
      <w:rFonts w:ascii="Courier New" w:eastAsia="Times New Roman" w:hAnsi="Courier New" w:cs="Courier New"/>
    </w:rPr>
  </w:style>
  <w:style w:type="paragraph" w:customStyle="1" w:styleId="21">
    <w:name w:val="Абзац списка2"/>
    <w:basedOn w:val="a"/>
    <w:link w:val="ListParagraphChar"/>
    <w:rsid w:val="003111C1"/>
    <w:pPr>
      <w:spacing w:after="200" w:line="276" w:lineRule="auto"/>
      <w:ind w:left="720"/>
    </w:pPr>
    <w:rPr>
      <w:rFonts w:ascii="Calibri" w:eastAsia="Calibri" w:hAnsi="Calibri"/>
      <w:sz w:val="22"/>
      <w:szCs w:val="22"/>
      <w:lang w:eastAsia="en-US"/>
    </w:rPr>
  </w:style>
  <w:style w:type="character" w:customStyle="1" w:styleId="ListParagraphChar">
    <w:name w:val="List Paragraph Char"/>
    <w:link w:val="21"/>
    <w:locked/>
    <w:rsid w:val="003111C1"/>
    <w:rPr>
      <w:rFonts w:ascii="Calibri" w:hAnsi="Calibri"/>
      <w:sz w:val="22"/>
      <w:szCs w:val="22"/>
      <w:lang w:val="ru-RU" w:eastAsia="en-US" w:bidi="ar-SA"/>
    </w:rPr>
  </w:style>
  <w:style w:type="character" w:styleId="af">
    <w:name w:val="Hyperlink"/>
    <w:rsid w:val="003111C1"/>
    <w:rPr>
      <w:color w:val="0000FF"/>
      <w:u w:val="single"/>
    </w:rPr>
  </w:style>
  <w:style w:type="numbering" w:customStyle="1" w:styleId="10">
    <w:name w:val="Нет списка1"/>
    <w:next w:val="a2"/>
    <w:uiPriority w:val="99"/>
    <w:semiHidden/>
    <w:unhideWhenUsed/>
    <w:rsid w:val="00FB1C98"/>
  </w:style>
  <w:style w:type="paragraph" w:customStyle="1" w:styleId="11">
    <w:name w:val="1"/>
    <w:basedOn w:val="a"/>
    <w:next w:val="a3"/>
    <w:rsid w:val="00FB1C98"/>
    <w:pPr>
      <w:spacing w:before="100" w:beforeAutospacing="1" w:after="100" w:afterAutospacing="1"/>
    </w:pPr>
    <w:rPr>
      <w:rFonts w:ascii="Arial" w:hAnsi="Arial" w:cs="Arial"/>
      <w:color w:val="353535"/>
      <w:sz w:val="20"/>
      <w:szCs w:val="20"/>
    </w:rPr>
  </w:style>
  <w:style w:type="character" w:customStyle="1" w:styleId="12">
    <w:name w:val="Верхний колонтитул Знак1"/>
    <w:uiPriority w:val="99"/>
    <w:semiHidden/>
    <w:rsid w:val="00FB1C98"/>
    <w:rPr>
      <w:rFonts w:ascii="Times New Roman" w:eastAsia="Times New Roman" w:hAnsi="Times New Roman"/>
      <w:sz w:val="24"/>
      <w:szCs w:val="24"/>
    </w:rPr>
  </w:style>
  <w:style w:type="character" w:customStyle="1" w:styleId="13">
    <w:name w:val="Нижний колонтитул Знак1"/>
    <w:uiPriority w:val="99"/>
    <w:semiHidden/>
    <w:rsid w:val="00FB1C98"/>
    <w:rPr>
      <w:rFonts w:ascii="Times New Roman" w:eastAsia="Times New Roman" w:hAnsi="Times New Roman"/>
      <w:sz w:val="24"/>
      <w:szCs w:val="24"/>
    </w:rPr>
  </w:style>
  <w:style w:type="character" w:customStyle="1" w:styleId="14">
    <w:name w:val="Основной текст с отступом Знак1"/>
    <w:uiPriority w:val="99"/>
    <w:semiHidden/>
    <w:rsid w:val="00FB1C98"/>
    <w:rPr>
      <w:rFonts w:ascii="Times New Roman" w:eastAsia="Times New Roman" w:hAnsi="Times New Roman"/>
      <w:sz w:val="24"/>
      <w:szCs w:val="24"/>
    </w:rPr>
  </w:style>
  <w:style w:type="character" w:customStyle="1" w:styleId="210">
    <w:name w:val="Основной текст 2 Знак1"/>
    <w:uiPriority w:val="99"/>
    <w:semiHidden/>
    <w:rsid w:val="00FB1C98"/>
    <w:rPr>
      <w:rFonts w:ascii="Times New Roman" w:eastAsia="Times New Roman" w:hAnsi="Times New Roman"/>
      <w:sz w:val="24"/>
      <w:szCs w:val="24"/>
    </w:rPr>
  </w:style>
  <w:style w:type="character" w:customStyle="1" w:styleId="HTML1">
    <w:name w:val="Стандартный HTML Знак1"/>
    <w:uiPriority w:val="99"/>
    <w:semiHidden/>
    <w:rsid w:val="00FB1C98"/>
    <w:rPr>
      <w:rFonts w:ascii="Consolas" w:eastAsia="Times New Roman" w:hAnsi="Consolas"/>
    </w:rPr>
  </w:style>
  <w:style w:type="character" w:customStyle="1" w:styleId="31">
    <w:name w:val="Основной текст с отступом 3 Знак1"/>
    <w:uiPriority w:val="99"/>
    <w:semiHidden/>
    <w:rsid w:val="00FB1C98"/>
    <w:rPr>
      <w:rFonts w:ascii="Times New Roman" w:eastAsia="Times New Roman" w:hAnsi="Times New Roman"/>
      <w:sz w:val="16"/>
      <w:szCs w:val="16"/>
    </w:rPr>
  </w:style>
  <w:style w:type="table" w:customStyle="1" w:styleId="15">
    <w:name w:val="Сетка таблицы1"/>
    <w:basedOn w:val="a1"/>
    <w:next w:val="ac"/>
    <w:rsid w:val="00FB1C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e">
    <w:name w:val="Заголовок Знак"/>
    <w:link w:val="ad"/>
    <w:rsid w:val="00FB1C98"/>
    <w:rPr>
      <w:rFonts w:ascii="Times New Roman" w:eastAsia="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81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A305980B79A8F8A6789199AE94FC415E54498CE3E9CAC83FCCE61D14C940180BE8F4F2E3E0BE6BC7C0664ED47cC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A305980B79A8F8A6789199AE94FC415E54498CE3E9CAC83FCCE61D14C940180BE8F4F2E3E0BE6BC7C0664ED47cC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671;fld=134;dst=10011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main?base=LAW;n=2875;fld=134;dst=10057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4A305980B79A8F8A6789199AE94FC415E54498CE3E9CAC83FCCE61D14C940180BE8F4F2E3E0BE6BC7C0664ED47c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66208-4DD7-4EBF-B56A-BD7DC8B42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34</Pages>
  <Words>7452</Words>
  <Characters>42483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lpstr>
    </vt:vector>
  </TitlesOfParts>
  <Company>WolfishLair</Company>
  <LinksUpToDate>false</LinksUpToDate>
  <CharactersWithSpaces>49836</CharactersWithSpaces>
  <SharedDoc>false</SharedDoc>
  <HLinks>
    <vt:vector size="30" baseType="variant">
      <vt:variant>
        <vt:i4>2621497</vt:i4>
      </vt:variant>
      <vt:variant>
        <vt:i4>12</vt:i4>
      </vt:variant>
      <vt:variant>
        <vt:i4>0</vt:i4>
      </vt:variant>
      <vt:variant>
        <vt:i4>5</vt:i4>
      </vt:variant>
      <vt:variant>
        <vt:lpwstr>consultantplus://offline/ref=4A305980B79A8F8A6789199AE94FC415E54498CE3E9CAC83FCCE61D14C940180BE8F4F2E3E0BE6BC7C0664ED47cCI</vt:lpwstr>
      </vt:variant>
      <vt:variant>
        <vt:lpwstr/>
      </vt:variant>
      <vt:variant>
        <vt:i4>2621497</vt:i4>
      </vt:variant>
      <vt:variant>
        <vt:i4>9</vt:i4>
      </vt:variant>
      <vt:variant>
        <vt:i4>0</vt:i4>
      </vt:variant>
      <vt:variant>
        <vt:i4>5</vt:i4>
      </vt:variant>
      <vt:variant>
        <vt:lpwstr>consultantplus://offline/ref=4A305980B79A8F8A6789199AE94FC415E54498CE3E9CAC83FCCE61D14C940180BE8F4F2E3E0BE6BC7C0664ED47cCI</vt:lpwstr>
      </vt:variant>
      <vt:variant>
        <vt:lpwstr/>
      </vt:variant>
      <vt:variant>
        <vt:i4>2621497</vt:i4>
      </vt:variant>
      <vt:variant>
        <vt:i4>6</vt:i4>
      </vt:variant>
      <vt:variant>
        <vt:i4>0</vt:i4>
      </vt:variant>
      <vt:variant>
        <vt:i4>5</vt:i4>
      </vt:variant>
      <vt:variant>
        <vt:lpwstr>consultantplus://offline/ref=4A305980B79A8F8A6789199AE94FC415E54498CE3E9CAC83FCCE61D14C940180BE8F4F2E3E0BE6BC7C0664ED47cCI</vt:lpwstr>
      </vt:variant>
      <vt:variant>
        <vt:lpwstr/>
      </vt:variant>
      <vt:variant>
        <vt:i4>3473516</vt:i4>
      </vt:variant>
      <vt:variant>
        <vt:i4>3</vt:i4>
      </vt:variant>
      <vt:variant>
        <vt:i4>0</vt:i4>
      </vt:variant>
      <vt:variant>
        <vt:i4>5</vt:i4>
      </vt:variant>
      <vt:variant>
        <vt:lpwstr>consultantplus://offline/main?base=LAW;n=117671;fld=134;dst=100113</vt:lpwstr>
      </vt:variant>
      <vt:variant>
        <vt:lpwstr/>
      </vt:variant>
      <vt:variant>
        <vt:i4>81</vt:i4>
      </vt:variant>
      <vt:variant>
        <vt:i4>0</vt:i4>
      </vt:variant>
      <vt:variant>
        <vt:i4>0</vt:i4>
      </vt:variant>
      <vt:variant>
        <vt:i4>5</vt:i4>
      </vt:variant>
      <vt:variant>
        <vt:lpwstr>consultantplus://offline/main?base=LAW;n=2875;fld=134;dst=100576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Grey Wolf</dc:creator>
  <cp:keywords/>
  <dc:description/>
  <cp:lastModifiedBy>Вдовина Тамара Игоревна</cp:lastModifiedBy>
  <cp:revision>5</cp:revision>
  <cp:lastPrinted>2024-10-10T03:38:00Z</cp:lastPrinted>
  <dcterms:created xsi:type="dcterms:W3CDTF">2024-10-10T08:20:00Z</dcterms:created>
  <dcterms:modified xsi:type="dcterms:W3CDTF">2024-11-08T08:45:00Z</dcterms:modified>
</cp:coreProperties>
</file>