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CDD7" w14:textId="403D1487" w:rsidR="00211972" w:rsidRDefault="00B060EC">
      <w:pPr>
        <w:pStyle w:val="ConsPlusNonformat"/>
        <w:widowControl/>
        <w:ind w:left="567" w:right="-286"/>
        <w:jc w:val="center"/>
      </w:pPr>
      <w:r>
        <w:rPr>
          <w:noProof/>
          <w:lang w:eastAsia="ru-RU"/>
        </w:rPr>
        <w:drawing>
          <wp:inline distT="0" distB="0" distL="0" distR="0" wp14:anchorId="5991BF17" wp14:editId="248FEB28">
            <wp:extent cx="561975"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3CAA7B5C" w14:textId="77777777" w:rsidR="00211972" w:rsidRDefault="003278A9">
      <w:pPr>
        <w:pStyle w:val="ConsPlusNonformat"/>
        <w:widowControl/>
        <w:ind w:right="-286" w:firstLine="709"/>
        <w:jc w:val="center"/>
        <w:rPr>
          <w:rFonts w:ascii="Times New Roman" w:hAnsi="Times New Roman" w:cs="Times New Roman"/>
          <w:b/>
          <w:sz w:val="28"/>
          <w:szCs w:val="28"/>
        </w:rPr>
      </w:pPr>
      <w:r>
        <w:rPr>
          <w:rFonts w:ascii="Times New Roman" w:hAnsi="Times New Roman" w:cs="Times New Roman"/>
          <w:b/>
          <w:sz w:val="28"/>
          <w:szCs w:val="28"/>
        </w:rPr>
        <w:t>АДМИНИСТРАЦИЯ УЖУРСКОГО РАЙОНА</w:t>
      </w:r>
    </w:p>
    <w:p w14:paraId="734B527C" w14:textId="77777777" w:rsidR="00211972" w:rsidRDefault="003278A9">
      <w:pPr>
        <w:pStyle w:val="ConsPlusNonformat"/>
        <w:widowControl/>
        <w:ind w:right="-286"/>
        <w:jc w:val="center"/>
        <w:rPr>
          <w:rFonts w:ascii="Times New Roman" w:hAnsi="Times New Roman" w:cs="Times New Roman"/>
          <w:b/>
          <w:sz w:val="28"/>
          <w:szCs w:val="28"/>
        </w:rPr>
      </w:pPr>
      <w:r>
        <w:rPr>
          <w:rFonts w:ascii="Times New Roman" w:hAnsi="Times New Roman" w:cs="Times New Roman"/>
          <w:b/>
          <w:sz w:val="28"/>
          <w:szCs w:val="28"/>
        </w:rPr>
        <w:t>КРАСНОЯРСКОГО КРАЯ</w:t>
      </w:r>
    </w:p>
    <w:p w14:paraId="2BA845A0" w14:textId="77777777" w:rsidR="00211972" w:rsidRDefault="00211972">
      <w:pPr>
        <w:ind w:right="-286"/>
        <w:rPr>
          <w:b/>
          <w:sz w:val="28"/>
          <w:szCs w:val="28"/>
        </w:rPr>
      </w:pPr>
    </w:p>
    <w:p w14:paraId="7183D839" w14:textId="77777777" w:rsidR="00211972" w:rsidRDefault="003278A9">
      <w:pPr>
        <w:ind w:right="-286"/>
        <w:jc w:val="center"/>
        <w:rPr>
          <w:sz w:val="44"/>
          <w:szCs w:val="44"/>
        </w:rPr>
      </w:pPr>
      <w:r>
        <w:rPr>
          <w:b/>
          <w:sz w:val="44"/>
          <w:szCs w:val="44"/>
        </w:rPr>
        <w:t>ПОСТАНОВЛЕНИЕ</w:t>
      </w:r>
    </w:p>
    <w:p w14:paraId="6A0AFF63" w14:textId="77777777" w:rsidR="00211972" w:rsidRDefault="00211972">
      <w:pPr>
        <w:ind w:right="-286"/>
        <w:rPr>
          <w:sz w:val="28"/>
          <w:szCs w:val="28"/>
        </w:rPr>
      </w:pPr>
    </w:p>
    <w:p w14:paraId="42F45C65" w14:textId="77777777" w:rsidR="00211972" w:rsidRDefault="003278A9">
      <w:r>
        <w:rPr>
          <w:color w:val="000000"/>
          <w:sz w:val="28"/>
          <w:szCs w:val="28"/>
        </w:rPr>
        <w:t>03.11.2016                                        г. Ужур                                                 № 639</w:t>
      </w:r>
    </w:p>
    <w:p w14:paraId="338969F5" w14:textId="77777777" w:rsidR="00211972" w:rsidRDefault="00211972">
      <w:pPr>
        <w:jc w:val="center"/>
      </w:pPr>
    </w:p>
    <w:p w14:paraId="39B2989F" w14:textId="77777777" w:rsidR="00211972" w:rsidRDefault="003278A9">
      <w:r>
        <w:rPr>
          <w:sz w:val="28"/>
          <w:szCs w:val="28"/>
        </w:rPr>
        <w:t>Об утверждении муниципальной программы «Развитие физической культуры и</w:t>
      </w:r>
    </w:p>
    <w:p w14:paraId="1395E395" w14:textId="77777777" w:rsidR="00211972" w:rsidRDefault="003278A9">
      <w:pPr>
        <w:rPr>
          <w:bCs/>
          <w:i/>
          <w:sz w:val="28"/>
          <w:szCs w:val="28"/>
        </w:rPr>
      </w:pPr>
      <w:r>
        <w:rPr>
          <w:sz w:val="28"/>
          <w:szCs w:val="28"/>
        </w:rPr>
        <w:t xml:space="preserve">спорта в Ужурском районе» </w:t>
      </w:r>
      <w:r>
        <w:t>(</w:t>
      </w:r>
      <w:r>
        <w:rPr>
          <w:i/>
          <w:iCs/>
          <w:sz w:val="28"/>
          <w:szCs w:val="28"/>
        </w:rPr>
        <w:t>в редакции постановлений администрации района  от 13.02.2017 № 56, от 21.03.2017 № 144, от 09.08.2017 № 512, от 04.10.2017 № 649, от 01.11.2017 № 734, от 23.11.2017 № 792, от 19.01.2018 № 46, от 22.03.2018 №174, от 14.06.2018 №395, от 02.11.2018 №668, от 19.12.2018 №788, от 21.01.2019 №30, от 13.05.2019 № 302, от 10.07.2019 № 461, от 30.08.2019 № 558, от 01.11.2019 № 772, от 29.11.2019 № 841, от 25.12.2019 № 901, от 25.12.2019 № 910, от 07.04.2020 № 222,  от 29.04.2020 № 283, от 08.06.2020 № 366, от 08.07.2020 № 455, от 02.10.2020 № 647, от 02.11.2020 № 717, от 05.02.2021 № 89, от 29.04.2021 № 346, от 30.06.2021 № 564, от 11.08.2021 № 647, от 15.11.2021 № 857, от 22.12.2021 № 942, от 14.02.2022 № 116, от 28.04.2022 № 317, от 17.05.2022 № 362, от 05.07.2022 № 487, от 09.09.2022 № 678, от 03.11.2022 № 818, от 23.01.2023 № 31,  от 15.02.2023 № 98, от 14.04.2023 № 269, от 28.04.2023 № 313, от 30.05.2023 № 408, от 30.08.2023 № 650, от 03.11.2023 №855, от 29.12.2023 №1024</w:t>
      </w:r>
      <w:r w:rsidR="00C961D5">
        <w:rPr>
          <w:i/>
          <w:iCs/>
          <w:sz w:val="28"/>
          <w:szCs w:val="28"/>
        </w:rPr>
        <w:t>, от 19.02.2024 №116</w:t>
      </w:r>
      <w:r w:rsidR="00CE52EC">
        <w:rPr>
          <w:i/>
          <w:iCs/>
          <w:sz w:val="28"/>
          <w:szCs w:val="28"/>
        </w:rPr>
        <w:t>, от 22.04.2024 №272</w:t>
      </w:r>
      <w:r>
        <w:rPr>
          <w:i/>
          <w:iCs/>
          <w:sz w:val="28"/>
          <w:szCs w:val="28"/>
        </w:rPr>
        <w:t>)</w:t>
      </w:r>
    </w:p>
    <w:p w14:paraId="78487A1B" w14:textId="77777777" w:rsidR="00211972" w:rsidRDefault="00211972"/>
    <w:p w14:paraId="0F8159BE" w14:textId="77777777" w:rsidR="00211972" w:rsidRDefault="00211972">
      <w:pPr>
        <w:jc w:val="left"/>
      </w:pPr>
    </w:p>
    <w:p w14:paraId="705C9248" w14:textId="77777777" w:rsidR="00211972" w:rsidRDefault="00211972"/>
    <w:p w14:paraId="2A64C034" w14:textId="77777777" w:rsidR="00211972" w:rsidRDefault="003278A9">
      <w:pPr>
        <w:ind w:firstLine="539"/>
      </w:pPr>
      <w:r>
        <w:rPr>
          <w:sz w:val="28"/>
          <w:szCs w:val="28"/>
        </w:rPr>
        <w:t>В соответствии со статьей 179 Бюджетного кодекса Российской Федерации, постановлением администрации Ужурского района от 12.08 2013г.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14:paraId="762E6207" w14:textId="77777777" w:rsidR="00211972" w:rsidRDefault="003278A9">
      <w:pPr>
        <w:ind w:firstLine="567"/>
        <w:contextualSpacing/>
      </w:pPr>
      <w:r>
        <w:rPr>
          <w:sz w:val="28"/>
          <w:szCs w:val="28"/>
        </w:rPr>
        <w:t>1. Утвердить муниципальную программу «Развитие физической культуры и спорта в Ужурском районе» согласно приложению.</w:t>
      </w:r>
    </w:p>
    <w:p w14:paraId="6C73B042" w14:textId="77777777" w:rsidR="00211972" w:rsidRDefault="003278A9">
      <w:pPr>
        <w:ind w:firstLine="567"/>
        <w:contextualSpacing/>
      </w:pPr>
      <w:r>
        <w:rPr>
          <w:sz w:val="28"/>
          <w:szCs w:val="28"/>
        </w:rPr>
        <w:t>2. Контроль за выполнением постановления возложить на заместителя главы района по социальным вопросам В.А. Богданову.</w:t>
      </w:r>
    </w:p>
    <w:p w14:paraId="2D3DCEC9" w14:textId="77777777" w:rsidR="00211972" w:rsidRDefault="003278A9">
      <w:pPr>
        <w:pStyle w:val="ConsPlusNormal"/>
        <w:widowControl/>
        <w:ind w:firstLine="540"/>
        <w:contextualSpacing/>
      </w:pPr>
      <w:r>
        <w:rPr>
          <w:rFonts w:ascii="Times New Roman" w:hAnsi="Times New Roman" w:cs="Times New Roman"/>
          <w:sz w:val="28"/>
          <w:szCs w:val="28"/>
        </w:rPr>
        <w:t xml:space="preserve">3. Постановление вступает в силу с 01.01.2017г., но не ранее </w:t>
      </w:r>
      <w:r w:rsidR="008521BE">
        <w:rPr>
          <w:rFonts w:ascii="Times New Roman" w:hAnsi="Times New Roman" w:cs="Times New Roman"/>
          <w:sz w:val="28"/>
          <w:szCs w:val="28"/>
        </w:rPr>
        <w:t>дня,</w:t>
      </w:r>
      <w:r>
        <w:rPr>
          <w:rFonts w:ascii="Times New Roman" w:hAnsi="Times New Roman" w:cs="Times New Roman"/>
          <w:sz w:val="28"/>
          <w:szCs w:val="28"/>
        </w:rPr>
        <w:t xml:space="preserve"> следующего за днем официального опубликования в специальном выпуске районной газеты «Сибирский хлебороб». </w:t>
      </w:r>
    </w:p>
    <w:p w14:paraId="3732C3C5" w14:textId="77777777" w:rsidR="00211972" w:rsidRDefault="00211972">
      <w:pPr>
        <w:contextualSpacing/>
      </w:pPr>
    </w:p>
    <w:p w14:paraId="318D32BC" w14:textId="77777777" w:rsidR="00211972" w:rsidRDefault="00211972"/>
    <w:p w14:paraId="10E02BCB" w14:textId="77777777" w:rsidR="00211972" w:rsidRDefault="00211972"/>
    <w:p w14:paraId="02FCC7E4" w14:textId="77777777" w:rsidR="00211972" w:rsidRDefault="003278A9">
      <w:pPr>
        <w:rPr>
          <w:b/>
          <w:bCs/>
          <w:color w:val="000000"/>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К.Н. Зарецкий </w:t>
      </w:r>
    </w:p>
    <w:p w14:paraId="368D31B2" w14:textId="77777777" w:rsidR="00211972" w:rsidRDefault="00211972">
      <w:pPr>
        <w:ind w:right="-286"/>
        <w:rPr>
          <w:sz w:val="28"/>
          <w:szCs w:val="28"/>
        </w:rPr>
      </w:pPr>
    </w:p>
    <w:p w14:paraId="61B85886" w14:textId="77777777" w:rsidR="00211972" w:rsidRDefault="00211972">
      <w:pPr>
        <w:rPr>
          <w:sz w:val="28"/>
          <w:szCs w:val="28"/>
        </w:rPr>
      </w:pPr>
    </w:p>
    <w:p w14:paraId="7828FBDF" w14:textId="77777777" w:rsidR="00211972" w:rsidRDefault="00211972">
      <w:pPr>
        <w:rPr>
          <w:sz w:val="28"/>
          <w:szCs w:val="28"/>
        </w:rPr>
      </w:pPr>
    </w:p>
    <w:p w14:paraId="57538921" w14:textId="77777777" w:rsidR="00211972" w:rsidRDefault="00211972">
      <w:pPr>
        <w:pStyle w:val="ConsPlusNormal"/>
        <w:widowControl/>
        <w:ind w:firstLine="0"/>
        <w:rPr>
          <w:rFonts w:ascii="Times New Roman" w:hAnsi="Times New Roman" w:cs="Times New Roman"/>
          <w:sz w:val="28"/>
          <w:szCs w:val="28"/>
        </w:rPr>
      </w:pPr>
    </w:p>
    <w:p w14:paraId="3AC09F37" w14:textId="77777777" w:rsidR="00211972" w:rsidRDefault="00211972">
      <w:pPr>
        <w:pStyle w:val="ConsPlusNormal"/>
        <w:widowControl/>
        <w:ind w:firstLine="0"/>
        <w:rPr>
          <w:rFonts w:ascii="Times New Roman" w:hAnsi="Times New Roman" w:cs="Times New Roman"/>
          <w:sz w:val="28"/>
          <w:szCs w:val="28"/>
        </w:rPr>
      </w:pPr>
    </w:p>
    <w:p w14:paraId="0AA8CDDC" w14:textId="77777777" w:rsidR="00211972" w:rsidRDefault="00211972">
      <w:pPr>
        <w:pStyle w:val="ConsPlusNormal"/>
        <w:widowControl/>
        <w:ind w:firstLine="0"/>
        <w:rPr>
          <w:rFonts w:ascii="Times New Roman" w:hAnsi="Times New Roman" w:cs="Times New Roman"/>
          <w:sz w:val="28"/>
          <w:szCs w:val="28"/>
        </w:rPr>
      </w:pPr>
    </w:p>
    <w:p w14:paraId="08EE3257"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14:paraId="350DD6AC"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Приложение </w:t>
      </w:r>
    </w:p>
    <w:p w14:paraId="6EF15E9F" w14:textId="77777777" w:rsidR="00211972" w:rsidRDefault="003278A9">
      <w:pPr>
        <w:pStyle w:val="ConsPlusNormal"/>
        <w:widowControl/>
        <w:jc w:val="lef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14:paraId="3CC7E74F"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Ужурского района </w:t>
      </w:r>
    </w:p>
    <w:p w14:paraId="5C018AC1"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от 03.11.2016 г. № 639</w:t>
      </w:r>
    </w:p>
    <w:p w14:paraId="4234EBC6" w14:textId="77777777" w:rsidR="00211972" w:rsidRDefault="003278A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                                                                 </w:t>
      </w:r>
    </w:p>
    <w:p w14:paraId="0345E6B9" w14:textId="77777777" w:rsidR="00211972" w:rsidRDefault="003278A9">
      <w:pPr>
        <w:ind w:left="360"/>
        <w:jc w:val="center"/>
        <w:rPr>
          <w:b/>
          <w:sz w:val="28"/>
          <w:szCs w:val="28"/>
        </w:rPr>
      </w:pPr>
      <w:r>
        <w:rPr>
          <w:b/>
          <w:sz w:val="28"/>
          <w:szCs w:val="28"/>
        </w:rPr>
        <w:t>1. Паспорт программы</w:t>
      </w:r>
    </w:p>
    <w:p w14:paraId="2BB0E7E1" w14:textId="77777777" w:rsidR="00211972" w:rsidRDefault="00211972">
      <w:pPr>
        <w:rPr>
          <w:b/>
          <w:sz w:val="28"/>
          <w:szCs w:val="28"/>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6378"/>
      </w:tblGrid>
      <w:tr w:rsidR="00211972" w14:paraId="54CB3362" w14:textId="77777777">
        <w:trPr>
          <w:trHeight w:val="145"/>
        </w:trPr>
        <w:tc>
          <w:tcPr>
            <w:tcW w:w="3420" w:type="dxa"/>
          </w:tcPr>
          <w:p w14:paraId="3CBC5DB6" w14:textId="77777777" w:rsidR="00211972" w:rsidRDefault="003278A9">
            <w:pPr>
              <w:jc w:val="left"/>
              <w:rPr>
                <w:sz w:val="28"/>
                <w:szCs w:val="28"/>
              </w:rPr>
            </w:pPr>
            <w:r>
              <w:rPr>
                <w:sz w:val="28"/>
                <w:szCs w:val="28"/>
              </w:rPr>
              <w:t>Наименование муниципальной программы Ужурского района</w:t>
            </w:r>
          </w:p>
        </w:tc>
        <w:tc>
          <w:tcPr>
            <w:tcW w:w="6378" w:type="dxa"/>
          </w:tcPr>
          <w:p w14:paraId="2163D7BA" w14:textId="77777777" w:rsidR="00211972" w:rsidRDefault="003278A9">
            <w:pPr>
              <w:rPr>
                <w:sz w:val="28"/>
                <w:szCs w:val="28"/>
              </w:rPr>
            </w:pPr>
            <w:r>
              <w:rPr>
                <w:sz w:val="28"/>
                <w:szCs w:val="28"/>
              </w:rPr>
              <w:t>Развитие физической культуры и спорта в Ужурском районе (далее-муниципальная программа Ужурского района, Программа)</w:t>
            </w:r>
          </w:p>
          <w:p w14:paraId="0E57AE6D" w14:textId="77777777" w:rsidR="00211972" w:rsidRDefault="00211972">
            <w:pPr>
              <w:jc w:val="left"/>
              <w:rPr>
                <w:sz w:val="28"/>
                <w:szCs w:val="28"/>
              </w:rPr>
            </w:pPr>
          </w:p>
        </w:tc>
      </w:tr>
      <w:tr w:rsidR="00211972" w14:paraId="7F258901" w14:textId="77777777">
        <w:trPr>
          <w:trHeight w:val="3186"/>
        </w:trPr>
        <w:tc>
          <w:tcPr>
            <w:tcW w:w="3420" w:type="dxa"/>
          </w:tcPr>
          <w:p w14:paraId="127F21C1" w14:textId="77777777" w:rsidR="00211972" w:rsidRDefault="003278A9">
            <w:pPr>
              <w:rPr>
                <w:sz w:val="28"/>
                <w:szCs w:val="28"/>
              </w:rPr>
            </w:pPr>
            <w:r>
              <w:rPr>
                <w:sz w:val="28"/>
                <w:szCs w:val="28"/>
              </w:rPr>
              <w:t>Основание для разработки муниципальной программы Ужурского района</w:t>
            </w:r>
          </w:p>
          <w:p w14:paraId="323E92D9" w14:textId="77777777" w:rsidR="00211972" w:rsidRDefault="00211972">
            <w:pPr>
              <w:rPr>
                <w:sz w:val="28"/>
                <w:szCs w:val="28"/>
              </w:rPr>
            </w:pPr>
          </w:p>
        </w:tc>
        <w:tc>
          <w:tcPr>
            <w:tcW w:w="6378" w:type="dxa"/>
          </w:tcPr>
          <w:p w14:paraId="25946F57" w14:textId="77777777" w:rsidR="00211972" w:rsidRDefault="003278A9">
            <w:pPr>
              <w:jc w:val="left"/>
              <w:rPr>
                <w:sz w:val="28"/>
                <w:szCs w:val="28"/>
                <w:lang w:eastAsia="ru-RU"/>
              </w:rPr>
            </w:pPr>
            <w:r>
              <w:rPr>
                <w:sz w:val="28"/>
                <w:szCs w:val="28"/>
                <w:lang w:eastAsia="ru-RU"/>
              </w:rPr>
              <w:t>Статья 179 Бюджетного кодекса Российской Федерации;</w:t>
            </w:r>
          </w:p>
          <w:p w14:paraId="4A8034A5" w14:textId="77777777" w:rsidR="00211972" w:rsidRDefault="003278A9">
            <w:pPr>
              <w:rPr>
                <w:sz w:val="28"/>
                <w:szCs w:val="28"/>
              </w:rPr>
            </w:pPr>
            <w:r>
              <w:rPr>
                <w:sz w:val="28"/>
                <w:szCs w:val="28"/>
              </w:rPr>
              <w:t>Постановление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w:t>
            </w:r>
          </w:p>
          <w:p w14:paraId="33708831" w14:textId="77777777" w:rsidR="00211972" w:rsidRDefault="003278A9">
            <w:pPr>
              <w:rPr>
                <w:sz w:val="28"/>
                <w:szCs w:val="28"/>
              </w:rPr>
            </w:pPr>
            <w:r>
              <w:rPr>
                <w:sz w:val="28"/>
                <w:szCs w:val="28"/>
              </w:rPr>
              <w:t>Постановление администрации Ужурского района от 26.08.2019 № 537 «Об утверждении перечня муниципальных программ Ужурского района»</w:t>
            </w:r>
          </w:p>
        </w:tc>
      </w:tr>
      <w:tr w:rsidR="00211972" w14:paraId="35DCF5AC" w14:textId="77777777">
        <w:trPr>
          <w:trHeight w:val="950"/>
        </w:trPr>
        <w:tc>
          <w:tcPr>
            <w:tcW w:w="3420" w:type="dxa"/>
          </w:tcPr>
          <w:p w14:paraId="5E05D6F5" w14:textId="77777777" w:rsidR="00211972" w:rsidRDefault="003278A9">
            <w:pPr>
              <w:rPr>
                <w:sz w:val="28"/>
                <w:szCs w:val="28"/>
              </w:rPr>
            </w:pPr>
            <w:r>
              <w:rPr>
                <w:sz w:val="28"/>
                <w:szCs w:val="28"/>
              </w:rPr>
              <w:t xml:space="preserve">Ответственный </w:t>
            </w:r>
          </w:p>
          <w:p w14:paraId="21146EEA" w14:textId="77777777" w:rsidR="00211972" w:rsidRDefault="003278A9">
            <w:pPr>
              <w:rPr>
                <w:sz w:val="28"/>
                <w:szCs w:val="28"/>
              </w:rPr>
            </w:pPr>
            <w:r>
              <w:rPr>
                <w:sz w:val="28"/>
                <w:szCs w:val="28"/>
              </w:rPr>
              <w:t>исполнитель муниципальной программы Ужурского района</w:t>
            </w:r>
          </w:p>
        </w:tc>
        <w:tc>
          <w:tcPr>
            <w:tcW w:w="6378" w:type="dxa"/>
          </w:tcPr>
          <w:p w14:paraId="27EFCECA" w14:textId="77777777" w:rsidR="00211972" w:rsidRDefault="003278A9">
            <w:pPr>
              <w:rPr>
                <w:sz w:val="28"/>
                <w:szCs w:val="28"/>
              </w:rPr>
            </w:pPr>
            <w:r>
              <w:rPr>
                <w:sz w:val="28"/>
                <w:szCs w:val="28"/>
              </w:rPr>
              <w:t xml:space="preserve">МКУ «Управление культуры, спорта и молодежной политики Ужурского района» </w:t>
            </w:r>
          </w:p>
        </w:tc>
      </w:tr>
      <w:tr w:rsidR="00211972" w14:paraId="43CA5D51" w14:textId="77777777">
        <w:trPr>
          <w:trHeight w:val="145"/>
        </w:trPr>
        <w:tc>
          <w:tcPr>
            <w:tcW w:w="3420" w:type="dxa"/>
          </w:tcPr>
          <w:p w14:paraId="78C99C9A" w14:textId="77777777" w:rsidR="00211972" w:rsidRDefault="003278A9">
            <w:pPr>
              <w:rPr>
                <w:sz w:val="28"/>
                <w:szCs w:val="28"/>
              </w:rPr>
            </w:pPr>
            <w:r>
              <w:rPr>
                <w:sz w:val="28"/>
                <w:szCs w:val="28"/>
              </w:rPr>
              <w:t>Соисполнители муниципальной программы Ужурского района</w:t>
            </w:r>
          </w:p>
        </w:tc>
        <w:tc>
          <w:tcPr>
            <w:tcW w:w="6378" w:type="dxa"/>
          </w:tcPr>
          <w:p w14:paraId="6989A6F8" w14:textId="77777777" w:rsidR="00211972" w:rsidRDefault="003278A9">
            <w:pPr>
              <w:rPr>
                <w:sz w:val="28"/>
                <w:szCs w:val="28"/>
              </w:rPr>
            </w:pPr>
            <w:r>
              <w:rPr>
                <w:sz w:val="28"/>
                <w:szCs w:val="28"/>
              </w:rPr>
              <w:t>МКУ «Управление образования Ужурского района»</w:t>
            </w:r>
          </w:p>
          <w:p w14:paraId="60D76F01" w14:textId="77777777" w:rsidR="00211972" w:rsidRDefault="003278A9">
            <w:pPr>
              <w:rPr>
                <w:sz w:val="28"/>
                <w:szCs w:val="28"/>
              </w:rPr>
            </w:pPr>
            <w:r>
              <w:rPr>
                <w:sz w:val="28"/>
                <w:szCs w:val="28"/>
              </w:rPr>
              <w:t>Администрация Ужурского района</w:t>
            </w:r>
          </w:p>
        </w:tc>
      </w:tr>
      <w:tr w:rsidR="00211972" w14:paraId="3F4DBAF7" w14:textId="77777777">
        <w:trPr>
          <w:trHeight w:val="145"/>
        </w:trPr>
        <w:tc>
          <w:tcPr>
            <w:tcW w:w="3420" w:type="dxa"/>
          </w:tcPr>
          <w:p w14:paraId="456AD21A" w14:textId="77777777" w:rsidR="00211972" w:rsidRDefault="003278A9">
            <w:pPr>
              <w:rPr>
                <w:sz w:val="28"/>
                <w:szCs w:val="28"/>
              </w:rPr>
            </w:pPr>
            <w:r>
              <w:rPr>
                <w:sz w:val="28"/>
                <w:szCs w:val="28"/>
              </w:rPr>
              <w:t>Перечень подпрограмм и отдельных мероприятий муниципальной программы Ужурского района</w:t>
            </w:r>
          </w:p>
        </w:tc>
        <w:tc>
          <w:tcPr>
            <w:tcW w:w="6378" w:type="dxa"/>
          </w:tcPr>
          <w:p w14:paraId="2E0B1BF1" w14:textId="77777777" w:rsidR="00211972" w:rsidRDefault="003278A9">
            <w:pPr>
              <w:rPr>
                <w:sz w:val="28"/>
                <w:szCs w:val="28"/>
              </w:rPr>
            </w:pPr>
            <w:r>
              <w:rPr>
                <w:sz w:val="28"/>
                <w:szCs w:val="28"/>
              </w:rPr>
              <w:t>1. «Развитие массовой физической культуры и спорта»</w:t>
            </w:r>
          </w:p>
          <w:p w14:paraId="7B3BC6FC" w14:textId="77777777" w:rsidR="00211972" w:rsidRDefault="003278A9">
            <w:pPr>
              <w:rPr>
                <w:sz w:val="28"/>
                <w:szCs w:val="28"/>
              </w:rPr>
            </w:pPr>
            <w:r>
              <w:rPr>
                <w:sz w:val="28"/>
                <w:szCs w:val="28"/>
              </w:rPr>
              <w:t>2. «Развитие адаптивной физической культуры и спорта»</w:t>
            </w:r>
          </w:p>
        </w:tc>
      </w:tr>
      <w:tr w:rsidR="00211972" w14:paraId="075A3CCF" w14:textId="77777777">
        <w:trPr>
          <w:trHeight w:val="145"/>
        </w:trPr>
        <w:tc>
          <w:tcPr>
            <w:tcW w:w="3420" w:type="dxa"/>
          </w:tcPr>
          <w:p w14:paraId="240A74AB" w14:textId="77777777" w:rsidR="00211972" w:rsidRDefault="003278A9">
            <w:pPr>
              <w:rPr>
                <w:sz w:val="28"/>
                <w:szCs w:val="28"/>
              </w:rPr>
            </w:pPr>
            <w:r>
              <w:rPr>
                <w:sz w:val="28"/>
                <w:szCs w:val="28"/>
              </w:rPr>
              <w:t>Цели муниципальной программы Ужурского района</w:t>
            </w:r>
          </w:p>
          <w:p w14:paraId="402A7CEB" w14:textId="77777777" w:rsidR="00211972" w:rsidRDefault="00211972">
            <w:pPr>
              <w:rPr>
                <w:sz w:val="28"/>
                <w:szCs w:val="28"/>
              </w:rPr>
            </w:pPr>
          </w:p>
          <w:p w14:paraId="39071113" w14:textId="77777777" w:rsidR="00211972" w:rsidRDefault="00211972">
            <w:pPr>
              <w:rPr>
                <w:sz w:val="28"/>
                <w:szCs w:val="28"/>
              </w:rPr>
            </w:pPr>
          </w:p>
          <w:p w14:paraId="5F26C73D" w14:textId="77777777" w:rsidR="00211972" w:rsidRDefault="00211972">
            <w:pPr>
              <w:rPr>
                <w:sz w:val="28"/>
                <w:szCs w:val="28"/>
              </w:rPr>
            </w:pPr>
          </w:p>
        </w:tc>
        <w:tc>
          <w:tcPr>
            <w:tcW w:w="6378" w:type="dxa"/>
          </w:tcPr>
          <w:p w14:paraId="6DB657FB" w14:textId="77777777" w:rsidR="00211972" w:rsidRDefault="003278A9">
            <w:pPr>
              <w:rPr>
                <w:sz w:val="28"/>
                <w:szCs w:val="28"/>
              </w:rPr>
            </w:pPr>
            <w:r>
              <w:rPr>
                <w:sz w:val="28"/>
                <w:szCs w:val="28"/>
              </w:rPr>
              <w:t>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01366FB4" w14:textId="77777777">
        <w:trPr>
          <w:trHeight w:val="478"/>
        </w:trPr>
        <w:tc>
          <w:tcPr>
            <w:tcW w:w="3420" w:type="dxa"/>
          </w:tcPr>
          <w:p w14:paraId="2BDB9828" w14:textId="77777777" w:rsidR="00211972" w:rsidRDefault="003278A9">
            <w:pPr>
              <w:rPr>
                <w:sz w:val="28"/>
                <w:szCs w:val="28"/>
              </w:rPr>
            </w:pPr>
            <w:r>
              <w:rPr>
                <w:sz w:val="28"/>
                <w:szCs w:val="28"/>
              </w:rPr>
              <w:t>Задачи муниципальной программы Ужурского района</w:t>
            </w:r>
          </w:p>
        </w:tc>
        <w:tc>
          <w:tcPr>
            <w:tcW w:w="6378" w:type="dxa"/>
            <w:vAlign w:val="center"/>
          </w:tcPr>
          <w:p w14:paraId="226910E6" w14:textId="77777777" w:rsidR="00211972" w:rsidRDefault="003278A9">
            <w:pPr>
              <w:numPr>
                <w:ilvl w:val="0"/>
                <w:numId w:val="22"/>
              </w:numPr>
              <w:ind w:left="0" w:hanging="18"/>
              <w:rPr>
                <w:sz w:val="28"/>
                <w:szCs w:val="28"/>
              </w:rPr>
            </w:pPr>
            <w:r>
              <w:rPr>
                <w:sz w:val="28"/>
                <w:szCs w:val="28"/>
              </w:rPr>
              <w:t>Обеспечение развития массовой физической культуры на территории Ужурского района;</w:t>
            </w:r>
          </w:p>
          <w:p w14:paraId="33B9FD48" w14:textId="77777777" w:rsidR="00211972" w:rsidRDefault="003278A9">
            <w:pPr>
              <w:numPr>
                <w:ilvl w:val="0"/>
                <w:numId w:val="22"/>
              </w:numPr>
              <w:ind w:left="0" w:hanging="18"/>
              <w:rPr>
                <w:sz w:val="28"/>
                <w:szCs w:val="28"/>
              </w:rPr>
            </w:pPr>
            <w:r>
              <w:rPr>
                <w:sz w:val="28"/>
                <w:szCs w:val="28"/>
              </w:rPr>
              <w:t xml:space="preserve">Обеспечение доступности для занятий </w:t>
            </w:r>
            <w:r>
              <w:rPr>
                <w:sz w:val="28"/>
                <w:szCs w:val="28"/>
              </w:rPr>
              <w:lastRenderedPageBreak/>
              <w:t>физической культурой и спортом лиц с ограниченными возможностями здоровья.</w:t>
            </w:r>
          </w:p>
        </w:tc>
      </w:tr>
      <w:tr w:rsidR="00211972" w14:paraId="2BC37ED0" w14:textId="77777777">
        <w:trPr>
          <w:trHeight w:val="80"/>
        </w:trPr>
        <w:tc>
          <w:tcPr>
            <w:tcW w:w="3420" w:type="dxa"/>
          </w:tcPr>
          <w:p w14:paraId="2067F6E1" w14:textId="77777777" w:rsidR="00211972" w:rsidRDefault="003278A9">
            <w:pPr>
              <w:rPr>
                <w:sz w:val="28"/>
                <w:szCs w:val="28"/>
              </w:rPr>
            </w:pPr>
            <w:r>
              <w:rPr>
                <w:sz w:val="28"/>
                <w:szCs w:val="28"/>
              </w:rPr>
              <w:lastRenderedPageBreak/>
              <w:t xml:space="preserve">Этапы и сроки </w:t>
            </w:r>
          </w:p>
          <w:p w14:paraId="4F76C8D7" w14:textId="77777777" w:rsidR="00211972" w:rsidRDefault="003278A9">
            <w:pPr>
              <w:rPr>
                <w:sz w:val="28"/>
                <w:szCs w:val="28"/>
              </w:rPr>
            </w:pPr>
            <w:r>
              <w:rPr>
                <w:sz w:val="28"/>
                <w:szCs w:val="28"/>
              </w:rPr>
              <w:t>реализации муниципальной программы Ужурского района</w:t>
            </w:r>
          </w:p>
        </w:tc>
        <w:tc>
          <w:tcPr>
            <w:tcW w:w="6378" w:type="dxa"/>
          </w:tcPr>
          <w:p w14:paraId="1B03C0CE" w14:textId="77777777" w:rsidR="00211972" w:rsidRDefault="003278A9">
            <w:pPr>
              <w:rPr>
                <w:sz w:val="28"/>
                <w:szCs w:val="28"/>
              </w:rPr>
            </w:pPr>
            <w:r>
              <w:rPr>
                <w:sz w:val="28"/>
                <w:szCs w:val="28"/>
              </w:rPr>
              <w:t>2017-2030 годы</w:t>
            </w:r>
          </w:p>
          <w:p w14:paraId="7A084EC9" w14:textId="77777777" w:rsidR="00211972" w:rsidRDefault="00211972">
            <w:pPr>
              <w:rPr>
                <w:sz w:val="28"/>
                <w:szCs w:val="28"/>
              </w:rPr>
            </w:pPr>
          </w:p>
        </w:tc>
      </w:tr>
      <w:tr w:rsidR="00211972" w14:paraId="42FC918F" w14:textId="77777777">
        <w:trPr>
          <w:trHeight w:val="80"/>
        </w:trPr>
        <w:tc>
          <w:tcPr>
            <w:tcW w:w="3420" w:type="dxa"/>
          </w:tcPr>
          <w:p w14:paraId="05E4CCE7" w14:textId="77777777" w:rsidR="00211972" w:rsidRDefault="003278A9">
            <w:pPr>
              <w:rPr>
                <w:sz w:val="28"/>
                <w:szCs w:val="28"/>
              </w:rPr>
            </w:pPr>
            <w:r>
              <w:rPr>
                <w:sz w:val="28"/>
                <w:szCs w:val="28"/>
              </w:rPr>
              <w:t xml:space="preserve">Перечень целевых показателей муниципальной программы Ужурского района с указанием планируемых к достижению значений </w:t>
            </w:r>
            <w:r>
              <w:rPr>
                <w:sz w:val="28"/>
                <w:szCs w:val="28"/>
              </w:rPr>
              <w:br w:type="textWrapping" w:clear="all"/>
              <w:t xml:space="preserve">в результате реализации муниципальной программы Ужурского района </w:t>
            </w:r>
          </w:p>
        </w:tc>
        <w:tc>
          <w:tcPr>
            <w:tcW w:w="6378" w:type="dxa"/>
          </w:tcPr>
          <w:p w14:paraId="35957D81" w14:textId="77777777" w:rsidR="00211972" w:rsidRDefault="003278A9">
            <w:pPr>
              <w:rPr>
                <w:sz w:val="28"/>
                <w:szCs w:val="28"/>
              </w:rPr>
            </w:pPr>
            <w:r>
              <w:rPr>
                <w:sz w:val="28"/>
                <w:szCs w:val="28"/>
              </w:rPr>
              <w:t xml:space="preserve">Согласно приложению к паспорту муниципальной программы Ужурского района. </w:t>
            </w:r>
          </w:p>
        </w:tc>
      </w:tr>
      <w:tr w:rsidR="00211972" w14:paraId="0F0FD916" w14:textId="77777777">
        <w:trPr>
          <w:trHeight w:val="420"/>
        </w:trPr>
        <w:tc>
          <w:tcPr>
            <w:tcW w:w="3420" w:type="dxa"/>
          </w:tcPr>
          <w:p w14:paraId="6E68F0AA" w14:textId="77777777" w:rsidR="00211972" w:rsidRDefault="003278A9">
            <w:pPr>
              <w:jc w:val="left"/>
              <w:rPr>
                <w:sz w:val="28"/>
                <w:szCs w:val="28"/>
              </w:rPr>
            </w:pPr>
            <w:r>
              <w:rPr>
                <w:sz w:val="28"/>
                <w:szCs w:val="28"/>
              </w:rPr>
              <w:t xml:space="preserve">Информация по ресурсному обеспечению муниципальной программы Ужурского района, в том числе по годам реализации программы </w:t>
            </w:r>
          </w:p>
          <w:p w14:paraId="4AE5A22B" w14:textId="77777777" w:rsidR="00211972" w:rsidRDefault="00211972">
            <w:pPr>
              <w:jc w:val="left"/>
              <w:rPr>
                <w:sz w:val="28"/>
                <w:szCs w:val="28"/>
              </w:rPr>
            </w:pPr>
          </w:p>
          <w:p w14:paraId="668B2190" w14:textId="77777777" w:rsidR="00211972" w:rsidRDefault="00211972">
            <w:pPr>
              <w:jc w:val="left"/>
              <w:rPr>
                <w:sz w:val="28"/>
                <w:szCs w:val="28"/>
              </w:rPr>
            </w:pPr>
          </w:p>
          <w:p w14:paraId="02937845" w14:textId="77777777" w:rsidR="00211972" w:rsidRDefault="00211972">
            <w:pPr>
              <w:jc w:val="left"/>
              <w:rPr>
                <w:sz w:val="28"/>
                <w:szCs w:val="28"/>
              </w:rPr>
            </w:pPr>
          </w:p>
        </w:tc>
        <w:tc>
          <w:tcPr>
            <w:tcW w:w="6378" w:type="dxa"/>
          </w:tcPr>
          <w:p w14:paraId="6E799235" w14:textId="77777777" w:rsidR="00211972" w:rsidRDefault="003278A9">
            <w:pPr>
              <w:ind w:firstLine="709"/>
              <w:rPr>
                <w:sz w:val="28"/>
                <w:szCs w:val="28"/>
                <w:lang w:eastAsia="ru-RU"/>
              </w:rPr>
            </w:pPr>
            <w:r>
              <w:rPr>
                <w:sz w:val="28"/>
                <w:szCs w:val="28"/>
                <w:lang w:eastAsia="ru-RU"/>
              </w:rPr>
              <w:t>Объем бюджетных ассигнований на реализацию Программы составляет всего 222724,2 тыс. рублей, в том числе средства районного бюджета – 164943,1 тыс. рублей, средства краевого бюджета – 57781,1 тыс. рублей из них по годам:</w:t>
            </w:r>
          </w:p>
          <w:p w14:paraId="48EADC5D" w14:textId="77777777" w:rsidR="00211972" w:rsidRDefault="003278A9">
            <w:pPr>
              <w:ind w:firstLine="709"/>
              <w:rPr>
                <w:sz w:val="28"/>
                <w:szCs w:val="28"/>
                <w:lang w:eastAsia="ru-RU"/>
              </w:rPr>
            </w:pPr>
            <w:r>
              <w:rPr>
                <w:sz w:val="28"/>
                <w:szCs w:val="28"/>
                <w:lang w:eastAsia="ru-RU"/>
              </w:rPr>
              <w:t>2017 год – 10094,8 тыс. рублей, средства районного бюджета - 9906,1 тыс. рублей, средства краевого бюджета – 188,7 тыс. рублей;</w:t>
            </w:r>
          </w:p>
          <w:p w14:paraId="7514B5EC" w14:textId="77777777" w:rsidR="00211972" w:rsidRDefault="003278A9">
            <w:pPr>
              <w:ind w:firstLine="709"/>
              <w:rPr>
                <w:sz w:val="28"/>
                <w:szCs w:val="28"/>
                <w:lang w:eastAsia="ru-RU"/>
              </w:rPr>
            </w:pPr>
            <w:r>
              <w:rPr>
                <w:sz w:val="28"/>
                <w:szCs w:val="28"/>
                <w:lang w:eastAsia="ru-RU"/>
              </w:rPr>
              <w:t>2018 год – 15461,6 тыс. рублей, средства районного бюджета – 10820,4 тыс. рублей, средства краевого бюджета – 4641,2 тыс. рублей;</w:t>
            </w:r>
          </w:p>
          <w:p w14:paraId="36940C48" w14:textId="77777777" w:rsidR="00211972" w:rsidRDefault="003278A9">
            <w:pPr>
              <w:ind w:firstLine="709"/>
              <w:rPr>
                <w:sz w:val="28"/>
                <w:szCs w:val="28"/>
                <w:lang w:eastAsia="ru-RU"/>
              </w:rPr>
            </w:pPr>
            <w:r>
              <w:rPr>
                <w:sz w:val="28"/>
                <w:szCs w:val="28"/>
                <w:lang w:eastAsia="ru-RU"/>
              </w:rPr>
              <w:t>2019 год – 21922,7 тыс. рублей, средства районного бюджета – 11305,5 тыс. рублей, средства краевого бюджета – 10617,2 тыс. рублей;</w:t>
            </w:r>
          </w:p>
          <w:p w14:paraId="68A7EF36" w14:textId="77777777" w:rsidR="00211972" w:rsidRDefault="003278A9">
            <w:pPr>
              <w:ind w:firstLine="709"/>
              <w:rPr>
                <w:sz w:val="28"/>
                <w:szCs w:val="28"/>
                <w:lang w:eastAsia="ru-RU"/>
              </w:rPr>
            </w:pPr>
            <w:r>
              <w:rPr>
                <w:sz w:val="28"/>
                <w:szCs w:val="28"/>
                <w:lang w:eastAsia="ru-RU"/>
              </w:rPr>
              <w:t xml:space="preserve">2020 год – 22355,5 тыс. рублей, средства районного бюджета– 14152,3 </w:t>
            </w:r>
            <w:r w:rsidR="008521BE">
              <w:rPr>
                <w:sz w:val="28"/>
                <w:szCs w:val="28"/>
                <w:lang w:eastAsia="ru-RU"/>
              </w:rPr>
              <w:t>тыс. рублей, средства</w:t>
            </w:r>
            <w:r>
              <w:rPr>
                <w:sz w:val="28"/>
                <w:szCs w:val="28"/>
                <w:lang w:eastAsia="ru-RU"/>
              </w:rPr>
              <w:t xml:space="preserve"> краевого бюджета – 8203,2 тыс. рублей;</w:t>
            </w:r>
          </w:p>
          <w:p w14:paraId="0D90C848" w14:textId="77777777" w:rsidR="00211972" w:rsidRDefault="003278A9">
            <w:pPr>
              <w:ind w:firstLine="709"/>
              <w:rPr>
                <w:sz w:val="28"/>
                <w:szCs w:val="28"/>
                <w:lang w:eastAsia="ru-RU"/>
              </w:rPr>
            </w:pPr>
            <w:r>
              <w:rPr>
                <w:sz w:val="28"/>
                <w:szCs w:val="28"/>
                <w:lang w:eastAsia="ru-RU"/>
              </w:rPr>
              <w:t xml:space="preserve">2021 год – 25826,3 тыс. рублей, средства районного бюджета – 14544,5 </w:t>
            </w:r>
            <w:r w:rsidR="008521BE">
              <w:rPr>
                <w:sz w:val="28"/>
                <w:szCs w:val="28"/>
                <w:lang w:eastAsia="ru-RU"/>
              </w:rPr>
              <w:t>тыс. рублей, средства</w:t>
            </w:r>
            <w:r>
              <w:rPr>
                <w:sz w:val="28"/>
                <w:szCs w:val="28"/>
                <w:lang w:eastAsia="ru-RU"/>
              </w:rPr>
              <w:t xml:space="preserve"> краевого бюджета – 11281,8 тыс. рублей;</w:t>
            </w:r>
          </w:p>
          <w:p w14:paraId="06602795" w14:textId="77777777" w:rsidR="00211972" w:rsidRDefault="003278A9">
            <w:pPr>
              <w:ind w:firstLine="709"/>
              <w:rPr>
                <w:sz w:val="28"/>
                <w:szCs w:val="28"/>
                <w:lang w:eastAsia="ru-RU"/>
              </w:rPr>
            </w:pPr>
            <w:r>
              <w:rPr>
                <w:sz w:val="28"/>
                <w:szCs w:val="28"/>
                <w:lang w:eastAsia="ru-RU"/>
              </w:rPr>
              <w:t xml:space="preserve">2022 год – 26582,4 тыс. рублей, средства районного бюджета – 18250,7 средства краевого бюджета – 8331,7 тыс. рублей; </w:t>
            </w:r>
          </w:p>
          <w:p w14:paraId="31DB462A" w14:textId="77777777" w:rsidR="00211972" w:rsidRDefault="003278A9">
            <w:pPr>
              <w:ind w:firstLine="709"/>
              <w:rPr>
                <w:sz w:val="28"/>
                <w:szCs w:val="28"/>
                <w:lang w:eastAsia="ru-RU"/>
              </w:rPr>
            </w:pPr>
            <w:r>
              <w:rPr>
                <w:sz w:val="28"/>
                <w:szCs w:val="28"/>
                <w:lang w:eastAsia="ru-RU"/>
              </w:rPr>
              <w:t>2023 год – 34137,4 тыс. рублей, средства районного бюджета – 19620,1 тыс. рублей, средства краевого бюджета – 14517,3 тыс. рублей.</w:t>
            </w:r>
          </w:p>
          <w:p w14:paraId="441F743A" w14:textId="77777777" w:rsidR="00211972" w:rsidRDefault="003278A9">
            <w:pPr>
              <w:ind w:firstLine="709"/>
              <w:rPr>
                <w:sz w:val="28"/>
                <w:szCs w:val="28"/>
                <w:lang w:eastAsia="ru-RU"/>
              </w:rPr>
            </w:pPr>
            <w:r>
              <w:rPr>
                <w:sz w:val="28"/>
                <w:szCs w:val="28"/>
                <w:lang w:eastAsia="ru-RU"/>
              </w:rPr>
              <w:t xml:space="preserve">2024 год – </w:t>
            </w:r>
            <w:r w:rsidR="008521BE">
              <w:rPr>
                <w:sz w:val="28"/>
                <w:szCs w:val="28"/>
                <w:lang w:eastAsia="ru-RU"/>
              </w:rPr>
              <w:t>36122,1</w:t>
            </w:r>
            <w:r>
              <w:rPr>
                <w:sz w:val="28"/>
                <w:szCs w:val="28"/>
                <w:lang w:eastAsia="ru-RU"/>
              </w:rPr>
              <w:t xml:space="preserve"> тыс. рублей средства районного бюджета.</w:t>
            </w:r>
          </w:p>
          <w:p w14:paraId="05BAAD0A" w14:textId="77777777" w:rsidR="00211972" w:rsidRDefault="003278A9">
            <w:pPr>
              <w:ind w:firstLine="709"/>
              <w:rPr>
                <w:sz w:val="28"/>
                <w:szCs w:val="28"/>
                <w:lang w:eastAsia="ru-RU"/>
              </w:rPr>
            </w:pPr>
            <w:r>
              <w:rPr>
                <w:sz w:val="28"/>
                <w:szCs w:val="28"/>
                <w:lang w:eastAsia="ru-RU"/>
              </w:rPr>
              <w:t>2025 год – 20814,5 тыс. рублей средства районного бюджета.</w:t>
            </w:r>
          </w:p>
          <w:p w14:paraId="658D158C" w14:textId="77777777" w:rsidR="00211972" w:rsidRDefault="003278A9">
            <w:pPr>
              <w:ind w:firstLine="709"/>
              <w:rPr>
                <w:sz w:val="28"/>
                <w:szCs w:val="28"/>
                <w:lang w:eastAsia="ru-RU"/>
              </w:rPr>
            </w:pPr>
            <w:r>
              <w:rPr>
                <w:sz w:val="28"/>
                <w:szCs w:val="28"/>
                <w:lang w:eastAsia="ru-RU"/>
              </w:rPr>
              <w:lastRenderedPageBreak/>
              <w:t>2026 год – 20814,5 тыс. рублей средства районного бюджета.</w:t>
            </w:r>
          </w:p>
          <w:p w14:paraId="70808F8C" w14:textId="77777777" w:rsidR="00211972" w:rsidRDefault="003278A9">
            <w:pPr>
              <w:rPr>
                <w:sz w:val="28"/>
                <w:szCs w:val="28"/>
              </w:rPr>
            </w:pPr>
            <w:r>
              <w:rPr>
                <w:sz w:val="28"/>
                <w:szCs w:val="28"/>
                <w:lang w:eastAsia="ru-RU"/>
              </w:rPr>
              <w:t>Объем финансирования может изменяться при утверждении бюджета на очередной финансовый год.</w:t>
            </w:r>
          </w:p>
        </w:tc>
      </w:tr>
    </w:tbl>
    <w:p w14:paraId="6E07D1C5" w14:textId="77777777" w:rsidR="00211972" w:rsidRDefault="00211972">
      <w:pPr>
        <w:pStyle w:val="ConsPlusNormal"/>
        <w:widowControl/>
        <w:ind w:left="8460" w:firstLine="0"/>
        <w:outlineLvl w:val="2"/>
        <w:rPr>
          <w:rFonts w:ascii="Times New Roman" w:hAnsi="Times New Roman" w:cs="Times New Roman"/>
          <w:sz w:val="28"/>
          <w:szCs w:val="28"/>
        </w:rPr>
      </w:pPr>
    </w:p>
    <w:p w14:paraId="3D0755EC" w14:textId="77777777" w:rsidR="00211972" w:rsidRDefault="00211972">
      <w:pPr>
        <w:rPr>
          <w:sz w:val="28"/>
          <w:szCs w:val="28"/>
        </w:rPr>
      </w:pPr>
    </w:p>
    <w:p w14:paraId="5D78132D" w14:textId="77777777" w:rsidR="00211972" w:rsidRDefault="003278A9">
      <w:pPr>
        <w:pStyle w:val="a3"/>
        <w:ind w:left="851"/>
        <w:jc w:val="center"/>
        <w:rPr>
          <w:rFonts w:ascii="Times New Roman" w:hAnsi="Times New Roman"/>
          <w:b/>
          <w:sz w:val="28"/>
          <w:szCs w:val="28"/>
          <w:highlight w:val="yellow"/>
          <w:lang w:val="ru-RU"/>
        </w:rPr>
      </w:pPr>
      <w:r w:rsidRPr="00C961D5">
        <w:rPr>
          <w:rFonts w:ascii="Times New Roman" w:hAnsi="Times New Roman"/>
          <w:b/>
          <w:sz w:val="28"/>
          <w:szCs w:val="28"/>
          <w:lang w:val="ru-RU"/>
        </w:rPr>
        <w:t xml:space="preserve">2. Характеристика текущего состояния социально-экономического развития </w:t>
      </w:r>
      <w:r>
        <w:rPr>
          <w:rFonts w:ascii="Times New Roman" w:hAnsi="Times New Roman"/>
          <w:b/>
          <w:sz w:val="28"/>
          <w:szCs w:val="28"/>
          <w:lang w:val="ru-RU"/>
        </w:rPr>
        <w:t xml:space="preserve">в сфере развития физической культуры и спорта </w:t>
      </w:r>
      <w:r w:rsidRPr="00C961D5">
        <w:rPr>
          <w:rFonts w:ascii="Times New Roman" w:hAnsi="Times New Roman"/>
          <w:b/>
          <w:sz w:val="28"/>
          <w:szCs w:val="28"/>
          <w:lang w:val="ru-RU"/>
        </w:rPr>
        <w:t>с указанием основных показателей социальн</w:t>
      </w:r>
      <w:r>
        <w:rPr>
          <w:rFonts w:ascii="Times New Roman" w:hAnsi="Times New Roman"/>
          <w:b/>
          <w:sz w:val="28"/>
          <w:szCs w:val="28"/>
          <w:lang w:val="ru-RU"/>
        </w:rPr>
        <w:t>о</w:t>
      </w:r>
      <w:r w:rsidRPr="00C961D5">
        <w:rPr>
          <w:rFonts w:ascii="Times New Roman" w:hAnsi="Times New Roman"/>
          <w:b/>
          <w:sz w:val="28"/>
          <w:szCs w:val="28"/>
          <w:lang w:val="ru-RU"/>
        </w:rPr>
        <w:t xml:space="preserve"> - экономическ</w:t>
      </w:r>
      <w:r>
        <w:rPr>
          <w:rFonts w:ascii="Times New Roman" w:hAnsi="Times New Roman"/>
          <w:b/>
          <w:sz w:val="28"/>
          <w:szCs w:val="28"/>
          <w:lang w:val="ru-RU"/>
        </w:rPr>
        <w:t>ого</w:t>
      </w:r>
      <w:r w:rsidRPr="00C961D5">
        <w:rPr>
          <w:rFonts w:ascii="Times New Roman" w:hAnsi="Times New Roman"/>
          <w:b/>
          <w:sz w:val="28"/>
          <w:szCs w:val="28"/>
          <w:lang w:val="ru-RU"/>
        </w:rPr>
        <w:t xml:space="preserve"> </w:t>
      </w:r>
      <w:r>
        <w:rPr>
          <w:rFonts w:ascii="Times New Roman" w:hAnsi="Times New Roman"/>
          <w:b/>
          <w:sz w:val="28"/>
          <w:szCs w:val="28"/>
          <w:lang w:val="ru-RU"/>
        </w:rPr>
        <w:t>развития Ужурского района</w:t>
      </w:r>
    </w:p>
    <w:p w14:paraId="62849A62" w14:textId="77777777" w:rsidR="00211972" w:rsidRDefault="00211972">
      <w:pPr>
        <w:ind w:firstLine="709"/>
        <w:rPr>
          <w:sz w:val="28"/>
          <w:szCs w:val="28"/>
        </w:rPr>
      </w:pPr>
    </w:p>
    <w:p w14:paraId="1423972B" w14:textId="77777777" w:rsidR="00211972" w:rsidRDefault="003278A9">
      <w:pPr>
        <w:ind w:firstLine="709"/>
        <w:rPr>
          <w:sz w:val="28"/>
          <w:szCs w:val="28"/>
        </w:rPr>
      </w:pPr>
      <w:r>
        <w:rPr>
          <w:sz w:val="28"/>
          <w:szCs w:val="28"/>
        </w:rPr>
        <w:t>Важной составной частью социально-экономической политики администрации Ужурского района является создание условий для проведения комплексных спортивно-массовых мероприятий среди различных категорий населения и оказание физкультурно-оздоровительных и спортивных услуг.</w:t>
      </w:r>
    </w:p>
    <w:p w14:paraId="346AFFE0" w14:textId="77777777" w:rsidR="00211972" w:rsidRDefault="003278A9">
      <w:pPr>
        <w:ind w:firstLine="709"/>
        <w:rPr>
          <w:sz w:val="28"/>
          <w:szCs w:val="28"/>
        </w:rPr>
      </w:pPr>
      <w:r>
        <w:rPr>
          <w:sz w:val="28"/>
          <w:szCs w:val="28"/>
        </w:rPr>
        <w:t>Сегодня очевидно, что для развития массового спорта требуется применение комплексного и системного подхода.</w:t>
      </w:r>
    </w:p>
    <w:p w14:paraId="07E6F125" w14:textId="77777777" w:rsidR="00211972" w:rsidRDefault="003278A9">
      <w:pPr>
        <w:ind w:firstLine="709"/>
        <w:rPr>
          <w:sz w:val="28"/>
          <w:szCs w:val="28"/>
        </w:rPr>
      </w:pPr>
      <w:r>
        <w:rPr>
          <w:sz w:val="28"/>
          <w:szCs w:val="28"/>
        </w:rPr>
        <w:t>Реализация муниципальной программы Ужурского района не только позволит избежать негативных явлений в обществе, но и создаст необходимые условия для укрепления физического здоровья детей, подростков и взрослого населения Ужурского района.</w:t>
      </w:r>
    </w:p>
    <w:p w14:paraId="41BDD7D5" w14:textId="77777777" w:rsidR="00211972" w:rsidRDefault="003278A9">
      <w:pPr>
        <w:ind w:firstLine="709"/>
        <w:rPr>
          <w:sz w:val="28"/>
          <w:szCs w:val="28"/>
        </w:rPr>
      </w:pPr>
      <w:r>
        <w:rPr>
          <w:sz w:val="28"/>
          <w:szCs w:val="28"/>
        </w:rPr>
        <w:t>Основополагающей задачей программы является создание основы для сохранения и улучшения физического и духовного здоровья граждан, что в значительной степени способствует достижению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течении всей жизни каждого гражданина. Опыт многих муниципальных образований Красноярского края показывает, что такая задача может быть решена при реализации программы.</w:t>
      </w:r>
    </w:p>
    <w:p w14:paraId="2B0DD37B" w14:textId="77777777" w:rsidR="00211972" w:rsidRDefault="003278A9">
      <w:pPr>
        <w:ind w:firstLine="709"/>
        <w:rPr>
          <w:sz w:val="28"/>
          <w:szCs w:val="28"/>
        </w:rPr>
      </w:pPr>
      <w:r>
        <w:rPr>
          <w:sz w:val="28"/>
          <w:szCs w:val="28"/>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В настоящее время имеется ряд проблем, влияющих на развитие физической культуры и спорта, требующих неотложного решения, в том числе:</w:t>
      </w:r>
    </w:p>
    <w:p w14:paraId="4C76EC00" w14:textId="77777777" w:rsidR="00211972" w:rsidRDefault="003278A9">
      <w:pPr>
        <w:ind w:firstLine="709"/>
        <w:rPr>
          <w:sz w:val="28"/>
          <w:szCs w:val="28"/>
        </w:rPr>
      </w:pPr>
      <w:r>
        <w:rPr>
          <w:sz w:val="28"/>
          <w:szCs w:val="28"/>
        </w:rPr>
        <w:t>- недостаточное привлечение населения к регулярным занятиям физической культурой;</w:t>
      </w:r>
    </w:p>
    <w:p w14:paraId="09489F6F" w14:textId="77777777" w:rsidR="00211972" w:rsidRDefault="003278A9">
      <w:pPr>
        <w:ind w:firstLine="709"/>
        <w:rPr>
          <w:sz w:val="28"/>
          <w:szCs w:val="28"/>
        </w:rPr>
      </w:pPr>
      <w:r>
        <w:rPr>
          <w:sz w:val="28"/>
          <w:szCs w:val="28"/>
        </w:rPr>
        <w:t>- недостаточный уровень материально-технической базы;</w:t>
      </w:r>
    </w:p>
    <w:p w14:paraId="42191A39" w14:textId="77777777" w:rsidR="00211972" w:rsidRDefault="003278A9">
      <w:pPr>
        <w:ind w:firstLine="709"/>
        <w:rPr>
          <w:sz w:val="28"/>
          <w:szCs w:val="28"/>
        </w:rPr>
      </w:pPr>
      <w:r>
        <w:rPr>
          <w:sz w:val="28"/>
          <w:szCs w:val="28"/>
        </w:rPr>
        <w:t>- недостаточный уровень активной пропаганды занятий физической культурой и спортом.</w:t>
      </w:r>
    </w:p>
    <w:p w14:paraId="580FDFB0" w14:textId="77777777" w:rsidR="00211972" w:rsidRDefault="003278A9">
      <w:pPr>
        <w:ind w:firstLine="709"/>
        <w:rPr>
          <w:sz w:val="28"/>
          <w:szCs w:val="28"/>
        </w:rPr>
      </w:pPr>
      <w:r>
        <w:rPr>
          <w:sz w:val="28"/>
          <w:szCs w:val="28"/>
        </w:rPr>
        <w:t>Постановлением Правительства РФ от 30.09.2021 № 1661 «Об утверждении государственной программы Российской Федерации «Развитие физической культуры и спорта» - государственная программа, устанавливающая направление развития отрасли до 2025 года., решением Ужурского районного Совета депутатов Красноярского края 20.08.2019 №37-279р утверждена Стратегия социально-экономического развития муниципального образования Ужурский район на период до 2030 года.</w:t>
      </w:r>
    </w:p>
    <w:p w14:paraId="74053AC0" w14:textId="77777777" w:rsidR="00211972" w:rsidRDefault="003278A9">
      <w:pPr>
        <w:ind w:firstLine="709"/>
        <w:rPr>
          <w:sz w:val="28"/>
          <w:szCs w:val="28"/>
        </w:rPr>
      </w:pPr>
      <w:r>
        <w:rPr>
          <w:sz w:val="28"/>
          <w:szCs w:val="28"/>
        </w:rPr>
        <w:lastRenderedPageBreak/>
        <w:t xml:space="preserve"> В качестве основного ожидаемого конечного результата реализации данных документов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14:paraId="07ABD376" w14:textId="77777777" w:rsidR="00211972" w:rsidRDefault="003278A9">
      <w:pPr>
        <w:ind w:firstLine="709"/>
        <w:rPr>
          <w:sz w:val="28"/>
          <w:szCs w:val="28"/>
        </w:rPr>
      </w:pPr>
      <w:r>
        <w:rPr>
          <w:sz w:val="28"/>
          <w:szCs w:val="28"/>
        </w:rPr>
        <w:t xml:space="preserve">Для достижения целей муниципальной политики в сфере физической культуры и спорта к 2026 году необходимо увеличить число граждан, систематически занимающихся физической культурой и спортом. </w:t>
      </w:r>
    </w:p>
    <w:p w14:paraId="65DC0525" w14:textId="77777777" w:rsidR="00211972" w:rsidRDefault="003278A9">
      <w:pPr>
        <w:ind w:firstLine="540"/>
        <w:rPr>
          <w:sz w:val="28"/>
          <w:szCs w:val="28"/>
          <w:lang w:eastAsia="ru-RU"/>
        </w:rPr>
      </w:pPr>
      <w:r>
        <w:rPr>
          <w:sz w:val="28"/>
          <w:szCs w:val="28"/>
          <w:lang w:eastAsia="ru-RU"/>
        </w:rPr>
        <w:t>Запланировано, что доля граждан Ужурского района, систематически занимающихся физической культурой и спортом, в 2023 году составит не менее 33,0% их общей численности, а в 2026 году - не менее 35,9%.</w:t>
      </w:r>
    </w:p>
    <w:p w14:paraId="44BE4DE2" w14:textId="77777777" w:rsidR="00211972" w:rsidRDefault="003278A9">
      <w:pPr>
        <w:ind w:firstLine="540"/>
        <w:rPr>
          <w:sz w:val="28"/>
          <w:szCs w:val="28"/>
          <w:lang w:eastAsia="ru-RU"/>
        </w:rPr>
      </w:pPr>
      <w:r>
        <w:rPr>
          <w:sz w:val="28"/>
          <w:szCs w:val="28"/>
          <w:lang w:eastAsia="ru-RU"/>
        </w:rPr>
        <w:t>Для лиц с ограниченными возможностями здоровья величина данного показателя в 2023 году составит не менее 12,2%, в 2026 году - не менее 17,0%.</w:t>
      </w:r>
    </w:p>
    <w:p w14:paraId="53BEB117" w14:textId="77777777" w:rsidR="00211972" w:rsidRDefault="003278A9">
      <w:pPr>
        <w:ind w:firstLine="540"/>
        <w:rPr>
          <w:sz w:val="28"/>
          <w:szCs w:val="28"/>
          <w:lang w:eastAsia="ru-RU"/>
        </w:rPr>
      </w:pPr>
      <w:r>
        <w:rPr>
          <w:sz w:val="28"/>
          <w:szCs w:val="28"/>
          <w:lang w:eastAsia="ru-RU"/>
        </w:rPr>
        <w:t>Также планируется повысить такие показатели как: доля детей, занимающихся спортом в спортивных учреждениях, в общей численности детей 6 - 15 лет; количество занимающихся в системе спортивных школ на этапах подготовки по зимним видам спорта; количество профессиональных тренеров и тренеров-преподавателей.</w:t>
      </w:r>
    </w:p>
    <w:p w14:paraId="559C9EF7" w14:textId="77777777" w:rsidR="00211972" w:rsidRDefault="003278A9">
      <w:pPr>
        <w:ind w:firstLine="709"/>
        <w:rPr>
          <w:color w:val="000000"/>
          <w:sz w:val="28"/>
          <w:szCs w:val="28"/>
          <w:lang w:eastAsia="ru-RU"/>
        </w:rPr>
      </w:pPr>
      <w:r>
        <w:rPr>
          <w:color w:val="000000"/>
          <w:sz w:val="28"/>
          <w:szCs w:val="28"/>
          <w:lang w:eastAsia="ru-RU"/>
        </w:rPr>
        <w:t xml:space="preserve">В развитии массовой физической культуры и спорта в Ужурском районе  сделана ставка на работу по формированию сети спортивных клубов по месту жительства. В районе функционирует 6 спортивных клубов по месту жительства. Для того, чтобы процесс функционирования сети спортивных клубов по месту жительства носил комплексный характер, ежегодно проводятся: спартакиада среди предприятий, учреждений организаций Ужурского района, курсы повышения квалификации для работников спортивных клубов по месту жительства, краевые смотры-конкурсы среди спортивных клубов, среди инструкторов по месту жительства. </w:t>
      </w:r>
      <w:r>
        <w:rPr>
          <w:rFonts w:eastAsia="Calibri"/>
          <w:color w:val="000000"/>
          <w:sz w:val="28"/>
          <w:szCs w:val="28"/>
          <w:lang w:eastAsia="en-US"/>
        </w:rPr>
        <w:t xml:space="preserve"> </w:t>
      </w:r>
    </w:p>
    <w:p w14:paraId="748B3AE0" w14:textId="77777777" w:rsidR="00211972" w:rsidRDefault="003278A9">
      <w:pPr>
        <w:ind w:firstLine="709"/>
        <w:rPr>
          <w:rFonts w:eastAsia="Calibri"/>
          <w:sz w:val="28"/>
          <w:szCs w:val="28"/>
          <w:lang w:eastAsia="en-US"/>
        </w:rPr>
      </w:pPr>
      <w:r>
        <w:rPr>
          <w:rFonts w:eastAsia="Calibri"/>
          <w:sz w:val="28"/>
          <w:szCs w:val="28"/>
          <w:lang w:eastAsia="en-US"/>
        </w:rPr>
        <w:t>В районе ежегодно организованно проводятся около 80 физкультурных, спортивных мероприятий с общим количеством участников, превышающим 6000 человек.</w:t>
      </w:r>
    </w:p>
    <w:p w14:paraId="1C5E98B7" w14:textId="77777777" w:rsidR="00211972" w:rsidRDefault="003278A9">
      <w:pPr>
        <w:ind w:firstLine="709"/>
        <w:rPr>
          <w:rFonts w:eastAsia="Calibri"/>
          <w:sz w:val="28"/>
          <w:szCs w:val="28"/>
          <w:lang w:eastAsia="en-US"/>
        </w:rPr>
      </w:pPr>
      <w:r>
        <w:rPr>
          <w:rFonts w:eastAsia="Calibri"/>
          <w:sz w:val="28"/>
          <w:szCs w:val="28"/>
          <w:lang w:eastAsia="en-US"/>
        </w:rPr>
        <w:t xml:space="preserve">По результатам реализованных в 2020-2022 г.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«удельный вес жителей систематически занимающихся физической культурой и спортом».  </w:t>
      </w:r>
    </w:p>
    <w:p w14:paraId="74156956" w14:textId="77777777" w:rsidR="00211972" w:rsidRDefault="003278A9">
      <w:pPr>
        <w:ind w:firstLine="709"/>
        <w:rPr>
          <w:rFonts w:eastAsia="Calibri"/>
          <w:sz w:val="28"/>
          <w:szCs w:val="28"/>
          <w:lang w:eastAsia="en-US"/>
        </w:rPr>
      </w:pPr>
      <w:r>
        <w:rPr>
          <w:rFonts w:eastAsia="Calibri"/>
          <w:sz w:val="28"/>
          <w:szCs w:val="28"/>
          <w:lang w:eastAsia="en-US"/>
        </w:rPr>
        <w:t xml:space="preserve">В Ужурском районе систематически физической культурой и спортом занимается 12748 человек, что на 377 человек выше аналогичных результатов 2020 года (12371 человек). </w:t>
      </w:r>
    </w:p>
    <w:p w14:paraId="747705AB" w14:textId="77777777" w:rsidR="00211972" w:rsidRDefault="003278A9">
      <w:pPr>
        <w:ind w:firstLine="709"/>
        <w:rPr>
          <w:sz w:val="28"/>
          <w:szCs w:val="28"/>
        </w:rPr>
      </w:pPr>
      <w:r>
        <w:rPr>
          <w:rFonts w:eastAsia="Calibri"/>
          <w:sz w:val="28"/>
          <w:szCs w:val="28"/>
          <w:lang w:eastAsia="en-US"/>
        </w:rPr>
        <w:t>За период с 2018 по 2022 годы число спортивных сооружений различного типа от плоскостных площадок до комплексных спортивных объектов увеличилось на 12 единиц, за счет строительства новых сооружений.</w:t>
      </w:r>
    </w:p>
    <w:p w14:paraId="15217406" w14:textId="77777777" w:rsidR="00211972" w:rsidRDefault="003278A9">
      <w:pPr>
        <w:pStyle w:val="aff2"/>
        <w:spacing w:after="0"/>
        <w:ind w:left="0" w:firstLine="709"/>
        <w:rPr>
          <w:sz w:val="28"/>
          <w:szCs w:val="28"/>
        </w:rPr>
      </w:pPr>
      <w:r>
        <w:rPr>
          <w:sz w:val="28"/>
          <w:szCs w:val="28"/>
        </w:rPr>
        <w:t xml:space="preserve">В Ужурском районе функционирует 2 учреждения дополнительного образования детей, численность занимающихся в учреждениях дополнительного образования детей физкультурно-спортивной направленности составляет 625 человек. </w:t>
      </w:r>
    </w:p>
    <w:p w14:paraId="3F6CCA3E"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 xml:space="preserve">За последние три года учреждения </w:t>
      </w:r>
      <w:r>
        <w:rPr>
          <w:rFonts w:ascii="Times New Roman" w:eastAsia="Times New Roman" w:hAnsi="Times New Roman"/>
          <w:sz w:val="28"/>
          <w:szCs w:val="28"/>
          <w:lang w:eastAsia="ar-SA"/>
        </w:rPr>
        <w:t>дополнительного образования детей физкультурно-спортивной направленности значительно улучшили материально</w:t>
      </w:r>
      <w:r>
        <w:rPr>
          <w:rFonts w:ascii="Times New Roman" w:hAnsi="Times New Roman"/>
          <w:sz w:val="28"/>
          <w:szCs w:val="28"/>
        </w:rPr>
        <w:t>-техническую базу.</w:t>
      </w:r>
    </w:p>
    <w:p w14:paraId="4B9791FA" w14:textId="77777777" w:rsidR="00211972" w:rsidRDefault="003278A9">
      <w:pPr>
        <w:ind w:firstLine="708"/>
        <w:rPr>
          <w:sz w:val="28"/>
          <w:szCs w:val="28"/>
        </w:rPr>
      </w:pPr>
      <w:r>
        <w:rPr>
          <w:sz w:val="28"/>
          <w:szCs w:val="28"/>
        </w:rPr>
        <w:lastRenderedPageBreak/>
        <w:t xml:space="preserve">Важным направлением муниципальной политики в области спорта является обеспечение поддержки спортсменов и тренеров их участия в соревнованиях различного уровня. </w:t>
      </w:r>
    </w:p>
    <w:p w14:paraId="10C7FB6A"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 xml:space="preserve">Для дальнейшего развития физической культуры и спорта на территории Ужурского района необходимо: </w:t>
      </w:r>
    </w:p>
    <w:p w14:paraId="6304D1F2"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 xml:space="preserve">-усилить работу по развитию сети спортивных клубов по месту жительства; </w:t>
      </w:r>
    </w:p>
    <w:p w14:paraId="4AF712D8"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-продолжить работу по укреплению инфраструктуры физической культуры и спорта;</w:t>
      </w:r>
    </w:p>
    <w:p w14:paraId="039AD1D2"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-совершенствовать систему проведения официальных физкультурных спортивных мероприятий на территории Ужурского района;</w:t>
      </w:r>
    </w:p>
    <w:p w14:paraId="65702799" w14:textId="77777777" w:rsidR="00211972" w:rsidRDefault="003278A9">
      <w:pPr>
        <w:pStyle w:val="a5"/>
        <w:ind w:firstLine="709"/>
        <w:jc w:val="both"/>
        <w:rPr>
          <w:rFonts w:ascii="Times New Roman" w:hAnsi="Times New Roman"/>
          <w:sz w:val="28"/>
          <w:szCs w:val="28"/>
        </w:rPr>
      </w:pPr>
      <w:r>
        <w:rPr>
          <w:rFonts w:ascii="Times New Roman" w:hAnsi="Times New Roman"/>
          <w:sz w:val="28"/>
          <w:szCs w:val="28"/>
        </w:rPr>
        <w:t>-усилить работу по пропаганде здорового образа жизни.</w:t>
      </w:r>
    </w:p>
    <w:p w14:paraId="1AAC0F45" w14:textId="77777777" w:rsidR="00211972" w:rsidRDefault="003278A9">
      <w:pPr>
        <w:ind w:firstLine="720"/>
        <w:rPr>
          <w:sz w:val="28"/>
          <w:szCs w:val="28"/>
        </w:rPr>
      </w:pPr>
      <w:r>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муниципального бюджета.</w:t>
      </w:r>
    </w:p>
    <w:p w14:paraId="55D2991D" w14:textId="77777777" w:rsidR="00211972" w:rsidRDefault="003278A9">
      <w:pPr>
        <w:ind w:firstLine="720"/>
        <w:rPr>
          <w:sz w:val="28"/>
          <w:szCs w:val="28"/>
        </w:rPr>
      </w:pPr>
      <w:r>
        <w:rPr>
          <w:sz w:val="28"/>
          <w:szCs w:val="28"/>
        </w:rPr>
        <w:t>В целях управления указанными рисками в процессе реализации Программы предусматривается:</w:t>
      </w:r>
    </w:p>
    <w:p w14:paraId="0B48DF94" w14:textId="77777777" w:rsidR="00211972" w:rsidRDefault="003278A9">
      <w:pPr>
        <w:ind w:firstLine="720"/>
        <w:rPr>
          <w:sz w:val="28"/>
          <w:szCs w:val="28"/>
        </w:rPr>
      </w:pPr>
      <w:r>
        <w:rPr>
          <w:sz w:val="28"/>
          <w:szCs w:val="28"/>
        </w:rPr>
        <w:t>текущий мониторинг выполнения муниципальной программы Ужурского района;</w:t>
      </w:r>
    </w:p>
    <w:p w14:paraId="05B5F5C7" w14:textId="77777777" w:rsidR="00211972" w:rsidRDefault="003278A9">
      <w:pPr>
        <w:ind w:firstLine="720"/>
        <w:rPr>
          <w:sz w:val="28"/>
          <w:szCs w:val="28"/>
        </w:rPr>
      </w:pPr>
      <w:r>
        <w:rPr>
          <w:sz w:val="28"/>
          <w:szCs w:val="28"/>
        </w:rPr>
        <w:t>осуществление внутреннего контроля исполнения мероприятий муниципальной программы Ужурского района;</w:t>
      </w:r>
    </w:p>
    <w:p w14:paraId="30A291EF" w14:textId="77777777" w:rsidR="00211972" w:rsidRDefault="003278A9">
      <w:pPr>
        <w:ind w:firstLine="720"/>
        <w:rPr>
          <w:sz w:val="28"/>
          <w:szCs w:val="28"/>
        </w:rPr>
      </w:pPr>
      <w:r>
        <w:rPr>
          <w:sz w:val="28"/>
          <w:szCs w:val="28"/>
        </w:rPr>
        <w:t>контроль достижения конечных результатов и эффективного использования финансовых средств муниципальной программы Ужурского района.</w:t>
      </w:r>
    </w:p>
    <w:p w14:paraId="67C551F7" w14:textId="77777777" w:rsidR="00211972" w:rsidRPr="00C961D5" w:rsidRDefault="00211972">
      <w:pPr>
        <w:pStyle w:val="a3"/>
        <w:tabs>
          <w:tab w:val="left" w:pos="426"/>
        </w:tabs>
        <w:ind w:left="360"/>
        <w:contextualSpacing/>
        <w:jc w:val="center"/>
        <w:rPr>
          <w:rFonts w:ascii="Times New Roman" w:hAnsi="Times New Roman"/>
          <w:sz w:val="28"/>
          <w:szCs w:val="28"/>
          <w:lang w:val="ru-RU"/>
        </w:rPr>
      </w:pPr>
    </w:p>
    <w:p w14:paraId="17E67043" w14:textId="77777777" w:rsidR="00211972" w:rsidRDefault="003278A9">
      <w:pPr>
        <w:tabs>
          <w:tab w:val="left" w:pos="1134"/>
          <w:tab w:val="left" w:pos="1418"/>
        </w:tabs>
        <w:ind w:left="567"/>
        <w:jc w:val="center"/>
        <w:outlineLvl w:val="1"/>
        <w:rPr>
          <w:b/>
          <w:sz w:val="28"/>
          <w:szCs w:val="28"/>
        </w:rPr>
      </w:pPr>
      <w:r>
        <w:rPr>
          <w:b/>
          <w:sz w:val="28"/>
          <w:szCs w:val="28"/>
        </w:rPr>
        <w:t xml:space="preserve">3. Приоритеты и цели социально-экономического развития в сфере развития физической культуры и спорта, описание основных целей и задач программы, тенденции социально-экономического развития в сфере развития физической культуры и спорта </w:t>
      </w:r>
    </w:p>
    <w:p w14:paraId="7E6D73A8" w14:textId="77777777" w:rsidR="00211972" w:rsidRDefault="00211972">
      <w:pPr>
        <w:ind w:left="1699"/>
        <w:jc w:val="center"/>
        <w:rPr>
          <w:sz w:val="28"/>
          <w:szCs w:val="28"/>
        </w:rPr>
      </w:pPr>
    </w:p>
    <w:p w14:paraId="47FAF283" w14:textId="77777777" w:rsidR="00211972" w:rsidRDefault="003278A9">
      <w:pPr>
        <w:jc w:val="left"/>
        <w:rPr>
          <w:sz w:val="28"/>
          <w:szCs w:val="28"/>
        </w:rPr>
      </w:pPr>
      <w:r>
        <w:rPr>
          <w:sz w:val="28"/>
          <w:szCs w:val="28"/>
        </w:rPr>
        <w:t xml:space="preserve">          3.1. Приоритеты муниципальной политики в сфере реализации                                                                                                                                                 Программы</w:t>
      </w:r>
    </w:p>
    <w:p w14:paraId="01365673" w14:textId="77777777" w:rsidR="00211972" w:rsidRDefault="003278A9">
      <w:pPr>
        <w:spacing w:line="226" w:lineRule="auto"/>
        <w:ind w:firstLine="709"/>
        <w:rPr>
          <w:color w:val="000000"/>
          <w:sz w:val="28"/>
          <w:szCs w:val="28"/>
        </w:rPr>
      </w:pPr>
      <w:r>
        <w:rPr>
          <w:color w:val="000000"/>
          <w:sz w:val="28"/>
          <w:szCs w:val="28"/>
        </w:rPr>
        <w:t>К приоритетным направлениям реализации Программы в сфере физической культуры и спорта относятся:</w:t>
      </w:r>
    </w:p>
    <w:p w14:paraId="1C9F1880" w14:textId="77777777" w:rsidR="00211972" w:rsidRDefault="003278A9">
      <w:pPr>
        <w:rPr>
          <w:color w:val="000000"/>
          <w:sz w:val="28"/>
          <w:szCs w:val="28"/>
        </w:rPr>
      </w:pPr>
      <w:r>
        <w:rPr>
          <w:color w:val="000000"/>
          <w:sz w:val="28"/>
          <w:szCs w:val="28"/>
        </w:rPr>
        <w:tab/>
        <w:t>- формирование здорового образа жизни через развитие массовой физической культуры и спорта;</w:t>
      </w:r>
    </w:p>
    <w:p w14:paraId="1E7BAC1D" w14:textId="77777777" w:rsidR="00211972" w:rsidRDefault="003278A9">
      <w:pPr>
        <w:rPr>
          <w:color w:val="000000"/>
          <w:sz w:val="28"/>
          <w:szCs w:val="28"/>
        </w:rPr>
      </w:pPr>
      <w:r>
        <w:rPr>
          <w:color w:val="000000"/>
          <w:sz w:val="28"/>
          <w:szCs w:val="28"/>
        </w:rPr>
        <w:tab/>
        <w:t>- развитие адаптивной физической культуры и спорта.</w:t>
      </w:r>
    </w:p>
    <w:p w14:paraId="098689B3" w14:textId="77777777" w:rsidR="00211972" w:rsidRDefault="003278A9">
      <w:pPr>
        <w:rPr>
          <w:color w:val="000000"/>
          <w:sz w:val="28"/>
          <w:szCs w:val="28"/>
        </w:rPr>
      </w:pPr>
      <w:r>
        <w:rPr>
          <w:color w:val="000000"/>
          <w:sz w:val="28"/>
          <w:szCs w:val="28"/>
        </w:rPr>
        <w:tab/>
        <w:t>В рамках направления «Формирование здорового образа жизни через развитие массовой физической культуры и спорта» предстоит обеспечить:</w:t>
      </w:r>
    </w:p>
    <w:p w14:paraId="095D59DB" w14:textId="77777777" w:rsidR="00211972" w:rsidRDefault="003278A9">
      <w:pPr>
        <w:rPr>
          <w:color w:val="000000"/>
          <w:sz w:val="28"/>
          <w:szCs w:val="28"/>
        </w:rPr>
      </w:pPr>
      <w:r>
        <w:rPr>
          <w:color w:val="000000"/>
          <w:sz w:val="28"/>
          <w:szCs w:val="28"/>
        </w:rPr>
        <w:tab/>
        <w:t>- реализацию календарного плана официальных, физкультурных спортивных мероприятий;</w:t>
      </w:r>
    </w:p>
    <w:p w14:paraId="5D4CDCC5" w14:textId="77777777" w:rsidR="00211972" w:rsidRDefault="003278A9">
      <w:pPr>
        <w:rPr>
          <w:color w:val="000000"/>
          <w:sz w:val="28"/>
          <w:szCs w:val="28"/>
        </w:rPr>
      </w:pPr>
      <w:r>
        <w:rPr>
          <w:color w:val="000000"/>
          <w:sz w:val="28"/>
          <w:szCs w:val="28"/>
        </w:rPr>
        <w:tab/>
        <w:t>- организацию и проведения грантового конкурса «На лучшую постановку массовой физкультурно-спортивной работы среди поселений Ужурского района;</w:t>
      </w:r>
    </w:p>
    <w:p w14:paraId="68BE4838" w14:textId="77777777" w:rsidR="00211972" w:rsidRDefault="003278A9">
      <w:pPr>
        <w:rPr>
          <w:color w:val="000000"/>
          <w:sz w:val="28"/>
          <w:szCs w:val="28"/>
        </w:rPr>
      </w:pPr>
      <w:r>
        <w:rPr>
          <w:color w:val="000000"/>
          <w:sz w:val="28"/>
          <w:szCs w:val="28"/>
        </w:rPr>
        <w:tab/>
        <w:t>- повышение квалификации специалистов отрасли «физическая культура и спорт»;</w:t>
      </w:r>
    </w:p>
    <w:p w14:paraId="66E57BFC" w14:textId="77777777" w:rsidR="00211972" w:rsidRDefault="003278A9">
      <w:pPr>
        <w:rPr>
          <w:color w:val="000000"/>
          <w:sz w:val="28"/>
          <w:szCs w:val="28"/>
        </w:rPr>
      </w:pPr>
      <w:r>
        <w:rPr>
          <w:color w:val="000000"/>
          <w:sz w:val="28"/>
          <w:szCs w:val="28"/>
        </w:rPr>
        <w:tab/>
        <w:t>- создание комфортных и безопасных условий для занятий физической культурой и спортом.</w:t>
      </w:r>
    </w:p>
    <w:p w14:paraId="0CD2651E" w14:textId="77777777" w:rsidR="00211972" w:rsidRDefault="003278A9">
      <w:pPr>
        <w:rPr>
          <w:color w:val="000000"/>
          <w:sz w:val="28"/>
          <w:szCs w:val="28"/>
        </w:rPr>
      </w:pPr>
      <w:r>
        <w:rPr>
          <w:color w:val="000000"/>
          <w:sz w:val="28"/>
          <w:szCs w:val="28"/>
        </w:rPr>
        <w:lastRenderedPageBreak/>
        <w:t xml:space="preserve">         В рамках направления «Развитие адаптивной физической культуры» предстоит обеспечить:</w:t>
      </w:r>
    </w:p>
    <w:p w14:paraId="7E7DD8F5" w14:textId="77777777" w:rsidR="00211972" w:rsidRDefault="003278A9">
      <w:pPr>
        <w:rPr>
          <w:color w:val="000000"/>
          <w:sz w:val="28"/>
          <w:szCs w:val="28"/>
        </w:rPr>
      </w:pPr>
      <w:r>
        <w:rPr>
          <w:color w:val="000000"/>
          <w:sz w:val="28"/>
          <w:szCs w:val="28"/>
        </w:rPr>
        <w:tab/>
        <w:t>- повышение квалификации специалистов в области адаптивной физической культуры и спорта инвалидов;</w:t>
      </w:r>
    </w:p>
    <w:p w14:paraId="3CF91D86" w14:textId="77777777" w:rsidR="00211972" w:rsidRDefault="003278A9">
      <w:pPr>
        <w:rPr>
          <w:color w:val="000000"/>
          <w:sz w:val="28"/>
          <w:szCs w:val="28"/>
        </w:rPr>
      </w:pPr>
      <w:r>
        <w:rPr>
          <w:color w:val="000000"/>
          <w:sz w:val="28"/>
          <w:szCs w:val="28"/>
        </w:rPr>
        <w:tab/>
        <w:t>- создание комфортных и безопасных условий для занятий адаптивной физической культурой и спортом.</w:t>
      </w:r>
    </w:p>
    <w:p w14:paraId="3BEE7486" w14:textId="77777777" w:rsidR="00211972" w:rsidRDefault="003278A9">
      <w:pPr>
        <w:rPr>
          <w:color w:val="000000"/>
          <w:sz w:val="28"/>
          <w:szCs w:val="28"/>
        </w:rPr>
      </w:pPr>
      <w:r>
        <w:rPr>
          <w:color w:val="000000"/>
          <w:sz w:val="28"/>
          <w:szCs w:val="28"/>
        </w:rPr>
        <w:tab/>
        <w:t>- участие в государственных целевых программах, на условиях софинансирования.</w:t>
      </w:r>
    </w:p>
    <w:p w14:paraId="45F90029" w14:textId="77777777" w:rsidR="00211972" w:rsidRDefault="003278A9">
      <w:pPr>
        <w:jc w:val="left"/>
        <w:rPr>
          <w:sz w:val="28"/>
          <w:szCs w:val="28"/>
        </w:rPr>
      </w:pPr>
      <w:r>
        <w:rPr>
          <w:sz w:val="28"/>
          <w:szCs w:val="28"/>
        </w:rPr>
        <w:t xml:space="preserve">          3.2. Цели и задачи, описание ожидаемых конечных результатов муниципальной программы Ужурского района</w:t>
      </w:r>
    </w:p>
    <w:p w14:paraId="7C8809AB" w14:textId="77777777" w:rsidR="00211972" w:rsidRDefault="003278A9">
      <w:pPr>
        <w:ind w:left="720"/>
        <w:rPr>
          <w:sz w:val="28"/>
          <w:szCs w:val="28"/>
        </w:rPr>
      </w:pPr>
      <w:r>
        <w:rPr>
          <w:sz w:val="28"/>
          <w:szCs w:val="28"/>
        </w:rPr>
        <w:t xml:space="preserve">Цели </w:t>
      </w:r>
      <w:r w:rsidR="008521BE">
        <w:rPr>
          <w:sz w:val="28"/>
          <w:szCs w:val="28"/>
        </w:rPr>
        <w:t>программы,</w:t>
      </w:r>
      <w:r>
        <w:rPr>
          <w:sz w:val="28"/>
          <w:szCs w:val="28"/>
        </w:rPr>
        <w:t xml:space="preserve"> следующие:</w:t>
      </w:r>
    </w:p>
    <w:p w14:paraId="09E7F117" w14:textId="77777777" w:rsidR="00211972" w:rsidRDefault="003278A9">
      <w:pPr>
        <w:ind w:left="266"/>
        <w:rPr>
          <w:sz w:val="28"/>
          <w:szCs w:val="28"/>
        </w:rPr>
      </w:pPr>
      <w:r>
        <w:rPr>
          <w:sz w:val="28"/>
          <w:szCs w:val="28"/>
        </w:rPr>
        <w:t>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p w14:paraId="2218BE86" w14:textId="77777777" w:rsidR="00211972" w:rsidRDefault="003278A9">
      <w:pPr>
        <w:ind w:left="720"/>
        <w:rPr>
          <w:sz w:val="28"/>
          <w:szCs w:val="28"/>
        </w:rPr>
      </w:pPr>
      <w:r>
        <w:rPr>
          <w:sz w:val="28"/>
          <w:szCs w:val="28"/>
        </w:rPr>
        <w:t>Задачи программы:</w:t>
      </w:r>
    </w:p>
    <w:p w14:paraId="2A51D2E1" w14:textId="77777777" w:rsidR="00211972" w:rsidRDefault="003278A9">
      <w:pPr>
        <w:ind w:left="266"/>
        <w:rPr>
          <w:sz w:val="28"/>
          <w:szCs w:val="28"/>
        </w:rPr>
      </w:pPr>
      <w:r>
        <w:rPr>
          <w:sz w:val="28"/>
          <w:szCs w:val="28"/>
        </w:rPr>
        <w:t xml:space="preserve">      -обеспечение развития массовой физической культуры на территории Ужурского района;</w:t>
      </w:r>
    </w:p>
    <w:p w14:paraId="2013BE0F" w14:textId="77777777" w:rsidR="00211972" w:rsidRDefault="003278A9">
      <w:pPr>
        <w:ind w:left="266"/>
        <w:rPr>
          <w:sz w:val="28"/>
          <w:szCs w:val="28"/>
        </w:rPr>
      </w:pPr>
      <w:r>
        <w:rPr>
          <w:sz w:val="28"/>
          <w:szCs w:val="28"/>
        </w:rPr>
        <w:t xml:space="preserve">      -обеспечение доступности для занятий физической культурой и спортом лиц с ограниченными возможностями здоровья.</w:t>
      </w:r>
    </w:p>
    <w:p w14:paraId="306F0165" w14:textId="77777777" w:rsidR="00211972" w:rsidRDefault="003278A9">
      <w:pPr>
        <w:ind w:firstLine="709"/>
        <w:rPr>
          <w:sz w:val="28"/>
          <w:szCs w:val="28"/>
        </w:rPr>
      </w:pPr>
      <w:r>
        <w:rPr>
          <w:sz w:val="28"/>
          <w:szCs w:val="28"/>
        </w:rPr>
        <w:t>Решение указанных задач обеспечивается через систему мероприятий, предусмотренных в следующих подпрограммах:</w:t>
      </w:r>
    </w:p>
    <w:p w14:paraId="2D953F28" w14:textId="77777777" w:rsidR="00211972" w:rsidRDefault="003278A9">
      <w:pPr>
        <w:ind w:left="266"/>
        <w:rPr>
          <w:sz w:val="28"/>
          <w:szCs w:val="28"/>
        </w:rPr>
      </w:pPr>
      <w:r>
        <w:rPr>
          <w:sz w:val="28"/>
          <w:szCs w:val="28"/>
        </w:rPr>
        <w:tab/>
        <w:t>-«Развитие массовой физической культуры и спорта»;</w:t>
      </w:r>
    </w:p>
    <w:p w14:paraId="51A4B59A" w14:textId="77777777" w:rsidR="00211972" w:rsidRDefault="003278A9">
      <w:pPr>
        <w:ind w:left="266" w:firstLine="442"/>
        <w:rPr>
          <w:sz w:val="28"/>
          <w:szCs w:val="28"/>
        </w:rPr>
      </w:pPr>
      <w:r>
        <w:rPr>
          <w:sz w:val="28"/>
          <w:szCs w:val="28"/>
        </w:rPr>
        <w:t>-«Развитие адаптивной физической культуры и спорта».</w:t>
      </w:r>
    </w:p>
    <w:p w14:paraId="36D7A724" w14:textId="77777777" w:rsidR="00211972" w:rsidRDefault="00211972">
      <w:pPr>
        <w:pStyle w:val="a3"/>
        <w:tabs>
          <w:tab w:val="left" w:pos="284"/>
        </w:tabs>
        <w:ind w:left="0"/>
        <w:contextualSpacing/>
        <w:rPr>
          <w:rFonts w:ascii="Times New Roman" w:hAnsi="Times New Roman"/>
          <w:sz w:val="28"/>
          <w:szCs w:val="28"/>
          <w:highlight w:val="yellow"/>
          <w:lang w:val="ru-RU"/>
        </w:rPr>
      </w:pPr>
    </w:p>
    <w:p w14:paraId="0A33F3E3" w14:textId="77777777" w:rsidR="00211972" w:rsidRDefault="003278A9">
      <w:pPr>
        <w:pStyle w:val="aff5"/>
        <w:spacing w:before="0" w:after="0"/>
        <w:ind w:firstLine="720"/>
        <w:jc w:val="center"/>
        <w:rPr>
          <w:b/>
          <w:sz w:val="28"/>
          <w:szCs w:val="28"/>
        </w:rPr>
      </w:pPr>
      <w:r>
        <w:rPr>
          <w:b/>
          <w:sz w:val="28"/>
          <w:szCs w:val="28"/>
        </w:rPr>
        <w:t>4.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физической культуры и спорта муниципального управления, экономики, степени реализации других общественно значимых интересов</w:t>
      </w:r>
    </w:p>
    <w:p w14:paraId="061FFCD9" w14:textId="77777777" w:rsidR="00211972" w:rsidRPr="00C961D5" w:rsidRDefault="00211972">
      <w:pPr>
        <w:pStyle w:val="a3"/>
        <w:tabs>
          <w:tab w:val="left" w:pos="284"/>
        </w:tabs>
        <w:ind w:left="0"/>
        <w:rPr>
          <w:rFonts w:ascii="Times New Roman" w:hAnsi="Times New Roman"/>
          <w:sz w:val="28"/>
          <w:szCs w:val="28"/>
          <w:lang w:val="ru-RU"/>
        </w:rPr>
      </w:pPr>
    </w:p>
    <w:p w14:paraId="1433B8D9" w14:textId="77777777" w:rsidR="00211972" w:rsidRDefault="003278A9">
      <w:pPr>
        <w:pStyle w:val="17"/>
        <w:tabs>
          <w:tab w:val="left" w:pos="0"/>
        </w:tabs>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Своевременная и в полном объеме реализация Программы позволит: </w:t>
      </w:r>
    </w:p>
    <w:p w14:paraId="1F471029" w14:textId="77777777" w:rsidR="00211972" w:rsidRDefault="003278A9">
      <w:pPr>
        <w:ind w:firstLine="708"/>
        <w:rPr>
          <w:sz w:val="28"/>
          <w:szCs w:val="28"/>
        </w:rPr>
      </w:pPr>
      <w:r>
        <w:rPr>
          <w:sz w:val="28"/>
          <w:szCs w:val="28"/>
        </w:rPr>
        <w:t xml:space="preserve">увеличить количество спортивных сооружений в Ужурском районе до 77 единиц; </w:t>
      </w:r>
    </w:p>
    <w:p w14:paraId="0443B8A2" w14:textId="77777777" w:rsidR="00211972" w:rsidRDefault="003278A9">
      <w:pPr>
        <w:ind w:left="266" w:firstLine="442"/>
        <w:rPr>
          <w:sz w:val="28"/>
          <w:szCs w:val="28"/>
        </w:rPr>
      </w:pPr>
      <w:r>
        <w:rPr>
          <w:sz w:val="28"/>
          <w:szCs w:val="28"/>
        </w:rPr>
        <w:t xml:space="preserve">увеличить долю граждан Ужурского района, систематически занимающегося физической культурой и спортом к общей численности населения района до 35,9 %; </w:t>
      </w:r>
    </w:p>
    <w:p w14:paraId="350EDA1F" w14:textId="77777777" w:rsidR="00211972" w:rsidRDefault="003278A9">
      <w:pPr>
        <w:ind w:left="266" w:firstLine="442"/>
        <w:rPr>
          <w:sz w:val="28"/>
          <w:szCs w:val="28"/>
        </w:rPr>
      </w:pPr>
      <w:r>
        <w:rPr>
          <w:sz w:val="28"/>
          <w:szCs w:val="28"/>
        </w:rPr>
        <w:t xml:space="preserve">увеличить долю лиц с ограниченными возможностями здоровья и инвалидов, систематически занимающихся физической культурой и спортом </w:t>
      </w:r>
      <w:r>
        <w:rPr>
          <w:sz w:val="28"/>
          <w:szCs w:val="28"/>
          <w:lang w:eastAsia="ru-RU"/>
        </w:rPr>
        <w:t>до 17,0%;</w:t>
      </w:r>
    </w:p>
    <w:p w14:paraId="15D2A4BE" w14:textId="77777777" w:rsidR="00211972" w:rsidRDefault="003278A9">
      <w:pPr>
        <w:ind w:left="266" w:firstLine="442"/>
        <w:rPr>
          <w:sz w:val="28"/>
          <w:szCs w:val="28"/>
        </w:rPr>
      </w:pPr>
      <w:r>
        <w:rPr>
          <w:sz w:val="28"/>
          <w:szCs w:val="28"/>
        </w:rPr>
        <w:t xml:space="preserve">увеличить численность занимающихся в муниципальных образовательных учреждениях дополнительного образования детей физкультурно-спортивной направленности до 675 человек; </w:t>
      </w:r>
    </w:p>
    <w:p w14:paraId="4D06B975" w14:textId="77777777" w:rsidR="00211972" w:rsidRDefault="003278A9">
      <w:pPr>
        <w:ind w:left="266" w:firstLine="442"/>
        <w:rPr>
          <w:sz w:val="28"/>
          <w:szCs w:val="28"/>
        </w:rPr>
      </w:pPr>
      <w:r>
        <w:rPr>
          <w:sz w:val="28"/>
          <w:szCs w:val="28"/>
        </w:rPr>
        <w:t>сохранить количество спортсменов Ужурского района в составе краевых сборных команд по видам спорта в составе 4 человек.</w:t>
      </w:r>
    </w:p>
    <w:p w14:paraId="16058C55" w14:textId="77777777" w:rsidR="00211972" w:rsidRDefault="003278A9">
      <w:pPr>
        <w:ind w:left="266" w:firstLine="442"/>
        <w:rPr>
          <w:sz w:val="28"/>
          <w:szCs w:val="28"/>
        </w:rPr>
      </w:pPr>
      <w:r>
        <w:rPr>
          <w:sz w:val="28"/>
          <w:szCs w:val="28"/>
        </w:rPr>
        <w:t xml:space="preserve">Более полно прогноз конечных результатов изложен в приложении к паспорту программы «Перечень целевых показателей муниципальной программы «Развитие физической культуры и спорта в Ужурском районе» с </w:t>
      </w:r>
      <w:r>
        <w:rPr>
          <w:sz w:val="28"/>
          <w:szCs w:val="28"/>
        </w:rPr>
        <w:lastRenderedPageBreak/>
        <w:t>указанием планируемых к достижению значений в результате реализации муниципальной программы».</w:t>
      </w:r>
    </w:p>
    <w:p w14:paraId="6DE54FA6" w14:textId="77777777" w:rsidR="00211972" w:rsidRDefault="003278A9">
      <w:pPr>
        <w:ind w:left="142" w:firstLine="567"/>
        <w:rPr>
          <w:color w:val="000000"/>
          <w:sz w:val="28"/>
          <w:szCs w:val="28"/>
        </w:rPr>
      </w:pPr>
      <w:r>
        <w:rPr>
          <w:color w:val="000000"/>
          <w:sz w:val="28"/>
          <w:szCs w:val="28"/>
        </w:rPr>
        <w:t xml:space="preserve">Реализация </w:t>
      </w:r>
      <w:r>
        <w:rPr>
          <w:sz w:val="28"/>
          <w:szCs w:val="28"/>
          <w:lang w:eastAsia="ru-RU"/>
        </w:rPr>
        <w:t>Программы будет способствовать:</w:t>
      </w:r>
    </w:p>
    <w:p w14:paraId="112D8B0B" w14:textId="77777777" w:rsidR="00211972" w:rsidRDefault="003278A9">
      <w:pPr>
        <w:ind w:left="142" w:firstLine="567"/>
        <w:rPr>
          <w:color w:val="000000"/>
          <w:sz w:val="28"/>
          <w:szCs w:val="28"/>
        </w:rPr>
      </w:pPr>
      <w:r>
        <w:rPr>
          <w:color w:val="000000"/>
          <w:sz w:val="28"/>
          <w:szCs w:val="28"/>
        </w:rPr>
        <w:t>формированию здорового образа жизни через развитие массовой физической культуры и спорта;</w:t>
      </w:r>
    </w:p>
    <w:p w14:paraId="1B3BE2AA" w14:textId="77777777" w:rsidR="00211972" w:rsidRDefault="003278A9">
      <w:pPr>
        <w:ind w:left="142" w:firstLine="567"/>
        <w:rPr>
          <w:color w:val="000000"/>
          <w:sz w:val="28"/>
          <w:szCs w:val="28"/>
        </w:rPr>
      </w:pPr>
      <w:r>
        <w:rPr>
          <w:color w:val="000000"/>
          <w:sz w:val="28"/>
          <w:szCs w:val="28"/>
        </w:rPr>
        <w:t>развитию адаптивной физической культуры и спорта.</w:t>
      </w:r>
    </w:p>
    <w:p w14:paraId="63735A0A" w14:textId="77777777" w:rsidR="00211972" w:rsidRDefault="00211972">
      <w:pPr>
        <w:tabs>
          <w:tab w:val="left" w:pos="284"/>
        </w:tabs>
        <w:rPr>
          <w:sz w:val="28"/>
          <w:szCs w:val="28"/>
        </w:rPr>
      </w:pPr>
    </w:p>
    <w:p w14:paraId="5B521A02" w14:textId="77777777" w:rsidR="00211972" w:rsidRDefault="003278A9">
      <w:pPr>
        <w:pStyle w:val="aff5"/>
        <w:spacing w:before="0" w:after="0"/>
        <w:ind w:firstLine="720"/>
        <w:jc w:val="center"/>
        <w:rPr>
          <w:b/>
          <w:sz w:val="28"/>
          <w:szCs w:val="28"/>
        </w:rPr>
      </w:pPr>
      <w:r>
        <w:rPr>
          <w:b/>
          <w:sz w:val="28"/>
          <w:szCs w:val="28"/>
        </w:rPr>
        <w:t>5. Информация по подпрограммам, отдельным мероприятиям программы</w:t>
      </w:r>
    </w:p>
    <w:p w14:paraId="77BC9989" w14:textId="77777777" w:rsidR="00211972" w:rsidRDefault="00211972">
      <w:pPr>
        <w:pStyle w:val="a3"/>
        <w:tabs>
          <w:tab w:val="left" w:pos="284"/>
        </w:tabs>
        <w:ind w:left="0"/>
        <w:contextualSpacing/>
        <w:rPr>
          <w:rFonts w:ascii="Times New Roman" w:hAnsi="Times New Roman"/>
          <w:sz w:val="28"/>
          <w:szCs w:val="28"/>
          <w:lang w:val="ru-RU"/>
        </w:rPr>
      </w:pPr>
    </w:p>
    <w:p w14:paraId="195B22AB" w14:textId="77777777" w:rsidR="00211972" w:rsidRDefault="003278A9">
      <w:pPr>
        <w:ind w:firstLine="654"/>
        <w:rPr>
          <w:sz w:val="28"/>
          <w:szCs w:val="28"/>
          <w:lang w:eastAsia="ru-RU"/>
        </w:rPr>
      </w:pPr>
      <w:r>
        <w:rPr>
          <w:sz w:val="28"/>
          <w:szCs w:val="28"/>
          <w:lang w:eastAsia="ru-RU"/>
        </w:rPr>
        <w:t>Программа включает 2 подпрограммы, реализация мероприятий которых в комплексе призвана обеспечить достижение цели и решение программных задач:</w:t>
      </w:r>
    </w:p>
    <w:p w14:paraId="584DC460" w14:textId="77777777" w:rsidR="00211972" w:rsidRDefault="003278A9">
      <w:pPr>
        <w:ind w:firstLine="654"/>
        <w:rPr>
          <w:sz w:val="28"/>
          <w:szCs w:val="28"/>
          <w:lang w:eastAsia="ru-RU"/>
        </w:rPr>
      </w:pPr>
      <w:r>
        <w:rPr>
          <w:sz w:val="28"/>
          <w:szCs w:val="28"/>
          <w:lang w:eastAsia="ru-RU"/>
        </w:rPr>
        <w:t>Подпрограмма №1 «Развитие массовой физической культуры и спорта» (приложение № 4 к Программе);</w:t>
      </w:r>
    </w:p>
    <w:p w14:paraId="3A7370F1" w14:textId="77777777" w:rsidR="00211972" w:rsidRDefault="003278A9">
      <w:pPr>
        <w:ind w:firstLine="654"/>
        <w:rPr>
          <w:sz w:val="28"/>
          <w:szCs w:val="28"/>
          <w:lang w:eastAsia="ru-RU"/>
        </w:rPr>
      </w:pPr>
      <w:r>
        <w:rPr>
          <w:sz w:val="28"/>
          <w:szCs w:val="28"/>
          <w:lang w:eastAsia="ru-RU"/>
        </w:rPr>
        <w:t>Подпрограмма №2 «Развитие адаптивной физической культуры и спорта» (приложение № 5 к Программе).</w:t>
      </w:r>
    </w:p>
    <w:p w14:paraId="79C08DC3" w14:textId="77777777" w:rsidR="00211972" w:rsidRDefault="003278A9">
      <w:pPr>
        <w:ind w:firstLine="654"/>
        <w:rPr>
          <w:sz w:val="28"/>
          <w:szCs w:val="28"/>
          <w:lang w:eastAsia="ru-RU"/>
        </w:rPr>
      </w:pPr>
      <w:r>
        <w:rPr>
          <w:sz w:val="28"/>
          <w:szCs w:val="28"/>
          <w:lang w:eastAsia="ru-RU"/>
        </w:rPr>
        <w:t>Подпрограмма №1 «Развитие массовой физической культуры и спорта»:</w:t>
      </w:r>
    </w:p>
    <w:p w14:paraId="6B0B653A" w14:textId="77777777" w:rsidR="00211972" w:rsidRDefault="003278A9">
      <w:pPr>
        <w:ind w:firstLine="709"/>
        <w:rPr>
          <w:sz w:val="28"/>
          <w:szCs w:val="28"/>
        </w:rPr>
      </w:pPr>
      <w:r>
        <w:rPr>
          <w:sz w:val="28"/>
          <w:szCs w:val="28"/>
        </w:rPr>
        <w:t>Приоритетным для района является развитие спартакиадного движения, продвижение в территории района массовых всероссийских акций, из которых наиболее массовыми являются «Лыжня России», «Кросс нации».</w:t>
      </w:r>
    </w:p>
    <w:p w14:paraId="2F3757C9" w14:textId="77777777" w:rsidR="00211972" w:rsidRDefault="003278A9">
      <w:pPr>
        <w:ind w:firstLine="709"/>
        <w:rPr>
          <w:sz w:val="28"/>
          <w:szCs w:val="28"/>
          <w:lang w:eastAsia="ru-RU"/>
        </w:rPr>
      </w:pPr>
      <w:r>
        <w:rPr>
          <w:sz w:val="28"/>
          <w:szCs w:val="28"/>
          <w:lang w:eastAsia="ru-RU"/>
        </w:rPr>
        <w:t xml:space="preserve">Несмотря на позитивную динамику развития массовой физической культуры и спорта в Ужурском районе сохраняют актуальность следующие проблемные вопросы: </w:t>
      </w:r>
    </w:p>
    <w:p w14:paraId="792F7B47" w14:textId="77777777" w:rsidR="00211972" w:rsidRPr="00C961D5" w:rsidRDefault="003278A9">
      <w:pPr>
        <w:pStyle w:val="a3"/>
        <w:numPr>
          <w:ilvl w:val="0"/>
          <w:numId w:val="20"/>
        </w:numPr>
        <w:ind w:left="0" w:firstLine="709"/>
        <w:contextualSpacing/>
        <w:jc w:val="both"/>
        <w:rPr>
          <w:rFonts w:ascii="Times New Roman" w:hAnsi="Times New Roman"/>
          <w:sz w:val="28"/>
          <w:szCs w:val="28"/>
          <w:lang w:val="ru-RU"/>
        </w:rPr>
      </w:pPr>
      <w:r w:rsidRPr="00C961D5">
        <w:rPr>
          <w:rFonts w:ascii="Times New Roman" w:hAnsi="Times New Roman"/>
          <w:sz w:val="28"/>
          <w:szCs w:val="28"/>
          <w:lang w:val="ru-RU"/>
        </w:rPr>
        <w:t>Недостаток спортивных сооружений как крытых, так и плоскостных;</w:t>
      </w:r>
    </w:p>
    <w:p w14:paraId="2D995B04" w14:textId="77777777" w:rsidR="00211972" w:rsidRDefault="003278A9">
      <w:pPr>
        <w:ind w:firstLine="709"/>
        <w:rPr>
          <w:rFonts w:eastAsia="PTSans-Regular"/>
          <w:sz w:val="28"/>
          <w:szCs w:val="28"/>
          <w:lang w:eastAsia="ru-RU"/>
        </w:rPr>
      </w:pPr>
      <w:r>
        <w:rPr>
          <w:sz w:val="28"/>
          <w:szCs w:val="28"/>
        </w:rPr>
        <w:t xml:space="preserve"> 2. Слабая материально-техническая, методическая база, кадровое обеспечение спортивных клубов по месту жительства. А</w:t>
      </w:r>
      <w:r>
        <w:rPr>
          <w:rFonts w:eastAsia="PTSans-Regular"/>
          <w:sz w:val="28"/>
          <w:szCs w:val="28"/>
          <w:lang w:eastAsia="ru-RU"/>
        </w:rPr>
        <w:t>нализ деятельности спортивных клубов по месту жительства, проведенный в рамках краевых смотров–конкурсов на лучшую постановку физкультурно-массовой работы указал на</w:t>
      </w:r>
      <w:r>
        <w:rPr>
          <w:sz w:val="28"/>
          <w:szCs w:val="28"/>
        </w:rPr>
        <w:t xml:space="preserve"> </w:t>
      </w:r>
      <w:r>
        <w:rPr>
          <w:rFonts w:eastAsia="PTSans-Regular"/>
          <w:sz w:val="28"/>
          <w:szCs w:val="28"/>
          <w:lang w:eastAsia="ru-RU"/>
        </w:rPr>
        <w:t>недостаток квалифицированных специалистов, подготовленных для работы в клубах по месту жительства граждан, недостатки в нормативно-правовом оформлении и содержании деятельности клубов, проблемы с помещениями для размещения спортивных клубов.</w:t>
      </w:r>
    </w:p>
    <w:p w14:paraId="6F45649E" w14:textId="77777777" w:rsidR="00211972" w:rsidRDefault="003278A9">
      <w:pPr>
        <w:pStyle w:val="18"/>
        <w:spacing w:after="0" w:line="240" w:lineRule="auto"/>
        <w:ind w:left="0" w:firstLine="720"/>
        <w:jc w:val="both"/>
        <w:rPr>
          <w:rFonts w:ascii="Times New Roman" w:hAnsi="Times New Roman"/>
          <w:sz w:val="28"/>
          <w:szCs w:val="28"/>
        </w:rPr>
      </w:pPr>
      <w:r>
        <w:rPr>
          <w:rFonts w:ascii="Times New Roman" w:hAnsi="Times New Roman"/>
          <w:sz w:val="28"/>
          <w:szCs w:val="28"/>
        </w:rPr>
        <w:t>3. Отсутствие системы при проведении работы по пропаганде здорового образа жизни.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 происходящими в организме положительно влияющими на уровень здоровья. Основная роль в этом принадлежит средствам массовой информации и агитации со стороны спортивных учреждений.</w:t>
      </w:r>
    </w:p>
    <w:p w14:paraId="5431FC21" w14:textId="77777777" w:rsidR="00211972" w:rsidRDefault="003278A9">
      <w:pPr>
        <w:ind w:firstLine="709"/>
        <w:rPr>
          <w:sz w:val="28"/>
          <w:szCs w:val="28"/>
          <w:lang w:eastAsia="ru-RU"/>
        </w:rPr>
      </w:pPr>
      <w:r>
        <w:rPr>
          <w:sz w:val="28"/>
          <w:szCs w:val="28"/>
        </w:rPr>
        <w:t xml:space="preserve">4. Недостаток условий для активного семейного отдыха. </w:t>
      </w:r>
      <w:r>
        <w:rPr>
          <w:sz w:val="28"/>
          <w:szCs w:val="28"/>
          <w:lang w:eastAsia="ru-RU"/>
        </w:rPr>
        <w:t xml:space="preserve">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 Концепция активного семейного отдыха должна быть признана приоритетной на уровне как пропаганды, так и организации досуга. </w:t>
      </w:r>
    </w:p>
    <w:p w14:paraId="1CA26C36" w14:textId="77777777" w:rsidR="00211972" w:rsidRDefault="003278A9">
      <w:pPr>
        <w:ind w:firstLine="709"/>
        <w:rPr>
          <w:sz w:val="28"/>
          <w:szCs w:val="28"/>
          <w:lang w:eastAsia="ru-RU"/>
        </w:rPr>
      </w:pPr>
      <w:r>
        <w:rPr>
          <w:sz w:val="28"/>
          <w:szCs w:val="28"/>
          <w:lang w:eastAsia="ru-RU"/>
        </w:rPr>
        <w:lastRenderedPageBreak/>
        <w:t xml:space="preserve">5. Неравномерность развития физической культуры и спорта в муниципальных образованиях района, обусловленная различным уровнем финансирования отрасли в территориях района и их обеспеченности спортивными сооружениями. </w:t>
      </w:r>
    </w:p>
    <w:p w14:paraId="1E1E0E83" w14:textId="77777777" w:rsidR="00211972" w:rsidRDefault="003278A9">
      <w:pPr>
        <w:ind w:firstLine="709"/>
        <w:rPr>
          <w:sz w:val="28"/>
          <w:szCs w:val="28"/>
        </w:rPr>
      </w:pPr>
      <w:r>
        <w:rPr>
          <w:sz w:val="28"/>
          <w:szCs w:val="28"/>
        </w:rPr>
        <w:t xml:space="preserve">Учитывая текущие вызовы, в Подпрограмме запланирован комплекс мер по реализации календарного плана официальных физкультурных, спортивных мероприятий Ужурского района, развитию спортивной инфраструктуры. </w:t>
      </w:r>
    </w:p>
    <w:p w14:paraId="021F8897" w14:textId="77777777" w:rsidR="00211972" w:rsidRDefault="003278A9">
      <w:pPr>
        <w:ind w:firstLine="709"/>
        <w:rPr>
          <w:sz w:val="28"/>
          <w:szCs w:val="28"/>
        </w:rPr>
      </w:pPr>
      <w:r>
        <w:rPr>
          <w:sz w:val="28"/>
          <w:szCs w:val="28"/>
        </w:rPr>
        <w:t xml:space="preserve">Экономический эффект реализации комплекса </w:t>
      </w:r>
      <w:r w:rsidR="001B2C1D">
        <w:rPr>
          <w:sz w:val="28"/>
          <w:szCs w:val="28"/>
        </w:rPr>
        <w:t>Подпрограммных</w:t>
      </w:r>
      <w:r>
        <w:rPr>
          <w:sz w:val="28"/>
          <w:szCs w:val="28"/>
        </w:rPr>
        <w:t xml:space="preserve"> мероприятий приведет к росту интереса населения к занятиям физической культурой и спортом, ведению здорового образа жизни и позволит решить цели и задачи Подпрограммы. </w:t>
      </w:r>
    </w:p>
    <w:p w14:paraId="0EC7C9E6" w14:textId="77777777" w:rsidR="00211972" w:rsidRDefault="003278A9">
      <w:pPr>
        <w:widowControl w:val="0"/>
        <w:contextualSpacing/>
        <w:rPr>
          <w:sz w:val="28"/>
          <w:szCs w:val="28"/>
        </w:rPr>
      </w:pPr>
      <w:r>
        <w:rPr>
          <w:sz w:val="28"/>
          <w:szCs w:val="28"/>
        </w:rPr>
        <w:t xml:space="preserve">Цель Подпрограммы: </w:t>
      </w:r>
      <w:r>
        <w:rPr>
          <w:sz w:val="28"/>
          <w:szCs w:val="28"/>
          <w:lang w:eastAsia="ru-RU"/>
        </w:rPr>
        <w:t>создание условий, обеспечивающих возможность гражданам систематически заниматься физической культурой и спортом.</w:t>
      </w:r>
      <w:r>
        <w:rPr>
          <w:sz w:val="28"/>
          <w:szCs w:val="28"/>
        </w:rPr>
        <w:t xml:space="preserve"> </w:t>
      </w:r>
    </w:p>
    <w:p w14:paraId="21992326" w14:textId="77777777" w:rsidR="00211972" w:rsidRDefault="003278A9">
      <w:pPr>
        <w:rPr>
          <w:sz w:val="28"/>
          <w:szCs w:val="28"/>
        </w:rPr>
      </w:pPr>
      <w:r>
        <w:rPr>
          <w:sz w:val="28"/>
          <w:szCs w:val="28"/>
        </w:rPr>
        <w:t xml:space="preserve">Задачи Подпрограммы: </w:t>
      </w:r>
    </w:p>
    <w:p w14:paraId="0AE621D4" w14:textId="77777777" w:rsidR="00211972" w:rsidRDefault="003278A9">
      <w:pPr>
        <w:ind w:left="66"/>
        <w:rPr>
          <w:sz w:val="28"/>
          <w:szCs w:val="28"/>
          <w:lang w:eastAsia="ru-RU"/>
        </w:rPr>
      </w:pPr>
      <w:r>
        <w:rPr>
          <w:sz w:val="28"/>
          <w:szCs w:val="28"/>
          <w:lang w:eastAsia="ru-RU"/>
        </w:rPr>
        <w:t>1. Развитие и совершенствование инфраструктуры физической культуры и спорта в «шаговой» доступности;</w:t>
      </w:r>
    </w:p>
    <w:p w14:paraId="39AC7E42" w14:textId="77777777" w:rsidR="00211972" w:rsidRDefault="003278A9">
      <w:pPr>
        <w:rPr>
          <w:bCs/>
          <w:sz w:val="28"/>
          <w:szCs w:val="28"/>
          <w:lang w:eastAsia="ru-RU"/>
        </w:rPr>
      </w:pPr>
      <w:r>
        <w:rPr>
          <w:bCs/>
          <w:sz w:val="28"/>
          <w:szCs w:val="28"/>
          <w:lang w:eastAsia="ru-RU"/>
        </w:rPr>
        <w:t xml:space="preserve">2. Развитие устойчивой потребности </w:t>
      </w:r>
      <w:r>
        <w:rPr>
          <w:sz w:val="28"/>
          <w:szCs w:val="28"/>
          <w:lang w:eastAsia="ru-RU"/>
        </w:rPr>
        <w:t xml:space="preserve">всех категорий </w:t>
      </w:r>
      <w:r>
        <w:rPr>
          <w:bCs/>
          <w:sz w:val="28"/>
          <w:szCs w:val="28"/>
          <w:lang w:eastAsia="ru-RU"/>
        </w:rPr>
        <w:t>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p w14:paraId="29748551" w14:textId="77777777" w:rsidR="00211972" w:rsidRDefault="003278A9">
      <w:pPr>
        <w:widowControl w:val="0"/>
        <w:contextualSpacing/>
        <w:rPr>
          <w:sz w:val="28"/>
          <w:szCs w:val="28"/>
          <w:lang w:eastAsia="ru-RU"/>
        </w:rPr>
      </w:pPr>
      <w:r>
        <w:rPr>
          <w:sz w:val="28"/>
          <w:szCs w:val="28"/>
          <w:lang w:eastAsia="ru-RU"/>
        </w:rPr>
        <w:t>3. Выявление и поддержка успешного опыта организации массовой физкультурно-спортивной работы среди населения.</w:t>
      </w:r>
    </w:p>
    <w:p w14:paraId="762B3802" w14:textId="77777777" w:rsidR="00211972" w:rsidRDefault="003278A9">
      <w:pPr>
        <w:widowControl w:val="0"/>
        <w:contextualSpacing/>
        <w:rPr>
          <w:sz w:val="28"/>
          <w:szCs w:val="28"/>
        </w:rPr>
      </w:pPr>
      <w:r>
        <w:rPr>
          <w:sz w:val="28"/>
          <w:szCs w:val="28"/>
        </w:rPr>
        <w:t xml:space="preserve"> Мероприятия Подпрограммы содержат мероприятия, каждое из них в совокупности нацелено на решение ее задач.</w:t>
      </w:r>
    </w:p>
    <w:p w14:paraId="73109EC8" w14:textId="77777777" w:rsidR="00211972" w:rsidRDefault="003278A9">
      <w:pPr>
        <w:widowControl w:val="0"/>
        <w:ind w:firstLine="709"/>
        <w:contextualSpacing/>
        <w:rPr>
          <w:sz w:val="28"/>
          <w:szCs w:val="28"/>
        </w:rPr>
      </w:pPr>
      <w:r>
        <w:rPr>
          <w:sz w:val="28"/>
          <w:szCs w:val="28"/>
        </w:rPr>
        <w:t>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w:t>
      </w:r>
    </w:p>
    <w:p w14:paraId="5FA85AD0" w14:textId="77777777" w:rsidR="00211972" w:rsidRDefault="003278A9">
      <w:pPr>
        <w:widowControl w:val="0"/>
        <w:ind w:firstLine="709"/>
        <w:contextualSpacing/>
        <w:rPr>
          <w:sz w:val="28"/>
          <w:szCs w:val="28"/>
          <w:u w:val="single"/>
          <w:lang w:eastAsia="ru-RU"/>
        </w:rPr>
      </w:pPr>
      <w:r>
        <w:rPr>
          <w:sz w:val="28"/>
          <w:szCs w:val="28"/>
        </w:rPr>
        <w:t xml:space="preserve">Сроки реализации Подпрограммы: 2017-2030 годы.  </w:t>
      </w:r>
    </w:p>
    <w:p w14:paraId="58B0B6A7" w14:textId="77777777" w:rsidR="00211972" w:rsidRDefault="003278A9">
      <w:pPr>
        <w:ind w:firstLine="709"/>
        <w:rPr>
          <w:sz w:val="28"/>
          <w:szCs w:val="28"/>
          <w:lang w:eastAsia="ru-RU"/>
        </w:rPr>
      </w:pPr>
      <w:r>
        <w:rPr>
          <w:sz w:val="28"/>
          <w:szCs w:val="28"/>
          <w:lang w:eastAsia="ru-RU"/>
        </w:rPr>
        <w:t>Подпрограмма №2 «Развитие адаптивной физической культуры и спорта»:</w:t>
      </w:r>
    </w:p>
    <w:p w14:paraId="0E5BFD63" w14:textId="77777777" w:rsidR="00211972" w:rsidRDefault="003278A9">
      <w:pPr>
        <w:ind w:right="-185" w:firstLine="708"/>
        <w:rPr>
          <w:bCs/>
          <w:sz w:val="28"/>
          <w:szCs w:val="28"/>
        </w:rPr>
      </w:pPr>
      <w:r>
        <w:rPr>
          <w:bCs/>
          <w:sz w:val="28"/>
          <w:szCs w:val="28"/>
        </w:rPr>
        <w:t>Адаптивная физическая культура - это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
    <w:p w14:paraId="7A1474D6" w14:textId="77777777" w:rsidR="00211972" w:rsidRDefault="003278A9">
      <w:pPr>
        <w:ind w:right="-185" w:firstLine="708"/>
        <w:rPr>
          <w:b/>
          <w:bCs/>
          <w:sz w:val="28"/>
          <w:szCs w:val="28"/>
        </w:rPr>
      </w:pPr>
      <w:r>
        <w:rPr>
          <w:bCs/>
          <w:sz w:val="28"/>
          <w:szCs w:val="28"/>
        </w:rPr>
        <w:t>С</w:t>
      </w:r>
      <w:r>
        <w:rPr>
          <w:sz w:val="28"/>
          <w:szCs w:val="28"/>
        </w:rPr>
        <w:t>читается, что адаптивная физкультура по своему действию намного эффективнее медикаментозной терапии. Адаптивная физкультура имеет строго индивидуальный характер, она полностью от начала и до конца происходит под руководством специалиста по адаптивной физкультуре.</w:t>
      </w:r>
    </w:p>
    <w:p w14:paraId="7DD32695" w14:textId="77777777" w:rsidR="00211972" w:rsidRDefault="003278A9">
      <w:pPr>
        <w:ind w:right="-185" w:firstLine="708"/>
        <w:rPr>
          <w:sz w:val="28"/>
          <w:szCs w:val="28"/>
        </w:rPr>
      </w:pPr>
      <w:r>
        <w:rPr>
          <w:sz w:val="28"/>
          <w:szCs w:val="28"/>
        </w:rPr>
        <w:t xml:space="preserve">Обострение проблем физической реабилитации и социальной адаптации инвалидов и низкая эффективность принимаемых мер по их разрешению обусловили необходимость реализации на муниципальном уровне развития физкультуры и спорта среди инвалидов. Необходимо организовать для инвалидов, проживающих на территории района, пропаганду активных физкультурно-спортивных занятий, активизировать их участие в спортивных мероприятиях, т.к. они способствуют восстановлению психического равновесия, </w:t>
      </w:r>
      <w:r>
        <w:rPr>
          <w:sz w:val="28"/>
          <w:szCs w:val="28"/>
        </w:rPr>
        <w:lastRenderedPageBreak/>
        <w:t>возвращают чувство уверенности и уважения к себе, дают инвалиду возможность вернуться к активной жизни, невзирая на ограниченные возможности.</w:t>
      </w:r>
    </w:p>
    <w:p w14:paraId="287C1140" w14:textId="77777777" w:rsidR="00211972" w:rsidRDefault="003278A9">
      <w:pPr>
        <w:ind w:right="-185" w:firstLine="708"/>
        <w:rPr>
          <w:sz w:val="28"/>
          <w:szCs w:val="28"/>
        </w:rPr>
      </w:pPr>
      <w:r>
        <w:rPr>
          <w:sz w:val="28"/>
          <w:szCs w:val="28"/>
        </w:rPr>
        <w:t xml:space="preserve">В Ужурском районе 2334 инвалида, из них 188 детей. </w:t>
      </w:r>
    </w:p>
    <w:p w14:paraId="3AAE861D" w14:textId="77777777" w:rsidR="00211972" w:rsidRDefault="003278A9">
      <w:pPr>
        <w:ind w:firstLine="709"/>
        <w:rPr>
          <w:sz w:val="28"/>
          <w:szCs w:val="28"/>
        </w:rPr>
      </w:pPr>
      <w:r>
        <w:rPr>
          <w:sz w:val="28"/>
          <w:szCs w:val="28"/>
        </w:rPr>
        <w:t>Наряду с традиционными мероприятиями в 2022 и 2023 году были организованы и проведены новые:</w:t>
      </w:r>
    </w:p>
    <w:p w14:paraId="545BD369" w14:textId="77777777" w:rsidR="00211972" w:rsidRDefault="003278A9">
      <w:pPr>
        <w:rPr>
          <w:sz w:val="28"/>
          <w:szCs w:val="28"/>
        </w:rPr>
      </w:pPr>
      <w:r>
        <w:rPr>
          <w:sz w:val="28"/>
          <w:szCs w:val="28"/>
        </w:rPr>
        <w:t xml:space="preserve">       - Межрайонная спартакиада среди лиц с ограниченными возможностями здоровья «Мы можем все!»;</w:t>
      </w:r>
    </w:p>
    <w:p w14:paraId="61CA4AEB" w14:textId="77777777" w:rsidR="00211972" w:rsidRDefault="003278A9">
      <w:pPr>
        <w:ind w:firstLine="709"/>
        <w:rPr>
          <w:sz w:val="28"/>
          <w:szCs w:val="28"/>
        </w:rPr>
      </w:pPr>
      <w:r>
        <w:rPr>
          <w:sz w:val="28"/>
          <w:szCs w:val="28"/>
        </w:rPr>
        <w:t>- Районный фестиваль адаптивного спорта среди детей «Мы выбираем спорт!».</w:t>
      </w:r>
    </w:p>
    <w:p w14:paraId="28A9092A" w14:textId="77777777" w:rsidR="00211972" w:rsidRDefault="003278A9">
      <w:pPr>
        <w:ind w:firstLine="709"/>
        <w:rPr>
          <w:sz w:val="28"/>
          <w:szCs w:val="28"/>
        </w:rPr>
      </w:pPr>
      <w:r>
        <w:rPr>
          <w:sz w:val="28"/>
          <w:szCs w:val="28"/>
        </w:rPr>
        <w:t xml:space="preserve">Физкультурно-оздоровительную работу с инвалидами осуществляют четыре учреждения. Краевое государственное казенное специальное образовательное учреждение «Ужурская специальная (коррекционная) общеобразовательная школа - интернат </w:t>
      </w:r>
      <w:r>
        <w:rPr>
          <w:sz w:val="28"/>
          <w:szCs w:val="28"/>
          <w:lang w:val="en-US"/>
        </w:rPr>
        <w:t>VIII</w:t>
      </w:r>
      <w:r>
        <w:rPr>
          <w:sz w:val="28"/>
          <w:szCs w:val="28"/>
        </w:rPr>
        <w:t xml:space="preserve"> вида». Учащиеся школы традиционно участвуют в спортивных мероприятиях муниципального, зонального и краевого уровня. </w:t>
      </w:r>
    </w:p>
    <w:p w14:paraId="77D16A65" w14:textId="77777777" w:rsidR="00211972" w:rsidRDefault="003278A9">
      <w:pPr>
        <w:tabs>
          <w:tab w:val="num" w:pos="567"/>
        </w:tabs>
        <w:ind w:firstLine="708"/>
        <w:rPr>
          <w:sz w:val="28"/>
          <w:szCs w:val="28"/>
        </w:rPr>
      </w:pPr>
      <w:r>
        <w:rPr>
          <w:sz w:val="28"/>
          <w:szCs w:val="28"/>
        </w:rPr>
        <w:t xml:space="preserve">Муниципальное автономное учреждение «Центр физкультурно-спортивной подготовки «Сокол». На его базе организованы занятия с инвалидами из г. Ужура, с. Локшино, п. Прилужье, с. Кулун. </w:t>
      </w:r>
    </w:p>
    <w:p w14:paraId="37EB923D" w14:textId="77777777" w:rsidR="00211972" w:rsidRDefault="003278A9">
      <w:pPr>
        <w:ind w:firstLine="708"/>
        <w:rPr>
          <w:sz w:val="28"/>
          <w:szCs w:val="28"/>
        </w:rPr>
      </w:pPr>
      <w:r>
        <w:rPr>
          <w:sz w:val="28"/>
          <w:szCs w:val="28"/>
        </w:rPr>
        <w:t xml:space="preserve">Инвалидов, которые вовлечены в систематические занятия физкультурой и спортом в районе 563 человека из них: 94 человека - учащиеся коррекционной школы; 29 человек – МАУ ЦФСП «Сокол», 22 человека – МБОУ ДО «Ужурская спортивная школа» и 418 человек - Социально-реабилитационное отделение муниципального бюджетного учреждения социального </w:t>
      </w:r>
      <w:r w:rsidR="001B2C1D">
        <w:rPr>
          <w:sz w:val="28"/>
          <w:szCs w:val="28"/>
        </w:rPr>
        <w:t>обслуживания Ужурского</w:t>
      </w:r>
      <w:r>
        <w:rPr>
          <w:sz w:val="28"/>
          <w:szCs w:val="28"/>
        </w:rPr>
        <w:t xml:space="preserve"> района "Комплексный центр социального обслуживания населения".</w:t>
      </w:r>
    </w:p>
    <w:p w14:paraId="6355F737" w14:textId="77777777" w:rsidR="00211972" w:rsidRDefault="003278A9">
      <w:pPr>
        <w:ind w:firstLine="540"/>
        <w:rPr>
          <w:sz w:val="28"/>
          <w:szCs w:val="28"/>
        </w:rPr>
      </w:pPr>
      <w:r>
        <w:rPr>
          <w:sz w:val="28"/>
          <w:szCs w:val="28"/>
        </w:rPr>
        <w:t>В районе работает «Ужурская районная общественная организация Всероссийское общество инвалидов», в которой 371 член. Основное направление взаимодействия с органами управления в области физической культуры и спорта заключается в информировании и привлечении инвалидов на спортивно-массовые мероприятия и занятия физической культурой и спортом.</w:t>
      </w:r>
    </w:p>
    <w:p w14:paraId="73F9D6A3" w14:textId="77777777" w:rsidR="00211972" w:rsidRDefault="003278A9">
      <w:pPr>
        <w:ind w:right="-185" w:firstLine="709"/>
        <w:rPr>
          <w:sz w:val="28"/>
          <w:szCs w:val="28"/>
        </w:rPr>
      </w:pPr>
      <w:r>
        <w:rPr>
          <w:sz w:val="28"/>
          <w:szCs w:val="28"/>
        </w:rPr>
        <w:t>Спортивные объекты города и района не имеют специальных приспособлений, подъемников, пандусов, облегчающих прохождение инвалидов и лиц с ограниченными возможностями здоровья в здания, что ограничивает их возможности в части предоставления услуг в области физической культуры и спорта. Спортивные объекты не оборудованы специальным инвентарем и оборудованием для занятий адаптивной физической культурой.</w:t>
      </w:r>
    </w:p>
    <w:p w14:paraId="52AC2D5D" w14:textId="77777777" w:rsidR="00211972" w:rsidRDefault="003278A9">
      <w:pPr>
        <w:ind w:right="-185" w:firstLine="708"/>
        <w:rPr>
          <w:bCs/>
          <w:sz w:val="28"/>
          <w:szCs w:val="28"/>
        </w:rPr>
      </w:pPr>
      <w:r>
        <w:rPr>
          <w:bCs/>
          <w:sz w:val="28"/>
          <w:szCs w:val="28"/>
        </w:rPr>
        <w:t>Проблемы развития адаптивной физической культуры в районе:</w:t>
      </w:r>
    </w:p>
    <w:p w14:paraId="32553642" w14:textId="77777777" w:rsidR="00211972" w:rsidRDefault="003278A9">
      <w:pPr>
        <w:widowControl w:val="0"/>
        <w:numPr>
          <w:ilvl w:val="0"/>
          <w:numId w:val="21"/>
        </w:numPr>
        <w:tabs>
          <w:tab w:val="clear" w:pos="1428"/>
          <w:tab w:val="num" w:pos="0"/>
        </w:tabs>
        <w:ind w:left="0" w:right="-185" w:firstLine="720"/>
        <w:rPr>
          <w:b/>
          <w:bCs/>
          <w:sz w:val="28"/>
          <w:szCs w:val="28"/>
        </w:rPr>
      </w:pPr>
      <w:r>
        <w:rPr>
          <w:bCs/>
          <w:sz w:val="28"/>
          <w:szCs w:val="28"/>
        </w:rPr>
        <w:t>нет квалифицированных кадров, специализирующихся по работе с инвалидами;</w:t>
      </w:r>
    </w:p>
    <w:p w14:paraId="0A0F43EB" w14:textId="77777777" w:rsidR="00211972" w:rsidRDefault="003278A9">
      <w:pPr>
        <w:widowControl w:val="0"/>
        <w:numPr>
          <w:ilvl w:val="0"/>
          <w:numId w:val="21"/>
        </w:numPr>
        <w:tabs>
          <w:tab w:val="clear" w:pos="1428"/>
          <w:tab w:val="num" w:pos="0"/>
        </w:tabs>
        <w:ind w:left="0" w:right="-185" w:firstLine="720"/>
        <w:rPr>
          <w:b/>
          <w:bCs/>
          <w:sz w:val="28"/>
          <w:szCs w:val="28"/>
        </w:rPr>
      </w:pPr>
      <w:r>
        <w:rPr>
          <w:bCs/>
          <w:sz w:val="28"/>
          <w:szCs w:val="28"/>
        </w:rPr>
        <w:t>нет приспособленных спортивных сооружений для адаптивной физической культуры и спорта;</w:t>
      </w:r>
    </w:p>
    <w:p w14:paraId="06AD3BDB" w14:textId="77777777" w:rsidR="00211972" w:rsidRDefault="003278A9">
      <w:pPr>
        <w:widowControl w:val="0"/>
        <w:numPr>
          <w:ilvl w:val="0"/>
          <w:numId w:val="21"/>
        </w:numPr>
        <w:tabs>
          <w:tab w:val="clear" w:pos="1428"/>
          <w:tab w:val="num" w:pos="0"/>
        </w:tabs>
        <w:ind w:left="0" w:right="-185" w:firstLine="720"/>
        <w:rPr>
          <w:b/>
          <w:bCs/>
          <w:sz w:val="28"/>
          <w:szCs w:val="28"/>
        </w:rPr>
      </w:pPr>
      <w:r>
        <w:rPr>
          <w:bCs/>
          <w:sz w:val="28"/>
          <w:szCs w:val="28"/>
        </w:rPr>
        <w:t>нет специального инвентаря и оборудования для проведения физкультурно-оздоровительной работы с лицами с ограниченными возможностями.</w:t>
      </w:r>
    </w:p>
    <w:p w14:paraId="3EDDFDDA" w14:textId="77777777" w:rsidR="00211972" w:rsidRDefault="003278A9">
      <w:pPr>
        <w:widowControl w:val="0"/>
        <w:numPr>
          <w:ilvl w:val="0"/>
          <w:numId w:val="21"/>
        </w:numPr>
        <w:tabs>
          <w:tab w:val="clear" w:pos="1428"/>
          <w:tab w:val="num" w:pos="0"/>
        </w:tabs>
        <w:ind w:left="0" w:right="-185" w:firstLine="720"/>
        <w:rPr>
          <w:b/>
          <w:bCs/>
          <w:sz w:val="28"/>
          <w:szCs w:val="28"/>
        </w:rPr>
      </w:pPr>
      <w:r>
        <w:rPr>
          <w:sz w:val="28"/>
          <w:szCs w:val="28"/>
        </w:rPr>
        <w:t xml:space="preserve">недостаточно активная пропаганда занятий физической культурой и спортом как составляющей части здорового образа жизни.                                          </w:t>
      </w:r>
      <w:r>
        <w:rPr>
          <w:bCs/>
          <w:sz w:val="28"/>
          <w:szCs w:val="28"/>
        </w:rPr>
        <w:t>Среди приоритетных направлений деятельности по развитию адаптивной физической культуры:</w:t>
      </w:r>
    </w:p>
    <w:p w14:paraId="65605DFF" w14:textId="77777777" w:rsidR="00211972" w:rsidRDefault="003278A9">
      <w:pPr>
        <w:ind w:right="-185" w:firstLine="300"/>
        <w:rPr>
          <w:sz w:val="28"/>
          <w:szCs w:val="28"/>
        </w:rPr>
      </w:pPr>
      <w:r>
        <w:rPr>
          <w:sz w:val="28"/>
          <w:szCs w:val="28"/>
        </w:rPr>
        <w:lastRenderedPageBreak/>
        <w:t>вовлечение как можно большего числа инвалидов в занятия физической культурой и спортом;</w:t>
      </w:r>
    </w:p>
    <w:p w14:paraId="3D02FC9E" w14:textId="77777777" w:rsidR="00211972" w:rsidRDefault="003278A9">
      <w:pPr>
        <w:ind w:right="-185" w:firstLine="300"/>
        <w:rPr>
          <w:sz w:val="28"/>
          <w:szCs w:val="28"/>
        </w:rPr>
      </w:pPr>
      <w:r>
        <w:rPr>
          <w:sz w:val="28"/>
          <w:szCs w:val="28"/>
        </w:rPr>
        <w:t>физкультурное просвещение и информационно-пропагандистское обеспечение развития физической культуры и массового спорта среди инвалидов;</w:t>
      </w:r>
    </w:p>
    <w:p w14:paraId="36A21257" w14:textId="77777777" w:rsidR="00211972" w:rsidRDefault="003278A9">
      <w:pPr>
        <w:ind w:right="-185" w:firstLine="300"/>
        <w:rPr>
          <w:sz w:val="28"/>
          <w:szCs w:val="28"/>
        </w:rPr>
      </w:pPr>
      <w:r>
        <w:rPr>
          <w:sz w:val="28"/>
          <w:szCs w:val="28"/>
        </w:rPr>
        <w:t>обеспечение доступности для инвалидов существующих физкультурно-оздоровительных и спортивных объектов;</w:t>
      </w:r>
    </w:p>
    <w:p w14:paraId="02A65E63" w14:textId="77777777" w:rsidR="00211972" w:rsidRDefault="003278A9">
      <w:pPr>
        <w:ind w:right="-185" w:firstLine="300"/>
        <w:rPr>
          <w:sz w:val="28"/>
          <w:szCs w:val="28"/>
        </w:rPr>
      </w:pPr>
      <w:r>
        <w:rPr>
          <w:sz w:val="28"/>
          <w:szCs w:val="28"/>
        </w:rPr>
        <w:t>подготовка, повышение квалификации и переподготовка специалистов для физкультурно-реабилитационной и спортивной работы с инвалидами.</w:t>
      </w:r>
    </w:p>
    <w:p w14:paraId="437FBA15" w14:textId="77777777" w:rsidR="00211972" w:rsidRDefault="003278A9">
      <w:pPr>
        <w:widowControl w:val="0"/>
        <w:contextualSpacing/>
        <w:rPr>
          <w:sz w:val="28"/>
          <w:szCs w:val="28"/>
          <w:lang w:eastAsia="ru-RU"/>
        </w:rPr>
      </w:pPr>
      <w:r>
        <w:rPr>
          <w:rFonts w:eastAsia="SimSun"/>
          <w:bCs/>
          <w:sz w:val="28"/>
          <w:szCs w:val="28"/>
        </w:rPr>
        <w:t xml:space="preserve">      </w:t>
      </w:r>
      <w:r>
        <w:rPr>
          <w:sz w:val="28"/>
          <w:szCs w:val="28"/>
        </w:rPr>
        <w:t>Цель Подпрограммы: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p w14:paraId="1612815D" w14:textId="77777777" w:rsidR="00211972" w:rsidRDefault="003278A9">
      <w:pPr>
        <w:ind w:firstLine="426"/>
        <w:rPr>
          <w:sz w:val="28"/>
          <w:szCs w:val="28"/>
        </w:rPr>
      </w:pPr>
      <w:r>
        <w:rPr>
          <w:sz w:val="28"/>
          <w:szCs w:val="28"/>
        </w:rPr>
        <w:t xml:space="preserve">Задачи Подпрограммы: </w:t>
      </w:r>
    </w:p>
    <w:p w14:paraId="5EF98D12" w14:textId="77777777" w:rsidR="00211972" w:rsidRDefault="003278A9">
      <w:pPr>
        <w:ind w:left="426" w:hanging="426"/>
        <w:rPr>
          <w:sz w:val="28"/>
          <w:szCs w:val="28"/>
          <w:lang w:eastAsia="ru-RU"/>
        </w:rPr>
      </w:pPr>
      <w:r>
        <w:rPr>
          <w:sz w:val="28"/>
          <w:szCs w:val="28"/>
        </w:rPr>
        <w:t xml:space="preserve">     -Обеспечение доступности для занятий физической культурой и спортом лиц с ограниченными возможностями здоровья;</w:t>
      </w:r>
      <w:r>
        <w:rPr>
          <w:sz w:val="28"/>
          <w:szCs w:val="28"/>
          <w:lang w:eastAsia="ru-RU"/>
        </w:rPr>
        <w:t xml:space="preserve"> </w:t>
      </w:r>
    </w:p>
    <w:p w14:paraId="26A5E5E6" w14:textId="77777777" w:rsidR="00211972" w:rsidRDefault="003278A9">
      <w:pPr>
        <w:ind w:left="426" w:hanging="426"/>
        <w:rPr>
          <w:sz w:val="28"/>
          <w:szCs w:val="28"/>
          <w:lang w:eastAsia="ru-RU"/>
        </w:rPr>
      </w:pPr>
      <w:r>
        <w:rPr>
          <w:sz w:val="28"/>
          <w:szCs w:val="28"/>
          <w:lang w:eastAsia="ru-RU"/>
        </w:rPr>
        <w:t xml:space="preserve">     -Развитие и совершенствование спортивной инфраструктуры для людей с ограниченными возможностями здоровья и инвалидов.</w:t>
      </w:r>
    </w:p>
    <w:p w14:paraId="457173C8" w14:textId="77777777" w:rsidR="00211972" w:rsidRDefault="003278A9">
      <w:pPr>
        <w:widowControl w:val="0"/>
        <w:contextualSpacing/>
        <w:rPr>
          <w:sz w:val="28"/>
          <w:szCs w:val="28"/>
        </w:rPr>
      </w:pPr>
      <w:r>
        <w:rPr>
          <w:sz w:val="28"/>
          <w:szCs w:val="28"/>
        </w:rPr>
        <w:t xml:space="preserve">      Мероприятия Подпрограммы содержат мероприятия, каждое из которых, в совокупности нацелено на решение ее задач.</w:t>
      </w:r>
    </w:p>
    <w:p w14:paraId="2C73A795" w14:textId="77777777" w:rsidR="00211972" w:rsidRDefault="003278A9">
      <w:pPr>
        <w:widowControl w:val="0"/>
        <w:contextualSpacing/>
        <w:rPr>
          <w:sz w:val="28"/>
          <w:szCs w:val="28"/>
        </w:rPr>
      </w:pPr>
      <w:r>
        <w:rPr>
          <w:sz w:val="28"/>
          <w:szCs w:val="28"/>
        </w:rPr>
        <w:t xml:space="preserve">      Выбор мероприятий Подпрограммы обусловлен целями и задачами, которые призвана решить Подпрограмма, данными анализа сложившейся на территории района ситуации по развитию физической культуры и спорта. </w:t>
      </w:r>
    </w:p>
    <w:p w14:paraId="6BF0D67E" w14:textId="77777777" w:rsidR="00211972" w:rsidRDefault="003278A9">
      <w:pPr>
        <w:widowControl w:val="0"/>
        <w:contextualSpacing/>
        <w:rPr>
          <w:sz w:val="28"/>
          <w:szCs w:val="28"/>
        </w:rPr>
      </w:pPr>
      <w:r>
        <w:rPr>
          <w:sz w:val="28"/>
          <w:szCs w:val="28"/>
        </w:rPr>
        <w:t xml:space="preserve">      Сроки выполнения Подпрограммы: 2017-2030 годы.</w:t>
      </w:r>
    </w:p>
    <w:p w14:paraId="11619809" w14:textId="77777777" w:rsidR="00211972" w:rsidRDefault="003278A9">
      <w:pPr>
        <w:widowControl w:val="0"/>
        <w:contextualSpacing/>
        <w:rPr>
          <w:sz w:val="28"/>
          <w:szCs w:val="28"/>
          <w:u w:val="single"/>
          <w:lang w:eastAsia="ru-RU"/>
        </w:rPr>
      </w:pPr>
      <w:r>
        <w:rPr>
          <w:sz w:val="28"/>
          <w:szCs w:val="28"/>
        </w:rPr>
        <w:t xml:space="preserve">      Отдельные мероприятия программы не предусматриваются.</w:t>
      </w:r>
    </w:p>
    <w:p w14:paraId="68125946" w14:textId="77777777" w:rsidR="00211972" w:rsidRDefault="00211972">
      <w:pPr>
        <w:pStyle w:val="17"/>
        <w:tabs>
          <w:tab w:val="left" w:pos="0"/>
        </w:tabs>
        <w:rPr>
          <w:rFonts w:ascii="Times New Roman" w:hAnsi="Times New Roman" w:cs="Times New Roman"/>
          <w:sz w:val="28"/>
          <w:szCs w:val="28"/>
          <w:lang w:eastAsia="ru-RU"/>
        </w:rPr>
      </w:pPr>
    </w:p>
    <w:p w14:paraId="22F7C1A0" w14:textId="77777777" w:rsidR="00211972" w:rsidRDefault="003278A9">
      <w:pPr>
        <w:tabs>
          <w:tab w:val="left" w:pos="284"/>
        </w:tabs>
        <w:jc w:val="center"/>
        <w:rPr>
          <w:b/>
          <w:sz w:val="28"/>
          <w:szCs w:val="28"/>
        </w:rPr>
      </w:pPr>
      <w:r>
        <w:rPr>
          <w:b/>
          <w:sz w:val="28"/>
          <w:szCs w:val="28"/>
        </w:rPr>
        <w:t>6. Информация об основных мерах правового регулирования в сфере развития физической культуры и спорта муниципального управления, направленных на достижение цели и (или) задач программы</w:t>
      </w:r>
    </w:p>
    <w:p w14:paraId="15CBDFE2" w14:textId="77777777" w:rsidR="00211972" w:rsidRDefault="00211972">
      <w:pPr>
        <w:tabs>
          <w:tab w:val="left" w:pos="284"/>
        </w:tabs>
        <w:jc w:val="center"/>
        <w:rPr>
          <w:sz w:val="28"/>
          <w:szCs w:val="28"/>
        </w:rPr>
      </w:pPr>
    </w:p>
    <w:p w14:paraId="4958A2E3" w14:textId="77777777" w:rsidR="00211972" w:rsidRDefault="003278A9">
      <w:pPr>
        <w:ind w:firstLine="709"/>
        <w:rPr>
          <w:sz w:val="28"/>
          <w:szCs w:val="28"/>
        </w:rPr>
      </w:pPr>
      <w:r>
        <w:rPr>
          <w:sz w:val="28"/>
          <w:szCs w:val="28"/>
        </w:rPr>
        <w:t>Основные меры правового регулирования в сфере развития физической культуры и спорта, направленные на достижение цели и (или) задач муниципальной программы Ужурского района, приведены в приложении №1 к Программе.</w:t>
      </w:r>
    </w:p>
    <w:p w14:paraId="686DCABC" w14:textId="77777777" w:rsidR="00211972" w:rsidRDefault="00211972">
      <w:pPr>
        <w:tabs>
          <w:tab w:val="left" w:pos="284"/>
        </w:tabs>
        <w:rPr>
          <w:sz w:val="28"/>
          <w:szCs w:val="28"/>
        </w:rPr>
      </w:pPr>
    </w:p>
    <w:p w14:paraId="57077A31" w14:textId="77777777" w:rsidR="00211972" w:rsidRDefault="003278A9">
      <w:pPr>
        <w:ind w:firstLine="709"/>
        <w:jc w:val="center"/>
        <w:rPr>
          <w:b/>
          <w:sz w:val="28"/>
          <w:szCs w:val="28"/>
        </w:rPr>
      </w:pPr>
      <w:r>
        <w:rPr>
          <w:b/>
          <w:sz w:val="28"/>
          <w:szCs w:val="28"/>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54E79938" w14:textId="77777777" w:rsidR="00211972" w:rsidRDefault="00211972">
      <w:pPr>
        <w:ind w:firstLine="709"/>
        <w:jc w:val="center"/>
        <w:rPr>
          <w:b/>
          <w:sz w:val="28"/>
          <w:szCs w:val="28"/>
        </w:rPr>
      </w:pPr>
    </w:p>
    <w:p w14:paraId="53EDD701" w14:textId="77777777" w:rsidR="00211972" w:rsidRDefault="003278A9">
      <w:pPr>
        <w:ind w:firstLine="709"/>
        <w:rPr>
          <w:sz w:val="28"/>
          <w:szCs w:val="28"/>
        </w:rPr>
      </w:pPr>
      <w:r>
        <w:rPr>
          <w:sz w:val="28"/>
          <w:szCs w:val="28"/>
        </w:rPr>
        <w:t>Строительство, реконструкция, техническое перевооружение или приобретение объектов недвижимого имущества в рамках программы не предусматривается.</w:t>
      </w:r>
    </w:p>
    <w:p w14:paraId="665E1D26" w14:textId="77777777" w:rsidR="00211972" w:rsidRDefault="00211972">
      <w:pPr>
        <w:ind w:firstLine="709"/>
        <w:jc w:val="center"/>
        <w:rPr>
          <w:b/>
          <w:sz w:val="28"/>
          <w:szCs w:val="28"/>
        </w:rPr>
      </w:pPr>
    </w:p>
    <w:p w14:paraId="43912833" w14:textId="77777777" w:rsidR="00211972" w:rsidRPr="00C961D5" w:rsidRDefault="003278A9">
      <w:pPr>
        <w:pStyle w:val="a3"/>
        <w:tabs>
          <w:tab w:val="left" w:pos="567"/>
        </w:tabs>
        <w:ind w:left="851"/>
        <w:contextualSpacing/>
        <w:jc w:val="center"/>
        <w:rPr>
          <w:rFonts w:ascii="Times New Roman" w:hAnsi="Times New Roman"/>
          <w:color w:val="FF0000"/>
          <w:sz w:val="28"/>
          <w:szCs w:val="28"/>
          <w:lang w:val="ru-RU"/>
        </w:rPr>
      </w:pPr>
      <w:r>
        <w:rPr>
          <w:rFonts w:ascii="Times New Roman" w:hAnsi="Times New Roman"/>
          <w:b/>
          <w:sz w:val="28"/>
          <w:szCs w:val="28"/>
          <w:lang w:val="ru-RU"/>
        </w:rPr>
        <w:t>8</w:t>
      </w:r>
      <w:r w:rsidRPr="00C961D5">
        <w:rPr>
          <w:rFonts w:ascii="Times New Roman" w:hAnsi="Times New Roman"/>
          <w:b/>
          <w:sz w:val="28"/>
          <w:szCs w:val="28"/>
          <w:lang w:val="ru-RU"/>
        </w:rPr>
        <w:t>. Информация о ресурсном обеспечении программы</w:t>
      </w:r>
      <w:r w:rsidRPr="00C961D5">
        <w:rPr>
          <w:rFonts w:ascii="Times New Roman" w:hAnsi="Times New Roman"/>
          <w:color w:val="FF0000"/>
          <w:sz w:val="28"/>
          <w:szCs w:val="28"/>
          <w:lang w:val="ru-RU"/>
        </w:rPr>
        <w:t xml:space="preserve"> </w:t>
      </w:r>
    </w:p>
    <w:p w14:paraId="32C00DDC" w14:textId="77777777" w:rsidR="00211972" w:rsidRPr="00C961D5" w:rsidRDefault="00211972">
      <w:pPr>
        <w:pStyle w:val="a3"/>
        <w:tabs>
          <w:tab w:val="left" w:pos="567"/>
        </w:tabs>
        <w:ind w:left="851"/>
        <w:contextualSpacing/>
        <w:jc w:val="center"/>
        <w:rPr>
          <w:rFonts w:ascii="Times New Roman" w:hAnsi="Times New Roman"/>
          <w:color w:val="FF0000"/>
          <w:sz w:val="28"/>
          <w:szCs w:val="28"/>
          <w:lang w:val="ru-RU"/>
        </w:rPr>
      </w:pPr>
    </w:p>
    <w:p w14:paraId="0CE088E4" w14:textId="77777777" w:rsidR="00211972" w:rsidRDefault="003278A9">
      <w:pPr>
        <w:ind w:firstLine="709"/>
        <w:rPr>
          <w:sz w:val="28"/>
          <w:szCs w:val="28"/>
          <w:lang w:eastAsia="ru-RU"/>
        </w:rPr>
      </w:pPr>
      <w:r>
        <w:rPr>
          <w:sz w:val="28"/>
          <w:szCs w:val="28"/>
          <w:lang w:eastAsia="ru-RU"/>
        </w:rPr>
        <w:t xml:space="preserve">Согласно </w:t>
      </w:r>
      <w:r w:rsidR="008521BE">
        <w:rPr>
          <w:sz w:val="28"/>
          <w:szCs w:val="28"/>
          <w:lang w:eastAsia="ru-RU"/>
        </w:rPr>
        <w:t>приложению,</w:t>
      </w:r>
      <w:r>
        <w:rPr>
          <w:sz w:val="28"/>
          <w:szCs w:val="28"/>
          <w:lang w:eastAsia="ru-RU"/>
        </w:rPr>
        <w:t xml:space="preserve"> к паспорту муниципальной программы Ужурского района. </w:t>
      </w:r>
    </w:p>
    <w:p w14:paraId="1CF04FBF" w14:textId="77777777" w:rsidR="00211972" w:rsidRDefault="003278A9">
      <w:pPr>
        <w:ind w:firstLine="709"/>
        <w:rPr>
          <w:sz w:val="28"/>
          <w:szCs w:val="28"/>
          <w:lang w:eastAsia="ru-RU"/>
        </w:rPr>
      </w:pPr>
      <w:r>
        <w:rPr>
          <w:sz w:val="28"/>
          <w:szCs w:val="28"/>
          <w:lang w:eastAsia="ru-RU"/>
        </w:rPr>
        <w:t>Объем бюджетных ассигнований на реализацию Программы составляет всего 222724,2 тыс. рублей, в том числе средства районного бюджета – 164943,1 тыс. рублей, средства краевого бюджета – 57781,1 тыс. рублей из них по годам:</w:t>
      </w:r>
    </w:p>
    <w:p w14:paraId="4A301FB6" w14:textId="77777777" w:rsidR="00211972" w:rsidRDefault="003278A9">
      <w:pPr>
        <w:ind w:firstLine="709"/>
        <w:rPr>
          <w:sz w:val="28"/>
          <w:szCs w:val="28"/>
          <w:lang w:eastAsia="ru-RU"/>
        </w:rPr>
      </w:pPr>
      <w:r>
        <w:rPr>
          <w:sz w:val="28"/>
          <w:szCs w:val="28"/>
          <w:lang w:eastAsia="ru-RU"/>
        </w:rPr>
        <w:lastRenderedPageBreak/>
        <w:t>2017 год – 10094,8 тыс. рублей, средства районного бюджета - 9906,1 тыс. рублей, средства краевого бюджета – 188,7 тыс. рублей;</w:t>
      </w:r>
    </w:p>
    <w:p w14:paraId="333D7457" w14:textId="77777777" w:rsidR="00211972" w:rsidRDefault="003278A9">
      <w:pPr>
        <w:ind w:firstLine="709"/>
        <w:rPr>
          <w:sz w:val="28"/>
          <w:szCs w:val="28"/>
          <w:lang w:eastAsia="ru-RU"/>
        </w:rPr>
      </w:pPr>
      <w:r>
        <w:rPr>
          <w:sz w:val="28"/>
          <w:szCs w:val="28"/>
          <w:lang w:eastAsia="ru-RU"/>
        </w:rPr>
        <w:t>2018 год – 15461,6 тыс. рублей, средства районного бюджета – 10820,4 тыс. рублей, средства краевого бюджета – 4641,2 тыс. рублей;</w:t>
      </w:r>
    </w:p>
    <w:p w14:paraId="57A504AC" w14:textId="77777777" w:rsidR="00211972" w:rsidRDefault="003278A9">
      <w:pPr>
        <w:ind w:firstLine="709"/>
        <w:rPr>
          <w:sz w:val="28"/>
          <w:szCs w:val="28"/>
          <w:lang w:eastAsia="ru-RU"/>
        </w:rPr>
      </w:pPr>
      <w:r>
        <w:rPr>
          <w:sz w:val="28"/>
          <w:szCs w:val="28"/>
          <w:lang w:eastAsia="ru-RU"/>
        </w:rPr>
        <w:t>2019 год – 21922,7 тыс. рублей, средства районного бюджета – 11305,5 тыс. рублей, средства краевого бюджета – 10617,2 тыс. рублей;</w:t>
      </w:r>
    </w:p>
    <w:p w14:paraId="70B116DE" w14:textId="77777777" w:rsidR="00211972" w:rsidRDefault="003278A9">
      <w:pPr>
        <w:ind w:firstLine="709"/>
        <w:rPr>
          <w:sz w:val="28"/>
          <w:szCs w:val="28"/>
          <w:lang w:eastAsia="ru-RU"/>
        </w:rPr>
      </w:pPr>
      <w:r>
        <w:rPr>
          <w:sz w:val="28"/>
          <w:szCs w:val="28"/>
          <w:lang w:eastAsia="ru-RU"/>
        </w:rPr>
        <w:t>2020 год – 22355,5 тыс. рублей, средства районного бюджета– 14152,3 тыс.рублей,  средства краевого бюджета – 8203,2 тыс. рублей;</w:t>
      </w:r>
    </w:p>
    <w:p w14:paraId="54C7416D" w14:textId="77777777" w:rsidR="00211972" w:rsidRDefault="003278A9">
      <w:pPr>
        <w:ind w:firstLine="709"/>
        <w:rPr>
          <w:sz w:val="28"/>
          <w:szCs w:val="28"/>
          <w:lang w:eastAsia="ru-RU"/>
        </w:rPr>
      </w:pPr>
      <w:r>
        <w:rPr>
          <w:sz w:val="28"/>
          <w:szCs w:val="28"/>
          <w:lang w:eastAsia="ru-RU"/>
        </w:rPr>
        <w:t>2021 год – 25826,3 тыс. рублей, средства районного бюджета – 14544,5 тыс.рублей,  средства краевого бюджета – 11281,8 тыс. рублей;</w:t>
      </w:r>
    </w:p>
    <w:p w14:paraId="7B25D952" w14:textId="77777777" w:rsidR="00211972" w:rsidRDefault="003278A9">
      <w:pPr>
        <w:ind w:firstLine="709"/>
        <w:rPr>
          <w:sz w:val="28"/>
          <w:szCs w:val="28"/>
          <w:lang w:eastAsia="ru-RU"/>
        </w:rPr>
      </w:pPr>
      <w:r>
        <w:rPr>
          <w:sz w:val="28"/>
          <w:szCs w:val="28"/>
          <w:lang w:eastAsia="ru-RU"/>
        </w:rPr>
        <w:t xml:space="preserve">2022 год – 26582,4 тыс. рублей, средства районного бюджета – 18250,7 средства краевого бюджета – 8331,7 тыс. рублей; </w:t>
      </w:r>
    </w:p>
    <w:p w14:paraId="760F201D" w14:textId="77777777" w:rsidR="00211972" w:rsidRDefault="003278A9">
      <w:pPr>
        <w:ind w:firstLine="709"/>
        <w:rPr>
          <w:sz w:val="28"/>
          <w:szCs w:val="28"/>
          <w:lang w:eastAsia="ru-RU"/>
        </w:rPr>
      </w:pPr>
      <w:r>
        <w:rPr>
          <w:sz w:val="28"/>
          <w:szCs w:val="28"/>
          <w:lang w:eastAsia="ru-RU"/>
        </w:rPr>
        <w:t>2023 год – 34137,4 тыс. рублей, средства районного бюджета – 19620,1 тыс. рублей, средства краевого бюджета – 14517,3 тыс. рублей.</w:t>
      </w:r>
    </w:p>
    <w:p w14:paraId="3D4FE628" w14:textId="77777777" w:rsidR="00211972" w:rsidRDefault="003278A9">
      <w:pPr>
        <w:ind w:firstLine="709"/>
        <w:rPr>
          <w:sz w:val="28"/>
          <w:szCs w:val="28"/>
          <w:lang w:eastAsia="ru-RU"/>
        </w:rPr>
      </w:pPr>
      <w:r>
        <w:rPr>
          <w:sz w:val="28"/>
          <w:szCs w:val="28"/>
          <w:lang w:eastAsia="ru-RU"/>
        </w:rPr>
        <w:t xml:space="preserve">2024 год – </w:t>
      </w:r>
      <w:r w:rsidR="008521BE">
        <w:rPr>
          <w:sz w:val="28"/>
          <w:szCs w:val="28"/>
          <w:lang w:eastAsia="ru-RU"/>
        </w:rPr>
        <w:t>36122,1</w:t>
      </w:r>
      <w:r>
        <w:rPr>
          <w:sz w:val="28"/>
          <w:szCs w:val="28"/>
          <w:lang w:eastAsia="ru-RU"/>
        </w:rPr>
        <w:t xml:space="preserve"> тыс. рублей средства районного бюджета.</w:t>
      </w:r>
    </w:p>
    <w:p w14:paraId="3D3D5C7B" w14:textId="77777777" w:rsidR="00211972" w:rsidRDefault="003278A9">
      <w:pPr>
        <w:ind w:firstLine="709"/>
        <w:rPr>
          <w:sz w:val="28"/>
          <w:szCs w:val="28"/>
          <w:lang w:eastAsia="ru-RU"/>
        </w:rPr>
      </w:pPr>
      <w:r>
        <w:rPr>
          <w:sz w:val="28"/>
          <w:szCs w:val="28"/>
          <w:lang w:eastAsia="ru-RU"/>
        </w:rPr>
        <w:t>2025 год – 20814,5 тыс. рублей средства районного бюджета.</w:t>
      </w:r>
    </w:p>
    <w:p w14:paraId="7611AD40" w14:textId="77777777" w:rsidR="00211972" w:rsidRDefault="003278A9">
      <w:pPr>
        <w:ind w:firstLine="709"/>
        <w:rPr>
          <w:sz w:val="28"/>
          <w:szCs w:val="28"/>
          <w:lang w:eastAsia="ru-RU"/>
        </w:rPr>
      </w:pPr>
      <w:r>
        <w:rPr>
          <w:sz w:val="28"/>
          <w:szCs w:val="28"/>
          <w:lang w:eastAsia="ru-RU"/>
        </w:rPr>
        <w:t>2026 год – 20814,5 тыс. рублей средства районного бюджета.</w:t>
      </w:r>
    </w:p>
    <w:p w14:paraId="1F3076E6" w14:textId="77777777" w:rsidR="00211972" w:rsidRDefault="003278A9">
      <w:pPr>
        <w:ind w:firstLine="709"/>
        <w:rPr>
          <w:sz w:val="28"/>
          <w:szCs w:val="28"/>
        </w:rPr>
      </w:pPr>
      <w:r>
        <w:rPr>
          <w:sz w:val="28"/>
          <w:szCs w:val="28"/>
          <w:lang w:eastAsia="ru-RU"/>
        </w:rPr>
        <w:t xml:space="preserve">Объем финансирования может изменяться при утверждении бюджета на очередной финансовый год. </w:t>
      </w:r>
      <w:r>
        <w:rPr>
          <w:sz w:val="28"/>
          <w:szCs w:val="28"/>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приложениях № 1, 2, 3 к Программе.</w:t>
      </w:r>
    </w:p>
    <w:p w14:paraId="214E18C4" w14:textId="77777777" w:rsidR="00211972" w:rsidRDefault="00211972">
      <w:pPr>
        <w:ind w:firstLine="709"/>
        <w:rPr>
          <w:sz w:val="28"/>
          <w:szCs w:val="28"/>
        </w:rPr>
      </w:pPr>
    </w:p>
    <w:p w14:paraId="4C18EE6B" w14:textId="77777777" w:rsidR="00211972" w:rsidRDefault="003278A9">
      <w:pPr>
        <w:ind w:firstLine="709"/>
        <w:jc w:val="center"/>
        <w:rPr>
          <w:b/>
          <w:sz w:val="28"/>
          <w:szCs w:val="28"/>
        </w:rPr>
      </w:pPr>
      <w:r>
        <w:rPr>
          <w:b/>
          <w:sz w:val="28"/>
          <w:szCs w:val="28"/>
        </w:rPr>
        <w:t>9. Информация о мероприятиях, направленных на реализацию научной, научно-технической и инновационной деятельности</w:t>
      </w:r>
    </w:p>
    <w:p w14:paraId="737F6931" w14:textId="77777777" w:rsidR="00211972" w:rsidRDefault="00211972">
      <w:pPr>
        <w:ind w:firstLine="709"/>
        <w:jc w:val="center"/>
        <w:rPr>
          <w:b/>
          <w:sz w:val="28"/>
          <w:szCs w:val="28"/>
        </w:rPr>
      </w:pPr>
    </w:p>
    <w:p w14:paraId="79F37356" w14:textId="77777777" w:rsidR="00211972" w:rsidRDefault="003278A9">
      <w:pPr>
        <w:ind w:firstLine="709"/>
        <w:rPr>
          <w:sz w:val="28"/>
          <w:szCs w:val="28"/>
        </w:rPr>
      </w:pPr>
      <w:r>
        <w:rPr>
          <w:sz w:val="28"/>
          <w:szCs w:val="28"/>
        </w:rPr>
        <w:t>Мероприятия, направленные на реализацию научной, научно-технической и инновационной деятельности в рамках программы не предусматриваются.</w:t>
      </w:r>
    </w:p>
    <w:p w14:paraId="0B9C91DF" w14:textId="77777777" w:rsidR="00211972" w:rsidRDefault="00211972">
      <w:pPr>
        <w:ind w:firstLine="709"/>
        <w:jc w:val="left"/>
        <w:rPr>
          <w:sz w:val="28"/>
          <w:szCs w:val="28"/>
        </w:rPr>
      </w:pPr>
    </w:p>
    <w:p w14:paraId="1094D395" w14:textId="77777777" w:rsidR="00211972" w:rsidRDefault="003278A9">
      <w:pPr>
        <w:ind w:firstLine="709"/>
        <w:jc w:val="center"/>
        <w:rPr>
          <w:b/>
          <w:sz w:val="28"/>
          <w:szCs w:val="28"/>
        </w:rPr>
      </w:pPr>
      <w:r>
        <w:rPr>
          <w:b/>
          <w:sz w:val="28"/>
          <w:szCs w:val="28"/>
        </w:rPr>
        <w:t>10. Информация о мероприятиях, реализуемых в рамках государственно-частного партнерства</w:t>
      </w:r>
    </w:p>
    <w:p w14:paraId="3885BE1E" w14:textId="77777777" w:rsidR="00211972" w:rsidRDefault="00211972">
      <w:pPr>
        <w:rPr>
          <w:b/>
          <w:sz w:val="28"/>
          <w:szCs w:val="28"/>
        </w:rPr>
      </w:pPr>
    </w:p>
    <w:p w14:paraId="7DDB4735" w14:textId="77777777" w:rsidR="00211972" w:rsidRDefault="003278A9">
      <w:pPr>
        <w:ind w:firstLine="709"/>
        <w:rPr>
          <w:sz w:val="28"/>
          <w:szCs w:val="28"/>
        </w:rPr>
      </w:pPr>
      <w:r>
        <w:rPr>
          <w:sz w:val="28"/>
          <w:szCs w:val="28"/>
        </w:rPr>
        <w:t>Мероприятия, реализуемые в рамках государственно-частного партнерства в рамках программы не предусматриваются.</w:t>
      </w:r>
    </w:p>
    <w:p w14:paraId="6047B2F0" w14:textId="77777777" w:rsidR="00211972" w:rsidRDefault="00211972">
      <w:pPr>
        <w:ind w:firstLine="709"/>
        <w:jc w:val="left"/>
        <w:rPr>
          <w:sz w:val="28"/>
          <w:szCs w:val="28"/>
        </w:rPr>
      </w:pPr>
    </w:p>
    <w:p w14:paraId="39A8969A" w14:textId="77777777" w:rsidR="00211972" w:rsidRDefault="003278A9">
      <w:pPr>
        <w:ind w:firstLine="709"/>
        <w:jc w:val="center"/>
        <w:rPr>
          <w:b/>
          <w:sz w:val="28"/>
          <w:szCs w:val="28"/>
        </w:rPr>
      </w:pPr>
      <w:r>
        <w:rPr>
          <w:b/>
          <w:sz w:val="28"/>
          <w:szCs w:val="28"/>
        </w:rPr>
        <w:t>11. Информация о мероприятиях, реализуемых за счет средств внебюджетных фондов</w:t>
      </w:r>
    </w:p>
    <w:p w14:paraId="13A65DA0" w14:textId="77777777" w:rsidR="00211972" w:rsidRDefault="00211972">
      <w:pPr>
        <w:ind w:firstLine="709"/>
        <w:jc w:val="center"/>
        <w:rPr>
          <w:b/>
          <w:sz w:val="28"/>
          <w:szCs w:val="28"/>
        </w:rPr>
      </w:pPr>
    </w:p>
    <w:p w14:paraId="70628822" w14:textId="77777777" w:rsidR="00211972" w:rsidRDefault="003278A9">
      <w:pPr>
        <w:ind w:firstLine="709"/>
        <w:rPr>
          <w:sz w:val="28"/>
          <w:szCs w:val="28"/>
        </w:rPr>
      </w:pPr>
      <w:r>
        <w:rPr>
          <w:sz w:val="28"/>
          <w:szCs w:val="28"/>
        </w:rPr>
        <w:t>Мероприятия, реализуемые за счет средств внебюджетных фондов в рамках программы не предусматриваются.</w:t>
      </w:r>
    </w:p>
    <w:p w14:paraId="0F0D655C" w14:textId="77777777" w:rsidR="00211972" w:rsidRDefault="00211972">
      <w:pPr>
        <w:ind w:firstLine="709"/>
        <w:jc w:val="left"/>
      </w:pPr>
    </w:p>
    <w:p w14:paraId="0FF62835" w14:textId="77777777" w:rsidR="00211972" w:rsidRDefault="003278A9">
      <w:pPr>
        <w:ind w:firstLine="709"/>
        <w:jc w:val="center"/>
        <w:rPr>
          <w:sz w:val="28"/>
          <w:szCs w:val="28"/>
        </w:rPr>
      </w:pPr>
      <w:r>
        <w:rPr>
          <w:b/>
          <w:sz w:val="28"/>
          <w:szCs w:val="28"/>
        </w:rPr>
        <w:t>12. Информация о реализации в сфере развития физической культуры и спорта муниципального управления инвестиционных проектов</w:t>
      </w:r>
    </w:p>
    <w:p w14:paraId="71712C0D" w14:textId="77777777" w:rsidR="00211972" w:rsidRDefault="00211972">
      <w:pPr>
        <w:ind w:firstLine="709"/>
        <w:jc w:val="left"/>
        <w:rPr>
          <w:sz w:val="28"/>
          <w:szCs w:val="28"/>
        </w:rPr>
      </w:pPr>
    </w:p>
    <w:p w14:paraId="1DB3F4C6" w14:textId="77777777" w:rsidR="00211972" w:rsidRDefault="003278A9">
      <w:pPr>
        <w:ind w:firstLine="709"/>
        <w:rPr>
          <w:sz w:val="28"/>
          <w:szCs w:val="28"/>
        </w:rPr>
      </w:pPr>
      <w:r>
        <w:rPr>
          <w:sz w:val="28"/>
          <w:szCs w:val="28"/>
        </w:rPr>
        <w:t>Инвестиционные проекты в сфере развития физической культуры и спорта в рамках программы не предусматриваются.</w:t>
      </w:r>
    </w:p>
    <w:p w14:paraId="1BC201C2" w14:textId="77777777" w:rsidR="00211972" w:rsidRDefault="00211972">
      <w:pPr>
        <w:ind w:firstLine="709"/>
        <w:jc w:val="left"/>
        <w:rPr>
          <w:sz w:val="28"/>
          <w:szCs w:val="28"/>
        </w:rPr>
      </w:pPr>
    </w:p>
    <w:p w14:paraId="7CCA414B" w14:textId="77777777" w:rsidR="00211972" w:rsidRDefault="003278A9">
      <w:pPr>
        <w:ind w:firstLine="709"/>
        <w:jc w:val="center"/>
        <w:rPr>
          <w:b/>
          <w:sz w:val="28"/>
          <w:szCs w:val="28"/>
        </w:rPr>
      </w:pPr>
      <w:r>
        <w:rPr>
          <w:b/>
          <w:sz w:val="28"/>
          <w:szCs w:val="28"/>
        </w:rPr>
        <w:lastRenderedPageBreak/>
        <w:t>13. Информация о мероприятиях, направленных на развитие сельских территорий</w:t>
      </w:r>
    </w:p>
    <w:p w14:paraId="7637E7EF" w14:textId="77777777" w:rsidR="00211972" w:rsidRDefault="00211972">
      <w:pPr>
        <w:ind w:firstLine="709"/>
        <w:jc w:val="center"/>
        <w:rPr>
          <w:b/>
          <w:sz w:val="28"/>
          <w:szCs w:val="28"/>
        </w:rPr>
      </w:pPr>
    </w:p>
    <w:p w14:paraId="59C9A83F" w14:textId="77777777" w:rsidR="00211972" w:rsidRDefault="003278A9">
      <w:pPr>
        <w:ind w:firstLine="709"/>
        <w:rPr>
          <w:sz w:val="28"/>
          <w:szCs w:val="28"/>
        </w:rPr>
      </w:pPr>
      <w:r>
        <w:rPr>
          <w:sz w:val="28"/>
          <w:szCs w:val="28"/>
        </w:rPr>
        <w:t>В с. Кулун произведена модернизация хоккейной площадки (коробки) в 2023 году (размер бюджетных ассигнований составляет 5000000,00(пять миллионов) рублей – краевой бюджет, 60000,00 (шестьдесят тысяч) рублей – местный бюджет) для жителей села и города.</w:t>
      </w:r>
    </w:p>
    <w:p w14:paraId="28484C6F" w14:textId="77777777" w:rsidR="00211972" w:rsidRDefault="00211972">
      <w:pPr>
        <w:ind w:firstLine="709"/>
        <w:jc w:val="left"/>
        <w:rPr>
          <w:sz w:val="28"/>
          <w:szCs w:val="28"/>
        </w:rPr>
      </w:pPr>
    </w:p>
    <w:p w14:paraId="78A9061A" w14:textId="77777777" w:rsidR="00211972" w:rsidRDefault="003278A9">
      <w:pPr>
        <w:ind w:firstLine="709"/>
        <w:jc w:val="center"/>
        <w:rPr>
          <w:b/>
          <w:sz w:val="28"/>
          <w:szCs w:val="28"/>
        </w:rPr>
      </w:pPr>
      <w:r>
        <w:rPr>
          <w:b/>
          <w:sz w:val="28"/>
          <w:szCs w:val="28"/>
        </w:rPr>
        <w:t>14. Информация о бюджетных ассигнованиях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w:t>
      </w:r>
    </w:p>
    <w:p w14:paraId="075C141A" w14:textId="77777777" w:rsidR="00211972" w:rsidRDefault="00211972">
      <w:pPr>
        <w:ind w:firstLine="709"/>
        <w:jc w:val="center"/>
        <w:rPr>
          <w:b/>
          <w:sz w:val="28"/>
          <w:szCs w:val="28"/>
        </w:rPr>
      </w:pPr>
    </w:p>
    <w:p w14:paraId="727BD846" w14:textId="77777777" w:rsidR="00211972" w:rsidRDefault="003278A9">
      <w:pPr>
        <w:ind w:firstLine="709"/>
        <w:rPr>
          <w:sz w:val="28"/>
          <w:szCs w:val="28"/>
        </w:rPr>
      </w:pPr>
      <w:r>
        <w:rPr>
          <w:sz w:val="28"/>
          <w:szCs w:val="28"/>
        </w:rPr>
        <w:t>Бюджетные ассигнования на оплату муниципальных контрактов, на выполнение работ, оказание услуг для обеспечения нужд Ужурского района в рамках программы не предусматриваются.</w:t>
      </w:r>
    </w:p>
    <w:p w14:paraId="1424E36D" w14:textId="77777777" w:rsidR="00211972" w:rsidRDefault="00211972">
      <w:pPr>
        <w:ind w:firstLine="709"/>
        <w:jc w:val="center"/>
        <w:rPr>
          <w:b/>
          <w:sz w:val="28"/>
          <w:szCs w:val="28"/>
        </w:rPr>
      </w:pPr>
    </w:p>
    <w:p w14:paraId="663598F3" w14:textId="77777777" w:rsidR="00211972" w:rsidRDefault="00211972">
      <w:pPr>
        <w:ind w:firstLine="709"/>
        <w:jc w:val="center"/>
        <w:rPr>
          <w:b/>
          <w:sz w:val="28"/>
          <w:szCs w:val="28"/>
        </w:rPr>
      </w:pPr>
    </w:p>
    <w:p w14:paraId="31397FA4" w14:textId="77777777" w:rsidR="00211972" w:rsidRDefault="00211972">
      <w:pPr>
        <w:rPr>
          <w:sz w:val="28"/>
          <w:szCs w:val="28"/>
        </w:rPr>
        <w:sectPr w:rsidR="00211972">
          <w:headerReference w:type="first" r:id="rId8"/>
          <w:footnotePr>
            <w:pos w:val="beneathText"/>
          </w:footnotePr>
          <w:pgSz w:w="11905" w:h="16837"/>
          <w:pgMar w:top="238" w:right="1134" w:bottom="567" w:left="1134" w:header="720" w:footer="720" w:gutter="0"/>
          <w:pgNumType w:start="1"/>
          <w:cols w:space="720"/>
          <w:titlePg/>
          <w:docGrid w:linePitch="360"/>
        </w:sectPr>
      </w:pPr>
    </w:p>
    <w:p w14:paraId="05E2767F" w14:textId="77777777" w:rsidR="00211972" w:rsidRDefault="003278A9">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14:paraId="5BE8974A" w14:textId="77777777" w:rsidR="00211972" w:rsidRDefault="003278A9">
      <w:pPr>
        <w:pStyle w:val="ConsPlusNormal"/>
        <w:widowControl/>
        <w:outlineLvl w:val="2"/>
        <w:rPr>
          <w:rFonts w:ascii="Times New Roman" w:hAnsi="Times New Roman" w:cs="Times New Roman"/>
          <w:sz w:val="28"/>
          <w:szCs w:val="28"/>
        </w:rPr>
      </w:pPr>
      <w:r>
        <w:rPr>
          <w:rFonts w:ascii="Times New Roman" w:hAnsi="Times New Roman" w:cs="Times New Roman"/>
          <w:sz w:val="28"/>
          <w:szCs w:val="28"/>
        </w:rPr>
        <w:t xml:space="preserve">                                                                                                                                                           к Паспорту программы </w:t>
      </w:r>
    </w:p>
    <w:p w14:paraId="0500D1B8" w14:textId="77777777" w:rsidR="00211972" w:rsidRDefault="00211972">
      <w:pPr>
        <w:pStyle w:val="ConsPlusNormal"/>
        <w:widowControl/>
        <w:ind w:firstLine="0"/>
        <w:jc w:val="right"/>
        <w:rPr>
          <w:rFonts w:ascii="Times New Roman" w:hAnsi="Times New Roman" w:cs="Times New Roman"/>
          <w:sz w:val="28"/>
          <w:szCs w:val="28"/>
        </w:rPr>
      </w:pPr>
    </w:p>
    <w:p w14:paraId="0B7A3F89" w14:textId="77777777" w:rsidR="00211972" w:rsidRDefault="003278A9">
      <w:pPr>
        <w:jc w:val="center"/>
        <w:rPr>
          <w:b/>
          <w:sz w:val="28"/>
          <w:szCs w:val="28"/>
        </w:rPr>
      </w:pPr>
      <w:r>
        <w:rPr>
          <w:b/>
          <w:sz w:val="28"/>
          <w:szCs w:val="28"/>
        </w:rPr>
        <w:t xml:space="preserve">Перечень целевых показателей муниципальной программы «Развитие физической культуры и спорта </w:t>
      </w:r>
    </w:p>
    <w:p w14:paraId="6BE42D61" w14:textId="77777777" w:rsidR="00211972" w:rsidRDefault="003278A9">
      <w:pPr>
        <w:jc w:val="center"/>
        <w:rPr>
          <w:b/>
          <w:sz w:val="28"/>
          <w:szCs w:val="28"/>
        </w:rPr>
      </w:pPr>
      <w:r>
        <w:rPr>
          <w:b/>
          <w:sz w:val="28"/>
          <w:szCs w:val="28"/>
        </w:rPr>
        <w:t>в Ужурском районе»</w:t>
      </w:r>
      <w:r>
        <w:rPr>
          <w:sz w:val="28"/>
          <w:szCs w:val="28"/>
        </w:rPr>
        <w:t xml:space="preserve"> </w:t>
      </w:r>
      <w:r>
        <w:rPr>
          <w:b/>
          <w:sz w:val="28"/>
          <w:szCs w:val="28"/>
        </w:rPr>
        <w:t>с указанием планируемых к достижению значений в результате реализации муниципальной программы</w:t>
      </w:r>
    </w:p>
    <w:p w14:paraId="2BADCE70" w14:textId="77777777" w:rsidR="00211972" w:rsidRDefault="003278A9">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t xml:space="preserve"> </w:t>
      </w:r>
    </w:p>
    <w:tbl>
      <w:tblPr>
        <w:tblW w:w="15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3673"/>
        <w:gridCol w:w="567"/>
        <w:gridCol w:w="880"/>
        <w:gridCol w:w="851"/>
        <w:gridCol w:w="711"/>
        <w:gridCol w:w="710"/>
        <w:gridCol w:w="711"/>
        <w:gridCol w:w="1000"/>
        <w:gridCol w:w="995"/>
        <w:gridCol w:w="1136"/>
        <w:gridCol w:w="1136"/>
        <w:gridCol w:w="2264"/>
        <w:gridCol w:w="6"/>
      </w:tblGrid>
      <w:tr w:rsidR="00211972" w14:paraId="0B21435D" w14:textId="77777777">
        <w:trPr>
          <w:gridAfter w:val="1"/>
          <w:wAfter w:w="6" w:type="dxa"/>
          <w:jc w:val="center"/>
        </w:trPr>
        <w:tc>
          <w:tcPr>
            <w:tcW w:w="842" w:type="dxa"/>
            <w:vMerge w:val="restart"/>
            <w:vAlign w:val="center"/>
          </w:tcPr>
          <w:p w14:paraId="45D55D41" w14:textId="77777777" w:rsidR="00211972" w:rsidRDefault="003278A9">
            <w:pPr>
              <w:jc w:val="center"/>
              <w:rPr>
                <w:lang w:eastAsia="ru-RU"/>
              </w:rPr>
            </w:pPr>
            <w:r>
              <w:rPr>
                <w:lang w:eastAsia="ru-RU"/>
              </w:rPr>
              <w:t>№ п/п</w:t>
            </w:r>
          </w:p>
        </w:tc>
        <w:tc>
          <w:tcPr>
            <w:tcW w:w="3675" w:type="dxa"/>
            <w:vMerge w:val="restart"/>
            <w:vAlign w:val="center"/>
          </w:tcPr>
          <w:p w14:paraId="256753CB" w14:textId="77777777" w:rsidR="00211972" w:rsidRDefault="003278A9">
            <w:pPr>
              <w:jc w:val="center"/>
              <w:rPr>
                <w:lang w:eastAsia="ru-RU"/>
              </w:rPr>
            </w:pPr>
            <w:r>
              <w:rPr>
                <w:lang w:eastAsia="ru-RU"/>
              </w:rPr>
              <w:t>Цель, целевые показатели</w:t>
            </w:r>
          </w:p>
        </w:tc>
        <w:tc>
          <w:tcPr>
            <w:tcW w:w="567" w:type="dxa"/>
            <w:vMerge w:val="restart"/>
          </w:tcPr>
          <w:p w14:paraId="080649AC" w14:textId="77777777" w:rsidR="00211972" w:rsidRDefault="00211972">
            <w:pPr>
              <w:jc w:val="center"/>
              <w:rPr>
                <w:lang w:eastAsia="ru-RU"/>
              </w:rPr>
            </w:pPr>
          </w:p>
          <w:p w14:paraId="7445046D" w14:textId="77777777" w:rsidR="00211972" w:rsidRDefault="00211972">
            <w:pPr>
              <w:jc w:val="center"/>
              <w:rPr>
                <w:lang w:eastAsia="ru-RU"/>
              </w:rPr>
            </w:pPr>
          </w:p>
          <w:p w14:paraId="16C7CB9A" w14:textId="77777777" w:rsidR="00211972" w:rsidRDefault="003278A9">
            <w:pPr>
              <w:jc w:val="center"/>
              <w:rPr>
                <w:lang w:eastAsia="ru-RU"/>
              </w:rPr>
            </w:pPr>
            <w:r>
              <w:rPr>
                <w:lang w:eastAsia="ru-RU"/>
              </w:rPr>
              <w:t>Ед. изм.</w:t>
            </w:r>
          </w:p>
        </w:tc>
        <w:tc>
          <w:tcPr>
            <w:tcW w:w="1731" w:type="dxa"/>
            <w:gridSpan w:val="2"/>
          </w:tcPr>
          <w:p w14:paraId="09DA8C1F" w14:textId="77777777" w:rsidR="00211972" w:rsidRDefault="00211972">
            <w:pPr>
              <w:jc w:val="center"/>
              <w:rPr>
                <w:lang w:eastAsia="ru-RU"/>
              </w:rPr>
            </w:pPr>
          </w:p>
        </w:tc>
        <w:tc>
          <w:tcPr>
            <w:tcW w:w="8660" w:type="dxa"/>
            <w:gridSpan w:val="8"/>
          </w:tcPr>
          <w:p w14:paraId="203E2514" w14:textId="77777777" w:rsidR="00211972" w:rsidRDefault="003278A9">
            <w:pPr>
              <w:jc w:val="center"/>
              <w:rPr>
                <w:b/>
              </w:rPr>
            </w:pPr>
            <w:r>
              <w:rPr>
                <w:lang w:eastAsia="ru-RU"/>
              </w:rPr>
              <w:t>Годы реализации муниципальной программы</w:t>
            </w:r>
          </w:p>
        </w:tc>
      </w:tr>
      <w:tr w:rsidR="00211972" w14:paraId="22936421" w14:textId="77777777">
        <w:trPr>
          <w:jc w:val="center"/>
        </w:trPr>
        <w:tc>
          <w:tcPr>
            <w:tcW w:w="842" w:type="dxa"/>
            <w:vMerge/>
          </w:tcPr>
          <w:p w14:paraId="16220B1F" w14:textId="77777777" w:rsidR="00211972" w:rsidRDefault="00211972">
            <w:pPr>
              <w:jc w:val="center"/>
              <w:rPr>
                <w:b/>
              </w:rPr>
            </w:pPr>
          </w:p>
        </w:tc>
        <w:tc>
          <w:tcPr>
            <w:tcW w:w="3675" w:type="dxa"/>
            <w:vMerge/>
          </w:tcPr>
          <w:p w14:paraId="331170EA" w14:textId="77777777" w:rsidR="00211972" w:rsidRDefault="00211972">
            <w:pPr>
              <w:jc w:val="center"/>
              <w:rPr>
                <w:b/>
              </w:rPr>
            </w:pPr>
          </w:p>
        </w:tc>
        <w:tc>
          <w:tcPr>
            <w:tcW w:w="567" w:type="dxa"/>
            <w:vMerge/>
          </w:tcPr>
          <w:p w14:paraId="3F2593E1" w14:textId="77777777" w:rsidR="00211972" w:rsidRDefault="00211972">
            <w:pPr>
              <w:jc w:val="center"/>
              <w:rPr>
                <w:b/>
              </w:rPr>
            </w:pPr>
          </w:p>
        </w:tc>
        <w:tc>
          <w:tcPr>
            <w:tcW w:w="880" w:type="dxa"/>
            <w:vMerge w:val="restart"/>
          </w:tcPr>
          <w:p w14:paraId="1FA6F489" w14:textId="77777777" w:rsidR="00211972" w:rsidRDefault="003278A9">
            <w:pPr>
              <w:tabs>
                <w:tab w:val="left" w:pos="420"/>
                <w:tab w:val="center" w:pos="755"/>
              </w:tabs>
              <w:jc w:val="center"/>
              <w:outlineLvl w:val="0"/>
              <w:rPr>
                <w:lang w:eastAsia="ru-RU"/>
              </w:rPr>
            </w:pPr>
            <w:r>
              <w:rPr>
                <w:lang w:eastAsia="ru-RU"/>
              </w:rPr>
              <w:t>2018 год</w:t>
            </w:r>
          </w:p>
        </w:tc>
        <w:tc>
          <w:tcPr>
            <w:tcW w:w="851" w:type="dxa"/>
            <w:vMerge w:val="restart"/>
          </w:tcPr>
          <w:p w14:paraId="62FFDE6B" w14:textId="77777777" w:rsidR="00211972" w:rsidRDefault="003278A9">
            <w:pPr>
              <w:tabs>
                <w:tab w:val="left" w:pos="420"/>
                <w:tab w:val="center" w:pos="755"/>
              </w:tabs>
              <w:jc w:val="center"/>
              <w:outlineLvl w:val="0"/>
              <w:rPr>
                <w:lang w:eastAsia="ru-RU"/>
              </w:rPr>
            </w:pPr>
            <w:r>
              <w:rPr>
                <w:lang w:eastAsia="ru-RU"/>
              </w:rPr>
              <w:t>2019</w:t>
            </w:r>
          </w:p>
          <w:p w14:paraId="0D04A6FC" w14:textId="77777777" w:rsidR="00211972" w:rsidRDefault="003278A9">
            <w:pPr>
              <w:tabs>
                <w:tab w:val="left" w:pos="420"/>
                <w:tab w:val="center" w:pos="755"/>
              </w:tabs>
              <w:jc w:val="center"/>
              <w:outlineLvl w:val="0"/>
              <w:rPr>
                <w:lang w:eastAsia="ru-RU"/>
              </w:rPr>
            </w:pPr>
            <w:r>
              <w:rPr>
                <w:lang w:eastAsia="ru-RU"/>
              </w:rPr>
              <w:t>год</w:t>
            </w:r>
          </w:p>
        </w:tc>
        <w:tc>
          <w:tcPr>
            <w:tcW w:w="711" w:type="dxa"/>
            <w:vMerge w:val="restart"/>
          </w:tcPr>
          <w:p w14:paraId="0686CB8C" w14:textId="77777777" w:rsidR="00211972" w:rsidRDefault="003278A9">
            <w:pPr>
              <w:jc w:val="center"/>
              <w:rPr>
                <w:lang w:eastAsia="ru-RU"/>
              </w:rPr>
            </w:pPr>
            <w:r>
              <w:rPr>
                <w:lang w:eastAsia="ru-RU"/>
              </w:rPr>
              <w:t>2020</w:t>
            </w:r>
          </w:p>
          <w:p w14:paraId="7C3B5D99" w14:textId="77777777" w:rsidR="00211972" w:rsidRDefault="003278A9">
            <w:pPr>
              <w:jc w:val="center"/>
              <w:rPr>
                <w:lang w:eastAsia="ru-RU"/>
              </w:rPr>
            </w:pPr>
            <w:r>
              <w:rPr>
                <w:lang w:eastAsia="ru-RU"/>
              </w:rPr>
              <w:t>год</w:t>
            </w:r>
          </w:p>
          <w:p w14:paraId="0C82A913" w14:textId="77777777" w:rsidR="00211972" w:rsidRDefault="00211972">
            <w:pPr>
              <w:jc w:val="center"/>
              <w:outlineLvl w:val="0"/>
              <w:rPr>
                <w:lang w:eastAsia="ru-RU"/>
              </w:rPr>
            </w:pPr>
          </w:p>
        </w:tc>
        <w:tc>
          <w:tcPr>
            <w:tcW w:w="710" w:type="dxa"/>
            <w:vMerge w:val="restart"/>
          </w:tcPr>
          <w:p w14:paraId="0B9D065D" w14:textId="77777777" w:rsidR="00211972" w:rsidRDefault="003278A9">
            <w:pPr>
              <w:jc w:val="center"/>
              <w:rPr>
                <w:lang w:eastAsia="ru-RU"/>
              </w:rPr>
            </w:pPr>
            <w:r>
              <w:rPr>
                <w:lang w:eastAsia="ru-RU"/>
              </w:rPr>
              <w:t>2021</w:t>
            </w:r>
          </w:p>
          <w:p w14:paraId="2209C3B3" w14:textId="77777777" w:rsidR="00211972" w:rsidRDefault="003278A9">
            <w:pPr>
              <w:jc w:val="center"/>
              <w:rPr>
                <w:lang w:eastAsia="ru-RU"/>
              </w:rPr>
            </w:pPr>
            <w:r>
              <w:rPr>
                <w:lang w:eastAsia="ru-RU"/>
              </w:rPr>
              <w:t>год</w:t>
            </w:r>
          </w:p>
          <w:p w14:paraId="6BA5806B" w14:textId="77777777" w:rsidR="00211972" w:rsidRDefault="00211972">
            <w:pPr>
              <w:jc w:val="center"/>
              <w:outlineLvl w:val="0"/>
              <w:rPr>
                <w:lang w:eastAsia="ru-RU"/>
              </w:rPr>
            </w:pPr>
          </w:p>
        </w:tc>
        <w:tc>
          <w:tcPr>
            <w:tcW w:w="711" w:type="dxa"/>
            <w:vMerge w:val="restart"/>
          </w:tcPr>
          <w:p w14:paraId="473C7345" w14:textId="77777777" w:rsidR="00211972" w:rsidRDefault="003278A9">
            <w:pPr>
              <w:jc w:val="center"/>
              <w:rPr>
                <w:lang w:eastAsia="ru-RU"/>
              </w:rPr>
            </w:pPr>
            <w:r>
              <w:rPr>
                <w:lang w:eastAsia="ru-RU"/>
              </w:rPr>
              <w:t>2022</w:t>
            </w:r>
          </w:p>
          <w:p w14:paraId="751EF535" w14:textId="77777777" w:rsidR="00211972" w:rsidRDefault="003278A9">
            <w:pPr>
              <w:jc w:val="center"/>
              <w:rPr>
                <w:lang w:eastAsia="ru-RU"/>
              </w:rPr>
            </w:pPr>
            <w:r>
              <w:rPr>
                <w:lang w:eastAsia="ru-RU"/>
              </w:rPr>
              <w:t>год</w:t>
            </w:r>
          </w:p>
        </w:tc>
        <w:tc>
          <w:tcPr>
            <w:tcW w:w="1000" w:type="dxa"/>
            <w:vMerge w:val="restart"/>
          </w:tcPr>
          <w:p w14:paraId="3FB1D59C" w14:textId="77777777" w:rsidR="00211972" w:rsidRDefault="003278A9">
            <w:pPr>
              <w:jc w:val="center"/>
              <w:rPr>
                <w:lang w:eastAsia="ru-RU"/>
              </w:rPr>
            </w:pPr>
            <w:r>
              <w:rPr>
                <w:lang w:eastAsia="ru-RU"/>
              </w:rPr>
              <w:t>Текущий финансовый год</w:t>
            </w:r>
          </w:p>
          <w:p w14:paraId="245C961E" w14:textId="77777777" w:rsidR="00211972" w:rsidRDefault="003278A9">
            <w:pPr>
              <w:jc w:val="center"/>
              <w:outlineLvl w:val="0"/>
              <w:rPr>
                <w:lang w:eastAsia="ru-RU"/>
              </w:rPr>
            </w:pPr>
            <w:r>
              <w:rPr>
                <w:lang w:eastAsia="ru-RU"/>
              </w:rPr>
              <w:t>2023</w:t>
            </w:r>
          </w:p>
        </w:tc>
        <w:tc>
          <w:tcPr>
            <w:tcW w:w="995" w:type="dxa"/>
            <w:vMerge w:val="restart"/>
          </w:tcPr>
          <w:p w14:paraId="0EF7CB94" w14:textId="77777777" w:rsidR="00211972" w:rsidRDefault="003278A9">
            <w:pPr>
              <w:jc w:val="center"/>
              <w:rPr>
                <w:lang w:eastAsia="ru-RU"/>
              </w:rPr>
            </w:pPr>
            <w:r>
              <w:rPr>
                <w:lang w:eastAsia="ru-RU"/>
              </w:rPr>
              <w:t>Очередной финансовый год</w:t>
            </w:r>
          </w:p>
          <w:p w14:paraId="5349959A" w14:textId="77777777" w:rsidR="00211972" w:rsidRDefault="003278A9">
            <w:pPr>
              <w:jc w:val="center"/>
              <w:outlineLvl w:val="0"/>
              <w:rPr>
                <w:lang w:eastAsia="ru-RU"/>
              </w:rPr>
            </w:pPr>
            <w:r>
              <w:rPr>
                <w:lang w:eastAsia="ru-RU"/>
              </w:rPr>
              <w:t>2024</w:t>
            </w:r>
          </w:p>
        </w:tc>
        <w:tc>
          <w:tcPr>
            <w:tcW w:w="1136" w:type="dxa"/>
            <w:vMerge w:val="restart"/>
          </w:tcPr>
          <w:p w14:paraId="48FD0E8F" w14:textId="77777777" w:rsidR="00211972" w:rsidRDefault="003278A9">
            <w:pPr>
              <w:ind w:left="-108" w:right="-108"/>
              <w:jc w:val="center"/>
              <w:rPr>
                <w:lang w:eastAsia="ru-RU"/>
              </w:rPr>
            </w:pPr>
            <w:r>
              <w:rPr>
                <w:lang w:eastAsia="ru-RU"/>
              </w:rPr>
              <w:t>первый</w:t>
            </w:r>
          </w:p>
          <w:p w14:paraId="2F246715" w14:textId="77777777" w:rsidR="00211972" w:rsidRDefault="003278A9">
            <w:pPr>
              <w:jc w:val="center"/>
              <w:rPr>
                <w:lang w:eastAsia="ru-RU"/>
              </w:rPr>
            </w:pPr>
            <w:r>
              <w:rPr>
                <w:lang w:eastAsia="ru-RU"/>
              </w:rPr>
              <w:t>год планового периода</w:t>
            </w:r>
          </w:p>
          <w:p w14:paraId="22935005" w14:textId="77777777" w:rsidR="00211972" w:rsidRDefault="003278A9">
            <w:pPr>
              <w:jc w:val="center"/>
              <w:rPr>
                <w:b/>
              </w:rPr>
            </w:pPr>
            <w:r>
              <w:rPr>
                <w:lang w:eastAsia="ru-RU"/>
              </w:rPr>
              <w:t>2025</w:t>
            </w:r>
          </w:p>
        </w:tc>
        <w:tc>
          <w:tcPr>
            <w:tcW w:w="1136" w:type="dxa"/>
            <w:tcBorders>
              <w:bottom w:val="none" w:sz="4" w:space="0" w:color="000000"/>
            </w:tcBorders>
          </w:tcPr>
          <w:p w14:paraId="08719CEC" w14:textId="77777777" w:rsidR="00211972" w:rsidRDefault="003278A9">
            <w:pPr>
              <w:ind w:left="-108" w:right="-108"/>
              <w:jc w:val="center"/>
              <w:rPr>
                <w:lang w:eastAsia="ru-RU"/>
              </w:rPr>
            </w:pPr>
            <w:r>
              <w:rPr>
                <w:lang w:eastAsia="ru-RU"/>
              </w:rPr>
              <w:t>второй</w:t>
            </w:r>
          </w:p>
          <w:p w14:paraId="099DB9B1" w14:textId="77777777" w:rsidR="00211972" w:rsidRDefault="003278A9">
            <w:pPr>
              <w:jc w:val="center"/>
              <w:rPr>
                <w:lang w:eastAsia="ru-RU"/>
              </w:rPr>
            </w:pPr>
            <w:r>
              <w:rPr>
                <w:lang w:eastAsia="ru-RU"/>
              </w:rPr>
              <w:t>год планового периода</w:t>
            </w:r>
          </w:p>
        </w:tc>
        <w:tc>
          <w:tcPr>
            <w:tcW w:w="2267" w:type="dxa"/>
            <w:gridSpan w:val="2"/>
          </w:tcPr>
          <w:p w14:paraId="02E9785F" w14:textId="77777777" w:rsidR="00211972" w:rsidRDefault="003278A9">
            <w:pPr>
              <w:jc w:val="center"/>
              <w:rPr>
                <w:lang w:eastAsia="ru-RU"/>
              </w:rPr>
            </w:pPr>
            <w:r>
              <w:rPr>
                <w:lang w:eastAsia="ru-RU"/>
              </w:rPr>
              <w:t xml:space="preserve">Годы до конца реализации </w:t>
            </w:r>
          </w:p>
          <w:p w14:paraId="51BB8969" w14:textId="77777777" w:rsidR="00211972" w:rsidRDefault="003278A9">
            <w:pPr>
              <w:jc w:val="center"/>
              <w:rPr>
                <w:b/>
              </w:rPr>
            </w:pPr>
            <w:r>
              <w:rPr>
                <w:lang w:eastAsia="ru-RU"/>
              </w:rPr>
              <w:t>муниципальной программы</w:t>
            </w:r>
          </w:p>
        </w:tc>
      </w:tr>
      <w:tr w:rsidR="00211972" w14:paraId="51060F09" w14:textId="77777777">
        <w:trPr>
          <w:jc w:val="center"/>
        </w:trPr>
        <w:tc>
          <w:tcPr>
            <w:tcW w:w="842" w:type="dxa"/>
            <w:vMerge/>
          </w:tcPr>
          <w:p w14:paraId="0B750E73" w14:textId="77777777" w:rsidR="00211972" w:rsidRDefault="00211972">
            <w:pPr>
              <w:jc w:val="center"/>
              <w:rPr>
                <w:b/>
              </w:rPr>
            </w:pPr>
          </w:p>
        </w:tc>
        <w:tc>
          <w:tcPr>
            <w:tcW w:w="3675" w:type="dxa"/>
            <w:vMerge/>
          </w:tcPr>
          <w:p w14:paraId="24B7F7B1" w14:textId="77777777" w:rsidR="00211972" w:rsidRDefault="00211972">
            <w:pPr>
              <w:jc w:val="center"/>
              <w:rPr>
                <w:b/>
              </w:rPr>
            </w:pPr>
          </w:p>
        </w:tc>
        <w:tc>
          <w:tcPr>
            <w:tcW w:w="567" w:type="dxa"/>
            <w:vMerge/>
          </w:tcPr>
          <w:p w14:paraId="40A617B2" w14:textId="77777777" w:rsidR="00211972" w:rsidRDefault="00211972">
            <w:pPr>
              <w:jc w:val="center"/>
              <w:rPr>
                <w:b/>
              </w:rPr>
            </w:pPr>
          </w:p>
        </w:tc>
        <w:tc>
          <w:tcPr>
            <w:tcW w:w="880" w:type="dxa"/>
            <w:vMerge/>
          </w:tcPr>
          <w:p w14:paraId="3EE7CBB3" w14:textId="77777777" w:rsidR="00211972" w:rsidRDefault="00211972">
            <w:pPr>
              <w:jc w:val="center"/>
              <w:rPr>
                <w:b/>
              </w:rPr>
            </w:pPr>
          </w:p>
        </w:tc>
        <w:tc>
          <w:tcPr>
            <w:tcW w:w="851" w:type="dxa"/>
            <w:vMerge/>
          </w:tcPr>
          <w:p w14:paraId="5D7E692B" w14:textId="77777777" w:rsidR="00211972" w:rsidRDefault="00211972">
            <w:pPr>
              <w:jc w:val="center"/>
              <w:rPr>
                <w:b/>
              </w:rPr>
            </w:pPr>
          </w:p>
        </w:tc>
        <w:tc>
          <w:tcPr>
            <w:tcW w:w="711" w:type="dxa"/>
            <w:vMerge/>
          </w:tcPr>
          <w:p w14:paraId="559579FA" w14:textId="77777777" w:rsidR="00211972" w:rsidRDefault="00211972">
            <w:pPr>
              <w:jc w:val="center"/>
              <w:rPr>
                <w:b/>
              </w:rPr>
            </w:pPr>
          </w:p>
        </w:tc>
        <w:tc>
          <w:tcPr>
            <w:tcW w:w="710" w:type="dxa"/>
            <w:vMerge/>
          </w:tcPr>
          <w:p w14:paraId="6275401D" w14:textId="77777777" w:rsidR="00211972" w:rsidRDefault="00211972">
            <w:pPr>
              <w:jc w:val="center"/>
              <w:rPr>
                <w:b/>
              </w:rPr>
            </w:pPr>
          </w:p>
        </w:tc>
        <w:tc>
          <w:tcPr>
            <w:tcW w:w="711" w:type="dxa"/>
            <w:vMerge/>
          </w:tcPr>
          <w:p w14:paraId="47297FA3" w14:textId="77777777" w:rsidR="00211972" w:rsidRDefault="00211972">
            <w:pPr>
              <w:jc w:val="center"/>
              <w:rPr>
                <w:b/>
              </w:rPr>
            </w:pPr>
          </w:p>
        </w:tc>
        <w:tc>
          <w:tcPr>
            <w:tcW w:w="1000" w:type="dxa"/>
            <w:vMerge/>
          </w:tcPr>
          <w:p w14:paraId="1E1267A9" w14:textId="77777777" w:rsidR="00211972" w:rsidRDefault="00211972">
            <w:pPr>
              <w:jc w:val="center"/>
              <w:rPr>
                <w:b/>
              </w:rPr>
            </w:pPr>
          </w:p>
        </w:tc>
        <w:tc>
          <w:tcPr>
            <w:tcW w:w="995" w:type="dxa"/>
            <w:vMerge/>
          </w:tcPr>
          <w:p w14:paraId="431F70E5" w14:textId="77777777" w:rsidR="00211972" w:rsidRDefault="00211972">
            <w:pPr>
              <w:jc w:val="center"/>
              <w:rPr>
                <w:b/>
              </w:rPr>
            </w:pPr>
          </w:p>
        </w:tc>
        <w:tc>
          <w:tcPr>
            <w:tcW w:w="1136" w:type="dxa"/>
            <w:vMerge/>
          </w:tcPr>
          <w:p w14:paraId="283AEB5E" w14:textId="77777777" w:rsidR="00211972" w:rsidRDefault="00211972">
            <w:pPr>
              <w:jc w:val="center"/>
              <w:outlineLvl w:val="0"/>
              <w:rPr>
                <w:lang w:eastAsia="ru-RU"/>
              </w:rPr>
            </w:pPr>
          </w:p>
        </w:tc>
        <w:tc>
          <w:tcPr>
            <w:tcW w:w="1136" w:type="dxa"/>
            <w:tcBorders>
              <w:top w:val="none" w:sz="4" w:space="0" w:color="000000"/>
            </w:tcBorders>
          </w:tcPr>
          <w:p w14:paraId="77643762" w14:textId="77777777" w:rsidR="00211972" w:rsidRDefault="003278A9">
            <w:pPr>
              <w:jc w:val="center"/>
              <w:outlineLvl w:val="0"/>
              <w:rPr>
                <w:lang w:eastAsia="ru-RU"/>
              </w:rPr>
            </w:pPr>
            <w:r>
              <w:rPr>
                <w:lang w:eastAsia="ru-RU"/>
              </w:rPr>
              <w:t>2026</w:t>
            </w:r>
          </w:p>
        </w:tc>
        <w:tc>
          <w:tcPr>
            <w:tcW w:w="2267" w:type="dxa"/>
            <w:gridSpan w:val="2"/>
          </w:tcPr>
          <w:p w14:paraId="5AAD9A51" w14:textId="77777777" w:rsidR="00211972" w:rsidRDefault="003278A9">
            <w:pPr>
              <w:jc w:val="center"/>
              <w:outlineLvl w:val="0"/>
              <w:rPr>
                <w:lang w:eastAsia="ru-RU"/>
              </w:rPr>
            </w:pPr>
            <w:r>
              <w:rPr>
                <w:lang w:eastAsia="ru-RU"/>
              </w:rPr>
              <w:t>2027-2030</w:t>
            </w:r>
          </w:p>
        </w:tc>
      </w:tr>
      <w:tr w:rsidR="00211972" w14:paraId="69A8DDF9" w14:textId="77777777">
        <w:trPr>
          <w:gridAfter w:val="1"/>
          <w:wAfter w:w="6" w:type="dxa"/>
          <w:jc w:val="center"/>
        </w:trPr>
        <w:tc>
          <w:tcPr>
            <w:tcW w:w="842" w:type="dxa"/>
          </w:tcPr>
          <w:p w14:paraId="707B9E8A" w14:textId="77777777" w:rsidR="00211972" w:rsidRDefault="00211972">
            <w:pPr>
              <w:numPr>
                <w:ilvl w:val="0"/>
                <w:numId w:val="24"/>
              </w:numPr>
              <w:jc w:val="center"/>
              <w:outlineLvl w:val="0"/>
            </w:pPr>
          </w:p>
        </w:tc>
        <w:tc>
          <w:tcPr>
            <w:tcW w:w="14633" w:type="dxa"/>
            <w:gridSpan w:val="12"/>
          </w:tcPr>
          <w:p w14:paraId="517DFEE8" w14:textId="77777777" w:rsidR="00211972" w:rsidRDefault="003278A9">
            <w:pPr>
              <w:numPr>
                <w:ilvl w:val="0"/>
                <w:numId w:val="24"/>
              </w:numPr>
              <w:jc w:val="center"/>
              <w:outlineLvl w:val="0"/>
              <w:rPr>
                <w:lang w:eastAsia="ru-RU"/>
              </w:rPr>
            </w:pPr>
            <w:r>
              <w:t>Цель -  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29785EDA" w14:textId="77777777">
        <w:trPr>
          <w:gridAfter w:val="1"/>
          <w:wAfter w:w="6" w:type="dxa"/>
          <w:jc w:val="center"/>
        </w:trPr>
        <w:tc>
          <w:tcPr>
            <w:tcW w:w="842" w:type="dxa"/>
          </w:tcPr>
          <w:p w14:paraId="0E58958B" w14:textId="77777777" w:rsidR="00211972" w:rsidRDefault="003278A9">
            <w:pPr>
              <w:jc w:val="center"/>
            </w:pPr>
            <w:r>
              <w:t>1.1</w:t>
            </w:r>
          </w:p>
        </w:tc>
        <w:tc>
          <w:tcPr>
            <w:tcW w:w="3675" w:type="dxa"/>
          </w:tcPr>
          <w:p w14:paraId="776DA12D" w14:textId="77777777" w:rsidR="00211972" w:rsidRDefault="003278A9">
            <w:pPr>
              <w:jc w:val="left"/>
            </w:pPr>
            <w:r>
              <w:t xml:space="preserve">Количество спортивных сооружений в Ужурском районе  </w:t>
            </w:r>
          </w:p>
        </w:tc>
        <w:tc>
          <w:tcPr>
            <w:tcW w:w="567" w:type="dxa"/>
          </w:tcPr>
          <w:p w14:paraId="43CD3794" w14:textId="77777777" w:rsidR="00211972" w:rsidRDefault="003278A9">
            <w:pPr>
              <w:jc w:val="center"/>
            </w:pPr>
            <w:r>
              <w:t>ед.</w:t>
            </w:r>
          </w:p>
        </w:tc>
        <w:tc>
          <w:tcPr>
            <w:tcW w:w="880" w:type="dxa"/>
          </w:tcPr>
          <w:p w14:paraId="32DA08E6" w14:textId="77777777" w:rsidR="00211972" w:rsidRDefault="003278A9">
            <w:pPr>
              <w:jc w:val="center"/>
            </w:pPr>
            <w:r>
              <w:t>63</w:t>
            </w:r>
          </w:p>
        </w:tc>
        <w:tc>
          <w:tcPr>
            <w:tcW w:w="851" w:type="dxa"/>
          </w:tcPr>
          <w:p w14:paraId="71943B1D" w14:textId="77777777" w:rsidR="00211972" w:rsidRDefault="003278A9">
            <w:pPr>
              <w:jc w:val="center"/>
            </w:pPr>
            <w:r>
              <w:t>67</w:t>
            </w:r>
          </w:p>
        </w:tc>
        <w:tc>
          <w:tcPr>
            <w:tcW w:w="711" w:type="dxa"/>
          </w:tcPr>
          <w:p w14:paraId="5EACC663" w14:textId="77777777" w:rsidR="00211972" w:rsidRDefault="003278A9">
            <w:pPr>
              <w:jc w:val="center"/>
            </w:pPr>
            <w:r>
              <w:t>69</w:t>
            </w:r>
          </w:p>
        </w:tc>
        <w:tc>
          <w:tcPr>
            <w:tcW w:w="710" w:type="dxa"/>
          </w:tcPr>
          <w:p w14:paraId="2543B1BD" w14:textId="77777777" w:rsidR="00211972" w:rsidRDefault="003278A9">
            <w:pPr>
              <w:jc w:val="center"/>
            </w:pPr>
            <w:r>
              <w:t>71</w:t>
            </w:r>
          </w:p>
        </w:tc>
        <w:tc>
          <w:tcPr>
            <w:tcW w:w="711" w:type="dxa"/>
          </w:tcPr>
          <w:p w14:paraId="3106571C" w14:textId="77777777" w:rsidR="00211972" w:rsidRDefault="003278A9">
            <w:pPr>
              <w:jc w:val="center"/>
            </w:pPr>
            <w:r>
              <w:t>73</w:t>
            </w:r>
          </w:p>
        </w:tc>
        <w:tc>
          <w:tcPr>
            <w:tcW w:w="1000" w:type="dxa"/>
          </w:tcPr>
          <w:p w14:paraId="5B489088" w14:textId="77777777" w:rsidR="00211972" w:rsidRDefault="003278A9">
            <w:pPr>
              <w:jc w:val="center"/>
            </w:pPr>
            <w:r>
              <w:t>74</w:t>
            </w:r>
          </w:p>
        </w:tc>
        <w:tc>
          <w:tcPr>
            <w:tcW w:w="995" w:type="dxa"/>
          </w:tcPr>
          <w:p w14:paraId="09DD9690" w14:textId="77777777" w:rsidR="00211972" w:rsidRDefault="003278A9">
            <w:pPr>
              <w:jc w:val="center"/>
            </w:pPr>
            <w:r>
              <w:t>75</w:t>
            </w:r>
          </w:p>
        </w:tc>
        <w:tc>
          <w:tcPr>
            <w:tcW w:w="1136" w:type="dxa"/>
          </w:tcPr>
          <w:p w14:paraId="14E5CE09" w14:textId="77777777" w:rsidR="00211972" w:rsidRDefault="003278A9">
            <w:pPr>
              <w:jc w:val="center"/>
              <w:outlineLvl w:val="0"/>
              <w:rPr>
                <w:highlight w:val="yellow"/>
                <w:lang w:eastAsia="ru-RU"/>
              </w:rPr>
            </w:pPr>
            <w:r>
              <w:rPr>
                <w:lang w:eastAsia="ru-RU"/>
              </w:rPr>
              <w:t>76</w:t>
            </w:r>
          </w:p>
        </w:tc>
        <w:tc>
          <w:tcPr>
            <w:tcW w:w="1133" w:type="dxa"/>
          </w:tcPr>
          <w:p w14:paraId="4F1DD9D4" w14:textId="77777777" w:rsidR="00211972" w:rsidRDefault="003278A9">
            <w:pPr>
              <w:jc w:val="center"/>
              <w:outlineLvl w:val="0"/>
              <w:rPr>
                <w:highlight w:val="yellow"/>
                <w:lang w:eastAsia="ru-RU"/>
              </w:rPr>
            </w:pPr>
            <w:r>
              <w:rPr>
                <w:lang w:eastAsia="ru-RU"/>
              </w:rPr>
              <w:t>77</w:t>
            </w:r>
          </w:p>
        </w:tc>
        <w:tc>
          <w:tcPr>
            <w:tcW w:w="2264" w:type="dxa"/>
          </w:tcPr>
          <w:p w14:paraId="473A7A73" w14:textId="77777777" w:rsidR="00211972" w:rsidRDefault="003278A9">
            <w:pPr>
              <w:jc w:val="center"/>
              <w:outlineLvl w:val="0"/>
              <w:rPr>
                <w:highlight w:val="yellow"/>
                <w:lang w:eastAsia="ru-RU"/>
              </w:rPr>
            </w:pPr>
            <w:r>
              <w:t>78-80</w:t>
            </w:r>
          </w:p>
        </w:tc>
      </w:tr>
      <w:tr w:rsidR="00211972" w14:paraId="02D3598D" w14:textId="77777777">
        <w:trPr>
          <w:gridAfter w:val="1"/>
          <w:wAfter w:w="6" w:type="dxa"/>
          <w:jc w:val="center"/>
        </w:trPr>
        <w:tc>
          <w:tcPr>
            <w:tcW w:w="842" w:type="dxa"/>
          </w:tcPr>
          <w:p w14:paraId="09DB9934" w14:textId="77777777" w:rsidR="00211972" w:rsidRDefault="003278A9">
            <w:pPr>
              <w:jc w:val="center"/>
            </w:pPr>
            <w:r>
              <w:t>1.2</w:t>
            </w:r>
          </w:p>
        </w:tc>
        <w:tc>
          <w:tcPr>
            <w:tcW w:w="3675" w:type="dxa"/>
          </w:tcPr>
          <w:p w14:paraId="489128B9" w14:textId="77777777" w:rsidR="00211972" w:rsidRDefault="003278A9">
            <w:pPr>
              <w:jc w:val="left"/>
            </w:pPr>
            <w:r>
              <w:t>Доля граждан Ужурского района, систематически занимающихся физической культурой и спортом, к общей численности населения района</w:t>
            </w:r>
          </w:p>
        </w:tc>
        <w:tc>
          <w:tcPr>
            <w:tcW w:w="567" w:type="dxa"/>
          </w:tcPr>
          <w:p w14:paraId="03D409F7" w14:textId="77777777" w:rsidR="00211972" w:rsidRDefault="003278A9">
            <w:pPr>
              <w:jc w:val="center"/>
            </w:pPr>
            <w:r>
              <w:t>%</w:t>
            </w:r>
          </w:p>
        </w:tc>
        <w:tc>
          <w:tcPr>
            <w:tcW w:w="880" w:type="dxa"/>
          </w:tcPr>
          <w:p w14:paraId="788F0A84" w14:textId="77777777" w:rsidR="00211972" w:rsidRDefault="003278A9">
            <w:pPr>
              <w:jc w:val="center"/>
            </w:pPr>
            <w:r>
              <w:t>30,62</w:t>
            </w:r>
          </w:p>
        </w:tc>
        <w:tc>
          <w:tcPr>
            <w:tcW w:w="851" w:type="dxa"/>
          </w:tcPr>
          <w:p w14:paraId="2293563A" w14:textId="77777777" w:rsidR="00211972" w:rsidRDefault="003278A9">
            <w:pPr>
              <w:jc w:val="center"/>
            </w:pPr>
            <w:r>
              <w:t>31,03</w:t>
            </w:r>
          </w:p>
        </w:tc>
        <w:tc>
          <w:tcPr>
            <w:tcW w:w="711" w:type="dxa"/>
          </w:tcPr>
          <w:p w14:paraId="095FB4AF" w14:textId="77777777" w:rsidR="00211972" w:rsidRDefault="003278A9">
            <w:pPr>
              <w:jc w:val="center"/>
            </w:pPr>
            <w:r>
              <w:t>32,0</w:t>
            </w:r>
          </w:p>
        </w:tc>
        <w:tc>
          <w:tcPr>
            <w:tcW w:w="710" w:type="dxa"/>
          </w:tcPr>
          <w:p w14:paraId="37A3473C" w14:textId="77777777" w:rsidR="00211972" w:rsidRDefault="003278A9">
            <w:pPr>
              <w:jc w:val="center"/>
            </w:pPr>
            <w:r>
              <w:t>32,5</w:t>
            </w:r>
          </w:p>
        </w:tc>
        <w:tc>
          <w:tcPr>
            <w:tcW w:w="711" w:type="dxa"/>
          </w:tcPr>
          <w:p w14:paraId="0DF0A257" w14:textId="77777777" w:rsidR="00211972" w:rsidRDefault="003278A9">
            <w:pPr>
              <w:jc w:val="center"/>
            </w:pPr>
            <w:r>
              <w:t>33,0</w:t>
            </w:r>
          </w:p>
        </w:tc>
        <w:tc>
          <w:tcPr>
            <w:tcW w:w="1000" w:type="dxa"/>
          </w:tcPr>
          <w:p w14:paraId="63909967" w14:textId="77777777" w:rsidR="00211972" w:rsidRDefault="003278A9">
            <w:pPr>
              <w:jc w:val="center"/>
            </w:pPr>
            <w:r>
              <w:t>33,5</w:t>
            </w:r>
          </w:p>
        </w:tc>
        <w:tc>
          <w:tcPr>
            <w:tcW w:w="995" w:type="dxa"/>
          </w:tcPr>
          <w:p w14:paraId="3D59EE4B" w14:textId="77777777" w:rsidR="00211972" w:rsidRDefault="003278A9">
            <w:pPr>
              <w:jc w:val="center"/>
              <w:outlineLvl w:val="0"/>
              <w:rPr>
                <w:lang w:eastAsia="ru-RU"/>
              </w:rPr>
            </w:pPr>
            <w:r>
              <w:rPr>
                <w:lang w:eastAsia="ru-RU"/>
              </w:rPr>
              <w:t>35,0</w:t>
            </w:r>
          </w:p>
        </w:tc>
        <w:tc>
          <w:tcPr>
            <w:tcW w:w="1136" w:type="dxa"/>
          </w:tcPr>
          <w:p w14:paraId="3E177FF9" w14:textId="77777777" w:rsidR="00211972" w:rsidRDefault="003278A9">
            <w:pPr>
              <w:jc w:val="center"/>
              <w:outlineLvl w:val="0"/>
              <w:rPr>
                <w:lang w:eastAsia="ru-RU"/>
              </w:rPr>
            </w:pPr>
            <w:r>
              <w:rPr>
                <w:lang w:eastAsia="ru-RU"/>
              </w:rPr>
              <w:t>35,1</w:t>
            </w:r>
          </w:p>
        </w:tc>
        <w:tc>
          <w:tcPr>
            <w:tcW w:w="1133" w:type="dxa"/>
          </w:tcPr>
          <w:p w14:paraId="26954D4C" w14:textId="77777777" w:rsidR="00211972" w:rsidRDefault="003278A9">
            <w:pPr>
              <w:jc w:val="center"/>
              <w:outlineLvl w:val="0"/>
              <w:rPr>
                <w:lang w:eastAsia="ru-RU"/>
              </w:rPr>
            </w:pPr>
            <w:r>
              <w:rPr>
                <w:lang w:eastAsia="ru-RU"/>
              </w:rPr>
              <w:t>35,9</w:t>
            </w:r>
          </w:p>
        </w:tc>
        <w:tc>
          <w:tcPr>
            <w:tcW w:w="2264" w:type="dxa"/>
          </w:tcPr>
          <w:p w14:paraId="48C32E48" w14:textId="77777777" w:rsidR="00211972" w:rsidRDefault="003278A9">
            <w:pPr>
              <w:jc w:val="center"/>
              <w:outlineLvl w:val="0"/>
            </w:pPr>
            <w:r>
              <w:t>36,0-40,0</w:t>
            </w:r>
          </w:p>
        </w:tc>
      </w:tr>
      <w:tr w:rsidR="00211972" w14:paraId="5CE7C2C7" w14:textId="77777777">
        <w:trPr>
          <w:gridAfter w:val="1"/>
          <w:wAfter w:w="6" w:type="dxa"/>
          <w:jc w:val="center"/>
        </w:trPr>
        <w:tc>
          <w:tcPr>
            <w:tcW w:w="842" w:type="dxa"/>
          </w:tcPr>
          <w:p w14:paraId="011F1E17" w14:textId="77777777" w:rsidR="00211972" w:rsidRDefault="003278A9">
            <w:pPr>
              <w:jc w:val="center"/>
            </w:pPr>
            <w:r>
              <w:t>1.3</w:t>
            </w:r>
          </w:p>
        </w:tc>
        <w:tc>
          <w:tcPr>
            <w:tcW w:w="3675" w:type="dxa"/>
          </w:tcPr>
          <w:p w14:paraId="21D1FDC0" w14:textId="77777777" w:rsidR="00211972" w:rsidRDefault="003278A9">
            <w:pPr>
              <w:jc w:val="left"/>
            </w:pPr>
            <w: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567" w:type="dxa"/>
          </w:tcPr>
          <w:p w14:paraId="10006B5D" w14:textId="77777777" w:rsidR="00211972" w:rsidRDefault="003278A9">
            <w:pPr>
              <w:jc w:val="center"/>
            </w:pPr>
            <w:r>
              <w:t>чел.</w:t>
            </w:r>
          </w:p>
        </w:tc>
        <w:tc>
          <w:tcPr>
            <w:tcW w:w="880" w:type="dxa"/>
          </w:tcPr>
          <w:p w14:paraId="7B239374" w14:textId="77777777" w:rsidR="00211972" w:rsidRDefault="003278A9">
            <w:pPr>
              <w:jc w:val="center"/>
            </w:pPr>
            <w:r>
              <w:t>627</w:t>
            </w:r>
          </w:p>
        </w:tc>
        <w:tc>
          <w:tcPr>
            <w:tcW w:w="851" w:type="dxa"/>
          </w:tcPr>
          <w:p w14:paraId="1EDCC855" w14:textId="77777777" w:rsidR="00211972" w:rsidRDefault="003278A9">
            <w:pPr>
              <w:jc w:val="center"/>
            </w:pPr>
            <w:r>
              <w:t>630</w:t>
            </w:r>
          </w:p>
        </w:tc>
        <w:tc>
          <w:tcPr>
            <w:tcW w:w="711" w:type="dxa"/>
          </w:tcPr>
          <w:p w14:paraId="16FE386D" w14:textId="77777777" w:rsidR="00211972" w:rsidRDefault="003278A9">
            <w:pPr>
              <w:jc w:val="center"/>
            </w:pPr>
            <w:r>
              <w:t>635</w:t>
            </w:r>
          </w:p>
        </w:tc>
        <w:tc>
          <w:tcPr>
            <w:tcW w:w="710" w:type="dxa"/>
          </w:tcPr>
          <w:p w14:paraId="31C77561" w14:textId="77777777" w:rsidR="00211972" w:rsidRDefault="003278A9">
            <w:pPr>
              <w:jc w:val="center"/>
            </w:pPr>
            <w:r>
              <w:t>640</w:t>
            </w:r>
          </w:p>
        </w:tc>
        <w:tc>
          <w:tcPr>
            <w:tcW w:w="711" w:type="dxa"/>
          </w:tcPr>
          <w:p w14:paraId="4BEEE487" w14:textId="77777777" w:rsidR="00211972" w:rsidRDefault="003278A9">
            <w:pPr>
              <w:jc w:val="center"/>
            </w:pPr>
            <w:r>
              <w:t>645</w:t>
            </w:r>
          </w:p>
        </w:tc>
        <w:tc>
          <w:tcPr>
            <w:tcW w:w="1000" w:type="dxa"/>
          </w:tcPr>
          <w:p w14:paraId="26C1E42A" w14:textId="77777777" w:rsidR="00211972" w:rsidRDefault="003278A9">
            <w:pPr>
              <w:jc w:val="center"/>
            </w:pPr>
            <w:r>
              <w:t>650</w:t>
            </w:r>
          </w:p>
        </w:tc>
        <w:tc>
          <w:tcPr>
            <w:tcW w:w="995" w:type="dxa"/>
          </w:tcPr>
          <w:p w14:paraId="775ADFEB" w14:textId="77777777" w:rsidR="00211972" w:rsidRDefault="003278A9">
            <w:pPr>
              <w:jc w:val="center"/>
              <w:outlineLvl w:val="0"/>
              <w:rPr>
                <w:lang w:eastAsia="ru-RU"/>
              </w:rPr>
            </w:pPr>
            <w:r>
              <w:rPr>
                <w:lang w:eastAsia="ru-RU"/>
              </w:rPr>
              <w:t>665</w:t>
            </w:r>
          </w:p>
        </w:tc>
        <w:tc>
          <w:tcPr>
            <w:tcW w:w="1136" w:type="dxa"/>
          </w:tcPr>
          <w:p w14:paraId="744D3134" w14:textId="77777777" w:rsidR="00211972" w:rsidRDefault="003278A9">
            <w:pPr>
              <w:jc w:val="center"/>
              <w:outlineLvl w:val="0"/>
              <w:rPr>
                <w:lang w:eastAsia="ru-RU"/>
              </w:rPr>
            </w:pPr>
            <w:r>
              <w:rPr>
                <w:lang w:eastAsia="ru-RU"/>
              </w:rPr>
              <w:t>670</w:t>
            </w:r>
          </w:p>
        </w:tc>
        <w:tc>
          <w:tcPr>
            <w:tcW w:w="1133" w:type="dxa"/>
          </w:tcPr>
          <w:p w14:paraId="50659B64" w14:textId="77777777" w:rsidR="00211972" w:rsidRDefault="003278A9">
            <w:pPr>
              <w:jc w:val="center"/>
              <w:outlineLvl w:val="0"/>
              <w:rPr>
                <w:lang w:eastAsia="ru-RU"/>
              </w:rPr>
            </w:pPr>
            <w:r>
              <w:rPr>
                <w:lang w:eastAsia="ru-RU"/>
              </w:rPr>
              <w:t>675</w:t>
            </w:r>
          </w:p>
        </w:tc>
        <w:tc>
          <w:tcPr>
            <w:tcW w:w="2264" w:type="dxa"/>
          </w:tcPr>
          <w:p w14:paraId="65071CC6" w14:textId="77777777" w:rsidR="00211972" w:rsidRDefault="003278A9">
            <w:pPr>
              <w:jc w:val="center"/>
              <w:outlineLvl w:val="0"/>
            </w:pPr>
            <w:r>
              <w:t>680-695</w:t>
            </w:r>
          </w:p>
        </w:tc>
      </w:tr>
      <w:tr w:rsidR="00211972" w14:paraId="1C2305F6" w14:textId="77777777">
        <w:trPr>
          <w:gridAfter w:val="1"/>
          <w:wAfter w:w="6" w:type="dxa"/>
          <w:jc w:val="center"/>
        </w:trPr>
        <w:tc>
          <w:tcPr>
            <w:tcW w:w="842" w:type="dxa"/>
          </w:tcPr>
          <w:p w14:paraId="422826E2" w14:textId="77777777" w:rsidR="00211972" w:rsidRDefault="003278A9">
            <w:pPr>
              <w:jc w:val="center"/>
            </w:pPr>
            <w:r>
              <w:t>1.4</w:t>
            </w:r>
          </w:p>
        </w:tc>
        <w:tc>
          <w:tcPr>
            <w:tcW w:w="3675" w:type="dxa"/>
          </w:tcPr>
          <w:p w14:paraId="196876BC" w14:textId="77777777" w:rsidR="00211972" w:rsidRDefault="003278A9">
            <w:pPr>
              <w:jc w:val="left"/>
            </w:pPr>
            <w:r>
              <w:t xml:space="preserve">Количество спортсменов Ужурского района  в составе краевых сборных команд по </w:t>
            </w:r>
            <w:r>
              <w:lastRenderedPageBreak/>
              <w:t>видам спорта</w:t>
            </w:r>
          </w:p>
        </w:tc>
        <w:tc>
          <w:tcPr>
            <w:tcW w:w="567" w:type="dxa"/>
          </w:tcPr>
          <w:p w14:paraId="579FBA7A" w14:textId="77777777" w:rsidR="00211972" w:rsidRDefault="003278A9">
            <w:pPr>
              <w:jc w:val="center"/>
            </w:pPr>
            <w:r>
              <w:lastRenderedPageBreak/>
              <w:t>чел.</w:t>
            </w:r>
          </w:p>
        </w:tc>
        <w:tc>
          <w:tcPr>
            <w:tcW w:w="880" w:type="dxa"/>
          </w:tcPr>
          <w:p w14:paraId="25C1AC4B" w14:textId="77777777" w:rsidR="00211972" w:rsidRDefault="003278A9">
            <w:pPr>
              <w:jc w:val="center"/>
            </w:pPr>
            <w:r>
              <w:t>3</w:t>
            </w:r>
          </w:p>
        </w:tc>
        <w:tc>
          <w:tcPr>
            <w:tcW w:w="851" w:type="dxa"/>
          </w:tcPr>
          <w:p w14:paraId="11FB8826" w14:textId="77777777" w:rsidR="00211972" w:rsidRDefault="003278A9">
            <w:pPr>
              <w:jc w:val="center"/>
            </w:pPr>
            <w:r>
              <w:t>4</w:t>
            </w:r>
          </w:p>
        </w:tc>
        <w:tc>
          <w:tcPr>
            <w:tcW w:w="711" w:type="dxa"/>
          </w:tcPr>
          <w:p w14:paraId="79A2D78B" w14:textId="77777777" w:rsidR="00211972" w:rsidRDefault="003278A9">
            <w:pPr>
              <w:jc w:val="center"/>
            </w:pPr>
            <w:r>
              <w:t>4</w:t>
            </w:r>
          </w:p>
        </w:tc>
        <w:tc>
          <w:tcPr>
            <w:tcW w:w="710" w:type="dxa"/>
          </w:tcPr>
          <w:p w14:paraId="7733E31B" w14:textId="77777777" w:rsidR="00211972" w:rsidRDefault="003278A9">
            <w:pPr>
              <w:jc w:val="center"/>
            </w:pPr>
            <w:r>
              <w:t>4</w:t>
            </w:r>
          </w:p>
        </w:tc>
        <w:tc>
          <w:tcPr>
            <w:tcW w:w="711" w:type="dxa"/>
          </w:tcPr>
          <w:p w14:paraId="1C9C8D81" w14:textId="77777777" w:rsidR="00211972" w:rsidRDefault="00211972">
            <w:pPr>
              <w:jc w:val="center"/>
            </w:pPr>
          </w:p>
        </w:tc>
        <w:tc>
          <w:tcPr>
            <w:tcW w:w="1000" w:type="dxa"/>
          </w:tcPr>
          <w:p w14:paraId="3CED49BB" w14:textId="77777777" w:rsidR="00211972" w:rsidRDefault="003278A9">
            <w:pPr>
              <w:jc w:val="center"/>
            </w:pPr>
            <w:r>
              <w:t>4</w:t>
            </w:r>
          </w:p>
        </w:tc>
        <w:tc>
          <w:tcPr>
            <w:tcW w:w="995" w:type="dxa"/>
          </w:tcPr>
          <w:p w14:paraId="763269CA" w14:textId="77777777" w:rsidR="00211972" w:rsidRDefault="003278A9">
            <w:pPr>
              <w:jc w:val="center"/>
              <w:outlineLvl w:val="0"/>
              <w:rPr>
                <w:lang w:eastAsia="ru-RU"/>
              </w:rPr>
            </w:pPr>
            <w:r>
              <w:rPr>
                <w:lang w:eastAsia="ru-RU"/>
              </w:rPr>
              <w:t>4</w:t>
            </w:r>
          </w:p>
        </w:tc>
        <w:tc>
          <w:tcPr>
            <w:tcW w:w="1136" w:type="dxa"/>
          </w:tcPr>
          <w:p w14:paraId="071168F1" w14:textId="77777777" w:rsidR="00211972" w:rsidRDefault="003278A9">
            <w:pPr>
              <w:jc w:val="center"/>
              <w:outlineLvl w:val="0"/>
              <w:rPr>
                <w:lang w:eastAsia="ru-RU"/>
              </w:rPr>
            </w:pPr>
            <w:r>
              <w:rPr>
                <w:lang w:eastAsia="ru-RU"/>
              </w:rPr>
              <w:t>4</w:t>
            </w:r>
          </w:p>
        </w:tc>
        <w:tc>
          <w:tcPr>
            <w:tcW w:w="1133" w:type="dxa"/>
          </w:tcPr>
          <w:p w14:paraId="41F39116" w14:textId="77777777" w:rsidR="00211972" w:rsidRDefault="003278A9">
            <w:pPr>
              <w:jc w:val="center"/>
              <w:outlineLvl w:val="0"/>
              <w:rPr>
                <w:lang w:eastAsia="ru-RU"/>
              </w:rPr>
            </w:pPr>
            <w:r>
              <w:rPr>
                <w:lang w:eastAsia="ru-RU"/>
              </w:rPr>
              <w:t>4</w:t>
            </w:r>
          </w:p>
        </w:tc>
        <w:tc>
          <w:tcPr>
            <w:tcW w:w="2264" w:type="dxa"/>
          </w:tcPr>
          <w:p w14:paraId="3811C0ED" w14:textId="77777777" w:rsidR="00211972" w:rsidRDefault="003278A9">
            <w:pPr>
              <w:jc w:val="center"/>
              <w:outlineLvl w:val="0"/>
            </w:pPr>
            <w:r>
              <w:t>4</w:t>
            </w:r>
          </w:p>
        </w:tc>
      </w:tr>
      <w:tr w:rsidR="00211972" w14:paraId="21E25DDB" w14:textId="77777777">
        <w:trPr>
          <w:gridAfter w:val="1"/>
          <w:wAfter w:w="6" w:type="dxa"/>
          <w:jc w:val="center"/>
        </w:trPr>
        <w:tc>
          <w:tcPr>
            <w:tcW w:w="842" w:type="dxa"/>
          </w:tcPr>
          <w:p w14:paraId="06A87B3F" w14:textId="77777777" w:rsidR="00211972" w:rsidRDefault="003278A9">
            <w:pPr>
              <w:jc w:val="center"/>
            </w:pPr>
            <w:r>
              <w:t>1.5</w:t>
            </w:r>
          </w:p>
        </w:tc>
        <w:tc>
          <w:tcPr>
            <w:tcW w:w="3675" w:type="dxa"/>
          </w:tcPr>
          <w:p w14:paraId="088CE14E" w14:textId="77777777" w:rsidR="00211972" w:rsidRDefault="003278A9">
            <w:pPr>
              <w:jc w:val="left"/>
            </w:pPr>
            <w:r>
              <w:t>Единовременная пропускная способность спортивных сооружений Ужурского района</w:t>
            </w:r>
          </w:p>
        </w:tc>
        <w:tc>
          <w:tcPr>
            <w:tcW w:w="567" w:type="dxa"/>
          </w:tcPr>
          <w:p w14:paraId="1FAC1068" w14:textId="77777777" w:rsidR="00211972" w:rsidRDefault="003278A9">
            <w:pPr>
              <w:jc w:val="center"/>
            </w:pPr>
            <w:r>
              <w:t>чел.</w:t>
            </w:r>
          </w:p>
        </w:tc>
        <w:tc>
          <w:tcPr>
            <w:tcW w:w="880" w:type="dxa"/>
          </w:tcPr>
          <w:p w14:paraId="26FE198F" w14:textId="77777777" w:rsidR="00211972" w:rsidRDefault="003278A9">
            <w:pPr>
              <w:jc w:val="center"/>
            </w:pPr>
            <w:r>
              <w:t>1927</w:t>
            </w:r>
          </w:p>
        </w:tc>
        <w:tc>
          <w:tcPr>
            <w:tcW w:w="851" w:type="dxa"/>
          </w:tcPr>
          <w:p w14:paraId="7D274A21" w14:textId="77777777" w:rsidR="00211972" w:rsidRDefault="003278A9">
            <w:pPr>
              <w:jc w:val="center"/>
            </w:pPr>
            <w:r>
              <w:t>2007</w:t>
            </w:r>
          </w:p>
        </w:tc>
        <w:tc>
          <w:tcPr>
            <w:tcW w:w="711" w:type="dxa"/>
          </w:tcPr>
          <w:p w14:paraId="6753C341" w14:textId="77777777" w:rsidR="00211972" w:rsidRDefault="003278A9">
            <w:pPr>
              <w:jc w:val="center"/>
            </w:pPr>
            <w:r>
              <w:t>2037</w:t>
            </w:r>
          </w:p>
        </w:tc>
        <w:tc>
          <w:tcPr>
            <w:tcW w:w="710" w:type="dxa"/>
          </w:tcPr>
          <w:p w14:paraId="13768AC7" w14:textId="77777777" w:rsidR="00211972" w:rsidRDefault="003278A9">
            <w:pPr>
              <w:jc w:val="center"/>
            </w:pPr>
            <w:r>
              <w:t>2067</w:t>
            </w:r>
          </w:p>
        </w:tc>
        <w:tc>
          <w:tcPr>
            <w:tcW w:w="711" w:type="dxa"/>
          </w:tcPr>
          <w:p w14:paraId="45B6B8ED" w14:textId="77777777" w:rsidR="00211972" w:rsidRDefault="003278A9">
            <w:pPr>
              <w:jc w:val="center"/>
              <w:rPr>
                <w:lang w:eastAsia="ru-RU"/>
              </w:rPr>
            </w:pPr>
            <w:r>
              <w:rPr>
                <w:lang w:eastAsia="ru-RU"/>
              </w:rPr>
              <w:t>2097</w:t>
            </w:r>
          </w:p>
        </w:tc>
        <w:tc>
          <w:tcPr>
            <w:tcW w:w="1000" w:type="dxa"/>
          </w:tcPr>
          <w:p w14:paraId="0DE144A0" w14:textId="77777777" w:rsidR="00211972" w:rsidRDefault="003278A9">
            <w:pPr>
              <w:jc w:val="center"/>
            </w:pPr>
            <w:r>
              <w:rPr>
                <w:lang w:eastAsia="ru-RU"/>
              </w:rPr>
              <w:t>2127</w:t>
            </w:r>
          </w:p>
        </w:tc>
        <w:tc>
          <w:tcPr>
            <w:tcW w:w="995" w:type="dxa"/>
          </w:tcPr>
          <w:p w14:paraId="16127084" w14:textId="77777777" w:rsidR="00211972" w:rsidRDefault="003278A9">
            <w:pPr>
              <w:jc w:val="center"/>
              <w:outlineLvl w:val="0"/>
              <w:rPr>
                <w:lang w:eastAsia="ru-RU"/>
              </w:rPr>
            </w:pPr>
            <w:r>
              <w:rPr>
                <w:lang w:eastAsia="ru-RU"/>
              </w:rPr>
              <w:t>2188</w:t>
            </w:r>
          </w:p>
        </w:tc>
        <w:tc>
          <w:tcPr>
            <w:tcW w:w="1136" w:type="dxa"/>
          </w:tcPr>
          <w:p w14:paraId="5C7328E1" w14:textId="77777777" w:rsidR="00211972" w:rsidRDefault="003278A9">
            <w:pPr>
              <w:jc w:val="center"/>
              <w:outlineLvl w:val="0"/>
              <w:rPr>
                <w:lang w:eastAsia="ru-RU"/>
              </w:rPr>
            </w:pPr>
            <w:r>
              <w:rPr>
                <w:lang w:eastAsia="ru-RU"/>
              </w:rPr>
              <w:t>2218</w:t>
            </w:r>
          </w:p>
        </w:tc>
        <w:tc>
          <w:tcPr>
            <w:tcW w:w="1133" w:type="dxa"/>
          </w:tcPr>
          <w:p w14:paraId="48F43108" w14:textId="77777777" w:rsidR="00211972" w:rsidRDefault="003278A9">
            <w:pPr>
              <w:jc w:val="center"/>
              <w:outlineLvl w:val="0"/>
              <w:rPr>
                <w:lang w:eastAsia="ru-RU"/>
              </w:rPr>
            </w:pPr>
            <w:r>
              <w:rPr>
                <w:lang w:eastAsia="ru-RU"/>
              </w:rPr>
              <w:t>2238</w:t>
            </w:r>
          </w:p>
        </w:tc>
        <w:tc>
          <w:tcPr>
            <w:tcW w:w="2264" w:type="dxa"/>
          </w:tcPr>
          <w:p w14:paraId="5B09CBF5" w14:textId="77777777" w:rsidR="00211972" w:rsidRDefault="003278A9">
            <w:pPr>
              <w:jc w:val="center"/>
              <w:outlineLvl w:val="0"/>
            </w:pPr>
            <w:r>
              <w:t>2239-2250</w:t>
            </w:r>
          </w:p>
        </w:tc>
      </w:tr>
      <w:tr w:rsidR="00211972" w14:paraId="292C8067" w14:textId="77777777">
        <w:trPr>
          <w:gridAfter w:val="1"/>
          <w:wAfter w:w="6" w:type="dxa"/>
          <w:jc w:val="center"/>
        </w:trPr>
        <w:tc>
          <w:tcPr>
            <w:tcW w:w="842" w:type="dxa"/>
          </w:tcPr>
          <w:p w14:paraId="04376AF6" w14:textId="77777777" w:rsidR="00211972" w:rsidRDefault="003278A9">
            <w:pPr>
              <w:jc w:val="center"/>
            </w:pPr>
            <w:r>
              <w:t>1.6</w:t>
            </w:r>
          </w:p>
        </w:tc>
        <w:tc>
          <w:tcPr>
            <w:tcW w:w="3675" w:type="dxa"/>
          </w:tcPr>
          <w:p w14:paraId="5D0F0F05" w14:textId="77777777" w:rsidR="00211972" w:rsidRDefault="003278A9">
            <w:pPr>
              <w:jc w:val="left"/>
            </w:pPr>
            <w:r>
              <w:t>Доля граждан Ужурского района, занимающихся физической культурой и спортом по месту работы, в общей численности населения, занятого в экономике</w:t>
            </w:r>
          </w:p>
        </w:tc>
        <w:tc>
          <w:tcPr>
            <w:tcW w:w="567" w:type="dxa"/>
          </w:tcPr>
          <w:p w14:paraId="25C020BD" w14:textId="77777777" w:rsidR="00211972" w:rsidRDefault="003278A9">
            <w:pPr>
              <w:jc w:val="center"/>
            </w:pPr>
            <w:r>
              <w:t>%</w:t>
            </w:r>
          </w:p>
        </w:tc>
        <w:tc>
          <w:tcPr>
            <w:tcW w:w="880" w:type="dxa"/>
          </w:tcPr>
          <w:p w14:paraId="56B4B80B" w14:textId="77777777" w:rsidR="00211972" w:rsidRDefault="003278A9">
            <w:pPr>
              <w:jc w:val="center"/>
            </w:pPr>
            <w:r>
              <w:t>7,32</w:t>
            </w:r>
          </w:p>
        </w:tc>
        <w:tc>
          <w:tcPr>
            <w:tcW w:w="851" w:type="dxa"/>
          </w:tcPr>
          <w:p w14:paraId="6E055F7A" w14:textId="77777777" w:rsidR="00211972" w:rsidRDefault="003278A9">
            <w:pPr>
              <w:jc w:val="center"/>
            </w:pPr>
            <w:r>
              <w:t>7,71</w:t>
            </w:r>
          </w:p>
        </w:tc>
        <w:tc>
          <w:tcPr>
            <w:tcW w:w="711" w:type="dxa"/>
          </w:tcPr>
          <w:p w14:paraId="5F2CB139" w14:textId="77777777" w:rsidR="00211972" w:rsidRDefault="003278A9">
            <w:pPr>
              <w:jc w:val="center"/>
            </w:pPr>
            <w:r>
              <w:t>8,15</w:t>
            </w:r>
          </w:p>
        </w:tc>
        <w:tc>
          <w:tcPr>
            <w:tcW w:w="710" w:type="dxa"/>
          </w:tcPr>
          <w:p w14:paraId="5097B2BF" w14:textId="77777777" w:rsidR="00211972" w:rsidRDefault="003278A9">
            <w:pPr>
              <w:jc w:val="center"/>
            </w:pPr>
            <w:r>
              <w:rPr>
                <w:lang w:eastAsia="ru-RU"/>
              </w:rPr>
              <w:t>8,51</w:t>
            </w:r>
          </w:p>
        </w:tc>
        <w:tc>
          <w:tcPr>
            <w:tcW w:w="711" w:type="dxa"/>
          </w:tcPr>
          <w:p w14:paraId="66B11776" w14:textId="77777777" w:rsidR="00211972" w:rsidRDefault="003278A9">
            <w:pPr>
              <w:jc w:val="center"/>
              <w:rPr>
                <w:lang w:eastAsia="ru-RU"/>
              </w:rPr>
            </w:pPr>
            <w:r>
              <w:rPr>
                <w:lang w:eastAsia="ru-RU"/>
              </w:rPr>
              <w:t>8,72</w:t>
            </w:r>
          </w:p>
        </w:tc>
        <w:tc>
          <w:tcPr>
            <w:tcW w:w="1000" w:type="dxa"/>
          </w:tcPr>
          <w:p w14:paraId="32DDEE0C" w14:textId="77777777" w:rsidR="00211972" w:rsidRDefault="003278A9">
            <w:pPr>
              <w:jc w:val="center"/>
            </w:pPr>
            <w:r>
              <w:rPr>
                <w:lang w:eastAsia="ru-RU"/>
              </w:rPr>
              <w:t>8,93</w:t>
            </w:r>
          </w:p>
        </w:tc>
        <w:tc>
          <w:tcPr>
            <w:tcW w:w="995" w:type="dxa"/>
          </w:tcPr>
          <w:p w14:paraId="07021695" w14:textId="77777777" w:rsidR="00211972" w:rsidRDefault="003278A9">
            <w:pPr>
              <w:jc w:val="center"/>
              <w:outlineLvl w:val="0"/>
              <w:rPr>
                <w:lang w:eastAsia="ru-RU"/>
              </w:rPr>
            </w:pPr>
            <w:r>
              <w:rPr>
                <w:lang w:eastAsia="ru-RU"/>
              </w:rPr>
              <w:t>9,0</w:t>
            </w:r>
          </w:p>
        </w:tc>
        <w:tc>
          <w:tcPr>
            <w:tcW w:w="1136" w:type="dxa"/>
          </w:tcPr>
          <w:p w14:paraId="76290BE5" w14:textId="77777777" w:rsidR="00211972" w:rsidRDefault="003278A9">
            <w:pPr>
              <w:jc w:val="center"/>
              <w:outlineLvl w:val="0"/>
              <w:rPr>
                <w:lang w:eastAsia="ru-RU"/>
              </w:rPr>
            </w:pPr>
            <w:r>
              <w:rPr>
                <w:lang w:eastAsia="ru-RU"/>
              </w:rPr>
              <w:t>9,2</w:t>
            </w:r>
          </w:p>
        </w:tc>
        <w:tc>
          <w:tcPr>
            <w:tcW w:w="1133" w:type="dxa"/>
          </w:tcPr>
          <w:p w14:paraId="1FBA521F" w14:textId="77777777" w:rsidR="00211972" w:rsidRDefault="003278A9">
            <w:pPr>
              <w:jc w:val="center"/>
              <w:outlineLvl w:val="0"/>
              <w:rPr>
                <w:lang w:eastAsia="ru-RU"/>
              </w:rPr>
            </w:pPr>
            <w:r>
              <w:rPr>
                <w:lang w:eastAsia="ru-RU"/>
              </w:rPr>
              <w:t>9,8</w:t>
            </w:r>
          </w:p>
        </w:tc>
        <w:tc>
          <w:tcPr>
            <w:tcW w:w="2264" w:type="dxa"/>
          </w:tcPr>
          <w:p w14:paraId="49ED218A" w14:textId="77777777" w:rsidR="00211972" w:rsidRDefault="003278A9">
            <w:pPr>
              <w:jc w:val="center"/>
              <w:outlineLvl w:val="0"/>
            </w:pPr>
            <w:r>
              <w:t>9,9-11,5</w:t>
            </w:r>
          </w:p>
        </w:tc>
      </w:tr>
      <w:tr w:rsidR="00211972" w14:paraId="173F0168" w14:textId="77777777">
        <w:trPr>
          <w:gridAfter w:val="1"/>
          <w:wAfter w:w="6" w:type="dxa"/>
          <w:jc w:val="center"/>
        </w:trPr>
        <w:tc>
          <w:tcPr>
            <w:tcW w:w="842" w:type="dxa"/>
          </w:tcPr>
          <w:p w14:paraId="2B46BE05" w14:textId="77777777" w:rsidR="00211972" w:rsidRDefault="003278A9">
            <w:pPr>
              <w:jc w:val="center"/>
            </w:pPr>
            <w:r>
              <w:t>1.7</w:t>
            </w:r>
          </w:p>
        </w:tc>
        <w:tc>
          <w:tcPr>
            <w:tcW w:w="3675" w:type="dxa"/>
          </w:tcPr>
          <w:p w14:paraId="53F48E0C" w14:textId="77777777" w:rsidR="00211972" w:rsidRDefault="003278A9">
            <w:pPr>
              <w:jc w:val="left"/>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567" w:type="dxa"/>
          </w:tcPr>
          <w:p w14:paraId="67FA4018" w14:textId="77777777" w:rsidR="00211972" w:rsidRDefault="003278A9">
            <w:pPr>
              <w:jc w:val="center"/>
            </w:pPr>
            <w:r>
              <w:t>%</w:t>
            </w:r>
          </w:p>
        </w:tc>
        <w:tc>
          <w:tcPr>
            <w:tcW w:w="880" w:type="dxa"/>
          </w:tcPr>
          <w:p w14:paraId="0679BB7A" w14:textId="77777777" w:rsidR="00211972" w:rsidRDefault="003278A9">
            <w:pPr>
              <w:jc w:val="center"/>
            </w:pPr>
            <w:r>
              <w:t>10,5</w:t>
            </w:r>
          </w:p>
        </w:tc>
        <w:tc>
          <w:tcPr>
            <w:tcW w:w="851" w:type="dxa"/>
          </w:tcPr>
          <w:p w14:paraId="0719FA3C" w14:textId="77777777" w:rsidR="00211972" w:rsidRDefault="003278A9">
            <w:pPr>
              <w:jc w:val="center"/>
            </w:pPr>
            <w:r>
              <w:t>11,0</w:t>
            </w:r>
          </w:p>
        </w:tc>
        <w:tc>
          <w:tcPr>
            <w:tcW w:w="711" w:type="dxa"/>
          </w:tcPr>
          <w:p w14:paraId="0AA18B25" w14:textId="77777777" w:rsidR="00211972" w:rsidRDefault="003278A9">
            <w:pPr>
              <w:jc w:val="center"/>
            </w:pPr>
            <w:r>
              <w:t>11,5</w:t>
            </w:r>
          </w:p>
        </w:tc>
        <w:tc>
          <w:tcPr>
            <w:tcW w:w="710" w:type="dxa"/>
          </w:tcPr>
          <w:p w14:paraId="7263B885" w14:textId="77777777" w:rsidR="00211972" w:rsidRDefault="003278A9">
            <w:pPr>
              <w:jc w:val="center"/>
            </w:pPr>
            <w:r>
              <w:rPr>
                <w:lang w:eastAsia="ru-RU"/>
              </w:rPr>
              <w:t>12,0</w:t>
            </w:r>
          </w:p>
        </w:tc>
        <w:tc>
          <w:tcPr>
            <w:tcW w:w="711" w:type="dxa"/>
          </w:tcPr>
          <w:p w14:paraId="76AABB5A" w14:textId="77777777" w:rsidR="00211972" w:rsidRDefault="003278A9">
            <w:pPr>
              <w:jc w:val="center"/>
              <w:rPr>
                <w:lang w:eastAsia="ru-RU"/>
              </w:rPr>
            </w:pPr>
            <w:r>
              <w:rPr>
                <w:lang w:eastAsia="ru-RU"/>
              </w:rPr>
              <w:t>12,1</w:t>
            </w:r>
          </w:p>
        </w:tc>
        <w:tc>
          <w:tcPr>
            <w:tcW w:w="1000" w:type="dxa"/>
          </w:tcPr>
          <w:p w14:paraId="0EE26169" w14:textId="77777777" w:rsidR="00211972" w:rsidRDefault="003278A9">
            <w:pPr>
              <w:jc w:val="center"/>
            </w:pPr>
            <w:r>
              <w:rPr>
                <w:lang w:eastAsia="ru-RU"/>
              </w:rPr>
              <w:t>12,2</w:t>
            </w:r>
          </w:p>
        </w:tc>
        <w:tc>
          <w:tcPr>
            <w:tcW w:w="995" w:type="dxa"/>
          </w:tcPr>
          <w:p w14:paraId="1DBFBA69" w14:textId="77777777" w:rsidR="00211972" w:rsidRDefault="003278A9">
            <w:pPr>
              <w:jc w:val="center"/>
              <w:outlineLvl w:val="0"/>
              <w:rPr>
                <w:lang w:eastAsia="ru-RU"/>
              </w:rPr>
            </w:pPr>
            <w:r>
              <w:rPr>
                <w:lang w:eastAsia="ru-RU"/>
              </w:rPr>
              <w:t>12,3</w:t>
            </w:r>
          </w:p>
        </w:tc>
        <w:tc>
          <w:tcPr>
            <w:tcW w:w="1136" w:type="dxa"/>
          </w:tcPr>
          <w:p w14:paraId="5F5F09A3" w14:textId="77777777" w:rsidR="00211972" w:rsidRDefault="003278A9">
            <w:pPr>
              <w:jc w:val="center"/>
              <w:outlineLvl w:val="0"/>
              <w:rPr>
                <w:lang w:eastAsia="ru-RU"/>
              </w:rPr>
            </w:pPr>
            <w:r>
              <w:rPr>
                <w:lang w:eastAsia="ru-RU"/>
              </w:rPr>
              <w:t>14,0</w:t>
            </w:r>
          </w:p>
        </w:tc>
        <w:tc>
          <w:tcPr>
            <w:tcW w:w="1133" w:type="dxa"/>
          </w:tcPr>
          <w:p w14:paraId="5C019498" w14:textId="77777777" w:rsidR="00211972" w:rsidRDefault="003278A9">
            <w:pPr>
              <w:jc w:val="center"/>
              <w:outlineLvl w:val="0"/>
              <w:rPr>
                <w:lang w:eastAsia="ru-RU"/>
              </w:rPr>
            </w:pPr>
            <w:r>
              <w:rPr>
                <w:lang w:eastAsia="ru-RU"/>
              </w:rPr>
              <w:t>17,0</w:t>
            </w:r>
          </w:p>
        </w:tc>
        <w:tc>
          <w:tcPr>
            <w:tcW w:w="2264" w:type="dxa"/>
          </w:tcPr>
          <w:p w14:paraId="43AE7804" w14:textId="77777777" w:rsidR="00211972" w:rsidRDefault="003278A9">
            <w:pPr>
              <w:jc w:val="center"/>
              <w:outlineLvl w:val="0"/>
            </w:pPr>
            <w:r>
              <w:t>17,1-20,0</w:t>
            </w:r>
          </w:p>
        </w:tc>
      </w:tr>
      <w:tr w:rsidR="00211972" w14:paraId="501F9F3C" w14:textId="77777777">
        <w:trPr>
          <w:gridAfter w:val="1"/>
          <w:wAfter w:w="6" w:type="dxa"/>
          <w:jc w:val="center"/>
        </w:trPr>
        <w:tc>
          <w:tcPr>
            <w:tcW w:w="842" w:type="dxa"/>
          </w:tcPr>
          <w:p w14:paraId="67259EFD" w14:textId="77777777" w:rsidR="00211972" w:rsidRDefault="003278A9">
            <w:pPr>
              <w:jc w:val="center"/>
            </w:pPr>
            <w:r>
              <w:t>1.8</w:t>
            </w:r>
          </w:p>
        </w:tc>
        <w:tc>
          <w:tcPr>
            <w:tcW w:w="3675" w:type="dxa"/>
          </w:tcPr>
          <w:p w14:paraId="29513032" w14:textId="77777777" w:rsidR="00211972" w:rsidRDefault="003278A9">
            <w:pPr>
              <w:jc w:val="left"/>
            </w:pPr>
            <w:r>
              <w:t>Удельный вес занимающихся в учебно-тренировочных группах к общему числу занимающихся в учреждениях физкультурно-спортивной направленности</w:t>
            </w:r>
          </w:p>
        </w:tc>
        <w:tc>
          <w:tcPr>
            <w:tcW w:w="567" w:type="dxa"/>
          </w:tcPr>
          <w:p w14:paraId="2AB2B14D" w14:textId="77777777" w:rsidR="00211972" w:rsidRDefault="003278A9">
            <w:pPr>
              <w:jc w:val="center"/>
            </w:pPr>
            <w:r>
              <w:t>%</w:t>
            </w:r>
          </w:p>
        </w:tc>
        <w:tc>
          <w:tcPr>
            <w:tcW w:w="880" w:type="dxa"/>
          </w:tcPr>
          <w:p w14:paraId="2448A739" w14:textId="77777777" w:rsidR="00211972" w:rsidRDefault="003278A9">
            <w:pPr>
              <w:jc w:val="center"/>
            </w:pPr>
            <w:r>
              <w:t>18</w:t>
            </w:r>
          </w:p>
        </w:tc>
        <w:tc>
          <w:tcPr>
            <w:tcW w:w="851" w:type="dxa"/>
          </w:tcPr>
          <w:p w14:paraId="1243FDCB" w14:textId="77777777" w:rsidR="00211972" w:rsidRDefault="003278A9">
            <w:pPr>
              <w:jc w:val="center"/>
            </w:pPr>
            <w:r>
              <w:t>19</w:t>
            </w:r>
          </w:p>
        </w:tc>
        <w:tc>
          <w:tcPr>
            <w:tcW w:w="711" w:type="dxa"/>
          </w:tcPr>
          <w:p w14:paraId="556BFE2E" w14:textId="77777777" w:rsidR="00211972" w:rsidRDefault="003278A9">
            <w:pPr>
              <w:jc w:val="center"/>
            </w:pPr>
            <w:r>
              <w:t>20</w:t>
            </w:r>
          </w:p>
        </w:tc>
        <w:tc>
          <w:tcPr>
            <w:tcW w:w="710" w:type="dxa"/>
          </w:tcPr>
          <w:p w14:paraId="2B0315B6" w14:textId="77777777" w:rsidR="00211972" w:rsidRDefault="003278A9">
            <w:pPr>
              <w:jc w:val="center"/>
            </w:pPr>
            <w:r>
              <w:t>21</w:t>
            </w:r>
          </w:p>
        </w:tc>
        <w:tc>
          <w:tcPr>
            <w:tcW w:w="711" w:type="dxa"/>
          </w:tcPr>
          <w:p w14:paraId="3064A948" w14:textId="77777777" w:rsidR="00211972" w:rsidRDefault="003278A9">
            <w:pPr>
              <w:jc w:val="center"/>
              <w:rPr>
                <w:lang w:eastAsia="ru-RU"/>
              </w:rPr>
            </w:pPr>
            <w:r>
              <w:rPr>
                <w:lang w:eastAsia="ru-RU"/>
              </w:rPr>
              <w:t>22</w:t>
            </w:r>
          </w:p>
        </w:tc>
        <w:tc>
          <w:tcPr>
            <w:tcW w:w="1000" w:type="dxa"/>
          </w:tcPr>
          <w:p w14:paraId="20BEF18C" w14:textId="77777777" w:rsidR="00211972" w:rsidRDefault="003278A9">
            <w:pPr>
              <w:jc w:val="center"/>
            </w:pPr>
            <w:r>
              <w:rPr>
                <w:lang w:eastAsia="ru-RU"/>
              </w:rPr>
              <w:t>23</w:t>
            </w:r>
          </w:p>
        </w:tc>
        <w:tc>
          <w:tcPr>
            <w:tcW w:w="995" w:type="dxa"/>
          </w:tcPr>
          <w:p w14:paraId="584538C9" w14:textId="77777777" w:rsidR="00211972" w:rsidRDefault="003278A9">
            <w:pPr>
              <w:jc w:val="center"/>
              <w:outlineLvl w:val="0"/>
              <w:rPr>
                <w:lang w:eastAsia="ru-RU"/>
              </w:rPr>
            </w:pPr>
            <w:r>
              <w:rPr>
                <w:lang w:eastAsia="ru-RU"/>
              </w:rPr>
              <w:t>25</w:t>
            </w:r>
          </w:p>
        </w:tc>
        <w:tc>
          <w:tcPr>
            <w:tcW w:w="1136" w:type="dxa"/>
          </w:tcPr>
          <w:p w14:paraId="72A0684F" w14:textId="77777777" w:rsidR="00211972" w:rsidRDefault="003278A9">
            <w:pPr>
              <w:jc w:val="center"/>
              <w:outlineLvl w:val="0"/>
              <w:rPr>
                <w:lang w:eastAsia="ru-RU"/>
              </w:rPr>
            </w:pPr>
            <w:r>
              <w:rPr>
                <w:lang w:eastAsia="ru-RU"/>
              </w:rPr>
              <w:t>26</w:t>
            </w:r>
          </w:p>
        </w:tc>
        <w:tc>
          <w:tcPr>
            <w:tcW w:w="1133" w:type="dxa"/>
          </w:tcPr>
          <w:p w14:paraId="0ECE911E" w14:textId="77777777" w:rsidR="00211972" w:rsidRDefault="003278A9">
            <w:pPr>
              <w:jc w:val="center"/>
              <w:outlineLvl w:val="0"/>
              <w:rPr>
                <w:lang w:eastAsia="ru-RU"/>
              </w:rPr>
            </w:pPr>
            <w:r>
              <w:rPr>
                <w:lang w:eastAsia="ru-RU"/>
              </w:rPr>
              <w:t>27</w:t>
            </w:r>
          </w:p>
        </w:tc>
        <w:tc>
          <w:tcPr>
            <w:tcW w:w="2264" w:type="dxa"/>
          </w:tcPr>
          <w:p w14:paraId="25A1ED76" w14:textId="77777777" w:rsidR="00211972" w:rsidRDefault="003278A9">
            <w:pPr>
              <w:jc w:val="center"/>
              <w:outlineLvl w:val="0"/>
            </w:pPr>
            <w:r>
              <w:t>28-30</w:t>
            </w:r>
          </w:p>
        </w:tc>
      </w:tr>
      <w:tr w:rsidR="00211972" w14:paraId="69EB612E" w14:textId="77777777">
        <w:trPr>
          <w:gridAfter w:val="1"/>
          <w:wAfter w:w="6" w:type="dxa"/>
          <w:jc w:val="center"/>
        </w:trPr>
        <w:tc>
          <w:tcPr>
            <w:tcW w:w="842" w:type="dxa"/>
          </w:tcPr>
          <w:p w14:paraId="682C92B1" w14:textId="77777777" w:rsidR="00211972" w:rsidRDefault="003278A9">
            <w:pPr>
              <w:jc w:val="center"/>
            </w:pPr>
            <w:r>
              <w:t>1.9</w:t>
            </w:r>
          </w:p>
        </w:tc>
        <w:tc>
          <w:tcPr>
            <w:tcW w:w="3675" w:type="dxa"/>
          </w:tcPr>
          <w:p w14:paraId="11047E99" w14:textId="77777777" w:rsidR="00211972" w:rsidRDefault="003278A9">
            <w:pPr>
              <w:jc w:val="left"/>
            </w:pPr>
            <w:r>
              <w:t>Количество занимающихся, имеющих разряды и звания по видам спорта в учреждениях физкультурно-спортивной направленности</w:t>
            </w:r>
          </w:p>
        </w:tc>
        <w:tc>
          <w:tcPr>
            <w:tcW w:w="567" w:type="dxa"/>
          </w:tcPr>
          <w:p w14:paraId="74797571" w14:textId="77777777" w:rsidR="00211972" w:rsidRDefault="003278A9">
            <w:pPr>
              <w:jc w:val="center"/>
            </w:pPr>
            <w:r>
              <w:t>чел.</w:t>
            </w:r>
          </w:p>
        </w:tc>
        <w:tc>
          <w:tcPr>
            <w:tcW w:w="880" w:type="dxa"/>
          </w:tcPr>
          <w:p w14:paraId="729B634A" w14:textId="77777777" w:rsidR="00211972" w:rsidRDefault="003278A9">
            <w:pPr>
              <w:jc w:val="center"/>
            </w:pPr>
            <w:r>
              <w:t>25</w:t>
            </w:r>
          </w:p>
        </w:tc>
        <w:tc>
          <w:tcPr>
            <w:tcW w:w="851" w:type="dxa"/>
          </w:tcPr>
          <w:p w14:paraId="4E3CF5CF" w14:textId="77777777" w:rsidR="00211972" w:rsidRDefault="003278A9">
            <w:pPr>
              <w:jc w:val="center"/>
            </w:pPr>
            <w:r>
              <w:t>30</w:t>
            </w:r>
          </w:p>
        </w:tc>
        <w:tc>
          <w:tcPr>
            <w:tcW w:w="711" w:type="dxa"/>
          </w:tcPr>
          <w:p w14:paraId="13AEDDA5" w14:textId="77777777" w:rsidR="00211972" w:rsidRDefault="003278A9">
            <w:pPr>
              <w:jc w:val="center"/>
            </w:pPr>
            <w:r>
              <w:t>35</w:t>
            </w:r>
          </w:p>
        </w:tc>
        <w:tc>
          <w:tcPr>
            <w:tcW w:w="710" w:type="dxa"/>
          </w:tcPr>
          <w:p w14:paraId="3679B572" w14:textId="77777777" w:rsidR="00211972" w:rsidRDefault="003278A9">
            <w:pPr>
              <w:jc w:val="center"/>
            </w:pPr>
            <w:r>
              <w:t>36</w:t>
            </w:r>
          </w:p>
        </w:tc>
        <w:tc>
          <w:tcPr>
            <w:tcW w:w="711" w:type="dxa"/>
          </w:tcPr>
          <w:p w14:paraId="76329A39" w14:textId="77777777" w:rsidR="00211972" w:rsidRDefault="003278A9">
            <w:pPr>
              <w:jc w:val="center"/>
              <w:rPr>
                <w:lang w:eastAsia="ru-RU"/>
              </w:rPr>
            </w:pPr>
            <w:r>
              <w:rPr>
                <w:lang w:eastAsia="ru-RU"/>
              </w:rPr>
              <w:t>37</w:t>
            </w:r>
          </w:p>
        </w:tc>
        <w:tc>
          <w:tcPr>
            <w:tcW w:w="1000" w:type="dxa"/>
          </w:tcPr>
          <w:p w14:paraId="0E53654F" w14:textId="77777777" w:rsidR="00211972" w:rsidRDefault="003278A9">
            <w:pPr>
              <w:jc w:val="center"/>
            </w:pPr>
            <w:r>
              <w:rPr>
                <w:lang w:eastAsia="ru-RU"/>
              </w:rPr>
              <w:t>38</w:t>
            </w:r>
          </w:p>
        </w:tc>
        <w:tc>
          <w:tcPr>
            <w:tcW w:w="995" w:type="dxa"/>
          </w:tcPr>
          <w:p w14:paraId="3062510E" w14:textId="77777777" w:rsidR="00211972" w:rsidRDefault="003278A9">
            <w:pPr>
              <w:jc w:val="center"/>
              <w:outlineLvl w:val="0"/>
              <w:rPr>
                <w:lang w:eastAsia="ru-RU"/>
              </w:rPr>
            </w:pPr>
            <w:r>
              <w:rPr>
                <w:lang w:eastAsia="ru-RU"/>
              </w:rPr>
              <w:t>40</w:t>
            </w:r>
          </w:p>
        </w:tc>
        <w:tc>
          <w:tcPr>
            <w:tcW w:w="1136" w:type="dxa"/>
          </w:tcPr>
          <w:p w14:paraId="46CC5942" w14:textId="77777777" w:rsidR="00211972" w:rsidRDefault="003278A9">
            <w:pPr>
              <w:jc w:val="center"/>
              <w:outlineLvl w:val="0"/>
              <w:rPr>
                <w:lang w:eastAsia="ru-RU"/>
              </w:rPr>
            </w:pPr>
            <w:r>
              <w:rPr>
                <w:lang w:eastAsia="ru-RU"/>
              </w:rPr>
              <w:t>41</w:t>
            </w:r>
          </w:p>
        </w:tc>
        <w:tc>
          <w:tcPr>
            <w:tcW w:w="1133" w:type="dxa"/>
          </w:tcPr>
          <w:p w14:paraId="28890448" w14:textId="77777777" w:rsidR="00211972" w:rsidRDefault="003278A9">
            <w:pPr>
              <w:jc w:val="center"/>
              <w:outlineLvl w:val="0"/>
              <w:rPr>
                <w:lang w:eastAsia="ru-RU"/>
              </w:rPr>
            </w:pPr>
            <w:r>
              <w:rPr>
                <w:lang w:eastAsia="ru-RU"/>
              </w:rPr>
              <w:t>43</w:t>
            </w:r>
          </w:p>
        </w:tc>
        <w:tc>
          <w:tcPr>
            <w:tcW w:w="2264" w:type="dxa"/>
          </w:tcPr>
          <w:p w14:paraId="2B7606B0" w14:textId="77777777" w:rsidR="00211972" w:rsidRDefault="003278A9">
            <w:pPr>
              <w:jc w:val="center"/>
              <w:outlineLvl w:val="0"/>
            </w:pPr>
            <w:r>
              <w:t>44-50</w:t>
            </w:r>
          </w:p>
        </w:tc>
      </w:tr>
    </w:tbl>
    <w:p w14:paraId="05FC1A59" w14:textId="77777777" w:rsidR="00211972" w:rsidRDefault="00211972">
      <w:pPr>
        <w:pStyle w:val="ConsPlusNormal"/>
        <w:widowControl/>
        <w:ind w:left="8460" w:firstLine="0"/>
        <w:outlineLvl w:val="2"/>
        <w:rPr>
          <w:rFonts w:ascii="Times New Roman" w:hAnsi="Times New Roman" w:cs="Times New Roman"/>
          <w:sz w:val="28"/>
          <w:szCs w:val="28"/>
        </w:rPr>
      </w:pPr>
    </w:p>
    <w:p w14:paraId="338B8CBE" w14:textId="77777777" w:rsidR="00211972" w:rsidRDefault="003278A9">
      <w:pPr>
        <w:ind w:left="7088"/>
        <w:jc w:val="left"/>
        <w:rPr>
          <w:b/>
          <w:sz w:val="28"/>
          <w:szCs w:val="28"/>
          <w:lang w:eastAsia="ru-RU"/>
        </w:rPr>
      </w:pPr>
      <w:r>
        <w:rPr>
          <w:sz w:val="28"/>
          <w:szCs w:val="28"/>
        </w:rPr>
        <w:br w:type="page" w:clear="all"/>
      </w:r>
      <w:r>
        <w:rPr>
          <w:sz w:val="28"/>
          <w:szCs w:val="28"/>
        </w:rPr>
        <w:lastRenderedPageBreak/>
        <w:t xml:space="preserve">                                                                               Приложение № 1</w:t>
      </w:r>
    </w:p>
    <w:p w14:paraId="0BA328A6" w14:textId="77777777" w:rsidR="00211972" w:rsidRDefault="003278A9">
      <w:pPr>
        <w:pStyle w:val="ConsPlusNormal"/>
        <w:widowControl/>
        <w:ind w:left="7088" w:firstLine="0"/>
        <w:jc w:val="left"/>
        <w:outlineLvl w:val="2"/>
        <w:rPr>
          <w:rFonts w:ascii="Times New Roman" w:hAnsi="Times New Roman" w:cs="Times New Roman"/>
          <w:sz w:val="28"/>
          <w:szCs w:val="28"/>
        </w:rPr>
      </w:pPr>
      <w:r>
        <w:rPr>
          <w:rFonts w:ascii="Times New Roman" w:hAnsi="Times New Roman" w:cs="Times New Roman"/>
          <w:sz w:val="28"/>
          <w:szCs w:val="28"/>
        </w:rPr>
        <w:t xml:space="preserve">                                                                               к Программе</w:t>
      </w:r>
    </w:p>
    <w:p w14:paraId="0D5B10B2" w14:textId="77777777" w:rsidR="00211972" w:rsidRDefault="00211972">
      <w:pPr>
        <w:rPr>
          <w:color w:val="FF0000"/>
        </w:rPr>
      </w:pPr>
    </w:p>
    <w:p w14:paraId="799C2C77" w14:textId="77777777" w:rsidR="00211972" w:rsidRDefault="003278A9">
      <w:pPr>
        <w:jc w:val="center"/>
        <w:rPr>
          <w:b/>
          <w:sz w:val="28"/>
          <w:szCs w:val="28"/>
        </w:rPr>
      </w:pPr>
      <w:r>
        <w:rPr>
          <w:b/>
          <w:sz w:val="28"/>
          <w:szCs w:val="28"/>
        </w:rPr>
        <w:t xml:space="preserve">Информация об основных мерах правового регулирования </w:t>
      </w:r>
      <w:r>
        <w:rPr>
          <w:b/>
          <w:sz w:val="28"/>
          <w:szCs w:val="28"/>
        </w:rPr>
        <w:br w:type="textWrapping" w:clear="all"/>
        <w:t>в сфере физической культуры и спорта, направленных на достижение цели и (или) задач муниципальной программы Ужурского района</w:t>
      </w:r>
    </w:p>
    <w:p w14:paraId="7762CD15" w14:textId="77777777" w:rsidR="00211972" w:rsidRDefault="00211972">
      <w:pPr>
        <w:jc w:val="center"/>
        <w:rPr>
          <w:b/>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27"/>
        <w:gridCol w:w="3544"/>
        <w:gridCol w:w="3260"/>
        <w:gridCol w:w="4111"/>
      </w:tblGrid>
      <w:tr w:rsidR="00211972" w14:paraId="4DA23D67" w14:textId="77777777">
        <w:tc>
          <w:tcPr>
            <w:tcW w:w="534" w:type="dxa"/>
          </w:tcPr>
          <w:p w14:paraId="2462A893" w14:textId="77777777" w:rsidR="00211972" w:rsidRDefault="003278A9">
            <w:pPr>
              <w:ind w:left="-79" w:right="-79"/>
              <w:jc w:val="center"/>
              <w:rPr>
                <w:rFonts w:eastAsia="Calibri"/>
                <w:spacing w:val="-4"/>
                <w:lang w:eastAsia="en-US"/>
              </w:rPr>
            </w:pPr>
            <w:r>
              <w:rPr>
                <w:rFonts w:eastAsia="Calibri"/>
                <w:spacing w:val="-4"/>
                <w:lang w:eastAsia="en-US"/>
              </w:rPr>
              <w:t>№ п/п</w:t>
            </w:r>
          </w:p>
        </w:tc>
        <w:tc>
          <w:tcPr>
            <w:tcW w:w="3827" w:type="dxa"/>
          </w:tcPr>
          <w:p w14:paraId="77E9D24F" w14:textId="77777777" w:rsidR="00211972" w:rsidRDefault="003278A9">
            <w:pPr>
              <w:ind w:left="-79" w:right="-79"/>
              <w:jc w:val="center"/>
              <w:rPr>
                <w:rFonts w:eastAsia="Calibri"/>
                <w:spacing w:val="-4"/>
                <w:lang w:eastAsia="en-US"/>
              </w:rPr>
            </w:pPr>
            <w:r>
              <w:rPr>
                <w:rFonts w:eastAsia="Calibri"/>
                <w:spacing w:val="-4"/>
                <w:lang w:eastAsia="en-US"/>
              </w:rPr>
              <w:t>Форма нормативного правового акта</w:t>
            </w:r>
          </w:p>
        </w:tc>
        <w:tc>
          <w:tcPr>
            <w:tcW w:w="3544" w:type="dxa"/>
          </w:tcPr>
          <w:p w14:paraId="603628C4" w14:textId="77777777" w:rsidR="00211972" w:rsidRDefault="003278A9">
            <w:pPr>
              <w:ind w:left="-79" w:right="-79"/>
              <w:jc w:val="center"/>
              <w:rPr>
                <w:rFonts w:eastAsia="Calibri"/>
                <w:spacing w:val="-4"/>
                <w:lang w:eastAsia="en-US"/>
              </w:rPr>
            </w:pPr>
            <w:r>
              <w:rPr>
                <w:rFonts w:eastAsia="Calibri"/>
                <w:spacing w:val="-4"/>
                <w:lang w:eastAsia="en-US"/>
              </w:rPr>
              <w:t>Основные положения нормативного правового акта</w:t>
            </w:r>
          </w:p>
        </w:tc>
        <w:tc>
          <w:tcPr>
            <w:tcW w:w="3260" w:type="dxa"/>
          </w:tcPr>
          <w:p w14:paraId="18C6E203" w14:textId="77777777" w:rsidR="00211972" w:rsidRDefault="003278A9">
            <w:pPr>
              <w:ind w:left="-79" w:right="-79"/>
              <w:jc w:val="center"/>
              <w:rPr>
                <w:rFonts w:eastAsia="Calibri"/>
                <w:spacing w:val="-4"/>
                <w:lang w:eastAsia="en-US"/>
              </w:rPr>
            </w:pPr>
            <w:r>
              <w:rPr>
                <w:rFonts w:eastAsia="Calibri"/>
                <w:spacing w:val="-4"/>
                <w:lang w:eastAsia="en-US"/>
              </w:rPr>
              <w:t>Ответственный исполнитель</w:t>
            </w:r>
          </w:p>
        </w:tc>
        <w:tc>
          <w:tcPr>
            <w:tcW w:w="4111" w:type="dxa"/>
          </w:tcPr>
          <w:p w14:paraId="20D95BC4" w14:textId="77777777" w:rsidR="00211972" w:rsidRDefault="003278A9">
            <w:pPr>
              <w:ind w:left="-79" w:right="-79"/>
              <w:jc w:val="center"/>
              <w:rPr>
                <w:rFonts w:eastAsia="Calibri"/>
                <w:spacing w:val="-4"/>
                <w:lang w:eastAsia="en-US"/>
              </w:rPr>
            </w:pPr>
            <w:r>
              <w:rPr>
                <w:rFonts w:eastAsia="Calibri"/>
                <w:spacing w:val="-4"/>
                <w:lang w:eastAsia="en-US"/>
              </w:rPr>
              <w:t>Ожидаемый срок принятия нормативного правового акта</w:t>
            </w:r>
          </w:p>
        </w:tc>
      </w:tr>
      <w:tr w:rsidR="00211972" w14:paraId="07696B64" w14:textId="77777777">
        <w:tc>
          <w:tcPr>
            <w:tcW w:w="534" w:type="dxa"/>
          </w:tcPr>
          <w:p w14:paraId="641A7208" w14:textId="77777777" w:rsidR="00211972" w:rsidRDefault="003278A9">
            <w:pPr>
              <w:ind w:left="-79" w:right="-79"/>
              <w:jc w:val="center"/>
              <w:rPr>
                <w:rFonts w:eastAsia="Calibri"/>
                <w:spacing w:val="-4"/>
                <w:lang w:eastAsia="en-US"/>
              </w:rPr>
            </w:pPr>
            <w:r>
              <w:rPr>
                <w:rFonts w:eastAsia="Calibri"/>
                <w:spacing w:val="-4"/>
                <w:lang w:eastAsia="en-US"/>
              </w:rPr>
              <w:t>1</w:t>
            </w:r>
          </w:p>
        </w:tc>
        <w:tc>
          <w:tcPr>
            <w:tcW w:w="3827" w:type="dxa"/>
          </w:tcPr>
          <w:p w14:paraId="65958009" w14:textId="77777777" w:rsidR="00211972" w:rsidRDefault="003278A9">
            <w:pPr>
              <w:ind w:left="-79" w:right="-79"/>
              <w:jc w:val="center"/>
              <w:rPr>
                <w:rFonts w:eastAsia="Calibri"/>
                <w:spacing w:val="-4"/>
                <w:lang w:eastAsia="en-US"/>
              </w:rPr>
            </w:pPr>
            <w:r>
              <w:rPr>
                <w:rFonts w:eastAsia="Calibri"/>
                <w:spacing w:val="-4"/>
                <w:lang w:eastAsia="en-US"/>
              </w:rPr>
              <w:t>2</w:t>
            </w:r>
          </w:p>
        </w:tc>
        <w:tc>
          <w:tcPr>
            <w:tcW w:w="3544" w:type="dxa"/>
          </w:tcPr>
          <w:p w14:paraId="335DBF06" w14:textId="77777777" w:rsidR="00211972" w:rsidRDefault="003278A9">
            <w:pPr>
              <w:ind w:left="-79" w:right="-79"/>
              <w:jc w:val="center"/>
              <w:rPr>
                <w:rFonts w:eastAsia="Calibri"/>
                <w:spacing w:val="-4"/>
                <w:lang w:eastAsia="en-US"/>
              </w:rPr>
            </w:pPr>
            <w:r>
              <w:rPr>
                <w:rFonts w:eastAsia="Calibri"/>
                <w:spacing w:val="-4"/>
                <w:lang w:eastAsia="en-US"/>
              </w:rPr>
              <w:t>3</w:t>
            </w:r>
          </w:p>
        </w:tc>
        <w:tc>
          <w:tcPr>
            <w:tcW w:w="3260" w:type="dxa"/>
          </w:tcPr>
          <w:p w14:paraId="2E761648" w14:textId="77777777" w:rsidR="00211972" w:rsidRDefault="003278A9">
            <w:pPr>
              <w:ind w:left="-79" w:right="-79"/>
              <w:jc w:val="center"/>
              <w:rPr>
                <w:rFonts w:eastAsia="Calibri"/>
                <w:spacing w:val="-4"/>
                <w:lang w:eastAsia="en-US"/>
              </w:rPr>
            </w:pPr>
            <w:r>
              <w:rPr>
                <w:rFonts w:eastAsia="Calibri"/>
                <w:spacing w:val="-4"/>
                <w:lang w:eastAsia="en-US"/>
              </w:rPr>
              <w:t>4</w:t>
            </w:r>
          </w:p>
        </w:tc>
        <w:tc>
          <w:tcPr>
            <w:tcW w:w="4111" w:type="dxa"/>
          </w:tcPr>
          <w:p w14:paraId="03419E7A" w14:textId="77777777" w:rsidR="00211972" w:rsidRDefault="003278A9">
            <w:pPr>
              <w:ind w:left="-79" w:right="-79"/>
              <w:jc w:val="center"/>
              <w:rPr>
                <w:rFonts w:eastAsia="Calibri"/>
                <w:spacing w:val="-4"/>
                <w:lang w:eastAsia="en-US"/>
              </w:rPr>
            </w:pPr>
            <w:r>
              <w:rPr>
                <w:rFonts w:eastAsia="Calibri"/>
                <w:spacing w:val="-4"/>
                <w:lang w:eastAsia="en-US"/>
              </w:rPr>
              <w:t>5</w:t>
            </w:r>
          </w:p>
        </w:tc>
      </w:tr>
      <w:tr w:rsidR="00211972" w14:paraId="2461BAFA" w14:textId="77777777">
        <w:tc>
          <w:tcPr>
            <w:tcW w:w="534" w:type="dxa"/>
          </w:tcPr>
          <w:p w14:paraId="7249903A" w14:textId="77777777" w:rsidR="00211972" w:rsidRDefault="00211972">
            <w:pPr>
              <w:numPr>
                <w:ilvl w:val="0"/>
                <w:numId w:val="31"/>
              </w:numPr>
              <w:ind w:right="-79"/>
              <w:jc w:val="left"/>
              <w:rPr>
                <w:rFonts w:eastAsia="Calibri"/>
                <w:spacing w:val="-4"/>
                <w:lang w:eastAsia="en-US"/>
              </w:rPr>
            </w:pPr>
          </w:p>
        </w:tc>
        <w:tc>
          <w:tcPr>
            <w:tcW w:w="14742" w:type="dxa"/>
            <w:gridSpan w:val="4"/>
          </w:tcPr>
          <w:p w14:paraId="0B2EFB0C" w14:textId="77777777" w:rsidR="00211972" w:rsidRDefault="003278A9">
            <w:pPr>
              <w:ind w:left="-79" w:right="-79"/>
              <w:rPr>
                <w:rFonts w:eastAsia="Calibri"/>
                <w:spacing w:val="-4"/>
                <w:lang w:eastAsia="en-US"/>
              </w:rPr>
            </w:pPr>
            <w:r>
              <w:rPr>
                <w:rFonts w:eastAsia="Calibri"/>
                <w:spacing w:val="-4"/>
                <w:lang w:eastAsia="en-US"/>
              </w:rPr>
              <w:t xml:space="preserve">Цель муниципальной программы Ужурского района: </w:t>
            </w:r>
            <w:r>
              <w:t>Создание условий, обеспечивающих возможность гражданам систематически заниматься физической культурой и спортом,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44600FB5" w14:textId="77777777">
        <w:tc>
          <w:tcPr>
            <w:tcW w:w="534" w:type="dxa"/>
          </w:tcPr>
          <w:p w14:paraId="544EC476" w14:textId="77777777" w:rsidR="00211972" w:rsidRDefault="00211972">
            <w:pPr>
              <w:numPr>
                <w:ilvl w:val="0"/>
                <w:numId w:val="31"/>
              </w:numPr>
              <w:ind w:right="-79"/>
              <w:rPr>
                <w:rFonts w:eastAsia="Calibri"/>
                <w:spacing w:val="-4"/>
                <w:lang w:eastAsia="en-US"/>
              </w:rPr>
            </w:pPr>
          </w:p>
        </w:tc>
        <w:tc>
          <w:tcPr>
            <w:tcW w:w="14742" w:type="dxa"/>
            <w:gridSpan w:val="4"/>
          </w:tcPr>
          <w:p w14:paraId="6CD3D32F" w14:textId="77777777" w:rsidR="00211972" w:rsidRDefault="003278A9">
            <w:pPr>
              <w:ind w:left="-79"/>
              <w:rPr>
                <w:lang w:eastAsia="ru-RU"/>
              </w:rPr>
            </w:pPr>
            <w:r>
              <w:rPr>
                <w:rFonts w:eastAsia="Calibri"/>
                <w:spacing w:val="-4"/>
                <w:lang w:eastAsia="en-US"/>
              </w:rPr>
              <w:t xml:space="preserve">Задачи муниципальной программы Ужурского района: </w:t>
            </w:r>
          </w:p>
          <w:p w14:paraId="155996A2" w14:textId="77777777" w:rsidR="00211972" w:rsidRDefault="003278A9">
            <w:pPr>
              <w:numPr>
                <w:ilvl w:val="0"/>
                <w:numId w:val="30"/>
              </w:numPr>
            </w:pPr>
            <w:r>
              <w:t>Обеспечение развития массовой физической культуры на территории Ужурского района;</w:t>
            </w:r>
          </w:p>
          <w:p w14:paraId="28F46F56" w14:textId="77777777" w:rsidR="00211972" w:rsidRPr="00C961D5" w:rsidRDefault="003278A9">
            <w:pPr>
              <w:pStyle w:val="a3"/>
              <w:numPr>
                <w:ilvl w:val="0"/>
                <w:numId w:val="30"/>
              </w:numPr>
              <w:tabs>
                <w:tab w:val="left" w:pos="175"/>
              </w:tabs>
              <w:jc w:val="both"/>
              <w:rPr>
                <w:rFonts w:ascii="Times New Roman" w:hAnsi="Times New Roman"/>
                <w:spacing w:val="-4"/>
                <w:sz w:val="24"/>
                <w:szCs w:val="24"/>
                <w:lang w:val="ru-RU"/>
              </w:rPr>
            </w:pPr>
            <w:r w:rsidRPr="00C961D5">
              <w:rPr>
                <w:rFonts w:ascii="Times New Roman" w:hAnsi="Times New Roman"/>
                <w:sz w:val="24"/>
                <w:szCs w:val="24"/>
                <w:lang w:val="ru-RU"/>
              </w:rPr>
              <w:t>Обеспечение доступности для занятий физической культурой и спортом лиц с ограниченными возможностями здоровья.</w:t>
            </w:r>
          </w:p>
        </w:tc>
      </w:tr>
      <w:tr w:rsidR="00211972" w14:paraId="656F62FF" w14:textId="77777777">
        <w:tc>
          <w:tcPr>
            <w:tcW w:w="534" w:type="dxa"/>
          </w:tcPr>
          <w:p w14:paraId="344767F3" w14:textId="77777777" w:rsidR="00211972" w:rsidRDefault="00211972">
            <w:pPr>
              <w:numPr>
                <w:ilvl w:val="0"/>
                <w:numId w:val="31"/>
              </w:numPr>
              <w:ind w:right="-79"/>
              <w:rPr>
                <w:rFonts w:eastAsia="Calibri"/>
                <w:spacing w:val="-4"/>
                <w:lang w:eastAsia="en-US"/>
              </w:rPr>
            </w:pPr>
          </w:p>
        </w:tc>
        <w:tc>
          <w:tcPr>
            <w:tcW w:w="14742" w:type="dxa"/>
            <w:gridSpan w:val="4"/>
          </w:tcPr>
          <w:p w14:paraId="326B9CE9" w14:textId="77777777" w:rsidR="00211972" w:rsidRDefault="003278A9">
            <w:pPr>
              <w:ind w:left="-79"/>
            </w:pPr>
            <w:r>
              <w:rPr>
                <w:rFonts w:eastAsia="Calibri"/>
                <w:spacing w:val="-4"/>
                <w:lang w:eastAsia="en-US"/>
              </w:rPr>
              <w:t xml:space="preserve">Подпрограмма №1 </w:t>
            </w:r>
            <w:r>
              <w:t>«Развитие массовой физической культуры и спорта»</w:t>
            </w:r>
          </w:p>
        </w:tc>
      </w:tr>
      <w:tr w:rsidR="00211972" w14:paraId="583AF8C1" w14:textId="77777777">
        <w:tc>
          <w:tcPr>
            <w:tcW w:w="534" w:type="dxa"/>
          </w:tcPr>
          <w:p w14:paraId="7D35ADFE" w14:textId="77777777" w:rsidR="00211972" w:rsidRDefault="00211972">
            <w:pPr>
              <w:numPr>
                <w:ilvl w:val="0"/>
                <w:numId w:val="31"/>
              </w:numPr>
              <w:ind w:right="-79"/>
              <w:rPr>
                <w:rFonts w:eastAsia="Calibri"/>
                <w:spacing w:val="-4"/>
                <w:highlight w:val="yellow"/>
                <w:lang w:eastAsia="en-US"/>
              </w:rPr>
            </w:pPr>
          </w:p>
        </w:tc>
        <w:tc>
          <w:tcPr>
            <w:tcW w:w="3827" w:type="dxa"/>
          </w:tcPr>
          <w:p w14:paraId="0F60F5EB" w14:textId="77777777" w:rsidR="00211972" w:rsidRPr="00C961D5" w:rsidRDefault="003278A9">
            <w:pPr>
              <w:pStyle w:val="a3"/>
              <w:ind w:left="-108"/>
              <w:rPr>
                <w:rFonts w:ascii="Times New Roman" w:hAnsi="Times New Roman"/>
                <w:sz w:val="24"/>
                <w:szCs w:val="24"/>
                <w:highlight w:val="yellow"/>
                <w:lang w:val="ru-RU"/>
              </w:rPr>
            </w:pPr>
            <w:r w:rsidRPr="00C961D5">
              <w:rPr>
                <w:rFonts w:ascii="Times New Roman" w:hAnsi="Times New Roman"/>
                <w:sz w:val="24"/>
                <w:szCs w:val="24"/>
                <w:lang w:val="ru-RU"/>
              </w:rPr>
              <w:t xml:space="preserve">Соглашение </w:t>
            </w:r>
            <w:r>
              <w:rPr>
                <w:rFonts w:ascii="Times New Roman" w:hAnsi="Times New Roman"/>
                <w:sz w:val="24"/>
                <w:szCs w:val="24"/>
                <w:lang w:val="ru-RU"/>
              </w:rPr>
              <w:t>между Министерством спорта Красноярского края и Администрацией Ужурского района</w:t>
            </w:r>
            <w:r w:rsidRPr="00C961D5">
              <w:rPr>
                <w:rFonts w:ascii="Times New Roman" w:hAnsi="Times New Roman"/>
                <w:sz w:val="24"/>
                <w:szCs w:val="24"/>
                <w:lang w:val="ru-RU"/>
              </w:rPr>
              <w:t xml:space="preserve"> Красноярского края</w:t>
            </w:r>
          </w:p>
        </w:tc>
        <w:tc>
          <w:tcPr>
            <w:tcW w:w="3544" w:type="dxa"/>
          </w:tcPr>
          <w:p w14:paraId="15C6E99A" w14:textId="77777777" w:rsidR="00211972" w:rsidRDefault="003278A9">
            <w:pPr>
              <w:ind w:left="-79" w:right="-79"/>
              <w:jc w:val="left"/>
              <w:rPr>
                <w:rFonts w:eastAsia="Calibri"/>
                <w:spacing w:val="-4"/>
                <w:lang w:eastAsia="en-US"/>
              </w:rPr>
            </w:pPr>
            <w:r>
              <w:rPr>
                <w:rFonts w:eastAsia="Calibri"/>
                <w:spacing w:val="-4"/>
                <w:lang w:eastAsia="en-US"/>
              </w:rPr>
              <w:t>Предусмотрены суммы софинансирования</w:t>
            </w:r>
          </w:p>
        </w:tc>
        <w:tc>
          <w:tcPr>
            <w:tcW w:w="3260" w:type="dxa"/>
          </w:tcPr>
          <w:p w14:paraId="0AFC7963" w14:textId="77777777" w:rsidR="00211972" w:rsidRDefault="003278A9">
            <w:pPr>
              <w:ind w:left="-79" w:right="-79"/>
              <w:jc w:val="center"/>
              <w:rPr>
                <w:rFonts w:eastAsia="Calibri"/>
                <w:spacing w:val="-4"/>
                <w:lang w:eastAsia="en-US"/>
              </w:rPr>
            </w:pPr>
            <w:r>
              <w:rPr>
                <w:rFonts w:eastAsia="Calibri"/>
                <w:spacing w:val="-4"/>
                <w:lang w:eastAsia="en-US"/>
              </w:rPr>
              <w:t>МКУ «УКС и МП»</w:t>
            </w:r>
          </w:p>
        </w:tc>
        <w:tc>
          <w:tcPr>
            <w:tcW w:w="4111" w:type="dxa"/>
          </w:tcPr>
          <w:p w14:paraId="12C98689" w14:textId="77777777" w:rsidR="00211972" w:rsidRDefault="003278A9">
            <w:pPr>
              <w:ind w:left="-79" w:right="-79"/>
              <w:jc w:val="center"/>
              <w:rPr>
                <w:rFonts w:eastAsia="Calibri"/>
                <w:spacing w:val="-4"/>
                <w:lang w:eastAsia="en-US"/>
              </w:rPr>
            </w:pPr>
            <w:r>
              <w:rPr>
                <w:rFonts w:eastAsia="Calibri"/>
                <w:spacing w:val="-4"/>
                <w:lang w:eastAsia="en-US"/>
              </w:rPr>
              <w:t>По мере необходимости</w:t>
            </w:r>
          </w:p>
        </w:tc>
      </w:tr>
      <w:tr w:rsidR="00211972" w14:paraId="732EDBCD" w14:textId="77777777">
        <w:tc>
          <w:tcPr>
            <w:tcW w:w="534" w:type="dxa"/>
          </w:tcPr>
          <w:p w14:paraId="6965ECC9" w14:textId="77777777" w:rsidR="00211972" w:rsidRDefault="00211972">
            <w:pPr>
              <w:numPr>
                <w:ilvl w:val="0"/>
                <w:numId w:val="31"/>
              </w:numPr>
              <w:ind w:right="-79"/>
              <w:rPr>
                <w:rFonts w:eastAsia="Calibri"/>
                <w:spacing w:val="-4"/>
                <w:lang w:eastAsia="en-US"/>
              </w:rPr>
            </w:pPr>
          </w:p>
        </w:tc>
        <w:tc>
          <w:tcPr>
            <w:tcW w:w="14742" w:type="dxa"/>
            <w:gridSpan w:val="4"/>
          </w:tcPr>
          <w:p w14:paraId="0639D1B6" w14:textId="77777777" w:rsidR="00211972" w:rsidRDefault="003278A9">
            <w:pPr>
              <w:ind w:left="-79"/>
              <w:rPr>
                <w:rFonts w:eastAsia="Calibri"/>
                <w:spacing w:val="-4"/>
                <w:highlight w:val="yellow"/>
                <w:lang w:eastAsia="en-US"/>
              </w:rPr>
            </w:pPr>
            <w:r>
              <w:rPr>
                <w:rFonts w:eastAsia="Calibri"/>
                <w:spacing w:val="-4"/>
                <w:lang w:eastAsia="en-US"/>
              </w:rPr>
              <w:t>Подпрограмма №2</w:t>
            </w:r>
            <w:r>
              <w:rPr>
                <w:spacing w:val="-4"/>
                <w:lang w:eastAsia="en-US"/>
              </w:rPr>
              <w:t xml:space="preserve"> </w:t>
            </w:r>
            <w:r>
              <w:t>«Развитие адаптивной физической культуры и спорта»</w:t>
            </w:r>
          </w:p>
        </w:tc>
      </w:tr>
      <w:tr w:rsidR="00211972" w14:paraId="4550A596" w14:textId="77777777">
        <w:tc>
          <w:tcPr>
            <w:tcW w:w="534" w:type="dxa"/>
          </w:tcPr>
          <w:p w14:paraId="67B33983" w14:textId="77777777" w:rsidR="00211972" w:rsidRDefault="00211972">
            <w:pPr>
              <w:numPr>
                <w:ilvl w:val="0"/>
                <w:numId w:val="31"/>
              </w:numPr>
              <w:ind w:right="-79"/>
              <w:rPr>
                <w:rFonts w:eastAsia="Calibri"/>
                <w:spacing w:val="-4"/>
                <w:highlight w:val="yellow"/>
                <w:lang w:eastAsia="en-US"/>
              </w:rPr>
            </w:pPr>
          </w:p>
        </w:tc>
        <w:tc>
          <w:tcPr>
            <w:tcW w:w="3827" w:type="dxa"/>
          </w:tcPr>
          <w:p w14:paraId="61B2421C" w14:textId="77777777" w:rsidR="00211972" w:rsidRPr="00C961D5" w:rsidRDefault="003278A9">
            <w:pPr>
              <w:pStyle w:val="a3"/>
              <w:ind w:left="-108"/>
              <w:rPr>
                <w:rFonts w:ascii="Times New Roman" w:hAnsi="Times New Roman"/>
                <w:bCs/>
                <w:color w:val="000000"/>
                <w:sz w:val="24"/>
                <w:szCs w:val="24"/>
                <w:shd w:val="clear" w:color="auto" w:fill="FFFFFF"/>
                <w:lang w:val="ru-RU"/>
              </w:rPr>
            </w:pPr>
            <w:r w:rsidRPr="00C961D5">
              <w:rPr>
                <w:rFonts w:ascii="Times New Roman" w:hAnsi="Times New Roman"/>
                <w:sz w:val="24"/>
                <w:szCs w:val="24"/>
                <w:lang w:val="ru-RU"/>
              </w:rPr>
              <w:t xml:space="preserve">Соглашение </w:t>
            </w:r>
            <w:r>
              <w:rPr>
                <w:rFonts w:ascii="Times New Roman" w:hAnsi="Times New Roman"/>
                <w:sz w:val="24"/>
                <w:szCs w:val="24"/>
                <w:lang w:val="ru-RU"/>
              </w:rPr>
              <w:t>между Министерством спорта Красноярского края и Администрацией Ужурского района</w:t>
            </w:r>
            <w:r w:rsidRPr="00C961D5">
              <w:rPr>
                <w:rFonts w:ascii="Times New Roman" w:hAnsi="Times New Roman"/>
                <w:sz w:val="24"/>
                <w:szCs w:val="24"/>
                <w:lang w:val="ru-RU"/>
              </w:rPr>
              <w:t xml:space="preserve"> Красноярского края</w:t>
            </w:r>
          </w:p>
        </w:tc>
        <w:tc>
          <w:tcPr>
            <w:tcW w:w="3544" w:type="dxa"/>
          </w:tcPr>
          <w:p w14:paraId="0E9F1F1D" w14:textId="77777777" w:rsidR="00211972" w:rsidRDefault="003278A9">
            <w:pPr>
              <w:ind w:left="-79" w:right="-79"/>
              <w:jc w:val="left"/>
              <w:rPr>
                <w:rFonts w:eastAsia="Calibri"/>
                <w:spacing w:val="-4"/>
                <w:lang w:eastAsia="en-US"/>
              </w:rPr>
            </w:pPr>
            <w:r>
              <w:rPr>
                <w:rFonts w:eastAsia="Calibri"/>
                <w:spacing w:val="-4"/>
                <w:lang w:eastAsia="en-US"/>
              </w:rPr>
              <w:t>Предусмотрены суммы софинансирования</w:t>
            </w:r>
          </w:p>
        </w:tc>
        <w:tc>
          <w:tcPr>
            <w:tcW w:w="3260" w:type="dxa"/>
          </w:tcPr>
          <w:p w14:paraId="09796771" w14:textId="77777777" w:rsidR="00211972" w:rsidRDefault="003278A9">
            <w:pPr>
              <w:ind w:left="-79" w:right="-79"/>
              <w:jc w:val="center"/>
              <w:rPr>
                <w:rFonts w:eastAsia="Calibri"/>
                <w:spacing w:val="-4"/>
                <w:lang w:eastAsia="en-US"/>
              </w:rPr>
            </w:pPr>
            <w:r>
              <w:rPr>
                <w:rFonts w:eastAsia="Calibri"/>
                <w:spacing w:val="-4"/>
                <w:lang w:eastAsia="en-US"/>
              </w:rPr>
              <w:t>МКУ «УКС и МП»</w:t>
            </w:r>
          </w:p>
        </w:tc>
        <w:tc>
          <w:tcPr>
            <w:tcW w:w="4111" w:type="dxa"/>
          </w:tcPr>
          <w:p w14:paraId="11820D9B" w14:textId="77777777" w:rsidR="00211972" w:rsidRDefault="003278A9">
            <w:pPr>
              <w:ind w:left="-79" w:right="-79"/>
              <w:jc w:val="center"/>
              <w:rPr>
                <w:rFonts w:eastAsia="Calibri"/>
                <w:spacing w:val="-4"/>
                <w:lang w:eastAsia="en-US"/>
              </w:rPr>
            </w:pPr>
            <w:r>
              <w:rPr>
                <w:rFonts w:eastAsia="Calibri"/>
                <w:spacing w:val="-4"/>
                <w:lang w:eastAsia="en-US"/>
              </w:rPr>
              <w:t>По мере необходимости</w:t>
            </w:r>
          </w:p>
        </w:tc>
      </w:tr>
    </w:tbl>
    <w:p w14:paraId="41ED40C3" w14:textId="77777777" w:rsidR="00211972" w:rsidRDefault="00211972">
      <w:pPr>
        <w:pStyle w:val="ConsPlusNormal"/>
        <w:widowControl/>
        <w:ind w:firstLine="0"/>
        <w:outlineLvl w:val="2"/>
        <w:rPr>
          <w:rFonts w:ascii="Times New Roman" w:hAnsi="Times New Roman" w:cs="Times New Roman"/>
          <w:sz w:val="24"/>
          <w:szCs w:val="24"/>
        </w:rPr>
        <w:sectPr w:rsidR="00211972">
          <w:pgSz w:w="16838" w:h="11906" w:orient="landscape"/>
          <w:pgMar w:top="851" w:right="1134" w:bottom="1418" w:left="851" w:header="709" w:footer="709" w:gutter="0"/>
          <w:cols w:space="708"/>
          <w:docGrid w:linePitch="360"/>
        </w:sectPr>
      </w:pPr>
    </w:p>
    <w:p w14:paraId="45DA4771" w14:textId="77777777" w:rsidR="00211972" w:rsidRDefault="003278A9">
      <w:pPr>
        <w:pStyle w:val="ConsPlusNormal"/>
        <w:widowControl/>
        <w:ind w:left="8460" w:firstLine="0"/>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14:paraId="61F38248" w14:textId="77777777" w:rsidR="00211972" w:rsidRDefault="003278A9">
      <w:pPr>
        <w:ind w:left="8460"/>
        <w:rPr>
          <w:sz w:val="28"/>
          <w:szCs w:val="28"/>
        </w:rPr>
      </w:pPr>
      <w:r>
        <w:rPr>
          <w:sz w:val="28"/>
          <w:szCs w:val="28"/>
        </w:rPr>
        <w:t xml:space="preserve">                    к муниципальной программе Ужурского района </w:t>
      </w:r>
    </w:p>
    <w:p w14:paraId="55D9E1E4" w14:textId="77777777" w:rsidR="00211972" w:rsidRDefault="00211972">
      <w:pPr>
        <w:rPr>
          <w:sz w:val="28"/>
          <w:szCs w:val="28"/>
        </w:rPr>
      </w:pPr>
    </w:p>
    <w:p w14:paraId="22BBCA96" w14:textId="77777777" w:rsidR="00211972" w:rsidRDefault="003278A9">
      <w:pPr>
        <w:jc w:val="center"/>
        <w:rPr>
          <w:b/>
          <w:sz w:val="28"/>
          <w:szCs w:val="28"/>
        </w:rPr>
      </w:pPr>
      <w:r>
        <w:rPr>
          <w:b/>
          <w:sz w:val="28"/>
          <w:szCs w:val="28"/>
        </w:rPr>
        <w:t xml:space="preserve">Информация о ресурсном обеспечении муниципальной программы Ужурского района </w:t>
      </w:r>
      <w:r>
        <w:rPr>
          <w:b/>
          <w:sz w:val="28"/>
          <w:szCs w:val="28"/>
        </w:rPr>
        <w:br w:type="textWrapping" w:clear="all"/>
        <w:t xml:space="preserve">за счет средств районного бюджета, в том числе средств, поступивших из бюджетов других уровней </w:t>
      </w:r>
      <w:r>
        <w:rPr>
          <w:b/>
          <w:sz w:val="28"/>
          <w:szCs w:val="28"/>
        </w:rPr>
        <w:br w:type="textWrapping" w:clear="all"/>
        <w:t>бюджетной системы и бюджетов государственных внебюджетных фондов</w:t>
      </w:r>
    </w:p>
    <w:p w14:paraId="19579F68" w14:textId="77777777" w:rsidR="00211972" w:rsidRDefault="00211972">
      <w:pPr>
        <w:jc w:val="center"/>
        <w:rPr>
          <w:b/>
          <w:sz w:val="28"/>
          <w:szCs w:val="28"/>
        </w:rPr>
      </w:pPr>
    </w:p>
    <w:tbl>
      <w:tblPr>
        <w:tblW w:w="15758" w:type="dxa"/>
        <w:jc w:val="center"/>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1985"/>
        <w:gridCol w:w="2868"/>
        <w:gridCol w:w="567"/>
        <w:gridCol w:w="567"/>
        <w:gridCol w:w="1276"/>
        <w:gridCol w:w="518"/>
        <w:gridCol w:w="1250"/>
        <w:gridCol w:w="1160"/>
        <w:gridCol w:w="1106"/>
        <w:gridCol w:w="1801"/>
      </w:tblGrid>
      <w:tr w:rsidR="00211972" w14:paraId="1F7117B5" w14:textId="77777777">
        <w:trPr>
          <w:trHeight w:val="96"/>
          <w:jc w:val="center"/>
        </w:trPr>
        <w:tc>
          <w:tcPr>
            <w:tcW w:w="392" w:type="dxa"/>
            <w:vMerge w:val="restart"/>
          </w:tcPr>
          <w:p w14:paraId="518B1420" w14:textId="77777777" w:rsidR="00211972" w:rsidRDefault="003278A9">
            <w:pPr>
              <w:ind w:left="-79" w:right="-79"/>
              <w:jc w:val="center"/>
              <w:rPr>
                <w:spacing w:val="-4"/>
                <w:sz w:val="20"/>
                <w:szCs w:val="20"/>
              </w:rPr>
            </w:pPr>
            <w:r>
              <w:rPr>
                <w:spacing w:val="-4"/>
                <w:sz w:val="20"/>
                <w:szCs w:val="20"/>
              </w:rPr>
              <w:t>№ п/п</w:t>
            </w:r>
          </w:p>
        </w:tc>
        <w:tc>
          <w:tcPr>
            <w:tcW w:w="2268" w:type="dxa"/>
            <w:vMerge w:val="restart"/>
          </w:tcPr>
          <w:p w14:paraId="5F8FE411" w14:textId="77777777" w:rsidR="00211972" w:rsidRDefault="003278A9">
            <w:pPr>
              <w:ind w:left="-79" w:right="-79"/>
              <w:jc w:val="center"/>
              <w:rPr>
                <w:spacing w:val="-4"/>
                <w:sz w:val="20"/>
                <w:szCs w:val="20"/>
              </w:rPr>
            </w:pPr>
            <w:r>
              <w:rPr>
                <w:spacing w:val="-4"/>
                <w:sz w:val="20"/>
                <w:szCs w:val="20"/>
              </w:rPr>
              <w:t>Статус (муниципальная программа Ужурского района, подпрограмма)</w:t>
            </w:r>
          </w:p>
        </w:tc>
        <w:tc>
          <w:tcPr>
            <w:tcW w:w="1985" w:type="dxa"/>
            <w:vMerge w:val="restart"/>
          </w:tcPr>
          <w:p w14:paraId="2E2D5537" w14:textId="77777777" w:rsidR="00211972" w:rsidRDefault="003278A9">
            <w:pPr>
              <w:ind w:left="-79" w:right="-79"/>
              <w:jc w:val="center"/>
              <w:rPr>
                <w:spacing w:val="-4"/>
                <w:sz w:val="20"/>
                <w:szCs w:val="20"/>
              </w:rPr>
            </w:pPr>
            <w:r>
              <w:rPr>
                <w:spacing w:val="-4"/>
                <w:sz w:val="20"/>
                <w:szCs w:val="20"/>
              </w:rPr>
              <w:t xml:space="preserve">Наименование муниципальной программы Ужурского района, подпрограммы </w:t>
            </w:r>
          </w:p>
        </w:tc>
        <w:tc>
          <w:tcPr>
            <w:tcW w:w="2868" w:type="dxa"/>
            <w:vMerge w:val="restart"/>
          </w:tcPr>
          <w:p w14:paraId="1C2AEE2F" w14:textId="77777777" w:rsidR="00211972" w:rsidRDefault="003278A9">
            <w:pPr>
              <w:ind w:left="-79" w:right="-79"/>
              <w:jc w:val="center"/>
              <w:rPr>
                <w:spacing w:val="-4"/>
                <w:sz w:val="20"/>
                <w:szCs w:val="20"/>
              </w:rPr>
            </w:pPr>
            <w:r>
              <w:rPr>
                <w:spacing w:val="-4"/>
                <w:sz w:val="20"/>
                <w:szCs w:val="20"/>
              </w:rPr>
              <w:t>Наименование главного распорядителя бюджетных средств (далее – ГРБС)</w:t>
            </w:r>
          </w:p>
        </w:tc>
        <w:tc>
          <w:tcPr>
            <w:tcW w:w="2928" w:type="dxa"/>
            <w:gridSpan w:val="4"/>
            <w:noWrap/>
          </w:tcPr>
          <w:p w14:paraId="36003453" w14:textId="77777777" w:rsidR="00211972" w:rsidRDefault="003278A9">
            <w:pPr>
              <w:ind w:left="-79" w:right="-79"/>
              <w:jc w:val="center"/>
              <w:rPr>
                <w:spacing w:val="-4"/>
                <w:sz w:val="20"/>
                <w:szCs w:val="20"/>
              </w:rPr>
            </w:pPr>
            <w:r>
              <w:rPr>
                <w:spacing w:val="-4"/>
                <w:sz w:val="20"/>
                <w:szCs w:val="20"/>
              </w:rPr>
              <w:t>Код бюджетной классификации</w:t>
            </w:r>
          </w:p>
        </w:tc>
        <w:tc>
          <w:tcPr>
            <w:tcW w:w="1250" w:type="dxa"/>
          </w:tcPr>
          <w:p w14:paraId="40E43748" w14:textId="77777777" w:rsidR="00211972" w:rsidRDefault="003278A9">
            <w:pPr>
              <w:widowControl w:val="0"/>
              <w:ind w:left="-79" w:right="-79"/>
              <w:jc w:val="center"/>
              <w:rPr>
                <w:spacing w:val="-4"/>
                <w:sz w:val="20"/>
                <w:szCs w:val="20"/>
              </w:rPr>
            </w:pPr>
            <w:r>
              <w:rPr>
                <w:spacing w:val="-4"/>
                <w:sz w:val="20"/>
                <w:szCs w:val="20"/>
              </w:rPr>
              <w:t xml:space="preserve">Очередной финансовый год </w:t>
            </w:r>
          </w:p>
          <w:p w14:paraId="0E29AAEA" w14:textId="77777777" w:rsidR="00211972" w:rsidRDefault="003278A9">
            <w:pPr>
              <w:widowControl w:val="0"/>
              <w:ind w:left="-79" w:right="-79"/>
              <w:jc w:val="center"/>
              <w:rPr>
                <w:spacing w:val="-4"/>
                <w:sz w:val="20"/>
                <w:szCs w:val="20"/>
              </w:rPr>
            </w:pPr>
            <w:r>
              <w:rPr>
                <w:spacing w:val="-4"/>
                <w:sz w:val="20"/>
                <w:szCs w:val="20"/>
              </w:rPr>
              <w:t>2024</w:t>
            </w:r>
          </w:p>
        </w:tc>
        <w:tc>
          <w:tcPr>
            <w:tcW w:w="1160" w:type="dxa"/>
            <w:noWrap/>
          </w:tcPr>
          <w:p w14:paraId="6F8E79BE" w14:textId="77777777" w:rsidR="00211972" w:rsidRDefault="003278A9">
            <w:pPr>
              <w:ind w:left="-79" w:right="-79"/>
              <w:jc w:val="center"/>
              <w:rPr>
                <w:spacing w:val="-4"/>
                <w:sz w:val="20"/>
                <w:szCs w:val="20"/>
              </w:rPr>
            </w:pPr>
            <w:r>
              <w:rPr>
                <w:spacing w:val="-4"/>
                <w:sz w:val="20"/>
                <w:szCs w:val="20"/>
              </w:rPr>
              <w:t xml:space="preserve">Первый год планового периода </w:t>
            </w:r>
          </w:p>
          <w:p w14:paraId="47E16AB4" w14:textId="77777777" w:rsidR="00211972" w:rsidRDefault="003278A9">
            <w:pPr>
              <w:ind w:left="-79" w:right="-79"/>
              <w:jc w:val="center"/>
              <w:rPr>
                <w:spacing w:val="-4"/>
                <w:sz w:val="20"/>
                <w:szCs w:val="20"/>
              </w:rPr>
            </w:pPr>
            <w:r>
              <w:rPr>
                <w:spacing w:val="-4"/>
                <w:sz w:val="20"/>
                <w:szCs w:val="20"/>
              </w:rPr>
              <w:t>2025</w:t>
            </w:r>
          </w:p>
        </w:tc>
        <w:tc>
          <w:tcPr>
            <w:tcW w:w="1106" w:type="dxa"/>
          </w:tcPr>
          <w:p w14:paraId="2DC75ED2" w14:textId="77777777" w:rsidR="00211972" w:rsidRDefault="003278A9">
            <w:pPr>
              <w:ind w:left="-79" w:right="-79"/>
              <w:jc w:val="center"/>
              <w:rPr>
                <w:spacing w:val="-4"/>
                <w:sz w:val="20"/>
                <w:szCs w:val="20"/>
              </w:rPr>
            </w:pPr>
            <w:r>
              <w:rPr>
                <w:spacing w:val="-4"/>
                <w:sz w:val="20"/>
                <w:szCs w:val="20"/>
              </w:rPr>
              <w:t>Второй год планового периода</w:t>
            </w:r>
          </w:p>
          <w:p w14:paraId="548D798D" w14:textId="77777777" w:rsidR="00211972" w:rsidRDefault="003278A9">
            <w:pPr>
              <w:ind w:left="-79" w:right="-79"/>
              <w:jc w:val="center"/>
              <w:rPr>
                <w:spacing w:val="-4"/>
                <w:sz w:val="20"/>
                <w:szCs w:val="20"/>
              </w:rPr>
            </w:pPr>
            <w:r>
              <w:rPr>
                <w:spacing w:val="-4"/>
                <w:sz w:val="20"/>
                <w:szCs w:val="20"/>
              </w:rPr>
              <w:t>2026</w:t>
            </w:r>
          </w:p>
        </w:tc>
        <w:tc>
          <w:tcPr>
            <w:tcW w:w="1801" w:type="dxa"/>
            <w:vMerge w:val="restart"/>
          </w:tcPr>
          <w:p w14:paraId="527CF934" w14:textId="77777777" w:rsidR="00211972" w:rsidRDefault="003278A9">
            <w:pPr>
              <w:ind w:left="-79" w:right="-79"/>
              <w:jc w:val="center"/>
              <w:rPr>
                <w:spacing w:val="-4"/>
                <w:sz w:val="20"/>
                <w:szCs w:val="20"/>
              </w:rPr>
            </w:pPr>
            <w:r>
              <w:rPr>
                <w:spacing w:val="-4"/>
                <w:sz w:val="20"/>
                <w:szCs w:val="20"/>
              </w:rPr>
              <w:t xml:space="preserve">Итого на очередной финансовый год </w:t>
            </w:r>
            <w:r>
              <w:rPr>
                <w:spacing w:val="-4"/>
                <w:sz w:val="20"/>
                <w:szCs w:val="20"/>
              </w:rPr>
              <w:br w:type="textWrapping" w:clear="all"/>
              <w:t>и плановый период</w:t>
            </w:r>
          </w:p>
        </w:tc>
      </w:tr>
      <w:tr w:rsidR="00211972" w14:paraId="40785A1A" w14:textId="77777777">
        <w:trPr>
          <w:trHeight w:val="360"/>
          <w:jc w:val="center"/>
        </w:trPr>
        <w:tc>
          <w:tcPr>
            <w:tcW w:w="392" w:type="dxa"/>
            <w:vMerge/>
          </w:tcPr>
          <w:p w14:paraId="50A75019" w14:textId="77777777" w:rsidR="00211972" w:rsidRDefault="00211972">
            <w:pPr>
              <w:ind w:left="-79" w:right="-79"/>
              <w:jc w:val="center"/>
              <w:rPr>
                <w:spacing w:val="-4"/>
                <w:sz w:val="20"/>
                <w:szCs w:val="20"/>
              </w:rPr>
            </w:pPr>
          </w:p>
        </w:tc>
        <w:tc>
          <w:tcPr>
            <w:tcW w:w="2268" w:type="dxa"/>
            <w:vMerge/>
          </w:tcPr>
          <w:p w14:paraId="3DB8A4A7" w14:textId="77777777" w:rsidR="00211972" w:rsidRDefault="00211972">
            <w:pPr>
              <w:ind w:left="-79" w:right="-79"/>
              <w:jc w:val="center"/>
              <w:rPr>
                <w:spacing w:val="-4"/>
                <w:sz w:val="20"/>
                <w:szCs w:val="20"/>
              </w:rPr>
            </w:pPr>
          </w:p>
        </w:tc>
        <w:tc>
          <w:tcPr>
            <w:tcW w:w="1985" w:type="dxa"/>
            <w:vMerge/>
          </w:tcPr>
          <w:p w14:paraId="6F915EC6" w14:textId="77777777" w:rsidR="00211972" w:rsidRDefault="00211972">
            <w:pPr>
              <w:ind w:left="-79" w:right="-79"/>
              <w:jc w:val="center"/>
              <w:rPr>
                <w:spacing w:val="-4"/>
                <w:sz w:val="20"/>
                <w:szCs w:val="20"/>
              </w:rPr>
            </w:pPr>
          </w:p>
        </w:tc>
        <w:tc>
          <w:tcPr>
            <w:tcW w:w="2868" w:type="dxa"/>
            <w:vMerge/>
          </w:tcPr>
          <w:p w14:paraId="36EDD667" w14:textId="77777777" w:rsidR="00211972" w:rsidRDefault="00211972">
            <w:pPr>
              <w:ind w:left="-79" w:right="-79"/>
              <w:jc w:val="center"/>
              <w:rPr>
                <w:spacing w:val="-4"/>
                <w:sz w:val="20"/>
                <w:szCs w:val="20"/>
              </w:rPr>
            </w:pPr>
          </w:p>
        </w:tc>
        <w:tc>
          <w:tcPr>
            <w:tcW w:w="567" w:type="dxa"/>
            <w:noWrap/>
          </w:tcPr>
          <w:p w14:paraId="5D470CA6" w14:textId="77777777" w:rsidR="00211972" w:rsidRDefault="003278A9">
            <w:pPr>
              <w:ind w:left="-79" w:right="-79"/>
              <w:jc w:val="center"/>
              <w:rPr>
                <w:spacing w:val="-4"/>
                <w:sz w:val="20"/>
                <w:szCs w:val="20"/>
              </w:rPr>
            </w:pPr>
            <w:r>
              <w:rPr>
                <w:spacing w:val="-4"/>
                <w:sz w:val="20"/>
                <w:szCs w:val="20"/>
              </w:rPr>
              <w:t>ГРБС</w:t>
            </w:r>
          </w:p>
        </w:tc>
        <w:tc>
          <w:tcPr>
            <w:tcW w:w="567" w:type="dxa"/>
            <w:noWrap/>
          </w:tcPr>
          <w:p w14:paraId="09BD3757" w14:textId="77777777" w:rsidR="00211972" w:rsidRDefault="003278A9">
            <w:pPr>
              <w:ind w:left="-79" w:right="-79"/>
              <w:jc w:val="center"/>
              <w:rPr>
                <w:spacing w:val="-4"/>
                <w:sz w:val="20"/>
                <w:szCs w:val="20"/>
              </w:rPr>
            </w:pPr>
            <w:r>
              <w:rPr>
                <w:spacing w:val="-4"/>
                <w:sz w:val="20"/>
                <w:szCs w:val="20"/>
              </w:rPr>
              <w:t>РзПр</w:t>
            </w:r>
          </w:p>
        </w:tc>
        <w:tc>
          <w:tcPr>
            <w:tcW w:w="1276" w:type="dxa"/>
            <w:noWrap/>
          </w:tcPr>
          <w:p w14:paraId="3B00C1D3" w14:textId="77777777" w:rsidR="00211972" w:rsidRDefault="003278A9">
            <w:pPr>
              <w:ind w:left="-79" w:right="-79"/>
              <w:jc w:val="center"/>
              <w:rPr>
                <w:spacing w:val="-4"/>
                <w:sz w:val="20"/>
                <w:szCs w:val="20"/>
              </w:rPr>
            </w:pPr>
            <w:r>
              <w:rPr>
                <w:spacing w:val="-4"/>
                <w:sz w:val="20"/>
                <w:szCs w:val="20"/>
              </w:rPr>
              <w:t>ЦСР</w:t>
            </w:r>
          </w:p>
        </w:tc>
        <w:tc>
          <w:tcPr>
            <w:tcW w:w="518" w:type="dxa"/>
            <w:noWrap/>
          </w:tcPr>
          <w:p w14:paraId="27187E7D" w14:textId="77777777" w:rsidR="00211972" w:rsidRDefault="003278A9">
            <w:pPr>
              <w:ind w:left="-79" w:right="-79"/>
              <w:jc w:val="center"/>
              <w:rPr>
                <w:spacing w:val="-4"/>
                <w:sz w:val="20"/>
                <w:szCs w:val="20"/>
              </w:rPr>
            </w:pPr>
            <w:r>
              <w:rPr>
                <w:spacing w:val="-4"/>
                <w:sz w:val="20"/>
                <w:szCs w:val="20"/>
              </w:rPr>
              <w:t>ВР</w:t>
            </w:r>
          </w:p>
        </w:tc>
        <w:tc>
          <w:tcPr>
            <w:tcW w:w="1250" w:type="dxa"/>
          </w:tcPr>
          <w:p w14:paraId="71B95C25" w14:textId="77777777" w:rsidR="00211972" w:rsidRDefault="003278A9">
            <w:pPr>
              <w:ind w:left="-79" w:right="-79"/>
              <w:jc w:val="center"/>
              <w:rPr>
                <w:spacing w:val="-4"/>
                <w:sz w:val="20"/>
                <w:szCs w:val="20"/>
              </w:rPr>
            </w:pPr>
            <w:r>
              <w:rPr>
                <w:spacing w:val="-4"/>
                <w:sz w:val="20"/>
                <w:szCs w:val="20"/>
              </w:rPr>
              <w:t>план</w:t>
            </w:r>
          </w:p>
        </w:tc>
        <w:tc>
          <w:tcPr>
            <w:tcW w:w="1160" w:type="dxa"/>
            <w:noWrap/>
          </w:tcPr>
          <w:p w14:paraId="6F10F65E" w14:textId="77777777" w:rsidR="00211972" w:rsidRDefault="003278A9">
            <w:pPr>
              <w:ind w:left="-79" w:right="-79"/>
              <w:jc w:val="center"/>
              <w:rPr>
                <w:spacing w:val="-4"/>
                <w:sz w:val="20"/>
                <w:szCs w:val="20"/>
              </w:rPr>
            </w:pPr>
            <w:r>
              <w:rPr>
                <w:spacing w:val="-4"/>
                <w:sz w:val="20"/>
                <w:szCs w:val="20"/>
              </w:rPr>
              <w:t>план</w:t>
            </w:r>
          </w:p>
        </w:tc>
        <w:tc>
          <w:tcPr>
            <w:tcW w:w="1106" w:type="dxa"/>
          </w:tcPr>
          <w:p w14:paraId="78C868F5" w14:textId="77777777" w:rsidR="00211972" w:rsidRDefault="003278A9">
            <w:pPr>
              <w:ind w:left="-79" w:right="-79"/>
              <w:jc w:val="center"/>
              <w:rPr>
                <w:spacing w:val="-4"/>
                <w:sz w:val="20"/>
                <w:szCs w:val="20"/>
              </w:rPr>
            </w:pPr>
            <w:r>
              <w:rPr>
                <w:spacing w:val="-4"/>
                <w:sz w:val="20"/>
                <w:szCs w:val="20"/>
              </w:rPr>
              <w:t>план</w:t>
            </w:r>
          </w:p>
        </w:tc>
        <w:tc>
          <w:tcPr>
            <w:tcW w:w="1801" w:type="dxa"/>
            <w:vMerge/>
          </w:tcPr>
          <w:p w14:paraId="3B6F861A" w14:textId="77777777" w:rsidR="00211972" w:rsidRDefault="00211972">
            <w:pPr>
              <w:ind w:left="-79" w:right="-79"/>
              <w:jc w:val="center"/>
              <w:rPr>
                <w:spacing w:val="-4"/>
                <w:sz w:val="20"/>
                <w:szCs w:val="20"/>
              </w:rPr>
            </w:pPr>
          </w:p>
        </w:tc>
      </w:tr>
      <w:tr w:rsidR="00211972" w14:paraId="540DB35D" w14:textId="77777777">
        <w:trPr>
          <w:trHeight w:val="85"/>
          <w:tblHeader/>
          <w:jc w:val="center"/>
        </w:trPr>
        <w:tc>
          <w:tcPr>
            <w:tcW w:w="392" w:type="dxa"/>
          </w:tcPr>
          <w:p w14:paraId="64257C4C" w14:textId="77777777" w:rsidR="00211972" w:rsidRDefault="003278A9">
            <w:pPr>
              <w:ind w:left="-79" w:right="-79"/>
              <w:jc w:val="center"/>
              <w:rPr>
                <w:spacing w:val="-4"/>
                <w:sz w:val="20"/>
                <w:szCs w:val="20"/>
              </w:rPr>
            </w:pPr>
            <w:r>
              <w:rPr>
                <w:spacing w:val="-4"/>
                <w:sz w:val="20"/>
                <w:szCs w:val="20"/>
              </w:rPr>
              <w:t>1</w:t>
            </w:r>
          </w:p>
        </w:tc>
        <w:tc>
          <w:tcPr>
            <w:tcW w:w="2268" w:type="dxa"/>
          </w:tcPr>
          <w:p w14:paraId="0D1E5C2F" w14:textId="77777777" w:rsidR="00211972" w:rsidRDefault="003278A9">
            <w:pPr>
              <w:ind w:left="-79" w:right="-79"/>
              <w:jc w:val="center"/>
              <w:rPr>
                <w:spacing w:val="-4"/>
                <w:sz w:val="20"/>
                <w:szCs w:val="20"/>
              </w:rPr>
            </w:pPr>
            <w:r>
              <w:rPr>
                <w:spacing w:val="-4"/>
                <w:sz w:val="20"/>
                <w:szCs w:val="20"/>
              </w:rPr>
              <w:t>2</w:t>
            </w:r>
          </w:p>
        </w:tc>
        <w:tc>
          <w:tcPr>
            <w:tcW w:w="1985" w:type="dxa"/>
          </w:tcPr>
          <w:p w14:paraId="60C3321E" w14:textId="77777777" w:rsidR="00211972" w:rsidRDefault="003278A9">
            <w:pPr>
              <w:ind w:left="-79" w:right="-79"/>
              <w:jc w:val="center"/>
              <w:rPr>
                <w:spacing w:val="-4"/>
                <w:sz w:val="20"/>
                <w:szCs w:val="20"/>
              </w:rPr>
            </w:pPr>
            <w:r>
              <w:rPr>
                <w:spacing w:val="-4"/>
                <w:sz w:val="20"/>
                <w:szCs w:val="20"/>
              </w:rPr>
              <w:t>3</w:t>
            </w:r>
          </w:p>
        </w:tc>
        <w:tc>
          <w:tcPr>
            <w:tcW w:w="2868" w:type="dxa"/>
          </w:tcPr>
          <w:p w14:paraId="3B6687D5" w14:textId="77777777" w:rsidR="00211972" w:rsidRDefault="003278A9">
            <w:pPr>
              <w:ind w:left="-79" w:right="-79"/>
              <w:jc w:val="center"/>
              <w:rPr>
                <w:spacing w:val="-4"/>
                <w:sz w:val="20"/>
                <w:szCs w:val="20"/>
              </w:rPr>
            </w:pPr>
            <w:r>
              <w:rPr>
                <w:spacing w:val="-4"/>
                <w:sz w:val="20"/>
                <w:szCs w:val="20"/>
              </w:rPr>
              <w:t>4</w:t>
            </w:r>
          </w:p>
        </w:tc>
        <w:tc>
          <w:tcPr>
            <w:tcW w:w="567" w:type="dxa"/>
            <w:noWrap/>
          </w:tcPr>
          <w:p w14:paraId="6775D589" w14:textId="77777777" w:rsidR="00211972" w:rsidRDefault="003278A9">
            <w:pPr>
              <w:ind w:left="-79" w:right="-79"/>
              <w:jc w:val="center"/>
              <w:rPr>
                <w:spacing w:val="-4"/>
                <w:sz w:val="20"/>
                <w:szCs w:val="20"/>
              </w:rPr>
            </w:pPr>
            <w:r>
              <w:rPr>
                <w:spacing w:val="-4"/>
                <w:sz w:val="20"/>
                <w:szCs w:val="20"/>
              </w:rPr>
              <w:t>5</w:t>
            </w:r>
          </w:p>
        </w:tc>
        <w:tc>
          <w:tcPr>
            <w:tcW w:w="567" w:type="dxa"/>
            <w:noWrap/>
          </w:tcPr>
          <w:p w14:paraId="2E8DDCD6" w14:textId="77777777" w:rsidR="00211972" w:rsidRDefault="003278A9">
            <w:pPr>
              <w:ind w:left="-79" w:right="-79"/>
              <w:jc w:val="center"/>
              <w:rPr>
                <w:spacing w:val="-4"/>
                <w:sz w:val="20"/>
                <w:szCs w:val="20"/>
              </w:rPr>
            </w:pPr>
            <w:r>
              <w:rPr>
                <w:spacing w:val="-4"/>
                <w:sz w:val="20"/>
                <w:szCs w:val="20"/>
              </w:rPr>
              <w:t>6</w:t>
            </w:r>
          </w:p>
        </w:tc>
        <w:tc>
          <w:tcPr>
            <w:tcW w:w="1276" w:type="dxa"/>
            <w:noWrap/>
          </w:tcPr>
          <w:p w14:paraId="135DBF15" w14:textId="77777777" w:rsidR="00211972" w:rsidRDefault="003278A9">
            <w:pPr>
              <w:ind w:left="-79" w:right="-79"/>
              <w:jc w:val="center"/>
              <w:rPr>
                <w:spacing w:val="-4"/>
                <w:sz w:val="20"/>
                <w:szCs w:val="20"/>
              </w:rPr>
            </w:pPr>
            <w:r>
              <w:rPr>
                <w:spacing w:val="-4"/>
                <w:sz w:val="20"/>
                <w:szCs w:val="20"/>
              </w:rPr>
              <w:t>7</w:t>
            </w:r>
          </w:p>
        </w:tc>
        <w:tc>
          <w:tcPr>
            <w:tcW w:w="518" w:type="dxa"/>
            <w:noWrap/>
          </w:tcPr>
          <w:p w14:paraId="0E784B18" w14:textId="77777777" w:rsidR="00211972" w:rsidRDefault="003278A9">
            <w:pPr>
              <w:ind w:left="-79" w:right="-79"/>
              <w:jc w:val="center"/>
              <w:rPr>
                <w:spacing w:val="-4"/>
                <w:sz w:val="20"/>
                <w:szCs w:val="20"/>
              </w:rPr>
            </w:pPr>
            <w:r>
              <w:rPr>
                <w:spacing w:val="-4"/>
                <w:sz w:val="20"/>
                <w:szCs w:val="20"/>
              </w:rPr>
              <w:t>8</w:t>
            </w:r>
          </w:p>
        </w:tc>
        <w:tc>
          <w:tcPr>
            <w:tcW w:w="1250" w:type="dxa"/>
          </w:tcPr>
          <w:p w14:paraId="37E58F9E" w14:textId="77777777" w:rsidR="00211972" w:rsidRDefault="003278A9">
            <w:pPr>
              <w:ind w:left="-79" w:right="-79"/>
              <w:jc w:val="center"/>
              <w:rPr>
                <w:spacing w:val="-4"/>
                <w:sz w:val="20"/>
                <w:szCs w:val="20"/>
              </w:rPr>
            </w:pPr>
            <w:r>
              <w:rPr>
                <w:spacing w:val="-4"/>
                <w:sz w:val="20"/>
                <w:szCs w:val="20"/>
              </w:rPr>
              <w:t>9</w:t>
            </w:r>
          </w:p>
        </w:tc>
        <w:tc>
          <w:tcPr>
            <w:tcW w:w="1160" w:type="dxa"/>
            <w:noWrap/>
          </w:tcPr>
          <w:p w14:paraId="7CC36734" w14:textId="77777777" w:rsidR="00211972" w:rsidRDefault="003278A9">
            <w:pPr>
              <w:ind w:left="-79" w:right="-79"/>
              <w:jc w:val="center"/>
              <w:rPr>
                <w:spacing w:val="-4"/>
                <w:sz w:val="20"/>
                <w:szCs w:val="20"/>
              </w:rPr>
            </w:pPr>
            <w:r>
              <w:rPr>
                <w:spacing w:val="-4"/>
                <w:sz w:val="20"/>
                <w:szCs w:val="20"/>
              </w:rPr>
              <w:t>10</w:t>
            </w:r>
          </w:p>
        </w:tc>
        <w:tc>
          <w:tcPr>
            <w:tcW w:w="1106" w:type="dxa"/>
          </w:tcPr>
          <w:p w14:paraId="6F5B28AE" w14:textId="77777777" w:rsidR="00211972" w:rsidRDefault="003278A9">
            <w:pPr>
              <w:ind w:left="-79" w:right="-79"/>
              <w:jc w:val="center"/>
              <w:rPr>
                <w:spacing w:val="-4"/>
                <w:sz w:val="20"/>
                <w:szCs w:val="20"/>
              </w:rPr>
            </w:pPr>
            <w:r>
              <w:rPr>
                <w:spacing w:val="-4"/>
                <w:sz w:val="20"/>
                <w:szCs w:val="20"/>
              </w:rPr>
              <w:t>11</w:t>
            </w:r>
          </w:p>
        </w:tc>
        <w:tc>
          <w:tcPr>
            <w:tcW w:w="1801" w:type="dxa"/>
          </w:tcPr>
          <w:p w14:paraId="17347F8B" w14:textId="77777777" w:rsidR="00211972" w:rsidRDefault="003278A9">
            <w:pPr>
              <w:ind w:left="-79" w:right="-79"/>
              <w:jc w:val="center"/>
              <w:rPr>
                <w:spacing w:val="-4"/>
                <w:sz w:val="20"/>
                <w:szCs w:val="20"/>
              </w:rPr>
            </w:pPr>
            <w:r>
              <w:rPr>
                <w:spacing w:val="-4"/>
                <w:sz w:val="20"/>
                <w:szCs w:val="20"/>
              </w:rPr>
              <w:t>12</w:t>
            </w:r>
          </w:p>
        </w:tc>
      </w:tr>
      <w:tr w:rsidR="00211972" w14:paraId="65180F46" w14:textId="77777777">
        <w:trPr>
          <w:trHeight w:val="360"/>
          <w:jc w:val="center"/>
        </w:trPr>
        <w:tc>
          <w:tcPr>
            <w:tcW w:w="392" w:type="dxa"/>
            <w:vMerge w:val="restart"/>
          </w:tcPr>
          <w:p w14:paraId="2CA6D5A5" w14:textId="77777777" w:rsidR="00211972" w:rsidRDefault="003278A9">
            <w:pPr>
              <w:ind w:left="-79" w:right="-79"/>
              <w:rPr>
                <w:spacing w:val="-4"/>
                <w:sz w:val="20"/>
                <w:szCs w:val="20"/>
              </w:rPr>
            </w:pPr>
            <w:r>
              <w:rPr>
                <w:spacing w:val="-4"/>
                <w:sz w:val="20"/>
                <w:szCs w:val="20"/>
              </w:rPr>
              <w:t>1</w:t>
            </w:r>
          </w:p>
        </w:tc>
        <w:tc>
          <w:tcPr>
            <w:tcW w:w="2268" w:type="dxa"/>
            <w:vMerge w:val="restart"/>
          </w:tcPr>
          <w:p w14:paraId="175EF323" w14:textId="77777777" w:rsidR="00211972" w:rsidRDefault="003278A9">
            <w:pPr>
              <w:ind w:left="-79" w:right="-79"/>
              <w:rPr>
                <w:spacing w:val="-4"/>
                <w:sz w:val="20"/>
                <w:szCs w:val="20"/>
              </w:rPr>
            </w:pPr>
            <w:r>
              <w:rPr>
                <w:spacing w:val="-4"/>
                <w:sz w:val="20"/>
                <w:szCs w:val="20"/>
              </w:rPr>
              <w:t>Муниципальная программа Ужурского района</w:t>
            </w:r>
          </w:p>
        </w:tc>
        <w:tc>
          <w:tcPr>
            <w:tcW w:w="1985" w:type="dxa"/>
            <w:vMerge w:val="restart"/>
          </w:tcPr>
          <w:p w14:paraId="30A2312D" w14:textId="77777777" w:rsidR="00211972" w:rsidRDefault="003278A9">
            <w:pPr>
              <w:ind w:left="-79" w:right="-79"/>
              <w:rPr>
                <w:spacing w:val="-4"/>
                <w:sz w:val="20"/>
                <w:szCs w:val="20"/>
              </w:rPr>
            </w:pPr>
            <w:r>
              <w:rPr>
                <w:bCs/>
                <w:sz w:val="20"/>
                <w:szCs w:val="20"/>
              </w:rPr>
              <w:t>«Развитие физической культуры и спорта в Ужурском районе»</w:t>
            </w:r>
          </w:p>
        </w:tc>
        <w:tc>
          <w:tcPr>
            <w:tcW w:w="2868" w:type="dxa"/>
          </w:tcPr>
          <w:p w14:paraId="59454C4F" w14:textId="77777777" w:rsidR="00211972" w:rsidRDefault="003278A9">
            <w:pPr>
              <w:ind w:left="-79" w:right="-79"/>
              <w:rPr>
                <w:spacing w:val="-4"/>
                <w:sz w:val="20"/>
                <w:szCs w:val="20"/>
              </w:rPr>
            </w:pPr>
            <w:r>
              <w:rPr>
                <w:spacing w:val="-4"/>
                <w:sz w:val="20"/>
                <w:szCs w:val="20"/>
              </w:rPr>
              <w:t xml:space="preserve">всего расходные обязательства </w:t>
            </w:r>
            <w:r>
              <w:rPr>
                <w:spacing w:val="-4"/>
                <w:sz w:val="20"/>
                <w:szCs w:val="20"/>
              </w:rPr>
              <w:br w:type="textWrapping" w:clear="all"/>
              <w:t>по муниципальной программе Ужурского района</w:t>
            </w:r>
          </w:p>
        </w:tc>
        <w:tc>
          <w:tcPr>
            <w:tcW w:w="567" w:type="dxa"/>
            <w:noWrap/>
          </w:tcPr>
          <w:p w14:paraId="528D5F0B" w14:textId="77777777" w:rsidR="00211972" w:rsidRDefault="003278A9">
            <w:pPr>
              <w:ind w:left="-79" w:right="-79"/>
              <w:jc w:val="center"/>
              <w:rPr>
                <w:spacing w:val="-4"/>
                <w:sz w:val="20"/>
                <w:szCs w:val="20"/>
              </w:rPr>
            </w:pPr>
            <w:r>
              <w:rPr>
                <w:spacing w:val="-4"/>
                <w:sz w:val="20"/>
                <w:szCs w:val="20"/>
              </w:rPr>
              <w:t>Х</w:t>
            </w:r>
          </w:p>
        </w:tc>
        <w:tc>
          <w:tcPr>
            <w:tcW w:w="567" w:type="dxa"/>
            <w:noWrap/>
          </w:tcPr>
          <w:p w14:paraId="14841BDD" w14:textId="77777777" w:rsidR="00211972" w:rsidRDefault="003278A9">
            <w:pPr>
              <w:ind w:left="-79" w:right="-79"/>
              <w:jc w:val="center"/>
              <w:rPr>
                <w:spacing w:val="-4"/>
                <w:sz w:val="20"/>
                <w:szCs w:val="20"/>
              </w:rPr>
            </w:pPr>
            <w:r>
              <w:rPr>
                <w:spacing w:val="-4"/>
                <w:sz w:val="20"/>
                <w:szCs w:val="20"/>
              </w:rPr>
              <w:t>Х</w:t>
            </w:r>
          </w:p>
        </w:tc>
        <w:tc>
          <w:tcPr>
            <w:tcW w:w="1276" w:type="dxa"/>
            <w:noWrap/>
          </w:tcPr>
          <w:p w14:paraId="2B2DB239" w14:textId="77777777" w:rsidR="00211972" w:rsidRDefault="003278A9">
            <w:pPr>
              <w:ind w:left="-79" w:right="-79"/>
              <w:jc w:val="center"/>
              <w:rPr>
                <w:spacing w:val="-4"/>
                <w:sz w:val="20"/>
                <w:szCs w:val="20"/>
              </w:rPr>
            </w:pPr>
            <w:r>
              <w:rPr>
                <w:spacing w:val="-4"/>
                <w:sz w:val="20"/>
                <w:szCs w:val="20"/>
              </w:rPr>
              <w:t>Х</w:t>
            </w:r>
          </w:p>
        </w:tc>
        <w:tc>
          <w:tcPr>
            <w:tcW w:w="518" w:type="dxa"/>
            <w:noWrap/>
          </w:tcPr>
          <w:p w14:paraId="131AEC62" w14:textId="77777777" w:rsidR="00211972" w:rsidRDefault="003278A9">
            <w:pPr>
              <w:ind w:left="-79" w:right="-79"/>
              <w:jc w:val="center"/>
              <w:rPr>
                <w:spacing w:val="-4"/>
                <w:sz w:val="20"/>
                <w:szCs w:val="20"/>
              </w:rPr>
            </w:pPr>
            <w:r>
              <w:rPr>
                <w:spacing w:val="-4"/>
                <w:sz w:val="20"/>
                <w:szCs w:val="20"/>
              </w:rPr>
              <w:t>Х</w:t>
            </w:r>
          </w:p>
        </w:tc>
        <w:tc>
          <w:tcPr>
            <w:tcW w:w="1250" w:type="dxa"/>
          </w:tcPr>
          <w:p w14:paraId="0AEB1D82" w14:textId="77777777" w:rsidR="00211972" w:rsidRDefault="008521BE">
            <w:pPr>
              <w:ind w:left="-79" w:right="-79"/>
              <w:jc w:val="center"/>
              <w:rPr>
                <w:spacing w:val="-4"/>
                <w:sz w:val="20"/>
                <w:szCs w:val="20"/>
              </w:rPr>
            </w:pPr>
            <w:r>
              <w:rPr>
                <w:spacing w:val="-4"/>
                <w:sz w:val="20"/>
                <w:szCs w:val="20"/>
              </w:rPr>
              <w:t>36122,1</w:t>
            </w:r>
          </w:p>
        </w:tc>
        <w:tc>
          <w:tcPr>
            <w:tcW w:w="1160" w:type="dxa"/>
            <w:noWrap/>
          </w:tcPr>
          <w:p w14:paraId="78D7B6A6" w14:textId="77777777" w:rsidR="00211972" w:rsidRDefault="003278A9">
            <w:pPr>
              <w:ind w:left="-79" w:right="-79"/>
              <w:jc w:val="center"/>
              <w:rPr>
                <w:spacing w:val="-4"/>
                <w:sz w:val="20"/>
                <w:szCs w:val="20"/>
              </w:rPr>
            </w:pPr>
            <w:r>
              <w:rPr>
                <w:spacing w:val="-4"/>
                <w:sz w:val="20"/>
                <w:szCs w:val="20"/>
              </w:rPr>
              <w:t>20814,5</w:t>
            </w:r>
          </w:p>
        </w:tc>
        <w:tc>
          <w:tcPr>
            <w:tcW w:w="1106" w:type="dxa"/>
          </w:tcPr>
          <w:p w14:paraId="068707E0" w14:textId="77777777" w:rsidR="00211972" w:rsidRDefault="003278A9">
            <w:pPr>
              <w:ind w:left="-79" w:right="-79"/>
              <w:jc w:val="center"/>
              <w:rPr>
                <w:spacing w:val="-4"/>
                <w:sz w:val="20"/>
                <w:szCs w:val="20"/>
              </w:rPr>
            </w:pPr>
            <w:r>
              <w:rPr>
                <w:spacing w:val="-4"/>
                <w:sz w:val="20"/>
                <w:szCs w:val="20"/>
              </w:rPr>
              <w:t>20814,5</w:t>
            </w:r>
          </w:p>
        </w:tc>
        <w:tc>
          <w:tcPr>
            <w:tcW w:w="1801" w:type="dxa"/>
          </w:tcPr>
          <w:p w14:paraId="0545E2BD" w14:textId="77777777" w:rsidR="00211972" w:rsidRDefault="003278A9">
            <w:pPr>
              <w:ind w:left="-79" w:right="-79"/>
              <w:jc w:val="center"/>
              <w:rPr>
                <w:spacing w:val="-4"/>
                <w:sz w:val="20"/>
                <w:szCs w:val="20"/>
              </w:rPr>
            </w:pPr>
            <w:r>
              <w:rPr>
                <w:spacing w:val="-4"/>
                <w:sz w:val="20"/>
                <w:szCs w:val="20"/>
              </w:rPr>
              <w:t>66343,5</w:t>
            </w:r>
          </w:p>
        </w:tc>
      </w:tr>
      <w:tr w:rsidR="00211972" w14:paraId="20D41ADC" w14:textId="77777777">
        <w:trPr>
          <w:trHeight w:val="85"/>
          <w:jc w:val="center"/>
        </w:trPr>
        <w:tc>
          <w:tcPr>
            <w:tcW w:w="392" w:type="dxa"/>
            <w:vMerge/>
          </w:tcPr>
          <w:p w14:paraId="670EED7C" w14:textId="77777777" w:rsidR="00211972" w:rsidRDefault="00211972">
            <w:pPr>
              <w:ind w:left="-79" w:right="-79"/>
              <w:rPr>
                <w:spacing w:val="-4"/>
                <w:sz w:val="20"/>
                <w:szCs w:val="20"/>
              </w:rPr>
            </w:pPr>
          </w:p>
        </w:tc>
        <w:tc>
          <w:tcPr>
            <w:tcW w:w="2268" w:type="dxa"/>
            <w:vMerge/>
          </w:tcPr>
          <w:p w14:paraId="42B98DF5" w14:textId="77777777" w:rsidR="00211972" w:rsidRDefault="00211972">
            <w:pPr>
              <w:ind w:left="-79" w:right="-79"/>
              <w:rPr>
                <w:spacing w:val="-4"/>
                <w:sz w:val="20"/>
                <w:szCs w:val="20"/>
              </w:rPr>
            </w:pPr>
          </w:p>
        </w:tc>
        <w:tc>
          <w:tcPr>
            <w:tcW w:w="1985" w:type="dxa"/>
            <w:vMerge/>
          </w:tcPr>
          <w:p w14:paraId="6387B6A9" w14:textId="77777777" w:rsidR="00211972" w:rsidRDefault="00211972">
            <w:pPr>
              <w:ind w:left="-79" w:right="-79"/>
              <w:rPr>
                <w:spacing w:val="-4"/>
                <w:sz w:val="20"/>
                <w:szCs w:val="20"/>
              </w:rPr>
            </w:pPr>
          </w:p>
        </w:tc>
        <w:tc>
          <w:tcPr>
            <w:tcW w:w="2868" w:type="dxa"/>
          </w:tcPr>
          <w:p w14:paraId="6877563F" w14:textId="77777777" w:rsidR="00211972" w:rsidRDefault="003278A9">
            <w:pPr>
              <w:ind w:left="-79" w:right="-79"/>
              <w:rPr>
                <w:spacing w:val="-4"/>
                <w:sz w:val="20"/>
                <w:szCs w:val="20"/>
              </w:rPr>
            </w:pPr>
            <w:r>
              <w:rPr>
                <w:spacing w:val="-4"/>
                <w:sz w:val="20"/>
                <w:szCs w:val="20"/>
              </w:rPr>
              <w:t>в том числе по ГРБС:</w:t>
            </w:r>
          </w:p>
        </w:tc>
        <w:tc>
          <w:tcPr>
            <w:tcW w:w="567" w:type="dxa"/>
            <w:noWrap/>
          </w:tcPr>
          <w:p w14:paraId="45349B75" w14:textId="77777777" w:rsidR="00211972" w:rsidRDefault="003278A9">
            <w:pPr>
              <w:jc w:val="center"/>
            </w:pPr>
            <w:r>
              <w:rPr>
                <w:spacing w:val="-4"/>
                <w:sz w:val="20"/>
                <w:szCs w:val="20"/>
              </w:rPr>
              <w:t>Х</w:t>
            </w:r>
          </w:p>
        </w:tc>
        <w:tc>
          <w:tcPr>
            <w:tcW w:w="567" w:type="dxa"/>
            <w:noWrap/>
          </w:tcPr>
          <w:p w14:paraId="0E3CB8EA" w14:textId="77777777" w:rsidR="00211972" w:rsidRDefault="003278A9">
            <w:pPr>
              <w:jc w:val="center"/>
            </w:pPr>
            <w:r>
              <w:rPr>
                <w:spacing w:val="-4"/>
                <w:sz w:val="20"/>
                <w:szCs w:val="20"/>
              </w:rPr>
              <w:t>Х</w:t>
            </w:r>
          </w:p>
        </w:tc>
        <w:tc>
          <w:tcPr>
            <w:tcW w:w="1276" w:type="dxa"/>
            <w:noWrap/>
          </w:tcPr>
          <w:p w14:paraId="4A8EA194" w14:textId="77777777" w:rsidR="00211972" w:rsidRDefault="003278A9">
            <w:pPr>
              <w:jc w:val="center"/>
            </w:pPr>
            <w:r>
              <w:rPr>
                <w:spacing w:val="-4"/>
                <w:sz w:val="20"/>
                <w:szCs w:val="20"/>
              </w:rPr>
              <w:t>Х</w:t>
            </w:r>
          </w:p>
        </w:tc>
        <w:tc>
          <w:tcPr>
            <w:tcW w:w="518" w:type="dxa"/>
            <w:noWrap/>
          </w:tcPr>
          <w:p w14:paraId="5CD989EC" w14:textId="77777777" w:rsidR="00211972" w:rsidRDefault="003278A9">
            <w:pPr>
              <w:jc w:val="center"/>
            </w:pPr>
            <w:r>
              <w:rPr>
                <w:spacing w:val="-4"/>
                <w:sz w:val="20"/>
                <w:szCs w:val="20"/>
              </w:rPr>
              <w:t>Х</w:t>
            </w:r>
          </w:p>
        </w:tc>
        <w:tc>
          <w:tcPr>
            <w:tcW w:w="1250" w:type="dxa"/>
          </w:tcPr>
          <w:p w14:paraId="208D16CD" w14:textId="77777777" w:rsidR="00211972" w:rsidRDefault="00211972">
            <w:pPr>
              <w:ind w:left="-79" w:right="-79"/>
              <w:jc w:val="center"/>
              <w:rPr>
                <w:spacing w:val="-4"/>
                <w:sz w:val="20"/>
                <w:szCs w:val="20"/>
              </w:rPr>
            </w:pPr>
          </w:p>
        </w:tc>
        <w:tc>
          <w:tcPr>
            <w:tcW w:w="1160" w:type="dxa"/>
            <w:noWrap/>
          </w:tcPr>
          <w:p w14:paraId="5FB077CF" w14:textId="77777777" w:rsidR="00211972" w:rsidRDefault="00211972">
            <w:pPr>
              <w:ind w:left="-79" w:right="-79"/>
              <w:jc w:val="center"/>
              <w:rPr>
                <w:spacing w:val="-4"/>
                <w:sz w:val="20"/>
                <w:szCs w:val="20"/>
              </w:rPr>
            </w:pPr>
          </w:p>
        </w:tc>
        <w:tc>
          <w:tcPr>
            <w:tcW w:w="1106" w:type="dxa"/>
          </w:tcPr>
          <w:p w14:paraId="0FF12907" w14:textId="77777777" w:rsidR="00211972" w:rsidRDefault="00211972">
            <w:pPr>
              <w:ind w:left="-79" w:right="-79"/>
              <w:jc w:val="center"/>
              <w:rPr>
                <w:spacing w:val="-4"/>
                <w:sz w:val="20"/>
                <w:szCs w:val="20"/>
              </w:rPr>
            </w:pPr>
          </w:p>
        </w:tc>
        <w:tc>
          <w:tcPr>
            <w:tcW w:w="1801" w:type="dxa"/>
          </w:tcPr>
          <w:p w14:paraId="31BFA971" w14:textId="77777777" w:rsidR="00211972" w:rsidRDefault="00211972">
            <w:pPr>
              <w:ind w:left="-79" w:right="-79"/>
              <w:jc w:val="center"/>
              <w:rPr>
                <w:spacing w:val="-4"/>
                <w:sz w:val="20"/>
                <w:szCs w:val="20"/>
              </w:rPr>
            </w:pPr>
          </w:p>
        </w:tc>
      </w:tr>
      <w:tr w:rsidR="00211972" w14:paraId="40B679EF" w14:textId="77777777">
        <w:trPr>
          <w:trHeight w:val="85"/>
          <w:jc w:val="center"/>
        </w:trPr>
        <w:tc>
          <w:tcPr>
            <w:tcW w:w="392" w:type="dxa"/>
            <w:vMerge/>
          </w:tcPr>
          <w:p w14:paraId="0417365A" w14:textId="77777777" w:rsidR="00211972" w:rsidRDefault="00211972">
            <w:pPr>
              <w:ind w:left="-79" w:right="-79"/>
              <w:rPr>
                <w:spacing w:val="-4"/>
                <w:sz w:val="20"/>
                <w:szCs w:val="20"/>
              </w:rPr>
            </w:pPr>
          </w:p>
        </w:tc>
        <w:tc>
          <w:tcPr>
            <w:tcW w:w="2268" w:type="dxa"/>
            <w:vMerge/>
          </w:tcPr>
          <w:p w14:paraId="098CD8AA" w14:textId="77777777" w:rsidR="00211972" w:rsidRDefault="00211972">
            <w:pPr>
              <w:ind w:left="-79" w:right="-79"/>
              <w:rPr>
                <w:spacing w:val="-4"/>
                <w:sz w:val="20"/>
                <w:szCs w:val="20"/>
              </w:rPr>
            </w:pPr>
          </w:p>
        </w:tc>
        <w:tc>
          <w:tcPr>
            <w:tcW w:w="1985" w:type="dxa"/>
            <w:vMerge/>
          </w:tcPr>
          <w:p w14:paraId="7B60AD8C" w14:textId="77777777" w:rsidR="00211972" w:rsidRDefault="00211972">
            <w:pPr>
              <w:ind w:left="-79" w:right="-79"/>
              <w:rPr>
                <w:spacing w:val="-4"/>
                <w:sz w:val="20"/>
                <w:szCs w:val="20"/>
              </w:rPr>
            </w:pPr>
          </w:p>
        </w:tc>
        <w:tc>
          <w:tcPr>
            <w:tcW w:w="2868" w:type="dxa"/>
            <w:vAlign w:val="center"/>
          </w:tcPr>
          <w:p w14:paraId="46EED21D" w14:textId="77777777" w:rsidR="00211972" w:rsidRDefault="003278A9">
            <w:pPr>
              <w:contextualSpacing/>
              <w:rPr>
                <w:sz w:val="20"/>
                <w:szCs w:val="20"/>
              </w:rPr>
            </w:pPr>
            <w:r>
              <w:rPr>
                <w:sz w:val="20"/>
                <w:szCs w:val="20"/>
              </w:rPr>
              <w:t>МКУ «Управление культуры, спорта и молодежной политики Ужурского района»</w:t>
            </w:r>
          </w:p>
        </w:tc>
        <w:tc>
          <w:tcPr>
            <w:tcW w:w="567" w:type="dxa"/>
            <w:noWrap/>
          </w:tcPr>
          <w:p w14:paraId="52FF7EEC" w14:textId="77777777" w:rsidR="00211972" w:rsidRDefault="003278A9">
            <w:pPr>
              <w:ind w:left="-79" w:right="-79"/>
              <w:jc w:val="center"/>
              <w:rPr>
                <w:spacing w:val="-4"/>
                <w:sz w:val="20"/>
                <w:szCs w:val="20"/>
              </w:rPr>
            </w:pPr>
            <w:r>
              <w:rPr>
                <w:spacing w:val="-4"/>
                <w:sz w:val="20"/>
                <w:szCs w:val="20"/>
              </w:rPr>
              <w:t>Х</w:t>
            </w:r>
          </w:p>
        </w:tc>
        <w:tc>
          <w:tcPr>
            <w:tcW w:w="567" w:type="dxa"/>
            <w:noWrap/>
          </w:tcPr>
          <w:p w14:paraId="2EB4FC27" w14:textId="77777777" w:rsidR="00211972" w:rsidRDefault="003278A9">
            <w:pPr>
              <w:ind w:left="-79" w:right="-79"/>
              <w:jc w:val="center"/>
              <w:rPr>
                <w:spacing w:val="-4"/>
                <w:sz w:val="20"/>
                <w:szCs w:val="20"/>
              </w:rPr>
            </w:pPr>
            <w:r>
              <w:rPr>
                <w:spacing w:val="-4"/>
                <w:sz w:val="20"/>
                <w:szCs w:val="20"/>
              </w:rPr>
              <w:t>Х</w:t>
            </w:r>
          </w:p>
        </w:tc>
        <w:tc>
          <w:tcPr>
            <w:tcW w:w="1276" w:type="dxa"/>
            <w:noWrap/>
          </w:tcPr>
          <w:p w14:paraId="703A2487" w14:textId="77777777" w:rsidR="00211972" w:rsidRDefault="003278A9">
            <w:pPr>
              <w:ind w:left="-79" w:right="-79"/>
              <w:jc w:val="center"/>
              <w:rPr>
                <w:spacing w:val="-4"/>
                <w:sz w:val="20"/>
                <w:szCs w:val="20"/>
              </w:rPr>
            </w:pPr>
            <w:r>
              <w:rPr>
                <w:spacing w:val="-4"/>
                <w:sz w:val="20"/>
                <w:szCs w:val="20"/>
              </w:rPr>
              <w:t>Х</w:t>
            </w:r>
          </w:p>
        </w:tc>
        <w:tc>
          <w:tcPr>
            <w:tcW w:w="518" w:type="dxa"/>
            <w:noWrap/>
          </w:tcPr>
          <w:p w14:paraId="01985060" w14:textId="77777777" w:rsidR="00211972" w:rsidRDefault="003278A9">
            <w:pPr>
              <w:ind w:left="-79" w:right="-79"/>
              <w:jc w:val="center"/>
              <w:rPr>
                <w:spacing w:val="-4"/>
                <w:sz w:val="20"/>
                <w:szCs w:val="20"/>
              </w:rPr>
            </w:pPr>
            <w:r>
              <w:rPr>
                <w:spacing w:val="-4"/>
                <w:sz w:val="20"/>
                <w:szCs w:val="20"/>
              </w:rPr>
              <w:t>Х</w:t>
            </w:r>
          </w:p>
        </w:tc>
        <w:tc>
          <w:tcPr>
            <w:tcW w:w="1250" w:type="dxa"/>
          </w:tcPr>
          <w:p w14:paraId="4B5013C5" w14:textId="77777777" w:rsidR="00211972" w:rsidRDefault="007472DE">
            <w:pPr>
              <w:ind w:left="-79" w:right="-79"/>
              <w:jc w:val="center"/>
              <w:rPr>
                <w:spacing w:val="-4"/>
                <w:sz w:val="20"/>
                <w:szCs w:val="20"/>
              </w:rPr>
            </w:pPr>
            <w:r>
              <w:rPr>
                <w:spacing w:val="-4"/>
                <w:sz w:val="20"/>
                <w:szCs w:val="20"/>
              </w:rPr>
              <w:t>26231,3</w:t>
            </w:r>
          </w:p>
        </w:tc>
        <w:tc>
          <w:tcPr>
            <w:tcW w:w="1160" w:type="dxa"/>
            <w:noWrap/>
          </w:tcPr>
          <w:p w14:paraId="5A133C71" w14:textId="77777777" w:rsidR="00211972" w:rsidRDefault="003278A9">
            <w:pPr>
              <w:ind w:left="-79" w:right="-79"/>
              <w:jc w:val="center"/>
              <w:rPr>
                <w:spacing w:val="-4"/>
                <w:sz w:val="20"/>
                <w:szCs w:val="20"/>
              </w:rPr>
            </w:pPr>
            <w:r>
              <w:rPr>
                <w:spacing w:val="-4"/>
                <w:sz w:val="20"/>
                <w:szCs w:val="20"/>
              </w:rPr>
              <w:t>20623,7</w:t>
            </w:r>
          </w:p>
        </w:tc>
        <w:tc>
          <w:tcPr>
            <w:tcW w:w="1106" w:type="dxa"/>
          </w:tcPr>
          <w:p w14:paraId="2F02921E" w14:textId="77777777" w:rsidR="00211972" w:rsidRDefault="003278A9">
            <w:pPr>
              <w:ind w:left="-79" w:right="-79"/>
              <w:jc w:val="center"/>
              <w:rPr>
                <w:spacing w:val="-4"/>
                <w:sz w:val="20"/>
                <w:szCs w:val="20"/>
              </w:rPr>
            </w:pPr>
            <w:r>
              <w:rPr>
                <w:spacing w:val="-4"/>
                <w:sz w:val="20"/>
                <w:szCs w:val="20"/>
              </w:rPr>
              <w:t>20623,7</w:t>
            </w:r>
          </w:p>
        </w:tc>
        <w:tc>
          <w:tcPr>
            <w:tcW w:w="1801" w:type="dxa"/>
          </w:tcPr>
          <w:p w14:paraId="10AC654A" w14:textId="77777777" w:rsidR="00211972" w:rsidRDefault="003278A9">
            <w:pPr>
              <w:ind w:left="-79" w:right="-79"/>
              <w:jc w:val="center"/>
              <w:rPr>
                <w:spacing w:val="-4"/>
                <w:sz w:val="20"/>
                <w:szCs w:val="20"/>
              </w:rPr>
            </w:pPr>
            <w:r>
              <w:rPr>
                <w:spacing w:val="-4"/>
                <w:sz w:val="20"/>
                <w:szCs w:val="20"/>
              </w:rPr>
              <w:t>65771,1</w:t>
            </w:r>
          </w:p>
        </w:tc>
      </w:tr>
      <w:tr w:rsidR="00211972" w14:paraId="0D04BC6D" w14:textId="77777777">
        <w:trPr>
          <w:trHeight w:val="85"/>
          <w:jc w:val="center"/>
        </w:trPr>
        <w:tc>
          <w:tcPr>
            <w:tcW w:w="392" w:type="dxa"/>
            <w:vMerge/>
          </w:tcPr>
          <w:p w14:paraId="3370AC8D" w14:textId="77777777" w:rsidR="00211972" w:rsidRDefault="00211972">
            <w:pPr>
              <w:ind w:left="-79" w:right="-79"/>
              <w:rPr>
                <w:spacing w:val="-4"/>
                <w:sz w:val="20"/>
                <w:szCs w:val="20"/>
              </w:rPr>
            </w:pPr>
          </w:p>
        </w:tc>
        <w:tc>
          <w:tcPr>
            <w:tcW w:w="2268" w:type="dxa"/>
            <w:vMerge/>
          </w:tcPr>
          <w:p w14:paraId="04987831" w14:textId="77777777" w:rsidR="00211972" w:rsidRDefault="00211972">
            <w:pPr>
              <w:ind w:left="-79" w:right="-79"/>
              <w:rPr>
                <w:spacing w:val="-4"/>
                <w:sz w:val="20"/>
                <w:szCs w:val="20"/>
              </w:rPr>
            </w:pPr>
          </w:p>
        </w:tc>
        <w:tc>
          <w:tcPr>
            <w:tcW w:w="1985" w:type="dxa"/>
            <w:vMerge/>
          </w:tcPr>
          <w:p w14:paraId="6847908B" w14:textId="77777777" w:rsidR="00211972" w:rsidRDefault="00211972">
            <w:pPr>
              <w:ind w:left="-79" w:right="-79"/>
              <w:rPr>
                <w:spacing w:val="-4"/>
                <w:sz w:val="20"/>
                <w:szCs w:val="20"/>
              </w:rPr>
            </w:pPr>
          </w:p>
        </w:tc>
        <w:tc>
          <w:tcPr>
            <w:tcW w:w="2868" w:type="dxa"/>
            <w:vAlign w:val="center"/>
          </w:tcPr>
          <w:p w14:paraId="1C810CCC" w14:textId="77777777" w:rsidR="00211972" w:rsidRDefault="003278A9">
            <w:pPr>
              <w:contextualSpacing/>
              <w:rPr>
                <w:sz w:val="20"/>
                <w:szCs w:val="20"/>
              </w:rPr>
            </w:pPr>
            <w:r>
              <w:rPr>
                <w:sz w:val="20"/>
                <w:szCs w:val="20"/>
              </w:rPr>
              <w:t>Управление образования администрации Ужурского района</w:t>
            </w:r>
          </w:p>
        </w:tc>
        <w:tc>
          <w:tcPr>
            <w:tcW w:w="567" w:type="dxa"/>
            <w:noWrap/>
          </w:tcPr>
          <w:p w14:paraId="1DD4C1F5" w14:textId="77777777" w:rsidR="00211972" w:rsidRDefault="003278A9">
            <w:pPr>
              <w:ind w:left="-79" w:right="-79"/>
              <w:jc w:val="center"/>
              <w:rPr>
                <w:spacing w:val="-4"/>
                <w:sz w:val="20"/>
                <w:szCs w:val="20"/>
              </w:rPr>
            </w:pPr>
            <w:r>
              <w:rPr>
                <w:spacing w:val="-4"/>
                <w:sz w:val="20"/>
                <w:szCs w:val="20"/>
              </w:rPr>
              <w:t>Х</w:t>
            </w:r>
          </w:p>
        </w:tc>
        <w:tc>
          <w:tcPr>
            <w:tcW w:w="567" w:type="dxa"/>
            <w:noWrap/>
          </w:tcPr>
          <w:p w14:paraId="0621914D" w14:textId="77777777" w:rsidR="00211972" w:rsidRDefault="003278A9">
            <w:pPr>
              <w:ind w:left="-79" w:right="-79"/>
              <w:jc w:val="center"/>
              <w:rPr>
                <w:spacing w:val="-4"/>
                <w:sz w:val="20"/>
                <w:szCs w:val="20"/>
              </w:rPr>
            </w:pPr>
            <w:r>
              <w:rPr>
                <w:spacing w:val="-4"/>
                <w:sz w:val="20"/>
                <w:szCs w:val="20"/>
              </w:rPr>
              <w:t>Х</w:t>
            </w:r>
          </w:p>
        </w:tc>
        <w:tc>
          <w:tcPr>
            <w:tcW w:w="1276" w:type="dxa"/>
            <w:noWrap/>
          </w:tcPr>
          <w:p w14:paraId="50CFDA6A" w14:textId="77777777" w:rsidR="00211972" w:rsidRDefault="003278A9">
            <w:pPr>
              <w:ind w:left="-79" w:right="-79"/>
              <w:jc w:val="center"/>
              <w:rPr>
                <w:spacing w:val="-4"/>
                <w:sz w:val="20"/>
                <w:szCs w:val="20"/>
              </w:rPr>
            </w:pPr>
            <w:r>
              <w:rPr>
                <w:spacing w:val="-4"/>
                <w:sz w:val="20"/>
                <w:szCs w:val="20"/>
              </w:rPr>
              <w:t>Х</w:t>
            </w:r>
          </w:p>
        </w:tc>
        <w:tc>
          <w:tcPr>
            <w:tcW w:w="518" w:type="dxa"/>
            <w:noWrap/>
          </w:tcPr>
          <w:p w14:paraId="50FAEB20" w14:textId="77777777" w:rsidR="00211972" w:rsidRDefault="003278A9">
            <w:pPr>
              <w:ind w:left="-79" w:right="-79"/>
              <w:jc w:val="center"/>
              <w:rPr>
                <w:spacing w:val="-4"/>
                <w:sz w:val="20"/>
                <w:szCs w:val="20"/>
              </w:rPr>
            </w:pPr>
            <w:r>
              <w:rPr>
                <w:spacing w:val="-4"/>
                <w:sz w:val="20"/>
                <w:szCs w:val="20"/>
              </w:rPr>
              <w:t>Х</w:t>
            </w:r>
          </w:p>
        </w:tc>
        <w:tc>
          <w:tcPr>
            <w:tcW w:w="1250" w:type="dxa"/>
          </w:tcPr>
          <w:p w14:paraId="451B0391" w14:textId="77777777" w:rsidR="00211972" w:rsidRDefault="008521BE">
            <w:pPr>
              <w:ind w:left="-79" w:right="-79"/>
              <w:jc w:val="center"/>
              <w:rPr>
                <w:spacing w:val="-4"/>
                <w:sz w:val="20"/>
                <w:szCs w:val="20"/>
              </w:rPr>
            </w:pPr>
            <w:r>
              <w:rPr>
                <w:spacing w:val="-4"/>
                <w:sz w:val="20"/>
                <w:szCs w:val="20"/>
              </w:rPr>
              <w:t>9890,8</w:t>
            </w:r>
          </w:p>
        </w:tc>
        <w:tc>
          <w:tcPr>
            <w:tcW w:w="1160" w:type="dxa"/>
            <w:noWrap/>
          </w:tcPr>
          <w:p w14:paraId="38649C74" w14:textId="77777777" w:rsidR="00211972" w:rsidRDefault="003278A9">
            <w:pPr>
              <w:ind w:left="-79" w:right="-79"/>
              <w:jc w:val="center"/>
              <w:rPr>
                <w:spacing w:val="-4"/>
                <w:sz w:val="20"/>
                <w:szCs w:val="20"/>
              </w:rPr>
            </w:pPr>
            <w:r>
              <w:rPr>
                <w:spacing w:val="-4"/>
                <w:sz w:val="20"/>
                <w:szCs w:val="20"/>
              </w:rPr>
              <w:t>190,8</w:t>
            </w:r>
          </w:p>
        </w:tc>
        <w:tc>
          <w:tcPr>
            <w:tcW w:w="1106" w:type="dxa"/>
          </w:tcPr>
          <w:p w14:paraId="06D2F2A0" w14:textId="77777777" w:rsidR="00211972" w:rsidRDefault="003278A9">
            <w:pPr>
              <w:ind w:left="-79" w:right="-79"/>
              <w:jc w:val="center"/>
              <w:rPr>
                <w:spacing w:val="-4"/>
                <w:sz w:val="20"/>
                <w:szCs w:val="20"/>
              </w:rPr>
            </w:pPr>
            <w:r>
              <w:rPr>
                <w:spacing w:val="-4"/>
                <w:sz w:val="20"/>
                <w:szCs w:val="20"/>
              </w:rPr>
              <w:t>190,8</w:t>
            </w:r>
          </w:p>
        </w:tc>
        <w:tc>
          <w:tcPr>
            <w:tcW w:w="1801" w:type="dxa"/>
          </w:tcPr>
          <w:p w14:paraId="65B2877D" w14:textId="77777777" w:rsidR="00211972" w:rsidRDefault="003278A9">
            <w:pPr>
              <w:ind w:left="-79" w:right="-79"/>
              <w:jc w:val="center"/>
              <w:rPr>
                <w:spacing w:val="-4"/>
                <w:sz w:val="20"/>
                <w:szCs w:val="20"/>
              </w:rPr>
            </w:pPr>
            <w:r>
              <w:rPr>
                <w:spacing w:val="-4"/>
                <w:sz w:val="20"/>
                <w:szCs w:val="20"/>
              </w:rPr>
              <w:t>572,4</w:t>
            </w:r>
          </w:p>
        </w:tc>
      </w:tr>
      <w:tr w:rsidR="00211972" w14:paraId="79C714C5" w14:textId="77777777">
        <w:trPr>
          <w:trHeight w:val="85"/>
          <w:jc w:val="center"/>
        </w:trPr>
        <w:tc>
          <w:tcPr>
            <w:tcW w:w="392" w:type="dxa"/>
            <w:vMerge w:val="restart"/>
          </w:tcPr>
          <w:p w14:paraId="09BD584D" w14:textId="77777777" w:rsidR="00211972" w:rsidRDefault="003278A9">
            <w:pPr>
              <w:ind w:left="-79" w:right="-79"/>
              <w:rPr>
                <w:spacing w:val="-4"/>
                <w:sz w:val="20"/>
                <w:szCs w:val="20"/>
              </w:rPr>
            </w:pPr>
            <w:r>
              <w:rPr>
                <w:spacing w:val="-4"/>
                <w:sz w:val="20"/>
                <w:szCs w:val="20"/>
              </w:rPr>
              <w:t>2</w:t>
            </w:r>
          </w:p>
        </w:tc>
        <w:tc>
          <w:tcPr>
            <w:tcW w:w="2268" w:type="dxa"/>
            <w:vMerge w:val="restart"/>
          </w:tcPr>
          <w:p w14:paraId="3FF12603" w14:textId="77777777" w:rsidR="00211972" w:rsidRDefault="003278A9">
            <w:pPr>
              <w:ind w:left="-79" w:right="-79"/>
              <w:rPr>
                <w:spacing w:val="-4"/>
                <w:sz w:val="20"/>
                <w:szCs w:val="20"/>
              </w:rPr>
            </w:pPr>
            <w:r>
              <w:rPr>
                <w:spacing w:val="-4"/>
                <w:sz w:val="20"/>
                <w:szCs w:val="20"/>
              </w:rPr>
              <w:t>Подпрограмма 1</w:t>
            </w:r>
          </w:p>
        </w:tc>
        <w:tc>
          <w:tcPr>
            <w:tcW w:w="1985" w:type="dxa"/>
            <w:vMerge w:val="restart"/>
          </w:tcPr>
          <w:p w14:paraId="214C2918" w14:textId="77777777" w:rsidR="00211972" w:rsidRDefault="003278A9">
            <w:pPr>
              <w:ind w:left="-79" w:right="-79"/>
              <w:rPr>
                <w:spacing w:val="-4"/>
                <w:sz w:val="20"/>
                <w:szCs w:val="20"/>
              </w:rPr>
            </w:pPr>
            <w:r>
              <w:rPr>
                <w:bCs/>
                <w:iCs/>
                <w:sz w:val="20"/>
                <w:szCs w:val="20"/>
              </w:rPr>
              <w:t>Развитие массовой физической культуры и спорта</w:t>
            </w:r>
          </w:p>
        </w:tc>
        <w:tc>
          <w:tcPr>
            <w:tcW w:w="2868" w:type="dxa"/>
          </w:tcPr>
          <w:p w14:paraId="01D135B2" w14:textId="77777777" w:rsidR="00211972" w:rsidRDefault="003278A9">
            <w:pPr>
              <w:ind w:left="-79" w:right="-79"/>
              <w:jc w:val="left"/>
              <w:rPr>
                <w:spacing w:val="-4"/>
                <w:sz w:val="20"/>
                <w:szCs w:val="20"/>
              </w:rPr>
            </w:pPr>
            <w:r>
              <w:rPr>
                <w:spacing w:val="-4"/>
                <w:sz w:val="20"/>
                <w:szCs w:val="20"/>
              </w:rPr>
              <w:t xml:space="preserve">всего расходные обязательства </w:t>
            </w:r>
            <w:r>
              <w:rPr>
                <w:spacing w:val="-4"/>
                <w:sz w:val="20"/>
                <w:szCs w:val="20"/>
              </w:rPr>
              <w:br w:type="textWrapping" w:clear="all"/>
              <w:t>по подпрограмме государственной программы Красноярского края</w:t>
            </w:r>
          </w:p>
        </w:tc>
        <w:tc>
          <w:tcPr>
            <w:tcW w:w="567" w:type="dxa"/>
            <w:noWrap/>
          </w:tcPr>
          <w:p w14:paraId="52059513" w14:textId="77777777" w:rsidR="00211972" w:rsidRDefault="003278A9">
            <w:pPr>
              <w:ind w:left="-79" w:right="-79"/>
              <w:jc w:val="center"/>
              <w:rPr>
                <w:spacing w:val="-4"/>
                <w:sz w:val="20"/>
                <w:szCs w:val="20"/>
              </w:rPr>
            </w:pPr>
            <w:r>
              <w:rPr>
                <w:spacing w:val="-4"/>
                <w:sz w:val="20"/>
                <w:szCs w:val="20"/>
              </w:rPr>
              <w:t>Х</w:t>
            </w:r>
          </w:p>
        </w:tc>
        <w:tc>
          <w:tcPr>
            <w:tcW w:w="567" w:type="dxa"/>
            <w:noWrap/>
          </w:tcPr>
          <w:p w14:paraId="3B34E893" w14:textId="77777777" w:rsidR="00211972" w:rsidRDefault="003278A9">
            <w:pPr>
              <w:ind w:left="-79" w:right="-79"/>
              <w:jc w:val="center"/>
              <w:rPr>
                <w:spacing w:val="-4"/>
                <w:sz w:val="20"/>
                <w:szCs w:val="20"/>
              </w:rPr>
            </w:pPr>
            <w:r>
              <w:rPr>
                <w:spacing w:val="-4"/>
                <w:sz w:val="20"/>
                <w:szCs w:val="20"/>
              </w:rPr>
              <w:t>Х</w:t>
            </w:r>
          </w:p>
        </w:tc>
        <w:tc>
          <w:tcPr>
            <w:tcW w:w="1276" w:type="dxa"/>
            <w:noWrap/>
          </w:tcPr>
          <w:p w14:paraId="77CB24BE" w14:textId="77777777" w:rsidR="00211972" w:rsidRDefault="003278A9">
            <w:pPr>
              <w:ind w:left="-79" w:right="-79"/>
              <w:jc w:val="center"/>
              <w:rPr>
                <w:spacing w:val="-4"/>
                <w:sz w:val="20"/>
                <w:szCs w:val="20"/>
              </w:rPr>
            </w:pPr>
            <w:r>
              <w:rPr>
                <w:spacing w:val="-4"/>
                <w:sz w:val="20"/>
                <w:szCs w:val="20"/>
              </w:rPr>
              <w:t>Х</w:t>
            </w:r>
          </w:p>
        </w:tc>
        <w:tc>
          <w:tcPr>
            <w:tcW w:w="518" w:type="dxa"/>
            <w:noWrap/>
          </w:tcPr>
          <w:p w14:paraId="474D88F4" w14:textId="77777777" w:rsidR="00211972" w:rsidRDefault="003278A9">
            <w:pPr>
              <w:ind w:left="-79" w:right="-79"/>
              <w:jc w:val="center"/>
              <w:rPr>
                <w:spacing w:val="-4"/>
                <w:sz w:val="20"/>
                <w:szCs w:val="20"/>
              </w:rPr>
            </w:pPr>
            <w:r>
              <w:rPr>
                <w:spacing w:val="-4"/>
                <w:sz w:val="20"/>
                <w:szCs w:val="20"/>
              </w:rPr>
              <w:t>Х</w:t>
            </w:r>
          </w:p>
        </w:tc>
        <w:tc>
          <w:tcPr>
            <w:tcW w:w="1250" w:type="dxa"/>
          </w:tcPr>
          <w:p w14:paraId="048BE344" w14:textId="77777777" w:rsidR="00211972" w:rsidRDefault="008521BE">
            <w:pPr>
              <w:ind w:left="-79" w:right="-79"/>
              <w:jc w:val="center"/>
              <w:rPr>
                <w:spacing w:val="-4"/>
                <w:sz w:val="20"/>
                <w:szCs w:val="20"/>
              </w:rPr>
            </w:pPr>
            <w:r>
              <w:rPr>
                <w:spacing w:val="-4"/>
                <w:sz w:val="20"/>
                <w:szCs w:val="20"/>
              </w:rPr>
              <w:t>35454,3</w:t>
            </w:r>
          </w:p>
        </w:tc>
        <w:tc>
          <w:tcPr>
            <w:tcW w:w="1160" w:type="dxa"/>
            <w:noWrap/>
          </w:tcPr>
          <w:p w14:paraId="059A6D64" w14:textId="77777777" w:rsidR="00211972" w:rsidRDefault="003278A9">
            <w:pPr>
              <w:ind w:left="-79" w:right="-79"/>
              <w:jc w:val="center"/>
              <w:rPr>
                <w:spacing w:val="-4"/>
                <w:sz w:val="20"/>
                <w:szCs w:val="20"/>
              </w:rPr>
            </w:pPr>
            <w:r>
              <w:rPr>
                <w:spacing w:val="-4"/>
                <w:sz w:val="20"/>
                <w:szCs w:val="20"/>
              </w:rPr>
              <w:t>20649,5</w:t>
            </w:r>
          </w:p>
        </w:tc>
        <w:tc>
          <w:tcPr>
            <w:tcW w:w="1106" w:type="dxa"/>
          </w:tcPr>
          <w:p w14:paraId="106345F6" w14:textId="77777777" w:rsidR="00211972" w:rsidRDefault="003278A9">
            <w:pPr>
              <w:ind w:left="-79" w:right="-79"/>
              <w:jc w:val="center"/>
              <w:rPr>
                <w:spacing w:val="-4"/>
                <w:sz w:val="20"/>
                <w:szCs w:val="20"/>
              </w:rPr>
            </w:pPr>
            <w:r>
              <w:rPr>
                <w:spacing w:val="-4"/>
                <w:sz w:val="20"/>
                <w:szCs w:val="20"/>
              </w:rPr>
              <w:t>20649,5</w:t>
            </w:r>
          </w:p>
        </w:tc>
        <w:tc>
          <w:tcPr>
            <w:tcW w:w="1801" w:type="dxa"/>
          </w:tcPr>
          <w:p w14:paraId="4B7F9D6C" w14:textId="77777777" w:rsidR="00211972" w:rsidRDefault="003278A9">
            <w:pPr>
              <w:ind w:left="-79" w:right="-79"/>
              <w:jc w:val="center"/>
              <w:rPr>
                <w:spacing w:val="-4"/>
                <w:sz w:val="20"/>
                <w:szCs w:val="20"/>
              </w:rPr>
            </w:pPr>
            <w:r>
              <w:rPr>
                <w:spacing w:val="-4"/>
                <w:sz w:val="20"/>
                <w:szCs w:val="20"/>
              </w:rPr>
              <w:t>65798,5</w:t>
            </w:r>
          </w:p>
        </w:tc>
      </w:tr>
      <w:tr w:rsidR="00211972" w14:paraId="400FDAAD" w14:textId="77777777">
        <w:trPr>
          <w:trHeight w:val="85"/>
          <w:jc w:val="center"/>
        </w:trPr>
        <w:tc>
          <w:tcPr>
            <w:tcW w:w="392" w:type="dxa"/>
            <w:vMerge/>
          </w:tcPr>
          <w:p w14:paraId="6574AFEB" w14:textId="77777777" w:rsidR="00211972" w:rsidRDefault="00211972">
            <w:pPr>
              <w:ind w:left="-79" w:right="-79"/>
              <w:rPr>
                <w:spacing w:val="-4"/>
                <w:sz w:val="20"/>
                <w:szCs w:val="20"/>
              </w:rPr>
            </w:pPr>
          </w:p>
        </w:tc>
        <w:tc>
          <w:tcPr>
            <w:tcW w:w="2268" w:type="dxa"/>
            <w:vMerge/>
          </w:tcPr>
          <w:p w14:paraId="488DA901" w14:textId="77777777" w:rsidR="00211972" w:rsidRDefault="00211972">
            <w:pPr>
              <w:ind w:left="-79" w:right="-79"/>
              <w:rPr>
                <w:spacing w:val="-4"/>
                <w:sz w:val="20"/>
                <w:szCs w:val="20"/>
              </w:rPr>
            </w:pPr>
          </w:p>
        </w:tc>
        <w:tc>
          <w:tcPr>
            <w:tcW w:w="1985" w:type="dxa"/>
            <w:vMerge/>
          </w:tcPr>
          <w:p w14:paraId="7D997502" w14:textId="77777777" w:rsidR="00211972" w:rsidRDefault="00211972">
            <w:pPr>
              <w:ind w:left="-79" w:right="-79"/>
              <w:rPr>
                <w:spacing w:val="-4"/>
                <w:sz w:val="20"/>
                <w:szCs w:val="20"/>
              </w:rPr>
            </w:pPr>
          </w:p>
        </w:tc>
        <w:tc>
          <w:tcPr>
            <w:tcW w:w="2868" w:type="dxa"/>
          </w:tcPr>
          <w:p w14:paraId="032AD247" w14:textId="77777777" w:rsidR="00211972" w:rsidRDefault="003278A9">
            <w:pPr>
              <w:ind w:left="-79" w:right="-79"/>
              <w:rPr>
                <w:spacing w:val="-4"/>
                <w:sz w:val="20"/>
                <w:szCs w:val="20"/>
              </w:rPr>
            </w:pPr>
            <w:r>
              <w:rPr>
                <w:spacing w:val="-4"/>
                <w:sz w:val="20"/>
                <w:szCs w:val="20"/>
              </w:rPr>
              <w:t>в том числе по ГРБС:</w:t>
            </w:r>
          </w:p>
        </w:tc>
        <w:tc>
          <w:tcPr>
            <w:tcW w:w="567" w:type="dxa"/>
            <w:noWrap/>
          </w:tcPr>
          <w:p w14:paraId="1CD1ADB6" w14:textId="77777777" w:rsidR="00211972" w:rsidRDefault="00211972">
            <w:pPr>
              <w:ind w:left="-79" w:right="-79"/>
              <w:jc w:val="center"/>
              <w:rPr>
                <w:spacing w:val="-4"/>
                <w:sz w:val="20"/>
                <w:szCs w:val="20"/>
              </w:rPr>
            </w:pPr>
          </w:p>
        </w:tc>
        <w:tc>
          <w:tcPr>
            <w:tcW w:w="567" w:type="dxa"/>
            <w:noWrap/>
          </w:tcPr>
          <w:p w14:paraId="3301D046" w14:textId="77777777" w:rsidR="00211972" w:rsidRDefault="00211972">
            <w:pPr>
              <w:ind w:left="-79" w:right="-79"/>
              <w:jc w:val="center"/>
              <w:rPr>
                <w:spacing w:val="-4"/>
                <w:sz w:val="20"/>
                <w:szCs w:val="20"/>
              </w:rPr>
            </w:pPr>
          </w:p>
        </w:tc>
        <w:tc>
          <w:tcPr>
            <w:tcW w:w="1276" w:type="dxa"/>
            <w:noWrap/>
          </w:tcPr>
          <w:p w14:paraId="679FDDE7" w14:textId="77777777" w:rsidR="00211972" w:rsidRDefault="00211972">
            <w:pPr>
              <w:ind w:left="-79" w:right="-79"/>
              <w:jc w:val="center"/>
              <w:rPr>
                <w:spacing w:val="-4"/>
                <w:sz w:val="20"/>
                <w:szCs w:val="20"/>
              </w:rPr>
            </w:pPr>
          </w:p>
        </w:tc>
        <w:tc>
          <w:tcPr>
            <w:tcW w:w="518" w:type="dxa"/>
            <w:noWrap/>
          </w:tcPr>
          <w:p w14:paraId="7B10C3E7" w14:textId="77777777" w:rsidR="00211972" w:rsidRDefault="00211972">
            <w:pPr>
              <w:ind w:left="-79" w:right="-79"/>
              <w:jc w:val="center"/>
              <w:rPr>
                <w:spacing w:val="-4"/>
                <w:sz w:val="20"/>
                <w:szCs w:val="20"/>
              </w:rPr>
            </w:pPr>
          </w:p>
        </w:tc>
        <w:tc>
          <w:tcPr>
            <w:tcW w:w="1250" w:type="dxa"/>
          </w:tcPr>
          <w:p w14:paraId="4D385EB7" w14:textId="77777777" w:rsidR="00211972" w:rsidRDefault="00211972">
            <w:pPr>
              <w:ind w:left="-79" w:right="-79"/>
              <w:jc w:val="center"/>
              <w:rPr>
                <w:spacing w:val="-4"/>
                <w:sz w:val="20"/>
                <w:szCs w:val="20"/>
              </w:rPr>
            </w:pPr>
          </w:p>
        </w:tc>
        <w:tc>
          <w:tcPr>
            <w:tcW w:w="1160" w:type="dxa"/>
            <w:noWrap/>
          </w:tcPr>
          <w:p w14:paraId="06967E9B" w14:textId="77777777" w:rsidR="00211972" w:rsidRDefault="00211972">
            <w:pPr>
              <w:ind w:left="-79" w:right="-79"/>
              <w:jc w:val="center"/>
              <w:rPr>
                <w:spacing w:val="-4"/>
                <w:sz w:val="20"/>
                <w:szCs w:val="20"/>
              </w:rPr>
            </w:pPr>
          </w:p>
        </w:tc>
        <w:tc>
          <w:tcPr>
            <w:tcW w:w="1106" w:type="dxa"/>
          </w:tcPr>
          <w:p w14:paraId="5683B7E8" w14:textId="77777777" w:rsidR="00211972" w:rsidRDefault="00211972">
            <w:pPr>
              <w:ind w:left="-79" w:right="-79"/>
              <w:jc w:val="center"/>
              <w:rPr>
                <w:spacing w:val="-4"/>
                <w:sz w:val="20"/>
                <w:szCs w:val="20"/>
              </w:rPr>
            </w:pPr>
          </w:p>
        </w:tc>
        <w:tc>
          <w:tcPr>
            <w:tcW w:w="1801" w:type="dxa"/>
          </w:tcPr>
          <w:p w14:paraId="16331095" w14:textId="77777777" w:rsidR="00211972" w:rsidRDefault="00211972">
            <w:pPr>
              <w:ind w:left="-79" w:right="-79"/>
              <w:jc w:val="center"/>
              <w:rPr>
                <w:spacing w:val="-4"/>
                <w:sz w:val="20"/>
                <w:szCs w:val="20"/>
              </w:rPr>
            </w:pPr>
          </w:p>
        </w:tc>
      </w:tr>
      <w:tr w:rsidR="00211972" w14:paraId="13A9C5A8" w14:textId="77777777">
        <w:trPr>
          <w:trHeight w:val="85"/>
          <w:jc w:val="center"/>
        </w:trPr>
        <w:tc>
          <w:tcPr>
            <w:tcW w:w="392" w:type="dxa"/>
            <w:vMerge/>
          </w:tcPr>
          <w:p w14:paraId="3B4501AE" w14:textId="77777777" w:rsidR="00211972" w:rsidRDefault="00211972">
            <w:pPr>
              <w:ind w:left="-79" w:right="-79"/>
              <w:rPr>
                <w:spacing w:val="-4"/>
                <w:sz w:val="20"/>
                <w:szCs w:val="20"/>
              </w:rPr>
            </w:pPr>
          </w:p>
        </w:tc>
        <w:tc>
          <w:tcPr>
            <w:tcW w:w="2268" w:type="dxa"/>
            <w:vMerge/>
          </w:tcPr>
          <w:p w14:paraId="615E3A17" w14:textId="77777777" w:rsidR="00211972" w:rsidRDefault="00211972">
            <w:pPr>
              <w:ind w:left="-79" w:right="-79"/>
              <w:rPr>
                <w:spacing w:val="-4"/>
                <w:sz w:val="20"/>
                <w:szCs w:val="20"/>
              </w:rPr>
            </w:pPr>
          </w:p>
        </w:tc>
        <w:tc>
          <w:tcPr>
            <w:tcW w:w="1985" w:type="dxa"/>
            <w:vMerge/>
          </w:tcPr>
          <w:p w14:paraId="76E761F0" w14:textId="77777777" w:rsidR="00211972" w:rsidRDefault="00211972">
            <w:pPr>
              <w:ind w:left="-79" w:right="-79"/>
              <w:rPr>
                <w:spacing w:val="-4"/>
                <w:sz w:val="20"/>
                <w:szCs w:val="20"/>
              </w:rPr>
            </w:pPr>
          </w:p>
        </w:tc>
        <w:tc>
          <w:tcPr>
            <w:tcW w:w="2868" w:type="dxa"/>
          </w:tcPr>
          <w:p w14:paraId="25A52F5F" w14:textId="77777777" w:rsidR="00211972" w:rsidRDefault="003278A9">
            <w:pPr>
              <w:ind w:left="-79" w:right="-79"/>
              <w:rPr>
                <w:spacing w:val="-4"/>
                <w:sz w:val="20"/>
                <w:szCs w:val="20"/>
              </w:rPr>
            </w:pPr>
            <w:r>
              <w:rPr>
                <w:sz w:val="20"/>
                <w:szCs w:val="20"/>
              </w:rPr>
              <w:t>МКУ «Управление культуры, спорта и молодежной политики Ужурского района»</w:t>
            </w:r>
          </w:p>
        </w:tc>
        <w:tc>
          <w:tcPr>
            <w:tcW w:w="567" w:type="dxa"/>
            <w:noWrap/>
          </w:tcPr>
          <w:p w14:paraId="4D171AAA" w14:textId="77777777" w:rsidR="00211972" w:rsidRDefault="003278A9">
            <w:pPr>
              <w:ind w:left="-79" w:right="-79"/>
              <w:jc w:val="center"/>
              <w:rPr>
                <w:spacing w:val="-4"/>
                <w:sz w:val="20"/>
                <w:szCs w:val="20"/>
              </w:rPr>
            </w:pPr>
            <w:r>
              <w:rPr>
                <w:spacing w:val="-4"/>
                <w:sz w:val="20"/>
                <w:szCs w:val="20"/>
              </w:rPr>
              <w:t>Х</w:t>
            </w:r>
          </w:p>
        </w:tc>
        <w:tc>
          <w:tcPr>
            <w:tcW w:w="567" w:type="dxa"/>
            <w:noWrap/>
          </w:tcPr>
          <w:p w14:paraId="0A66CCB8" w14:textId="77777777" w:rsidR="00211972" w:rsidRDefault="003278A9">
            <w:pPr>
              <w:ind w:left="-79" w:right="-79"/>
              <w:jc w:val="center"/>
              <w:rPr>
                <w:spacing w:val="-4"/>
                <w:sz w:val="20"/>
                <w:szCs w:val="20"/>
              </w:rPr>
            </w:pPr>
            <w:r>
              <w:rPr>
                <w:spacing w:val="-4"/>
                <w:sz w:val="20"/>
                <w:szCs w:val="20"/>
              </w:rPr>
              <w:t>Х</w:t>
            </w:r>
          </w:p>
        </w:tc>
        <w:tc>
          <w:tcPr>
            <w:tcW w:w="1276" w:type="dxa"/>
            <w:noWrap/>
          </w:tcPr>
          <w:p w14:paraId="24C863F8" w14:textId="77777777" w:rsidR="00211972" w:rsidRDefault="003278A9">
            <w:pPr>
              <w:ind w:left="-79" w:right="-79"/>
              <w:jc w:val="center"/>
              <w:rPr>
                <w:spacing w:val="-4"/>
                <w:sz w:val="20"/>
                <w:szCs w:val="20"/>
              </w:rPr>
            </w:pPr>
            <w:r>
              <w:rPr>
                <w:spacing w:val="-4"/>
                <w:sz w:val="20"/>
                <w:szCs w:val="20"/>
              </w:rPr>
              <w:t>Х</w:t>
            </w:r>
          </w:p>
        </w:tc>
        <w:tc>
          <w:tcPr>
            <w:tcW w:w="518" w:type="dxa"/>
            <w:noWrap/>
          </w:tcPr>
          <w:p w14:paraId="36AFF29E" w14:textId="77777777" w:rsidR="00211972" w:rsidRDefault="003278A9">
            <w:pPr>
              <w:ind w:left="-79" w:right="-79"/>
              <w:jc w:val="center"/>
              <w:rPr>
                <w:spacing w:val="-4"/>
                <w:sz w:val="20"/>
                <w:szCs w:val="20"/>
              </w:rPr>
            </w:pPr>
            <w:r>
              <w:rPr>
                <w:spacing w:val="-4"/>
                <w:sz w:val="20"/>
                <w:szCs w:val="20"/>
              </w:rPr>
              <w:t>Х</w:t>
            </w:r>
          </w:p>
        </w:tc>
        <w:tc>
          <w:tcPr>
            <w:tcW w:w="1250" w:type="dxa"/>
          </w:tcPr>
          <w:p w14:paraId="16FB62DB" w14:textId="77777777" w:rsidR="00211972" w:rsidRDefault="008521BE">
            <w:pPr>
              <w:ind w:left="-79" w:right="-79"/>
              <w:jc w:val="center"/>
              <w:rPr>
                <w:spacing w:val="-4"/>
                <w:sz w:val="20"/>
                <w:szCs w:val="20"/>
              </w:rPr>
            </w:pPr>
            <w:r>
              <w:rPr>
                <w:spacing w:val="-4"/>
                <w:sz w:val="20"/>
                <w:szCs w:val="20"/>
              </w:rPr>
              <w:t>25563,5</w:t>
            </w:r>
          </w:p>
        </w:tc>
        <w:tc>
          <w:tcPr>
            <w:tcW w:w="1160" w:type="dxa"/>
            <w:noWrap/>
          </w:tcPr>
          <w:p w14:paraId="450C1BAA" w14:textId="77777777" w:rsidR="00211972" w:rsidRDefault="003278A9">
            <w:pPr>
              <w:ind w:left="-79" w:right="-79"/>
              <w:jc w:val="center"/>
              <w:rPr>
                <w:spacing w:val="-4"/>
                <w:sz w:val="20"/>
                <w:szCs w:val="20"/>
              </w:rPr>
            </w:pPr>
            <w:r>
              <w:rPr>
                <w:spacing w:val="-4"/>
                <w:sz w:val="20"/>
                <w:szCs w:val="20"/>
              </w:rPr>
              <w:t>20458,7</w:t>
            </w:r>
          </w:p>
        </w:tc>
        <w:tc>
          <w:tcPr>
            <w:tcW w:w="1106" w:type="dxa"/>
          </w:tcPr>
          <w:p w14:paraId="7C8E13C2" w14:textId="77777777" w:rsidR="00211972" w:rsidRDefault="003278A9">
            <w:pPr>
              <w:ind w:left="-79" w:right="-79"/>
              <w:jc w:val="center"/>
              <w:rPr>
                <w:spacing w:val="-4"/>
                <w:sz w:val="20"/>
                <w:szCs w:val="20"/>
              </w:rPr>
            </w:pPr>
            <w:r>
              <w:rPr>
                <w:spacing w:val="-4"/>
                <w:sz w:val="20"/>
                <w:szCs w:val="20"/>
              </w:rPr>
              <w:t>20458,7</w:t>
            </w:r>
          </w:p>
        </w:tc>
        <w:tc>
          <w:tcPr>
            <w:tcW w:w="1801" w:type="dxa"/>
          </w:tcPr>
          <w:p w14:paraId="7198F2DC" w14:textId="77777777" w:rsidR="00211972" w:rsidRDefault="003278A9">
            <w:pPr>
              <w:ind w:left="-79" w:right="-79"/>
              <w:jc w:val="center"/>
              <w:rPr>
                <w:spacing w:val="-4"/>
                <w:sz w:val="20"/>
                <w:szCs w:val="20"/>
              </w:rPr>
            </w:pPr>
            <w:r>
              <w:rPr>
                <w:spacing w:val="-4"/>
                <w:sz w:val="20"/>
                <w:szCs w:val="20"/>
              </w:rPr>
              <w:t>65226,1</w:t>
            </w:r>
          </w:p>
        </w:tc>
      </w:tr>
      <w:tr w:rsidR="00211972" w14:paraId="285E5A1E" w14:textId="77777777">
        <w:trPr>
          <w:trHeight w:val="85"/>
          <w:jc w:val="center"/>
        </w:trPr>
        <w:tc>
          <w:tcPr>
            <w:tcW w:w="392" w:type="dxa"/>
            <w:vMerge/>
          </w:tcPr>
          <w:p w14:paraId="73106883" w14:textId="77777777" w:rsidR="00211972" w:rsidRDefault="00211972">
            <w:pPr>
              <w:ind w:left="-79" w:right="-79"/>
              <w:rPr>
                <w:spacing w:val="-4"/>
                <w:sz w:val="20"/>
                <w:szCs w:val="20"/>
              </w:rPr>
            </w:pPr>
          </w:p>
        </w:tc>
        <w:tc>
          <w:tcPr>
            <w:tcW w:w="2268" w:type="dxa"/>
            <w:vMerge/>
          </w:tcPr>
          <w:p w14:paraId="5786696B" w14:textId="77777777" w:rsidR="00211972" w:rsidRDefault="00211972">
            <w:pPr>
              <w:ind w:left="-79" w:right="-79"/>
              <w:rPr>
                <w:spacing w:val="-4"/>
                <w:sz w:val="20"/>
                <w:szCs w:val="20"/>
              </w:rPr>
            </w:pPr>
          </w:p>
        </w:tc>
        <w:tc>
          <w:tcPr>
            <w:tcW w:w="1985" w:type="dxa"/>
            <w:vMerge/>
          </w:tcPr>
          <w:p w14:paraId="5A870337" w14:textId="77777777" w:rsidR="00211972" w:rsidRDefault="00211972">
            <w:pPr>
              <w:ind w:left="-79" w:right="-79"/>
              <w:rPr>
                <w:spacing w:val="-4"/>
                <w:sz w:val="20"/>
                <w:szCs w:val="20"/>
              </w:rPr>
            </w:pPr>
          </w:p>
        </w:tc>
        <w:tc>
          <w:tcPr>
            <w:tcW w:w="2868" w:type="dxa"/>
          </w:tcPr>
          <w:p w14:paraId="08932A8D" w14:textId="77777777" w:rsidR="00211972" w:rsidRDefault="003278A9">
            <w:pPr>
              <w:ind w:left="-79" w:right="-79"/>
              <w:rPr>
                <w:sz w:val="20"/>
                <w:szCs w:val="20"/>
              </w:rPr>
            </w:pPr>
            <w:r>
              <w:rPr>
                <w:sz w:val="20"/>
                <w:szCs w:val="20"/>
              </w:rPr>
              <w:t>Управление образования  Ужурского района</w:t>
            </w:r>
          </w:p>
        </w:tc>
        <w:tc>
          <w:tcPr>
            <w:tcW w:w="567" w:type="dxa"/>
            <w:noWrap/>
          </w:tcPr>
          <w:p w14:paraId="10D42756" w14:textId="77777777" w:rsidR="00211972" w:rsidRDefault="003278A9">
            <w:pPr>
              <w:ind w:left="-79" w:right="-79"/>
              <w:jc w:val="center"/>
              <w:rPr>
                <w:spacing w:val="-4"/>
                <w:sz w:val="20"/>
                <w:szCs w:val="20"/>
              </w:rPr>
            </w:pPr>
            <w:r>
              <w:rPr>
                <w:spacing w:val="-4"/>
                <w:sz w:val="20"/>
                <w:szCs w:val="20"/>
              </w:rPr>
              <w:t>Х</w:t>
            </w:r>
          </w:p>
        </w:tc>
        <w:tc>
          <w:tcPr>
            <w:tcW w:w="567" w:type="dxa"/>
            <w:noWrap/>
          </w:tcPr>
          <w:p w14:paraId="35F5C5FD" w14:textId="77777777" w:rsidR="00211972" w:rsidRDefault="003278A9">
            <w:pPr>
              <w:ind w:left="-79" w:right="-79"/>
              <w:jc w:val="center"/>
              <w:rPr>
                <w:spacing w:val="-4"/>
                <w:sz w:val="20"/>
                <w:szCs w:val="20"/>
              </w:rPr>
            </w:pPr>
            <w:r>
              <w:rPr>
                <w:spacing w:val="-4"/>
                <w:sz w:val="20"/>
                <w:szCs w:val="20"/>
              </w:rPr>
              <w:t>Х</w:t>
            </w:r>
          </w:p>
        </w:tc>
        <w:tc>
          <w:tcPr>
            <w:tcW w:w="1276" w:type="dxa"/>
            <w:noWrap/>
          </w:tcPr>
          <w:p w14:paraId="30B95A25" w14:textId="77777777" w:rsidR="00211972" w:rsidRDefault="003278A9">
            <w:pPr>
              <w:ind w:left="-79" w:right="-79"/>
              <w:jc w:val="center"/>
              <w:rPr>
                <w:spacing w:val="-4"/>
                <w:sz w:val="20"/>
                <w:szCs w:val="20"/>
              </w:rPr>
            </w:pPr>
            <w:r>
              <w:rPr>
                <w:spacing w:val="-4"/>
                <w:sz w:val="20"/>
                <w:szCs w:val="20"/>
              </w:rPr>
              <w:t>Х</w:t>
            </w:r>
          </w:p>
        </w:tc>
        <w:tc>
          <w:tcPr>
            <w:tcW w:w="518" w:type="dxa"/>
            <w:noWrap/>
          </w:tcPr>
          <w:p w14:paraId="51C4121C" w14:textId="77777777" w:rsidR="00211972" w:rsidRDefault="003278A9">
            <w:pPr>
              <w:ind w:left="-79" w:right="-79"/>
              <w:jc w:val="center"/>
              <w:rPr>
                <w:spacing w:val="-4"/>
                <w:sz w:val="20"/>
                <w:szCs w:val="20"/>
              </w:rPr>
            </w:pPr>
            <w:r>
              <w:rPr>
                <w:spacing w:val="-4"/>
                <w:sz w:val="20"/>
                <w:szCs w:val="20"/>
              </w:rPr>
              <w:t>Х</w:t>
            </w:r>
          </w:p>
        </w:tc>
        <w:tc>
          <w:tcPr>
            <w:tcW w:w="1250" w:type="dxa"/>
          </w:tcPr>
          <w:p w14:paraId="69F79FC0" w14:textId="77777777" w:rsidR="00211972" w:rsidRDefault="008521BE">
            <w:pPr>
              <w:ind w:left="-79" w:right="-79"/>
              <w:jc w:val="center"/>
              <w:rPr>
                <w:spacing w:val="-4"/>
                <w:sz w:val="20"/>
                <w:szCs w:val="20"/>
              </w:rPr>
            </w:pPr>
            <w:r>
              <w:rPr>
                <w:spacing w:val="-4"/>
                <w:sz w:val="20"/>
                <w:szCs w:val="20"/>
              </w:rPr>
              <w:t>9890,8</w:t>
            </w:r>
          </w:p>
        </w:tc>
        <w:tc>
          <w:tcPr>
            <w:tcW w:w="1160" w:type="dxa"/>
            <w:noWrap/>
          </w:tcPr>
          <w:p w14:paraId="5BB871F3" w14:textId="77777777" w:rsidR="00211972" w:rsidRDefault="003278A9">
            <w:pPr>
              <w:ind w:left="-79" w:right="-79"/>
              <w:jc w:val="center"/>
              <w:rPr>
                <w:spacing w:val="-4"/>
                <w:sz w:val="20"/>
                <w:szCs w:val="20"/>
              </w:rPr>
            </w:pPr>
            <w:r>
              <w:rPr>
                <w:spacing w:val="-4"/>
                <w:sz w:val="20"/>
                <w:szCs w:val="20"/>
              </w:rPr>
              <w:t>190,8</w:t>
            </w:r>
          </w:p>
        </w:tc>
        <w:tc>
          <w:tcPr>
            <w:tcW w:w="1106" w:type="dxa"/>
          </w:tcPr>
          <w:p w14:paraId="4DF85204" w14:textId="77777777" w:rsidR="00211972" w:rsidRDefault="003278A9">
            <w:pPr>
              <w:ind w:left="-79" w:right="-79"/>
              <w:jc w:val="center"/>
              <w:rPr>
                <w:spacing w:val="-4"/>
                <w:sz w:val="20"/>
                <w:szCs w:val="20"/>
              </w:rPr>
            </w:pPr>
            <w:r>
              <w:rPr>
                <w:spacing w:val="-4"/>
                <w:sz w:val="20"/>
                <w:szCs w:val="20"/>
              </w:rPr>
              <w:t>190,8</w:t>
            </w:r>
          </w:p>
        </w:tc>
        <w:tc>
          <w:tcPr>
            <w:tcW w:w="1801" w:type="dxa"/>
          </w:tcPr>
          <w:p w14:paraId="4A6F3C05" w14:textId="77777777" w:rsidR="00211972" w:rsidRDefault="003278A9">
            <w:pPr>
              <w:ind w:left="-79" w:right="-79"/>
              <w:jc w:val="center"/>
              <w:rPr>
                <w:spacing w:val="-4"/>
                <w:sz w:val="20"/>
                <w:szCs w:val="20"/>
              </w:rPr>
            </w:pPr>
            <w:r>
              <w:rPr>
                <w:spacing w:val="-4"/>
                <w:sz w:val="20"/>
                <w:szCs w:val="20"/>
              </w:rPr>
              <w:t>572,4</w:t>
            </w:r>
          </w:p>
        </w:tc>
      </w:tr>
      <w:tr w:rsidR="00211972" w14:paraId="512428BB" w14:textId="77777777">
        <w:trPr>
          <w:trHeight w:val="85"/>
          <w:jc w:val="center"/>
        </w:trPr>
        <w:tc>
          <w:tcPr>
            <w:tcW w:w="392" w:type="dxa"/>
            <w:vMerge w:val="restart"/>
          </w:tcPr>
          <w:p w14:paraId="46B4039F" w14:textId="77777777" w:rsidR="00211972" w:rsidRDefault="003278A9">
            <w:pPr>
              <w:ind w:left="-79" w:right="-79"/>
              <w:rPr>
                <w:spacing w:val="-4"/>
                <w:sz w:val="20"/>
                <w:szCs w:val="20"/>
              </w:rPr>
            </w:pPr>
            <w:r>
              <w:rPr>
                <w:spacing w:val="-4"/>
                <w:sz w:val="20"/>
                <w:szCs w:val="20"/>
              </w:rPr>
              <w:t>3</w:t>
            </w:r>
          </w:p>
        </w:tc>
        <w:tc>
          <w:tcPr>
            <w:tcW w:w="2268" w:type="dxa"/>
            <w:vMerge w:val="restart"/>
          </w:tcPr>
          <w:p w14:paraId="02FBB29F" w14:textId="77777777" w:rsidR="00211972" w:rsidRDefault="003278A9">
            <w:pPr>
              <w:ind w:left="-79" w:right="-79"/>
              <w:rPr>
                <w:sz w:val="20"/>
                <w:szCs w:val="20"/>
              </w:rPr>
            </w:pPr>
            <w:r>
              <w:rPr>
                <w:spacing w:val="-4"/>
                <w:sz w:val="20"/>
                <w:szCs w:val="20"/>
              </w:rPr>
              <w:t>Подпрограмма 2</w:t>
            </w:r>
          </w:p>
        </w:tc>
        <w:tc>
          <w:tcPr>
            <w:tcW w:w="1985" w:type="dxa"/>
            <w:vMerge w:val="restart"/>
          </w:tcPr>
          <w:p w14:paraId="0D0038A9" w14:textId="77777777" w:rsidR="00211972" w:rsidRDefault="003278A9">
            <w:pPr>
              <w:contextualSpacing/>
              <w:jc w:val="left"/>
              <w:rPr>
                <w:sz w:val="20"/>
                <w:szCs w:val="20"/>
              </w:rPr>
            </w:pPr>
            <w:r>
              <w:rPr>
                <w:bCs/>
                <w:iCs/>
                <w:sz w:val="20"/>
                <w:szCs w:val="20"/>
              </w:rPr>
              <w:t>Развитие адаптивной физической культуры и спорта</w:t>
            </w:r>
          </w:p>
        </w:tc>
        <w:tc>
          <w:tcPr>
            <w:tcW w:w="2868" w:type="dxa"/>
          </w:tcPr>
          <w:p w14:paraId="5C8A5608" w14:textId="77777777" w:rsidR="00211972" w:rsidRDefault="003278A9">
            <w:pPr>
              <w:ind w:left="-79" w:right="-79"/>
              <w:jc w:val="left"/>
              <w:rPr>
                <w:sz w:val="20"/>
                <w:szCs w:val="20"/>
              </w:rPr>
            </w:pPr>
            <w:r>
              <w:rPr>
                <w:spacing w:val="-4"/>
                <w:sz w:val="20"/>
                <w:szCs w:val="20"/>
              </w:rPr>
              <w:t xml:space="preserve">всего расходные обязательства </w:t>
            </w:r>
            <w:r>
              <w:rPr>
                <w:spacing w:val="-4"/>
                <w:sz w:val="20"/>
                <w:szCs w:val="20"/>
              </w:rPr>
              <w:br w:type="textWrapping" w:clear="all"/>
              <w:t>по подпрограмме государственной программы Красноярского края</w:t>
            </w:r>
          </w:p>
        </w:tc>
        <w:tc>
          <w:tcPr>
            <w:tcW w:w="567" w:type="dxa"/>
            <w:noWrap/>
          </w:tcPr>
          <w:p w14:paraId="421348F0" w14:textId="77777777" w:rsidR="00211972" w:rsidRDefault="003278A9">
            <w:pPr>
              <w:ind w:left="-79" w:right="-79"/>
              <w:jc w:val="center"/>
              <w:rPr>
                <w:spacing w:val="-4"/>
                <w:sz w:val="20"/>
                <w:szCs w:val="20"/>
              </w:rPr>
            </w:pPr>
            <w:r>
              <w:rPr>
                <w:spacing w:val="-4"/>
                <w:sz w:val="20"/>
                <w:szCs w:val="20"/>
              </w:rPr>
              <w:t>Х</w:t>
            </w:r>
          </w:p>
        </w:tc>
        <w:tc>
          <w:tcPr>
            <w:tcW w:w="567" w:type="dxa"/>
            <w:noWrap/>
          </w:tcPr>
          <w:p w14:paraId="78E1FA26" w14:textId="77777777" w:rsidR="00211972" w:rsidRDefault="003278A9">
            <w:pPr>
              <w:ind w:left="-79" w:right="-79"/>
              <w:jc w:val="center"/>
              <w:rPr>
                <w:spacing w:val="-4"/>
                <w:sz w:val="20"/>
                <w:szCs w:val="20"/>
              </w:rPr>
            </w:pPr>
            <w:r>
              <w:rPr>
                <w:spacing w:val="-4"/>
                <w:sz w:val="20"/>
                <w:szCs w:val="20"/>
              </w:rPr>
              <w:t>Х</w:t>
            </w:r>
          </w:p>
        </w:tc>
        <w:tc>
          <w:tcPr>
            <w:tcW w:w="1276" w:type="dxa"/>
            <w:noWrap/>
          </w:tcPr>
          <w:p w14:paraId="10467147" w14:textId="77777777" w:rsidR="00211972" w:rsidRDefault="003278A9">
            <w:pPr>
              <w:ind w:left="-79" w:right="-79"/>
              <w:jc w:val="center"/>
              <w:rPr>
                <w:spacing w:val="-4"/>
                <w:sz w:val="20"/>
                <w:szCs w:val="20"/>
              </w:rPr>
            </w:pPr>
            <w:r>
              <w:rPr>
                <w:spacing w:val="-4"/>
                <w:sz w:val="20"/>
                <w:szCs w:val="20"/>
              </w:rPr>
              <w:t>Х</w:t>
            </w:r>
          </w:p>
        </w:tc>
        <w:tc>
          <w:tcPr>
            <w:tcW w:w="518" w:type="dxa"/>
            <w:noWrap/>
          </w:tcPr>
          <w:p w14:paraId="797472CD" w14:textId="77777777" w:rsidR="00211972" w:rsidRDefault="003278A9">
            <w:pPr>
              <w:ind w:left="-79" w:right="-79"/>
              <w:jc w:val="center"/>
              <w:rPr>
                <w:spacing w:val="-4"/>
                <w:sz w:val="20"/>
                <w:szCs w:val="20"/>
              </w:rPr>
            </w:pPr>
            <w:r>
              <w:rPr>
                <w:spacing w:val="-4"/>
                <w:sz w:val="20"/>
                <w:szCs w:val="20"/>
              </w:rPr>
              <w:t>Х</w:t>
            </w:r>
          </w:p>
        </w:tc>
        <w:tc>
          <w:tcPr>
            <w:tcW w:w="1250" w:type="dxa"/>
          </w:tcPr>
          <w:p w14:paraId="036523A7" w14:textId="77777777" w:rsidR="00211972" w:rsidRDefault="008521BE">
            <w:pPr>
              <w:ind w:left="-79" w:right="-79"/>
              <w:jc w:val="center"/>
              <w:rPr>
                <w:spacing w:val="-4"/>
                <w:sz w:val="20"/>
                <w:szCs w:val="20"/>
              </w:rPr>
            </w:pPr>
            <w:r>
              <w:rPr>
                <w:spacing w:val="-4"/>
                <w:sz w:val="20"/>
                <w:szCs w:val="20"/>
              </w:rPr>
              <w:t>667,8</w:t>
            </w:r>
          </w:p>
        </w:tc>
        <w:tc>
          <w:tcPr>
            <w:tcW w:w="1160" w:type="dxa"/>
            <w:noWrap/>
          </w:tcPr>
          <w:p w14:paraId="5A1576D6" w14:textId="77777777" w:rsidR="00211972" w:rsidRDefault="003278A9">
            <w:pPr>
              <w:ind w:left="-79" w:right="-79"/>
              <w:jc w:val="center"/>
              <w:rPr>
                <w:spacing w:val="-4"/>
                <w:sz w:val="20"/>
                <w:szCs w:val="20"/>
              </w:rPr>
            </w:pPr>
            <w:r>
              <w:rPr>
                <w:spacing w:val="-4"/>
                <w:sz w:val="20"/>
                <w:szCs w:val="20"/>
              </w:rPr>
              <w:t>165,0</w:t>
            </w:r>
          </w:p>
        </w:tc>
        <w:tc>
          <w:tcPr>
            <w:tcW w:w="1106" w:type="dxa"/>
          </w:tcPr>
          <w:p w14:paraId="047CE04A" w14:textId="77777777" w:rsidR="00211972" w:rsidRDefault="003278A9">
            <w:pPr>
              <w:ind w:left="-79" w:right="-79"/>
              <w:jc w:val="center"/>
              <w:rPr>
                <w:spacing w:val="-4"/>
                <w:sz w:val="20"/>
                <w:szCs w:val="20"/>
              </w:rPr>
            </w:pPr>
            <w:r>
              <w:rPr>
                <w:spacing w:val="-4"/>
                <w:sz w:val="20"/>
                <w:szCs w:val="20"/>
              </w:rPr>
              <w:t>165,0</w:t>
            </w:r>
          </w:p>
        </w:tc>
        <w:tc>
          <w:tcPr>
            <w:tcW w:w="1801" w:type="dxa"/>
          </w:tcPr>
          <w:p w14:paraId="45B5239D" w14:textId="77777777" w:rsidR="00211972" w:rsidRDefault="003278A9">
            <w:pPr>
              <w:ind w:left="-79" w:right="-79"/>
              <w:jc w:val="center"/>
              <w:rPr>
                <w:spacing w:val="-4"/>
                <w:sz w:val="20"/>
                <w:szCs w:val="20"/>
              </w:rPr>
            </w:pPr>
            <w:r>
              <w:rPr>
                <w:spacing w:val="-4"/>
                <w:sz w:val="20"/>
                <w:szCs w:val="20"/>
              </w:rPr>
              <w:t>545,0</w:t>
            </w:r>
          </w:p>
        </w:tc>
      </w:tr>
      <w:tr w:rsidR="00211972" w14:paraId="75B01BEE" w14:textId="77777777">
        <w:trPr>
          <w:trHeight w:val="85"/>
          <w:jc w:val="center"/>
        </w:trPr>
        <w:tc>
          <w:tcPr>
            <w:tcW w:w="392" w:type="dxa"/>
            <w:vMerge/>
          </w:tcPr>
          <w:p w14:paraId="733B80F2" w14:textId="77777777" w:rsidR="00211972" w:rsidRDefault="00211972">
            <w:pPr>
              <w:ind w:left="-79" w:right="-79"/>
              <w:rPr>
                <w:spacing w:val="-4"/>
                <w:sz w:val="20"/>
                <w:szCs w:val="20"/>
              </w:rPr>
            </w:pPr>
          </w:p>
        </w:tc>
        <w:tc>
          <w:tcPr>
            <w:tcW w:w="2268" w:type="dxa"/>
            <w:vMerge/>
          </w:tcPr>
          <w:p w14:paraId="4CCEBD26" w14:textId="77777777" w:rsidR="00211972" w:rsidRDefault="00211972">
            <w:pPr>
              <w:ind w:left="-79" w:right="-79"/>
              <w:rPr>
                <w:spacing w:val="-4"/>
                <w:sz w:val="20"/>
                <w:szCs w:val="20"/>
              </w:rPr>
            </w:pPr>
          </w:p>
        </w:tc>
        <w:tc>
          <w:tcPr>
            <w:tcW w:w="1985" w:type="dxa"/>
            <w:vMerge/>
          </w:tcPr>
          <w:p w14:paraId="323B30C0" w14:textId="77777777" w:rsidR="00211972" w:rsidRDefault="00211972">
            <w:pPr>
              <w:contextualSpacing/>
              <w:jc w:val="left"/>
              <w:rPr>
                <w:bCs/>
                <w:iCs/>
                <w:sz w:val="20"/>
                <w:szCs w:val="20"/>
              </w:rPr>
            </w:pPr>
          </w:p>
        </w:tc>
        <w:tc>
          <w:tcPr>
            <w:tcW w:w="2868" w:type="dxa"/>
          </w:tcPr>
          <w:p w14:paraId="23C9F657" w14:textId="77777777" w:rsidR="00211972" w:rsidRDefault="003278A9">
            <w:pPr>
              <w:ind w:left="-79" w:right="-79"/>
              <w:jc w:val="left"/>
              <w:rPr>
                <w:spacing w:val="-4"/>
                <w:sz w:val="20"/>
                <w:szCs w:val="20"/>
              </w:rPr>
            </w:pPr>
            <w:r>
              <w:rPr>
                <w:spacing w:val="-4"/>
                <w:sz w:val="20"/>
                <w:szCs w:val="20"/>
              </w:rPr>
              <w:t>в том числе по ГРБС:</w:t>
            </w:r>
          </w:p>
        </w:tc>
        <w:tc>
          <w:tcPr>
            <w:tcW w:w="567" w:type="dxa"/>
            <w:noWrap/>
          </w:tcPr>
          <w:p w14:paraId="15FC311D" w14:textId="77777777" w:rsidR="00211972" w:rsidRDefault="00211972">
            <w:pPr>
              <w:ind w:left="-79" w:right="-79"/>
              <w:jc w:val="center"/>
              <w:rPr>
                <w:spacing w:val="-4"/>
                <w:sz w:val="20"/>
                <w:szCs w:val="20"/>
              </w:rPr>
            </w:pPr>
          </w:p>
        </w:tc>
        <w:tc>
          <w:tcPr>
            <w:tcW w:w="567" w:type="dxa"/>
            <w:noWrap/>
          </w:tcPr>
          <w:p w14:paraId="06F4E048" w14:textId="77777777" w:rsidR="00211972" w:rsidRDefault="00211972">
            <w:pPr>
              <w:ind w:left="-79" w:right="-79"/>
              <w:jc w:val="center"/>
              <w:rPr>
                <w:spacing w:val="-4"/>
                <w:sz w:val="20"/>
                <w:szCs w:val="20"/>
              </w:rPr>
            </w:pPr>
          </w:p>
        </w:tc>
        <w:tc>
          <w:tcPr>
            <w:tcW w:w="1276" w:type="dxa"/>
            <w:noWrap/>
          </w:tcPr>
          <w:p w14:paraId="7B4CED37" w14:textId="77777777" w:rsidR="00211972" w:rsidRDefault="00211972">
            <w:pPr>
              <w:ind w:left="-79" w:right="-79"/>
              <w:jc w:val="center"/>
              <w:rPr>
                <w:spacing w:val="-4"/>
                <w:sz w:val="20"/>
                <w:szCs w:val="20"/>
              </w:rPr>
            </w:pPr>
          </w:p>
        </w:tc>
        <w:tc>
          <w:tcPr>
            <w:tcW w:w="518" w:type="dxa"/>
            <w:noWrap/>
          </w:tcPr>
          <w:p w14:paraId="5135469F" w14:textId="77777777" w:rsidR="00211972" w:rsidRDefault="00211972">
            <w:pPr>
              <w:ind w:left="-79" w:right="-79"/>
              <w:jc w:val="center"/>
              <w:rPr>
                <w:spacing w:val="-4"/>
                <w:sz w:val="20"/>
                <w:szCs w:val="20"/>
              </w:rPr>
            </w:pPr>
          </w:p>
        </w:tc>
        <w:tc>
          <w:tcPr>
            <w:tcW w:w="1250" w:type="dxa"/>
          </w:tcPr>
          <w:p w14:paraId="03E3347B" w14:textId="77777777" w:rsidR="00211972" w:rsidRDefault="00211972">
            <w:pPr>
              <w:ind w:left="-79" w:right="-79"/>
              <w:jc w:val="center"/>
              <w:rPr>
                <w:spacing w:val="-4"/>
                <w:sz w:val="20"/>
                <w:szCs w:val="20"/>
              </w:rPr>
            </w:pPr>
          </w:p>
        </w:tc>
        <w:tc>
          <w:tcPr>
            <w:tcW w:w="1160" w:type="dxa"/>
            <w:noWrap/>
          </w:tcPr>
          <w:p w14:paraId="3E6109AE" w14:textId="77777777" w:rsidR="00211972" w:rsidRDefault="00211972">
            <w:pPr>
              <w:ind w:left="-79" w:right="-79"/>
              <w:jc w:val="center"/>
              <w:rPr>
                <w:spacing w:val="-4"/>
                <w:sz w:val="20"/>
                <w:szCs w:val="20"/>
              </w:rPr>
            </w:pPr>
          </w:p>
        </w:tc>
        <w:tc>
          <w:tcPr>
            <w:tcW w:w="1106" w:type="dxa"/>
          </w:tcPr>
          <w:p w14:paraId="2BBD3E7D" w14:textId="77777777" w:rsidR="00211972" w:rsidRDefault="00211972">
            <w:pPr>
              <w:ind w:left="-79" w:right="-79"/>
              <w:jc w:val="center"/>
              <w:rPr>
                <w:spacing w:val="-4"/>
                <w:sz w:val="20"/>
                <w:szCs w:val="20"/>
              </w:rPr>
            </w:pPr>
          </w:p>
        </w:tc>
        <w:tc>
          <w:tcPr>
            <w:tcW w:w="1801" w:type="dxa"/>
          </w:tcPr>
          <w:p w14:paraId="161318EE" w14:textId="77777777" w:rsidR="00211972" w:rsidRDefault="00211972">
            <w:pPr>
              <w:ind w:left="-79" w:right="-79"/>
              <w:jc w:val="center"/>
              <w:rPr>
                <w:spacing w:val="-4"/>
                <w:sz w:val="20"/>
                <w:szCs w:val="20"/>
              </w:rPr>
            </w:pPr>
          </w:p>
        </w:tc>
      </w:tr>
      <w:tr w:rsidR="00211972" w14:paraId="1E380B41" w14:textId="77777777">
        <w:trPr>
          <w:trHeight w:val="85"/>
          <w:jc w:val="center"/>
        </w:trPr>
        <w:tc>
          <w:tcPr>
            <w:tcW w:w="392" w:type="dxa"/>
            <w:vMerge/>
          </w:tcPr>
          <w:p w14:paraId="002C5F84" w14:textId="77777777" w:rsidR="00211972" w:rsidRDefault="00211972">
            <w:pPr>
              <w:ind w:left="-79" w:right="-79"/>
              <w:rPr>
                <w:spacing w:val="-4"/>
                <w:sz w:val="20"/>
                <w:szCs w:val="20"/>
              </w:rPr>
            </w:pPr>
          </w:p>
        </w:tc>
        <w:tc>
          <w:tcPr>
            <w:tcW w:w="2268" w:type="dxa"/>
            <w:vMerge/>
          </w:tcPr>
          <w:p w14:paraId="41590DB7" w14:textId="77777777" w:rsidR="00211972" w:rsidRDefault="00211972">
            <w:pPr>
              <w:ind w:left="-79" w:right="-79"/>
              <w:rPr>
                <w:spacing w:val="-4"/>
                <w:sz w:val="20"/>
                <w:szCs w:val="20"/>
              </w:rPr>
            </w:pPr>
          </w:p>
        </w:tc>
        <w:tc>
          <w:tcPr>
            <w:tcW w:w="1985" w:type="dxa"/>
            <w:vMerge/>
          </w:tcPr>
          <w:p w14:paraId="106FF941" w14:textId="77777777" w:rsidR="00211972" w:rsidRDefault="00211972">
            <w:pPr>
              <w:contextualSpacing/>
              <w:jc w:val="left"/>
              <w:rPr>
                <w:bCs/>
                <w:iCs/>
                <w:sz w:val="20"/>
                <w:szCs w:val="20"/>
              </w:rPr>
            </w:pPr>
          </w:p>
        </w:tc>
        <w:tc>
          <w:tcPr>
            <w:tcW w:w="2868" w:type="dxa"/>
          </w:tcPr>
          <w:p w14:paraId="32B9F753" w14:textId="77777777" w:rsidR="00211972" w:rsidRDefault="003278A9">
            <w:pPr>
              <w:ind w:left="-79" w:right="-79"/>
              <w:jc w:val="left"/>
              <w:rPr>
                <w:spacing w:val="-4"/>
                <w:sz w:val="20"/>
                <w:szCs w:val="20"/>
              </w:rPr>
            </w:pPr>
            <w:r>
              <w:rPr>
                <w:sz w:val="20"/>
                <w:szCs w:val="20"/>
              </w:rPr>
              <w:t>МКУ «Управление культуры, спорта и молодежной политики Ужурского района</w:t>
            </w:r>
          </w:p>
        </w:tc>
        <w:tc>
          <w:tcPr>
            <w:tcW w:w="567" w:type="dxa"/>
            <w:noWrap/>
          </w:tcPr>
          <w:p w14:paraId="2351F449" w14:textId="77777777" w:rsidR="00211972" w:rsidRDefault="003278A9">
            <w:pPr>
              <w:ind w:left="-79" w:right="-79"/>
              <w:jc w:val="center"/>
              <w:rPr>
                <w:spacing w:val="-4"/>
                <w:sz w:val="20"/>
                <w:szCs w:val="20"/>
              </w:rPr>
            </w:pPr>
            <w:r>
              <w:rPr>
                <w:spacing w:val="-4"/>
                <w:sz w:val="20"/>
                <w:szCs w:val="20"/>
              </w:rPr>
              <w:t>Х</w:t>
            </w:r>
          </w:p>
        </w:tc>
        <w:tc>
          <w:tcPr>
            <w:tcW w:w="567" w:type="dxa"/>
            <w:noWrap/>
          </w:tcPr>
          <w:p w14:paraId="1A1552CA" w14:textId="77777777" w:rsidR="00211972" w:rsidRDefault="003278A9">
            <w:pPr>
              <w:ind w:left="-79" w:right="-79"/>
              <w:jc w:val="center"/>
              <w:rPr>
                <w:spacing w:val="-4"/>
                <w:sz w:val="20"/>
                <w:szCs w:val="20"/>
              </w:rPr>
            </w:pPr>
            <w:r>
              <w:rPr>
                <w:spacing w:val="-4"/>
                <w:sz w:val="20"/>
                <w:szCs w:val="20"/>
              </w:rPr>
              <w:t>Х</w:t>
            </w:r>
          </w:p>
        </w:tc>
        <w:tc>
          <w:tcPr>
            <w:tcW w:w="1276" w:type="dxa"/>
            <w:noWrap/>
          </w:tcPr>
          <w:p w14:paraId="3F15C0B0" w14:textId="77777777" w:rsidR="00211972" w:rsidRDefault="003278A9">
            <w:pPr>
              <w:ind w:left="-79" w:right="-79"/>
              <w:jc w:val="center"/>
              <w:rPr>
                <w:spacing w:val="-4"/>
                <w:sz w:val="20"/>
                <w:szCs w:val="20"/>
              </w:rPr>
            </w:pPr>
            <w:r>
              <w:rPr>
                <w:spacing w:val="-4"/>
                <w:sz w:val="20"/>
                <w:szCs w:val="20"/>
              </w:rPr>
              <w:t>Х</w:t>
            </w:r>
          </w:p>
        </w:tc>
        <w:tc>
          <w:tcPr>
            <w:tcW w:w="518" w:type="dxa"/>
            <w:noWrap/>
          </w:tcPr>
          <w:p w14:paraId="408DE758" w14:textId="77777777" w:rsidR="00211972" w:rsidRDefault="003278A9">
            <w:pPr>
              <w:ind w:left="-79" w:right="-79"/>
              <w:jc w:val="center"/>
              <w:rPr>
                <w:spacing w:val="-4"/>
                <w:sz w:val="20"/>
                <w:szCs w:val="20"/>
              </w:rPr>
            </w:pPr>
            <w:r>
              <w:rPr>
                <w:spacing w:val="-4"/>
                <w:sz w:val="20"/>
                <w:szCs w:val="20"/>
              </w:rPr>
              <w:t>Х</w:t>
            </w:r>
          </w:p>
        </w:tc>
        <w:tc>
          <w:tcPr>
            <w:tcW w:w="1250" w:type="dxa"/>
          </w:tcPr>
          <w:p w14:paraId="1EF0F8C8" w14:textId="77777777" w:rsidR="00211972" w:rsidRDefault="008521BE">
            <w:pPr>
              <w:ind w:left="-79" w:right="-79"/>
              <w:jc w:val="center"/>
              <w:rPr>
                <w:spacing w:val="-4"/>
                <w:sz w:val="20"/>
                <w:szCs w:val="20"/>
              </w:rPr>
            </w:pPr>
            <w:r>
              <w:rPr>
                <w:spacing w:val="-4"/>
                <w:sz w:val="20"/>
                <w:szCs w:val="20"/>
              </w:rPr>
              <w:t>667,8</w:t>
            </w:r>
          </w:p>
        </w:tc>
        <w:tc>
          <w:tcPr>
            <w:tcW w:w="1160" w:type="dxa"/>
            <w:noWrap/>
          </w:tcPr>
          <w:p w14:paraId="1D84D405" w14:textId="77777777" w:rsidR="00211972" w:rsidRDefault="003278A9">
            <w:pPr>
              <w:ind w:left="-79" w:right="-79"/>
              <w:jc w:val="center"/>
              <w:rPr>
                <w:spacing w:val="-4"/>
                <w:sz w:val="20"/>
                <w:szCs w:val="20"/>
              </w:rPr>
            </w:pPr>
            <w:r>
              <w:rPr>
                <w:spacing w:val="-4"/>
                <w:sz w:val="20"/>
                <w:szCs w:val="20"/>
              </w:rPr>
              <w:t>165,0</w:t>
            </w:r>
          </w:p>
        </w:tc>
        <w:tc>
          <w:tcPr>
            <w:tcW w:w="1106" w:type="dxa"/>
          </w:tcPr>
          <w:p w14:paraId="0BC6829C" w14:textId="77777777" w:rsidR="00211972" w:rsidRDefault="003278A9">
            <w:pPr>
              <w:ind w:left="-79" w:right="-79"/>
              <w:jc w:val="center"/>
              <w:rPr>
                <w:spacing w:val="-4"/>
                <w:sz w:val="20"/>
                <w:szCs w:val="20"/>
              </w:rPr>
            </w:pPr>
            <w:r>
              <w:rPr>
                <w:spacing w:val="-4"/>
                <w:sz w:val="20"/>
                <w:szCs w:val="20"/>
              </w:rPr>
              <w:t>165,0</w:t>
            </w:r>
          </w:p>
        </w:tc>
        <w:tc>
          <w:tcPr>
            <w:tcW w:w="1801" w:type="dxa"/>
          </w:tcPr>
          <w:p w14:paraId="598D5663" w14:textId="77777777" w:rsidR="00211972" w:rsidRDefault="003278A9">
            <w:pPr>
              <w:ind w:left="-79" w:right="-79"/>
              <w:jc w:val="center"/>
              <w:rPr>
                <w:spacing w:val="-4"/>
                <w:sz w:val="20"/>
                <w:szCs w:val="20"/>
              </w:rPr>
            </w:pPr>
            <w:r>
              <w:rPr>
                <w:spacing w:val="-4"/>
                <w:sz w:val="20"/>
                <w:szCs w:val="20"/>
              </w:rPr>
              <w:t>545,0</w:t>
            </w:r>
          </w:p>
        </w:tc>
      </w:tr>
      <w:tr w:rsidR="00211972" w14:paraId="40A9175C" w14:textId="77777777">
        <w:trPr>
          <w:trHeight w:val="85"/>
          <w:jc w:val="center"/>
        </w:trPr>
        <w:tc>
          <w:tcPr>
            <w:tcW w:w="392" w:type="dxa"/>
            <w:vMerge/>
          </w:tcPr>
          <w:p w14:paraId="671476AE" w14:textId="77777777" w:rsidR="00211972" w:rsidRDefault="00211972">
            <w:pPr>
              <w:ind w:left="-79" w:right="-79"/>
              <w:rPr>
                <w:spacing w:val="-4"/>
                <w:sz w:val="20"/>
                <w:szCs w:val="20"/>
              </w:rPr>
            </w:pPr>
          </w:p>
        </w:tc>
        <w:tc>
          <w:tcPr>
            <w:tcW w:w="2268" w:type="dxa"/>
            <w:vMerge/>
          </w:tcPr>
          <w:p w14:paraId="1719E8A6" w14:textId="77777777" w:rsidR="00211972" w:rsidRDefault="00211972">
            <w:pPr>
              <w:ind w:left="-79" w:right="-79"/>
              <w:rPr>
                <w:spacing w:val="-4"/>
                <w:sz w:val="20"/>
                <w:szCs w:val="20"/>
              </w:rPr>
            </w:pPr>
          </w:p>
        </w:tc>
        <w:tc>
          <w:tcPr>
            <w:tcW w:w="1985" w:type="dxa"/>
            <w:vMerge/>
          </w:tcPr>
          <w:p w14:paraId="57FEF04F" w14:textId="77777777" w:rsidR="00211972" w:rsidRDefault="00211972">
            <w:pPr>
              <w:contextualSpacing/>
              <w:jc w:val="left"/>
              <w:rPr>
                <w:bCs/>
                <w:iCs/>
                <w:sz w:val="20"/>
                <w:szCs w:val="20"/>
              </w:rPr>
            </w:pPr>
          </w:p>
        </w:tc>
        <w:tc>
          <w:tcPr>
            <w:tcW w:w="2868" w:type="dxa"/>
          </w:tcPr>
          <w:p w14:paraId="6A55F5E4" w14:textId="77777777" w:rsidR="00211972" w:rsidRDefault="003278A9">
            <w:pPr>
              <w:ind w:left="-79" w:right="-79"/>
              <w:jc w:val="left"/>
              <w:rPr>
                <w:sz w:val="20"/>
                <w:szCs w:val="20"/>
              </w:rPr>
            </w:pPr>
            <w:r>
              <w:rPr>
                <w:sz w:val="20"/>
                <w:szCs w:val="20"/>
              </w:rPr>
              <w:t>Управление образования Ужурского района</w:t>
            </w:r>
          </w:p>
        </w:tc>
        <w:tc>
          <w:tcPr>
            <w:tcW w:w="567" w:type="dxa"/>
            <w:noWrap/>
          </w:tcPr>
          <w:p w14:paraId="7EC71AF1" w14:textId="77777777" w:rsidR="00211972" w:rsidRDefault="003278A9">
            <w:pPr>
              <w:ind w:left="-79" w:right="-79"/>
              <w:jc w:val="center"/>
              <w:rPr>
                <w:spacing w:val="-4"/>
                <w:sz w:val="20"/>
                <w:szCs w:val="20"/>
              </w:rPr>
            </w:pPr>
            <w:r>
              <w:rPr>
                <w:spacing w:val="-4"/>
                <w:sz w:val="20"/>
                <w:szCs w:val="20"/>
              </w:rPr>
              <w:t>Х</w:t>
            </w:r>
          </w:p>
        </w:tc>
        <w:tc>
          <w:tcPr>
            <w:tcW w:w="567" w:type="dxa"/>
            <w:noWrap/>
          </w:tcPr>
          <w:p w14:paraId="37619E11" w14:textId="77777777" w:rsidR="00211972" w:rsidRDefault="003278A9">
            <w:pPr>
              <w:ind w:left="-79" w:right="-79"/>
              <w:jc w:val="center"/>
              <w:rPr>
                <w:spacing w:val="-4"/>
                <w:sz w:val="20"/>
                <w:szCs w:val="20"/>
              </w:rPr>
            </w:pPr>
            <w:r>
              <w:rPr>
                <w:spacing w:val="-4"/>
                <w:sz w:val="20"/>
                <w:szCs w:val="20"/>
              </w:rPr>
              <w:t>Х</w:t>
            </w:r>
          </w:p>
        </w:tc>
        <w:tc>
          <w:tcPr>
            <w:tcW w:w="1276" w:type="dxa"/>
            <w:noWrap/>
          </w:tcPr>
          <w:p w14:paraId="36F9B83C" w14:textId="77777777" w:rsidR="00211972" w:rsidRDefault="003278A9">
            <w:pPr>
              <w:ind w:left="-79" w:right="-79"/>
              <w:jc w:val="center"/>
              <w:rPr>
                <w:spacing w:val="-4"/>
                <w:sz w:val="20"/>
                <w:szCs w:val="20"/>
              </w:rPr>
            </w:pPr>
            <w:r>
              <w:rPr>
                <w:spacing w:val="-4"/>
                <w:sz w:val="20"/>
                <w:szCs w:val="20"/>
              </w:rPr>
              <w:t>Х</w:t>
            </w:r>
          </w:p>
        </w:tc>
        <w:tc>
          <w:tcPr>
            <w:tcW w:w="518" w:type="dxa"/>
            <w:noWrap/>
          </w:tcPr>
          <w:p w14:paraId="251DA945" w14:textId="77777777" w:rsidR="00211972" w:rsidRDefault="003278A9">
            <w:pPr>
              <w:ind w:left="-79" w:right="-79"/>
              <w:jc w:val="center"/>
              <w:rPr>
                <w:spacing w:val="-4"/>
                <w:sz w:val="20"/>
                <w:szCs w:val="20"/>
              </w:rPr>
            </w:pPr>
            <w:r>
              <w:rPr>
                <w:spacing w:val="-4"/>
                <w:sz w:val="20"/>
                <w:szCs w:val="20"/>
              </w:rPr>
              <w:t>Х</w:t>
            </w:r>
          </w:p>
        </w:tc>
        <w:tc>
          <w:tcPr>
            <w:tcW w:w="1250" w:type="dxa"/>
          </w:tcPr>
          <w:p w14:paraId="7DF37CE0" w14:textId="77777777" w:rsidR="00211972" w:rsidRDefault="003278A9">
            <w:pPr>
              <w:ind w:left="-79" w:right="-79"/>
              <w:jc w:val="center"/>
              <w:rPr>
                <w:spacing w:val="-4"/>
                <w:sz w:val="20"/>
                <w:szCs w:val="20"/>
              </w:rPr>
            </w:pPr>
            <w:r>
              <w:rPr>
                <w:spacing w:val="-4"/>
                <w:sz w:val="20"/>
                <w:szCs w:val="20"/>
              </w:rPr>
              <w:t>0,0</w:t>
            </w:r>
          </w:p>
        </w:tc>
        <w:tc>
          <w:tcPr>
            <w:tcW w:w="1160" w:type="dxa"/>
            <w:noWrap/>
          </w:tcPr>
          <w:p w14:paraId="010AA227" w14:textId="77777777" w:rsidR="00211972" w:rsidRDefault="003278A9">
            <w:pPr>
              <w:ind w:left="-79" w:right="-79"/>
              <w:jc w:val="center"/>
              <w:rPr>
                <w:spacing w:val="-4"/>
                <w:sz w:val="20"/>
                <w:szCs w:val="20"/>
              </w:rPr>
            </w:pPr>
            <w:r>
              <w:rPr>
                <w:spacing w:val="-4"/>
                <w:sz w:val="20"/>
                <w:szCs w:val="20"/>
              </w:rPr>
              <w:t>0,0</w:t>
            </w:r>
          </w:p>
        </w:tc>
        <w:tc>
          <w:tcPr>
            <w:tcW w:w="1106" w:type="dxa"/>
          </w:tcPr>
          <w:p w14:paraId="0FFB608D" w14:textId="77777777" w:rsidR="00211972" w:rsidRDefault="003278A9">
            <w:pPr>
              <w:ind w:left="-79" w:right="-79"/>
              <w:jc w:val="center"/>
              <w:rPr>
                <w:spacing w:val="-4"/>
                <w:sz w:val="20"/>
                <w:szCs w:val="20"/>
              </w:rPr>
            </w:pPr>
            <w:r>
              <w:rPr>
                <w:spacing w:val="-4"/>
                <w:sz w:val="20"/>
                <w:szCs w:val="20"/>
              </w:rPr>
              <w:t>0,0</w:t>
            </w:r>
          </w:p>
        </w:tc>
        <w:tc>
          <w:tcPr>
            <w:tcW w:w="1801" w:type="dxa"/>
          </w:tcPr>
          <w:p w14:paraId="39B3C569" w14:textId="77777777" w:rsidR="00211972" w:rsidRDefault="003278A9">
            <w:pPr>
              <w:ind w:left="-79" w:right="-79"/>
              <w:jc w:val="center"/>
              <w:rPr>
                <w:spacing w:val="-4"/>
                <w:sz w:val="20"/>
                <w:szCs w:val="20"/>
              </w:rPr>
            </w:pPr>
            <w:r>
              <w:rPr>
                <w:spacing w:val="-4"/>
                <w:sz w:val="20"/>
                <w:szCs w:val="20"/>
              </w:rPr>
              <w:t>0,0</w:t>
            </w:r>
          </w:p>
        </w:tc>
      </w:tr>
    </w:tbl>
    <w:p w14:paraId="31F20E39" w14:textId="77777777" w:rsidR="00211972" w:rsidRDefault="003278A9">
      <w:pPr>
        <w:pStyle w:val="ConsPlusNormal"/>
        <w:widowControl/>
        <w:ind w:left="8364" w:firstLine="708"/>
        <w:contextualSpacing/>
        <w:outlineLvl w:val="2"/>
        <w:rPr>
          <w:rFonts w:ascii="Times New Roman" w:hAnsi="Times New Roman" w:cs="Times New Roman"/>
          <w:sz w:val="28"/>
          <w:szCs w:val="28"/>
        </w:rPr>
      </w:pPr>
      <w:r>
        <w:rPr>
          <w:rFonts w:ascii="Times New Roman" w:hAnsi="Times New Roman" w:cs="Times New Roman"/>
          <w:sz w:val="28"/>
          <w:szCs w:val="28"/>
        </w:rPr>
        <w:t xml:space="preserve">   </w:t>
      </w:r>
    </w:p>
    <w:p w14:paraId="2E186677" w14:textId="77777777" w:rsidR="00211972" w:rsidRDefault="003278A9" w:rsidP="007472DE">
      <w:pPr>
        <w:pStyle w:val="ConsPlusNormal"/>
        <w:widowControl/>
        <w:ind w:left="8364" w:firstLine="708"/>
        <w:contextualSpacing/>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91FC130" w14:textId="77777777" w:rsidR="00211972" w:rsidRDefault="003278A9">
      <w:pPr>
        <w:ind w:left="9072"/>
        <w:contextualSpacing/>
        <w:rPr>
          <w:sz w:val="28"/>
          <w:szCs w:val="28"/>
        </w:rPr>
      </w:pPr>
      <w:r>
        <w:rPr>
          <w:sz w:val="28"/>
          <w:szCs w:val="28"/>
        </w:rPr>
        <w:t xml:space="preserve">         к муниципальной Программе Ужурского района</w:t>
      </w:r>
    </w:p>
    <w:p w14:paraId="52434619" w14:textId="77777777" w:rsidR="00211972" w:rsidRDefault="00211972">
      <w:pPr>
        <w:ind w:left="9072"/>
        <w:contextualSpacing/>
        <w:rPr>
          <w:sz w:val="28"/>
          <w:szCs w:val="28"/>
        </w:rPr>
      </w:pPr>
    </w:p>
    <w:p w14:paraId="79E50A11" w14:textId="77777777" w:rsidR="00211972" w:rsidRDefault="003278A9">
      <w:pPr>
        <w:jc w:val="center"/>
        <w:rPr>
          <w:b/>
        </w:rPr>
      </w:pPr>
      <w:r>
        <w:rPr>
          <w:b/>
        </w:rPr>
        <w:t xml:space="preserve">Информация об источниках финансирования подпрограмм, отдельных мероприятий муниципальной программы </w:t>
      </w:r>
    </w:p>
    <w:p w14:paraId="62C017F9" w14:textId="77777777" w:rsidR="00211972" w:rsidRDefault="003278A9">
      <w:pPr>
        <w:jc w:val="center"/>
        <w:rPr>
          <w:b/>
        </w:rPr>
      </w:pPr>
      <w:r>
        <w:rPr>
          <w:b/>
          <w:bCs/>
        </w:rPr>
        <w:t>«Развитие физической культуры, спорта в Ужурском районе</w:t>
      </w:r>
      <w:r>
        <w:rPr>
          <w:b/>
        </w:rPr>
        <w:t>»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7E649793" w14:textId="77777777" w:rsidR="00211972" w:rsidRDefault="00211972">
      <w:pPr>
        <w:jc w:val="center"/>
        <w:rPr>
          <w:b/>
        </w:rPr>
      </w:pPr>
    </w:p>
    <w:p w14:paraId="7417E6B9" w14:textId="77777777" w:rsidR="00211972" w:rsidRDefault="00211972">
      <w:pPr>
        <w:jc w:val="center"/>
        <w:rPr>
          <w:b/>
        </w:rPr>
      </w:pPr>
    </w:p>
    <w:tbl>
      <w:tblPr>
        <w:tblW w:w="15168" w:type="dxa"/>
        <w:jc w:val="center"/>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455"/>
        <w:gridCol w:w="2522"/>
        <w:gridCol w:w="2552"/>
        <w:gridCol w:w="3969"/>
        <w:gridCol w:w="1418"/>
        <w:gridCol w:w="1276"/>
        <w:gridCol w:w="1275"/>
        <w:gridCol w:w="1701"/>
      </w:tblGrid>
      <w:tr w:rsidR="00211972" w14:paraId="17EB05DF" w14:textId="77777777">
        <w:trPr>
          <w:trHeight w:val="20"/>
          <w:jc w:val="center"/>
        </w:trPr>
        <w:tc>
          <w:tcPr>
            <w:tcW w:w="455" w:type="dxa"/>
            <w:vMerge w:val="restart"/>
          </w:tcPr>
          <w:p w14:paraId="53FB3F04" w14:textId="77777777" w:rsidR="00211972" w:rsidRDefault="003278A9">
            <w:pPr>
              <w:ind w:left="-79" w:right="-79"/>
              <w:jc w:val="center"/>
            </w:pPr>
            <w:r>
              <w:t>№ п/п</w:t>
            </w:r>
          </w:p>
        </w:tc>
        <w:tc>
          <w:tcPr>
            <w:tcW w:w="2522" w:type="dxa"/>
            <w:vMerge w:val="restart"/>
          </w:tcPr>
          <w:p w14:paraId="68AD6760" w14:textId="77777777" w:rsidR="00211972" w:rsidRDefault="003278A9">
            <w:pPr>
              <w:ind w:left="-79" w:right="-79"/>
              <w:jc w:val="center"/>
            </w:pPr>
            <w:r>
              <w:t>Статус (</w:t>
            </w:r>
            <w:r>
              <w:rPr>
                <w:spacing w:val="-4"/>
              </w:rPr>
              <w:t>муниципальная программа Ужурского района</w:t>
            </w:r>
            <w:r>
              <w:t>, подпрограмма)</w:t>
            </w:r>
          </w:p>
        </w:tc>
        <w:tc>
          <w:tcPr>
            <w:tcW w:w="2552" w:type="dxa"/>
            <w:vMerge w:val="restart"/>
          </w:tcPr>
          <w:p w14:paraId="5F63AF6E" w14:textId="77777777" w:rsidR="00211972" w:rsidRDefault="003278A9">
            <w:pPr>
              <w:ind w:left="-79" w:right="-79"/>
              <w:jc w:val="center"/>
            </w:pPr>
            <w:r>
              <w:t xml:space="preserve">Наименование </w:t>
            </w:r>
            <w:r>
              <w:rPr>
                <w:spacing w:val="-4"/>
              </w:rPr>
              <w:t>муниципальной программы Ужурского района</w:t>
            </w:r>
            <w:r>
              <w:t xml:space="preserve">, подпрограммы </w:t>
            </w:r>
          </w:p>
        </w:tc>
        <w:tc>
          <w:tcPr>
            <w:tcW w:w="3969" w:type="dxa"/>
            <w:vMerge w:val="restart"/>
          </w:tcPr>
          <w:p w14:paraId="0E4DFBD6" w14:textId="77777777" w:rsidR="00211972" w:rsidRDefault="003278A9">
            <w:pPr>
              <w:ind w:left="-79" w:right="-79"/>
              <w:jc w:val="center"/>
            </w:pPr>
            <w:r>
              <w:t>Уровень бюджетной системы/источники финансирования</w:t>
            </w:r>
          </w:p>
        </w:tc>
        <w:tc>
          <w:tcPr>
            <w:tcW w:w="1418" w:type="dxa"/>
          </w:tcPr>
          <w:p w14:paraId="60C2F14B" w14:textId="77777777" w:rsidR="00211972" w:rsidRDefault="003278A9">
            <w:pPr>
              <w:widowControl w:val="0"/>
              <w:ind w:left="-79" w:right="-79"/>
              <w:jc w:val="center"/>
              <w:rPr>
                <w:spacing w:val="-4"/>
              </w:rPr>
            </w:pPr>
            <w:r>
              <w:rPr>
                <w:spacing w:val="-4"/>
              </w:rPr>
              <w:t xml:space="preserve">Очередной финансовый год </w:t>
            </w:r>
          </w:p>
          <w:p w14:paraId="31AFBF0F" w14:textId="77777777" w:rsidR="00211972" w:rsidRDefault="003278A9">
            <w:pPr>
              <w:widowControl w:val="0"/>
              <w:ind w:left="-79" w:right="-79"/>
              <w:jc w:val="center"/>
              <w:rPr>
                <w:spacing w:val="-4"/>
              </w:rPr>
            </w:pPr>
            <w:r>
              <w:rPr>
                <w:spacing w:val="-4"/>
              </w:rPr>
              <w:t>2024</w:t>
            </w:r>
          </w:p>
        </w:tc>
        <w:tc>
          <w:tcPr>
            <w:tcW w:w="1276" w:type="dxa"/>
          </w:tcPr>
          <w:p w14:paraId="3E41831B" w14:textId="77777777" w:rsidR="00211972" w:rsidRDefault="003278A9">
            <w:pPr>
              <w:ind w:left="-79" w:right="-79"/>
              <w:jc w:val="center"/>
              <w:rPr>
                <w:spacing w:val="-4"/>
              </w:rPr>
            </w:pPr>
            <w:r>
              <w:rPr>
                <w:spacing w:val="-4"/>
              </w:rPr>
              <w:t xml:space="preserve">Первый год планового периода </w:t>
            </w:r>
          </w:p>
          <w:p w14:paraId="724F88C9" w14:textId="77777777" w:rsidR="00211972" w:rsidRDefault="003278A9">
            <w:pPr>
              <w:ind w:left="-79" w:right="-79"/>
              <w:jc w:val="center"/>
              <w:rPr>
                <w:spacing w:val="-4"/>
              </w:rPr>
            </w:pPr>
            <w:r>
              <w:rPr>
                <w:spacing w:val="-4"/>
              </w:rPr>
              <w:t>2025</w:t>
            </w:r>
          </w:p>
        </w:tc>
        <w:tc>
          <w:tcPr>
            <w:tcW w:w="1275" w:type="dxa"/>
          </w:tcPr>
          <w:p w14:paraId="703F6906" w14:textId="77777777" w:rsidR="00211972" w:rsidRDefault="003278A9">
            <w:pPr>
              <w:ind w:left="-79" w:right="-79"/>
              <w:jc w:val="center"/>
              <w:rPr>
                <w:spacing w:val="-4"/>
              </w:rPr>
            </w:pPr>
            <w:r>
              <w:rPr>
                <w:spacing w:val="-4"/>
              </w:rPr>
              <w:t>Второй год планового периода</w:t>
            </w:r>
          </w:p>
          <w:p w14:paraId="4BACFB7F" w14:textId="77777777" w:rsidR="00211972" w:rsidRDefault="003278A9">
            <w:pPr>
              <w:ind w:left="-79" w:right="-79"/>
              <w:jc w:val="center"/>
              <w:rPr>
                <w:spacing w:val="-4"/>
              </w:rPr>
            </w:pPr>
            <w:r>
              <w:rPr>
                <w:spacing w:val="-4"/>
              </w:rPr>
              <w:t>2026</w:t>
            </w:r>
          </w:p>
        </w:tc>
        <w:tc>
          <w:tcPr>
            <w:tcW w:w="1701" w:type="dxa"/>
            <w:vMerge w:val="restart"/>
          </w:tcPr>
          <w:p w14:paraId="46391BC4" w14:textId="77777777" w:rsidR="00211972" w:rsidRDefault="003278A9">
            <w:pPr>
              <w:ind w:left="-79" w:right="-79"/>
              <w:jc w:val="center"/>
            </w:pPr>
            <w:r>
              <w:t>Итого на очередной финансовый год и плановый период</w:t>
            </w:r>
          </w:p>
        </w:tc>
      </w:tr>
      <w:tr w:rsidR="00211972" w14:paraId="2C7D8022" w14:textId="77777777">
        <w:trPr>
          <w:trHeight w:val="20"/>
          <w:jc w:val="center"/>
        </w:trPr>
        <w:tc>
          <w:tcPr>
            <w:tcW w:w="455" w:type="dxa"/>
            <w:vMerge/>
          </w:tcPr>
          <w:p w14:paraId="2E4D036B" w14:textId="77777777" w:rsidR="00211972" w:rsidRDefault="00211972">
            <w:pPr>
              <w:ind w:left="-79" w:right="-79"/>
              <w:jc w:val="center"/>
            </w:pPr>
          </w:p>
        </w:tc>
        <w:tc>
          <w:tcPr>
            <w:tcW w:w="2522" w:type="dxa"/>
            <w:vMerge/>
          </w:tcPr>
          <w:p w14:paraId="5B88FDAE" w14:textId="77777777" w:rsidR="00211972" w:rsidRDefault="00211972">
            <w:pPr>
              <w:ind w:left="-79" w:right="-79"/>
              <w:jc w:val="center"/>
            </w:pPr>
          </w:p>
        </w:tc>
        <w:tc>
          <w:tcPr>
            <w:tcW w:w="2552" w:type="dxa"/>
            <w:vMerge/>
          </w:tcPr>
          <w:p w14:paraId="3178E5F0" w14:textId="77777777" w:rsidR="00211972" w:rsidRDefault="00211972">
            <w:pPr>
              <w:ind w:left="-79" w:right="-79"/>
              <w:jc w:val="center"/>
            </w:pPr>
          </w:p>
        </w:tc>
        <w:tc>
          <w:tcPr>
            <w:tcW w:w="3969" w:type="dxa"/>
            <w:vMerge/>
          </w:tcPr>
          <w:p w14:paraId="0619E6FB" w14:textId="77777777" w:rsidR="00211972" w:rsidRDefault="00211972">
            <w:pPr>
              <w:ind w:left="-79" w:right="-79"/>
              <w:jc w:val="center"/>
            </w:pPr>
          </w:p>
        </w:tc>
        <w:tc>
          <w:tcPr>
            <w:tcW w:w="1418" w:type="dxa"/>
          </w:tcPr>
          <w:p w14:paraId="2ABEE6E7" w14:textId="77777777" w:rsidR="00211972" w:rsidRDefault="003278A9">
            <w:pPr>
              <w:ind w:left="-79" w:right="-79"/>
              <w:jc w:val="center"/>
            </w:pPr>
            <w:r>
              <w:t>план</w:t>
            </w:r>
          </w:p>
        </w:tc>
        <w:tc>
          <w:tcPr>
            <w:tcW w:w="1276" w:type="dxa"/>
          </w:tcPr>
          <w:p w14:paraId="78ACFCD6" w14:textId="77777777" w:rsidR="00211972" w:rsidRDefault="003278A9">
            <w:pPr>
              <w:ind w:left="-79" w:right="-79"/>
              <w:jc w:val="center"/>
            </w:pPr>
            <w:r>
              <w:t>план</w:t>
            </w:r>
          </w:p>
        </w:tc>
        <w:tc>
          <w:tcPr>
            <w:tcW w:w="1275" w:type="dxa"/>
          </w:tcPr>
          <w:p w14:paraId="1F6CA48A" w14:textId="77777777" w:rsidR="00211972" w:rsidRDefault="003278A9">
            <w:pPr>
              <w:ind w:left="-79" w:right="-79"/>
              <w:jc w:val="center"/>
            </w:pPr>
            <w:r>
              <w:t>план</w:t>
            </w:r>
          </w:p>
        </w:tc>
        <w:tc>
          <w:tcPr>
            <w:tcW w:w="1701" w:type="dxa"/>
            <w:vMerge/>
          </w:tcPr>
          <w:p w14:paraId="25F11348" w14:textId="77777777" w:rsidR="00211972" w:rsidRDefault="00211972">
            <w:pPr>
              <w:ind w:left="-79" w:right="-79"/>
              <w:jc w:val="center"/>
            </w:pPr>
          </w:p>
        </w:tc>
      </w:tr>
      <w:tr w:rsidR="00211972" w14:paraId="207D333D" w14:textId="77777777">
        <w:trPr>
          <w:trHeight w:val="20"/>
          <w:tblHeader/>
          <w:jc w:val="center"/>
        </w:trPr>
        <w:tc>
          <w:tcPr>
            <w:tcW w:w="455" w:type="dxa"/>
          </w:tcPr>
          <w:p w14:paraId="65A95D0F" w14:textId="77777777" w:rsidR="00211972" w:rsidRDefault="003278A9">
            <w:pPr>
              <w:ind w:left="-79" w:right="-79"/>
              <w:jc w:val="center"/>
            </w:pPr>
            <w:r>
              <w:t>1</w:t>
            </w:r>
          </w:p>
        </w:tc>
        <w:tc>
          <w:tcPr>
            <w:tcW w:w="2522" w:type="dxa"/>
          </w:tcPr>
          <w:p w14:paraId="2D63F7F2" w14:textId="77777777" w:rsidR="00211972" w:rsidRDefault="003278A9">
            <w:pPr>
              <w:ind w:left="-79" w:right="-79"/>
              <w:jc w:val="center"/>
            </w:pPr>
            <w:r>
              <w:t>2</w:t>
            </w:r>
          </w:p>
        </w:tc>
        <w:tc>
          <w:tcPr>
            <w:tcW w:w="2552" w:type="dxa"/>
          </w:tcPr>
          <w:p w14:paraId="6F2BBD2D" w14:textId="77777777" w:rsidR="00211972" w:rsidRDefault="003278A9">
            <w:pPr>
              <w:ind w:left="-79" w:right="-79"/>
              <w:jc w:val="center"/>
            </w:pPr>
            <w:r>
              <w:t>3</w:t>
            </w:r>
          </w:p>
        </w:tc>
        <w:tc>
          <w:tcPr>
            <w:tcW w:w="3969" w:type="dxa"/>
          </w:tcPr>
          <w:p w14:paraId="7C056560" w14:textId="77777777" w:rsidR="00211972" w:rsidRDefault="003278A9">
            <w:pPr>
              <w:ind w:left="-79" w:right="-79"/>
              <w:jc w:val="center"/>
            </w:pPr>
            <w:r>
              <w:t>4</w:t>
            </w:r>
          </w:p>
        </w:tc>
        <w:tc>
          <w:tcPr>
            <w:tcW w:w="1418" w:type="dxa"/>
          </w:tcPr>
          <w:p w14:paraId="760F01CB" w14:textId="77777777" w:rsidR="00211972" w:rsidRDefault="003278A9">
            <w:pPr>
              <w:ind w:left="-79" w:right="-79"/>
              <w:jc w:val="center"/>
            </w:pPr>
            <w:r>
              <w:t>5</w:t>
            </w:r>
          </w:p>
        </w:tc>
        <w:tc>
          <w:tcPr>
            <w:tcW w:w="1276" w:type="dxa"/>
          </w:tcPr>
          <w:p w14:paraId="38C4B492" w14:textId="77777777" w:rsidR="00211972" w:rsidRDefault="003278A9">
            <w:pPr>
              <w:ind w:left="-79" w:right="-79"/>
              <w:jc w:val="center"/>
            </w:pPr>
            <w:r>
              <w:t>6</w:t>
            </w:r>
          </w:p>
        </w:tc>
        <w:tc>
          <w:tcPr>
            <w:tcW w:w="1275" w:type="dxa"/>
          </w:tcPr>
          <w:p w14:paraId="6D500733" w14:textId="77777777" w:rsidR="00211972" w:rsidRDefault="003278A9">
            <w:pPr>
              <w:ind w:left="-79" w:right="-79"/>
              <w:jc w:val="center"/>
            </w:pPr>
            <w:r>
              <w:t>7</w:t>
            </w:r>
          </w:p>
        </w:tc>
        <w:tc>
          <w:tcPr>
            <w:tcW w:w="1701" w:type="dxa"/>
          </w:tcPr>
          <w:p w14:paraId="32311847" w14:textId="77777777" w:rsidR="00211972" w:rsidRDefault="003278A9">
            <w:pPr>
              <w:ind w:left="-79" w:right="-79"/>
              <w:jc w:val="center"/>
            </w:pPr>
            <w:r>
              <w:t>8</w:t>
            </w:r>
          </w:p>
        </w:tc>
      </w:tr>
      <w:tr w:rsidR="00211972" w14:paraId="7C2AE5B7" w14:textId="77777777">
        <w:trPr>
          <w:trHeight w:val="20"/>
          <w:jc w:val="center"/>
        </w:trPr>
        <w:tc>
          <w:tcPr>
            <w:tcW w:w="455" w:type="dxa"/>
            <w:vMerge w:val="restart"/>
          </w:tcPr>
          <w:p w14:paraId="7E235DA9" w14:textId="77777777" w:rsidR="00211972" w:rsidRDefault="003278A9">
            <w:pPr>
              <w:ind w:left="-79" w:right="-79"/>
              <w:jc w:val="center"/>
            </w:pPr>
            <w:r>
              <w:t>1</w:t>
            </w:r>
          </w:p>
        </w:tc>
        <w:tc>
          <w:tcPr>
            <w:tcW w:w="2522" w:type="dxa"/>
            <w:vMerge w:val="restart"/>
          </w:tcPr>
          <w:p w14:paraId="2DCD0692" w14:textId="77777777" w:rsidR="00211972" w:rsidRDefault="003278A9">
            <w:pPr>
              <w:ind w:left="-79" w:right="-79"/>
            </w:pPr>
            <w:r>
              <w:rPr>
                <w:spacing w:val="-4"/>
              </w:rPr>
              <w:t>Муниципальная программа Ужурского района</w:t>
            </w:r>
          </w:p>
        </w:tc>
        <w:tc>
          <w:tcPr>
            <w:tcW w:w="2552" w:type="dxa"/>
            <w:vMerge w:val="restart"/>
          </w:tcPr>
          <w:p w14:paraId="2D81D15A" w14:textId="77777777" w:rsidR="00211972" w:rsidRDefault="003278A9">
            <w:pPr>
              <w:contextualSpacing/>
              <w:jc w:val="left"/>
              <w:rPr>
                <w:sz w:val="20"/>
                <w:szCs w:val="20"/>
              </w:rPr>
            </w:pPr>
            <w:r>
              <w:rPr>
                <w:sz w:val="20"/>
                <w:szCs w:val="20"/>
              </w:rPr>
              <w:t> </w:t>
            </w:r>
            <w:r>
              <w:t>Развитие физической культуры и спорта в Ужурском районе</w:t>
            </w:r>
          </w:p>
        </w:tc>
        <w:tc>
          <w:tcPr>
            <w:tcW w:w="3969" w:type="dxa"/>
          </w:tcPr>
          <w:p w14:paraId="68493A04" w14:textId="77777777" w:rsidR="00211972" w:rsidRDefault="003278A9">
            <w:pPr>
              <w:ind w:left="-79" w:right="-79"/>
            </w:pPr>
            <w:r>
              <w:t>всего</w:t>
            </w:r>
          </w:p>
        </w:tc>
        <w:tc>
          <w:tcPr>
            <w:tcW w:w="1418" w:type="dxa"/>
          </w:tcPr>
          <w:p w14:paraId="5C43A0DD" w14:textId="77777777" w:rsidR="00211972" w:rsidRPr="007472DE" w:rsidRDefault="007472DE">
            <w:pPr>
              <w:ind w:left="-79" w:right="-79"/>
              <w:jc w:val="center"/>
            </w:pPr>
            <w:r w:rsidRPr="007472DE">
              <w:rPr>
                <w:spacing w:val="-4"/>
              </w:rPr>
              <w:t>36122,1</w:t>
            </w:r>
          </w:p>
        </w:tc>
        <w:tc>
          <w:tcPr>
            <w:tcW w:w="1276" w:type="dxa"/>
          </w:tcPr>
          <w:p w14:paraId="297F3054" w14:textId="77777777" w:rsidR="00211972" w:rsidRDefault="003278A9">
            <w:pPr>
              <w:ind w:left="-79" w:right="-79"/>
              <w:jc w:val="center"/>
            </w:pPr>
            <w:r>
              <w:t>20814,5</w:t>
            </w:r>
          </w:p>
        </w:tc>
        <w:tc>
          <w:tcPr>
            <w:tcW w:w="1275" w:type="dxa"/>
          </w:tcPr>
          <w:p w14:paraId="0F6DCB87" w14:textId="77777777" w:rsidR="00211972" w:rsidRDefault="003278A9">
            <w:pPr>
              <w:ind w:left="-79" w:right="-79"/>
              <w:jc w:val="center"/>
            </w:pPr>
            <w:r>
              <w:t>20814,5</w:t>
            </w:r>
          </w:p>
        </w:tc>
        <w:tc>
          <w:tcPr>
            <w:tcW w:w="1701" w:type="dxa"/>
          </w:tcPr>
          <w:p w14:paraId="0225B8B0" w14:textId="77777777" w:rsidR="00211972" w:rsidRDefault="003278A9">
            <w:pPr>
              <w:ind w:left="-79" w:right="-79"/>
              <w:jc w:val="center"/>
            </w:pPr>
            <w:r>
              <w:t>66343,5</w:t>
            </w:r>
          </w:p>
        </w:tc>
      </w:tr>
      <w:tr w:rsidR="00211972" w14:paraId="3B838F9E" w14:textId="77777777">
        <w:trPr>
          <w:trHeight w:val="20"/>
          <w:jc w:val="center"/>
        </w:trPr>
        <w:tc>
          <w:tcPr>
            <w:tcW w:w="455" w:type="dxa"/>
            <w:vMerge/>
          </w:tcPr>
          <w:p w14:paraId="14BB9D04" w14:textId="77777777" w:rsidR="00211972" w:rsidRDefault="00211972">
            <w:pPr>
              <w:ind w:left="-79" w:right="-79"/>
              <w:jc w:val="center"/>
            </w:pPr>
          </w:p>
        </w:tc>
        <w:tc>
          <w:tcPr>
            <w:tcW w:w="2522" w:type="dxa"/>
            <w:vMerge/>
          </w:tcPr>
          <w:p w14:paraId="7C834C7C" w14:textId="77777777" w:rsidR="00211972" w:rsidRDefault="00211972">
            <w:pPr>
              <w:ind w:left="-79" w:right="-79"/>
              <w:jc w:val="center"/>
            </w:pPr>
          </w:p>
        </w:tc>
        <w:tc>
          <w:tcPr>
            <w:tcW w:w="2552" w:type="dxa"/>
            <w:vMerge/>
          </w:tcPr>
          <w:p w14:paraId="541A2D6D" w14:textId="77777777" w:rsidR="00211972" w:rsidRDefault="00211972">
            <w:pPr>
              <w:ind w:left="-79" w:right="-79"/>
              <w:jc w:val="center"/>
            </w:pPr>
          </w:p>
        </w:tc>
        <w:tc>
          <w:tcPr>
            <w:tcW w:w="3969" w:type="dxa"/>
          </w:tcPr>
          <w:p w14:paraId="0B4D9C85" w14:textId="77777777" w:rsidR="00211972" w:rsidRDefault="003278A9">
            <w:pPr>
              <w:ind w:left="-79" w:right="-79"/>
            </w:pPr>
            <w:r>
              <w:t>в том числе:</w:t>
            </w:r>
          </w:p>
        </w:tc>
        <w:tc>
          <w:tcPr>
            <w:tcW w:w="1418" w:type="dxa"/>
          </w:tcPr>
          <w:p w14:paraId="3B7A5FB3" w14:textId="77777777" w:rsidR="00211972" w:rsidRDefault="00211972">
            <w:pPr>
              <w:ind w:left="-79" w:right="-79"/>
              <w:jc w:val="center"/>
            </w:pPr>
          </w:p>
        </w:tc>
        <w:tc>
          <w:tcPr>
            <w:tcW w:w="1276" w:type="dxa"/>
          </w:tcPr>
          <w:p w14:paraId="60B63782" w14:textId="77777777" w:rsidR="00211972" w:rsidRDefault="00211972">
            <w:pPr>
              <w:ind w:left="-79" w:right="-79"/>
              <w:jc w:val="center"/>
            </w:pPr>
          </w:p>
        </w:tc>
        <w:tc>
          <w:tcPr>
            <w:tcW w:w="1275" w:type="dxa"/>
          </w:tcPr>
          <w:p w14:paraId="497C5C21" w14:textId="77777777" w:rsidR="00211972" w:rsidRDefault="00211972">
            <w:pPr>
              <w:ind w:left="-79" w:right="-79"/>
              <w:jc w:val="center"/>
            </w:pPr>
          </w:p>
        </w:tc>
        <w:tc>
          <w:tcPr>
            <w:tcW w:w="1701" w:type="dxa"/>
          </w:tcPr>
          <w:p w14:paraId="42E73907" w14:textId="77777777" w:rsidR="00211972" w:rsidRDefault="00211972">
            <w:pPr>
              <w:ind w:left="-79" w:right="-79"/>
              <w:jc w:val="center"/>
            </w:pPr>
          </w:p>
        </w:tc>
      </w:tr>
      <w:tr w:rsidR="00211972" w14:paraId="3B94172A" w14:textId="77777777">
        <w:trPr>
          <w:trHeight w:val="20"/>
          <w:jc w:val="center"/>
        </w:trPr>
        <w:tc>
          <w:tcPr>
            <w:tcW w:w="455" w:type="dxa"/>
            <w:vMerge/>
          </w:tcPr>
          <w:p w14:paraId="41298494" w14:textId="77777777" w:rsidR="00211972" w:rsidRDefault="00211972">
            <w:pPr>
              <w:ind w:left="-79" w:right="-79"/>
              <w:jc w:val="center"/>
            </w:pPr>
          </w:p>
        </w:tc>
        <w:tc>
          <w:tcPr>
            <w:tcW w:w="2522" w:type="dxa"/>
            <w:vMerge/>
          </w:tcPr>
          <w:p w14:paraId="70CFF5FB" w14:textId="77777777" w:rsidR="00211972" w:rsidRDefault="00211972">
            <w:pPr>
              <w:ind w:left="-79" w:right="-79"/>
              <w:jc w:val="center"/>
            </w:pPr>
          </w:p>
        </w:tc>
        <w:tc>
          <w:tcPr>
            <w:tcW w:w="2552" w:type="dxa"/>
            <w:vMerge/>
          </w:tcPr>
          <w:p w14:paraId="751CA4AD" w14:textId="77777777" w:rsidR="00211972" w:rsidRDefault="00211972">
            <w:pPr>
              <w:ind w:left="-79" w:right="-79"/>
              <w:jc w:val="center"/>
            </w:pPr>
          </w:p>
        </w:tc>
        <w:tc>
          <w:tcPr>
            <w:tcW w:w="3969" w:type="dxa"/>
          </w:tcPr>
          <w:p w14:paraId="66E682D9" w14:textId="77777777" w:rsidR="00211972" w:rsidRDefault="003278A9">
            <w:pPr>
              <w:ind w:left="-79" w:right="-79"/>
            </w:pPr>
            <w:r>
              <w:t>федеральный бюджет</w:t>
            </w:r>
            <w:r>
              <w:rPr>
                <w:vertAlign w:val="superscript"/>
              </w:rPr>
              <w:t>1</w:t>
            </w:r>
          </w:p>
        </w:tc>
        <w:tc>
          <w:tcPr>
            <w:tcW w:w="1418" w:type="dxa"/>
          </w:tcPr>
          <w:p w14:paraId="34369E5E" w14:textId="77777777" w:rsidR="00211972" w:rsidRDefault="00211972">
            <w:pPr>
              <w:ind w:left="-79" w:right="-79"/>
              <w:jc w:val="center"/>
            </w:pPr>
          </w:p>
        </w:tc>
        <w:tc>
          <w:tcPr>
            <w:tcW w:w="1276" w:type="dxa"/>
          </w:tcPr>
          <w:p w14:paraId="2E664654" w14:textId="77777777" w:rsidR="00211972" w:rsidRDefault="00211972">
            <w:pPr>
              <w:ind w:left="-79" w:right="-79"/>
              <w:jc w:val="center"/>
            </w:pPr>
          </w:p>
        </w:tc>
        <w:tc>
          <w:tcPr>
            <w:tcW w:w="1275" w:type="dxa"/>
          </w:tcPr>
          <w:p w14:paraId="24A4D79D" w14:textId="77777777" w:rsidR="00211972" w:rsidRDefault="00211972">
            <w:pPr>
              <w:ind w:left="-79" w:right="-79"/>
              <w:jc w:val="center"/>
            </w:pPr>
          </w:p>
        </w:tc>
        <w:tc>
          <w:tcPr>
            <w:tcW w:w="1701" w:type="dxa"/>
          </w:tcPr>
          <w:p w14:paraId="62F0665E" w14:textId="77777777" w:rsidR="00211972" w:rsidRDefault="00211972">
            <w:pPr>
              <w:ind w:left="-79" w:right="-79"/>
              <w:jc w:val="center"/>
            </w:pPr>
          </w:p>
        </w:tc>
      </w:tr>
      <w:tr w:rsidR="00211972" w14:paraId="77E3916D" w14:textId="77777777">
        <w:trPr>
          <w:trHeight w:val="20"/>
          <w:jc w:val="center"/>
        </w:trPr>
        <w:tc>
          <w:tcPr>
            <w:tcW w:w="455" w:type="dxa"/>
            <w:vMerge/>
          </w:tcPr>
          <w:p w14:paraId="3B497921" w14:textId="77777777" w:rsidR="00211972" w:rsidRDefault="00211972">
            <w:pPr>
              <w:ind w:left="-79" w:right="-79"/>
              <w:jc w:val="center"/>
            </w:pPr>
          </w:p>
        </w:tc>
        <w:tc>
          <w:tcPr>
            <w:tcW w:w="2522" w:type="dxa"/>
            <w:vMerge/>
          </w:tcPr>
          <w:p w14:paraId="0CB8BCC9" w14:textId="77777777" w:rsidR="00211972" w:rsidRDefault="00211972">
            <w:pPr>
              <w:ind w:left="-79" w:right="-79"/>
              <w:jc w:val="center"/>
            </w:pPr>
          </w:p>
        </w:tc>
        <w:tc>
          <w:tcPr>
            <w:tcW w:w="2552" w:type="dxa"/>
            <w:vMerge/>
          </w:tcPr>
          <w:p w14:paraId="262F1DAC" w14:textId="77777777" w:rsidR="00211972" w:rsidRDefault="00211972">
            <w:pPr>
              <w:ind w:left="-79" w:right="-79"/>
              <w:jc w:val="center"/>
            </w:pPr>
          </w:p>
        </w:tc>
        <w:tc>
          <w:tcPr>
            <w:tcW w:w="3969" w:type="dxa"/>
          </w:tcPr>
          <w:p w14:paraId="7892213A" w14:textId="77777777" w:rsidR="00211972" w:rsidRDefault="003278A9">
            <w:pPr>
              <w:ind w:left="-79" w:right="-79"/>
            </w:pPr>
            <w:r>
              <w:t>краевой бюджет</w:t>
            </w:r>
          </w:p>
        </w:tc>
        <w:tc>
          <w:tcPr>
            <w:tcW w:w="1418" w:type="dxa"/>
          </w:tcPr>
          <w:p w14:paraId="1911B4CB" w14:textId="77777777" w:rsidR="00211972" w:rsidRDefault="00C56638">
            <w:pPr>
              <w:ind w:left="-79" w:right="-79"/>
              <w:jc w:val="center"/>
            </w:pPr>
            <w:r>
              <w:t>5607,6</w:t>
            </w:r>
          </w:p>
        </w:tc>
        <w:tc>
          <w:tcPr>
            <w:tcW w:w="1276" w:type="dxa"/>
          </w:tcPr>
          <w:p w14:paraId="57519A00" w14:textId="77777777" w:rsidR="00211972" w:rsidRDefault="00211972">
            <w:pPr>
              <w:ind w:left="-79" w:right="-79"/>
              <w:jc w:val="center"/>
            </w:pPr>
          </w:p>
        </w:tc>
        <w:tc>
          <w:tcPr>
            <w:tcW w:w="1275" w:type="dxa"/>
          </w:tcPr>
          <w:p w14:paraId="708DCC10" w14:textId="77777777" w:rsidR="00211972" w:rsidRDefault="00211972">
            <w:pPr>
              <w:ind w:left="-79" w:right="-79"/>
              <w:jc w:val="center"/>
            </w:pPr>
          </w:p>
        </w:tc>
        <w:tc>
          <w:tcPr>
            <w:tcW w:w="1701" w:type="dxa"/>
          </w:tcPr>
          <w:p w14:paraId="0ADA6865" w14:textId="77777777" w:rsidR="00211972" w:rsidRDefault="00211972">
            <w:pPr>
              <w:ind w:left="-79" w:right="-79"/>
              <w:jc w:val="center"/>
            </w:pPr>
          </w:p>
        </w:tc>
      </w:tr>
      <w:tr w:rsidR="00211972" w14:paraId="08640F03" w14:textId="77777777">
        <w:trPr>
          <w:trHeight w:val="20"/>
          <w:jc w:val="center"/>
        </w:trPr>
        <w:tc>
          <w:tcPr>
            <w:tcW w:w="455" w:type="dxa"/>
            <w:vMerge/>
          </w:tcPr>
          <w:p w14:paraId="704EFF47" w14:textId="77777777" w:rsidR="00211972" w:rsidRDefault="00211972">
            <w:pPr>
              <w:ind w:left="-79" w:right="-79"/>
              <w:jc w:val="center"/>
            </w:pPr>
          </w:p>
        </w:tc>
        <w:tc>
          <w:tcPr>
            <w:tcW w:w="2522" w:type="dxa"/>
            <w:vMerge/>
          </w:tcPr>
          <w:p w14:paraId="21A42A3A" w14:textId="77777777" w:rsidR="00211972" w:rsidRDefault="00211972">
            <w:pPr>
              <w:ind w:left="-79" w:right="-79"/>
              <w:jc w:val="center"/>
            </w:pPr>
          </w:p>
        </w:tc>
        <w:tc>
          <w:tcPr>
            <w:tcW w:w="2552" w:type="dxa"/>
            <w:vMerge/>
          </w:tcPr>
          <w:p w14:paraId="31F4A80C" w14:textId="77777777" w:rsidR="00211972" w:rsidRDefault="00211972">
            <w:pPr>
              <w:ind w:left="-79" w:right="-79"/>
              <w:jc w:val="center"/>
            </w:pPr>
          </w:p>
        </w:tc>
        <w:tc>
          <w:tcPr>
            <w:tcW w:w="3969" w:type="dxa"/>
          </w:tcPr>
          <w:p w14:paraId="11DF97F3" w14:textId="77777777" w:rsidR="00211972" w:rsidRDefault="003278A9">
            <w:pPr>
              <w:ind w:left="-79" w:right="-79"/>
            </w:pPr>
            <w:r>
              <w:t>местный бюджет</w:t>
            </w:r>
          </w:p>
        </w:tc>
        <w:tc>
          <w:tcPr>
            <w:tcW w:w="1418" w:type="dxa"/>
          </w:tcPr>
          <w:p w14:paraId="49D4F29C" w14:textId="77777777" w:rsidR="00211972" w:rsidRDefault="00C56638">
            <w:pPr>
              <w:ind w:left="-79" w:right="-79"/>
              <w:jc w:val="center"/>
            </w:pPr>
            <w:r>
              <w:t>30514,5</w:t>
            </w:r>
          </w:p>
        </w:tc>
        <w:tc>
          <w:tcPr>
            <w:tcW w:w="1276" w:type="dxa"/>
          </w:tcPr>
          <w:p w14:paraId="096C2065" w14:textId="77777777" w:rsidR="00211972" w:rsidRDefault="003278A9">
            <w:pPr>
              <w:ind w:left="-79" w:right="-79"/>
              <w:jc w:val="center"/>
            </w:pPr>
            <w:r>
              <w:t>20814,5</w:t>
            </w:r>
          </w:p>
        </w:tc>
        <w:tc>
          <w:tcPr>
            <w:tcW w:w="1275" w:type="dxa"/>
          </w:tcPr>
          <w:p w14:paraId="14236E61" w14:textId="77777777" w:rsidR="00211972" w:rsidRDefault="003278A9">
            <w:pPr>
              <w:ind w:left="-79" w:right="-79"/>
              <w:jc w:val="center"/>
            </w:pPr>
            <w:r>
              <w:t>20814,5</w:t>
            </w:r>
          </w:p>
        </w:tc>
        <w:tc>
          <w:tcPr>
            <w:tcW w:w="1701" w:type="dxa"/>
          </w:tcPr>
          <w:p w14:paraId="2E4E2EBF" w14:textId="77777777" w:rsidR="00211972" w:rsidRDefault="003278A9">
            <w:pPr>
              <w:ind w:left="-79" w:right="-79"/>
              <w:jc w:val="center"/>
            </w:pPr>
            <w:r>
              <w:t>66343,5</w:t>
            </w:r>
          </w:p>
        </w:tc>
      </w:tr>
      <w:tr w:rsidR="00211972" w14:paraId="3FC85349" w14:textId="77777777">
        <w:trPr>
          <w:trHeight w:val="20"/>
          <w:jc w:val="center"/>
        </w:trPr>
        <w:tc>
          <w:tcPr>
            <w:tcW w:w="455" w:type="dxa"/>
            <w:vMerge/>
          </w:tcPr>
          <w:p w14:paraId="01A08D5B" w14:textId="77777777" w:rsidR="00211972" w:rsidRDefault="00211972">
            <w:pPr>
              <w:ind w:left="-79" w:right="-79"/>
              <w:jc w:val="center"/>
            </w:pPr>
          </w:p>
        </w:tc>
        <w:tc>
          <w:tcPr>
            <w:tcW w:w="2522" w:type="dxa"/>
            <w:vMerge/>
          </w:tcPr>
          <w:p w14:paraId="075B966E" w14:textId="77777777" w:rsidR="00211972" w:rsidRDefault="00211972">
            <w:pPr>
              <w:ind w:left="-79" w:right="-79"/>
              <w:jc w:val="center"/>
            </w:pPr>
          </w:p>
        </w:tc>
        <w:tc>
          <w:tcPr>
            <w:tcW w:w="2552" w:type="dxa"/>
            <w:vMerge/>
          </w:tcPr>
          <w:p w14:paraId="5FA6C08B" w14:textId="77777777" w:rsidR="00211972" w:rsidRDefault="00211972">
            <w:pPr>
              <w:ind w:left="-79" w:right="-79"/>
              <w:jc w:val="center"/>
            </w:pPr>
          </w:p>
        </w:tc>
        <w:tc>
          <w:tcPr>
            <w:tcW w:w="3969" w:type="dxa"/>
          </w:tcPr>
          <w:p w14:paraId="1B357DE3" w14:textId="77777777" w:rsidR="00211972" w:rsidRDefault="003278A9">
            <w:pPr>
              <w:ind w:left="-79" w:right="-79"/>
            </w:pPr>
            <w:r>
              <w:t>внебюджетные источники</w:t>
            </w:r>
          </w:p>
        </w:tc>
        <w:tc>
          <w:tcPr>
            <w:tcW w:w="1418" w:type="dxa"/>
          </w:tcPr>
          <w:p w14:paraId="6E2B201D" w14:textId="77777777" w:rsidR="00211972" w:rsidRDefault="00211972">
            <w:pPr>
              <w:ind w:left="-79" w:right="-79"/>
              <w:jc w:val="center"/>
            </w:pPr>
          </w:p>
        </w:tc>
        <w:tc>
          <w:tcPr>
            <w:tcW w:w="1276" w:type="dxa"/>
          </w:tcPr>
          <w:p w14:paraId="077BF0A6" w14:textId="77777777" w:rsidR="00211972" w:rsidRDefault="00211972">
            <w:pPr>
              <w:ind w:left="-79" w:right="-79"/>
              <w:jc w:val="center"/>
            </w:pPr>
          </w:p>
        </w:tc>
        <w:tc>
          <w:tcPr>
            <w:tcW w:w="1275" w:type="dxa"/>
          </w:tcPr>
          <w:p w14:paraId="38CBCA60" w14:textId="77777777" w:rsidR="00211972" w:rsidRDefault="00211972">
            <w:pPr>
              <w:ind w:left="-79" w:right="-79"/>
              <w:jc w:val="center"/>
            </w:pPr>
          </w:p>
        </w:tc>
        <w:tc>
          <w:tcPr>
            <w:tcW w:w="1701" w:type="dxa"/>
          </w:tcPr>
          <w:p w14:paraId="7D1F95F2" w14:textId="77777777" w:rsidR="00211972" w:rsidRDefault="00211972">
            <w:pPr>
              <w:ind w:left="-79" w:right="-79"/>
              <w:jc w:val="center"/>
            </w:pPr>
          </w:p>
        </w:tc>
      </w:tr>
      <w:tr w:rsidR="00211972" w14:paraId="40728D54" w14:textId="77777777">
        <w:trPr>
          <w:trHeight w:val="20"/>
          <w:jc w:val="center"/>
        </w:trPr>
        <w:tc>
          <w:tcPr>
            <w:tcW w:w="455" w:type="dxa"/>
            <w:vMerge w:val="restart"/>
          </w:tcPr>
          <w:p w14:paraId="032FE06E" w14:textId="77777777" w:rsidR="00211972" w:rsidRDefault="003278A9">
            <w:pPr>
              <w:ind w:left="-79" w:right="-79"/>
            </w:pPr>
            <w:r>
              <w:t>2</w:t>
            </w:r>
          </w:p>
        </w:tc>
        <w:tc>
          <w:tcPr>
            <w:tcW w:w="2522" w:type="dxa"/>
            <w:vMerge w:val="restart"/>
          </w:tcPr>
          <w:p w14:paraId="5EC18552" w14:textId="77777777" w:rsidR="00211972" w:rsidRDefault="003278A9">
            <w:pPr>
              <w:ind w:left="-79" w:right="-79"/>
            </w:pPr>
            <w:r>
              <w:t>Подпрограмма 1</w:t>
            </w:r>
          </w:p>
        </w:tc>
        <w:tc>
          <w:tcPr>
            <w:tcW w:w="2552" w:type="dxa"/>
            <w:vMerge w:val="restart"/>
          </w:tcPr>
          <w:p w14:paraId="41247ED2" w14:textId="77777777" w:rsidR="00211972" w:rsidRDefault="003278A9">
            <w:pPr>
              <w:ind w:left="-79" w:right="-79"/>
              <w:jc w:val="left"/>
            </w:pPr>
            <w:r>
              <w:rPr>
                <w:bCs/>
                <w:iCs/>
              </w:rPr>
              <w:t>Развитие массовой физической культуры и спорта</w:t>
            </w:r>
          </w:p>
        </w:tc>
        <w:tc>
          <w:tcPr>
            <w:tcW w:w="3969" w:type="dxa"/>
          </w:tcPr>
          <w:p w14:paraId="30221B93" w14:textId="77777777" w:rsidR="00211972" w:rsidRDefault="003278A9">
            <w:pPr>
              <w:ind w:left="-79" w:right="-79"/>
            </w:pPr>
            <w:r>
              <w:t>всего</w:t>
            </w:r>
          </w:p>
        </w:tc>
        <w:tc>
          <w:tcPr>
            <w:tcW w:w="1418" w:type="dxa"/>
          </w:tcPr>
          <w:p w14:paraId="2788B5B7" w14:textId="77777777" w:rsidR="00211972" w:rsidRPr="007472DE" w:rsidRDefault="007472DE">
            <w:pPr>
              <w:ind w:left="-79" w:right="-79"/>
              <w:jc w:val="center"/>
            </w:pPr>
            <w:r w:rsidRPr="007472DE">
              <w:rPr>
                <w:spacing w:val="-4"/>
              </w:rPr>
              <w:t>35454,3</w:t>
            </w:r>
          </w:p>
        </w:tc>
        <w:tc>
          <w:tcPr>
            <w:tcW w:w="1276" w:type="dxa"/>
          </w:tcPr>
          <w:p w14:paraId="42AFE2C1" w14:textId="77777777" w:rsidR="00211972" w:rsidRDefault="003278A9">
            <w:pPr>
              <w:ind w:left="-79" w:right="-79"/>
              <w:jc w:val="center"/>
            </w:pPr>
            <w:r>
              <w:t>20649,5</w:t>
            </w:r>
          </w:p>
        </w:tc>
        <w:tc>
          <w:tcPr>
            <w:tcW w:w="1275" w:type="dxa"/>
          </w:tcPr>
          <w:p w14:paraId="709AE592" w14:textId="77777777" w:rsidR="00211972" w:rsidRDefault="003278A9">
            <w:pPr>
              <w:ind w:left="-79" w:right="-79"/>
              <w:jc w:val="center"/>
            </w:pPr>
            <w:r>
              <w:t>20649,5</w:t>
            </w:r>
          </w:p>
        </w:tc>
        <w:tc>
          <w:tcPr>
            <w:tcW w:w="1701" w:type="dxa"/>
          </w:tcPr>
          <w:p w14:paraId="0165FB9E" w14:textId="77777777" w:rsidR="00211972" w:rsidRDefault="003278A9">
            <w:pPr>
              <w:ind w:left="-79" w:right="-79"/>
              <w:jc w:val="center"/>
              <w:rPr>
                <w:lang w:val="en-US"/>
              </w:rPr>
            </w:pPr>
            <w:r>
              <w:rPr>
                <w:lang w:val="en-US"/>
              </w:rPr>
              <w:t>65798.5</w:t>
            </w:r>
          </w:p>
        </w:tc>
      </w:tr>
      <w:tr w:rsidR="00211972" w14:paraId="3B48C61F" w14:textId="77777777">
        <w:trPr>
          <w:trHeight w:val="20"/>
          <w:jc w:val="center"/>
        </w:trPr>
        <w:tc>
          <w:tcPr>
            <w:tcW w:w="455" w:type="dxa"/>
            <w:vMerge/>
          </w:tcPr>
          <w:p w14:paraId="05A49A73" w14:textId="77777777" w:rsidR="00211972" w:rsidRDefault="00211972">
            <w:pPr>
              <w:ind w:left="-79" w:right="-79"/>
            </w:pPr>
          </w:p>
        </w:tc>
        <w:tc>
          <w:tcPr>
            <w:tcW w:w="2522" w:type="dxa"/>
            <w:vMerge/>
          </w:tcPr>
          <w:p w14:paraId="16C5DEEF" w14:textId="77777777" w:rsidR="00211972" w:rsidRDefault="00211972">
            <w:pPr>
              <w:ind w:left="-79" w:right="-79"/>
            </w:pPr>
          </w:p>
        </w:tc>
        <w:tc>
          <w:tcPr>
            <w:tcW w:w="2552" w:type="dxa"/>
            <w:vMerge/>
          </w:tcPr>
          <w:p w14:paraId="4006304B" w14:textId="77777777" w:rsidR="00211972" w:rsidRDefault="00211972">
            <w:pPr>
              <w:ind w:left="-79" w:right="-79"/>
            </w:pPr>
          </w:p>
        </w:tc>
        <w:tc>
          <w:tcPr>
            <w:tcW w:w="3969" w:type="dxa"/>
          </w:tcPr>
          <w:p w14:paraId="4877934C" w14:textId="77777777" w:rsidR="00211972" w:rsidRDefault="003278A9">
            <w:pPr>
              <w:ind w:left="-79" w:right="-79"/>
            </w:pPr>
            <w:r>
              <w:t>в том числе:</w:t>
            </w:r>
          </w:p>
        </w:tc>
        <w:tc>
          <w:tcPr>
            <w:tcW w:w="1418" w:type="dxa"/>
          </w:tcPr>
          <w:p w14:paraId="2E5AB396" w14:textId="77777777" w:rsidR="00211972" w:rsidRDefault="00211972">
            <w:pPr>
              <w:ind w:left="-79" w:right="-79"/>
              <w:jc w:val="center"/>
            </w:pPr>
          </w:p>
        </w:tc>
        <w:tc>
          <w:tcPr>
            <w:tcW w:w="1276" w:type="dxa"/>
          </w:tcPr>
          <w:p w14:paraId="68A84753" w14:textId="77777777" w:rsidR="00211972" w:rsidRDefault="00211972">
            <w:pPr>
              <w:ind w:left="-79" w:right="-79"/>
              <w:jc w:val="center"/>
            </w:pPr>
          </w:p>
        </w:tc>
        <w:tc>
          <w:tcPr>
            <w:tcW w:w="1275" w:type="dxa"/>
          </w:tcPr>
          <w:p w14:paraId="1AC52015" w14:textId="77777777" w:rsidR="00211972" w:rsidRDefault="00211972">
            <w:pPr>
              <w:ind w:left="-79" w:right="-79"/>
              <w:jc w:val="center"/>
            </w:pPr>
          </w:p>
        </w:tc>
        <w:tc>
          <w:tcPr>
            <w:tcW w:w="1701" w:type="dxa"/>
          </w:tcPr>
          <w:p w14:paraId="176C92CF" w14:textId="77777777" w:rsidR="00211972" w:rsidRDefault="00211972">
            <w:pPr>
              <w:ind w:left="-79" w:right="-79"/>
              <w:jc w:val="center"/>
            </w:pPr>
          </w:p>
        </w:tc>
      </w:tr>
      <w:tr w:rsidR="00211972" w14:paraId="324047E9" w14:textId="77777777">
        <w:trPr>
          <w:trHeight w:val="20"/>
          <w:jc w:val="center"/>
        </w:trPr>
        <w:tc>
          <w:tcPr>
            <w:tcW w:w="455" w:type="dxa"/>
            <w:vMerge/>
          </w:tcPr>
          <w:p w14:paraId="71E57291" w14:textId="77777777" w:rsidR="00211972" w:rsidRDefault="00211972">
            <w:pPr>
              <w:ind w:left="-79" w:right="-79"/>
            </w:pPr>
          </w:p>
        </w:tc>
        <w:tc>
          <w:tcPr>
            <w:tcW w:w="2522" w:type="dxa"/>
            <w:vMerge/>
          </w:tcPr>
          <w:p w14:paraId="0A6926AE" w14:textId="77777777" w:rsidR="00211972" w:rsidRDefault="00211972">
            <w:pPr>
              <w:ind w:left="-79" w:right="-79"/>
            </w:pPr>
          </w:p>
        </w:tc>
        <w:tc>
          <w:tcPr>
            <w:tcW w:w="2552" w:type="dxa"/>
            <w:vMerge/>
          </w:tcPr>
          <w:p w14:paraId="7EFD9A61" w14:textId="77777777" w:rsidR="00211972" w:rsidRDefault="00211972">
            <w:pPr>
              <w:ind w:left="-79" w:right="-79"/>
            </w:pPr>
          </w:p>
        </w:tc>
        <w:tc>
          <w:tcPr>
            <w:tcW w:w="3969" w:type="dxa"/>
          </w:tcPr>
          <w:p w14:paraId="62186BC7" w14:textId="77777777" w:rsidR="00211972" w:rsidRDefault="003278A9">
            <w:pPr>
              <w:ind w:left="-79" w:right="-79"/>
            </w:pPr>
            <w:r>
              <w:t>федеральный бюджет</w:t>
            </w:r>
            <w:r>
              <w:rPr>
                <w:vertAlign w:val="superscript"/>
              </w:rPr>
              <w:t>1</w:t>
            </w:r>
          </w:p>
        </w:tc>
        <w:tc>
          <w:tcPr>
            <w:tcW w:w="1418" w:type="dxa"/>
          </w:tcPr>
          <w:p w14:paraId="5DEBAAE6" w14:textId="77777777" w:rsidR="00211972" w:rsidRDefault="00211972">
            <w:pPr>
              <w:ind w:left="-79" w:right="-79"/>
              <w:jc w:val="center"/>
            </w:pPr>
          </w:p>
        </w:tc>
        <w:tc>
          <w:tcPr>
            <w:tcW w:w="1276" w:type="dxa"/>
          </w:tcPr>
          <w:p w14:paraId="35083231" w14:textId="77777777" w:rsidR="00211972" w:rsidRDefault="00211972">
            <w:pPr>
              <w:ind w:left="-79" w:right="-79"/>
              <w:jc w:val="center"/>
            </w:pPr>
          </w:p>
        </w:tc>
        <w:tc>
          <w:tcPr>
            <w:tcW w:w="1275" w:type="dxa"/>
          </w:tcPr>
          <w:p w14:paraId="167A4637" w14:textId="77777777" w:rsidR="00211972" w:rsidRDefault="00211972">
            <w:pPr>
              <w:ind w:left="-79" w:right="-79"/>
              <w:jc w:val="center"/>
            </w:pPr>
          </w:p>
        </w:tc>
        <w:tc>
          <w:tcPr>
            <w:tcW w:w="1701" w:type="dxa"/>
          </w:tcPr>
          <w:p w14:paraId="6BE4593C" w14:textId="77777777" w:rsidR="00211972" w:rsidRDefault="00211972">
            <w:pPr>
              <w:ind w:left="-79" w:right="-79"/>
              <w:jc w:val="center"/>
            </w:pPr>
          </w:p>
        </w:tc>
      </w:tr>
      <w:tr w:rsidR="00211972" w14:paraId="50E51A2A" w14:textId="77777777">
        <w:trPr>
          <w:trHeight w:val="20"/>
          <w:jc w:val="center"/>
        </w:trPr>
        <w:tc>
          <w:tcPr>
            <w:tcW w:w="455" w:type="dxa"/>
            <w:vMerge/>
          </w:tcPr>
          <w:p w14:paraId="67138BE3" w14:textId="77777777" w:rsidR="00211972" w:rsidRDefault="00211972">
            <w:pPr>
              <w:ind w:left="-79" w:right="-79"/>
            </w:pPr>
          </w:p>
        </w:tc>
        <w:tc>
          <w:tcPr>
            <w:tcW w:w="2522" w:type="dxa"/>
            <w:vMerge/>
          </w:tcPr>
          <w:p w14:paraId="73EA5FEC" w14:textId="77777777" w:rsidR="00211972" w:rsidRDefault="00211972">
            <w:pPr>
              <w:ind w:left="-79" w:right="-79"/>
            </w:pPr>
          </w:p>
        </w:tc>
        <w:tc>
          <w:tcPr>
            <w:tcW w:w="2552" w:type="dxa"/>
            <w:vMerge/>
          </w:tcPr>
          <w:p w14:paraId="016EE67C" w14:textId="77777777" w:rsidR="00211972" w:rsidRDefault="00211972">
            <w:pPr>
              <w:ind w:left="-79" w:right="-79"/>
            </w:pPr>
          </w:p>
        </w:tc>
        <w:tc>
          <w:tcPr>
            <w:tcW w:w="3969" w:type="dxa"/>
          </w:tcPr>
          <w:p w14:paraId="168CDF5E" w14:textId="77777777" w:rsidR="00211972" w:rsidRDefault="003278A9">
            <w:pPr>
              <w:ind w:left="-79" w:right="-79"/>
            </w:pPr>
            <w:r>
              <w:t>краевой бюджет</w:t>
            </w:r>
          </w:p>
        </w:tc>
        <w:tc>
          <w:tcPr>
            <w:tcW w:w="1418" w:type="dxa"/>
          </w:tcPr>
          <w:p w14:paraId="3561D518" w14:textId="77777777" w:rsidR="00211972" w:rsidRDefault="00C56638">
            <w:pPr>
              <w:ind w:left="-79" w:right="-79"/>
              <w:jc w:val="center"/>
            </w:pPr>
            <w:r>
              <w:t>5154,8</w:t>
            </w:r>
          </w:p>
        </w:tc>
        <w:tc>
          <w:tcPr>
            <w:tcW w:w="1276" w:type="dxa"/>
          </w:tcPr>
          <w:p w14:paraId="0538C4B0" w14:textId="77777777" w:rsidR="00211972" w:rsidRDefault="00211972">
            <w:pPr>
              <w:ind w:left="-79" w:right="-79"/>
              <w:jc w:val="center"/>
            </w:pPr>
          </w:p>
        </w:tc>
        <w:tc>
          <w:tcPr>
            <w:tcW w:w="1275" w:type="dxa"/>
          </w:tcPr>
          <w:p w14:paraId="6DDE5054" w14:textId="77777777" w:rsidR="00211972" w:rsidRDefault="00211972">
            <w:pPr>
              <w:ind w:left="-79" w:right="-79"/>
              <w:jc w:val="center"/>
            </w:pPr>
          </w:p>
        </w:tc>
        <w:tc>
          <w:tcPr>
            <w:tcW w:w="1701" w:type="dxa"/>
          </w:tcPr>
          <w:p w14:paraId="04BC8FCB" w14:textId="77777777" w:rsidR="00211972" w:rsidRDefault="00211972">
            <w:pPr>
              <w:ind w:left="-79" w:right="-79"/>
              <w:jc w:val="center"/>
            </w:pPr>
          </w:p>
        </w:tc>
      </w:tr>
      <w:tr w:rsidR="00211972" w14:paraId="0152C250" w14:textId="77777777">
        <w:trPr>
          <w:trHeight w:val="20"/>
          <w:jc w:val="center"/>
        </w:trPr>
        <w:tc>
          <w:tcPr>
            <w:tcW w:w="455" w:type="dxa"/>
            <w:vMerge/>
          </w:tcPr>
          <w:p w14:paraId="002998AD" w14:textId="77777777" w:rsidR="00211972" w:rsidRDefault="00211972">
            <w:pPr>
              <w:ind w:left="-79" w:right="-79"/>
            </w:pPr>
          </w:p>
        </w:tc>
        <w:tc>
          <w:tcPr>
            <w:tcW w:w="2522" w:type="dxa"/>
            <w:vMerge/>
          </w:tcPr>
          <w:p w14:paraId="56D2C909" w14:textId="77777777" w:rsidR="00211972" w:rsidRDefault="00211972">
            <w:pPr>
              <w:ind w:left="-79" w:right="-79"/>
            </w:pPr>
          </w:p>
        </w:tc>
        <w:tc>
          <w:tcPr>
            <w:tcW w:w="2552" w:type="dxa"/>
            <w:vMerge/>
          </w:tcPr>
          <w:p w14:paraId="6F775435" w14:textId="77777777" w:rsidR="00211972" w:rsidRDefault="00211972">
            <w:pPr>
              <w:ind w:left="-79" w:right="-79"/>
            </w:pPr>
          </w:p>
        </w:tc>
        <w:tc>
          <w:tcPr>
            <w:tcW w:w="3969" w:type="dxa"/>
          </w:tcPr>
          <w:p w14:paraId="4FE659BB" w14:textId="77777777" w:rsidR="00211972" w:rsidRDefault="003278A9">
            <w:pPr>
              <w:ind w:left="-79" w:right="-79"/>
            </w:pPr>
            <w:r>
              <w:t>местный бюджет</w:t>
            </w:r>
          </w:p>
        </w:tc>
        <w:tc>
          <w:tcPr>
            <w:tcW w:w="1418" w:type="dxa"/>
          </w:tcPr>
          <w:p w14:paraId="530D4B1A" w14:textId="77777777" w:rsidR="00211972" w:rsidRPr="007472DE" w:rsidRDefault="00C56638">
            <w:pPr>
              <w:ind w:left="-79" w:right="-79"/>
              <w:jc w:val="center"/>
            </w:pPr>
            <w:r>
              <w:rPr>
                <w:spacing w:val="-4"/>
              </w:rPr>
              <w:t>30299,5</w:t>
            </w:r>
          </w:p>
        </w:tc>
        <w:tc>
          <w:tcPr>
            <w:tcW w:w="1276" w:type="dxa"/>
          </w:tcPr>
          <w:p w14:paraId="4006FB10" w14:textId="77777777" w:rsidR="00211972" w:rsidRDefault="003278A9">
            <w:pPr>
              <w:ind w:left="-79" w:right="-79"/>
              <w:jc w:val="center"/>
            </w:pPr>
            <w:r>
              <w:t>20649,5</w:t>
            </w:r>
          </w:p>
        </w:tc>
        <w:tc>
          <w:tcPr>
            <w:tcW w:w="1275" w:type="dxa"/>
          </w:tcPr>
          <w:p w14:paraId="66DA6DC0" w14:textId="77777777" w:rsidR="00211972" w:rsidRDefault="003278A9">
            <w:pPr>
              <w:ind w:left="-79" w:right="-79"/>
              <w:jc w:val="center"/>
            </w:pPr>
            <w:r>
              <w:t>20649,5</w:t>
            </w:r>
          </w:p>
        </w:tc>
        <w:tc>
          <w:tcPr>
            <w:tcW w:w="1701" w:type="dxa"/>
          </w:tcPr>
          <w:p w14:paraId="64B14FE4" w14:textId="77777777" w:rsidR="00211972" w:rsidRDefault="003278A9">
            <w:pPr>
              <w:ind w:left="-79" w:right="-79"/>
              <w:jc w:val="center"/>
            </w:pPr>
            <w:r>
              <w:rPr>
                <w:lang w:val="en-US"/>
              </w:rPr>
              <w:t>65798.5</w:t>
            </w:r>
          </w:p>
        </w:tc>
      </w:tr>
      <w:tr w:rsidR="00211972" w14:paraId="6A79B19F" w14:textId="77777777">
        <w:trPr>
          <w:trHeight w:val="20"/>
          <w:jc w:val="center"/>
        </w:trPr>
        <w:tc>
          <w:tcPr>
            <w:tcW w:w="455" w:type="dxa"/>
            <w:vMerge/>
          </w:tcPr>
          <w:p w14:paraId="5EF51A6D" w14:textId="77777777" w:rsidR="00211972" w:rsidRDefault="00211972">
            <w:pPr>
              <w:ind w:left="-79" w:right="-79"/>
            </w:pPr>
          </w:p>
        </w:tc>
        <w:tc>
          <w:tcPr>
            <w:tcW w:w="2522" w:type="dxa"/>
            <w:vMerge/>
          </w:tcPr>
          <w:p w14:paraId="7C03BD9C" w14:textId="77777777" w:rsidR="00211972" w:rsidRDefault="00211972">
            <w:pPr>
              <w:ind w:left="-79" w:right="-79"/>
            </w:pPr>
          </w:p>
        </w:tc>
        <w:tc>
          <w:tcPr>
            <w:tcW w:w="2552" w:type="dxa"/>
            <w:vMerge/>
          </w:tcPr>
          <w:p w14:paraId="368DF233" w14:textId="77777777" w:rsidR="00211972" w:rsidRDefault="00211972">
            <w:pPr>
              <w:ind w:left="-79" w:right="-79"/>
            </w:pPr>
          </w:p>
        </w:tc>
        <w:tc>
          <w:tcPr>
            <w:tcW w:w="3969" w:type="dxa"/>
          </w:tcPr>
          <w:p w14:paraId="7E9150FC" w14:textId="77777777" w:rsidR="00211972" w:rsidRDefault="003278A9">
            <w:pPr>
              <w:ind w:left="-79" w:right="-79"/>
            </w:pPr>
            <w:r>
              <w:t>внебюджетные источники</w:t>
            </w:r>
          </w:p>
        </w:tc>
        <w:tc>
          <w:tcPr>
            <w:tcW w:w="1418" w:type="dxa"/>
          </w:tcPr>
          <w:p w14:paraId="27DCD82C" w14:textId="77777777" w:rsidR="00211972" w:rsidRDefault="00211972">
            <w:pPr>
              <w:ind w:left="-79" w:right="-79"/>
              <w:jc w:val="center"/>
            </w:pPr>
          </w:p>
        </w:tc>
        <w:tc>
          <w:tcPr>
            <w:tcW w:w="1276" w:type="dxa"/>
          </w:tcPr>
          <w:p w14:paraId="5E5DD6F1" w14:textId="77777777" w:rsidR="00211972" w:rsidRDefault="00211972">
            <w:pPr>
              <w:ind w:left="-79" w:right="-79"/>
              <w:jc w:val="center"/>
            </w:pPr>
          </w:p>
        </w:tc>
        <w:tc>
          <w:tcPr>
            <w:tcW w:w="1275" w:type="dxa"/>
          </w:tcPr>
          <w:p w14:paraId="510BB5EA" w14:textId="77777777" w:rsidR="00211972" w:rsidRDefault="00211972">
            <w:pPr>
              <w:ind w:left="-79" w:right="-79"/>
              <w:jc w:val="center"/>
            </w:pPr>
          </w:p>
        </w:tc>
        <w:tc>
          <w:tcPr>
            <w:tcW w:w="1701" w:type="dxa"/>
          </w:tcPr>
          <w:p w14:paraId="494EAE18" w14:textId="77777777" w:rsidR="00211972" w:rsidRDefault="00211972">
            <w:pPr>
              <w:ind w:left="-79" w:right="-79"/>
              <w:jc w:val="center"/>
            </w:pPr>
          </w:p>
        </w:tc>
      </w:tr>
      <w:tr w:rsidR="00211972" w14:paraId="234972EF" w14:textId="77777777">
        <w:trPr>
          <w:trHeight w:val="85"/>
          <w:jc w:val="center"/>
        </w:trPr>
        <w:tc>
          <w:tcPr>
            <w:tcW w:w="455" w:type="dxa"/>
            <w:vMerge w:val="restart"/>
          </w:tcPr>
          <w:p w14:paraId="59A017F9" w14:textId="77777777" w:rsidR="00211972" w:rsidRDefault="003278A9">
            <w:pPr>
              <w:ind w:left="-79" w:right="-79"/>
            </w:pPr>
            <w:r>
              <w:t>3</w:t>
            </w:r>
          </w:p>
        </w:tc>
        <w:tc>
          <w:tcPr>
            <w:tcW w:w="2522" w:type="dxa"/>
            <w:vMerge w:val="restart"/>
          </w:tcPr>
          <w:p w14:paraId="6DC484EB" w14:textId="77777777" w:rsidR="00211972" w:rsidRDefault="003278A9">
            <w:pPr>
              <w:ind w:left="-79" w:right="-79"/>
            </w:pPr>
            <w:r>
              <w:t>Подпрограмма 2</w:t>
            </w:r>
          </w:p>
        </w:tc>
        <w:tc>
          <w:tcPr>
            <w:tcW w:w="2552" w:type="dxa"/>
            <w:vMerge w:val="restart"/>
          </w:tcPr>
          <w:p w14:paraId="272C26EE" w14:textId="77777777" w:rsidR="00211972" w:rsidRDefault="003278A9">
            <w:pPr>
              <w:contextualSpacing/>
              <w:jc w:val="left"/>
            </w:pPr>
            <w:r>
              <w:rPr>
                <w:bCs/>
                <w:iCs/>
              </w:rPr>
              <w:t>Развитие адаптивной физической культуры и спорта</w:t>
            </w:r>
          </w:p>
        </w:tc>
        <w:tc>
          <w:tcPr>
            <w:tcW w:w="3969" w:type="dxa"/>
          </w:tcPr>
          <w:p w14:paraId="63DE402A" w14:textId="77777777" w:rsidR="00211972" w:rsidRDefault="003278A9">
            <w:pPr>
              <w:ind w:left="-79" w:right="-79"/>
            </w:pPr>
            <w:r>
              <w:t>всего</w:t>
            </w:r>
          </w:p>
        </w:tc>
        <w:tc>
          <w:tcPr>
            <w:tcW w:w="1418" w:type="dxa"/>
          </w:tcPr>
          <w:p w14:paraId="605084F1" w14:textId="77777777" w:rsidR="00211972" w:rsidRDefault="007472DE">
            <w:pPr>
              <w:ind w:left="-79" w:right="-79"/>
              <w:jc w:val="center"/>
            </w:pPr>
            <w:r>
              <w:t>667,8</w:t>
            </w:r>
          </w:p>
        </w:tc>
        <w:tc>
          <w:tcPr>
            <w:tcW w:w="1276" w:type="dxa"/>
          </w:tcPr>
          <w:p w14:paraId="0C08EACB" w14:textId="77777777" w:rsidR="00211972" w:rsidRDefault="003278A9">
            <w:pPr>
              <w:ind w:left="-79" w:right="-79"/>
              <w:jc w:val="center"/>
            </w:pPr>
            <w:r>
              <w:t>165,0</w:t>
            </w:r>
          </w:p>
        </w:tc>
        <w:tc>
          <w:tcPr>
            <w:tcW w:w="1275" w:type="dxa"/>
          </w:tcPr>
          <w:p w14:paraId="4D242E09" w14:textId="77777777" w:rsidR="00211972" w:rsidRDefault="003278A9">
            <w:pPr>
              <w:ind w:left="-79" w:right="-79"/>
              <w:jc w:val="center"/>
            </w:pPr>
            <w:r>
              <w:t>165,0</w:t>
            </w:r>
          </w:p>
        </w:tc>
        <w:tc>
          <w:tcPr>
            <w:tcW w:w="1701" w:type="dxa"/>
          </w:tcPr>
          <w:p w14:paraId="0006E345" w14:textId="77777777" w:rsidR="00211972" w:rsidRDefault="003278A9">
            <w:pPr>
              <w:ind w:left="-79" w:right="-79"/>
              <w:jc w:val="center"/>
            </w:pPr>
            <w:r>
              <w:t>545,0</w:t>
            </w:r>
          </w:p>
        </w:tc>
      </w:tr>
      <w:tr w:rsidR="00211972" w14:paraId="46DE4CD9" w14:textId="77777777">
        <w:trPr>
          <w:trHeight w:val="85"/>
          <w:jc w:val="center"/>
        </w:trPr>
        <w:tc>
          <w:tcPr>
            <w:tcW w:w="455" w:type="dxa"/>
            <w:vMerge/>
          </w:tcPr>
          <w:p w14:paraId="53CAFC63" w14:textId="77777777" w:rsidR="00211972" w:rsidRDefault="00211972">
            <w:pPr>
              <w:ind w:left="-79" w:right="-79"/>
            </w:pPr>
          </w:p>
        </w:tc>
        <w:tc>
          <w:tcPr>
            <w:tcW w:w="2522" w:type="dxa"/>
            <w:vMerge/>
          </w:tcPr>
          <w:p w14:paraId="2D4146F8" w14:textId="77777777" w:rsidR="00211972" w:rsidRDefault="00211972">
            <w:pPr>
              <w:ind w:left="-79" w:right="-79"/>
            </w:pPr>
          </w:p>
        </w:tc>
        <w:tc>
          <w:tcPr>
            <w:tcW w:w="2552" w:type="dxa"/>
            <w:vMerge/>
          </w:tcPr>
          <w:p w14:paraId="3C4C6C3D" w14:textId="77777777" w:rsidR="00211972" w:rsidRDefault="00211972">
            <w:pPr>
              <w:ind w:left="-79" w:right="-79"/>
              <w:jc w:val="center"/>
            </w:pPr>
          </w:p>
        </w:tc>
        <w:tc>
          <w:tcPr>
            <w:tcW w:w="3969" w:type="dxa"/>
          </w:tcPr>
          <w:p w14:paraId="5AE13953" w14:textId="77777777" w:rsidR="00211972" w:rsidRDefault="003278A9">
            <w:pPr>
              <w:ind w:left="-79" w:right="-79"/>
            </w:pPr>
            <w:r>
              <w:t>в том числе:</w:t>
            </w:r>
          </w:p>
        </w:tc>
        <w:tc>
          <w:tcPr>
            <w:tcW w:w="1418" w:type="dxa"/>
          </w:tcPr>
          <w:p w14:paraId="0D6104D7" w14:textId="77777777" w:rsidR="00211972" w:rsidRDefault="00211972">
            <w:pPr>
              <w:ind w:left="-79" w:right="-79"/>
              <w:jc w:val="center"/>
            </w:pPr>
          </w:p>
        </w:tc>
        <w:tc>
          <w:tcPr>
            <w:tcW w:w="1276" w:type="dxa"/>
          </w:tcPr>
          <w:p w14:paraId="5E035DDB" w14:textId="77777777" w:rsidR="00211972" w:rsidRDefault="00211972">
            <w:pPr>
              <w:ind w:left="-79" w:right="-79"/>
              <w:jc w:val="center"/>
            </w:pPr>
          </w:p>
        </w:tc>
        <w:tc>
          <w:tcPr>
            <w:tcW w:w="1275" w:type="dxa"/>
          </w:tcPr>
          <w:p w14:paraId="42348BC7" w14:textId="77777777" w:rsidR="00211972" w:rsidRDefault="00211972">
            <w:pPr>
              <w:ind w:left="-79" w:right="-79"/>
              <w:jc w:val="center"/>
            </w:pPr>
          </w:p>
        </w:tc>
        <w:tc>
          <w:tcPr>
            <w:tcW w:w="1701" w:type="dxa"/>
          </w:tcPr>
          <w:p w14:paraId="74E31660" w14:textId="77777777" w:rsidR="00211972" w:rsidRDefault="00211972">
            <w:pPr>
              <w:ind w:left="-79" w:right="-79"/>
              <w:jc w:val="center"/>
            </w:pPr>
          </w:p>
        </w:tc>
      </w:tr>
      <w:tr w:rsidR="00211972" w14:paraId="0B31512E" w14:textId="77777777">
        <w:trPr>
          <w:trHeight w:val="85"/>
          <w:jc w:val="center"/>
        </w:trPr>
        <w:tc>
          <w:tcPr>
            <w:tcW w:w="455" w:type="dxa"/>
            <w:vMerge/>
          </w:tcPr>
          <w:p w14:paraId="5936F0EE" w14:textId="77777777" w:rsidR="00211972" w:rsidRDefault="00211972">
            <w:pPr>
              <w:ind w:left="-79" w:right="-79"/>
            </w:pPr>
          </w:p>
        </w:tc>
        <w:tc>
          <w:tcPr>
            <w:tcW w:w="2522" w:type="dxa"/>
            <w:vMerge/>
          </w:tcPr>
          <w:p w14:paraId="2BC5BAF8" w14:textId="77777777" w:rsidR="00211972" w:rsidRDefault="00211972">
            <w:pPr>
              <w:ind w:left="-79" w:right="-79"/>
            </w:pPr>
          </w:p>
        </w:tc>
        <w:tc>
          <w:tcPr>
            <w:tcW w:w="2552" w:type="dxa"/>
            <w:vMerge/>
          </w:tcPr>
          <w:p w14:paraId="5BA29422" w14:textId="77777777" w:rsidR="00211972" w:rsidRDefault="00211972">
            <w:pPr>
              <w:ind w:left="-79" w:right="-79"/>
              <w:jc w:val="center"/>
            </w:pPr>
          </w:p>
        </w:tc>
        <w:tc>
          <w:tcPr>
            <w:tcW w:w="3969" w:type="dxa"/>
          </w:tcPr>
          <w:p w14:paraId="0719C69B" w14:textId="77777777" w:rsidR="00211972" w:rsidRDefault="003278A9">
            <w:pPr>
              <w:ind w:left="-79" w:right="-79"/>
            </w:pPr>
            <w:r>
              <w:t>федеральный бюджет</w:t>
            </w:r>
            <w:r>
              <w:rPr>
                <w:vertAlign w:val="superscript"/>
              </w:rPr>
              <w:t>1</w:t>
            </w:r>
          </w:p>
        </w:tc>
        <w:tc>
          <w:tcPr>
            <w:tcW w:w="1418" w:type="dxa"/>
          </w:tcPr>
          <w:p w14:paraId="02E4CB28" w14:textId="77777777" w:rsidR="00211972" w:rsidRDefault="00211972">
            <w:pPr>
              <w:ind w:left="-79" w:right="-79"/>
              <w:jc w:val="center"/>
            </w:pPr>
          </w:p>
        </w:tc>
        <w:tc>
          <w:tcPr>
            <w:tcW w:w="1276" w:type="dxa"/>
          </w:tcPr>
          <w:p w14:paraId="1E525C67" w14:textId="77777777" w:rsidR="00211972" w:rsidRDefault="00211972">
            <w:pPr>
              <w:ind w:left="-79" w:right="-79"/>
              <w:jc w:val="center"/>
            </w:pPr>
          </w:p>
        </w:tc>
        <w:tc>
          <w:tcPr>
            <w:tcW w:w="1275" w:type="dxa"/>
          </w:tcPr>
          <w:p w14:paraId="58AFAEF7" w14:textId="77777777" w:rsidR="00211972" w:rsidRDefault="00211972">
            <w:pPr>
              <w:ind w:left="-79" w:right="-79"/>
              <w:jc w:val="center"/>
            </w:pPr>
          </w:p>
        </w:tc>
        <w:tc>
          <w:tcPr>
            <w:tcW w:w="1701" w:type="dxa"/>
          </w:tcPr>
          <w:p w14:paraId="66D81883" w14:textId="77777777" w:rsidR="00211972" w:rsidRDefault="00211972">
            <w:pPr>
              <w:ind w:left="-79" w:right="-79"/>
              <w:jc w:val="center"/>
            </w:pPr>
          </w:p>
        </w:tc>
      </w:tr>
      <w:tr w:rsidR="00211972" w14:paraId="7C539D56" w14:textId="77777777">
        <w:trPr>
          <w:trHeight w:val="85"/>
          <w:jc w:val="center"/>
        </w:trPr>
        <w:tc>
          <w:tcPr>
            <w:tcW w:w="455" w:type="dxa"/>
            <w:vMerge/>
          </w:tcPr>
          <w:p w14:paraId="7E040149" w14:textId="77777777" w:rsidR="00211972" w:rsidRDefault="00211972">
            <w:pPr>
              <w:ind w:left="-79" w:right="-79"/>
            </w:pPr>
          </w:p>
        </w:tc>
        <w:tc>
          <w:tcPr>
            <w:tcW w:w="2522" w:type="dxa"/>
            <w:vMerge/>
          </w:tcPr>
          <w:p w14:paraId="7AB25AD5" w14:textId="77777777" w:rsidR="00211972" w:rsidRDefault="00211972">
            <w:pPr>
              <w:ind w:left="-79" w:right="-79"/>
            </w:pPr>
          </w:p>
        </w:tc>
        <w:tc>
          <w:tcPr>
            <w:tcW w:w="2552" w:type="dxa"/>
            <w:vMerge/>
          </w:tcPr>
          <w:p w14:paraId="27538D66" w14:textId="77777777" w:rsidR="00211972" w:rsidRDefault="00211972">
            <w:pPr>
              <w:ind w:left="-79" w:right="-79"/>
              <w:jc w:val="center"/>
            </w:pPr>
          </w:p>
        </w:tc>
        <w:tc>
          <w:tcPr>
            <w:tcW w:w="3969" w:type="dxa"/>
          </w:tcPr>
          <w:p w14:paraId="4B644ACF" w14:textId="77777777" w:rsidR="00211972" w:rsidRDefault="003278A9">
            <w:pPr>
              <w:ind w:left="-79" w:right="-79"/>
            </w:pPr>
            <w:r>
              <w:t>краевой бюджет</w:t>
            </w:r>
          </w:p>
        </w:tc>
        <w:tc>
          <w:tcPr>
            <w:tcW w:w="1418" w:type="dxa"/>
          </w:tcPr>
          <w:p w14:paraId="6196CF59" w14:textId="77777777" w:rsidR="00211972" w:rsidRDefault="00C56638">
            <w:pPr>
              <w:ind w:left="-79" w:right="-79"/>
              <w:jc w:val="center"/>
            </w:pPr>
            <w:r>
              <w:t>452,8</w:t>
            </w:r>
          </w:p>
        </w:tc>
        <w:tc>
          <w:tcPr>
            <w:tcW w:w="1276" w:type="dxa"/>
          </w:tcPr>
          <w:p w14:paraId="719D759A" w14:textId="77777777" w:rsidR="00211972" w:rsidRDefault="00211972">
            <w:pPr>
              <w:ind w:left="-79" w:right="-79"/>
              <w:jc w:val="center"/>
            </w:pPr>
          </w:p>
        </w:tc>
        <w:tc>
          <w:tcPr>
            <w:tcW w:w="1275" w:type="dxa"/>
          </w:tcPr>
          <w:p w14:paraId="40B580D8" w14:textId="77777777" w:rsidR="00211972" w:rsidRDefault="00211972">
            <w:pPr>
              <w:ind w:left="-79" w:right="-79"/>
              <w:jc w:val="center"/>
            </w:pPr>
          </w:p>
        </w:tc>
        <w:tc>
          <w:tcPr>
            <w:tcW w:w="1701" w:type="dxa"/>
          </w:tcPr>
          <w:p w14:paraId="0E1CA787" w14:textId="77777777" w:rsidR="00211972" w:rsidRDefault="00211972">
            <w:pPr>
              <w:ind w:left="-79" w:right="-79"/>
              <w:jc w:val="center"/>
            </w:pPr>
          </w:p>
        </w:tc>
      </w:tr>
      <w:tr w:rsidR="00211972" w14:paraId="4B4FEB03" w14:textId="77777777">
        <w:trPr>
          <w:trHeight w:val="85"/>
          <w:jc w:val="center"/>
        </w:trPr>
        <w:tc>
          <w:tcPr>
            <w:tcW w:w="455" w:type="dxa"/>
            <w:vMerge/>
          </w:tcPr>
          <w:p w14:paraId="2EC7EE65" w14:textId="77777777" w:rsidR="00211972" w:rsidRDefault="00211972">
            <w:pPr>
              <w:ind w:left="-79" w:right="-79"/>
            </w:pPr>
          </w:p>
        </w:tc>
        <w:tc>
          <w:tcPr>
            <w:tcW w:w="2522" w:type="dxa"/>
            <w:vMerge/>
          </w:tcPr>
          <w:p w14:paraId="47115FCC" w14:textId="77777777" w:rsidR="00211972" w:rsidRDefault="00211972">
            <w:pPr>
              <w:ind w:left="-79" w:right="-79"/>
            </w:pPr>
          </w:p>
        </w:tc>
        <w:tc>
          <w:tcPr>
            <w:tcW w:w="2552" w:type="dxa"/>
            <w:vMerge/>
          </w:tcPr>
          <w:p w14:paraId="0094FD6A" w14:textId="77777777" w:rsidR="00211972" w:rsidRDefault="00211972">
            <w:pPr>
              <w:ind w:left="-79" w:right="-79"/>
              <w:jc w:val="center"/>
            </w:pPr>
          </w:p>
        </w:tc>
        <w:tc>
          <w:tcPr>
            <w:tcW w:w="3969" w:type="dxa"/>
          </w:tcPr>
          <w:p w14:paraId="6ECA78FD" w14:textId="77777777" w:rsidR="00211972" w:rsidRDefault="003278A9">
            <w:pPr>
              <w:ind w:left="-79" w:right="-79"/>
            </w:pPr>
            <w:r>
              <w:t>местный бюджет</w:t>
            </w:r>
          </w:p>
        </w:tc>
        <w:tc>
          <w:tcPr>
            <w:tcW w:w="1418" w:type="dxa"/>
          </w:tcPr>
          <w:p w14:paraId="68906590" w14:textId="77777777" w:rsidR="00211972" w:rsidRDefault="00440966">
            <w:pPr>
              <w:ind w:left="-79" w:right="-79"/>
              <w:jc w:val="center"/>
              <w:rPr>
                <w:spacing w:val="-4"/>
              </w:rPr>
            </w:pPr>
            <w:r>
              <w:t>215,0</w:t>
            </w:r>
          </w:p>
        </w:tc>
        <w:tc>
          <w:tcPr>
            <w:tcW w:w="1276" w:type="dxa"/>
          </w:tcPr>
          <w:p w14:paraId="06954106" w14:textId="77777777" w:rsidR="00211972" w:rsidRDefault="003278A9">
            <w:pPr>
              <w:ind w:left="-79" w:right="-79"/>
              <w:jc w:val="center"/>
              <w:rPr>
                <w:spacing w:val="-4"/>
              </w:rPr>
            </w:pPr>
            <w:r>
              <w:t>165,0</w:t>
            </w:r>
          </w:p>
        </w:tc>
        <w:tc>
          <w:tcPr>
            <w:tcW w:w="1275" w:type="dxa"/>
          </w:tcPr>
          <w:p w14:paraId="26EC3263" w14:textId="77777777" w:rsidR="00211972" w:rsidRDefault="003278A9">
            <w:pPr>
              <w:ind w:left="-79" w:right="-79"/>
              <w:jc w:val="center"/>
              <w:rPr>
                <w:spacing w:val="-4"/>
              </w:rPr>
            </w:pPr>
            <w:r>
              <w:t>165,0</w:t>
            </w:r>
          </w:p>
        </w:tc>
        <w:tc>
          <w:tcPr>
            <w:tcW w:w="1701" w:type="dxa"/>
          </w:tcPr>
          <w:p w14:paraId="4E55C413" w14:textId="77777777" w:rsidR="00211972" w:rsidRDefault="003278A9">
            <w:pPr>
              <w:ind w:left="-79" w:right="-79"/>
              <w:jc w:val="center"/>
              <w:rPr>
                <w:spacing w:val="-4"/>
              </w:rPr>
            </w:pPr>
            <w:r>
              <w:t>545,0</w:t>
            </w:r>
          </w:p>
        </w:tc>
      </w:tr>
      <w:tr w:rsidR="00211972" w14:paraId="044A2A55" w14:textId="77777777">
        <w:trPr>
          <w:trHeight w:val="85"/>
          <w:jc w:val="center"/>
        </w:trPr>
        <w:tc>
          <w:tcPr>
            <w:tcW w:w="455" w:type="dxa"/>
            <w:vMerge/>
          </w:tcPr>
          <w:p w14:paraId="53F7B153" w14:textId="77777777" w:rsidR="00211972" w:rsidRDefault="00211972">
            <w:pPr>
              <w:ind w:left="-79" w:right="-79"/>
            </w:pPr>
          </w:p>
        </w:tc>
        <w:tc>
          <w:tcPr>
            <w:tcW w:w="2522" w:type="dxa"/>
            <w:vMerge/>
          </w:tcPr>
          <w:p w14:paraId="605A91D2" w14:textId="77777777" w:rsidR="00211972" w:rsidRDefault="00211972">
            <w:pPr>
              <w:ind w:left="-79" w:right="-79"/>
            </w:pPr>
          </w:p>
        </w:tc>
        <w:tc>
          <w:tcPr>
            <w:tcW w:w="2552" w:type="dxa"/>
            <w:vMerge/>
          </w:tcPr>
          <w:p w14:paraId="0D9908DF" w14:textId="77777777" w:rsidR="00211972" w:rsidRDefault="00211972">
            <w:pPr>
              <w:ind w:left="-79" w:right="-79"/>
              <w:jc w:val="center"/>
            </w:pPr>
          </w:p>
        </w:tc>
        <w:tc>
          <w:tcPr>
            <w:tcW w:w="3969" w:type="dxa"/>
          </w:tcPr>
          <w:p w14:paraId="42F615D9" w14:textId="77777777" w:rsidR="00211972" w:rsidRDefault="003278A9">
            <w:pPr>
              <w:ind w:left="-79" w:right="-79"/>
            </w:pPr>
            <w:r>
              <w:t>внебюджетные источники</w:t>
            </w:r>
          </w:p>
        </w:tc>
        <w:tc>
          <w:tcPr>
            <w:tcW w:w="1418" w:type="dxa"/>
          </w:tcPr>
          <w:p w14:paraId="75B10091" w14:textId="77777777" w:rsidR="00211972" w:rsidRDefault="00211972">
            <w:pPr>
              <w:ind w:left="-79" w:right="-79"/>
              <w:jc w:val="center"/>
            </w:pPr>
          </w:p>
        </w:tc>
        <w:tc>
          <w:tcPr>
            <w:tcW w:w="1276" w:type="dxa"/>
          </w:tcPr>
          <w:p w14:paraId="226FB99B" w14:textId="77777777" w:rsidR="00211972" w:rsidRDefault="00211972">
            <w:pPr>
              <w:ind w:left="-79" w:right="-79"/>
              <w:jc w:val="center"/>
            </w:pPr>
          </w:p>
        </w:tc>
        <w:tc>
          <w:tcPr>
            <w:tcW w:w="1275" w:type="dxa"/>
          </w:tcPr>
          <w:p w14:paraId="33303DC2" w14:textId="77777777" w:rsidR="00211972" w:rsidRDefault="00211972">
            <w:pPr>
              <w:ind w:left="-79" w:right="-79"/>
              <w:jc w:val="center"/>
            </w:pPr>
          </w:p>
        </w:tc>
        <w:tc>
          <w:tcPr>
            <w:tcW w:w="1701" w:type="dxa"/>
          </w:tcPr>
          <w:p w14:paraId="5CBE1C22" w14:textId="77777777" w:rsidR="00211972" w:rsidRDefault="00211972">
            <w:pPr>
              <w:ind w:left="-79" w:right="-79"/>
              <w:jc w:val="center"/>
            </w:pPr>
          </w:p>
        </w:tc>
      </w:tr>
    </w:tbl>
    <w:p w14:paraId="2C46BA86" w14:textId="77777777" w:rsidR="00211972" w:rsidRDefault="00211972">
      <w:pPr>
        <w:rPr>
          <w:sz w:val="28"/>
          <w:szCs w:val="28"/>
          <w:lang w:eastAsia="ru-RU"/>
        </w:rPr>
        <w:sectPr w:rsidR="00211972">
          <w:pgSz w:w="16838" w:h="11906" w:orient="landscape"/>
          <w:pgMar w:top="426" w:right="567" w:bottom="284" w:left="624" w:header="709" w:footer="709" w:gutter="0"/>
          <w:cols w:space="708"/>
          <w:docGrid w:linePitch="360"/>
        </w:sectPr>
      </w:pPr>
    </w:p>
    <w:p w14:paraId="306E70A3"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4</w:t>
      </w:r>
    </w:p>
    <w:p w14:paraId="17E3DB68"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 Ужурского района</w:t>
      </w:r>
    </w:p>
    <w:p w14:paraId="1B64F57B" w14:textId="77777777" w:rsidR="00211972" w:rsidRDefault="00211972">
      <w:pPr>
        <w:widowControl w:val="0"/>
        <w:spacing w:line="100" w:lineRule="atLeast"/>
        <w:rPr>
          <w:sz w:val="28"/>
          <w:szCs w:val="28"/>
        </w:rPr>
      </w:pPr>
    </w:p>
    <w:p w14:paraId="0B2A3B37" w14:textId="77777777" w:rsidR="00211972" w:rsidRDefault="003278A9">
      <w:pPr>
        <w:widowControl w:val="0"/>
        <w:numPr>
          <w:ilvl w:val="0"/>
          <w:numId w:val="6"/>
        </w:numPr>
        <w:spacing w:line="100" w:lineRule="atLeast"/>
        <w:jc w:val="center"/>
        <w:rPr>
          <w:b/>
          <w:sz w:val="28"/>
          <w:szCs w:val="28"/>
        </w:rPr>
      </w:pPr>
      <w:r>
        <w:rPr>
          <w:b/>
          <w:sz w:val="28"/>
          <w:szCs w:val="28"/>
        </w:rPr>
        <w:t>Паспорт Подпрограммы №1</w:t>
      </w:r>
    </w:p>
    <w:p w14:paraId="6E2E640D" w14:textId="77777777" w:rsidR="00211972" w:rsidRDefault="00211972">
      <w:pPr>
        <w:widowControl w:val="0"/>
        <w:spacing w:line="100" w:lineRule="atLeast"/>
        <w:rPr>
          <w:sz w:val="28"/>
          <w:szCs w:val="28"/>
        </w:rPr>
      </w:pPr>
    </w:p>
    <w:tbl>
      <w:tblPr>
        <w:tblpPr w:bottomFromText="200" w:vertAnchor="text" w:tblpY="1"/>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2769"/>
        <w:gridCol w:w="7229"/>
      </w:tblGrid>
      <w:tr w:rsidR="00211972" w14:paraId="53344F5C" w14:textId="77777777">
        <w:trPr>
          <w:trHeight w:val="800"/>
        </w:trPr>
        <w:tc>
          <w:tcPr>
            <w:tcW w:w="2769" w:type="dxa"/>
          </w:tcPr>
          <w:p w14:paraId="04C133F9"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ype="textWrapping" w:clear="all"/>
              <w:t xml:space="preserve">Подпрограммы №1       </w:t>
            </w:r>
          </w:p>
        </w:tc>
        <w:tc>
          <w:tcPr>
            <w:tcW w:w="7229" w:type="dxa"/>
          </w:tcPr>
          <w:p w14:paraId="02F384A5"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массовой физической культуры и спорта» (далее по приложению – Подпрограмма №1, Подпрограмма)</w:t>
            </w:r>
          </w:p>
        </w:tc>
      </w:tr>
      <w:tr w:rsidR="00211972" w14:paraId="1A1AB21F" w14:textId="77777777">
        <w:trPr>
          <w:trHeight w:val="800"/>
        </w:trPr>
        <w:tc>
          <w:tcPr>
            <w:tcW w:w="2769" w:type="dxa"/>
          </w:tcPr>
          <w:p w14:paraId="18D556B7" w14:textId="77777777" w:rsidR="00211972" w:rsidRDefault="003278A9">
            <w:pPr>
              <w:pStyle w:val="ConsPlusCell"/>
              <w:rPr>
                <w:rFonts w:ascii="Times New Roman" w:hAnsi="Times New Roman" w:cs="Times New Roman"/>
                <w:sz w:val="28"/>
                <w:szCs w:val="28"/>
              </w:rPr>
            </w:pPr>
            <w:r>
              <w:rPr>
                <w:rFonts w:ascii="Times New Roman" w:hAnsi="Times New Roman"/>
                <w:sz w:val="28"/>
                <w:szCs w:val="28"/>
              </w:rPr>
              <w:t>Наименование муниципальной программы Ужурского района</w:t>
            </w:r>
          </w:p>
        </w:tc>
        <w:tc>
          <w:tcPr>
            <w:tcW w:w="7229" w:type="dxa"/>
          </w:tcPr>
          <w:p w14:paraId="4B6C703D"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физической культуры и спорта в Ужурском районе»</w:t>
            </w:r>
          </w:p>
        </w:tc>
      </w:tr>
      <w:tr w:rsidR="00211972" w14:paraId="5007DCC0" w14:textId="77777777">
        <w:trPr>
          <w:trHeight w:val="800"/>
        </w:trPr>
        <w:tc>
          <w:tcPr>
            <w:tcW w:w="2769" w:type="dxa"/>
          </w:tcPr>
          <w:p w14:paraId="0D302090"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подпрограммы №1</w:t>
            </w:r>
          </w:p>
        </w:tc>
        <w:tc>
          <w:tcPr>
            <w:tcW w:w="7229" w:type="dxa"/>
          </w:tcPr>
          <w:p w14:paraId="0A5DEADD"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МКУ «Управление культуры, спорта и молодежной политики Ужурского района»</w:t>
            </w:r>
          </w:p>
        </w:tc>
      </w:tr>
      <w:tr w:rsidR="00211972" w14:paraId="3D434EBE" w14:textId="77777777">
        <w:trPr>
          <w:trHeight w:val="604"/>
        </w:trPr>
        <w:tc>
          <w:tcPr>
            <w:tcW w:w="2769" w:type="dxa"/>
          </w:tcPr>
          <w:p w14:paraId="58ACA1FE" w14:textId="77777777" w:rsidR="00211972" w:rsidRDefault="003278A9">
            <w:pPr>
              <w:pStyle w:val="ConsPlusCell"/>
              <w:rPr>
                <w:rFonts w:ascii="Times New Roman" w:hAnsi="Times New Roman" w:cs="Times New Roman"/>
                <w:sz w:val="28"/>
                <w:szCs w:val="28"/>
              </w:rPr>
            </w:pPr>
            <w:r>
              <w:rPr>
                <w:rFonts w:ascii="Times New Roman" w:hAnsi="Times New Roman"/>
                <w:sz w:val="28"/>
                <w:szCs w:val="28"/>
              </w:rPr>
              <w:t>Исполнитель мероприятий подпрограммы №1</w:t>
            </w:r>
          </w:p>
        </w:tc>
        <w:tc>
          <w:tcPr>
            <w:tcW w:w="7229" w:type="dxa"/>
          </w:tcPr>
          <w:p w14:paraId="71CF6ADB"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МКУ «Управление культуры, спорта и молодежной политики Ужурского района»</w:t>
            </w:r>
          </w:p>
        </w:tc>
      </w:tr>
      <w:tr w:rsidR="00211972" w14:paraId="72AE38D2" w14:textId="77777777">
        <w:trPr>
          <w:trHeight w:val="928"/>
        </w:trPr>
        <w:tc>
          <w:tcPr>
            <w:tcW w:w="2769" w:type="dxa"/>
          </w:tcPr>
          <w:p w14:paraId="5A309A2D"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br w:type="textWrapping" w:clear="all"/>
              <w:t>Подпрограммы №1</w:t>
            </w:r>
          </w:p>
        </w:tc>
        <w:tc>
          <w:tcPr>
            <w:tcW w:w="7229" w:type="dxa"/>
          </w:tcPr>
          <w:p w14:paraId="1597914F" w14:textId="77777777" w:rsidR="00211972" w:rsidRDefault="003278A9">
            <w:pPr>
              <w:rPr>
                <w:sz w:val="28"/>
                <w:szCs w:val="28"/>
              </w:rPr>
            </w:pPr>
            <w:r>
              <w:rPr>
                <w:sz w:val="28"/>
                <w:szCs w:val="28"/>
                <w:lang w:eastAsia="ru-RU"/>
              </w:rPr>
              <w:t>Создание условий, обеспечивающих возможность гражданам систематически заниматься физической культурой и спортом</w:t>
            </w:r>
          </w:p>
        </w:tc>
      </w:tr>
      <w:tr w:rsidR="00211972" w14:paraId="1F89D59C" w14:textId="77777777">
        <w:trPr>
          <w:trHeight w:val="189"/>
        </w:trPr>
        <w:tc>
          <w:tcPr>
            <w:tcW w:w="2769" w:type="dxa"/>
          </w:tcPr>
          <w:p w14:paraId="20C6C82D"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Задачи Подпрограммы №1</w:t>
            </w:r>
          </w:p>
        </w:tc>
        <w:tc>
          <w:tcPr>
            <w:tcW w:w="7229" w:type="dxa"/>
          </w:tcPr>
          <w:p w14:paraId="04FA31CE" w14:textId="77777777" w:rsidR="00211972" w:rsidRDefault="003278A9">
            <w:pPr>
              <w:numPr>
                <w:ilvl w:val="0"/>
                <w:numId w:val="28"/>
              </w:numPr>
              <w:ind w:left="66"/>
              <w:rPr>
                <w:sz w:val="28"/>
                <w:szCs w:val="28"/>
                <w:lang w:eastAsia="ru-RU"/>
              </w:rPr>
            </w:pPr>
            <w:r>
              <w:rPr>
                <w:sz w:val="28"/>
                <w:szCs w:val="28"/>
                <w:lang w:eastAsia="ru-RU"/>
              </w:rPr>
              <w:t>1. Развитие и совершенствование инфраструктуры физической культуры и спорта в «шаговой» доступности;</w:t>
            </w:r>
          </w:p>
          <w:p w14:paraId="0D555BF1" w14:textId="77777777" w:rsidR="00211972" w:rsidRDefault="003278A9">
            <w:pPr>
              <w:rPr>
                <w:bCs/>
                <w:sz w:val="28"/>
                <w:szCs w:val="28"/>
                <w:lang w:eastAsia="ru-RU"/>
              </w:rPr>
            </w:pPr>
            <w:r>
              <w:rPr>
                <w:bCs/>
                <w:sz w:val="28"/>
                <w:szCs w:val="28"/>
                <w:lang w:eastAsia="ru-RU"/>
              </w:rPr>
              <w:t xml:space="preserve">2. Развитие устойчивой потребности </w:t>
            </w:r>
            <w:r>
              <w:rPr>
                <w:sz w:val="28"/>
                <w:szCs w:val="28"/>
                <w:lang w:eastAsia="ru-RU"/>
              </w:rPr>
              <w:t xml:space="preserve">всех категорий </w:t>
            </w:r>
            <w:r>
              <w:rPr>
                <w:bCs/>
                <w:sz w:val="28"/>
                <w:szCs w:val="28"/>
                <w:lang w:eastAsia="ru-RU"/>
              </w:rPr>
              <w:t>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p w14:paraId="1EB4F78E" w14:textId="77777777" w:rsidR="00211972" w:rsidRDefault="003278A9">
            <w:pPr>
              <w:rPr>
                <w:sz w:val="28"/>
                <w:szCs w:val="28"/>
              </w:rPr>
            </w:pPr>
            <w:r>
              <w:rPr>
                <w:sz w:val="28"/>
                <w:szCs w:val="28"/>
                <w:lang w:eastAsia="ru-RU"/>
              </w:rPr>
              <w:t>3. Выявление и поддержка успешного опыта организации массовой физкультурно-спортивной работы среди населения</w:t>
            </w:r>
          </w:p>
        </w:tc>
      </w:tr>
      <w:tr w:rsidR="00211972" w14:paraId="1099496F" w14:textId="77777777">
        <w:trPr>
          <w:trHeight w:val="800"/>
        </w:trPr>
        <w:tc>
          <w:tcPr>
            <w:tcW w:w="2769" w:type="dxa"/>
          </w:tcPr>
          <w:p w14:paraId="05D47F0B"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br w:type="textWrapping" w:clear="all"/>
              <w:t>Подпрограммы №1</w:t>
            </w:r>
          </w:p>
        </w:tc>
        <w:tc>
          <w:tcPr>
            <w:tcW w:w="7229" w:type="dxa"/>
          </w:tcPr>
          <w:p w14:paraId="441A7368" w14:textId="77777777" w:rsidR="00211972" w:rsidRDefault="003278A9">
            <w:pPr>
              <w:ind w:left="74"/>
              <w:rPr>
                <w:sz w:val="28"/>
                <w:szCs w:val="28"/>
              </w:rPr>
            </w:pPr>
            <w:r>
              <w:rPr>
                <w:sz w:val="28"/>
                <w:szCs w:val="28"/>
              </w:rPr>
              <w:t>Единовременная пропускная способность спортивных сооружений Ужурского района (увеличение                              до 2238 человек в 2026 году);</w:t>
            </w:r>
          </w:p>
          <w:p w14:paraId="45CA2F47" w14:textId="77777777" w:rsidR="00211972" w:rsidRDefault="003278A9">
            <w:pPr>
              <w:ind w:left="74"/>
              <w:rPr>
                <w:sz w:val="28"/>
                <w:szCs w:val="28"/>
              </w:rPr>
            </w:pPr>
            <w:r>
              <w:rPr>
                <w:sz w:val="28"/>
                <w:szCs w:val="28"/>
              </w:rPr>
              <w:t>Доля граждан Ужурского района, занимающихся физической культурой и спортом по месту работы,                       в общей численности населения, занятого в экономике (увеличение до 9,8 % в 2026 году);</w:t>
            </w:r>
          </w:p>
          <w:p w14:paraId="7884901B" w14:textId="77777777" w:rsidR="00211972" w:rsidRDefault="003278A9">
            <w:pPr>
              <w:ind w:left="74"/>
              <w:rPr>
                <w:sz w:val="28"/>
                <w:szCs w:val="28"/>
              </w:rPr>
            </w:pPr>
            <w:r>
              <w:rPr>
                <w:sz w:val="28"/>
                <w:szCs w:val="28"/>
              </w:rPr>
              <w:t xml:space="preserve"> Перечень и значения показателей результативности приведены в приложении к паспорту Подпрограммы №1.</w:t>
            </w:r>
          </w:p>
        </w:tc>
      </w:tr>
      <w:tr w:rsidR="00211972" w14:paraId="2FE01744" w14:textId="77777777">
        <w:trPr>
          <w:trHeight w:val="800"/>
        </w:trPr>
        <w:tc>
          <w:tcPr>
            <w:tcW w:w="2769" w:type="dxa"/>
          </w:tcPr>
          <w:p w14:paraId="63A2D0E8"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Сроки </w:t>
            </w:r>
            <w:r>
              <w:rPr>
                <w:rFonts w:ascii="Times New Roman" w:hAnsi="Times New Roman" w:cs="Times New Roman"/>
                <w:sz w:val="28"/>
                <w:szCs w:val="28"/>
              </w:rPr>
              <w:br w:type="textWrapping" w:clear="all"/>
              <w:t>реализации Подпрограммы №1</w:t>
            </w:r>
          </w:p>
        </w:tc>
        <w:tc>
          <w:tcPr>
            <w:tcW w:w="7229" w:type="dxa"/>
          </w:tcPr>
          <w:p w14:paraId="78354D36" w14:textId="77777777" w:rsidR="00211972" w:rsidRDefault="003278A9">
            <w:pPr>
              <w:ind w:left="74"/>
              <w:rPr>
                <w:sz w:val="28"/>
                <w:szCs w:val="28"/>
              </w:rPr>
            </w:pPr>
            <w:r>
              <w:rPr>
                <w:sz w:val="28"/>
                <w:szCs w:val="28"/>
              </w:rPr>
              <w:t>2017-2030 годы</w:t>
            </w:r>
          </w:p>
        </w:tc>
      </w:tr>
      <w:tr w:rsidR="00211972" w14:paraId="29DB342D" w14:textId="77777777">
        <w:trPr>
          <w:trHeight w:val="800"/>
        </w:trPr>
        <w:tc>
          <w:tcPr>
            <w:tcW w:w="2769" w:type="dxa"/>
          </w:tcPr>
          <w:p w14:paraId="42E94EEA"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Объемы и источники финансирования </w:t>
            </w:r>
            <w:r>
              <w:rPr>
                <w:rFonts w:ascii="Times New Roman" w:hAnsi="Times New Roman" w:cs="Times New Roman"/>
                <w:sz w:val="28"/>
                <w:szCs w:val="28"/>
              </w:rPr>
              <w:lastRenderedPageBreak/>
              <w:t>Подпрограммы №1</w:t>
            </w:r>
          </w:p>
        </w:tc>
        <w:tc>
          <w:tcPr>
            <w:tcW w:w="7229" w:type="dxa"/>
          </w:tcPr>
          <w:p w14:paraId="0B853E3A" w14:textId="77777777" w:rsidR="00211972" w:rsidRDefault="003278A9">
            <w:pPr>
              <w:widowControl w:val="0"/>
              <w:spacing w:line="100" w:lineRule="atLeast"/>
              <w:ind w:left="-75"/>
              <w:rPr>
                <w:sz w:val="28"/>
                <w:szCs w:val="28"/>
              </w:rPr>
            </w:pPr>
            <w:r>
              <w:rPr>
                <w:sz w:val="28"/>
                <w:szCs w:val="28"/>
              </w:rPr>
              <w:lastRenderedPageBreak/>
              <w:t xml:space="preserve">Объем бюджетных ассигнований на реализацию мероприятий подпрограммы составляет всего 65798,5тыс. </w:t>
            </w:r>
            <w:r>
              <w:rPr>
                <w:sz w:val="28"/>
                <w:szCs w:val="28"/>
              </w:rPr>
              <w:lastRenderedPageBreak/>
              <w:t xml:space="preserve">рублей, в том числе средства районного бюджета - </w:t>
            </w:r>
          </w:p>
          <w:p w14:paraId="11B0FB09" w14:textId="77777777" w:rsidR="00211972" w:rsidRDefault="003278A9">
            <w:pPr>
              <w:widowControl w:val="0"/>
              <w:spacing w:line="100" w:lineRule="atLeast"/>
              <w:ind w:left="-75"/>
              <w:rPr>
                <w:sz w:val="28"/>
                <w:szCs w:val="28"/>
              </w:rPr>
            </w:pPr>
            <w:r>
              <w:rPr>
                <w:sz w:val="28"/>
                <w:szCs w:val="28"/>
              </w:rPr>
              <w:t>65798,5 тыс. рублей, из них по годам:</w:t>
            </w:r>
          </w:p>
          <w:p w14:paraId="4D9B3214" w14:textId="77777777" w:rsidR="00211972" w:rsidRDefault="003278A9">
            <w:pPr>
              <w:widowControl w:val="0"/>
              <w:spacing w:line="100" w:lineRule="atLeast"/>
              <w:ind w:left="-75"/>
              <w:rPr>
                <w:sz w:val="28"/>
                <w:szCs w:val="28"/>
              </w:rPr>
            </w:pPr>
            <w:r>
              <w:rPr>
                <w:sz w:val="28"/>
                <w:szCs w:val="28"/>
              </w:rPr>
              <w:t xml:space="preserve">2024 год – </w:t>
            </w:r>
            <w:r w:rsidR="007472DE">
              <w:rPr>
                <w:sz w:val="28"/>
                <w:szCs w:val="28"/>
              </w:rPr>
              <w:t>35454,3</w:t>
            </w:r>
            <w:r>
              <w:rPr>
                <w:sz w:val="28"/>
                <w:szCs w:val="28"/>
              </w:rPr>
              <w:t xml:space="preserve"> тыс. рублей, средства районного бюджета;  </w:t>
            </w:r>
          </w:p>
          <w:p w14:paraId="55DD10BE" w14:textId="77777777" w:rsidR="00211972" w:rsidRDefault="003278A9">
            <w:pPr>
              <w:widowControl w:val="0"/>
              <w:spacing w:line="100" w:lineRule="atLeast"/>
              <w:rPr>
                <w:sz w:val="28"/>
                <w:szCs w:val="28"/>
              </w:rPr>
            </w:pPr>
            <w:r>
              <w:rPr>
                <w:sz w:val="28"/>
                <w:szCs w:val="28"/>
              </w:rPr>
              <w:t>2025 год – 20649,5 тыс. рублей средства районного бюджета;</w:t>
            </w:r>
          </w:p>
          <w:p w14:paraId="1CD81CF2" w14:textId="77777777" w:rsidR="00211972" w:rsidRDefault="003278A9">
            <w:pPr>
              <w:widowControl w:val="0"/>
              <w:spacing w:line="100" w:lineRule="atLeast"/>
              <w:rPr>
                <w:sz w:val="28"/>
                <w:szCs w:val="28"/>
              </w:rPr>
            </w:pPr>
            <w:r>
              <w:rPr>
                <w:sz w:val="28"/>
                <w:szCs w:val="28"/>
              </w:rPr>
              <w:t xml:space="preserve">2026 год – 20649,5 тыс. рублей средства районного бюджета. </w:t>
            </w:r>
          </w:p>
        </w:tc>
      </w:tr>
    </w:tbl>
    <w:p w14:paraId="596D6808" w14:textId="77777777" w:rsidR="00211972" w:rsidRDefault="00211972">
      <w:pPr>
        <w:widowControl w:val="0"/>
        <w:spacing w:line="100" w:lineRule="atLeast"/>
        <w:rPr>
          <w:sz w:val="28"/>
          <w:szCs w:val="28"/>
        </w:rPr>
      </w:pPr>
    </w:p>
    <w:p w14:paraId="553CD1E6" w14:textId="77777777" w:rsidR="00211972" w:rsidRDefault="003278A9">
      <w:pPr>
        <w:widowControl w:val="0"/>
        <w:numPr>
          <w:ilvl w:val="0"/>
          <w:numId w:val="28"/>
        </w:numPr>
        <w:spacing w:line="100" w:lineRule="atLeast"/>
        <w:jc w:val="center"/>
        <w:rPr>
          <w:b/>
          <w:sz w:val="28"/>
          <w:szCs w:val="28"/>
        </w:rPr>
      </w:pPr>
      <w:r>
        <w:rPr>
          <w:b/>
          <w:sz w:val="28"/>
          <w:szCs w:val="28"/>
        </w:rPr>
        <w:t>Мероприятия Подпрограммы</w:t>
      </w:r>
    </w:p>
    <w:p w14:paraId="194D39FA" w14:textId="77777777" w:rsidR="00211972" w:rsidRDefault="00211972">
      <w:pPr>
        <w:widowControl w:val="0"/>
        <w:spacing w:line="100" w:lineRule="atLeast"/>
        <w:ind w:left="720"/>
        <w:rPr>
          <w:sz w:val="28"/>
          <w:szCs w:val="28"/>
        </w:rPr>
      </w:pPr>
    </w:p>
    <w:p w14:paraId="42B5E1FE" w14:textId="77777777" w:rsidR="00211972" w:rsidRDefault="003278A9">
      <w:pPr>
        <w:ind w:left="74" w:firstLine="466"/>
        <w:rPr>
          <w:sz w:val="28"/>
          <w:szCs w:val="28"/>
        </w:rPr>
      </w:pPr>
      <w:r>
        <w:rPr>
          <w:sz w:val="28"/>
          <w:szCs w:val="28"/>
        </w:rPr>
        <w:t>Перечень мероприятий реализуемых в данной Подпрограмме приведен в приложении к подпрограмме №1.</w:t>
      </w:r>
    </w:p>
    <w:p w14:paraId="56ABB3A0" w14:textId="77777777" w:rsidR="00211972" w:rsidRDefault="00211972">
      <w:pPr>
        <w:widowControl w:val="0"/>
        <w:spacing w:line="100" w:lineRule="atLeast"/>
        <w:ind w:firstLine="540"/>
        <w:jc w:val="center"/>
        <w:rPr>
          <w:sz w:val="28"/>
          <w:szCs w:val="28"/>
        </w:rPr>
      </w:pPr>
    </w:p>
    <w:p w14:paraId="1416DF9D" w14:textId="77777777" w:rsidR="00211972" w:rsidRDefault="003278A9">
      <w:pPr>
        <w:widowControl w:val="0"/>
        <w:spacing w:line="100" w:lineRule="atLeast"/>
        <w:ind w:firstLine="540"/>
        <w:jc w:val="center"/>
        <w:rPr>
          <w:b/>
          <w:sz w:val="28"/>
          <w:szCs w:val="28"/>
        </w:rPr>
      </w:pPr>
      <w:r>
        <w:rPr>
          <w:b/>
          <w:sz w:val="28"/>
          <w:szCs w:val="28"/>
        </w:rPr>
        <w:t>3. Механизм реализации Подпрограммы</w:t>
      </w:r>
    </w:p>
    <w:p w14:paraId="4C8D3F62" w14:textId="77777777" w:rsidR="00211972" w:rsidRDefault="00211972">
      <w:pPr>
        <w:widowControl w:val="0"/>
        <w:spacing w:line="100" w:lineRule="atLeast"/>
        <w:ind w:firstLine="540"/>
        <w:jc w:val="center"/>
        <w:rPr>
          <w:sz w:val="28"/>
          <w:szCs w:val="28"/>
        </w:rPr>
      </w:pPr>
    </w:p>
    <w:p w14:paraId="61C57907" w14:textId="77777777" w:rsidR="00211972" w:rsidRDefault="003278A9">
      <w:pPr>
        <w:widowControl w:val="0"/>
        <w:ind w:firstLine="540"/>
        <w:rPr>
          <w:sz w:val="28"/>
          <w:szCs w:val="28"/>
        </w:rPr>
      </w:pPr>
      <w:r>
        <w:rPr>
          <w:sz w:val="28"/>
          <w:szCs w:val="28"/>
        </w:rPr>
        <w:t>1. Реализацию Подпрограммы осуществляют:</w:t>
      </w:r>
    </w:p>
    <w:p w14:paraId="6FC0E6FE" w14:textId="77777777" w:rsidR="00211972" w:rsidRDefault="003278A9">
      <w:pPr>
        <w:widowControl w:val="0"/>
        <w:ind w:firstLine="540"/>
        <w:rPr>
          <w:sz w:val="28"/>
          <w:szCs w:val="28"/>
        </w:rPr>
      </w:pPr>
      <w:r>
        <w:rPr>
          <w:sz w:val="28"/>
          <w:szCs w:val="28"/>
        </w:rPr>
        <w:t>-Муниципальное казенное учреждение «Управление культуры, спорта и молодежной политики Ужурского района».</w:t>
      </w:r>
    </w:p>
    <w:p w14:paraId="566A9C3A" w14:textId="77777777" w:rsidR="00211972" w:rsidRDefault="003278A9">
      <w:pPr>
        <w:widowControl w:val="0"/>
        <w:ind w:firstLine="540"/>
        <w:rPr>
          <w:sz w:val="28"/>
          <w:szCs w:val="28"/>
        </w:rPr>
      </w:pPr>
      <w:r>
        <w:rPr>
          <w:sz w:val="28"/>
          <w:szCs w:val="28"/>
        </w:rPr>
        <w:t xml:space="preserve">Финансирование мероприятий Подпрограммы осуществляется за счет средств муниципального бюджета в соответствии с </w:t>
      </w:r>
      <w:hyperlink w:anchor="Par377" w:history="1">
        <w:r>
          <w:rPr>
            <w:sz w:val="28"/>
            <w:szCs w:val="28"/>
          </w:rPr>
          <w:t>мероприятиями</w:t>
        </w:r>
      </w:hyperlink>
      <w:r>
        <w:rPr>
          <w:sz w:val="28"/>
          <w:szCs w:val="28"/>
        </w:rPr>
        <w:t xml:space="preserve"> подпрограммы согласно приложению к подпрограмме № 1 (далее - мероприятия подпрограммы).</w:t>
      </w:r>
    </w:p>
    <w:p w14:paraId="52F843F2" w14:textId="77777777" w:rsidR="00211972" w:rsidRDefault="003278A9">
      <w:pPr>
        <w:widowControl w:val="0"/>
        <w:ind w:firstLine="540"/>
        <w:rPr>
          <w:sz w:val="28"/>
          <w:szCs w:val="28"/>
        </w:rPr>
      </w:pPr>
      <w:r>
        <w:rPr>
          <w:sz w:val="28"/>
          <w:szCs w:val="28"/>
        </w:rPr>
        <w:t>Главными распорядителями средств муниципального бюджета является Муниципальное казенное учреждение «Управление культуры, спорта и молодежной политики Ужурского района».</w:t>
      </w:r>
    </w:p>
    <w:p w14:paraId="195383D1" w14:textId="77777777" w:rsidR="00211972" w:rsidRDefault="00211972">
      <w:pPr>
        <w:widowControl w:val="0"/>
        <w:outlineLvl w:val="2"/>
        <w:rPr>
          <w:sz w:val="28"/>
          <w:szCs w:val="28"/>
        </w:rPr>
      </w:pPr>
    </w:p>
    <w:p w14:paraId="33F4A7CB" w14:textId="77777777" w:rsidR="00211972" w:rsidRDefault="003278A9">
      <w:pPr>
        <w:widowControl w:val="0"/>
        <w:jc w:val="center"/>
        <w:outlineLvl w:val="2"/>
        <w:rPr>
          <w:b/>
          <w:sz w:val="28"/>
          <w:szCs w:val="28"/>
        </w:rPr>
      </w:pPr>
      <w:r>
        <w:rPr>
          <w:b/>
          <w:sz w:val="28"/>
          <w:szCs w:val="28"/>
        </w:rPr>
        <w:t>4. Управление Подпрограммой</w:t>
      </w:r>
    </w:p>
    <w:p w14:paraId="4BD5D96F" w14:textId="77777777" w:rsidR="00211972" w:rsidRDefault="003278A9">
      <w:pPr>
        <w:widowControl w:val="0"/>
        <w:jc w:val="center"/>
        <w:rPr>
          <w:b/>
          <w:sz w:val="28"/>
          <w:szCs w:val="28"/>
        </w:rPr>
      </w:pPr>
      <w:r>
        <w:rPr>
          <w:b/>
          <w:sz w:val="28"/>
          <w:szCs w:val="28"/>
        </w:rPr>
        <w:t>и контроль за исполнением подпрограммы</w:t>
      </w:r>
    </w:p>
    <w:p w14:paraId="66034420" w14:textId="77777777" w:rsidR="00211972" w:rsidRDefault="00211972">
      <w:pPr>
        <w:widowControl w:val="0"/>
        <w:jc w:val="center"/>
        <w:rPr>
          <w:sz w:val="28"/>
          <w:szCs w:val="28"/>
        </w:rPr>
      </w:pPr>
    </w:p>
    <w:p w14:paraId="2659606F" w14:textId="77777777" w:rsidR="00211972" w:rsidRDefault="003278A9">
      <w:pPr>
        <w:ind w:firstLine="709"/>
        <w:contextualSpacing/>
        <w:rPr>
          <w:sz w:val="28"/>
          <w:szCs w:val="28"/>
        </w:rPr>
      </w:pPr>
      <w:r>
        <w:rPr>
          <w:sz w:val="28"/>
          <w:szCs w:val="28"/>
        </w:rPr>
        <w:t xml:space="preserve">Управление реализацией Подпрограммы осуществляет Муниципальное казенное учреждение «Управление культуры, спорта и молодежной политики Ужурского района». Ежемесячно, до 5 числа месяца, следующего за отчетным периодом, и по итогам года до 15 января очередного финансового года муниципальные </w:t>
      </w:r>
      <w:r>
        <w:rPr>
          <w:sz w:val="28"/>
          <w:szCs w:val="28"/>
          <w:lang w:eastAsia="ru-RU"/>
        </w:rPr>
        <w:t xml:space="preserve">учреждения, в отношении которых функции и полномочия учредителя осуществляют </w:t>
      </w:r>
      <w:r>
        <w:rPr>
          <w:sz w:val="28"/>
          <w:szCs w:val="28"/>
        </w:rPr>
        <w:t xml:space="preserve"> Муниципальное казенное учреждение «Управление культуры, спорта и молодежной политики Ужурского района»</w:t>
      </w:r>
      <w:r>
        <w:rPr>
          <w:sz w:val="28"/>
          <w:szCs w:val="28"/>
          <w:lang w:eastAsia="ru-RU"/>
        </w:rPr>
        <w:t xml:space="preserve">, управление образования </w:t>
      </w:r>
      <w:r>
        <w:rPr>
          <w:sz w:val="28"/>
          <w:szCs w:val="28"/>
        </w:rPr>
        <w:t xml:space="preserve">Ужурского района, поселения Ужурского района </w:t>
      </w:r>
      <w:r>
        <w:rPr>
          <w:sz w:val="28"/>
          <w:szCs w:val="28"/>
          <w:lang w:eastAsia="ru-RU"/>
        </w:rPr>
        <w:t xml:space="preserve"> </w:t>
      </w:r>
      <w:r>
        <w:rPr>
          <w:sz w:val="28"/>
          <w:szCs w:val="28"/>
        </w:rPr>
        <w:t>направляют в адрес Муниципального казенного учреждения «Управление культуры, спорта и молодежной политики Ужурского района» отчет о целевом и эффективном использовании бюджетных средств.</w:t>
      </w:r>
    </w:p>
    <w:p w14:paraId="4DD54FE0" w14:textId="77777777" w:rsidR="00211972" w:rsidRDefault="003278A9">
      <w:pPr>
        <w:ind w:firstLine="709"/>
        <w:contextualSpacing/>
        <w:rPr>
          <w:sz w:val="28"/>
          <w:szCs w:val="28"/>
        </w:rPr>
      </w:pPr>
      <w:r>
        <w:rPr>
          <w:sz w:val="28"/>
          <w:szCs w:val="28"/>
        </w:rPr>
        <w:t>По итогам года до 15 января исполнители мероприятий направляют отчет о целевом расходовании полученных средств с подтверждающими понесенные расходы документами.</w:t>
      </w:r>
    </w:p>
    <w:p w14:paraId="0B661E25" w14:textId="77777777" w:rsidR="00211972" w:rsidRDefault="003278A9">
      <w:pPr>
        <w:ind w:firstLine="709"/>
        <w:contextualSpacing/>
        <w:rPr>
          <w:sz w:val="28"/>
          <w:szCs w:val="28"/>
        </w:rPr>
      </w:pPr>
      <w:r>
        <w:rPr>
          <w:sz w:val="28"/>
          <w:szCs w:val="28"/>
        </w:rPr>
        <w:t>Отчеты по итогам года должны содержать информацию о достигнутых конечных результатах и значениях целевых индикаторов, указанных в приложении к паспорту Подпрограммы.</w:t>
      </w:r>
    </w:p>
    <w:p w14:paraId="679F15C8" w14:textId="77777777" w:rsidR="00211972" w:rsidRDefault="003278A9">
      <w:pPr>
        <w:widowControl w:val="0"/>
        <w:ind w:firstLine="709"/>
        <w:rPr>
          <w:spacing w:val="-4"/>
          <w:sz w:val="28"/>
          <w:szCs w:val="28"/>
        </w:rPr>
      </w:pPr>
      <w:r>
        <w:rPr>
          <w:spacing w:val="-4"/>
          <w:sz w:val="28"/>
          <w:szCs w:val="28"/>
        </w:rPr>
        <w:t xml:space="preserve">Отчеты о реализации программы представляются ответственным </w:t>
      </w:r>
      <w:r>
        <w:rPr>
          <w:spacing w:val="-4"/>
          <w:sz w:val="28"/>
          <w:szCs w:val="28"/>
        </w:rPr>
        <w:lastRenderedPageBreak/>
        <w:t>исполнителем программы одновременно отдел экономики и прогнозирования администрации Ужурского района и финансовое управление администрации Ужурского района.</w:t>
      </w:r>
    </w:p>
    <w:p w14:paraId="5D13772A" w14:textId="77777777" w:rsidR="00211972" w:rsidRDefault="003278A9">
      <w:pPr>
        <w:ind w:firstLine="709"/>
        <w:contextualSpacing/>
        <w:rPr>
          <w:sz w:val="28"/>
          <w:szCs w:val="28"/>
        </w:rPr>
      </w:pPr>
      <w:r>
        <w:rPr>
          <w:sz w:val="28"/>
          <w:szCs w:val="28"/>
        </w:rPr>
        <w:t>Муниципальное казенное учреждение «Управление культуры, спорта и молодежной политики Ужурского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14:paraId="4ECF7A79" w14:textId="77777777" w:rsidR="00211972" w:rsidRDefault="003278A9">
      <w:pPr>
        <w:ind w:firstLine="709"/>
        <w:contextualSpacing/>
        <w:rPr>
          <w:sz w:val="28"/>
          <w:szCs w:val="28"/>
        </w:rPr>
      </w:pPr>
      <w:r>
        <w:rPr>
          <w:sz w:val="28"/>
          <w:szCs w:val="28"/>
        </w:rPr>
        <w:t>Контроль за целевым использованием бюджетных средств осуществляет Финансовое управление администрации Ужурского района.</w:t>
      </w:r>
    </w:p>
    <w:p w14:paraId="089A433C" w14:textId="77777777" w:rsidR="00211972" w:rsidRDefault="00211972">
      <w:pPr>
        <w:widowControl w:val="0"/>
        <w:jc w:val="center"/>
        <w:outlineLvl w:val="2"/>
        <w:rPr>
          <w:sz w:val="28"/>
          <w:szCs w:val="28"/>
        </w:rPr>
      </w:pPr>
    </w:p>
    <w:p w14:paraId="21120F05" w14:textId="77777777" w:rsidR="00211972" w:rsidRDefault="00211972">
      <w:pPr>
        <w:widowControl w:val="0"/>
        <w:ind w:firstLine="540"/>
        <w:rPr>
          <w:sz w:val="28"/>
          <w:szCs w:val="28"/>
        </w:rPr>
      </w:pPr>
    </w:p>
    <w:p w14:paraId="4CD6EB76" w14:textId="77777777" w:rsidR="00211972" w:rsidRDefault="00211972">
      <w:pPr>
        <w:widowControl w:val="0"/>
        <w:jc w:val="center"/>
        <w:outlineLvl w:val="2"/>
        <w:rPr>
          <w:sz w:val="28"/>
          <w:szCs w:val="28"/>
        </w:rPr>
      </w:pPr>
    </w:p>
    <w:p w14:paraId="6C13F3FE" w14:textId="77777777" w:rsidR="00211972" w:rsidRDefault="00211972">
      <w:pPr>
        <w:widowControl w:val="0"/>
        <w:jc w:val="center"/>
        <w:rPr>
          <w:sz w:val="28"/>
          <w:szCs w:val="28"/>
        </w:rPr>
      </w:pPr>
    </w:p>
    <w:p w14:paraId="54844737" w14:textId="77777777" w:rsidR="00211972" w:rsidRDefault="00211972">
      <w:pPr>
        <w:widowControl w:val="0"/>
        <w:jc w:val="center"/>
        <w:rPr>
          <w:sz w:val="28"/>
          <w:szCs w:val="28"/>
        </w:rPr>
      </w:pPr>
    </w:p>
    <w:p w14:paraId="71ACF134" w14:textId="77777777" w:rsidR="00211972" w:rsidRDefault="00211972">
      <w:pPr>
        <w:widowControl w:val="0"/>
        <w:rPr>
          <w:sz w:val="28"/>
          <w:szCs w:val="28"/>
        </w:rPr>
        <w:sectPr w:rsidR="00211972">
          <w:pgSz w:w="11906" w:h="16838"/>
          <w:pgMar w:top="426" w:right="1134" w:bottom="567" w:left="1134" w:header="709" w:footer="709" w:gutter="0"/>
          <w:cols w:space="708"/>
          <w:docGrid w:linePitch="360"/>
        </w:sectPr>
      </w:pPr>
    </w:p>
    <w:p w14:paraId="12AE4B22" w14:textId="77777777" w:rsidR="00211972" w:rsidRDefault="00211972">
      <w:pPr>
        <w:rPr>
          <w:sz w:val="28"/>
          <w:szCs w:val="28"/>
        </w:rPr>
      </w:pPr>
    </w:p>
    <w:p w14:paraId="438518EA" w14:textId="77777777" w:rsidR="00211972" w:rsidRDefault="003278A9">
      <w:pPr>
        <w:ind w:left="9781"/>
        <w:rPr>
          <w:sz w:val="28"/>
          <w:szCs w:val="28"/>
        </w:rPr>
      </w:pPr>
      <w:r>
        <w:rPr>
          <w:sz w:val="28"/>
          <w:szCs w:val="28"/>
        </w:rPr>
        <w:t xml:space="preserve">                Приложение </w:t>
      </w:r>
    </w:p>
    <w:p w14:paraId="6419A05F" w14:textId="77777777" w:rsidR="00211972" w:rsidRDefault="003278A9">
      <w:pPr>
        <w:ind w:left="9781"/>
        <w:rPr>
          <w:sz w:val="28"/>
          <w:szCs w:val="28"/>
        </w:rPr>
      </w:pPr>
      <w:r>
        <w:rPr>
          <w:sz w:val="28"/>
          <w:szCs w:val="28"/>
        </w:rPr>
        <w:t xml:space="preserve">                к паспорту подпрограммы №1</w:t>
      </w:r>
    </w:p>
    <w:p w14:paraId="462A54C6" w14:textId="77777777" w:rsidR="00211972" w:rsidRDefault="00211972">
      <w:pPr>
        <w:ind w:firstLine="540"/>
        <w:rPr>
          <w:sz w:val="28"/>
          <w:szCs w:val="28"/>
        </w:rPr>
      </w:pPr>
    </w:p>
    <w:p w14:paraId="6102F7DC" w14:textId="77777777" w:rsidR="00211972" w:rsidRDefault="003278A9">
      <w:pPr>
        <w:ind w:firstLine="540"/>
        <w:jc w:val="center"/>
        <w:outlineLvl w:val="0"/>
        <w:rPr>
          <w:b/>
          <w:sz w:val="28"/>
          <w:szCs w:val="28"/>
        </w:rPr>
      </w:pPr>
      <w:r>
        <w:rPr>
          <w:b/>
          <w:sz w:val="28"/>
          <w:szCs w:val="28"/>
        </w:rPr>
        <w:t>Перечень и значения показателей результативности подпрограммы</w:t>
      </w:r>
    </w:p>
    <w:p w14:paraId="49EB9B26" w14:textId="77777777" w:rsidR="00211972" w:rsidRDefault="00211972">
      <w:pPr>
        <w:ind w:firstLine="540"/>
        <w:jc w:val="center"/>
        <w:outlineLvl w:val="0"/>
        <w:rPr>
          <w:b/>
          <w:sz w:val="28"/>
          <w:szCs w:val="28"/>
        </w:rPr>
      </w:pPr>
    </w:p>
    <w:tbl>
      <w:tblPr>
        <w:tblW w:w="14625" w:type="dxa"/>
        <w:jc w:val="center"/>
        <w:tblLayout w:type="fixed"/>
        <w:tblCellMar>
          <w:left w:w="70" w:type="dxa"/>
          <w:right w:w="70" w:type="dxa"/>
        </w:tblCellMar>
        <w:tblLook w:val="04A0" w:firstRow="1" w:lastRow="0" w:firstColumn="1" w:lastColumn="0" w:noHBand="0" w:noVBand="1"/>
      </w:tblPr>
      <w:tblGrid>
        <w:gridCol w:w="567"/>
        <w:gridCol w:w="2338"/>
        <w:gridCol w:w="851"/>
        <w:gridCol w:w="1984"/>
        <w:gridCol w:w="1703"/>
        <w:gridCol w:w="1701"/>
        <w:gridCol w:w="1701"/>
        <w:gridCol w:w="1882"/>
        <w:gridCol w:w="1882"/>
        <w:gridCol w:w="16"/>
      </w:tblGrid>
      <w:tr w:rsidR="00211972" w14:paraId="1BEF1B85" w14:textId="77777777">
        <w:trPr>
          <w:gridAfter w:val="1"/>
          <w:wAfter w:w="16" w:type="dxa"/>
          <w:cantSplit/>
          <w:trHeight w:val="240"/>
          <w:jc w:val="center"/>
        </w:trPr>
        <w:tc>
          <w:tcPr>
            <w:tcW w:w="567" w:type="dxa"/>
            <w:tcBorders>
              <w:top w:val="single" w:sz="6" w:space="0" w:color="000000"/>
              <w:left w:val="single" w:sz="6" w:space="0" w:color="000000"/>
              <w:bottom w:val="single" w:sz="6" w:space="0" w:color="000000"/>
              <w:right w:val="single" w:sz="6" w:space="0" w:color="000000"/>
            </w:tcBorders>
            <w:vAlign w:val="center"/>
          </w:tcPr>
          <w:p w14:paraId="6EABCDAE"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br w:type="textWrapping" w:clear="all"/>
              <w:t>п/п</w:t>
            </w:r>
          </w:p>
        </w:tc>
        <w:tc>
          <w:tcPr>
            <w:tcW w:w="2338" w:type="dxa"/>
            <w:tcBorders>
              <w:top w:val="single" w:sz="6" w:space="0" w:color="000000"/>
              <w:left w:val="single" w:sz="6" w:space="0" w:color="000000"/>
              <w:bottom w:val="single" w:sz="6" w:space="0" w:color="000000"/>
              <w:right w:val="single" w:sz="6" w:space="0" w:color="000000"/>
            </w:tcBorders>
            <w:vAlign w:val="center"/>
          </w:tcPr>
          <w:p w14:paraId="4FFE73FC"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Цель, показатели результативнолсти </w:t>
            </w:r>
            <w:r>
              <w:rPr>
                <w:rFonts w:ascii="Times New Roman" w:hAnsi="Times New Roman" w:cs="Times New Roman"/>
                <w:sz w:val="26"/>
                <w:szCs w:val="26"/>
              </w:rPr>
              <w:br w:type="textWrapping" w:clear="all"/>
            </w:r>
          </w:p>
        </w:tc>
        <w:tc>
          <w:tcPr>
            <w:tcW w:w="851" w:type="dxa"/>
            <w:tcBorders>
              <w:top w:val="single" w:sz="6" w:space="0" w:color="000000"/>
              <w:left w:val="single" w:sz="6" w:space="0" w:color="000000"/>
              <w:bottom w:val="single" w:sz="6" w:space="0" w:color="000000"/>
              <w:right w:val="single" w:sz="6" w:space="0" w:color="000000"/>
            </w:tcBorders>
            <w:vAlign w:val="center"/>
          </w:tcPr>
          <w:p w14:paraId="6FB47A6A"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Pr>
                <w:rFonts w:ascii="Times New Roman" w:hAnsi="Times New Roman" w:cs="Times New Roman"/>
                <w:sz w:val="26"/>
                <w:szCs w:val="26"/>
              </w:rPr>
              <w:br w:type="textWrapping" w:clear="all"/>
              <w:t>изм.</w:t>
            </w:r>
          </w:p>
        </w:tc>
        <w:tc>
          <w:tcPr>
            <w:tcW w:w="1984" w:type="dxa"/>
            <w:tcBorders>
              <w:top w:val="single" w:sz="6" w:space="0" w:color="000000"/>
              <w:left w:val="single" w:sz="6" w:space="0" w:color="000000"/>
              <w:bottom w:val="single" w:sz="6" w:space="0" w:color="000000"/>
              <w:right w:val="single" w:sz="6" w:space="0" w:color="000000"/>
            </w:tcBorders>
            <w:vAlign w:val="center"/>
          </w:tcPr>
          <w:p w14:paraId="79C9159D"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Источник </w:t>
            </w:r>
            <w:r>
              <w:rPr>
                <w:rFonts w:ascii="Times New Roman" w:hAnsi="Times New Roman" w:cs="Times New Roman"/>
                <w:sz w:val="26"/>
                <w:szCs w:val="26"/>
              </w:rPr>
              <w:br w:type="textWrapping" w:clear="all"/>
              <w:t>информации</w:t>
            </w:r>
          </w:p>
        </w:tc>
        <w:tc>
          <w:tcPr>
            <w:tcW w:w="1703" w:type="dxa"/>
            <w:tcBorders>
              <w:top w:val="single" w:sz="4" w:space="0" w:color="000000"/>
              <w:left w:val="single" w:sz="4" w:space="0" w:color="000000"/>
              <w:bottom w:val="single" w:sz="6" w:space="0" w:color="000000"/>
              <w:right w:val="single" w:sz="6" w:space="0" w:color="000000"/>
            </w:tcBorders>
            <w:vAlign w:val="center"/>
          </w:tcPr>
          <w:p w14:paraId="324F1176"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2022 год</w:t>
            </w:r>
          </w:p>
        </w:tc>
        <w:tc>
          <w:tcPr>
            <w:tcW w:w="1701" w:type="dxa"/>
            <w:tcBorders>
              <w:top w:val="single" w:sz="4" w:space="0" w:color="000000"/>
              <w:left w:val="single" w:sz="4" w:space="0" w:color="000000"/>
              <w:bottom w:val="single" w:sz="6" w:space="0" w:color="000000"/>
              <w:right w:val="single" w:sz="6" w:space="0" w:color="000000"/>
            </w:tcBorders>
          </w:tcPr>
          <w:p w14:paraId="1E5DA539"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p>
          <w:p w14:paraId="09984EE2"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2023 год</w:t>
            </w:r>
          </w:p>
        </w:tc>
        <w:tc>
          <w:tcPr>
            <w:tcW w:w="1701" w:type="dxa"/>
            <w:tcBorders>
              <w:top w:val="single" w:sz="4" w:space="0" w:color="000000"/>
              <w:left w:val="single" w:sz="4" w:space="0" w:color="000000"/>
              <w:bottom w:val="single" w:sz="6" w:space="0" w:color="000000"/>
              <w:right w:val="single" w:sz="4" w:space="0" w:color="000000"/>
            </w:tcBorders>
          </w:tcPr>
          <w:p w14:paraId="3316D90B" w14:textId="77777777" w:rsidR="00211972" w:rsidRDefault="00211972">
            <w:pPr>
              <w:pStyle w:val="ConsPlusNormal"/>
              <w:ind w:firstLine="0"/>
              <w:jc w:val="center"/>
              <w:rPr>
                <w:rFonts w:ascii="Times New Roman" w:hAnsi="Times New Roman" w:cs="Times New Roman"/>
                <w:sz w:val="26"/>
                <w:szCs w:val="26"/>
              </w:rPr>
            </w:pPr>
          </w:p>
          <w:p w14:paraId="0E914388"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2024 год</w:t>
            </w:r>
          </w:p>
        </w:tc>
        <w:tc>
          <w:tcPr>
            <w:tcW w:w="1882" w:type="dxa"/>
            <w:tcBorders>
              <w:top w:val="single" w:sz="4" w:space="0" w:color="000000"/>
              <w:left w:val="single" w:sz="4" w:space="0" w:color="000000"/>
              <w:bottom w:val="single" w:sz="6" w:space="0" w:color="000000"/>
              <w:right w:val="single" w:sz="6" w:space="0" w:color="000000"/>
            </w:tcBorders>
          </w:tcPr>
          <w:p w14:paraId="75D86549" w14:textId="77777777" w:rsidR="00211972" w:rsidRDefault="00211972">
            <w:pPr>
              <w:jc w:val="left"/>
              <w:rPr>
                <w:rFonts w:eastAsia="Arial"/>
                <w:sz w:val="26"/>
                <w:szCs w:val="26"/>
              </w:rPr>
            </w:pPr>
          </w:p>
          <w:p w14:paraId="09B29A28"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2025 год</w:t>
            </w:r>
          </w:p>
        </w:tc>
        <w:tc>
          <w:tcPr>
            <w:tcW w:w="1882" w:type="dxa"/>
            <w:tcBorders>
              <w:top w:val="single" w:sz="4" w:space="0" w:color="000000"/>
              <w:left w:val="single" w:sz="4" w:space="0" w:color="000000"/>
              <w:bottom w:val="single" w:sz="6" w:space="0" w:color="000000"/>
              <w:right w:val="single" w:sz="6" w:space="0" w:color="000000"/>
            </w:tcBorders>
          </w:tcPr>
          <w:p w14:paraId="23D0B518" w14:textId="77777777" w:rsidR="00211972" w:rsidRDefault="00211972">
            <w:pPr>
              <w:jc w:val="center"/>
              <w:rPr>
                <w:sz w:val="26"/>
                <w:szCs w:val="26"/>
              </w:rPr>
            </w:pPr>
          </w:p>
          <w:p w14:paraId="18C014EA" w14:textId="77777777" w:rsidR="00211972" w:rsidRDefault="003278A9">
            <w:pPr>
              <w:jc w:val="center"/>
              <w:rPr>
                <w:rFonts w:eastAsia="Arial"/>
                <w:sz w:val="26"/>
                <w:szCs w:val="26"/>
              </w:rPr>
            </w:pPr>
            <w:r>
              <w:rPr>
                <w:sz w:val="26"/>
                <w:szCs w:val="26"/>
              </w:rPr>
              <w:t>2026 год</w:t>
            </w:r>
          </w:p>
        </w:tc>
      </w:tr>
      <w:tr w:rsidR="00211972" w14:paraId="6826D276" w14:textId="77777777">
        <w:trPr>
          <w:cantSplit/>
          <w:trHeight w:val="240"/>
          <w:jc w:val="center"/>
        </w:trPr>
        <w:tc>
          <w:tcPr>
            <w:tcW w:w="14625" w:type="dxa"/>
            <w:gridSpan w:val="10"/>
            <w:tcBorders>
              <w:top w:val="single" w:sz="6" w:space="0" w:color="000000"/>
              <w:left w:val="single" w:sz="6" w:space="0" w:color="000000"/>
              <w:bottom w:val="single" w:sz="4" w:space="0" w:color="000000"/>
              <w:right w:val="single" w:sz="6" w:space="0" w:color="000000"/>
            </w:tcBorders>
          </w:tcPr>
          <w:p w14:paraId="3EFF6DDF" w14:textId="77777777" w:rsidR="00211972" w:rsidRDefault="003278A9">
            <w:pPr>
              <w:pStyle w:val="ConsPlusNormal"/>
              <w:ind w:firstLine="0"/>
              <w:jc w:val="center"/>
              <w:rPr>
                <w:rFonts w:ascii="Times New Roman" w:hAnsi="Times New Roman" w:cs="Times New Roman"/>
              </w:rPr>
            </w:pPr>
            <w:r>
              <w:rPr>
                <w:rFonts w:ascii="Times New Roman" w:hAnsi="Times New Roman" w:cs="Times New Roman"/>
              </w:rPr>
              <w:t>Цель 1.  Создание условий, обеспечивающих возможность гражданам систематически заниматься физической культурой и спортом</w:t>
            </w:r>
          </w:p>
        </w:tc>
      </w:tr>
      <w:tr w:rsidR="00211972" w14:paraId="74124396" w14:textId="77777777">
        <w:trPr>
          <w:cantSplit/>
          <w:trHeight w:val="240"/>
          <w:jc w:val="center"/>
        </w:trPr>
        <w:tc>
          <w:tcPr>
            <w:tcW w:w="14625" w:type="dxa"/>
            <w:gridSpan w:val="10"/>
            <w:tcBorders>
              <w:top w:val="single" w:sz="6" w:space="0" w:color="000000"/>
              <w:left w:val="single" w:sz="6" w:space="0" w:color="000000"/>
              <w:bottom w:val="single" w:sz="4" w:space="0" w:color="000000"/>
              <w:right w:val="single" w:sz="6" w:space="0" w:color="000000"/>
            </w:tcBorders>
          </w:tcPr>
          <w:p w14:paraId="3464D987" w14:textId="77777777" w:rsidR="00211972" w:rsidRDefault="003278A9">
            <w:pPr>
              <w:pStyle w:val="ConsPlusNormal"/>
              <w:ind w:firstLine="0"/>
              <w:jc w:val="left"/>
              <w:rPr>
                <w:rFonts w:ascii="Times New Roman" w:hAnsi="Times New Roman" w:cs="Times New Roman"/>
              </w:rPr>
            </w:pPr>
            <w:r>
              <w:rPr>
                <w:rFonts w:ascii="Times New Roman" w:hAnsi="Times New Roman" w:cs="Times New Roman"/>
              </w:rPr>
              <w:t>Задачи:   1. Развитие и совершенствование инфраструктуры физической культуры и спорта в «шаговой» доступности;</w:t>
            </w:r>
          </w:p>
          <w:p w14:paraId="1BF9CFA9" w14:textId="77777777" w:rsidR="00211972" w:rsidRDefault="003278A9">
            <w:pPr>
              <w:pStyle w:val="ConsPlusNormal"/>
              <w:jc w:val="left"/>
              <w:rPr>
                <w:rFonts w:ascii="Times New Roman" w:hAnsi="Times New Roman" w:cs="Times New Roman"/>
              </w:rPr>
            </w:pPr>
            <w:r>
              <w:rPr>
                <w:rFonts w:ascii="Times New Roman" w:hAnsi="Times New Roman" w:cs="Times New Roman"/>
              </w:rPr>
              <w:t xml:space="preserve"> 2.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p w14:paraId="59A04209" w14:textId="77777777" w:rsidR="00211972" w:rsidRDefault="003278A9">
            <w:pPr>
              <w:pStyle w:val="ConsPlusNormal"/>
              <w:ind w:firstLine="0"/>
              <w:jc w:val="left"/>
              <w:rPr>
                <w:rFonts w:ascii="Times New Roman" w:hAnsi="Times New Roman" w:cs="Times New Roman"/>
                <w:sz w:val="24"/>
                <w:szCs w:val="24"/>
              </w:rPr>
            </w:pPr>
            <w:r>
              <w:rPr>
                <w:rFonts w:ascii="Times New Roman" w:hAnsi="Times New Roman" w:cs="Times New Roman"/>
              </w:rPr>
              <w:t xml:space="preserve">                3. Выявление и поддержка успешного опыта организации массовой физкультурно-спортивной работы среди населения</w:t>
            </w:r>
          </w:p>
        </w:tc>
      </w:tr>
      <w:tr w:rsidR="00211972" w14:paraId="3DBDBA0A" w14:textId="77777777">
        <w:trPr>
          <w:gridAfter w:val="1"/>
          <w:wAfter w:w="16" w:type="dxa"/>
          <w:cantSplit/>
          <w:trHeight w:val="980"/>
          <w:jc w:val="center"/>
        </w:trPr>
        <w:tc>
          <w:tcPr>
            <w:tcW w:w="567" w:type="dxa"/>
            <w:tcBorders>
              <w:top w:val="single" w:sz="4" w:space="0" w:color="000000"/>
              <w:left w:val="single" w:sz="6" w:space="0" w:color="000000"/>
              <w:bottom w:val="single" w:sz="4" w:space="0" w:color="000000"/>
              <w:right w:val="single" w:sz="6" w:space="0" w:color="000000"/>
            </w:tcBorders>
          </w:tcPr>
          <w:p w14:paraId="7BB7B60B"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2338" w:type="dxa"/>
            <w:tcBorders>
              <w:top w:val="single" w:sz="4" w:space="0" w:color="000000"/>
              <w:left w:val="single" w:sz="6" w:space="0" w:color="000000"/>
              <w:bottom w:val="single" w:sz="4" w:space="0" w:color="000000"/>
              <w:right w:val="single" w:sz="6" w:space="0" w:color="000000"/>
            </w:tcBorders>
          </w:tcPr>
          <w:p w14:paraId="51CFBB35" w14:textId="77777777" w:rsidR="00211972" w:rsidRDefault="003278A9">
            <w:pPr>
              <w:jc w:val="left"/>
              <w:rPr>
                <w:sz w:val="18"/>
                <w:szCs w:val="18"/>
              </w:rPr>
            </w:pPr>
            <w:r>
              <w:rPr>
                <w:sz w:val="18"/>
                <w:szCs w:val="18"/>
              </w:rPr>
              <w:t>Единовременная пропускная способность спортивных сооружений Ужурского района</w:t>
            </w:r>
          </w:p>
        </w:tc>
        <w:tc>
          <w:tcPr>
            <w:tcW w:w="851" w:type="dxa"/>
            <w:tcBorders>
              <w:top w:val="single" w:sz="4" w:space="0" w:color="000000"/>
              <w:left w:val="single" w:sz="6" w:space="0" w:color="000000"/>
              <w:bottom w:val="single" w:sz="4" w:space="0" w:color="000000"/>
              <w:right w:val="single" w:sz="6" w:space="0" w:color="000000"/>
            </w:tcBorders>
            <w:vAlign w:val="center"/>
          </w:tcPr>
          <w:p w14:paraId="294DB9CC"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25DD7CE9"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3D0DBA28" w14:textId="77777777" w:rsidR="00211972" w:rsidRDefault="00211972">
            <w:pPr>
              <w:jc w:val="left"/>
              <w:rPr>
                <w:sz w:val="20"/>
                <w:szCs w:val="20"/>
              </w:rPr>
            </w:pPr>
          </w:p>
          <w:p w14:paraId="52AB5D42" w14:textId="77777777" w:rsidR="00211972" w:rsidRDefault="00211972">
            <w:pPr>
              <w:jc w:val="left"/>
              <w:rPr>
                <w:sz w:val="20"/>
                <w:szCs w:val="20"/>
              </w:rPr>
            </w:pPr>
          </w:p>
          <w:p w14:paraId="132586D2" w14:textId="77777777" w:rsidR="00211972" w:rsidRDefault="00211972">
            <w:pPr>
              <w:jc w:val="left"/>
              <w:rPr>
                <w:sz w:val="20"/>
                <w:szCs w:val="20"/>
              </w:rPr>
            </w:pPr>
          </w:p>
          <w:p w14:paraId="21B1D19A" w14:textId="77777777" w:rsidR="00211972" w:rsidRDefault="003278A9">
            <w:pPr>
              <w:jc w:val="center"/>
              <w:rPr>
                <w:sz w:val="20"/>
                <w:szCs w:val="20"/>
              </w:rPr>
            </w:pPr>
            <w:r>
              <w:rPr>
                <w:sz w:val="20"/>
                <w:szCs w:val="20"/>
              </w:rPr>
              <w:t>2097</w:t>
            </w:r>
          </w:p>
        </w:tc>
        <w:tc>
          <w:tcPr>
            <w:tcW w:w="1701" w:type="dxa"/>
            <w:tcBorders>
              <w:top w:val="single" w:sz="4" w:space="0" w:color="000000"/>
              <w:left w:val="single" w:sz="4" w:space="0" w:color="000000"/>
              <w:bottom w:val="single" w:sz="4" w:space="0" w:color="000000"/>
              <w:right w:val="single" w:sz="6" w:space="0" w:color="000000"/>
            </w:tcBorders>
          </w:tcPr>
          <w:p w14:paraId="3DC2B3F9" w14:textId="77777777" w:rsidR="00211972" w:rsidRDefault="00211972">
            <w:pPr>
              <w:jc w:val="left"/>
              <w:rPr>
                <w:sz w:val="20"/>
                <w:szCs w:val="20"/>
              </w:rPr>
            </w:pPr>
          </w:p>
          <w:p w14:paraId="717F25AE" w14:textId="77777777" w:rsidR="00211972" w:rsidRDefault="00211972">
            <w:pPr>
              <w:rPr>
                <w:sz w:val="20"/>
                <w:szCs w:val="20"/>
              </w:rPr>
            </w:pPr>
          </w:p>
          <w:p w14:paraId="35D57654" w14:textId="77777777" w:rsidR="00211972" w:rsidRDefault="00211972">
            <w:pPr>
              <w:rPr>
                <w:sz w:val="20"/>
                <w:szCs w:val="20"/>
              </w:rPr>
            </w:pPr>
          </w:p>
          <w:p w14:paraId="59294091" w14:textId="77777777" w:rsidR="00211972" w:rsidRDefault="003278A9">
            <w:pPr>
              <w:jc w:val="center"/>
              <w:rPr>
                <w:sz w:val="20"/>
                <w:szCs w:val="20"/>
              </w:rPr>
            </w:pPr>
            <w:r>
              <w:rPr>
                <w:sz w:val="20"/>
                <w:szCs w:val="20"/>
              </w:rPr>
              <w:t>2127</w:t>
            </w:r>
          </w:p>
        </w:tc>
        <w:tc>
          <w:tcPr>
            <w:tcW w:w="1701" w:type="dxa"/>
            <w:tcBorders>
              <w:top w:val="single" w:sz="4" w:space="0" w:color="000000"/>
              <w:left w:val="single" w:sz="4" w:space="0" w:color="000000"/>
              <w:bottom w:val="single" w:sz="4" w:space="0" w:color="000000"/>
              <w:right w:val="single" w:sz="4" w:space="0" w:color="000000"/>
            </w:tcBorders>
          </w:tcPr>
          <w:p w14:paraId="1E9EE287" w14:textId="77777777" w:rsidR="00211972" w:rsidRDefault="00211972">
            <w:pPr>
              <w:jc w:val="left"/>
              <w:rPr>
                <w:sz w:val="20"/>
                <w:szCs w:val="20"/>
              </w:rPr>
            </w:pPr>
          </w:p>
          <w:p w14:paraId="50652571" w14:textId="77777777" w:rsidR="00211972" w:rsidRDefault="00211972">
            <w:pPr>
              <w:rPr>
                <w:sz w:val="20"/>
                <w:szCs w:val="20"/>
              </w:rPr>
            </w:pPr>
          </w:p>
          <w:p w14:paraId="535A3611" w14:textId="77777777" w:rsidR="00211972" w:rsidRDefault="00211972">
            <w:pPr>
              <w:rPr>
                <w:sz w:val="20"/>
                <w:szCs w:val="20"/>
              </w:rPr>
            </w:pPr>
          </w:p>
          <w:p w14:paraId="46D91818" w14:textId="77777777" w:rsidR="00211972" w:rsidRDefault="003278A9">
            <w:pPr>
              <w:jc w:val="center"/>
              <w:rPr>
                <w:sz w:val="20"/>
                <w:szCs w:val="20"/>
              </w:rPr>
            </w:pPr>
            <w:r>
              <w:rPr>
                <w:sz w:val="20"/>
                <w:szCs w:val="20"/>
              </w:rPr>
              <w:t>2188</w:t>
            </w:r>
          </w:p>
        </w:tc>
        <w:tc>
          <w:tcPr>
            <w:tcW w:w="1882" w:type="dxa"/>
            <w:tcBorders>
              <w:top w:val="single" w:sz="4" w:space="0" w:color="000000"/>
              <w:left w:val="single" w:sz="4" w:space="0" w:color="000000"/>
              <w:bottom w:val="single" w:sz="4" w:space="0" w:color="000000"/>
              <w:right w:val="single" w:sz="6" w:space="0" w:color="000000"/>
            </w:tcBorders>
          </w:tcPr>
          <w:p w14:paraId="117E3C78" w14:textId="77777777" w:rsidR="00211972" w:rsidRDefault="00211972">
            <w:pPr>
              <w:jc w:val="left"/>
              <w:rPr>
                <w:sz w:val="20"/>
                <w:szCs w:val="20"/>
              </w:rPr>
            </w:pPr>
          </w:p>
          <w:p w14:paraId="32E282B7" w14:textId="77777777" w:rsidR="00211972" w:rsidRDefault="00211972">
            <w:pPr>
              <w:jc w:val="center"/>
              <w:rPr>
                <w:sz w:val="20"/>
                <w:szCs w:val="20"/>
              </w:rPr>
            </w:pPr>
          </w:p>
          <w:p w14:paraId="36BD6605" w14:textId="77777777" w:rsidR="00211972" w:rsidRDefault="00211972">
            <w:pPr>
              <w:jc w:val="center"/>
              <w:rPr>
                <w:sz w:val="20"/>
                <w:szCs w:val="20"/>
              </w:rPr>
            </w:pPr>
          </w:p>
          <w:p w14:paraId="1AFFA8DB" w14:textId="77777777" w:rsidR="00211972" w:rsidRDefault="003278A9">
            <w:pPr>
              <w:jc w:val="center"/>
              <w:rPr>
                <w:sz w:val="20"/>
                <w:szCs w:val="20"/>
              </w:rPr>
            </w:pPr>
            <w:r>
              <w:rPr>
                <w:sz w:val="20"/>
                <w:szCs w:val="20"/>
              </w:rPr>
              <w:t>2218</w:t>
            </w:r>
          </w:p>
        </w:tc>
        <w:tc>
          <w:tcPr>
            <w:tcW w:w="1882" w:type="dxa"/>
            <w:tcBorders>
              <w:top w:val="single" w:sz="4" w:space="0" w:color="000000"/>
              <w:left w:val="single" w:sz="4" w:space="0" w:color="000000"/>
              <w:bottom w:val="single" w:sz="4" w:space="0" w:color="000000"/>
              <w:right w:val="single" w:sz="6" w:space="0" w:color="000000"/>
            </w:tcBorders>
          </w:tcPr>
          <w:p w14:paraId="5CFDA7A2" w14:textId="77777777" w:rsidR="00211972" w:rsidRDefault="00211972">
            <w:pPr>
              <w:jc w:val="center"/>
              <w:rPr>
                <w:sz w:val="20"/>
                <w:szCs w:val="20"/>
              </w:rPr>
            </w:pPr>
          </w:p>
          <w:p w14:paraId="0A14D609" w14:textId="77777777" w:rsidR="00211972" w:rsidRDefault="00211972">
            <w:pPr>
              <w:jc w:val="center"/>
              <w:rPr>
                <w:sz w:val="20"/>
                <w:szCs w:val="20"/>
              </w:rPr>
            </w:pPr>
          </w:p>
          <w:p w14:paraId="5C63C520" w14:textId="77777777" w:rsidR="00211972" w:rsidRDefault="00211972">
            <w:pPr>
              <w:jc w:val="center"/>
              <w:rPr>
                <w:sz w:val="20"/>
                <w:szCs w:val="20"/>
              </w:rPr>
            </w:pPr>
          </w:p>
          <w:p w14:paraId="7A8E3CC1" w14:textId="77777777" w:rsidR="00211972" w:rsidRDefault="003278A9">
            <w:pPr>
              <w:jc w:val="center"/>
              <w:rPr>
                <w:sz w:val="20"/>
                <w:szCs w:val="20"/>
              </w:rPr>
            </w:pPr>
            <w:r>
              <w:rPr>
                <w:sz w:val="20"/>
                <w:szCs w:val="20"/>
              </w:rPr>
              <w:t>2238</w:t>
            </w:r>
          </w:p>
        </w:tc>
      </w:tr>
      <w:tr w:rsidR="00211972" w14:paraId="05BC7C62"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3296EA46"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2338" w:type="dxa"/>
            <w:tcBorders>
              <w:top w:val="single" w:sz="4" w:space="0" w:color="000000"/>
              <w:left w:val="single" w:sz="6" w:space="0" w:color="000000"/>
              <w:bottom w:val="single" w:sz="4" w:space="0" w:color="000000"/>
              <w:right w:val="single" w:sz="6" w:space="0" w:color="000000"/>
            </w:tcBorders>
          </w:tcPr>
          <w:p w14:paraId="62A654B2" w14:textId="77777777" w:rsidR="00211972" w:rsidRDefault="003278A9">
            <w:pPr>
              <w:jc w:val="left"/>
              <w:rPr>
                <w:sz w:val="18"/>
                <w:szCs w:val="18"/>
              </w:rPr>
            </w:pPr>
            <w:r>
              <w:rPr>
                <w:sz w:val="18"/>
                <w:szCs w:val="18"/>
              </w:rPr>
              <w:t>Доля граждан Ужурского района, занимающихся физической культурой и спортом по месту работы, в общей численности населения, занятого в экономике</w:t>
            </w:r>
          </w:p>
        </w:tc>
        <w:tc>
          <w:tcPr>
            <w:tcW w:w="851" w:type="dxa"/>
            <w:tcBorders>
              <w:top w:val="single" w:sz="4" w:space="0" w:color="000000"/>
              <w:left w:val="single" w:sz="6" w:space="0" w:color="000000"/>
              <w:bottom w:val="single" w:sz="4" w:space="0" w:color="000000"/>
              <w:right w:val="single" w:sz="6" w:space="0" w:color="000000"/>
            </w:tcBorders>
            <w:vAlign w:val="center"/>
          </w:tcPr>
          <w:p w14:paraId="220C25A1"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470C59B8" w14:textId="77777777" w:rsidR="00211972" w:rsidRDefault="003278A9">
            <w:pPr>
              <w:jc w:val="center"/>
              <w:rPr>
                <w:sz w:val="18"/>
                <w:szCs w:val="18"/>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3FDAC594" w14:textId="77777777" w:rsidR="00211972" w:rsidRDefault="00211972">
            <w:pPr>
              <w:jc w:val="left"/>
              <w:rPr>
                <w:rFonts w:eastAsia="Arial"/>
                <w:sz w:val="20"/>
                <w:szCs w:val="20"/>
              </w:rPr>
            </w:pPr>
          </w:p>
          <w:p w14:paraId="46DAA185" w14:textId="77777777" w:rsidR="00211972" w:rsidRDefault="00211972">
            <w:pPr>
              <w:jc w:val="left"/>
              <w:rPr>
                <w:rFonts w:eastAsia="Arial"/>
                <w:sz w:val="20"/>
                <w:szCs w:val="20"/>
              </w:rPr>
            </w:pPr>
          </w:p>
          <w:p w14:paraId="4C735497" w14:textId="77777777" w:rsidR="00211972" w:rsidRDefault="00211972">
            <w:pPr>
              <w:jc w:val="left"/>
              <w:rPr>
                <w:rFonts w:eastAsia="Arial"/>
                <w:sz w:val="20"/>
                <w:szCs w:val="20"/>
              </w:rPr>
            </w:pPr>
          </w:p>
          <w:p w14:paraId="7F81068F" w14:textId="77777777" w:rsidR="00211972" w:rsidRDefault="003278A9">
            <w:pPr>
              <w:pStyle w:val="ConsPlusNormal"/>
              <w:ind w:firstLine="0"/>
              <w:jc w:val="center"/>
              <w:rPr>
                <w:rFonts w:ascii="Times New Roman" w:hAnsi="Times New Roman" w:cs="Times New Roman"/>
              </w:rPr>
            </w:pPr>
            <w:r>
              <w:rPr>
                <w:rFonts w:ascii="Times New Roman" w:hAnsi="Times New Roman" w:cs="Times New Roman"/>
              </w:rPr>
              <w:t>8,72</w:t>
            </w:r>
          </w:p>
        </w:tc>
        <w:tc>
          <w:tcPr>
            <w:tcW w:w="1701" w:type="dxa"/>
            <w:tcBorders>
              <w:top w:val="single" w:sz="4" w:space="0" w:color="000000"/>
              <w:left w:val="single" w:sz="4" w:space="0" w:color="000000"/>
              <w:bottom w:val="single" w:sz="4" w:space="0" w:color="000000"/>
              <w:right w:val="single" w:sz="6" w:space="0" w:color="000000"/>
            </w:tcBorders>
          </w:tcPr>
          <w:p w14:paraId="13E596C2" w14:textId="77777777" w:rsidR="00211972" w:rsidRDefault="00211972">
            <w:pPr>
              <w:jc w:val="left"/>
              <w:rPr>
                <w:rFonts w:eastAsia="Arial"/>
                <w:sz w:val="20"/>
                <w:szCs w:val="20"/>
              </w:rPr>
            </w:pPr>
          </w:p>
          <w:p w14:paraId="69D55F39" w14:textId="77777777" w:rsidR="00211972" w:rsidRDefault="00211972">
            <w:pPr>
              <w:rPr>
                <w:rFonts w:eastAsia="Arial"/>
                <w:sz w:val="20"/>
                <w:szCs w:val="20"/>
              </w:rPr>
            </w:pPr>
          </w:p>
          <w:p w14:paraId="39B30A3D" w14:textId="77777777" w:rsidR="00211972" w:rsidRDefault="00211972">
            <w:pPr>
              <w:rPr>
                <w:rFonts w:eastAsia="Arial"/>
                <w:sz w:val="20"/>
                <w:szCs w:val="20"/>
              </w:rPr>
            </w:pPr>
          </w:p>
          <w:p w14:paraId="249C9BA8" w14:textId="77777777" w:rsidR="00211972" w:rsidRDefault="003278A9">
            <w:pPr>
              <w:jc w:val="center"/>
              <w:rPr>
                <w:rFonts w:eastAsia="Arial"/>
                <w:sz w:val="20"/>
                <w:szCs w:val="20"/>
              </w:rPr>
            </w:pPr>
            <w:r>
              <w:rPr>
                <w:rFonts w:eastAsia="Arial"/>
                <w:sz w:val="20"/>
                <w:szCs w:val="20"/>
              </w:rPr>
              <w:t>8,93</w:t>
            </w:r>
          </w:p>
        </w:tc>
        <w:tc>
          <w:tcPr>
            <w:tcW w:w="1701" w:type="dxa"/>
            <w:tcBorders>
              <w:top w:val="single" w:sz="4" w:space="0" w:color="000000"/>
              <w:left w:val="single" w:sz="4" w:space="0" w:color="000000"/>
              <w:bottom w:val="single" w:sz="4" w:space="0" w:color="000000"/>
              <w:right w:val="single" w:sz="4" w:space="0" w:color="000000"/>
            </w:tcBorders>
          </w:tcPr>
          <w:p w14:paraId="270C392D" w14:textId="77777777" w:rsidR="00211972" w:rsidRDefault="00211972">
            <w:pPr>
              <w:jc w:val="left"/>
              <w:rPr>
                <w:rFonts w:eastAsia="Arial"/>
                <w:sz w:val="20"/>
                <w:szCs w:val="20"/>
              </w:rPr>
            </w:pPr>
          </w:p>
          <w:p w14:paraId="1AFA2F38" w14:textId="77777777" w:rsidR="00211972" w:rsidRDefault="00211972">
            <w:pPr>
              <w:rPr>
                <w:rFonts w:eastAsia="Arial"/>
                <w:sz w:val="20"/>
                <w:szCs w:val="20"/>
              </w:rPr>
            </w:pPr>
          </w:p>
          <w:p w14:paraId="0AF22FD8" w14:textId="77777777" w:rsidR="00211972" w:rsidRDefault="00211972">
            <w:pPr>
              <w:rPr>
                <w:rFonts w:eastAsia="Arial"/>
                <w:sz w:val="20"/>
                <w:szCs w:val="20"/>
              </w:rPr>
            </w:pPr>
          </w:p>
          <w:p w14:paraId="0822234D" w14:textId="77777777" w:rsidR="00211972" w:rsidRDefault="003278A9">
            <w:pPr>
              <w:jc w:val="center"/>
              <w:rPr>
                <w:rFonts w:eastAsia="Arial"/>
                <w:sz w:val="20"/>
                <w:szCs w:val="20"/>
              </w:rPr>
            </w:pPr>
            <w:r>
              <w:rPr>
                <w:rFonts w:eastAsia="Arial"/>
                <w:sz w:val="20"/>
                <w:szCs w:val="20"/>
              </w:rPr>
              <w:t>9,0</w:t>
            </w:r>
          </w:p>
        </w:tc>
        <w:tc>
          <w:tcPr>
            <w:tcW w:w="1882" w:type="dxa"/>
            <w:tcBorders>
              <w:top w:val="single" w:sz="4" w:space="0" w:color="000000"/>
              <w:left w:val="single" w:sz="4" w:space="0" w:color="000000"/>
              <w:bottom w:val="single" w:sz="4" w:space="0" w:color="000000"/>
              <w:right w:val="single" w:sz="6" w:space="0" w:color="000000"/>
            </w:tcBorders>
          </w:tcPr>
          <w:p w14:paraId="20B0EC6F" w14:textId="77777777" w:rsidR="00211972" w:rsidRDefault="00211972">
            <w:pPr>
              <w:jc w:val="left"/>
              <w:rPr>
                <w:rFonts w:eastAsia="Arial"/>
                <w:sz w:val="20"/>
                <w:szCs w:val="20"/>
              </w:rPr>
            </w:pPr>
          </w:p>
          <w:p w14:paraId="3E6B1F4A" w14:textId="77777777" w:rsidR="00211972" w:rsidRDefault="00211972">
            <w:pPr>
              <w:jc w:val="center"/>
              <w:rPr>
                <w:rFonts w:eastAsia="Arial"/>
                <w:sz w:val="20"/>
                <w:szCs w:val="20"/>
              </w:rPr>
            </w:pPr>
          </w:p>
          <w:p w14:paraId="2E9C1FDE" w14:textId="77777777" w:rsidR="00211972" w:rsidRDefault="00211972">
            <w:pPr>
              <w:jc w:val="center"/>
              <w:rPr>
                <w:rFonts w:eastAsia="Arial"/>
                <w:sz w:val="20"/>
                <w:szCs w:val="20"/>
              </w:rPr>
            </w:pPr>
          </w:p>
          <w:p w14:paraId="367F5427" w14:textId="77777777" w:rsidR="00211972" w:rsidRDefault="003278A9">
            <w:pPr>
              <w:jc w:val="center"/>
              <w:rPr>
                <w:rFonts w:eastAsia="Arial"/>
                <w:sz w:val="20"/>
                <w:szCs w:val="20"/>
              </w:rPr>
            </w:pPr>
            <w:r>
              <w:rPr>
                <w:rFonts w:eastAsia="Arial"/>
                <w:sz w:val="20"/>
                <w:szCs w:val="20"/>
              </w:rPr>
              <w:t>9,2</w:t>
            </w:r>
          </w:p>
        </w:tc>
        <w:tc>
          <w:tcPr>
            <w:tcW w:w="1882" w:type="dxa"/>
            <w:tcBorders>
              <w:top w:val="single" w:sz="4" w:space="0" w:color="000000"/>
              <w:left w:val="single" w:sz="4" w:space="0" w:color="000000"/>
              <w:bottom w:val="single" w:sz="4" w:space="0" w:color="000000"/>
              <w:right w:val="single" w:sz="6" w:space="0" w:color="000000"/>
            </w:tcBorders>
          </w:tcPr>
          <w:p w14:paraId="4DCC211A" w14:textId="77777777" w:rsidR="00211972" w:rsidRDefault="00211972">
            <w:pPr>
              <w:jc w:val="center"/>
              <w:rPr>
                <w:rFonts w:eastAsia="Arial"/>
                <w:sz w:val="20"/>
                <w:szCs w:val="20"/>
              </w:rPr>
            </w:pPr>
          </w:p>
          <w:p w14:paraId="2B1EC07B" w14:textId="77777777" w:rsidR="00211972" w:rsidRDefault="00211972">
            <w:pPr>
              <w:jc w:val="center"/>
              <w:rPr>
                <w:rFonts w:eastAsia="Arial"/>
                <w:sz w:val="20"/>
                <w:szCs w:val="20"/>
              </w:rPr>
            </w:pPr>
          </w:p>
          <w:p w14:paraId="55CB06F3" w14:textId="77777777" w:rsidR="00211972" w:rsidRDefault="00211972">
            <w:pPr>
              <w:jc w:val="center"/>
              <w:rPr>
                <w:rFonts w:eastAsia="Arial"/>
                <w:sz w:val="20"/>
                <w:szCs w:val="20"/>
              </w:rPr>
            </w:pPr>
          </w:p>
          <w:p w14:paraId="68D67111" w14:textId="77777777" w:rsidR="00211972" w:rsidRDefault="003278A9">
            <w:pPr>
              <w:jc w:val="center"/>
              <w:rPr>
                <w:rFonts w:eastAsia="Arial"/>
                <w:sz w:val="20"/>
                <w:szCs w:val="20"/>
              </w:rPr>
            </w:pPr>
            <w:r>
              <w:rPr>
                <w:rFonts w:eastAsia="Arial"/>
                <w:sz w:val="20"/>
                <w:szCs w:val="20"/>
              </w:rPr>
              <w:t>9,8</w:t>
            </w:r>
          </w:p>
        </w:tc>
      </w:tr>
      <w:tr w:rsidR="00211972" w14:paraId="628DB93E" w14:textId="77777777">
        <w:trPr>
          <w:gridAfter w:val="1"/>
          <w:wAfter w:w="16" w:type="dxa"/>
          <w:cantSplit/>
          <w:trHeight w:val="660"/>
          <w:jc w:val="center"/>
        </w:trPr>
        <w:tc>
          <w:tcPr>
            <w:tcW w:w="567" w:type="dxa"/>
            <w:tcBorders>
              <w:top w:val="single" w:sz="4" w:space="0" w:color="000000"/>
              <w:left w:val="single" w:sz="6" w:space="0" w:color="000000"/>
              <w:bottom w:val="single" w:sz="4" w:space="0" w:color="000000"/>
              <w:right w:val="single" w:sz="6" w:space="0" w:color="000000"/>
            </w:tcBorders>
          </w:tcPr>
          <w:p w14:paraId="2AFC81F6"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2338" w:type="dxa"/>
            <w:tcBorders>
              <w:top w:val="single" w:sz="4" w:space="0" w:color="000000"/>
              <w:left w:val="single" w:sz="6" w:space="0" w:color="000000"/>
              <w:bottom w:val="single" w:sz="4" w:space="0" w:color="000000"/>
              <w:right w:val="single" w:sz="6" w:space="0" w:color="000000"/>
            </w:tcBorders>
          </w:tcPr>
          <w:p w14:paraId="34128359" w14:textId="77777777" w:rsidR="00211972" w:rsidRDefault="003278A9">
            <w:pPr>
              <w:jc w:val="left"/>
              <w:rPr>
                <w:sz w:val="18"/>
                <w:szCs w:val="18"/>
              </w:rPr>
            </w:pPr>
            <w:r>
              <w:rPr>
                <w:sz w:val="18"/>
                <w:szCs w:val="18"/>
              </w:rPr>
              <w:t xml:space="preserve">Количество спортивных сооружений в Ужурском районе  </w:t>
            </w:r>
          </w:p>
        </w:tc>
        <w:tc>
          <w:tcPr>
            <w:tcW w:w="851" w:type="dxa"/>
            <w:tcBorders>
              <w:top w:val="single" w:sz="4" w:space="0" w:color="000000"/>
              <w:left w:val="single" w:sz="6" w:space="0" w:color="000000"/>
              <w:bottom w:val="single" w:sz="4" w:space="0" w:color="000000"/>
              <w:right w:val="single" w:sz="6" w:space="0" w:color="000000"/>
            </w:tcBorders>
            <w:vAlign w:val="center"/>
          </w:tcPr>
          <w:p w14:paraId="4545C406"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ед.</w:t>
            </w:r>
          </w:p>
        </w:tc>
        <w:tc>
          <w:tcPr>
            <w:tcW w:w="1984" w:type="dxa"/>
            <w:tcBorders>
              <w:top w:val="single" w:sz="4" w:space="0" w:color="000000"/>
              <w:left w:val="single" w:sz="6" w:space="0" w:color="000000"/>
              <w:bottom w:val="single" w:sz="4" w:space="0" w:color="000000"/>
              <w:right w:val="single" w:sz="6" w:space="0" w:color="000000"/>
            </w:tcBorders>
            <w:vAlign w:val="center"/>
          </w:tcPr>
          <w:p w14:paraId="207DFA17" w14:textId="77777777" w:rsidR="00211972" w:rsidRDefault="003278A9">
            <w:pPr>
              <w:jc w:val="center"/>
              <w:rPr>
                <w:sz w:val="18"/>
                <w:szCs w:val="18"/>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1BF00B04" w14:textId="77777777" w:rsidR="00211972" w:rsidRDefault="003278A9">
            <w:pPr>
              <w:jc w:val="center"/>
              <w:rPr>
                <w:rFonts w:eastAsia="Arial"/>
                <w:sz w:val="20"/>
                <w:szCs w:val="20"/>
              </w:rPr>
            </w:pPr>
            <w:r>
              <w:rPr>
                <w:rFonts w:eastAsia="Arial"/>
                <w:sz w:val="20"/>
                <w:szCs w:val="20"/>
              </w:rPr>
              <w:t>73</w:t>
            </w:r>
          </w:p>
        </w:tc>
        <w:tc>
          <w:tcPr>
            <w:tcW w:w="1701" w:type="dxa"/>
            <w:tcBorders>
              <w:top w:val="single" w:sz="4" w:space="0" w:color="000000"/>
              <w:left w:val="single" w:sz="4" w:space="0" w:color="000000"/>
              <w:bottom w:val="single" w:sz="4" w:space="0" w:color="000000"/>
              <w:right w:val="single" w:sz="6" w:space="0" w:color="000000"/>
            </w:tcBorders>
          </w:tcPr>
          <w:p w14:paraId="62E356F1" w14:textId="77777777" w:rsidR="00211972" w:rsidRDefault="003278A9">
            <w:pPr>
              <w:jc w:val="center"/>
              <w:rPr>
                <w:rFonts w:eastAsia="Arial"/>
                <w:sz w:val="20"/>
                <w:szCs w:val="20"/>
              </w:rPr>
            </w:pPr>
            <w:r>
              <w:rPr>
                <w:rFonts w:eastAsia="Arial"/>
                <w:sz w:val="20"/>
                <w:szCs w:val="20"/>
              </w:rPr>
              <w:t>74</w:t>
            </w:r>
          </w:p>
        </w:tc>
        <w:tc>
          <w:tcPr>
            <w:tcW w:w="1701" w:type="dxa"/>
            <w:tcBorders>
              <w:top w:val="single" w:sz="4" w:space="0" w:color="000000"/>
              <w:left w:val="single" w:sz="4" w:space="0" w:color="000000"/>
              <w:bottom w:val="single" w:sz="4" w:space="0" w:color="000000"/>
              <w:right w:val="single" w:sz="4" w:space="0" w:color="000000"/>
            </w:tcBorders>
          </w:tcPr>
          <w:p w14:paraId="468B481F" w14:textId="77777777" w:rsidR="00211972" w:rsidRDefault="003278A9">
            <w:pPr>
              <w:jc w:val="center"/>
              <w:rPr>
                <w:rFonts w:eastAsia="Arial"/>
                <w:sz w:val="20"/>
                <w:szCs w:val="20"/>
              </w:rPr>
            </w:pPr>
            <w:r>
              <w:rPr>
                <w:rFonts w:eastAsia="Arial"/>
                <w:sz w:val="20"/>
                <w:szCs w:val="20"/>
              </w:rPr>
              <w:t>75</w:t>
            </w:r>
          </w:p>
        </w:tc>
        <w:tc>
          <w:tcPr>
            <w:tcW w:w="1882" w:type="dxa"/>
            <w:tcBorders>
              <w:top w:val="single" w:sz="4" w:space="0" w:color="000000"/>
              <w:left w:val="single" w:sz="4" w:space="0" w:color="000000"/>
              <w:bottom w:val="single" w:sz="4" w:space="0" w:color="000000"/>
              <w:right w:val="single" w:sz="6" w:space="0" w:color="000000"/>
            </w:tcBorders>
          </w:tcPr>
          <w:p w14:paraId="685AAEAB" w14:textId="77777777" w:rsidR="00211972" w:rsidRDefault="003278A9">
            <w:pPr>
              <w:jc w:val="center"/>
              <w:rPr>
                <w:rFonts w:eastAsia="Arial"/>
                <w:sz w:val="20"/>
                <w:szCs w:val="20"/>
              </w:rPr>
            </w:pPr>
            <w:r>
              <w:rPr>
                <w:rFonts w:eastAsia="Arial"/>
                <w:sz w:val="20"/>
                <w:szCs w:val="20"/>
              </w:rPr>
              <w:t>76</w:t>
            </w:r>
          </w:p>
        </w:tc>
        <w:tc>
          <w:tcPr>
            <w:tcW w:w="1882" w:type="dxa"/>
            <w:tcBorders>
              <w:top w:val="single" w:sz="4" w:space="0" w:color="000000"/>
              <w:left w:val="single" w:sz="4" w:space="0" w:color="000000"/>
              <w:bottom w:val="single" w:sz="4" w:space="0" w:color="000000"/>
              <w:right w:val="single" w:sz="6" w:space="0" w:color="000000"/>
            </w:tcBorders>
          </w:tcPr>
          <w:p w14:paraId="79EBB50D" w14:textId="77777777" w:rsidR="00211972" w:rsidRDefault="003278A9">
            <w:pPr>
              <w:jc w:val="center"/>
              <w:rPr>
                <w:rFonts w:eastAsia="Arial"/>
                <w:sz w:val="20"/>
                <w:szCs w:val="20"/>
              </w:rPr>
            </w:pPr>
            <w:r>
              <w:rPr>
                <w:rFonts w:eastAsia="Arial"/>
                <w:sz w:val="20"/>
                <w:szCs w:val="20"/>
              </w:rPr>
              <w:t>77</w:t>
            </w:r>
          </w:p>
        </w:tc>
      </w:tr>
      <w:tr w:rsidR="00211972" w14:paraId="359F1A2B"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720873BC"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2338" w:type="dxa"/>
            <w:tcBorders>
              <w:top w:val="single" w:sz="4" w:space="0" w:color="000000"/>
              <w:left w:val="single" w:sz="6" w:space="0" w:color="000000"/>
              <w:bottom w:val="single" w:sz="4" w:space="0" w:color="000000"/>
              <w:right w:val="single" w:sz="6" w:space="0" w:color="000000"/>
            </w:tcBorders>
          </w:tcPr>
          <w:p w14:paraId="494CE8EF" w14:textId="77777777" w:rsidR="00211972" w:rsidRDefault="003278A9">
            <w:pPr>
              <w:jc w:val="left"/>
              <w:rPr>
                <w:sz w:val="18"/>
                <w:szCs w:val="18"/>
              </w:rPr>
            </w:pPr>
            <w:r>
              <w:rPr>
                <w:sz w:val="18"/>
                <w:szCs w:val="18"/>
              </w:rPr>
              <w:t>Доля граждан Ужурского района, систематически занимающихся физической культурой и спортом, к общей численности населения района</w:t>
            </w:r>
          </w:p>
        </w:tc>
        <w:tc>
          <w:tcPr>
            <w:tcW w:w="851" w:type="dxa"/>
            <w:tcBorders>
              <w:top w:val="single" w:sz="4" w:space="0" w:color="000000"/>
              <w:left w:val="single" w:sz="6" w:space="0" w:color="000000"/>
              <w:bottom w:val="single" w:sz="4" w:space="0" w:color="000000"/>
              <w:right w:val="single" w:sz="6" w:space="0" w:color="000000"/>
            </w:tcBorders>
            <w:vAlign w:val="center"/>
          </w:tcPr>
          <w:p w14:paraId="2690F98F"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22C2A989" w14:textId="77777777" w:rsidR="00211972" w:rsidRDefault="003278A9">
            <w:pPr>
              <w:jc w:val="center"/>
              <w:rPr>
                <w:sz w:val="18"/>
                <w:szCs w:val="18"/>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20EEA44B" w14:textId="77777777" w:rsidR="00211972" w:rsidRDefault="003278A9">
            <w:pPr>
              <w:jc w:val="center"/>
              <w:rPr>
                <w:rFonts w:eastAsia="Arial"/>
                <w:sz w:val="20"/>
                <w:szCs w:val="20"/>
              </w:rPr>
            </w:pPr>
            <w:r>
              <w:rPr>
                <w:rFonts w:eastAsia="Arial"/>
                <w:sz w:val="20"/>
                <w:szCs w:val="20"/>
              </w:rPr>
              <w:t>33,0</w:t>
            </w:r>
          </w:p>
        </w:tc>
        <w:tc>
          <w:tcPr>
            <w:tcW w:w="1701" w:type="dxa"/>
            <w:tcBorders>
              <w:top w:val="single" w:sz="4" w:space="0" w:color="000000"/>
              <w:left w:val="single" w:sz="4" w:space="0" w:color="000000"/>
              <w:bottom w:val="single" w:sz="4" w:space="0" w:color="000000"/>
              <w:right w:val="single" w:sz="6" w:space="0" w:color="000000"/>
            </w:tcBorders>
          </w:tcPr>
          <w:p w14:paraId="7E219B92" w14:textId="77777777" w:rsidR="00211972" w:rsidRDefault="003278A9">
            <w:pPr>
              <w:jc w:val="center"/>
              <w:rPr>
                <w:rFonts w:eastAsia="Arial"/>
                <w:sz w:val="20"/>
                <w:szCs w:val="20"/>
              </w:rPr>
            </w:pPr>
            <w:r>
              <w:rPr>
                <w:rFonts w:eastAsia="Arial"/>
                <w:sz w:val="20"/>
                <w:szCs w:val="20"/>
              </w:rPr>
              <w:t>33,5</w:t>
            </w:r>
          </w:p>
        </w:tc>
        <w:tc>
          <w:tcPr>
            <w:tcW w:w="1701" w:type="dxa"/>
            <w:tcBorders>
              <w:top w:val="single" w:sz="4" w:space="0" w:color="000000"/>
              <w:left w:val="single" w:sz="4" w:space="0" w:color="000000"/>
              <w:bottom w:val="single" w:sz="4" w:space="0" w:color="000000"/>
              <w:right w:val="single" w:sz="4" w:space="0" w:color="000000"/>
            </w:tcBorders>
          </w:tcPr>
          <w:p w14:paraId="6A5A376F" w14:textId="77777777" w:rsidR="00211972" w:rsidRDefault="003278A9">
            <w:pPr>
              <w:jc w:val="center"/>
              <w:rPr>
                <w:rFonts w:eastAsia="Arial"/>
                <w:sz w:val="20"/>
                <w:szCs w:val="20"/>
              </w:rPr>
            </w:pPr>
            <w:r>
              <w:rPr>
                <w:rFonts w:eastAsia="Arial"/>
                <w:sz w:val="20"/>
                <w:szCs w:val="20"/>
              </w:rPr>
              <w:t>35,0</w:t>
            </w:r>
          </w:p>
        </w:tc>
        <w:tc>
          <w:tcPr>
            <w:tcW w:w="1882" w:type="dxa"/>
            <w:tcBorders>
              <w:top w:val="single" w:sz="4" w:space="0" w:color="000000"/>
              <w:left w:val="single" w:sz="4" w:space="0" w:color="000000"/>
              <w:bottom w:val="single" w:sz="4" w:space="0" w:color="000000"/>
              <w:right w:val="single" w:sz="6" w:space="0" w:color="000000"/>
            </w:tcBorders>
          </w:tcPr>
          <w:p w14:paraId="220D7FDB" w14:textId="77777777" w:rsidR="00211972" w:rsidRDefault="003278A9">
            <w:pPr>
              <w:jc w:val="center"/>
              <w:rPr>
                <w:rFonts w:eastAsia="Arial"/>
                <w:sz w:val="20"/>
                <w:szCs w:val="20"/>
              </w:rPr>
            </w:pPr>
            <w:r>
              <w:rPr>
                <w:rFonts w:eastAsia="Arial"/>
                <w:sz w:val="20"/>
                <w:szCs w:val="20"/>
              </w:rPr>
              <w:t>35,1</w:t>
            </w:r>
          </w:p>
        </w:tc>
        <w:tc>
          <w:tcPr>
            <w:tcW w:w="1882" w:type="dxa"/>
            <w:tcBorders>
              <w:top w:val="single" w:sz="4" w:space="0" w:color="000000"/>
              <w:left w:val="single" w:sz="4" w:space="0" w:color="000000"/>
              <w:bottom w:val="single" w:sz="4" w:space="0" w:color="000000"/>
              <w:right w:val="single" w:sz="6" w:space="0" w:color="000000"/>
            </w:tcBorders>
          </w:tcPr>
          <w:p w14:paraId="7AEEC8ED" w14:textId="77777777" w:rsidR="00211972" w:rsidRDefault="003278A9">
            <w:pPr>
              <w:jc w:val="center"/>
              <w:rPr>
                <w:rFonts w:eastAsia="Arial"/>
                <w:sz w:val="20"/>
                <w:szCs w:val="20"/>
              </w:rPr>
            </w:pPr>
            <w:r>
              <w:rPr>
                <w:rFonts w:eastAsia="Arial"/>
                <w:sz w:val="20"/>
                <w:szCs w:val="20"/>
              </w:rPr>
              <w:t>35,9</w:t>
            </w:r>
          </w:p>
        </w:tc>
      </w:tr>
      <w:tr w:rsidR="00211972" w14:paraId="6003367B"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33BBB704"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2338" w:type="dxa"/>
            <w:tcBorders>
              <w:top w:val="single" w:sz="4" w:space="0" w:color="000000"/>
              <w:left w:val="single" w:sz="6" w:space="0" w:color="000000"/>
              <w:bottom w:val="single" w:sz="4" w:space="0" w:color="000000"/>
              <w:right w:val="single" w:sz="6" w:space="0" w:color="000000"/>
            </w:tcBorders>
          </w:tcPr>
          <w:p w14:paraId="4368F4A9" w14:textId="77777777" w:rsidR="00211972" w:rsidRDefault="003278A9">
            <w:pPr>
              <w:jc w:val="left"/>
              <w:rPr>
                <w:sz w:val="18"/>
                <w:szCs w:val="18"/>
              </w:rPr>
            </w:pPr>
            <w:r>
              <w:rPr>
                <w:sz w:val="18"/>
                <w:szCs w:val="18"/>
              </w:rPr>
              <w:t>Численность занимающихся в муниципальных образовательных учреждениях дополнительного образования детей физкультурно-спортивной направленности</w:t>
            </w:r>
          </w:p>
        </w:tc>
        <w:tc>
          <w:tcPr>
            <w:tcW w:w="851" w:type="dxa"/>
            <w:tcBorders>
              <w:top w:val="single" w:sz="4" w:space="0" w:color="000000"/>
              <w:left w:val="single" w:sz="6" w:space="0" w:color="000000"/>
              <w:bottom w:val="single" w:sz="4" w:space="0" w:color="000000"/>
              <w:right w:val="single" w:sz="6" w:space="0" w:color="000000"/>
            </w:tcBorders>
            <w:vAlign w:val="center"/>
          </w:tcPr>
          <w:p w14:paraId="2C7ED9ED"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197B2D78"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258C1C4D" w14:textId="77777777" w:rsidR="00211972" w:rsidRDefault="003278A9">
            <w:pPr>
              <w:jc w:val="center"/>
              <w:rPr>
                <w:rFonts w:eastAsia="Arial"/>
                <w:sz w:val="20"/>
                <w:szCs w:val="20"/>
              </w:rPr>
            </w:pPr>
            <w:r>
              <w:rPr>
                <w:rFonts w:eastAsia="Arial"/>
                <w:sz w:val="20"/>
                <w:szCs w:val="20"/>
              </w:rPr>
              <w:t>645</w:t>
            </w:r>
          </w:p>
        </w:tc>
        <w:tc>
          <w:tcPr>
            <w:tcW w:w="1701" w:type="dxa"/>
            <w:tcBorders>
              <w:top w:val="single" w:sz="4" w:space="0" w:color="000000"/>
              <w:left w:val="single" w:sz="4" w:space="0" w:color="000000"/>
              <w:bottom w:val="single" w:sz="4" w:space="0" w:color="000000"/>
              <w:right w:val="single" w:sz="6" w:space="0" w:color="000000"/>
            </w:tcBorders>
          </w:tcPr>
          <w:p w14:paraId="0B26894C" w14:textId="77777777" w:rsidR="00211972" w:rsidRDefault="003278A9">
            <w:pPr>
              <w:jc w:val="center"/>
              <w:rPr>
                <w:rFonts w:eastAsia="Arial"/>
                <w:sz w:val="20"/>
                <w:szCs w:val="20"/>
              </w:rPr>
            </w:pPr>
            <w:r>
              <w:rPr>
                <w:rFonts w:eastAsia="Arial"/>
                <w:sz w:val="20"/>
                <w:szCs w:val="20"/>
              </w:rPr>
              <w:t>650</w:t>
            </w:r>
          </w:p>
        </w:tc>
        <w:tc>
          <w:tcPr>
            <w:tcW w:w="1701" w:type="dxa"/>
            <w:tcBorders>
              <w:top w:val="single" w:sz="4" w:space="0" w:color="000000"/>
              <w:left w:val="single" w:sz="4" w:space="0" w:color="000000"/>
              <w:bottom w:val="single" w:sz="4" w:space="0" w:color="000000"/>
              <w:right w:val="single" w:sz="4" w:space="0" w:color="000000"/>
            </w:tcBorders>
          </w:tcPr>
          <w:p w14:paraId="606DDB7C" w14:textId="77777777" w:rsidR="00211972" w:rsidRDefault="003278A9">
            <w:pPr>
              <w:jc w:val="center"/>
              <w:rPr>
                <w:rFonts w:eastAsia="Arial"/>
                <w:sz w:val="20"/>
                <w:szCs w:val="20"/>
              </w:rPr>
            </w:pPr>
            <w:r>
              <w:rPr>
                <w:rFonts w:eastAsia="Arial"/>
                <w:sz w:val="20"/>
                <w:szCs w:val="20"/>
              </w:rPr>
              <w:t>665</w:t>
            </w:r>
          </w:p>
        </w:tc>
        <w:tc>
          <w:tcPr>
            <w:tcW w:w="1882" w:type="dxa"/>
            <w:tcBorders>
              <w:top w:val="single" w:sz="4" w:space="0" w:color="000000"/>
              <w:left w:val="single" w:sz="4" w:space="0" w:color="000000"/>
              <w:bottom w:val="single" w:sz="4" w:space="0" w:color="000000"/>
              <w:right w:val="single" w:sz="6" w:space="0" w:color="000000"/>
            </w:tcBorders>
          </w:tcPr>
          <w:p w14:paraId="718A0AB2" w14:textId="77777777" w:rsidR="00211972" w:rsidRDefault="003278A9">
            <w:pPr>
              <w:jc w:val="center"/>
              <w:rPr>
                <w:rFonts w:eastAsia="Arial"/>
                <w:sz w:val="20"/>
                <w:szCs w:val="20"/>
              </w:rPr>
            </w:pPr>
            <w:r>
              <w:rPr>
                <w:rFonts w:eastAsia="Arial"/>
                <w:sz w:val="20"/>
                <w:szCs w:val="20"/>
              </w:rPr>
              <w:t>670</w:t>
            </w:r>
          </w:p>
        </w:tc>
        <w:tc>
          <w:tcPr>
            <w:tcW w:w="1882" w:type="dxa"/>
            <w:tcBorders>
              <w:top w:val="single" w:sz="4" w:space="0" w:color="000000"/>
              <w:left w:val="single" w:sz="4" w:space="0" w:color="000000"/>
              <w:bottom w:val="single" w:sz="4" w:space="0" w:color="000000"/>
              <w:right w:val="single" w:sz="6" w:space="0" w:color="000000"/>
            </w:tcBorders>
          </w:tcPr>
          <w:p w14:paraId="57C94905" w14:textId="77777777" w:rsidR="00211972" w:rsidRDefault="003278A9">
            <w:pPr>
              <w:jc w:val="center"/>
              <w:rPr>
                <w:rFonts w:eastAsia="Arial"/>
                <w:sz w:val="20"/>
                <w:szCs w:val="20"/>
              </w:rPr>
            </w:pPr>
            <w:r>
              <w:rPr>
                <w:rFonts w:eastAsia="Arial"/>
                <w:sz w:val="20"/>
                <w:szCs w:val="20"/>
              </w:rPr>
              <w:t>675</w:t>
            </w:r>
          </w:p>
        </w:tc>
      </w:tr>
      <w:tr w:rsidR="00211972" w14:paraId="7C9C92B1"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764DFB93"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6</w:t>
            </w:r>
          </w:p>
        </w:tc>
        <w:tc>
          <w:tcPr>
            <w:tcW w:w="2338" w:type="dxa"/>
            <w:tcBorders>
              <w:top w:val="single" w:sz="4" w:space="0" w:color="000000"/>
              <w:left w:val="single" w:sz="6" w:space="0" w:color="000000"/>
              <w:bottom w:val="single" w:sz="4" w:space="0" w:color="000000"/>
              <w:right w:val="single" w:sz="6" w:space="0" w:color="000000"/>
            </w:tcBorders>
          </w:tcPr>
          <w:p w14:paraId="28B93003" w14:textId="77777777" w:rsidR="00211972" w:rsidRDefault="003278A9">
            <w:pPr>
              <w:jc w:val="left"/>
              <w:rPr>
                <w:sz w:val="18"/>
                <w:szCs w:val="18"/>
              </w:rPr>
            </w:pPr>
            <w:r>
              <w:rPr>
                <w:sz w:val="18"/>
                <w:szCs w:val="18"/>
              </w:rPr>
              <w:t>Количество спортсменов Ужурского района  в составе краевых сборных команд по видам спорта</w:t>
            </w:r>
          </w:p>
        </w:tc>
        <w:tc>
          <w:tcPr>
            <w:tcW w:w="851" w:type="dxa"/>
            <w:tcBorders>
              <w:top w:val="single" w:sz="4" w:space="0" w:color="000000"/>
              <w:left w:val="single" w:sz="6" w:space="0" w:color="000000"/>
              <w:bottom w:val="single" w:sz="4" w:space="0" w:color="000000"/>
              <w:right w:val="single" w:sz="6" w:space="0" w:color="000000"/>
            </w:tcBorders>
            <w:vAlign w:val="center"/>
          </w:tcPr>
          <w:p w14:paraId="6373B56F"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69045510"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66403CAC" w14:textId="77777777" w:rsidR="00211972" w:rsidRDefault="003278A9">
            <w:pPr>
              <w:jc w:val="center"/>
              <w:rPr>
                <w:rFonts w:eastAsia="Arial"/>
                <w:sz w:val="20"/>
                <w:szCs w:val="20"/>
              </w:rPr>
            </w:pPr>
            <w:r>
              <w:rPr>
                <w:rFonts w:eastAsia="Arial"/>
                <w:sz w:val="20"/>
                <w:szCs w:val="20"/>
              </w:rPr>
              <w:t>4</w:t>
            </w:r>
          </w:p>
        </w:tc>
        <w:tc>
          <w:tcPr>
            <w:tcW w:w="1701" w:type="dxa"/>
            <w:tcBorders>
              <w:top w:val="single" w:sz="4" w:space="0" w:color="000000"/>
              <w:left w:val="single" w:sz="4" w:space="0" w:color="000000"/>
              <w:bottom w:val="single" w:sz="4" w:space="0" w:color="000000"/>
              <w:right w:val="single" w:sz="6" w:space="0" w:color="000000"/>
            </w:tcBorders>
          </w:tcPr>
          <w:p w14:paraId="496487F9" w14:textId="77777777" w:rsidR="00211972" w:rsidRDefault="003278A9">
            <w:pPr>
              <w:jc w:val="center"/>
              <w:rPr>
                <w:rFonts w:eastAsia="Arial"/>
                <w:sz w:val="20"/>
                <w:szCs w:val="20"/>
              </w:rPr>
            </w:pPr>
            <w:r>
              <w:rPr>
                <w:rFonts w:eastAsia="Arial"/>
                <w:sz w:val="20"/>
                <w:szCs w:val="20"/>
              </w:rPr>
              <w:t>4</w:t>
            </w:r>
          </w:p>
        </w:tc>
        <w:tc>
          <w:tcPr>
            <w:tcW w:w="1701" w:type="dxa"/>
            <w:tcBorders>
              <w:top w:val="single" w:sz="4" w:space="0" w:color="000000"/>
              <w:left w:val="single" w:sz="4" w:space="0" w:color="000000"/>
              <w:bottom w:val="single" w:sz="4" w:space="0" w:color="000000"/>
              <w:right w:val="single" w:sz="4" w:space="0" w:color="000000"/>
            </w:tcBorders>
          </w:tcPr>
          <w:p w14:paraId="30C12E1B" w14:textId="77777777" w:rsidR="00211972" w:rsidRDefault="003278A9">
            <w:pPr>
              <w:jc w:val="center"/>
              <w:rPr>
                <w:rFonts w:eastAsia="Arial"/>
                <w:sz w:val="20"/>
                <w:szCs w:val="20"/>
              </w:rPr>
            </w:pPr>
            <w:r>
              <w:rPr>
                <w:rFonts w:eastAsia="Arial"/>
                <w:sz w:val="20"/>
                <w:szCs w:val="20"/>
              </w:rPr>
              <w:t>4</w:t>
            </w:r>
          </w:p>
        </w:tc>
        <w:tc>
          <w:tcPr>
            <w:tcW w:w="1882" w:type="dxa"/>
            <w:tcBorders>
              <w:top w:val="single" w:sz="4" w:space="0" w:color="000000"/>
              <w:left w:val="single" w:sz="4" w:space="0" w:color="000000"/>
              <w:bottom w:val="single" w:sz="4" w:space="0" w:color="000000"/>
              <w:right w:val="single" w:sz="6" w:space="0" w:color="000000"/>
            </w:tcBorders>
          </w:tcPr>
          <w:p w14:paraId="7E1282B1" w14:textId="77777777" w:rsidR="00211972" w:rsidRDefault="003278A9">
            <w:pPr>
              <w:jc w:val="center"/>
              <w:rPr>
                <w:rFonts w:eastAsia="Arial"/>
                <w:sz w:val="20"/>
                <w:szCs w:val="20"/>
              </w:rPr>
            </w:pPr>
            <w:r>
              <w:rPr>
                <w:rFonts w:eastAsia="Arial"/>
                <w:sz w:val="20"/>
                <w:szCs w:val="20"/>
              </w:rPr>
              <w:t>4</w:t>
            </w:r>
          </w:p>
        </w:tc>
        <w:tc>
          <w:tcPr>
            <w:tcW w:w="1882" w:type="dxa"/>
            <w:tcBorders>
              <w:top w:val="single" w:sz="4" w:space="0" w:color="000000"/>
              <w:left w:val="single" w:sz="4" w:space="0" w:color="000000"/>
              <w:bottom w:val="single" w:sz="4" w:space="0" w:color="000000"/>
              <w:right w:val="single" w:sz="6" w:space="0" w:color="000000"/>
            </w:tcBorders>
          </w:tcPr>
          <w:p w14:paraId="272CCC0B" w14:textId="77777777" w:rsidR="00211972" w:rsidRDefault="003278A9">
            <w:pPr>
              <w:jc w:val="center"/>
              <w:rPr>
                <w:rFonts w:eastAsia="Arial"/>
                <w:sz w:val="20"/>
                <w:szCs w:val="20"/>
              </w:rPr>
            </w:pPr>
            <w:r>
              <w:rPr>
                <w:rFonts w:eastAsia="Arial"/>
                <w:sz w:val="20"/>
                <w:szCs w:val="20"/>
              </w:rPr>
              <w:t>4</w:t>
            </w:r>
          </w:p>
        </w:tc>
      </w:tr>
      <w:tr w:rsidR="00211972" w14:paraId="64F5A71A"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1DB48232"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7</w:t>
            </w:r>
          </w:p>
        </w:tc>
        <w:tc>
          <w:tcPr>
            <w:tcW w:w="2338" w:type="dxa"/>
            <w:tcBorders>
              <w:top w:val="single" w:sz="4" w:space="0" w:color="000000"/>
              <w:left w:val="single" w:sz="6" w:space="0" w:color="000000"/>
              <w:bottom w:val="single" w:sz="4" w:space="0" w:color="000000"/>
              <w:right w:val="single" w:sz="6" w:space="0" w:color="000000"/>
            </w:tcBorders>
          </w:tcPr>
          <w:p w14:paraId="30F36F3D" w14:textId="77777777" w:rsidR="00211972" w:rsidRDefault="003278A9">
            <w:pPr>
              <w:jc w:val="left"/>
              <w:rPr>
                <w:sz w:val="18"/>
                <w:szCs w:val="18"/>
              </w:rPr>
            </w:pPr>
            <w:r>
              <w:rPr>
                <w:sz w:val="18"/>
                <w:szCs w:val="18"/>
              </w:rPr>
              <w:t>Удельный вес занимающихся в учебно-тренировочных группах к общему числу занимающихся в учреждениях физкультурно-спортивной направленности</w:t>
            </w:r>
          </w:p>
        </w:tc>
        <w:tc>
          <w:tcPr>
            <w:tcW w:w="851" w:type="dxa"/>
            <w:tcBorders>
              <w:top w:val="single" w:sz="4" w:space="0" w:color="000000"/>
              <w:left w:val="single" w:sz="6" w:space="0" w:color="000000"/>
              <w:bottom w:val="single" w:sz="4" w:space="0" w:color="000000"/>
              <w:right w:val="single" w:sz="6" w:space="0" w:color="000000"/>
            </w:tcBorders>
            <w:vAlign w:val="center"/>
          </w:tcPr>
          <w:p w14:paraId="05FF3E0C"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4" w:type="dxa"/>
            <w:tcBorders>
              <w:top w:val="single" w:sz="4" w:space="0" w:color="000000"/>
              <w:left w:val="single" w:sz="6" w:space="0" w:color="000000"/>
              <w:bottom w:val="single" w:sz="4" w:space="0" w:color="000000"/>
              <w:right w:val="single" w:sz="6" w:space="0" w:color="000000"/>
            </w:tcBorders>
            <w:vAlign w:val="center"/>
          </w:tcPr>
          <w:p w14:paraId="2BFBFF65"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7D817F88" w14:textId="77777777" w:rsidR="00211972" w:rsidRDefault="003278A9">
            <w:pPr>
              <w:jc w:val="center"/>
              <w:rPr>
                <w:rFonts w:eastAsia="Arial"/>
                <w:sz w:val="20"/>
                <w:szCs w:val="20"/>
              </w:rPr>
            </w:pPr>
            <w:r>
              <w:rPr>
                <w:rFonts w:eastAsia="Arial"/>
                <w:sz w:val="20"/>
                <w:szCs w:val="20"/>
              </w:rPr>
              <w:t>22</w:t>
            </w:r>
          </w:p>
        </w:tc>
        <w:tc>
          <w:tcPr>
            <w:tcW w:w="1701" w:type="dxa"/>
            <w:tcBorders>
              <w:top w:val="single" w:sz="4" w:space="0" w:color="000000"/>
              <w:left w:val="single" w:sz="4" w:space="0" w:color="000000"/>
              <w:bottom w:val="single" w:sz="4" w:space="0" w:color="000000"/>
              <w:right w:val="single" w:sz="6" w:space="0" w:color="000000"/>
            </w:tcBorders>
          </w:tcPr>
          <w:p w14:paraId="6C068D4C" w14:textId="77777777" w:rsidR="00211972" w:rsidRDefault="003278A9">
            <w:pPr>
              <w:jc w:val="center"/>
              <w:rPr>
                <w:rFonts w:eastAsia="Arial"/>
                <w:sz w:val="20"/>
                <w:szCs w:val="20"/>
              </w:rPr>
            </w:pPr>
            <w:r>
              <w:rPr>
                <w:rFonts w:eastAsia="Arial"/>
                <w:sz w:val="20"/>
                <w:szCs w:val="20"/>
              </w:rPr>
              <w:t>23</w:t>
            </w:r>
          </w:p>
        </w:tc>
        <w:tc>
          <w:tcPr>
            <w:tcW w:w="1701" w:type="dxa"/>
            <w:tcBorders>
              <w:top w:val="single" w:sz="4" w:space="0" w:color="000000"/>
              <w:left w:val="single" w:sz="4" w:space="0" w:color="000000"/>
              <w:bottom w:val="single" w:sz="4" w:space="0" w:color="000000"/>
              <w:right w:val="single" w:sz="4" w:space="0" w:color="000000"/>
            </w:tcBorders>
          </w:tcPr>
          <w:p w14:paraId="5267976B" w14:textId="77777777" w:rsidR="00211972" w:rsidRDefault="003278A9">
            <w:pPr>
              <w:jc w:val="center"/>
              <w:rPr>
                <w:rFonts w:eastAsia="Arial"/>
                <w:sz w:val="20"/>
                <w:szCs w:val="20"/>
              </w:rPr>
            </w:pPr>
            <w:r>
              <w:rPr>
                <w:rFonts w:eastAsia="Arial"/>
                <w:sz w:val="20"/>
                <w:szCs w:val="20"/>
              </w:rPr>
              <w:t>25</w:t>
            </w:r>
          </w:p>
        </w:tc>
        <w:tc>
          <w:tcPr>
            <w:tcW w:w="1882" w:type="dxa"/>
            <w:tcBorders>
              <w:top w:val="single" w:sz="4" w:space="0" w:color="000000"/>
              <w:left w:val="single" w:sz="4" w:space="0" w:color="000000"/>
              <w:bottom w:val="single" w:sz="4" w:space="0" w:color="000000"/>
              <w:right w:val="single" w:sz="6" w:space="0" w:color="000000"/>
            </w:tcBorders>
          </w:tcPr>
          <w:p w14:paraId="6B28B29E" w14:textId="77777777" w:rsidR="00211972" w:rsidRDefault="003278A9">
            <w:pPr>
              <w:jc w:val="center"/>
              <w:rPr>
                <w:rFonts w:eastAsia="Arial"/>
                <w:sz w:val="20"/>
                <w:szCs w:val="20"/>
              </w:rPr>
            </w:pPr>
            <w:r>
              <w:rPr>
                <w:rFonts w:eastAsia="Arial"/>
                <w:sz w:val="20"/>
                <w:szCs w:val="20"/>
              </w:rPr>
              <w:t>26</w:t>
            </w:r>
          </w:p>
        </w:tc>
        <w:tc>
          <w:tcPr>
            <w:tcW w:w="1882" w:type="dxa"/>
            <w:tcBorders>
              <w:top w:val="single" w:sz="4" w:space="0" w:color="000000"/>
              <w:left w:val="single" w:sz="4" w:space="0" w:color="000000"/>
              <w:bottom w:val="single" w:sz="4" w:space="0" w:color="000000"/>
              <w:right w:val="single" w:sz="6" w:space="0" w:color="000000"/>
            </w:tcBorders>
          </w:tcPr>
          <w:p w14:paraId="135953EF" w14:textId="77777777" w:rsidR="00211972" w:rsidRDefault="003278A9">
            <w:pPr>
              <w:jc w:val="center"/>
              <w:rPr>
                <w:rFonts w:eastAsia="Arial"/>
                <w:sz w:val="20"/>
                <w:szCs w:val="20"/>
              </w:rPr>
            </w:pPr>
            <w:r>
              <w:rPr>
                <w:rFonts w:eastAsia="Arial"/>
                <w:sz w:val="20"/>
                <w:szCs w:val="20"/>
              </w:rPr>
              <w:t>27</w:t>
            </w:r>
          </w:p>
        </w:tc>
      </w:tr>
      <w:tr w:rsidR="00211972" w14:paraId="247D4314" w14:textId="77777777">
        <w:trPr>
          <w:gridAfter w:val="1"/>
          <w:wAfter w:w="16" w:type="dxa"/>
          <w:cantSplit/>
          <w:trHeight w:val="1424"/>
          <w:jc w:val="center"/>
        </w:trPr>
        <w:tc>
          <w:tcPr>
            <w:tcW w:w="567" w:type="dxa"/>
            <w:tcBorders>
              <w:top w:val="single" w:sz="4" w:space="0" w:color="000000"/>
              <w:left w:val="single" w:sz="6" w:space="0" w:color="000000"/>
              <w:bottom w:val="single" w:sz="4" w:space="0" w:color="000000"/>
              <w:right w:val="single" w:sz="6" w:space="0" w:color="000000"/>
            </w:tcBorders>
          </w:tcPr>
          <w:p w14:paraId="3F1881E3"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p>
        </w:tc>
        <w:tc>
          <w:tcPr>
            <w:tcW w:w="2338" w:type="dxa"/>
            <w:tcBorders>
              <w:top w:val="single" w:sz="4" w:space="0" w:color="000000"/>
              <w:left w:val="single" w:sz="6" w:space="0" w:color="000000"/>
              <w:bottom w:val="single" w:sz="4" w:space="0" w:color="000000"/>
              <w:right w:val="single" w:sz="6" w:space="0" w:color="000000"/>
            </w:tcBorders>
          </w:tcPr>
          <w:p w14:paraId="2A3BBB75" w14:textId="77777777" w:rsidR="00211972" w:rsidRDefault="003278A9">
            <w:pPr>
              <w:jc w:val="left"/>
              <w:rPr>
                <w:sz w:val="18"/>
                <w:szCs w:val="18"/>
              </w:rPr>
            </w:pPr>
            <w:r>
              <w:rPr>
                <w:sz w:val="18"/>
                <w:szCs w:val="18"/>
              </w:rPr>
              <w:t>Количество занимающихся, имеющих разряды и звания по видам спорта в учреждениях физкультурно-спортивной направленности</w:t>
            </w:r>
          </w:p>
        </w:tc>
        <w:tc>
          <w:tcPr>
            <w:tcW w:w="851" w:type="dxa"/>
            <w:tcBorders>
              <w:top w:val="single" w:sz="4" w:space="0" w:color="000000"/>
              <w:left w:val="single" w:sz="6" w:space="0" w:color="000000"/>
              <w:bottom w:val="single" w:sz="4" w:space="0" w:color="000000"/>
              <w:right w:val="single" w:sz="6" w:space="0" w:color="000000"/>
            </w:tcBorders>
            <w:vAlign w:val="center"/>
          </w:tcPr>
          <w:p w14:paraId="509330C0"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чел.</w:t>
            </w:r>
          </w:p>
        </w:tc>
        <w:tc>
          <w:tcPr>
            <w:tcW w:w="1984" w:type="dxa"/>
            <w:tcBorders>
              <w:top w:val="single" w:sz="4" w:space="0" w:color="000000"/>
              <w:left w:val="single" w:sz="6" w:space="0" w:color="000000"/>
              <w:bottom w:val="single" w:sz="4" w:space="0" w:color="000000"/>
              <w:right w:val="single" w:sz="6" w:space="0" w:color="000000"/>
            </w:tcBorders>
            <w:vAlign w:val="center"/>
          </w:tcPr>
          <w:p w14:paraId="39C206E6" w14:textId="77777777" w:rsidR="00211972" w:rsidRDefault="003278A9">
            <w:pPr>
              <w:jc w:val="center"/>
              <w:rPr>
                <w:sz w:val="18"/>
                <w:szCs w:val="18"/>
                <w:lang w:eastAsia="en-US"/>
              </w:rPr>
            </w:pPr>
            <w:r>
              <w:rPr>
                <w:sz w:val="18"/>
                <w:szCs w:val="18"/>
                <w:lang w:eastAsia="en-US"/>
              </w:rPr>
              <w:t>Федеральная. стат. отчётность  №1-ФК, приказ Росстата №172 от 27.03.2019г</w:t>
            </w:r>
          </w:p>
        </w:tc>
        <w:tc>
          <w:tcPr>
            <w:tcW w:w="1703" w:type="dxa"/>
            <w:tcBorders>
              <w:top w:val="single" w:sz="4" w:space="0" w:color="000000"/>
              <w:left w:val="single" w:sz="4" w:space="0" w:color="000000"/>
              <w:bottom w:val="single" w:sz="4" w:space="0" w:color="000000"/>
              <w:right w:val="single" w:sz="6" w:space="0" w:color="000000"/>
            </w:tcBorders>
          </w:tcPr>
          <w:p w14:paraId="638F7487" w14:textId="77777777" w:rsidR="00211972" w:rsidRDefault="003278A9">
            <w:pPr>
              <w:jc w:val="center"/>
              <w:rPr>
                <w:rFonts w:eastAsia="Arial"/>
                <w:sz w:val="20"/>
                <w:szCs w:val="20"/>
              </w:rPr>
            </w:pPr>
            <w:r>
              <w:rPr>
                <w:rFonts w:eastAsia="Arial"/>
                <w:sz w:val="20"/>
                <w:szCs w:val="20"/>
              </w:rPr>
              <w:t>37</w:t>
            </w:r>
          </w:p>
        </w:tc>
        <w:tc>
          <w:tcPr>
            <w:tcW w:w="1701" w:type="dxa"/>
            <w:tcBorders>
              <w:top w:val="single" w:sz="4" w:space="0" w:color="000000"/>
              <w:left w:val="single" w:sz="4" w:space="0" w:color="000000"/>
              <w:bottom w:val="single" w:sz="4" w:space="0" w:color="000000"/>
              <w:right w:val="single" w:sz="6" w:space="0" w:color="000000"/>
            </w:tcBorders>
          </w:tcPr>
          <w:p w14:paraId="11764A1E" w14:textId="77777777" w:rsidR="00211972" w:rsidRDefault="003278A9">
            <w:pPr>
              <w:jc w:val="center"/>
              <w:rPr>
                <w:rFonts w:eastAsia="Arial"/>
                <w:sz w:val="20"/>
                <w:szCs w:val="20"/>
              </w:rPr>
            </w:pPr>
            <w:r>
              <w:rPr>
                <w:rFonts w:eastAsia="Arial"/>
                <w:sz w:val="20"/>
                <w:szCs w:val="20"/>
              </w:rPr>
              <w:t>38</w:t>
            </w:r>
          </w:p>
        </w:tc>
        <w:tc>
          <w:tcPr>
            <w:tcW w:w="1701" w:type="dxa"/>
            <w:tcBorders>
              <w:top w:val="single" w:sz="4" w:space="0" w:color="000000"/>
              <w:left w:val="single" w:sz="4" w:space="0" w:color="000000"/>
              <w:bottom w:val="single" w:sz="4" w:space="0" w:color="000000"/>
              <w:right w:val="single" w:sz="4" w:space="0" w:color="000000"/>
            </w:tcBorders>
          </w:tcPr>
          <w:p w14:paraId="02062A08" w14:textId="77777777" w:rsidR="00211972" w:rsidRDefault="003278A9">
            <w:pPr>
              <w:jc w:val="center"/>
              <w:rPr>
                <w:rFonts w:eastAsia="Arial"/>
                <w:sz w:val="20"/>
                <w:szCs w:val="20"/>
              </w:rPr>
            </w:pPr>
            <w:r>
              <w:rPr>
                <w:rFonts w:eastAsia="Arial"/>
                <w:sz w:val="20"/>
                <w:szCs w:val="20"/>
              </w:rPr>
              <w:t>40</w:t>
            </w:r>
          </w:p>
        </w:tc>
        <w:tc>
          <w:tcPr>
            <w:tcW w:w="1882" w:type="dxa"/>
            <w:tcBorders>
              <w:top w:val="single" w:sz="4" w:space="0" w:color="000000"/>
              <w:left w:val="single" w:sz="4" w:space="0" w:color="000000"/>
              <w:bottom w:val="single" w:sz="4" w:space="0" w:color="000000"/>
              <w:right w:val="single" w:sz="6" w:space="0" w:color="000000"/>
            </w:tcBorders>
          </w:tcPr>
          <w:p w14:paraId="4187332C" w14:textId="77777777" w:rsidR="00211972" w:rsidRDefault="003278A9">
            <w:pPr>
              <w:jc w:val="center"/>
              <w:rPr>
                <w:rFonts w:eastAsia="Arial"/>
                <w:sz w:val="20"/>
                <w:szCs w:val="20"/>
              </w:rPr>
            </w:pPr>
            <w:r>
              <w:rPr>
                <w:rFonts w:eastAsia="Arial"/>
                <w:sz w:val="20"/>
                <w:szCs w:val="20"/>
              </w:rPr>
              <w:t>41</w:t>
            </w:r>
          </w:p>
        </w:tc>
        <w:tc>
          <w:tcPr>
            <w:tcW w:w="1882" w:type="dxa"/>
            <w:tcBorders>
              <w:top w:val="single" w:sz="4" w:space="0" w:color="000000"/>
              <w:left w:val="single" w:sz="4" w:space="0" w:color="000000"/>
              <w:bottom w:val="single" w:sz="4" w:space="0" w:color="000000"/>
              <w:right w:val="single" w:sz="6" w:space="0" w:color="000000"/>
            </w:tcBorders>
          </w:tcPr>
          <w:p w14:paraId="7AC2F6A6" w14:textId="77777777" w:rsidR="00211972" w:rsidRDefault="003278A9">
            <w:pPr>
              <w:jc w:val="center"/>
              <w:rPr>
                <w:rFonts w:eastAsia="Arial"/>
                <w:sz w:val="20"/>
                <w:szCs w:val="20"/>
              </w:rPr>
            </w:pPr>
            <w:r>
              <w:rPr>
                <w:rFonts w:eastAsia="Arial"/>
                <w:sz w:val="20"/>
                <w:szCs w:val="20"/>
              </w:rPr>
              <w:t>43</w:t>
            </w:r>
          </w:p>
        </w:tc>
      </w:tr>
    </w:tbl>
    <w:p w14:paraId="74832B02" w14:textId="77777777" w:rsidR="00211972" w:rsidRDefault="00211972">
      <w:pPr>
        <w:ind w:firstLine="540"/>
        <w:jc w:val="center"/>
        <w:outlineLvl w:val="0"/>
        <w:rPr>
          <w:b/>
          <w:sz w:val="28"/>
          <w:szCs w:val="28"/>
        </w:rPr>
      </w:pPr>
    </w:p>
    <w:p w14:paraId="6715D646" w14:textId="77777777" w:rsidR="00211972" w:rsidRDefault="00211972">
      <w:pPr>
        <w:ind w:firstLine="540"/>
        <w:jc w:val="center"/>
        <w:rPr>
          <w:sz w:val="28"/>
          <w:szCs w:val="28"/>
        </w:rPr>
      </w:pPr>
    </w:p>
    <w:p w14:paraId="4BCA20A8" w14:textId="77777777" w:rsidR="00211972" w:rsidRDefault="00211972">
      <w:pPr>
        <w:rPr>
          <w:sz w:val="28"/>
          <w:szCs w:val="28"/>
          <w:lang w:eastAsia="ru-RU"/>
        </w:rPr>
      </w:pPr>
    </w:p>
    <w:p w14:paraId="2453B615" w14:textId="77777777" w:rsidR="00211972" w:rsidRDefault="00211972">
      <w:pPr>
        <w:rPr>
          <w:sz w:val="28"/>
          <w:szCs w:val="28"/>
          <w:lang w:eastAsia="ru-RU"/>
        </w:rPr>
      </w:pPr>
    </w:p>
    <w:p w14:paraId="3A7D106E" w14:textId="77777777" w:rsidR="00211972" w:rsidRDefault="00211972">
      <w:pPr>
        <w:rPr>
          <w:sz w:val="28"/>
          <w:szCs w:val="28"/>
          <w:lang w:eastAsia="ru-RU"/>
        </w:rPr>
      </w:pPr>
    </w:p>
    <w:p w14:paraId="6AEC2CC4" w14:textId="77777777" w:rsidR="00211972" w:rsidRDefault="00211972">
      <w:pPr>
        <w:rPr>
          <w:sz w:val="28"/>
          <w:szCs w:val="28"/>
          <w:lang w:eastAsia="ru-RU"/>
        </w:rPr>
      </w:pPr>
    </w:p>
    <w:p w14:paraId="017E4F1F" w14:textId="77777777" w:rsidR="00211972" w:rsidRDefault="00211972">
      <w:pPr>
        <w:rPr>
          <w:sz w:val="28"/>
          <w:szCs w:val="28"/>
          <w:lang w:eastAsia="ru-RU"/>
        </w:rPr>
      </w:pPr>
    </w:p>
    <w:p w14:paraId="65AE0BBC" w14:textId="77777777" w:rsidR="00211972" w:rsidRDefault="00211972">
      <w:pPr>
        <w:rPr>
          <w:sz w:val="28"/>
          <w:szCs w:val="28"/>
          <w:lang w:eastAsia="ru-RU"/>
        </w:rPr>
      </w:pPr>
    </w:p>
    <w:p w14:paraId="61052355" w14:textId="77777777" w:rsidR="00211972" w:rsidRDefault="00211972">
      <w:pPr>
        <w:rPr>
          <w:sz w:val="28"/>
          <w:szCs w:val="28"/>
          <w:lang w:eastAsia="ru-RU"/>
        </w:rPr>
      </w:pPr>
    </w:p>
    <w:p w14:paraId="1D2958BC" w14:textId="77777777" w:rsidR="00211972" w:rsidRDefault="00211972">
      <w:pPr>
        <w:jc w:val="left"/>
        <w:rPr>
          <w:sz w:val="28"/>
          <w:szCs w:val="28"/>
          <w:lang w:eastAsia="ru-RU"/>
        </w:rPr>
      </w:pPr>
    </w:p>
    <w:p w14:paraId="563DEA81" w14:textId="77777777" w:rsidR="00211972" w:rsidRDefault="00211972">
      <w:pPr>
        <w:jc w:val="left"/>
        <w:rPr>
          <w:sz w:val="28"/>
          <w:szCs w:val="28"/>
          <w:lang w:eastAsia="ru-RU"/>
        </w:rPr>
      </w:pPr>
    </w:p>
    <w:p w14:paraId="205A3846" w14:textId="77777777" w:rsidR="00211972" w:rsidRDefault="003278A9">
      <w:pPr>
        <w:ind w:left="9781"/>
        <w:jc w:val="left"/>
        <w:rPr>
          <w:sz w:val="28"/>
          <w:szCs w:val="28"/>
          <w:lang w:eastAsia="ru-RU"/>
        </w:rPr>
      </w:pPr>
      <w:r>
        <w:rPr>
          <w:sz w:val="28"/>
          <w:szCs w:val="28"/>
          <w:lang w:eastAsia="ru-RU"/>
        </w:rPr>
        <w:lastRenderedPageBreak/>
        <w:t xml:space="preserve">                                  Приложение </w:t>
      </w:r>
    </w:p>
    <w:p w14:paraId="402D8E00" w14:textId="77777777" w:rsidR="00211972" w:rsidRDefault="003278A9">
      <w:pPr>
        <w:ind w:left="9781"/>
        <w:jc w:val="left"/>
        <w:rPr>
          <w:sz w:val="28"/>
          <w:szCs w:val="28"/>
          <w:lang w:eastAsia="ru-RU"/>
        </w:rPr>
      </w:pPr>
      <w:r>
        <w:rPr>
          <w:sz w:val="28"/>
          <w:szCs w:val="28"/>
          <w:lang w:eastAsia="ru-RU"/>
        </w:rPr>
        <w:t xml:space="preserve">                                  к подпрограмме №1</w:t>
      </w:r>
    </w:p>
    <w:p w14:paraId="2EAD7529" w14:textId="77777777" w:rsidR="00211972" w:rsidRDefault="00211972">
      <w:pPr>
        <w:ind w:left="9781"/>
        <w:jc w:val="left"/>
        <w:rPr>
          <w:sz w:val="28"/>
          <w:szCs w:val="28"/>
          <w:lang w:eastAsia="ru-RU"/>
        </w:rPr>
      </w:pPr>
    </w:p>
    <w:p w14:paraId="4F747398" w14:textId="77777777" w:rsidR="00211972" w:rsidRDefault="003278A9">
      <w:pPr>
        <w:jc w:val="center"/>
        <w:outlineLvl w:val="0"/>
        <w:rPr>
          <w:b/>
          <w:sz w:val="28"/>
          <w:szCs w:val="28"/>
        </w:rPr>
      </w:pPr>
      <w:r>
        <w:rPr>
          <w:b/>
          <w:sz w:val="28"/>
          <w:szCs w:val="28"/>
        </w:rPr>
        <w:t xml:space="preserve">Перечень мероприятий подпрограммы </w:t>
      </w:r>
    </w:p>
    <w:p w14:paraId="418375EB" w14:textId="77777777" w:rsidR="00C961D5" w:rsidRDefault="00C961D5">
      <w:pPr>
        <w:jc w:val="center"/>
        <w:outlineLvl w:val="0"/>
        <w:rPr>
          <w:b/>
          <w:sz w:val="28"/>
          <w:szCs w:val="28"/>
        </w:rPr>
      </w:pPr>
    </w:p>
    <w:tbl>
      <w:tblPr>
        <w:tblW w:w="15466" w:type="dxa"/>
        <w:tblInd w:w="93" w:type="dxa"/>
        <w:tblLayout w:type="fixed"/>
        <w:tblLook w:val="04A0" w:firstRow="1" w:lastRow="0" w:firstColumn="1" w:lastColumn="0" w:noHBand="0" w:noVBand="1"/>
      </w:tblPr>
      <w:tblGrid>
        <w:gridCol w:w="723"/>
        <w:gridCol w:w="2512"/>
        <w:gridCol w:w="1742"/>
        <w:gridCol w:w="547"/>
        <w:gridCol w:w="20"/>
        <w:gridCol w:w="549"/>
        <w:gridCol w:w="18"/>
        <w:gridCol w:w="1119"/>
        <w:gridCol w:w="15"/>
        <w:gridCol w:w="552"/>
        <w:gridCol w:w="15"/>
        <w:gridCol w:w="1417"/>
        <w:gridCol w:w="1276"/>
        <w:gridCol w:w="1276"/>
        <w:gridCol w:w="1417"/>
        <w:gridCol w:w="2268"/>
      </w:tblGrid>
      <w:tr w:rsidR="00C961D5" w:rsidRPr="00C961D5" w14:paraId="00E9FD27" w14:textId="77777777" w:rsidTr="008521BE">
        <w:trPr>
          <w:trHeight w:val="555"/>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4FA132" w14:textId="77777777" w:rsidR="00C961D5" w:rsidRPr="00C961D5" w:rsidRDefault="00C961D5" w:rsidP="00C961D5">
            <w:pPr>
              <w:suppressAutoHyphens/>
              <w:jc w:val="center"/>
              <w:rPr>
                <w:sz w:val="20"/>
                <w:szCs w:val="20"/>
                <w:lang w:eastAsia="ru-RU"/>
              </w:rPr>
            </w:pPr>
            <w:r w:rsidRPr="00C961D5">
              <w:rPr>
                <w:sz w:val="20"/>
                <w:szCs w:val="20"/>
                <w:lang w:eastAsia="ru-RU"/>
              </w:rPr>
              <w:t>№ п/п</w:t>
            </w:r>
          </w:p>
        </w:tc>
        <w:tc>
          <w:tcPr>
            <w:tcW w:w="2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E7D96C" w14:textId="77777777" w:rsidR="00C961D5" w:rsidRPr="00C961D5" w:rsidRDefault="00C961D5" w:rsidP="00C961D5">
            <w:pPr>
              <w:suppressAutoHyphens/>
              <w:jc w:val="center"/>
              <w:rPr>
                <w:sz w:val="20"/>
                <w:szCs w:val="20"/>
                <w:lang w:eastAsia="ru-RU"/>
              </w:rPr>
            </w:pPr>
            <w:r w:rsidRPr="00C961D5">
              <w:rPr>
                <w:spacing w:val="-4"/>
                <w:sz w:val="20"/>
                <w:szCs w:val="20"/>
              </w:rPr>
              <w:t>Цели, задачи, мероприятия подпрограммы</w:t>
            </w:r>
          </w:p>
        </w:tc>
        <w:tc>
          <w:tcPr>
            <w:tcW w:w="17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8CF18F" w14:textId="77777777" w:rsidR="00C961D5" w:rsidRPr="00C961D5" w:rsidRDefault="00C961D5" w:rsidP="00C961D5">
            <w:pPr>
              <w:suppressAutoHyphens/>
              <w:jc w:val="center"/>
              <w:rPr>
                <w:sz w:val="20"/>
                <w:szCs w:val="20"/>
                <w:lang w:eastAsia="ru-RU"/>
              </w:rPr>
            </w:pPr>
            <w:r w:rsidRPr="00C961D5">
              <w:rPr>
                <w:sz w:val="20"/>
                <w:szCs w:val="20"/>
                <w:lang w:eastAsia="ru-RU"/>
              </w:rPr>
              <w:t>Наименование ГРБС</w:t>
            </w:r>
          </w:p>
        </w:tc>
        <w:tc>
          <w:tcPr>
            <w:tcW w:w="2820" w:type="dxa"/>
            <w:gridSpan w:val="7"/>
            <w:tcBorders>
              <w:top w:val="single" w:sz="4" w:space="0" w:color="auto"/>
              <w:left w:val="nil"/>
              <w:bottom w:val="single" w:sz="4" w:space="0" w:color="auto"/>
              <w:right w:val="single" w:sz="4" w:space="0" w:color="000000"/>
            </w:tcBorders>
            <w:shd w:val="clear" w:color="auto" w:fill="auto"/>
            <w:vAlign w:val="center"/>
            <w:hideMark/>
          </w:tcPr>
          <w:p w14:paraId="371BAEF3" w14:textId="77777777" w:rsidR="00C961D5" w:rsidRPr="00C961D5" w:rsidRDefault="00C961D5" w:rsidP="00C961D5">
            <w:pPr>
              <w:suppressAutoHyphens/>
              <w:jc w:val="center"/>
              <w:rPr>
                <w:sz w:val="20"/>
                <w:szCs w:val="20"/>
                <w:lang w:eastAsia="ru-RU"/>
              </w:rPr>
            </w:pPr>
            <w:r w:rsidRPr="00C961D5">
              <w:rPr>
                <w:sz w:val="20"/>
                <w:szCs w:val="20"/>
                <w:lang w:eastAsia="ru-RU"/>
              </w:rPr>
              <w:t xml:space="preserve">Код бюджетной классификации </w:t>
            </w:r>
          </w:p>
        </w:tc>
        <w:tc>
          <w:tcPr>
            <w:tcW w:w="5401" w:type="dxa"/>
            <w:gridSpan w:val="5"/>
            <w:tcBorders>
              <w:top w:val="single" w:sz="4" w:space="0" w:color="auto"/>
              <w:left w:val="nil"/>
              <w:bottom w:val="single" w:sz="4" w:space="0" w:color="auto"/>
              <w:right w:val="single" w:sz="4" w:space="0" w:color="auto"/>
            </w:tcBorders>
            <w:shd w:val="clear" w:color="auto" w:fill="auto"/>
            <w:vAlign w:val="center"/>
            <w:hideMark/>
          </w:tcPr>
          <w:p w14:paraId="3C137C5D" w14:textId="77777777" w:rsidR="00C961D5" w:rsidRPr="00C961D5" w:rsidRDefault="00C961D5" w:rsidP="00C961D5">
            <w:pPr>
              <w:suppressAutoHyphens/>
              <w:jc w:val="center"/>
              <w:rPr>
                <w:sz w:val="20"/>
                <w:szCs w:val="20"/>
                <w:lang w:eastAsia="ru-RU"/>
              </w:rPr>
            </w:pPr>
            <w:r w:rsidRPr="00C961D5">
              <w:rPr>
                <w:sz w:val="20"/>
                <w:szCs w:val="20"/>
                <w:lang w:eastAsia="ru-RU"/>
              </w:rPr>
              <w:t xml:space="preserve">Расходы </w:t>
            </w:r>
            <w:r w:rsidRPr="00C961D5">
              <w:rPr>
                <w:sz w:val="20"/>
                <w:szCs w:val="20"/>
                <w:lang w:eastAsia="ru-RU"/>
              </w:rPr>
              <w:br/>
              <w:t>(тыс. руб.), годы</w:t>
            </w:r>
          </w:p>
        </w:tc>
        <w:tc>
          <w:tcPr>
            <w:tcW w:w="2268" w:type="dxa"/>
            <w:vMerge w:val="restart"/>
            <w:tcBorders>
              <w:top w:val="single" w:sz="4" w:space="0" w:color="auto"/>
              <w:left w:val="nil"/>
              <w:right w:val="single" w:sz="4" w:space="0" w:color="auto"/>
            </w:tcBorders>
            <w:shd w:val="clear" w:color="auto" w:fill="auto"/>
            <w:vAlign w:val="center"/>
          </w:tcPr>
          <w:p w14:paraId="5296DEB1" w14:textId="77777777" w:rsidR="00C961D5" w:rsidRPr="00C961D5" w:rsidRDefault="00C961D5" w:rsidP="00C961D5">
            <w:pPr>
              <w:suppressAutoHyphens/>
              <w:jc w:val="center"/>
              <w:rPr>
                <w:sz w:val="20"/>
                <w:szCs w:val="20"/>
                <w:lang w:eastAsia="ru-RU"/>
              </w:rPr>
            </w:pPr>
            <w:r w:rsidRPr="00C961D5">
              <w:rPr>
                <w:sz w:val="20"/>
                <w:szCs w:val="20"/>
                <w:lang w:eastAsia="ru-RU"/>
              </w:rPr>
              <w:t>Ожидаемый результат</w:t>
            </w:r>
          </w:p>
        </w:tc>
      </w:tr>
      <w:tr w:rsidR="00C961D5" w:rsidRPr="00C961D5" w14:paraId="5BACACC2" w14:textId="77777777" w:rsidTr="008521BE">
        <w:trPr>
          <w:trHeight w:val="693"/>
        </w:trPr>
        <w:tc>
          <w:tcPr>
            <w:tcW w:w="723" w:type="dxa"/>
            <w:vMerge/>
            <w:tcBorders>
              <w:top w:val="single" w:sz="4" w:space="0" w:color="auto"/>
              <w:left w:val="single" w:sz="4" w:space="0" w:color="auto"/>
              <w:bottom w:val="single" w:sz="4" w:space="0" w:color="000000"/>
              <w:right w:val="single" w:sz="4" w:space="0" w:color="auto"/>
            </w:tcBorders>
            <w:vAlign w:val="center"/>
            <w:hideMark/>
          </w:tcPr>
          <w:p w14:paraId="2BA17445" w14:textId="77777777" w:rsidR="00C961D5" w:rsidRPr="00C961D5" w:rsidRDefault="00C961D5" w:rsidP="00C961D5">
            <w:pPr>
              <w:suppressAutoHyphens/>
              <w:rPr>
                <w:sz w:val="20"/>
                <w:szCs w:val="20"/>
                <w:lang w:eastAsia="ru-RU"/>
              </w:rPr>
            </w:pPr>
          </w:p>
        </w:tc>
        <w:tc>
          <w:tcPr>
            <w:tcW w:w="2512" w:type="dxa"/>
            <w:vMerge/>
            <w:tcBorders>
              <w:top w:val="single" w:sz="4" w:space="0" w:color="auto"/>
              <w:left w:val="single" w:sz="4" w:space="0" w:color="auto"/>
              <w:bottom w:val="single" w:sz="4" w:space="0" w:color="000000"/>
              <w:right w:val="single" w:sz="4" w:space="0" w:color="auto"/>
            </w:tcBorders>
            <w:vAlign w:val="center"/>
            <w:hideMark/>
          </w:tcPr>
          <w:p w14:paraId="6BF65042" w14:textId="77777777" w:rsidR="00C961D5" w:rsidRPr="00C961D5" w:rsidRDefault="00C961D5" w:rsidP="00C961D5">
            <w:pPr>
              <w:suppressAutoHyphens/>
              <w:rPr>
                <w:sz w:val="20"/>
                <w:szCs w:val="20"/>
                <w:lang w:eastAsia="ru-RU"/>
              </w:rPr>
            </w:pPr>
          </w:p>
        </w:tc>
        <w:tc>
          <w:tcPr>
            <w:tcW w:w="1742" w:type="dxa"/>
            <w:vMerge/>
            <w:tcBorders>
              <w:top w:val="single" w:sz="4" w:space="0" w:color="auto"/>
              <w:left w:val="single" w:sz="4" w:space="0" w:color="auto"/>
              <w:bottom w:val="single" w:sz="4" w:space="0" w:color="000000"/>
              <w:right w:val="single" w:sz="4" w:space="0" w:color="auto"/>
            </w:tcBorders>
            <w:vAlign w:val="center"/>
            <w:hideMark/>
          </w:tcPr>
          <w:p w14:paraId="6371ED79" w14:textId="77777777" w:rsidR="00C961D5" w:rsidRPr="00C961D5" w:rsidRDefault="00C961D5" w:rsidP="00C961D5">
            <w:pPr>
              <w:suppressAutoHyphens/>
              <w:rPr>
                <w:sz w:val="20"/>
                <w:szCs w:val="20"/>
                <w:lang w:eastAsia="ru-RU"/>
              </w:rPr>
            </w:pPr>
          </w:p>
        </w:tc>
        <w:tc>
          <w:tcPr>
            <w:tcW w:w="547" w:type="dxa"/>
            <w:tcBorders>
              <w:top w:val="nil"/>
              <w:left w:val="nil"/>
              <w:bottom w:val="single" w:sz="4" w:space="0" w:color="auto"/>
              <w:right w:val="single" w:sz="4" w:space="0" w:color="auto"/>
            </w:tcBorders>
            <w:shd w:val="clear" w:color="auto" w:fill="auto"/>
            <w:hideMark/>
          </w:tcPr>
          <w:p w14:paraId="24B015FF" w14:textId="77777777" w:rsidR="00C961D5" w:rsidRPr="00C961D5" w:rsidRDefault="00C961D5" w:rsidP="00C961D5">
            <w:pPr>
              <w:suppressAutoHyphens/>
              <w:jc w:val="center"/>
              <w:rPr>
                <w:sz w:val="20"/>
                <w:szCs w:val="20"/>
                <w:lang w:eastAsia="ru-RU"/>
              </w:rPr>
            </w:pPr>
            <w:r w:rsidRPr="00C961D5">
              <w:rPr>
                <w:sz w:val="20"/>
                <w:szCs w:val="20"/>
                <w:lang w:eastAsia="ru-RU"/>
              </w:rPr>
              <w:t>ГРБС</w:t>
            </w:r>
          </w:p>
        </w:tc>
        <w:tc>
          <w:tcPr>
            <w:tcW w:w="569" w:type="dxa"/>
            <w:gridSpan w:val="2"/>
            <w:tcBorders>
              <w:top w:val="nil"/>
              <w:left w:val="nil"/>
              <w:bottom w:val="single" w:sz="4" w:space="0" w:color="auto"/>
              <w:right w:val="single" w:sz="4" w:space="0" w:color="auto"/>
            </w:tcBorders>
            <w:shd w:val="clear" w:color="auto" w:fill="auto"/>
            <w:hideMark/>
          </w:tcPr>
          <w:p w14:paraId="1248A5B7" w14:textId="77777777" w:rsidR="00C961D5" w:rsidRPr="00C961D5" w:rsidRDefault="00C961D5" w:rsidP="00C961D5">
            <w:pPr>
              <w:suppressAutoHyphens/>
              <w:jc w:val="center"/>
              <w:rPr>
                <w:sz w:val="20"/>
                <w:szCs w:val="20"/>
                <w:lang w:eastAsia="ru-RU"/>
              </w:rPr>
            </w:pPr>
            <w:r w:rsidRPr="00C961D5">
              <w:rPr>
                <w:sz w:val="20"/>
                <w:szCs w:val="20"/>
                <w:lang w:eastAsia="ru-RU"/>
              </w:rPr>
              <w:t>Рз</w:t>
            </w:r>
            <w:r w:rsidRPr="00C961D5">
              <w:rPr>
                <w:sz w:val="20"/>
                <w:szCs w:val="20"/>
                <w:lang w:eastAsia="ru-RU"/>
              </w:rPr>
              <w:br/>
              <w:t>Пр</w:t>
            </w:r>
          </w:p>
        </w:tc>
        <w:tc>
          <w:tcPr>
            <w:tcW w:w="1137" w:type="dxa"/>
            <w:gridSpan w:val="2"/>
            <w:tcBorders>
              <w:top w:val="nil"/>
              <w:left w:val="nil"/>
              <w:bottom w:val="single" w:sz="4" w:space="0" w:color="auto"/>
              <w:right w:val="single" w:sz="4" w:space="0" w:color="auto"/>
            </w:tcBorders>
            <w:shd w:val="clear" w:color="auto" w:fill="auto"/>
            <w:hideMark/>
          </w:tcPr>
          <w:p w14:paraId="080A1B4D" w14:textId="77777777" w:rsidR="00C961D5" w:rsidRPr="00C961D5" w:rsidRDefault="00C961D5" w:rsidP="00C961D5">
            <w:pPr>
              <w:suppressAutoHyphens/>
              <w:jc w:val="center"/>
              <w:rPr>
                <w:sz w:val="20"/>
                <w:szCs w:val="20"/>
                <w:lang w:eastAsia="ru-RU"/>
              </w:rPr>
            </w:pPr>
            <w:r w:rsidRPr="00C961D5">
              <w:rPr>
                <w:sz w:val="20"/>
                <w:szCs w:val="20"/>
                <w:lang w:eastAsia="ru-RU"/>
              </w:rPr>
              <w:t>ЦСР</w:t>
            </w:r>
          </w:p>
        </w:tc>
        <w:tc>
          <w:tcPr>
            <w:tcW w:w="567" w:type="dxa"/>
            <w:gridSpan w:val="2"/>
            <w:tcBorders>
              <w:top w:val="nil"/>
              <w:left w:val="nil"/>
              <w:bottom w:val="single" w:sz="4" w:space="0" w:color="auto"/>
              <w:right w:val="single" w:sz="4" w:space="0" w:color="auto"/>
            </w:tcBorders>
            <w:shd w:val="clear" w:color="auto" w:fill="auto"/>
            <w:hideMark/>
          </w:tcPr>
          <w:p w14:paraId="06C606D5" w14:textId="77777777" w:rsidR="00C961D5" w:rsidRPr="00C961D5" w:rsidRDefault="00C961D5" w:rsidP="00C961D5">
            <w:pPr>
              <w:suppressAutoHyphens/>
              <w:jc w:val="center"/>
              <w:rPr>
                <w:sz w:val="20"/>
                <w:szCs w:val="20"/>
                <w:lang w:eastAsia="ru-RU"/>
              </w:rPr>
            </w:pPr>
            <w:r w:rsidRPr="00C961D5">
              <w:rPr>
                <w:sz w:val="20"/>
                <w:szCs w:val="20"/>
                <w:lang w:eastAsia="ru-RU"/>
              </w:rPr>
              <w:t>ВР</w:t>
            </w:r>
          </w:p>
        </w:tc>
        <w:tc>
          <w:tcPr>
            <w:tcW w:w="1432" w:type="dxa"/>
            <w:gridSpan w:val="2"/>
            <w:tcBorders>
              <w:top w:val="nil"/>
              <w:left w:val="nil"/>
              <w:bottom w:val="single" w:sz="4" w:space="0" w:color="auto"/>
              <w:right w:val="single" w:sz="4" w:space="0" w:color="auto"/>
            </w:tcBorders>
            <w:shd w:val="clear" w:color="auto" w:fill="auto"/>
            <w:hideMark/>
          </w:tcPr>
          <w:p w14:paraId="7600D325" w14:textId="77777777" w:rsidR="00C961D5" w:rsidRPr="00C961D5" w:rsidRDefault="00C961D5" w:rsidP="00C961D5">
            <w:pPr>
              <w:suppressAutoHyphens/>
              <w:jc w:val="center"/>
              <w:rPr>
                <w:sz w:val="20"/>
                <w:szCs w:val="20"/>
                <w:lang w:eastAsia="ru-RU"/>
              </w:rPr>
            </w:pPr>
            <w:r w:rsidRPr="00C961D5">
              <w:rPr>
                <w:sz w:val="20"/>
                <w:szCs w:val="20"/>
                <w:lang w:eastAsia="ru-RU"/>
              </w:rPr>
              <w:t>очередной финансовый год</w:t>
            </w:r>
          </w:p>
          <w:p w14:paraId="18B1345F" w14:textId="77777777" w:rsidR="00C961D5" w:rsidRPr="00C961D5" w:rsidRDefault="00C961D5" w:rsidP="00C961D5">
            <w:pPr>
              <w:suppressAutoHyphens/>
              <w:jc w:val="center"/>
              <w:rPr>
                <w:sz w:val="20"/>
                <w:szCs w:val="20"/>
                <w:lang w:eastAsia="ru-RU"/>
              </w:rPr>
            </w:pPr>
            <w:r w:rsidRPr="00C961D5">
              <w:rPr>
                <w:sz w:val="20"/>
                <w:szCs w:val="20"/>
                <w:lang w:eastAsia="ru-RU"/>
              </w:rPr>
              <w:t>(2024)</w:t>
            </w:r>
          </w:p>
        </w:tc>
        <w:tc>
          <w:tcPr>
            <w:tcW w:w="1276" w:type="dxa"/>
            <w:tcBorders>
              <w:top w:val="nil"/>
              <w:left w:val="nil"/>
              <w:bottom w:val="single" w:sz="4" w:space="0" w:color="auto"/>
              <w:right w:val="single" w:sz="4" w:space="0" w:color="auto"/>
            </w:tcBorders>
            <w:shd w:val="clear" w:color="auto" w:fill="auto"/>
            <w:hideMark/>
          </w:tcPr>
          <w:p w14:paraId="6132D2C9" w14:textId="77777777" w:rsidR="00C961D5" w:rsidRPr="00C961D5" w:rsidRDefault="00C961D5" w:rsidP="00C961D5">
            <w:pPr>
              <w:suppressAutoHyphens/>
              <w:jc w:val="center"/>
              <w:rPr>
                <w:sz w:val="20"/>
                <w:szCs w:val="20"/>
                <w:lang w:eastAsia="ru-RU"/>
              </w:rPr>
            </w:pPr>
            <w:r w:rsidRPr="00C961D5">
              <w:rPr>
                <w:sz w:val="20"/>
                <w:szCs w:val="20"/>
                <w:lang w:eastAsia="ru-RU"/>
              </w:rPr>
              <w:t>первый год плано-вого периода</w:t>
            </w:r>
          </w:p>
          <w:p w14:paraId="75CD64A6" w14:textId="77777777" w:rsidR="00C961D5" w:rsidRPr="00C961D5" w:rsidRDefault="00C961D5" w:rsidP="00C961D5">
            <w:pPr>
              <w:suppressAutoHyphens/>
              <w:jc w:val="center"/>
              <w:rPr>
                <w:sz w:val="20"/>
                <w:szCs w:val="20"/>
                <w:lang w:eastAsia="ru-RU"/>
              </w:rPr>
            </w:pPr>
            <w:r w:rsidRPr="00C961D5">
              <w:rPr>
                <w:sz w:val="20"/>
                <w:szCs w:val="20"/>
                <w:lang w:eastAsia="ru-RU"/>
              </w:rPr>
              <w:t>(2025)</w:t>
            </w:r>
          </w:p>
        </w:tc>
        <w:tc>
          <w:tcPr>
            <w:tcW w:w="1276" w:type="dxa"/>
            <w:tcBorders>
              <w:top w:val="nil"/>
              <w:left w:val="nil"/>
              <w:bottom w:val="single" w:sz="4" w:space="0" w:color="auto"/>
              <w:right w:val="single" w:sz="4" w:space="0" w:color="auto"/>
            </w:tcBorders>
            <w:shd w:val="clear" w:color="auto" w:fill="auto"/>
            <w:hideMark/>
          </w:tcPr>
          <w:p w14:paraId="639B2944" w14:textId="77777777" w:rsidR="00C961D5" w:rsidRPr="00C961D5" w:rsidRDefault="00C961D5" w:rsidP="00C961D5">
            <w:pPr>
              <w:suppressAutoHyphens/>
              <w:jc w:val="center"/>
              <w:rPr>
                <w:sz w:val="20"/>
                <w:szCs w:val="20"/>
                <w:lang w:eastAsia="ru-RU"/>
              </w:rPr>
            </w:pPr>
            <w:r w:rsidRPr="00C961D5">
              <w:rPr>
                <w:sz w:val="20"/>
                <w:szCs w:val="20"/>
                <w:lang w:eastAsia="ru-RU"/>
              </w:rPr>
              <w:t>второй год плано-вого периода</w:t>
            </w:r>
          </w:p>
          <w:p w14:paraId="528B045F" w14:textId="77777777" w:rsidR="00C961D5" w:rsidRPr="00C961D5" w:rsidRDefault="00C961D5" w:rsidP="00C961D5">
            <w:pPr>
              <w:suppressAutoHyphens/>
              <w:jc w:val="center"/>
              <w:rPr>
                <w:sz w:val="20"/>
                <w:szCs w:val="20"/>
                <w:lang w:eastAsia="ru-RU"/>
              </w:rPr>
            </w:pPr>
            <w:r w:rsidRPr="00C961D5">
              <w:rPr>
                <w:sz w:val="20"/>
                <w:szCs w:val="20"/>
                <w:lang w:eastAsia="ru-RU"/>
              </w:rPr>
              <w:t>(2026)</w:t>
            </w:r>
          </w:p>
        </w:tc>
        <w:tc>
          <w:tcPr>
            <w:tcW w:w="1417" w:type="dxa"/>
            <w:tcBorders>
              <w:top w:val="nil"/>
              <w:left w:val="nil"/>
              <w:bottom w:val="single" w:sz="4" w:space="0" w:color="auto"/>
              <w:right w:val="single" w:sz="4" w:space="0" w:color="auto"/>
            </w:tcBorders>
            <w:shd w:val="clear" w:color="auto" w:fill="auto"/>
          </w:tcPr>
          <w:p w14:paraId="3A339537" w14:textId="77777777" w:rsidR="00C961D5" w:rsidRPr="00C961D5" w:rsidRDefault="00C961D5" w:rsidP="00C961D5">
            <w:pPr>
              <w:suppressAutoHyphens/>
              <w:jc w:val="center"/>
              <w:rPr>
                <w:sz w:val="20"/>
                <w:szCs w:val="20"/>
                <w:lang w:eastAsia="ru-RU"/>
              </w:rPr>
            </w:pPr>
            <w:r w:rsidRPr="00C961D5">
              <w:rPr>
                <w:sz w:val="20"/>
                <w:szCs w:val="20"/>
                <w:lang w:eastAsia="ru-RU"/>
              </w:rPr>
              <w:t xml:space="preserve">Итого на </w:t>
            </w:r>
          </w:p>
          <w:p w14:paraId="67F03D9D" w14:textId="77777777" w:rsidR="00C961D5" w:rsidRPr="00C961D5" w:rsidRDefault="00C961D5" w:rsidP="00C961D5">
            <w:pPr>
              <w:suppressAutoHyphens/>
              <w:jc w:val="center"/>
              <w:rPr>
                <w:sz w:val="20"/>
                <w:szCs w:val="20"/>
                <w:lang w:eastAsia="ru-RU"/>
              </w:rPr>
            </w:pPr>
            <w:r w:rsidRPr="00C961D5">
              <w:rPr>
                <w:sz w:val="20"/>
                <w:szCs w:val="20"/>
                <w:lang w:eastAsia="ru-RU"/>
              </w:rPr>
              <w:t>(2024-2026)</w:t>
            </w:r>
          </w:p>
        </w:tc>
        <w:tc>
          <w:tcPr>
            <w:tcW w:w="2268" w:type="dxa"/>
            <w:vMerge/>
            <w:tcBorders>
              <w:left w:val="nil"/>
              <w:bottom w:val="single" w:sz="4" w:space="0" w:color="auto"/>
              <w:right w:val="single" w:sz="4" w:space="0" w:color="auto"/>
            </w:tcBorders>
          </w:tcPr>
          <w:p w14:paraId="067899B0" w14:textId="77777777" w:rsidR="00C961D5" w:rsidRPr="00C961D5" w:rsidRDefault="00C961D5" w:rsidP="00C961D5">
            <w:pPr>
              <w:suppressAutoHyphens/>
              <w:jc w:val="center"/>
              <w:rPr>
                <w:sz w:val="20"/>
                <w:szCs w:val="20"/>
                <w:lang w:eastAsia="ru-RU"/>
              </w:rPr>
            </w:pPr>
          </w:p>
        </w:tc>
      </w:tr>
      <w:tr w:rsidR="00C961D5" w:rsidRPr="00C961D5" w14:paraId="5198A6D7" w14:textId="77777777" w:rsidTr="008521BE">
        <w:trPr>
          <w:trHeight w:val="181"/>
        </w:trPr>
        <w:tc>
          <w:tcPr>
            <w:tcW w:w="723" w:type="dxa"/>
            <w:tcBorders>
              <w:top w:val="single" w:sz="4" w:space="0" w:color="auto"/>
              <w:left w:val="single" w:sz="4" w:space="0" w:color="auto"/>
              <w:bottom w:val="single" w:sz="4" w:space="0" w:color="000000"/>
              <w:right w:val="single" w:sz="4" w:space="0" w:color="auto"/>
            </w:tcBorders>
            <w:vAlign w:val="center"/>
            <w:hideMark/>
          </w:tcPr>
          <w:p w14:paraId="0A6C74AF" w14:textId="77777777" w:rsidR="00C961D5" w:rsidRPr="00C961D5" w:rsidRDefault="00C961D5" w:rsidP="00C961D5">
            <w:pPr>
              <w:suppressAutoHyphens/>
              <w:jc w:val="center"/>
              <w:rPr>
                <w:sz w:val="20"/>
                <w:szCs w:val="20"/>
                <w:lang w:eastAsia="ru-RU"/>
              </w:rPr>
            </w:pPr>
            <w:r w:rsidRPr="00C961D5">
              <w:rPr>
                <w:sz w:val="20"/>
                <w:szCs w:val="20"/>
                <w:lang w:eastAsia="ru-RU"/>
              </w:rPr>
              <w:t>1</w:t>
            </w:r>
          </w:p>
        </w:tc>
        <w:tc>
          <w:tcPr>
            <w:tcW w:w="2512" w:type="dxa"/>
            <w:tcBorders>
              <w:top w:val="single" w:sz="4" w:space="0" w:color="auto"/>
              <w:left w:val="single" w:sz="4" w:space="0" w:color="auto"/>
              <w:bottom w:val="single" w:sz="4" w:space="0" w:color="000000"/>
              <w:right w:val="single" w:sz="4" w:space="0" w:color="auto"/>
            </w:tcBorders>
            <w:vAlign w:val="center"/>
            <w:hideMark/>
          </w:tcPr>
          <w:p w14:paraId="7DC507C1" w14:textId="77777777" w:rsidR="00C961D5" w:rsidRPr="00C961D5" w:rsidRDefault="00C961D5" w:rsidP="00C961D5">
            <w:pPr>
              <w:suppressAutoHyphens/>
              <w:jc w:val="center"/>
              <w:rPr>
                <w:sz w:val="20"/>
                <w:szCs w:val="20"/>
                <w:lang w:eastAsia="ru-RU"/>
              </w:rPr>
            </w:pPr>
            <w:r w:rsidRPr="00C961D5">
              <w:rPr>
                <w:sz w:val="20"/>
                <w:szCs w:val="20"/>
                <w:lang w:eastAsia="ru-RU"/>
              </w:rPr>
              <w:t>2</w:t>
            </w:r>
          </w:p>
        </w:tc>
        <w:tc>
          <w:tcPr>
            <w:tcW w:w="1742" w:type="dxa"/>
            <w:tcBorders>
              <w:top w:val="single" w:sz="4" w:space="0" w:color="auto"/>
              <w:left w:val="single" w:sz="4" w:space="0" w:color="auto"/>
              <w:bottom w:val="single" w:sz="4" w:space="0" w:color="000000"/>
              <w:right w:val="single" w:sz="4" w:space="0" w:color="auto"/>
            </w:tcBorders>
            <w:vAlign w:val="center"/>
            <w:hideMark/>
          </w:tcPr>
          <w:p w14:paraId="0AC7816F" w14:textId="77777777" w:rsidR="00C961D5" w:rsidRPr="00C961D5" w:rsidRDefault="00C961D5" w:rsidP="00C961D5">
            <w:pPr>
              <w:suppressAutoHyphens/>
              <w:jc w:val="center"/>
              <w:rPr>
                <w:sz w:val="20"/>
                <w:szCs w:val="20"/>
                <w:lang w:eastAsia="ru-RU"/>
              </w:rPr>
            </w:pPr>
            <w:r w:rsidRPr="00C961D5">
              <w:rPr>
                <w:sz w:val="20"/>
                <w:szCs w:val="20"/>
                <w:lang w:eastAsia="ru-RU"/>
              </w:rPr>
              <w:t>3</w:t>
            </w:r>
          </w:p>
        </w:tc>
        <w:tc>
          <w:tcPr>
            <w:tcW w:w="547" w:type="dxa"/>
            <w:tcBorders>
              <w:top w:val="nil"/>
              <w:left w:val="nil"/>
              <w:bottom w:val="single" w:sz="4" w:space="0" w:color="auto"/>
              <w:right w:val="single" w:sz="4" w:space="0" w:color="auto"/>
            </w:tcBorders>
            <w:shd w:val="clear" w:color="auto" w:fill="auto"/>
            <w:vAlign w:val="center"/>
            <w:hideMark/>
          </w:tcPr>
          <w:p w14:paraId="22BD3ECA" w14:textId="77777777" w:rsidR="00C961D5" w:rsidRPr="00C961D5" w:rsidRDefault="00C961D5" w:rsidP="00C961D5">
            <w:pPr>
              <w:suppressAutoHyphens/>
              <w:jc w:val="center"/>
              <w:rPr>
                <w:sz w:val="20"/>
                <w:szCs w:val="20"/>
                <w:lang w:eastAsia="ru-RU"/>
              </w:rPr>
            </w:pPr>
            <w:r w:rsidRPr="00C961D5">
              <w:rPr>
                <w:sz w:val="20"/>
                <w:szCs w:val="20"/>
                <w:lang w:eastAsia="ru-RU"/>
              </w:rPr>
              <w:t>4</w:t>
            </w:r>
          </w:p>
        </w:tc>
        <w:tc>
          <w:tcPr>
            <w:tcW w:w="569" w:type="dxa"/>
            <w:gridSpan w:val="2"/>
            <w:tcBorders>
              <w:top w:val="nil"/>
              <w:left w:val="nil"/>
              <w:bottom w:val="single" w:sz="4" w:space="0" w:color="auto"/>
              <w:right w:val="single" w:sz="4" w:space="0" w:color="auto"/>
            </w:tcBorders>
            <w:shd w:val="clear" w:color="auto" w:fill="auto"/>
            <w:vAlign w:val="center"/>
            <w:hideMark/>
          </w:tcPr>
          <w:p w14:paraId="511E9F74" w14:textId="77777777" w:rsidR="00C961D5" w:rsidRPr="00C961D5" w:rsidRDefault="00C961D5" w:rsidP="00C961D5">
            <w:pPr>
              <w:suppressAutoHyphens/>
              <w:jc w:val="center"/>
              <w:rPr>
                <w:sz w:val="20"/>
                <w:szCs w:val="20"/>
                <w:lang w:eastAsia="ru-RU"/>
              </w:rPr>
            </w:pPr>
            <w:r w:rsidRPr="00C961D5">
              <w:rPr>
                <w:sz w:val="20"/>
                <w:szCs w:val="20"/>
                <w:lang w:eastAsia="ru-RU"/>
              </w:rPr>
              <w:t>5</w:t>
            </w:r>
          </w:p>
        </w:tc>
        <w:tc>
          <w:tcPr>
            <w:tcW w:w="1137" w:type="dxa"/>
            <w:gridSpan w:val="2"/>
            <w:tcBorders>
              <w:top w:val="nil"/>
              <w:left w:val="nil"/>
              <w:bottom w:val="single" w:sz="4" w:space="0" w:color="auto"/>
              <w:right w:val="single" w:sz="4" w:space="0" w:color="auto"/>
            </w:tcBorders>
            <w:shd w:val="clear" w:color="auto" w:fill="auto"/>
            <w:vAlign w:val="center"/>
            <w:hideMark/>
          </w:tcPr>
          <w:p w14:paraId="1ED7F757" w14:textId="77777777" w:rsidR="00C961D5" w:rsidRPr="00C961D5" w:rsidRDefault="00C961D5" w:rsidP="00C961D5">
            <w:pPr>
              <w:suppressAutoHyphens/>
              <w:jc w:val="center"/>
              <w:rPr>
                <w:sz w:val="20"/>
                <w:szCs w:val="20"/>
                <w:lang w:eastAsia="ru-RU"/>
              </w:rPr>
            </w:pPr>
            <w:r w:rsidRPr="00C961D5">
              <w:rPr>
                <w:sz w:val="20"/>
                <w:szCs w:val="20"/>
                <w:lang w:eastAsia="ru-RU"/>
              </w:rPr>
              <w:t>6</w:t>
            </w:r>
          </w:p>
        </w:tc>
        <w:tc>
          <w:tcPr>
            <w:tcW w:w="567" w:type="dxa"/>
            <w:gridSpan w:val="2"/>
            <w:tcBorders>
              <w:top w:val="nil"/>
              <w:left w:val="nil"/>
              <w:bottom w:val="single" w:sz="4" w:space="0" w:color="auto"/>
              <w:right w:val="single" w:sz="4" w:space="0" w:color="auto"/>
            </w:tcBorders>
            <w:shd w:val="clear" w:color="auto" w:fill="auto"/>
            <w:vAlign w:val="center"/>
            <w:hideMark/>
          </w:tcPr>
          <w:p w14:paraId="5E38820C" w14:textId="77777777" w:rsidR="00C961D5" w:rsidRPr="00C961D5" w:rsidRDefault="00C961D5" w:rsidP="00C961D5">
            <w:pPr>
              <w:suppressAutoHyphens/>
              <w:jc w:val="center"/>
              <w:rPr>
                <w:sz w:val="20"/>
                <w:szCs w:val="20"/>
                <w:lang w:eastAsia="ru-RU"/>
              </w:rPr>
            </w:pPr>
            <w:r w:rsidRPr="00C961D5">
              <w:rPr>
                <w:sz w:val="20"/>
                <w:szCs w:val="20"/>
                <w:lang w:eastAsia="ru-RU"/>
              </w:rPr>
              <w:t>7</w:t>
            </w:r>
          </w:p>
        </w:tc>
        <w:tc>
          <w:tcPr>
            <w:tcW w:w="1432" w:type="dxa"/>
            <w:gridSpan w:val="2"/>
            <w:tcBorders>
              <w:top w:val="nil"/>
              <w:left w:val="nil"/>
              <w:bottom w:val="single" w:sz="4" w:space="0" w:color="auto"/>
              <w:right w:val="single" w:sz="4" w:space="0" w:color="auto"/>
            </w:tcBorders>
            <w:shd w:val="clear" w:color="auto" w:fill="auto"/>
            <w:vAlign w:val="center"/>
            <w:hideMark/>
          </w:tcPr>
          <w:p w14:paraId="38E1DE1A" w14:textId="77777777" w:rsidR="00C961D5" w:rsidRPr="00C961D5" w:rsidRDefault="00C961D5" w:rsidP="00C961D5">
            <w:pPr>
              <w:suppressAutoHyphens/>
              <w:jc w:val="center"/>
              <w:rPr>
                <w:sz w:val="20"/>
                <w:szCs w:val="20"/>
                <w:lang w:eastAsia="ru-RU"/>
              </w:rPr>
            </w:pPr>
            <w:r w:rsidRPr="00C961D5">
              <w:rPr>
                <w:sz w:val="20"/>
                <w:szCs w:val="20"/>
                <w:lang w:eastAsia="ru-RU"/>
              </w:rPr>
              <w:t>8</w:t>
            </w:r>
          </w:p>
        </w:tc>
        <w:tc>
          <w:tcPr>
            <w:tcW w:w="1276" w:type="dxa"/>
            <w:tcBorders>
              <w:top w:val="nil"/>
              <w:left w:val="nil"/>
              <w:bottom w:val="single" w:sz="4" w:space="0" w:color="auto"/>
              <w:right w:val="single" w:sz="4" w:space="0" w:color="auto"/>
            </w:tcBorders>
            <w:shd w:val="clear" w:color="auto" w:fill="auto"/>
            <w:vAlign w:val="center"/>
            <w:hideMark/>
          </w:tcPr>
          <w:p w14:paraId="4C1259D2" w14:textId="77777777" w:rsidR="00C961D5" w:rsidRPr="00C961D5" w:rsidRDefault="00C961D5" w:rsidP="00C961D5">
            <w:pPr>
              <w:suppressAutoHyphens/>
              <w:jc w:val="center"/>
              <w:rPr>
                <w:sz w:val="20"/>
                <w:szCs w:val="20"/>
                <w:lang w:eastAsia="ru-RU"/>
              </w:rPr>
            </w:pPr>
            <w:r w:rsidRPr="00C961D5">
              <w:rPr>
                <w:sz w:val="20"/>
                <w:szCs w:val="20"/>
                <w:lang w:eastAsia="ru-RU"/>
              </w:rPr>
              <w:t>9</w:t>
            </w:r>
          </w:p>
        </w:tc>
        <w:tc>
          <w:tcPr>
            <w:tcW w:w="1276" w:type="dxa"/>
            <w:tcBorders>
              <w:top w:val="nil"/>
              <w:left w:val="nil"/>
              <w:bottom w:val="single" w:sz="4" w:space="0" w:color="auto"/>
              <w:right w:val="single" w:sz="4" w:space="0" w:color="auto"/>
            </w:tcBorders>
            <w:shd w:val="clear" w:color="auto" w:fill="auto"/>
            <w:vAlign w:val="center"/>
            <w:hideMark/>
          </w:tcPr>
          <w:p w14:paraId="770CA6FA" w14:textId="77777777" w:rsidR="00C961D5" w:rsidRPr="00C961D5" w:rsidRDefault="00C961D5" w:rsidP="00C961D5">
            <w:pPr>
              <w:suppressAutoHyphens/>
              <w:jc w:val="center"/>
              <w:rPr>
                <w:sz w:val="20"/>
                <w:szCs w:val="20"/>
                <w:lang w:eastAsia="ru-RU"/>
              </w:rPr>
            </w:pPr>
            <w:r w:rsidRPr="00C961D5">
              <w:rPr>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tcPr>
          <w:p w14:paraId="3B6EAEEB" w14:textId="77777777" w:rsidR="00C961D5" w:rsidRPr="00C961D5" w:rsidRDefault="00C961D5" w:rsidP="00C961D5">
            <w:pPr>
              <w:suppressAutoHyphens/>
              <w:jc w:val="center"/>
              <w:rPr>
                <w:sz w:val="20"/>
                <w:szCs w:val="20"/>
                <w:lang w:eastAsia="ru-RU"/>
              </w:rPr>
            </w:pPr>
            <w:r w:rsidRPr="00C961D5">
              <w:rPr>
                <w:sz w:val="20"/>
                <w:szCs w:val="20"/>
                <w:lang w:eastAsia="ru-RU"/>
              </w:rPr>
              <w:t>11</w:t>
            </w:r>
          </w:p>
        </w:tc>
        <w:tc>
          <w:tcPr>
            <w:tcW w:w="2268" w:type="dxa"/>
            <w:tcBorders>
              <w:left w:val="nil"/>
              <w:bottom w:val="single" w:sz="4" w:space="0" w:color="auto"/>
              <w:right w:val="single" w:sz="4" w:space="0" w:color="auto"/>
            </w:tcBorders>
            <w:vAlign w:val="center"/>
          </w:tcPr>
          <w:p w14:paraId="20394F01" w14:textId="77777777" w:rsidR="00C961D5" w:rsidRPr="00C961D5" w:rsidRDefault="00C961D5" w:rsidP="00C961D5">
            <w:pPr>
              <w:suppressAutoHyphens/>
              <w:jc w:val="center"/>
              <w:rPr>
                <w:sz w:val="20"/>
                <w:szCs w:val="20"/>
                <w:lang w:eastAsia="ru-RU"/>
              </w:rPr>
            </w:pPr>
            <w:r w:rsidRPr="00C961D5">
              <w:rPr>
                <w:sz w:val="20"/>
                <w:szCs w:val="20"/>
                <w:lang w:eastAsia="ru-RU"/>
              </w:rPr>
              <w:t>12</w:t>
            </w:r>
          </w:p>
        </w:tc>
      </w:tr>
      <w:tr w:rsidR="00C961D5" w:rsidRPr="00C961D5" w14:paraId="477064BE" w14:textId="77777777" w:rsidTr="008521BE">
        <w:trPr>
          <w:trHeight w:val="181"/>
        </w:trPr>
        <w:tc>
          <w:tcPr>
            <w:tcW w:w="15466" w:type="dxa"/>
            <w:gridSpan w:val="16"/>
            <w:tcBorders>
              <w:top w:val="single" w:sz="4" w:space="0" w:color="auto"/>
              <w:left w:val="single" w:sz="4" w:space="0" w:color="auto"/>
              <w:bottom w:val="single" w:sz="4" w:space="0" w:color="000000"/>
              <w:right w:val="single" w:sz="4" w:space="0" w:color="auto"/>
            </w:tcBorders>
            <w:vAlign w:val="center"/>
            <w:hideMark/>
          </w:tcPr>
          <w:p w14:paraId="684558E6" w14:textId="77777777" w:rsidR="00C961D5" w:rsidRPr="00C961D5" w:rsidRDefault="00C961D5" w:rsidP="00C961D5">
            <w:pPr>
              <w:suppressAutoHyphens/>
              <w:jc w:val="center"/>
              <w:rPr>
                <w:lang w:eastAsia="ru-RU"/>
              </w:rPr>
            </w:pPr>
            <w:r w:rsidRPr="00C961D5">
              <w:t>Цель 1.  Создание условий, обеспечивающих возможность гражданам систематически заниматься физической культурой и спортом</w:t>
            </w:r>
          </w:p>
        </w:tc>
      </w:tr>
      <w:tr w:rsidR="00C961D5" w:rsidRPr="00C961D5" w14:paraId="48EDB844" w14:textId="77777777" w:rsidTr="008521BE">
        <w:trPr>
          <w:trHeight w:val="181"/>
        </w:trPr>
        <w:tc>
          <w:tcPr>
            <w:tcW w:w="15466" w:type="dxa"/>
            <w:gridSpan w:val="16"/>
            <w:tcBorders>
              <w:top w:val="single" w:sz="4" w:space="0" w:color="auto"/>
              <w:left w:val="single" w:sz="4" w:space="0" w:color="auto"/>
              <w:bottom w:val="single" w:sz="4" w:space="0" w:color="000000"/>
              <w:right w:val="single" w:sz="4" w:space="0" w:color="auto"/>
            </w:tcBorders>
            <w:vAlign w:val="center"/>
            <w:hideMark/>
          </w:tcPr>
          <w:p w14:paraId="3DD5AA29" w14:textId="77777777" w:rsidR="00C961D5" w:rsidRPr="00C961D5" w:rsidRDefault="00C961D5" w:rsidP="00C961D5">
            <w:pPr>
              <w:suppressAutoHyphens/>
              <w:jc w:val="center"/>
            </w:pPr>
            <w:r w:rsidRPr="00C961D5">
              <w:t xml:space="preserve">Задача - </w:t>
            </w:r>
            <w:r w:rsidRPr="00C961D5">
              <w:rPr>
                <w:sz w:val="20"/>
                <w:szCs w:val="20"/>
              </w:rPr>
              <w:t>Развитие устойчивой потребности всех категорий населения края к здоровому образу жизни, формирование мотивации к регулярным занятиям физической культурой и спортом посредством проведения, участия в организации официальных физкультурных, спортивных мероприятий на территории Ужурского района</w:t>
            </w:r>
          </w:p>
        </w:tc>
      </w:tr>
      <w:tr w:rsidR="00C961D5" w:rsidRPr="00C961D5" w14:paraId="6AFAEED6" w14:textId="77777777" w:rsidTr="008521BE">
        <w:trPr>
          <w:trHeight w:val="203"/>
        </w:trPr>
        <w:tc>
          <w:tcPr>
            <w:tcW w:w="1546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62C2EC95" w14:textId="77777777" w:rsidR="00C961D5" w:rsidRPr="00C961D5" w:rsidRDefault="00C961D5" w:rsidP="00C961D5">
            <w:pPr>
              <w:suppressAutoHyphens/>
              <w:rPr>
                <w:sz w:val="20"/>
                <w:szCs w:val="20"/>
                <w:lang w:eastAsia="ru-RU"/>
              </w:rPr>
            </w:pPr>
            <w:r w:rsidRPr="00C961D5">
              <w:rPr>
                <w:sz w:val="20"/>
                <w:szCs w:val="20"/>
                <w:lang w:eastAsia="ru-RU"/>
              </w:rPr>
              <w:t>Мероприятие 1</w:t>
            </w:r>
          </w:p>
        </w:tc>
      </w:tr>
      <w:tr w:rsidR="00C961D5" w:rsidRPr="00C961D5" w14:paraId="2A3107B0" w14:textId="77777777" w:rsidTr="008521BE">
        <w:trPr>
          <w:trHeight w:val="410"/>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14:paraId="37A9785C" w14:textId="77777777" w:rsidR="00C961D5" w:rsidRPr="00C961D5" w:rsidRDefault="00C961D5" w:rsidP="00C961D5">
            <w:pPr>
              <w:suppressAutoHyphens/>
              <w:rPr>
                <w:sz w:val="20"/>
                <w:szCs w:val="20"/>
                <w:lang w:eastAsia="ru-RU"/>
              </w:rPr>
            </w:pPr>
          </w:p>
        </w:tc>
        <w:tc>
          <w:tcPr>
            <w:tcW w:w="2512" w:type="dxa"/>
            <w:tcBorders>
              <w:top w:val="single" w:sz="4" w:space="0" w:color="auto"/>
              <w:left w:val="nil"/>
              <w:bottom w:val="single" w:sz="4" w:space="0" w:color="auto"/>
              <w:right w:val="single" w:sz="4" w:space="0" w:color="auto"/>
            </w:tcBorders>
            <w:shd w:val="clear" w:color="auto" w:fill="auto"/>
            <w:hideMark/>
          </w:tcPr>
          <w:p w14:paraId="7B7B3B8F" w14:textId="77777777" w:rsidR="00C961D5" w:rsidRPr="00C961D5" w:rsidRDefault="00C961D5" w:rsidP="00C961D5">
            <w:pPr>
              <w:suppressAutoHyphens/>
              <w:contextualSpacing/>
              <w:rPr>
                <w:sz w:val="20"/>
                <w:szCs w:val="20"/>
                <w:lang w:eastAsia="ru-RU"/>
              </w:rPr>
            </w:pPr>
            <w:r w:rsidRPr="00C961D5">
              <w:rPr>
                <w:sz w:val="20"/>
                <w:szCs w:val="20"/>
                <w:lang w:eastAsia="ru-RU"/>
              </w:rPr>
              <w:t> </w:t>
            </w:r>
            <w:r w:rsidRPr="00C961D5">
              <w:rPr>
                <w:sz w:val="20"/>
                <w:szCs w:val="20"/>
              </w:rPr>
              <w:t xml:space="preserve"> </w:t>
            </w:r>
          </w:p>
        </w:tc>
        <w:tc>
          <w:tcPr>
            <w:tcW w:w="1742" w:type="dxa"/>
            <w:tcBorders>
              <w:top w:val="single" w:sz="4" w:space="0" w:color="auto"/>
              <w:left w:val="nil"/>
              <w:bottom w:val="single" w:sz="4" w:space="0" w:color="auto"/>
              <w:right w:val="single" w:sz="4" w:space="0" w:color="auto"/>
            </w:tcBorders>
            <w:shd w:val="clear" w:color="auto" w:fill="auto"/>
            <w:hideMark/>
          </w:tcPr>
          <w:p w14:paraId="41A8CA7F" w14:textId="77777777" w:rsidR="00C961D5" w:rsidRPr="00C961D5" w:rsidRDefault="00C961D5" w:rsidP="00C961D5">
            <w:pPr>
              <w:suppressAutoHyphens/>
              <w:rPr>
                <w:sz w:val="20"/>
                <w:szCs w:val="20"/>
                <w:lang w:eastAsia="ru-RU"/>
              </w:rPr>
            </w:pPr>
            <w:r w:rsidRPr="00C961D5">
              <w:rPr>
                <w:sz w:val="20"/>
                <w:szCs w:val="20"/>
                <w:lang w:eastAsia="ru-RU"/>
              </w:rPr>
              <w:t xml:space="preserve">всего расходные обязательства </w:t>
            </w:r>
          </w:p>
        </w:tc>
        <w:tc>
          <w:tcPr>
            <w:tcW w:w="547" w:type="dxa"/>
            <w:tcBorders>
              <w:top w:val="single" w:sz="4" w:space="0" w:color="auto"/>
              <w:left w:val="nil"/>
              <w:bottom w:val="single" w:sz="4" w:space="0" w:color="auto"/>
              <w:right w:val="single" w:sz="4" w:space="0" w:color="auto"/>
            </w:tcBorders>
            <w:shd w:val="clear" w:color="auto" w:fill="auto"/>
            <w:noWrap/>
            <w:hideMark/>
          </w:tcPr>
          <w:p w14:paraId="036D3332" w14:textId="77777777" w:rsidR="00C961D5" w:rsidRPr="00C961D5" w:rsidRDefault="00C961D5" w:rsidP="00C961D5">
            <w:pPr>
              <w:suppressAutoHyphens/>
              <w:jc w:val="center"/>
              <w:rPr>
                <w:sz w:val="20"/>
                <w:szCs w:val="20"/>
                <w:lang w:eastAsia="ru-RU"/>
              </w:rPr>
            </w:pPr>
          </w:p>
        </w:tc>
        <w:tc>
          <w:tcPr>
            <w:tcW w:w="569" w:type="dxa"/>
            <w:gridSpan w:val="2"/>
            <w:tcBorders>
              <w:top w:val="single" w:sz="4" w:space="0" w:color="auto"/>
              <w:left w:val="nil"/>
              <w:bottom w:val="single" w:sz="4" w:space="0" w:color="auto"/>
              <w:right w:val="single" w:sz="4" w:space="0" w:color="auto"/>
            </w:tcBorders>
            <w:shd w:val="clear" w:color="auto" w:fill="auto"/>
            <w:noWrap/>
            <w:hideMark/>
          </w:tcPr>
          <w:p w14:paraId="0F51BC77" w14:textId="77777777" w:rsidR="00C961D5" w:rsidRPr="00C961D5" w:rsidRDefault="00C961D5" w:rsidP="00C961D5">
            <w:pPr>
              <w:suppressAutoHyphens/>
              <w:jc w:val="center"/>
              <w:rPr>
                <w:sz w:val="20"/>
                <w:szCs w:val="20"/>
                <w:lang w:eastAsia="ru-RU"/>
              </w:rPr>
            </w:pPr>
          </w:p>
        </w:tc>
        <w:tc>
          <w:tcPr>
            <w:tcW w:w="1137" w:type="dxa"/>
            <w:gridSpan w:val="2"/>
            <w:tcBorders>
              <w:top w:val="single" w:sz="4" w:space="0" w:color="auto"/>
              <w:left w:val="nil"/>
              <w:bottom w:val="single" w:sz="4" w:space="0" w:color="auto"/>
              <w:right w:val="single" w:sz="4" w:space="0" w:color="auto"/>
            </w:tcBorders>
            <w:shd w:val="clear" w:color="auto" w:fill="auto"/>
            <w:noWrap/>
            <w:hideMark/>
          </w:tcPr>
          <w:p w14:paraId="4DB7D6A7" w14:textId="77777777" w:rsidR="00C961D5" w:rsidRPr="00C961D5" w:rsidRDefault="00C961D5" w:rsidP="00C961D5">
            <w:pPr>
              <w:suppressAutoHyphens/>
              <w:jc w:val="center"/>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14:paraId="20B2B211" w14:textId="77777777" w:rsidR="00C961D5" w:rsidRPr="00C961D5" w:rsidRDefault="00C961D5" w:rsidP="00C961D5">
            <w:pPr>
              <w:suppressAutoHyphens/>
              <w:jc w:val="center"/>
              <w:rPr>
                <w:sz w:val="20"/>
                <w:szCs w:val="20"/>
                <w:lang w:eastAsia="ru-RU"/>
              </w:rPr>
            </w:pP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65F126" w14:textId="77777777" w:rsidR="00C961D5" w:rsidRPr="00C961D5" w:rsidRDefault="007472DE" w:rsidP="00C961D5">
            <w:pPr>
              <w:suppressAutoHyphens/>
              <w:jc w:val="center"/>
              <w:rPr>
                <w:sz w:val="20"/>
                <w:szCs w:val="20"/>
                <w:lang w:eastAsia="ru-RU"/>
              </w:rPr>
            </w:pPr>
            <w:r>
              <w:rPr>
                <w:sz w:val="20"/>
                <w:szCs w:val="20"/>
                <w:lang w:eastAsia="ru-RU"/>
              </w:rPr>
              <w:t>35454,3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E0F069" w14:textId="77777777" w:rsidR="00C961D5" w:rsidRPr="00C961D5" w:rsidRDefault="00C961D5" w:rsidP="00C961D5">
            <w:pPr>
              <w:suppressAutoHyphens/>
              <w:jc w:val="center"/>
              <w:rPr>
                <w:sz w:val="20"/>
                <w:szCs w:val="20"/>
                <w:lang w:eastAsia="ru-RU"/>
              </w:rPr>
            </w:pPr>
            <w:r w:rsidRPr="00C961D5">
              <w:rPr>
                <w:sz w:val="20"/>
                <w:szCs w:val="20"/>
                <w:lang w:eastAsia="ru-RU"/>
              </w:rPr>
              <w:t>20649,5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73A911" w14:textId="77777777" w:rsidR="00C961D5" w:rsidRPr="00C961D5" w:rsidRDefault="00C961D5" w:rsidP="00C961D5">
            <w:pPr>
              <w:suppressAutoHyphens/>
              <w:jc w:val="center"/>
              <w:rPr>
                <w:sz w:val="20"/>
                <w:szCs w:val="20"/>
                <w:lang w:eastAsia="ru-RU"/>
              </w:rPr>
            </w:pPr>
            <w:r w:rsidRPr="00C961D5">
              <w:rPr>
                <w:sz w:val="20"/>
                <w:szCs w:val="20"/>
                <w:lang w:eastAsia="ru-RU"/>
              </w:rPr>
              <w:t>20649,5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29AF25" w14:textId="77777777" w:rsidR="00C961D5" w:rsidRPr="00C961D5" w:rsidRDefault="00C961D5" w:rsidP="00C961D5">
            <w:pPr>
              <w:suppressAutoHyphens/>
              <w:jc w:val="center"/>
              <w:rPr>
                <w:sz w:val="20"/>
                <w:szCs w:val="20"/>
                <w:lang w:eastAsia="ru-RU"/>
              </w:rPr>
            </w:pPr>
            <w:r w:rsidRPr="00C961D5">
              <w:rPr>
                <w:sz w:val="20"/>
                <w:szCs w:val="20"/>
                <w:lang w:eastAsia="ru-RU"/>
              </w:rPr>
              <w:t>65798,5</w:t>
            </w:r>
          </w:p>
        </w:tc>
        <w:tc>
          <w:tcPr>
            <w:tcW w:w="2268" w:type="dxa"/>
            <w:vMerge w:val="restart"/>
            <w:tcBorders>
              <w:top w:val="single" w:sz="4" w:space="0" w:color="auto"/>
              <w:left w:val="nil"/>
              <w:right w:val="single" w:sz="4" w:space="0" w:color="auto"/>
            </w:tcBorders>
            <w:vAlign w:val="center"/>
          </w:tcPr>
          <w:p w14:paraId="6130DA3C" w14:textId="77777777" w:rsidR="00C961D5" w:rsidRPr="00C961D5" w:rsidRDefault="00C961D5" w:rsidP="00C961D5">
            <w:pPr>
              <w:suppressAutoHyphens/>
              <w:autoSpaceDE w:val="0"/>
              <w:autoSpaceDN w:val="0"/>
              <w:adjustRightInd w:val="0"/>
              <w:contextualSpacing/>
              <w:jc w:val="left"/>
              <w:rPr>
                <w:sz w:val="20"/>
                <w:szCs w:val="20"/>
                <w:lang w:eastAsia="ru-RU"/>
              </w:rPr>
            </w:pPr>
            <w:r w:rsidRPr="00C961D5">
              <w:rPr>
                <w:sz w:val="20"/>
                <w:szCs w:val="20"/>
              </w:rPr>
              <w:t>Ежегодное проведение не менее 70 официальных физкультурно – спортивных мероприятий с  общим количеством участников не менее 6 тыс. чел. в год. (МАУ ЦФСП «Сокол»)</w:t>
            </w:r>
          </w:p>
        </w:tc>
      </w:tr>
      <w:tr w:rsidR="00C961D5" w:rsidRPr="00C961D5" w14:paraId="677878CB" w14:textId="77777777" w:rsidTr="008521BE">
        <w:trPr>
          <w:trHeight w:val="464"/>
        </w:trPr>
        <w:tc>
          <w:tcPr>
            <w:tcW w:w="723" w:type="dxa"/>
            <w:vMerge w:val="restart"/>
            <w:tcBorders>
              <w:top w:val="single" w:sz="4" w:space="0" w:color="auto"/>
              <w:left w:val="single" w:sz="4" w:space="0" w:color="auto"/>
              <w:right w:val="single" w:sz="4" w:space="0" w:color="auto"/>
            </w:tcBorders>
            <w:shd w:val="clear" w:color="auto" w:fill="auto"/>
            <w:hideMark/>
          </w:tcPr>
          <w:p w14:paraId="3600C740" w14:textId="77777777" w:rsidR="00C961D5" w:rsidRPr="00C961D5" w:rsidRDefault="00C961D5" w:rsidP="00C961D5">
            <w:pPr>
              <w:suppressAutoHyphens/>
              <w:rPr>
                <w:sz w:val="20"/>
                <w:szCs w:val="20"/>
                <w:lang w:eastAsia="ru-RU"/>
              </w:rPr>
            </w:pPr>
            <w:r w:rsidRPr="00C961D5">
              <w:rPr>
                <w:sz w:val="20"/>
                <w:szCs w:val="20"/>
                <w:lang w:eastAsia="ru-RU"/>
              </w:rPr>
              <w:t>1</w:t>
            </w:r>
          </w:p>
        </w:tc>
        <w:tc>
          <w:tcPr>
            <w:tcW w:w="2512" w:type="dxa"/>
            <w:vMerge w:val="restart"/>
            <w:tcBorders>
              <w:top w:val="single" w:sz="4" w:space="0" w:color="auto"/>
              <w:left w:val="nil"/>
              <w:right w:val="single" w:sz="4" w:space="0" w:color="auto"/>
            </w:tcBorders>
            <w:shd w:val="clear" w:color="auto" w:fill="auto"/>
            <w:hideMark/>
          </w:tcPr>
          <w:p w14:paraId="56E8B3B2" w14:textId="77777777" w:rsidR="00C961D5" w:rsidRPr="00C961D5" w:rsidRDefault="00C961D5" w:rsidP="00C961D5">
            <w:pPr>
              <w:suppressAutoHyphens/>
              <w:contextualSpacing/>
              <w:rPr>
                <w:sz w:val="20"/>
                <w:szCs w:val="20"/>
              </w:rPr>
            </w:pPr>
            <w:r w:rsidRPr="00C961D5">
              <w:rPr>
                <w:sz w:val="20"/>
                <w:szCs w:val="20"/>
              </w:rPr>
              <w:t>Проведение спортивно-массовых мероприятий, финансовое обеспечение участия спортсменов-членов сборных команд района по видам спорта в соревнованиях разного уровня</w:t>
            </w:r>
          </w:p>
          <w:p w14:paraId="38429E83" w14:textId="77777777" w:rsidR="00C961D5" w:rsidRPr="00C961D5" w:rsidRDefault="00C961D5" w:rsidP="00C961D5">
            <w:pPr>
              <w:suppressAutoHyphens/>
              <w:rPr>
                <w:sz w:val="20"/>
                <w:szCs w:val="20"/>
                <w:lang w:eastAsia="ru-RU"/>
              </w:rPr>
            </w:pPr>
          </w:p>
        </w:tc>
        <w:tc>
          <w:tcPr>
            <w:tcW w:w="1742" w:type="dxa"/>
            <w:tcBorders>
              <w:top w:val="single" w:sz="4" w:space="0" w:color="auto"/>
              <w:left w:val="nil"/>
              <w:bottom w:val="single" w:sz="4" w:space="0" w:color="auto"/>
              <w:right w:val="single" w:sz="4" w:space="0" w:color="auto"/>
            </w:tcBorders>
            <w:shd w:val="clear" w:color="auto" w:fill="auto"/>
            <w:hideMark/>
          </w:tcPr>
          <w:p w14:paraId="6EC7E22D" w14:textId="77777777" w:rsidR="00C961D5" w:rsidRPr="00C961D5" w:rsidRDefault="00C961D5" w:rsidP="00C961D5">
            <w:pPr>
              <w:suppressAutoHyphens/>
              <w:rPr>
                <w:sz w:val="20"/>
                <w:szCs w:val="20"/>
                <w:lang w:eastAsia="ru-RU"/>
              </w:rPr>
            </w:pPr>
            <w:r w:rsidRPr="00C961D5">
              <w:rPr>
                <w:sz w:val="20"/>
                <w:szCs w:val="20"/>
                <w:lang w:eastAsia="ru-RU"/>
              </w:rPr>
              <w:t>в том числе по ГРБС:</w:t>
            </w:r>
          </w:p>
        </w:tc>
        <w:tc>
          <w:tcPr>
            <w:tcW w:w="547" w:type="dxa"/>
            <w:tcBorders>
              <w:top w:val="nil"/>
              <w:left w:val="nil"/>
              <w:bottom w:val="single" w:sz="4" w:space="0" w:color="auto"/>
              <w:right w:val="single" w:sz="4" w:space="0" w:color="auto"/>
            </w:tcBorders>
            <w:shd w:val="clear" w:color="auto" w:fill="auto"/>
            <w:noWrap/>
            <w:hideMark/>
          </w:tcPr>
          <w:p w14:paraId="053CC958" w14:textId="77777777" w:rsidR="00C961D5" w:rsidRPr="00C961D5" w:rsidRDefault="00C961D5" w:rsidP="00C961D5">
            <w:pPr>
              <w:suppressAutoHyphens/>
              <w:jc w:val="center"/>
              <w:rPr>
                <w:sz w:val="20"/>
                <w:szCs w:val="20"/>
                <w:lang w:eastAsia="ru-RU"/>
              </w:rPr>
            </w:pPr>
          </w:p>
        </w:tc>
        <w:tc>
          <w:tcPr>
            <w:tcW w:w="569" w:type="dxa"/>
            <w:gridSpan w:val="2"/>
            <w:tcBorders>
              <w:top w:val="nil"/>
              <w:left w:val="nil"/>
              <w:bottom w:val="single" w:sz="4" w:space="0" w:color="auto"/>
              <w:right w:val="single" w:sz="4" w:space="0" w:color="auto"/>
            </w:tcBorders>
            <w:shd w:val="clear" w:color="auto" w:fill="auto"/>
            <w:noWrap/>
            <w:hideMark/>
          </w:tcPr>
          <w:p w14:paraId="0804E527" w14:textId="77777777" w:rsidR="00C961D5" w:rsidRPr="00C961D5" w:rsidRDefault="00C961D5" w:rsidP="00C961D5">
            <w:pPr>
              <w:suppressAutoHyphens/>
              <w:jc w:val="center"/>
              <w:rPr>
                <w:sz w:val="20"/>
                <w:szCs w:val="20"/>
                <w:lang w:eastAsia="ru-RU"/>
              </w:rPr>
            </w:pPr>
          </w:p>
        </w:tc>
        <w:tc>
          <w:tcPr>
            <w:tcW w:w="1137" w:type="dxa"/>
            <w:gridSpan w:val="2"/>
            <w:tcBorders>
              <w:top w:val="nil"/>
              <w:left w:val="nil"/>
              <w:bottom w:val="single" w:sz="4" w:space="0" w:color="auto"/>
              <w:right w:val="single" w:sz="4" w:space="0" w:color="auto"/>
            </w:tcBorders>
            <w:shd w:val="clear" w:color="auto" w:fill="auto"/>
            <w:noWrap/>
            <w:hideMark/>
          </w:tcPr>
          <w:p w14:paraId="3ED7B4C7" w14:textId="77777777" w:rsidR="00C961D5" w:rsidRPr="00C961D5" w:rsidRDefault="00C961D5" w:rsidP="00C961D5">
            <w:pPr>
              <w:suppressAutoHyphens/>
              <w:jc w:val="center"/>
              <w:rPr>
                <w:sz w:val="20"/>
                <w:szCs w:val="20"/>
                <w:lang w:eastAsia="ru-RU"/>
              </w:rPr>
            </w:pPr>
          </w:p>
        </w:tc>
        <w:tc>
          <w:tcPr>
            <w:tcW w:w="567" w:type="dxa"/>
            <w:gridSpan w:val="2"/>
            <w:tcBorders>
              <w:top w:val="nil"/>
              <w:left w:val="nil"/>
              <w:bottom w:val="single" w:sz="4" w:space="0" w:color="auto"/>
              <w:right w:val="single" w:sz="4" w:space="0" w:color="auto"/>
            </w:tcBorders>
            <w:shd w:val="clear" w:color="auto" w:fill="auto"/>
            <w:noWrap/>
            <w:hideMark/>
          </w:tcPr>
          <w:p w14:paraId="743F0531" w14:textId="77777777" w:rsidR="00C961D5" w:rsidRPr="00C961D5" w:rsidRDefault="00C961D5" w:rsidP="00C961D5">
            <w:pPr>
              <w:suppressAutoHyphens/>
              <w:jc w:val="center"/>
              <w:rPr>
                <w:sz w:val="20"/>
                <w:szCs w:val="20"/>
                <w:lang w:eastAsia="ru-RU"/>
              </w:rPr>
            </w:pPr>
          </w:p>
        </w:tc>
        <w:tc>
          <w:tcPr>
            <w:tcW w:w="1432" w:type="dxa"/>
            <w:gridSpan w:val="2"/>
            <w:tcBorders>
              <w:top w:val="nil"/>
              <w:left w:val="nil"/>
              <w:bottom w:val="single" w:sz="4" w:space="0" w:color="auto"/>
              <w:right w:val="single" w:sz="4" w:space="0" w:color="auto"/>
            </w:tcBorders>
            <w:shd w:val="clear" w:color="auto" w:fill="auto"/>
            <w:noWrap/>
            <w:hideMark/>
          </w:tcPr>
          <w:p w14:paraId="30B70CE8" w14:textId="77777777" w:rsidR="00C961D5" w:rsidRPr="00C961D5" w:rsidRDefault="00C961D5" w:rsidP="00C961D5">
            <w:pPr>
              <w:suppressAutoHyphens/>
              <w:jc w:val="center"/>
              <w:rPr>
                <w:sz w:val="20"/>
                <w:szCs w:val="20"/>
                <w:lang w:eastAsia="ru-RU"/>
              </w:rPr>
            </w:pPr>
          </w:p>
        </w:tc>
        <w:tc>
          <w:tcPr>
            <w:tcW w:w="1276" w:type="dxa"/>
            <w:tcBorders>
              <w:top w:val="nil"/>
              <w:left w:val="nil"/>
              <w:bottom w:val="single" w:sz="4" w:space="0" w:color="auto"/>
              <w:right w:val="single" w:sz="4" w:space="0" w:color="auto"/>
            </w:tcBorders>
            <w:shd w:val="clear" w:color="auto" w:fill="auto"/>
            <w:noWrap/>
            <w:hideMark/>
          </w:tcPr>
          <w:p w14:paraId="7976ED87" w14:textId="77777777" w:rsidR="00C961D5" w:rsidRPr="00C961D5" w:rsidRDefault="00C961D5" w:rsidP="00C961D5">
            <w:pPr>
              <w:suppressAutoHyphens/>
              <w:jc w:val="center"/>
              <w:rPr>
                <w:sz w:val="20"/>
                <w:szCs w:val="20"/>
                <w:lang w:eastAsia="ru-RU"/>
              </w:rPr>
            </w:pPr>
          </w:p>
        </w:tc>
        <w:tc>
          <w:tcPr>
            <w:tcW w:w="1276" w:type="dxa"/>
            <w:tcBorders>
              <w:top w:val="nil"/>
              <w:left w:val="nil"/>
              <w:bottom w:val="single" w:sz="4" w:space="0" w:color="auto"/>
              <w:right w:val="single" w:sz="4" w:space="0" w:color="auto"/>
            </w:tcBorders>
            <w:shd w:val="clear" w:color="auto" w:fill="auto"/>
            <w:noWrap/>
            <w:hideMark/>
          </w:tcPr>
          <w:p w14:paraId="62835EA9" w14:textId="77777777" w:rsidR="00C961D5" w:rsidRPr="00C961D5" w:rsidRDefault="00C961D5" w:rsidP="00C961D5">
            <w:pPr>
              <w:suppressAutoHyphens/>
              <w:jc w:val="center"/>
              <w:rPr>
                <w:sz w:val="20"/>
                <w:szCs w:val="20"/>
                <w:lang w:eastAsia="ru-RU"/>
              </w:rPr>
            </w:pPr>
          </w:p>
        </w:tc>
        <w:tc>
          <w:tcPr>
            <w:tcW w:w="1417" w:type="dxa"/>
            <w:tcBorders>
              <w:top w:val="nil"/>
              <w:left w:val="nil"/>
              <w:bottom w:val="single" w:sz="4" w:space="0" w:color="auto"/>
              <w:right w:val="single" w:sz="4" w:space="0" w:color="auto"/>
            </w:tcBorders>
            <w:shd w:val="clear" w:color="auto" w:fill="auto"/>
          </w:tcPr>
          <w:p w14:paraId="64D354BB" w14:textId="77777777" w:rsidR="00C961D5" w:rsidRPr="00C961D5" w:rsidRDefault="00C961D5" w:rsidP="00C961D5">
            <w:pPr>
              <w:suppressAutoHyphens/>
              <w:jc w:val="center"/>
              <w:rPr>
                <w:sz w:val="20"/>
                <w:szCs w:val="20"/>
                <w:lang w:eastAsia="ru-RU"/>
              </w:rPr>
            </w:pPr>
          </w:p>
        </w:tc>
        <w:tc>
          <w:tcPr>
            <w:tcW w:w="2268" w:type="dxa"/>
            <w:vMerge/>
            <w:tcBorders>
              <w:left w:val="nil"/>
              <w:right w:val="single" w:sz="4" w:space="0" w:color="auto"/>
            </w:tcBorders>
          </w:tcPr>
          <w:p w14:paraId="1A6673E3" w14:textId="77777777" w:rsidR="00C961D5" w:rsidRPr="00C961D5" w:rsidRDefault="00C961D5" w:rsidP="00C961D5">
            <w:pPr>
              <w:suppressAutoHyphens/>
              <w:autoSpaceDE w:val="0"/>
              <w:autoSpaceDN w:val="0"/>
              <w:adjustRightInd w:val="0"/>
              <w:contextualSpacing/>
              <w:rPr>
                <w:sz w:val="20"/>
                <w:szCs w:val="20"/>
                <w:lang w:eastAsia="ru-RU"/>
              </w:rPr>
            </w:pPr>
          </w:p>
        </w:tc>
      </w:tr>
      <w:tr w:rsidR="00C961D5" w:rsidRPr="00C961D5" w14:paraId="3C5708FA" w14:textId="77777777" w:rsidTr="008521BE">
        <w:trPr>
          <w:trHeight w:val="1711"/>
        </w:trPr>
        <w:tc>
          <w:tcPr>
            <w:tcW w:w="723" w:type="dxa"/>
            <w:vMerge/>
            <w:tcBorders>
              <w:left w:val="single" w:sz="4" w:space="0" w:color="auto"/>
              <w:right w:val="single" w:sz="4" w:space="0" w:color="auto"/>
            </w:tcBorders>
            <w:shd w:val="clear" w:color="auto" w:fill="auto"/>
            <w:hideMark/>
          </w:tcPr>
          <w:p w14:paraId="13BEFFD5" w14:textId="77777777" w:rsidR="00C961D5" w:rsidRPr="00C961D5" w:rsidRDefault="00C961D5" w:rsidP="00C961D5">
            <w:pPr>
              <w:suppressAutoHyphens/>
              <w:rPr>
                <w:sz w:val="20"/>
                <w:szCs w:val="20"/>
                <w:lang w:eastAsia="ru-RU"/>
              </w:rPr>
            </w:pPr>
          </w:p>
        </w:tc>
        <w:tc>
          <w:tcPr>
            <w:tcW w:w="2512" w:type="dxa"/>
            <w:vMerge/>
            <w:tcBorders>
              <w:left w:val="nil"/>
              <w:right w:val="single" w:sz="4" w:space="0" w:color="auto"/>
            </w:tcBorders>
            <w:shd w:val="clear" w:color="auto" w:fill="auto"/>
            <w:hideMark/>
          </w:tcPr>
          <w:p w14:paraId="21693A10" w14:textId="77777777" w:rsidR="00C961D5" w:rsidRPr="00C961D5" w:rsidRDefault="00C961D5" w:rsidP="00C961D5">
            <w:pPr>
              <w:suppressAutoHyphens/>
              <w:rPr>
                <w:sz w:val="20"/>
                <w:szCs w:val="20"/>
                <w:lang w:eastAsia="ru-RU"/>
              </w:rPr>
            </w:pPr>
          </w:p>
        </w:tc>
        <w:tc>
          <w:tcPr>
            <w:tcW w:w="1742" w:type="dxa"/>
            <w:tcBorders>
              <w:top w:val="single" w:sz="4" w:space="0" w:color="auto"/>
              <w:left w:val="nil"/>
              <w:right w:val="single" w:sz="4" w:space="0" w:color="auto"/>
            </w:tcBorders>
            <w:shd w:val="clear" w:color="auto" w:fill="auto"/>
            <w:hideMark/>
          </w:tcPr>
          <w:p w14:paraId="5CE54DAE"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p w14:paraId="63E1EC31" w14:textId="77777777" w:rsidR="00C961D5" w:rsidRPr="00C961D5" w:rsidRDefault="00C961D5" w:rsidP="00C961D5">
            <w:pPr>
              <w:suppressAutoHyphens/>
              <w:rPr>
                <w:sz w:val="20"/>
                <w:szCs w:val="20"/>
                <w:lang w:eastAsia="ru-RU"/>
              </w:rPr>
            </w:pPr>
          </w:p>
        </w:tc>
        <w:tc>
          <w:tcPr>
            <w:tcW w:w="547" w:type="dxa"/>
            <w:tcBorders>
              <w:top w:val="single" w:sz="4" w:space="0" w:color="auto"/>
              <w:left w:val="nil"/>
              <w:right w:val="single" w:sz="4" w:space="0" w:color="auto"/>
            </w:tcBorders>
            <w:shd w:val="clear" w:color="auto" w:fill="auto"/>
            <w:noWrap/>
            <w:hideMark/>
          </w:tcPr>
          <w:p w14:paraId="6D2F07CA"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404AB11E"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137" w:type="dxa"/>
            <w:gridSpan w:val="2"/>
            <w:tcBorders>
              <w:top w:val="single" w:sz="4" w:space="0" w:color="auto"/>
              <w:left w:val="nil"/>
              <w:right w:val="single" w:sz="4" w:space="0" w:color="auto"/>
            </w:tcBorders>
            <w:shd w:val="clear" w:color="auto" w:fill="auto"/>
            <w:noWrap/>
            <w:hideMark/>
          </w:tcPr>
          <w:p w14:paraId="0C79928F" w14:textId="77777777" w:rsidR="00C961D5" w:rsidRPr="00C961D5" w:rsidRDefault="00C961D5" w:rsidP="00C961D5">
            <w:pPr>
              <w:suppressAutoHyphens/>
              <w:ind w:left="-102" w:right="-108"/>
              <w:jc w:val="center"/>
              <w:rPr>
                <w:sz w:val="20"/>
                <w:szCs w:val="20"/>
                <w:lang w:eastAsia="ru-RU"/>
              </w:rPr>
            </w:pPr>
            <w:r w:rsidRPr="00C961D5">
              <w:rPr>
                <w:sz w:val="20"/>
                <w:szCs w:val="20"/>
                <w:lang w:eastAsia="ru-RU"/>
              </w:rPr>
              <w:t>0810082220</w:t>
            </w:r>
          </w:p>
        </w:tc>
        <w:tc>
          <w:tcPr>
            <w:tcW w:w="567" w:type="dxa"/>
            <w:gridSpan w:val="2"/>
            <w:tcBorders>
              <w:top w:val="single" w:sz="4" w:space="0" w:color="auto"/>
              <w:left w:val="nil"/>
              <w:right w:val="single" w:sz="4" w:space="0" w:color="auto"/>
            </w:tcBorders>
            <w:shd w:val="clear" w:color="auto" w:fill="auto"/>
            <w:noWrap/>
            <w:hideMark/>
          </w:tcPr>
          <w:p w14:paraId="2EF83671" w14:textId="77777777" w:rsidR="00C961D5" w:rsidRPr="00C961D5" w:rsidRDefault="00C961D5" w:rsidP="00C961D5">
            <w:pPr>
              <w:suppressAutoHyphens/>
              <w:jc w:val="center"/>
              <w:rPr>
                <w:sz w:val="20"/>
                <w:szCs w:val="20"/>
                <w:lang w:eastAsia="ru-RU"/>
              </w:rPr>
            </w:pPr>
            <w:r w:rsidRPr="00C961D5">
              <w:rPr>
                <w:sz w:val="20"/>
                <w:szCs w:val="20"/>
                <w:lang w:eastAsia="ru-RU"/>
              </w:rPr>
              <w:t>622</w:t>
            </w:r>
          </w:p>
        </w:tc>
        <w:tc>
          <w:tcPr>
            <w:tcW w:w="1432" w:type="dxa"/>
            <w:gridSpan w:val="2"/>
            <w:tcBorders>
              <w:top w:val="single" w:sz="4" w:space="0" w:color="auto"/>
              <w:left w:val="nil"/>
              <w:right w:val="single" w:sz="4" w:space="0" w:color="auto"/>
            </w:tcBorders>
            <w:shd w:val="clear" w:color="auto" w:fill="auto"/>
            <w:noWrap/>
            <w:hideMark/>
          </w:tcPr>
          <w:p w14:paraId="034D5343" w14:textId="77777777" w:rsidR="00C961D5" w:rsidRPr="00C961D5" w:rsidRDefault="00C961D5" w:rsidP="00C961D5">
            <w:pPr>
              <w:suppressAutoHyphens/>
              <w:jc w:val="center"/>
              <w:rPr>
                <w:sz w:val="20"/>
                <w:szCs w:val="20"/>
                <w:lang w:eastAsia="ru-RU"/>
              </w:rPr>
            </w:pPr>
            <w:r w:rsidRPr="00C961D5">
              <w:rPr>
                <w:sz w:val="20"/>
                <w:szCs w:val="20"/>
                <w:lang w:eastAsia="ru-RU"/>
              </w:rPr>
              <w:t>2000,0</w:t>
            </w:r>
          </w:p>
        </w:tc>
        <w:tc>
          <w:tcPr>
            <w:tcW w:w="1276" w:type="dxa"/>
            <w:tcBorders>
              <w:top w:val="single" w:sz="4" w:space="0" w:color="auto"/>
              <w:left w:val="nil"/>
              <w:right w:val="single" w:sz="4" w:space="0" w:color="auto"/>
            </w:tcBorders>
            <w:shd w:val="clear" w:color="auto" w:fill="auto"/>
            <w:noWrap/>
            <w:hideMark/>
          </w:tcPr>
          <w:p w14:paraId="487FEC62" w14:textId="77777777" w:rsidR="00C961D5" w:rsidRPr="00C961D5" w:rsidRDefault="00C961D5" w:rsidP="00C961D5">
            <w:pPr>
              <w:suppressAutoHyphens/>
              <w:jc w:val="center"/>
              <w:rPr>
                <w:sz w:val="20"/>
                <w:szCs w:val="20"/>
                <w:lang w:eastAsia="ru-RU"/>
              </w:rPr>
            </w:pPr>
            <w:r w:rsidRPr="00C961D5">
              <w:rPr>
                <w:sz w:val="20"/>
                <w:szCs w:val="20"/>
                <w:lang w:eastAsia="ru-RU"/>
              </w:rPr>
              <w:t>1300,0</w:t>
            </w:r>
          </w:p>
        </w:tc>
        <w:tc>
          <w:tcPr>
            <w:tcW w:w="1276" w:type="dxa"/>
            <w:tcBorders>
              <w:top w:val="single" w:sz="4" w:space="0" w:color="auto"/>
              <w:left w:val="nil"/>
              <w:right w:val="single" w:sz="4" w:space="0" w:color="auto"/>
            </w:tcBorders>
            <w:shd w:val="clear" w:color="auto" w:fill="auto"/>
            <w:noWrap/>
            <w:hideMark/>
          </w:tcPr>
          <w:p w14:paraId="6E9C4A89" w14:textId="77777777" w:rsidR="00C961D5" w:rsidRPr="00C961D5" w:rsidRDefault="00C961D5" w:rsidP="00C961D5">
            <w:pPr>
              <w:suppressAutoHyphens/>
              <w:jc w:val="center"/>
              <w:rPr>
                <w:sz w:val="20"/>
                <w:szCs w:val="20"/>
              </w:rPr>
            </w:pPr>
            <w:r w:rsidRPr="00C961D5">
              <w:rPr>
                <w:sz w:val="20"/>
                <w:szCs w:val="20"/>
                <w:lang w:eastAsia="ru-RU"/>
              </w:rPr>
              <w:t>1300,0</w:t>
            </w:r>
          </w:p>
        </w:tc>
        <w:tc>
          <w:tcPr>
            <w:tcW w:w="1417" w:type="dxa"/>
            <w:tcBorders>
              <w:top w:val="single" w:sz="4" w:space="0" w:color="auto"/>
              <w:left w:val="nil"/>
              <w:right w:val="single" w:sz="4" w:space="0" w:color="auto"/>
            </w:tcBorders>
            <w:shd w:val="clear" w:color="auto" w:fill="auto"/>
          </w:tcPr>
          <w:p w14:paraId="7CE45FEE" w14:textId="77777777" w:rsidR="00C961D5" w:rsidRPr="00C961D5" w:rsidRDefault="00C961D5" w:rsidP="00C961D5">
            <w:pPr>
              <w:suppressAutoHyphens/>
              <w:jc w:val="center"/>
              <w:rPr>
                <w:sz w:val="20"/>
                <w:szCs w:val="20"/>
              </w:rPr>
            </w:pPr>
            <w:r w:rsidRPr="00C961D5">
              <w:rPr>
                <w:sz w:val="20"/>
                <w:szCs w:val="20"/>
              </w:rPr>
              <w:t>4600,0</w:t>
            </w:r>
          </w:p>
        </w:tc>
        <w:tc>
          <w:tcPr>
            <w:tcW w:w="2268" w:type="dxa"/>
            <w:vMerge/>
            <w:tcBorders>
              <w:left w:val="nil"/>
              <w:right w:val="single" w:sz="4" w:space="0" w:color="auto"/>
            </w:tcBorders>
            <w:vAlign w:val="center"/>
          </w:tcPr>
          <w:p w14:paraId="60411888" w14:textId="77777777" w:rsidR="00C961D5" w:rsidRPr="00C961D5" w:rsidRDefault="00C961D5" w:rsidP="00C961D5">
            <w:pPr>
              <w:suppressAutoHyphens/>
              <w:autoSpaceDE w:val="0"/>
              <w:autoSpaceDN w:val="0"/>
              <w:adjustRightInd w:val="0"/>
              <w:contextualSpacing/>
              <w:rPr>
                <w:sz w:val="20"/>
                <w:szCs w:val="20"/>
              </w:rPr>
            </w:pPr>
          </w:p>
        </w:tc>
      </w:tr>
      <w:tr w:rsidR="00C961D5" w:rsidRPr="00C961D5" w14:paraId="0A7400A2" w14:textId="77777777" w:rsidTr="008521BE">
        <w:trPr>
          <w:trHeight w:val="247"/>
        </w:trPr>
        <w:tc>
          <w:tcPr>
            <w:tcW w:w="15466" w:type="dxa"/>
            <w:gridSpan w:val="16"/>
            <w:tcBorders>
              <w:top w:val="single" w:sz="4" w:space="0" w:color="auto"/>
              <w:left w:val="single" w:sz="4" w:space="0" w:color="auto"/>
              <w:right w:val="single" w:sz="4" w:space="0" w:color="auto"/>
            </w:tcBorders>
            <w:shd w:val="clear" w:color="auto" w:fill="auto"/>
            <w:hideMark/>
          </w:tcPr>
          <w:p w14:paraId="7200240D" w14:textId="77777777" w:rsidR="00C961D5" w:rsidRPr="00C961D5" w:rsidRDefault="00C961D5" w:rsidP="00C961D5">
            <w:pPr>
              <w:suppressAutoHyphens/>
              <w:jc w:val="left"/>
              <w:rPr>
                <w:sz w:val="20"/>
                <w:szCs w:val="20"/>
                <w:lang w:eastAsia="ru-RU"/>
              </w:rPr>
            </w:pPr>
            <w:r w:rsidRPr="00C961D5">
              <w:rPr>
                <w:sz w:val="20"/>
                <w:szCs w:val="20"/>
                <w:lang w:eastAsia="ru-RU"/>
              </w:rPr>
              <w:t>Мероприятие 2</w:t>
            </w:r>
          </w:p>
        </w:tc>
      </w:tr>
      <w:tr w:rsidR="00C961D5" w:rsidRPr="00C961D5" w14:paraId="23A6E750" w14:textId="77777777" w:rsidTr="008521BE">
        <w:trPr>
          <w:trHeight w:val="600"/>
        </w:trPr>
        <w:tc>
          <w:tcPr>
            <w:tcW w:w="723" w:type="dxa"/>
            <w:tcBorders>
              <w:top w:val="single" w:sz="4" w:space="0" w:color="auto"/>
              <w:left w:val="single" w:sz="4" w:space="0" w:color="auto"/>
              <w:right w:val="single" w:sz="4" w:space="0" w:color="auto"/>
            </w:tcBorders>
            <w:shd w:val="clear" w:color="auto" w:fill="auto"/>
            <w:hideMark/>
          </w:tcPr>
          <w:p w14:paraId="1F490EB6" w14:textId="77777777" w:rsidR="00C961D5" w:rsidRPr="00C961D5" w:rsidRDefault="00C961D5" w:rsidP="00C961D5">
            <w:pPr>
              <w:suppressAutoHyphens/>
              <w:rPr>
                <w:sz w:val="20"/>
                <w:szCs w:val="20"/>
                <w:lang w:val="en-US" w:eastAsia="ru-RU"/>
              </w:rPr>
            </w:pPr>
            <w:r w:rsidRPr="00C961D5">
              <w:rPr>
                <w:sz w:val="20"/>
                <w:szCs w:val="20"/>
                <w:lang w:val="en-US" w:eastAsia="ru-RU"/>
              </w:rPr>
              <w:t>2</w:t>
            </w:r>
          </w:p>
        </w:tc>
        <w:tc>
          <w:tcPr>
            <w:tcW w:w="2512" w:type="dxa"/>
            <w:tcBorders>
              <w:top w:val="single" w:sz="4" w:space="0" w:color="auto"/>
              <w:left w:val="nil"/>
              <w:right w:val="single" w:sz="4" w:space="0" w:color="auto"/>
            </w:tcBorders>
            <w:shd w:val="clear" w:color="auto" w:fill="auto"/>
            <w:hideMark/>
          </w:tcPr>
          <w:p w14:paraId="50C61703" w14:textId="77777777" w:rsidR="00C961D5" w:rsidRPr="00C961D5" w:rsidRDefault="00C961D5" w:rsidP="00C961D5">
            <w:pPr>
              <w:suppressAutoHyphens/>
              <w:contextualSpacing/>
              <w:jc w:val="left"/>
              <w:rPr>
                <w:sz w:val="20"/>
                <w:szCs w:val="20"/>
              </w:rPr>
            </w:pPr>
            <w:r w:rsidRPr="00C961D5">
              <w:rPr>
                <w:sz w:val="20"/>
                <w:szCs w:val="20"/>
              </w:rPr>
              <w:t>Обеспечение деятельности (оказание услуг) подведомственных учреждений (МАУ ЦФСП «Сокол»)</w:t>
            </w:r>
          </w:p>
        </w:tc>
        <w:tc>
          <w:tcPr>
            <w:tcW w:w="1742" w:type="dxa"/>
            <w:tcBorders>
              <w:top w:val="single" w:sz="4" w:space="0" w:color="auto"/>
              <w:left w:val="nil"/>
              <w:right w:val="single" w:sz="4" w:space="0" w:color="auto"/>
            </w:tcBorders>
            <w:shd w:val="clear" w:color="auto" w:fill="auto"/>
            <w:hideMark/>
          </w:tcPr>
          <w:p w14:paraId="5A6D9F16"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p w14:paraId="3A7CF665" w14:textId="77777777" w:rsidR="00C961D5" w:rsidRPr="00C961D5" w:rsidRDefault="00C961D5" w:rsidP="00C961D5">
            <w:pPr>
              <w:suppressAutoHyphens/>
              <w:rPr>
                <w:sz w:val="20"/>
                <w:szCs w:val="20"/>
              </w:rPr>
            </w:pPr>
          </w:p>
        </w:tc>
        <w:tc>
          <w:tcPr>
            <w:tcW w:w="547" w:type="dxa"/>
            <w:tcBorders>
              <w:top w:val="single" w:sz="4" w:space="0" w:color="auto"/>
              <w:left w:val="nil"/>
              <w:right w:val="single" w:sz="4" w:space="0" w:color="auto"/>
            </w:tcBorders>
            <w:shd w:val="clear" w:color="auto" w:fill="auto"/>
            <w:noWrap/>
            <w:hideMark/>
          </w:tcPr>
          <w:p w14:paraId="67054DA4"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51807B52" w14:textId="77777777" w:rsidR="00C961D5" w:rsidRPr="00C961D5" w:rsidRDefault="00C961D5" w:rsidP="00C961D5">
            <w:pPr>
              <w:suppressAutoHyphens/>
              <w:ind w:left="-99" w:right="-114"/>
              <w:jc w:val="center"/>
              <w:rPr>
                <w:sz w:val="20"/>
                <w:szCs w:val="20"/>
                <w:lang w:val="en-US" w:eastAsia="ru-RU"/>
              </w:rPr>
            </w:pPr>
            <w:r w:rsidRPr="00C961D5">
              <w:rPr>
                <w:sz w:val="20"/>
                <w:szCs w:val="20"/>
                <w:lang w:eastAsia="ru-RU"/>
              </w:rPr>
              <w:t>110</w:t>
            </w:r>
            <w:r w:rsidRPr="00C961D5">
              <w:rPr>
                <w:sz w:val="20"/>
                <w:szCs w:val="20"/>
                <w:lang w:val="en-US" w:eastAsia="ru-RU"/>
              </w:rPr>
              <w:t>1</w:t>
            </w:r>
          </w:p>
        </w:tc>
        <w:tc>
          <w:tcPr>
            <w:tcW w:w="1137" w:type="dxa"/>
            <w:gridSpan w:val="2"/>
            <w:tcBorders>
              <w:top w:val="single" w:sz="4" w:space="0" w:color="auto"/>
              <w:left w:val="nil"/>
              <w:right w:val="single" w:sz="4" w:space="0" w:color="auto"/>
            </w:tcBorders>
            <w:shd w:val="clear" w:color="auto" w:fill="auto"/>
            <w:noWrap/>
            <w:hideMark/>
          </w:tcPr>
          <w:p w14:paraId="4907E476" w14:textId="77777777" w:rsidR="00C961D5" w:rsidRPr="00C961D5" w:rsidRDefault="00C961D5" w:rsidP="00C961D5">
            <w:pPr>
              <w:suppressAutoHyphens/>
              <w:jc w:val="center"/>
              <w:rPr>
                <w:sz w:val="18"/>
                <w:szCs w:val="18"/>
                <w:lang w:val="en-US" w:eastAsia="ru-RU"/>
              </w:rPr>
            </w:pPr>
            <w:r w:rsidRPr="00C961D5">
              <w:rPr>
                <w:sz w:val="18"/>
                <w:szCs w:val="18"/>
                <w:lang w:val="en-US" w:eastAsia="ru-RU"/>
              </w:rPr>
              <w:t>0810082190</w:t>
            </w:r>
          </w:p>
        </w:tc>
        <w:tc>
          <w:tcPr>
            <w:tcW w:w="567" w:type="dxa"/>
            <w:gridSpan w:val="2"/>
            <w:tcBorders>
              <w:top w:val="single" w:sz="4" w:space="0" w:color="auto"/>
              <w:left w:val="nil"/>
              <w:right w:val="single" w:sz="4" w:space="0" w:color="auto"/>
            </w:tcBorders>
            <w:shd w:val="clear" w:color="auto" w:fill="auto"/>
            <w:noWrap/>
            <w:hideMark/>
          </w:tcPr>
          <w:p w14:paraId="4ED45D61" w14:textId="77777777" w:rsidR="00C961D5" w:rsidRPr="00C961D5" w:rsidRDefault="00C961D5" w:rsidP="00C961D5">
            <w:pPr>
              <w:suppressAutoHyphens/>
              <w:jc w:val="center"/>
              <w:rPr>
                <w:sz w:val="20"/>
                <w:szCs w:val="20"/>
                <w:lang w:eastAsia="ru-RU"/>
              </w:rPr>
            </w:pPr>
            <w:r w:rsidRPr="00C961D5">
              <w:rPr>
                <w:sz w:val="20"/>
                <w:szCs w:val="20"/>
                <w:lang w:val="en-US" w:eastAsia="ru-RU"/>
              </w:rPr>
              <w:t>62</w:t>
            </w:r>
            <w:r w:rsidRPr="00C961D5">
              <w:rPr>
                <w:sz w:val="20"/>
                <w:szCs w:val="20"/>
                <w:lang w:eastAsia="ru-RU"/>
              </w:rPr>
              <w:t>1</w:t>
            </w:r>
          </w:p>
        </w:tc>
        <w:tc>
          <w:tcPr>
            <w:tcW w:w="1432" w:type="dxa"/>
            <w:gridSpan w:val="2"/>
            <w:tcBorders>
              <w:top w:val="single" w:sz="4" w:space="0" w:color="auto"/>
              <w:left w:val="nil"/>
              <w:right w:val="single" w:sz="4" w:space="0" w:color="auto"/>
            </w:tcBorders>
            <w:shd w:val="clear" w:color="auto" w:fill="auto"/>
            <w:noWrap/>
            <w:hideMark/>
          </w:tcPr>
          <w:p w14:paraId="440F3C43" w14:textId="77777777" w:rsidR="00C961D5" w:rsidRPr="00C961D5" w:rsidRDefault="00C961D5" w:rsidP="00C961D5">
            <w:pPr>
              <w:suppressAutoHyphens/>
              <w:jc w:val="center"/>
              <w:rPr>
                <w:sz w:val="20"/>
                <w:szCs w:val="20"/>
                <w:lang w:eastAsia="ru-RU"/>
              </w:rPr>
            </w:pPr>
            <w:r w:rsidRPr="00C961D5">
              <w:rPr>
                <w:sz w:val="20"/>
                <w:szCs w:val="20"/>
                <w:lang w:eastAsia="ru-RU"/>
              </w:rPr>
              <w:t>17122,9</w:t>
            </w:r>
          </w:p>
        </w:tc>
        <w:tc>
          <w:tcPr>
            <w:tcW w:w="1276" w:type="dxa"/>
            <w:tcBorders>
              <w:top w:val="single" w:sz="4" w:space="0" w:color="auto"/>
              <w:left w:val="nil"/>
              <w:right w:val="single" w:sz="4" w:space="0" w:color="auto"/>
            </w:tcBorders>
            <w:shd w:val="clear" w:color="auto" w:fill="auto"/>
            <w:noWrap/>
            <w:hideMark/>
          </w:tcPr>
          <w:p w14:paraId="1787B102" w14:textId="77777777" w:rsidR="00C961D5" w:rsidRPr="00C961D5" w:rsidRDefault="00C961D5" w:rsidP="00C961D5">
            <w:pPr>
              <w:suppressAutoHyphens/>
              <w:jc w:val="center"/>
            </w:pPr>
            <w:r w:rsidRPr="00C961D5">
              <w:rPr>
                <w:sz w:val="20"/>
                <w:szCs w:val="20"/>
                <w:lang w:eastAsia="ru-RU"/>
              </w:rPr>
              <w:t>17122,9</w:t>
            </w:r>
          </w:p>
        </w:tc>
        <w:tc>
          <w:tcPr>
            <w:tcW w:w="1276" w:type="dxa"/>
            <w:tcBorders>
              <w:top w:val="single" w:sz="4" w:space="0" w:color="auto"/>
              <w:left w:val="nil"/>
              <w:right w:val="single" w:sz="4" w:space="0" w:color="auto"/>
            </w:tcBorders>
            <w:shd w:val="clear" w:color="auto" w:fill="auto"/>
            <w:noWrap/>
            <w:hideMark/>
          </w:tcPr>
          <w:p w14:paraId="4B9E44F6" w14:textId="77777777" w:rsidR="00C961D5" w:rsidRPr="00C961D5" w:rsidRDefault="00C961D5" w:rsidP="00C961D5">
            <w:pPr>
              <w:suppressAutoHyphens/>
              <w:jc w:val="center"/>
            </w:pPr>
            <w:r w:rsidRPr="00C961D5">
              <w:rPr>
                <w:sz w:val="20"/>
                <w:szCs w:val="20"/>
                <w:lang w:eastAsia="ru-RU"/>
              </w:rPr>
              <w:t>17122,9</w:t>
            </w:r>
          </w:p>
        </w:tc>
        <w:tc>
          <w:tcPr>
            <w:tcW w:w="1417" w:type="dxa"/>
            <w:tcBorders>
              <w:top w:val="single" w:sz="4" w:space="0" w:color="auto"/>
              <w:left w:val="nil"/>
              <w:right w:val="single" w:sz="4" w:space="0" w:color="auto"/>
            </w:tcBorders>
            <w:shd w:val="clear" w:color="auto" w:fill="auto"/>
          </w:tcPr>
          <w:p w14:paraId="11C863CB" w14:textId="77777777" w:rsidR="00C961D5" w:rsidRPr="00C961D5" w:rsidRDefault="00C961D5" w:rsidP="00C961D5">
            <w:pPr>
              <w:suppressAutoHyphens/>
              <w:jc w:val="center"/>
              <w:rPr>
                <w:sz w:val="20"/>
                <w:szCs w:val="20"/>
              </w:rPr>
            </w:pPr>
            <w:r w:rsidRPr="00C961D5">
              <w:rPr>
                <w:sz w:val="20"/>
                <w:szCs w:val="20"/>
              </w:rPr>
              <w:t>51368,7</w:t>
            </w:r>
          </w:p>
        </w:tc>
        <w:tc>
          <w:tcPr>
            <w:tcW w:w="2268" w:type="dxa"/>
            <w:tcBorders>
              <w:top w:val="single" w:sz="4" w:space="0" w:color="auto"/>
              <w:left w:val="nil"/>
              <w:right w:val="single" w:sz="4" w:space="0" w:color="auto"/>
            </w:tcBorders>
          </w:tcPr>
          <w:p w14:paraId="4FA90EBA"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ru-RU"/>
              </w:rPr>
              <w:t>Обеспечение деятельности МАУ ЦФСП «Сокол»</w:t>
            </w:r>
          </w:p>
        </w:tc>
      </w:tr>
      <w:tr w:rsidR="00C961D5" w:rsidRPr="00C961D5" w14:paraId="3102DE70" w14:textId="77777777" w:rsidTr="008521BE">
        <w:trPr>
          <w:trHeight w:val="182"/>
        </w:trPr>
        <w:tc>
          <w:tcPr>
            <w:tcW w:w="15466" w:type="dxa"/>
            <w:gridSpan w:val="16"/>
            <w:tcBorders>
              <w:top w:val="single" w:sz="4" w:space="0" w:color="auto"/>
              <w:left w:val="single" w:sz="4" w:space="0" w:color="auto"/>
              <w:right w:val="single" w:sz="4" w:space="0" w:color="auto"/>
            </w:tcBorders>
            <w:shd w:val="clear" w:color="auto" w:fill="auto"/>
            <w:hideMark/>
          </w:tcPr>
          <w:p w14:paraId="5504B78F"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en-US"/>
              </w:rPr>
              <w:t>Мероприятие 3</w:t>
            </w:r>
          </w:p>
        </w:tc>
      </w:tr>
      <w:tr w:rsidR="00C961D5" w:rsidRPr="00C961D5" w14:paraId="3D10C6A6" w14:textId="77777777" w:rsidTr="008521BE">
        <w:trPr>
          <w:trHeight w:val="2760"/>
        </w:trPr>
        <w:tc>
          <w:tcPr>
            <w:tcW w:w="723" w:type="dxa"/>
            <w:tcBorders>
              <w:top w:val="single" w:sz="4" w:space="0" w:color="auto"/>
              <w:left w:val="single" w:sz="4" w:space="0" w:color="auto"/>
              <w:right w:val="single" w:sz="4" w:space="0" w:color="auto"/>
            </w:tcBorders>
            <w:shd w:val="clear" w:color="auto" w:fill="auto"/>
            <w:hideMark/>
          </w:tcPr>
          <w:p w14:paraId="561C4155" w14:textId="77777777" w:rsidR="00C961D5" w:rsidRPr="00C961D5" w:rsidRDefault="00C961D5" w:rsidP="00C961D5">
            <w:pPr>
              <w:suppressAutoHyphens/>
              <w:rPr>
                <w:sz w:val="20"/>
                <w:szCs w:val="20"/>
                <w:lang w:eastAsia="ru-RU"/>
              </w:rPr>
            </w:pPr>
            <w:r w:rsidRPr="00C961D5">
              <w:rPr>
                <w:sz w:val="20"/>
                <w:szCs w:val="20"/>
                <w:lang w:eastAsia="ru-RU"/>
              </w:rPr>
              <w:lastRenderedPageBreak/>
              <w:t>3</w:t>
            </w:r>
          </w:p>
        </w:tc>
        <w:tc>
          <w:tcPr>
            <w:tcW w:w="2512" w:type="dxa"/>
            <w:tcBorders>
              <w:top w:val="single" w:sz="4" w:space="0" w:color="auto"/>
              <w:left w:val="nil"/>
              <w:right w:val="single" w:sz="4" w:space="0" w:color="auto"/>
            </w:tcBorders>
            <w:shd w:val="clear" w:color="auto" w:fill="auto"/>
            <w:hideMark/>
          </w:tcPr>
          <w:p w14:paraId="15034122" w14:textId="77777777" w:rsidR="00C961D5" w:rsidRPr="00C961D5" w:rsidRDefault="00C961D5" w:rsidP="00C961D5">
            <w:pPr>
              <w:suppressAutoHyphens/>
              <w:rPr>
                <w:sz w:val="20"/>
                <w:szCs w:val="20"/>
                <w:lang w:eastAsia="ru-RU"/>
              </w:rPr>
            </w:pPr>
            <w:r w:rsidRPr="00C961D5">
              <w:rPr>
                <w:sz w:val="20"/>
                <w:szCs w:val="20"/>
              </w:rPr>
              <w:t>Курсы повышения квалификации для работников отрасли физическая культура и спорт</w:t>
            </w:r>
          </w:p>
        </w:tc>
        <w:tc>
          <w:tcPr>
            <w:tcW w:w="1742" w:type="dxa"/>
            <w:tcBorders>
              <w:top w:val="single" w:sz="4" w:space="0" w:color="auto"/>
              <w:left w:val="nil"/>
              <w:right w:val="single" w:sz="4" w:space="0" w:color="auto"/>
            </w:tcBorders>
            <w:shd w:val="clear" w:color="auto" w:fill="auto"/>
            <w:hideMark/>
          </w:tcPr>
          <w:p w14:paraId="38E6745E" w14:textId="77777777" w:rsidR="00C961D5" w:rsidRPr="00C961D5" w:rsidRDefault="00C961D5" w:rsidP="00C961D5">
            <w:pPr>
              <w:suppressAutoHyphens/>
              <w:rPr>
                <w:sz w:val="20"/>
                <w:szCs w:val="20"/>
                <w:lang w:eastAsia="ru-RU"/>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7C0B0AC5"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4EA9127D"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137" w:type="dxa"/>
            <w:gridSpan w:val="2"/>
            <w:tcBorders>
              <w:top w:val="single" w:sz="4" w:space="0" w:color="auto"/>
              <w:left w:val="nil"/>
              <w:right w:val="single" w:sz="4" w:space="0" w:color="auto"/>
            </w:tcBorders>
            <w:shd w:val="clear" w:color="auto" w:fill="auto"/>
            <w:noWrap/>
            <w:hideMark/>
          </w:tcPr>
          <w:p w14:paraId="4737270B" w14:textId="77777777" w:rsidR="00C961D5" w:rsidRPr="00C961D5" w:rsidRDefault="00C961D5" w:rsidP="00C961D5">
            <w:pPr>
              <w:suppressAutoHyphens/>
              <w:ind w:left="-102" w:right="-108"/>
              <w:jc w:val="center"/>
              <w:rPr>
                <w:sz w:val="20"/>
                <w:szCs w:val="20"/>
                <w:lang w:eastAsia="ru-RU"/>
              </w:rPr>
            </w:pPr>
            <w:r w:rsidRPr="00C961D5">
              <w:rPr>
                <w:sz w:val="20"/>
                <w:szCs w:val="20"/>
                <w:lang w:eastAsia="ru-RU"/>
              </w:rPr>
              <w:t>0810082260</w:t>
            </w:r>
          </w:p>
        </w:tc>
        <w:tc>
          <w:tcPr>
            <w:tcW w:w="567" w:type="dxa"/>
            <w:gridSpan w:val="2"/>
            <w:tcBorders>
              <w:top w:val="single" w:sz="4" w:space="0" w:color="auto"/>
              <w:left w:val="nil"/>
              <w:right w:val="single" w:sz="4" w:space="0" w:color="auto"/>
            </w:tcBorders>
            <w:shd w:val="clear" w:color="auto" w:fill="auto"/>
            <w:noWrap/>
            <w:hideMark/>
          </w:tcPr>
          <w:p w14:paraId="29E19E79" w14:textId="77777777" w:rsidR="00C961D5" w:rsidRPr="00C961D5" w:rsidRDefault="00C961D5" w:rsidP="00C961D5">
            <w:pPr>
              <w:suppressAutoHyphens/>
              <w:jc w:val="center"/>
              <w:rPr>
                <w:sz w:val="20"/>
                <w:szCs w:val="20"/>
                <w:lang w:eastAsia="ru-RU"/>
              </w:rPr>
            </w:pPr>
            <w:r w:rsidRPr="00C961D5">
              <w:rPr>
                <w:sz w:val="20"/>
                <w:szCs w:val="20"/>
                <w:lang w:eastAsia="ru-RU"/>
              </w:rPr>
              <w:t>112</w:t>
            </w:r>
          </w:p>
        </w:tc>
        <w:tc>
          <w:tcPr>
            <w:tcW w:w="1432" w:type="dxa"/>
            <w:gridSpan w:val="2"/>
            <w:tcBorders>
              <w:top w:val="single" w:sz="4" w:space="0" w:color="auto"/>
              <w:left w:val="nil"/>
              <w:right w:val="single" w:sz="4" w:space="0" w:color="auto"/>
            </w:tcBorders>
            <w:shd w:val="clear" w:color="auto" w:fill="auto"/>
            <w:noWrap/>
            <w:hideMark/>
          </w:tcPr>
          <w:p w14:paraId="4F895AC1" w14:textId="77777777" w:rsidR="00C961D5" w:rsidRPr="00C961D5" w:rsidRDefault="00C961D5" w:rsidP="00C961D5">
            <w:pPr>
              <w:suppressAutoHyphens/>
              <w:jc w:val="center"/>
              <w:rPr>
                <w:sz w:val="20"/>
                <w:szCs w:val="20"/>
                <w:lang w:eastAsia="ru-RU"/>
              </w:rPr>
            </w:pPr>
            <w:r w:rsidRPr="00C961D5">
              <w:rPr>
                <w:sz w:val="20"/>
                <w:szCs w:val="20"/>
                <w:lang w:eastAsia="ru-RU"/>
              </w:rPr>
              <w:t>18,0</w:t>
            </w:r>
          </w:p>
        </w:tc>
        <w:tc>
          <w:tcPr>
            <w:tcW w:w="1276" w:type="dxa"/>
            <w:tcBorders>
              <w:top w:val="single" w:sz="4" w:space="0" w:color="auto"/>
              <w:left w:val="nil"/>
              <w:right w:val="single" w:sz="4" w:space="0" w:color="auto"/>
            </w:tcBorders>
            <w:shd w:val="clear" w:color="auto" w:fill="auto"/>
            <w:noWrap/>
            <w:hideMark/>
          </w:tcPr>
          <w:p w14:paraId="636B6CF0" w14:textId="77777777" w:rsidR="00C961D5" w:rsidRPr="00C961D5" w:rsidRDefault="00C961D5" w:rsidP="00C961D5">
            <w:pPr>
              <w:suppressAutoHyphens/>
              <w:jc w:val="center"/>
              <w:rPr>
                <w:sz w:val="20"/>
                <w:szCs w:val="20"/>
                <w:lang w:eastAsia="ru-RU"/>
              </w:rPr>
            </w:pPr>
            <w:r w:rsidRPr="00C961D5">
              <w:rPr>
                <w:sz w:val="20"/>
                <w:szCs w:val="20"/>
                <w:lang w:eastAsia="ru-RU"/>
              </w:rPr>
              <w:t>18,0</w:t>
            </w:r>
          </w:p>
        </w:tc>
        <w:tc>
          <w:tcPr>
            <w:tcW w:w="1276" w:type="dxa"/>
            <w:tcBorders>
              <w:top w:val="single" w:sz="4" w:space="0" w:color="auto"/>
              <w:left w:val="nil"/>
              <w:right w:val="single" w:sz="4" w:space="0" w:color="auto"/>
            </w:tcBorders>
            <w:shd w:val="clear" w:color="auto" w:fill="auto"/>
            <w:noWrap/>
            <w:hideMark/>
          </w:tcPr>
          <w:p w14:paraId="2B3F1053" w14:textId="77777777" w:rsidR="00C961D5" w:rsidRPr="00C961D5" w:rsidRDefault="00C961D5" w:rsidP="00C961D5">
            <w:pPr>
              <w:suppressAutoHyphens/>
              <w:jc w:val="center"/>
              <w:rPr>
                <w:sz w:val="20"/>
                <w:szCs w:val="20"/>
              </w:rPr>
            </w:pPr>
            <w:r w:rsidRPr="00C961D5">
              <w:rPr>
                <w:sz w:val="20"/>
                <w:szCs w:val="20"/>
                <w:lang w:eastAsia="ru-RU"/>
              </w:rPr>
              <w:t>18,0</w:t>
            </w:r>
          </w:p>
        </w:tc>
        <w:tc>
          <w:tcPr>
            <w:tcW w:w="1417" w:type="dxa"/>
            <w:tcBorders>
              <w:top w:val="single" w:sz="4" w:space="0" w:color="auto"/>
              <w:left w:val="nil"/>
              <w:right w:val="single" w:sz="4" w:space="0" w:color="auto"/>
            </w:tcBorders>
            <w:shd w:val="clear" w:color="auto" w:fill="auto"/>
          </w:tcPr>
          <w:p w14:paraId="2D621187" w14:textId="77777777" w:rsidR="00C961D5" w:rsidRPr="00C961D5" w:rsidRDefault="00C961D5" w:rsidP="00C961D5">
            <w:pPr>
              <w:suppressAutoHyphens/>
              <w:jc w:val="center"/>
              <w:rPr>
                <w:sz w:val="20"/>
                <w:szCs w:val="20"/>
              </w:rPr>
            </w:pPr>
            <w:r w:rsidRPr="00C961D5">
              <w:rPr>
                <w:sz w:val="20"/>
                <w:szCs w:val="20"/>
              </w:rPr>
              <w:t>54,0</w:t>
            </w:r>
          </w:p>
        </w:tc>
        <w:tc>
          <w:tcPr>
            <w:tcW w:w="2268" w:type="dxa"/>
            <w:tcBorders>
              <w:top w:val="single" w:sz="4" w:space="0" w:color="auto"/>
              <w:left w:val="nil"/>
              <w:right w:val="single" w:sz="4" w:space="0" w:color="auto"/>
            </w:tcBorders>
          </w:tcPr>
          <w:p w14:paraId="26472590"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en-US"/>
              </w:rPr>
              <w:t>Повышение квалификации</w:t>
            </w:r>
          </w:p>
          <w:p w14:paraId="1278BDA9" w14:textId="77777777" w:rsidR="00C961D5" w:rsidRPr="00C961D5" w:rsidRDefault="00C961D5" w:rsidP="00C961D5">
            <w:pPr>
              <w:suppressAutoHyphens/>
              <w:jc w:val="left"/>
              <w:rPr>
                <w:sz w:val="20"/>
                <w:szCs w:val="20"/>
                <w:lang w:eastAsia="ru-RU"/>
              </w:rPr>
            </w:pPr>
            <w:r w:rsidRPr="00C961D5">
              <w:rPr>
                <w:sz w:val="20"/>
                <w:szCs w:val="20"/>
                <w:lang w:eastAsia="en-US"/>
              </w:rPr>
              <w:t xml:space="preserve"> специалистов позволит повышению спортивного мастерства спортсменов, спортивный результат, увеличится число спортсменов в состав сборной Красноярского края</w:t>
            </w:r>
          </w:p>
        </w:tc>
      </w:tr>
      <w:tr w:rsidR="00C961D5" w:rsidRPr="00C961D5" w14:paraId="1FC504BA" w14:textId="77777777" w:rsidTr="008521BE">
        <w:trPr>
          <w:trHeight w:val="225"/>
        </w:trPr>
        <w:tc>
          <w:tcPr>
            <w:tcW w:w="15466" w:type="dxa"/>
            <w:gridSpan w:val="16"/>
            <w:tcBorders>
              <w:top w:val="single" w:sz="4" w:space="0" w:color="auto"/>
              <w:left w:val="single" w:sz="4" w:space="0" w:color="auto"/>
              <w:right w:val="single" w:sz="4" w:space="0" w:color="auto"/>
            </w:tcBorders>
            <w:shd w:val="clear" w:color="auto" w:fill="auto"/>
            <w:hideMark/>
          </w:tcPr>
          <w:p w14:paraId="47A1A85E"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lang w:eastAsia="en-US"/>
              </w:rPr>
              <w:t>Мероприятие 4</w:t>
            </w:r>
          </w:p>
        </w:tc>
      </w:tr>
      <w:tr w:rsidR="00C961D5" w:rsidRPr="00C961D5" w14:paraId="60ED813F" w14:textId="77777777" w:rsidTr="008521BE">
        <w:trPr>
          <w:trHeight w:val="800"/>
        </w:trPr>
        <w:tc>
          <w:tcPr>
            <w:tcW w:w="723" w:type="dxa"/>
            <w:vMerge w:val="restart"/>
            <w:tcBorders>
              <w:top w:val="single" w:sz="4" w:space="0" w:color="auto"/>
              <w:left w:val="single" w:sz="4" w:space="0" w:color="auto"/>
              <w:right w:val="single" w:sz="4" w:space="0" w:color="auto"/>
            </w:tcBorders>
            <w:shd w:val="clear" w:color="auto" w:fill="auto"/>
            <w:hideMark/>
          </w:tcPr>
          <w:p w14:paraId="64532098" w14:textId="77777777" w:rsidR="00C961D5" w:rsidRPr="00C961D5" w:rsidRDefault="00C961D5" w:rsidP="00C961D5">
            <w:pPr>
              <w:suppressAutoHyphens/>
              <w:rPr>
                <w:sz w:val="20"/>
                <w:szCs w:val="20"/>
                <w:lang w:val="en-US" w:eastAsia="ru-RU"/>
              </w:rPr>
            </w:pPr>
            <w:r w:rsidRPr="00C961D5">
              <w:rPr>
                <w:sz w:val="20"/>
                <w:szCs w:val="20"/>
                <w:lang w:val="en-US" w:eastAsia="ru-RU"/>
              </w:rPr>
              <w:t>4</w:t>
            </w:r>
          </w:p>
        </w:tc>
        <w:tc>
          <w:tcPr>
            <w:tcW w:w="2512" w:type="dxa"/>
            <w:vMerge w:val="restart"/>
            <w:tcBorders>
              <w:top w:val="single" w:sz="4" w:space="0" w:color="auto"/>
              <w:left w:val="nil"/>
              <w:right w:val="single" w:sz="4" w:space="0" w:color="auto"/>
            </w:tcBorders>
            <w:shd w:val="clear" w:color="auto" w:fill="auto"/>
            <w:hideMark/>
          </w:tcPr>
          <w:p w14:paraId="64165CEE" w14:textId="77777777" w:rsidR="00C961D5" w:rsidRPr="00C961D5" w:rsidRDefault="00C961D5" w:rsidP="00C961D5">
            <w:pPr>
              <w:suppressAutoHyphens/>
              <w:rPr>
                <w:sz w:val="20"/>
                <w:szCs w:val="20"/>
              </w:rPr>
            </w:pPr>
            <w:r w:rsidRPr="00C961D5">
              <w:rPr>
                <w:sz w:val="20"/>
                <w:szCs w:val="20"/>
              </w:rPr>
              <w:t>Создание благоприятных и комфортных условий для занятий физической культурой и спортом</w:t>
            </w:r>
          </w:p>
        </w:tc>
        <w:tc>
          <w:tcPr>
            <w:tcW w:w="1742" w:type="dxa"/>
            <w:vMerge w:val="restart"/>
            <w:tcBorders>
              <w:top w:val="single" w:sz="4" w:space="0" w:color="auto"/>
              <w:left w:val="nil"/>
              <w:right w:val="single" w:sz="4" w:space="0" w:color="auto"/>
            </w:tcBorders>
            <w:shd w:val="clear" w:color="auto" w:fill="auto"/>
            <w:hideMark/>
          </w:tcPr>
          <w:p w14:paraId="48F7FE03"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bottom w:val="single" w:sz="4" w:space="0" w:color="auto"/>
              <w:right w:val="single" w:sz="4" w:space="0" w:color="auto"/>
            </w:tcBorders>
            <w:shd w:val="clear" w:color="auto" w:fill="auto"/>
            <w:noWrap/>
            <w:hideMark/>
          </w:tcPr>
          <w:p w14:paraId="6CD893FA"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bottom w:val="single" w:sz="4" w:space="0" w:color="auto"/>
              <w:right w:val="single" w:sz="4" w:space="0" w:color="auto"/>
            </w:tcBorders>
            <w:shd w:val="clear" w:color="auto" w:fill="auto"/>
            <w:noWrap/>
            <w:hideMark/>
          </w:tcPr>
          <w:p w14:paraId="4BB1C452"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137" w:type="dxa"/>
            <w:gridSpan w:val="2"/>
            <w:tcBorders>
              <w:top w:val="single" w:sz="4" w:space="0" w:color="auto"/>
              <w:left w:val="nil"/>
              <w:bottom w:val="single" w:sz="4" w:space="0" w:color="auto"/>
              <w:right w:val="single" w:sz="4" w:space="0" w:color="auto"/>
            </w:tcBorders>
            <w:shd w:val="clear" w:color="auto" w:fill="auto"/>
            <w:noWrap/>
            <w:hideMark/>
          </w:tcPr>
          <w:p w14:paraId="7DC56A35" w14:textId="77777777" w:rsidR="00C961D5" w:rsidRPr="00C961D5" w:rsidRDefault="00C961D5" w:rsidP="00C961D5">
            <w:pPr>
              <w:suppressAutoHyphens/>
              <w:ind w:left="-102" w:right="-108"/>
              <w:jc w:val="center"/>
              <w:rPr>
                <w:sz w:val="18"/>
                <w:szCs w:val="18"/>
                <w:lang w:eastAsia="ru-RU"/>
              </w:rPr>
            </w:pPr>
            <w:r w:rsidRPr="00C961D5">
              <w:rPr>
                <w:sz w:val="18"/>
                <w:szCs w:val="18"/>
                <w:lang w:eastAsia="ru-RU"/>
              </w:rPr>
              <w:t>0810082280</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14:paraId="19886D17" w14:textId="77777777" w:rsidR="00C961D5" w:rsidRPr="00C961D5" w:rsidRDefault="00C961D5" w:rsidP="00C961D5">
            <w:pPr>
              <w:suppressAutoHyphens/>
              <w:jc w:val="center"/>
              <w:rPr>
                <w:sz w:val="20"/>
                <w:szCs w:val="20"/>
                <w:lang w:eastAsia="ru-RU"/>
              </w:rPr>
            </w:pPr>
            <w:r w:rsidRPr="00C961D5">
              <w:rPr>
                <w:sz w:val="20"/>
                <w:szCs w:val="20"/>
                <w:lang w:eastAsia="ru-RU"/>
              </w:rPr>
              <w:t>244</w:t>
            </w:r>
          </w:p>
        </w:tc>
        <w:tc>
          <w:tcPr>
            <w:tcW w:w="1432" w:type="dxa"/>
            <w:gridSpan w:val="2"/>
            <w:tcBorders>
              <w:top w:val="single" w:sz="4" w:space="0" w:color="auto"/>
              <w:left w:val="nil"/>
              <w:bottom w:val="single" w:sz="4" w:space="0" w:color="auto"/>
              <w:right w:val="single" w:sz="4" w:space="0" w:color="auto"/>
            </w:tcBorders>
            <w:shd w:val="clear" w:color="auto" w:fill="auto"/>
            <w:noWrap/>
            <w:hideMark/>
          </w:tcPr>
          <w:p w14:paraId="21CDCC52" w14:textId="77777777" w:rsidR="00C961D5" w:rsidRPr="00C961D5" w:rsidRDefault="00C961D5" w:rsidP="00C961D5">
            <w:pPr>
              <w:suppressAutoHyphens/>
              <w:jc w:val="center"/>
              <w:rPr>
                <w:sz w:val="20"/>
                <w:szCs w:val="20"/>
                <w:lang w:eastAsia="ru-RU"/>
              </w:rPr>
            </w:pPr>
            <w:r w:rsidRPr="00C961D5">
              <w:rPr>
                <w:sz w:val="20"/>
                <w:szCs w:val="20"/>
                <w:lang w:eastAsia="ru-RU"/>
              </w:rPr>
              <w:t>459,0</w:t>
            </w:r>
          </w:p>
        </w:tc>
        <w:tc>
          <w:tcPr>
            <w:tcW w:w="1276" w:type="dxa"/>
            <w:tcBorders>
              <w:top w:val="single" w:sz="4" w:space="0" w:color="auto"/>
              <w:left w:val="nil"/>
              <w:bottom w:val="single" w:sz="4" w:space="0" w:color="auto"/>
              <w:right w:val="single" w:sz="4" w:space="0" w:color="auto"/>
            </w:tcBorders>
            <w:shd w:val="clear" w:color="auto" w:fill="auto"/>
            <w:noWrap/>
            <w:hideMark/>
          </w:tcPr>
          <w:p w14:paraId="6F242BC5" w14:textId="77777777" w:rsidR="00C961D5" w:rsidRPr="00C961D5" w:rsidRDefault="00C961D5" w:rsidP="00C961D5">
            <w:pPr>
              <w:suppressAutoHyphens/>
              <w:jc w:val="center"/>
              <w:rPr>
                <w:sz w:val="20"/>
                <w:szCs w:val="20"/>
                <w:lang w:eastAsia="ru-RU"/>
              </w:rPr>
            </w:pPr>
            <w:r w:rsidRPr="00C961D5">
              <w:rPr>
                <w:sz w:val="20"/>
                <w:szCs w:val="20"/>
                <w:lang w:eastAsia="ru-RU"/>
              </w:rPr>
              <w:t>800,0</w:t>
            </w:r>
          </w:p>
        </w:tc>
        <w:tc>
          <w:tcPr>
            <w:tcW w:w="1276" w:type="dxa"/>
            <w:tcBorders>
              <w:top w:val="single" w:sz="4" w:space="0" w:color="auto"/>
              <w:left w:val="nil"/>
              <w:bottom w:val="single" w:sz="4" w:space="0" w:color="auto"/>
              <w:right w:val="single" w:sz="4" w:space="0" w:color="auto"/>
            </w:tcBorders>
            <w:shd w:val="clear" w:color="auto" w:fill="auto"/>
            <w:noWrap/>
            <w:hideMark/>
          </w:tcPr>
          <w:p w14:paraId="59B0176E" w14:textId="77777777" w:rsidR="00C961D5" w:rsidRPr="00C961D5" w:rsidRDefault="00C961D5" w:rsidP="00C961D5">
            <w:pPr>
              <w:suppressAutoHyphens/>
              <w:jc w:val="center"/>
              <w:rPr>
                <w:sz w:val="20"/>
                <w:szCs w:val="20"/>
              </w:rPr>
            </w:pPr>
            <w:r w:rsidRPr="00C961D5">
              <w:rPr>
                <w:sz w:val="20"/>
                <w:szCs w:val="20"/>
                <w:lang w:eastAsia="ru-RU"/>
              </w:rPr>
              <w:t>800,0</w:t>
            </w:r>
          </w:p>
        </w:tc>
        <w:tc>
          <w:tcPr>
            <w:tcW w:w="1417" w:type="dxa"/>
            <w:tcBorders>
              <w:top w:val="single" w:sz="4" w:space="0" w:color="auto"/>
              <w:left w:val="nil"/>
              <w:bottom w:val="single" w:sz="4" w:space="0" w:color="auto"/>
              <w:right w:val="single" w:sz="4" w:space="0" w:color="auto"/>
            </w:tcBorders>
            <w:shd w:val="clear" w:color="auto" w:fill="auto"/>
          </w:tcPr>
          <w:p w14:paraId="537FC255" w14:textId="77777777" w:rsidR="00C961D5" w:rsidRPr="00C961D5" w:rsidRDefault="00C961D5" w:rsidP="00C961D5">
            <w:pPr>
              <w:suppressAutoHyphens/>
              <w:jc w:val="center"/>
              <w:rPr>
                <w:sz w:val="20"/>
                <w:szCs w:val="20"/>
              </w:rPr>
            </w:pPr>
            <w:r w:rsidRPr="00C961D5">
              <w:rPr>
                <w:sz w:val="20"/>
                <w:szCs w:val="20"/>
              </w:rPr>
              <w:t>2059,0</w:t>
            </w:r>
          </w:p>
        </w:tc>
        <w:tc>
          <w:tcPr>
            <w:tcW w:w="2268" w:type="dxa"/>
            <w:tcBorders>
              <w:top w:val="single" w:sz="4" w:space="0" w:color="auto"/>
              <w:left w:val="nil"/>
              <w:bottom w:val="single" w:sz="4" w:space="0" w:color="auto"/>
              <w:right w:val="single" w:sz="4" w:space="0" w:color="auto"/>
            </w:tcBorders>
          </w:tcPr>
          <w:p w14:paraId="674F1BE1" w14:textId="77777777" w:rsidR="00C961D5" w:rsidRPr="00C961D5" w:rsidRDefault="00C961D5" w:rsidP="00C961D5">
            <w:pPr>
              <w:suppressAutoHyphens/>
              <w:autoSpaceDE w:val="0"/>
              <w:autoSpaceDN w:val="0"/>
              <w:adjustRightInd w:val="0"/>
              <w:contextualSpacing/>
              <w:rPr>
                <w:sz w:val="20"/>
                <w:szCs w:val="20"/>
                <w:lang w:eastAsia="en-US"/>
              </w:rPr>
            </w:pPr>
            <w:r w:rsidRPr="00C961D5">
              <w:rPr>
                <w:sz w:val="20"/>
                <w:szCs w:val="20"/>
              </w:rPr>
              <w:t xml:space="preserve"> приобретение спортивного инвентаря и оборудования и спортивной формы. </w:t>
            </w:r>
          </w:p>
        </w:tc>
      </w:tr>
      <w:tr w:rsidR="00C961D5" w:rsidRPr="00C961D5" w14:paraId="4F4B25D8" w14:textId="77777777" w:rsidTr="008521BE">
        <w:trPr>
          <w:trHeight w:val="877"/>
        </w:trPr>
        <w:tc>
          <w:tcPr>
            <w:tcW w:w="723" w:type="dxa"/>
            <w:vMerge/>
            <w:tcBorders>
              <w:left w:val="single" w:sz="4" w:space="0" w:color="auto"/>
              <w:right w:val="single" w:sz="4" w:space="0" w:color="auto"/>
            </w:tcBorders>
            <w:shd w:val="clear" w:color="auto" w:fill="auto"/>
          </w:tcPr>
          <w:p w14:paraId="1284270E" w14:textId="77777777" w:rsidR="00C961D5" w:rsidRPr="00C961D5" w:rsidRDefault="00C961D5" w:rsidP="00C961D5">
            <w:pPr>
              <w:suppressAutoHyphens/>
              <w:rPr>
                <w:sz w:val="20"/>
                <w:szCs w:val="20"/>
                <w:lang w:eastAsia="ru-RU"/>
              </w:rPr>
            </w:pPr>
          </w:p>
        </w:tc>
        <w:tc>
          <w:tcPr>
            <w:tcW w:w="2512" w:type="dxa"/>
            <w:vMerge/>
            <w:tcBorders>
              <w:left w:val="nil"/>
              <w:right w:val="single" w:sz="4" w:space="0" w:color="auto"/>
            </w:tcBorders>
            <w:shd w:val="clear" w:color="auto" w:fill="auto"/>
          </w:tcPr>
          <w:p w14:paraId="72DAFD67" w14:textId="77777777" w:rsidR="00C961D5" w:rsidRPr="00C961D5" w:rsidRDefault="00C961D5" w:rsidP="00C961D5">
            <w:pPr>
              <w:suppressAutoHyphens/>
              <w:rPr>
                <w:sz w:val="20"/>
                <w:szCs w:val="20"/>
              </w:rPr>
            </w:pPr>
          </w:p>
        </w:tc>
        <w:tc>
          <w:tcPr>
            <w:tcW w:w="1742" w:type="dxa"/>
            <w:vMerge/>
            <w:tcBorders>
              <w:left w:val="nil"/>
              <w:right w:val="single" w:sz="4" w:space="0" w:color="auto"/>
            </w:tcBorders>
            <w:shd w:val="clear" w:color="auto" w:fill="auto"/>
          </w:tcPr>
          <w:p w14:paraId="563856E5" w14:textId="77777777" w:rsidR="00C961D5" w:rsidRPr="00C961D5" w:rsidRDefault="00C961D5" w:rsidP="00C961D5">
            <w:pPr>
              <w:suppressAutoHyphens/>
              <w:rPr>
                <w:sz w:val="20"/>
                <w:szCs w:val="20"/>
              </w:rPr>
            </w:pPr>
          </w:p>
        </w:tc>
        <w:tc>
          <w:tcPr>
            <w:tcW w:w="547" w:type="dxa"/>
            <w:tcBorders>
              <w:top w:val="single" w:sz="4" w:space="0" w:color="auto"/>
              <w:left w:val="nil"/>
              <w:right w:val="single" w:sz="4" w:space="0" w:color="auto"/>
            </w:tcBorders>
            <w:shd w:val="clear" w:color="auto" w:fill="auto"/>
            <w:noWrap/>
          </w:tcPr>
          <w:p w14:paraId="4A6A8068"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tcPr>
          <w:p w14:paraId="72CD013A"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137" w:type="dxa"/>
            <w:gridSpan w:val="2"/>
            <w:tcBorders>
              <w:top w:val="single" w:sz="4" w:space="0" w:color="auto"/>
              <w:left w:val="nil"/>
              <w:right w:val="single" w:sz="4" w:space="0" w:color="auto"/>
            </w:tcBorders>
            <w:shd w:val="clear" w:color="auto" w:fill="auto"/>
            <w:noWrap/>
          </w:tcPr>
          <w:p w14:paraId="3DB4FA0B" w14:textId="77777777" w:rsidR="00C961D5" w:rsidRPr="00C961D5" w:rsidRDefault="00C961D5" w:rsidP="00C961D5">
            <w:pPr>
              <w:suppressAutoHyphens/>
              <w:ind w:left="-102" w:right="-108"/>
              <w:jc w:val="center"/>
              <w:rPr>
                <w:sz w:val="18"/>
                <w:szCs w:val="18"/>
                <w:lang w:eastAsia="ru-RU"/>
              </w:rPr>
            </w:pPr>
            <w:r w:rsidRPr="00C961D5">
              <w:rPr>
                <w:sz w:val="18"/>
                <w:szCs w:val="18"/>
                <w:lang w:eastAsia="ru-RU"/>
              </w:rPr>
              <w:t>0810082280</w:t>
            </w:r>
          </w:p>
        </w:tc>
        <w:tc>
          <w:tcPr>
            <w:tcW w:w="567" w:type="dxa"/>
            <w:gridSpan w:val="2"/>
            <w:tcBorders>
              <w:top w:val="single" w:sz="4" w:space="0" w:color="auto"/>
              <w:left w:val="nil"/>
              <w:right w:val="single" w:sz="4" w:space="0" w:color="auto"/>
            </w:tcBorders>
            <w:shd w:val="clear" w:color="auto" w:fill="auto"/>
            <w:noWrap/>
          </w:tcPr>
          <w:p w14:paraId="62E94818" w14:textId="77777777" w:rsidR="00C961D5" w:rsidRPr="00C961D5" w:rsidRDefault="00C961D5" w:rsidP="00C961D5">
            <w:pPr>
              <w:suppressAutoHyphens/>
              <w:jc w:val="center"/>
              <w:rPr>
                <w:sz w:val="20"/>
                <w:szCs w:val="20"/>
                <w:lang w:eastAsia="ru-RU"/>
              </w:rPr>
            </w:pPr>
            <w:r w:rsidRPr="00C961D5">
              <w:rPr>
                <w:sz w:val="20"/>
                <w:szCs w:val="20"/>
                <w:lang w:eastAsia="ru-RU"/>
              </w:rPr>
              <w:t>622</w:t>
            </w:r>
          </w:p>
        </w:tc>
        <w:tc>
          <w:tcPr>
            <w:tcW w:w="1432" w:type="dxa"/>
            <w:gridSpan w:val="2"/>
            <w:tcBorders>
              <w:top w:val="single" w:sz="4" w:space="0" w:color="auto"/>
              <w:left w:val="nil"/>
              <w:right w:val="single" w:sz="4" w:space="0" w:color="auto"/>
            </w:tcBorders>
            <w:shd w:val="clear" w:color="auto" w:fill="auto"/>
            <w:noWrap/>
          </w:tcPr>
          <w:p w14:paraId="2A7FA13A" w14:textId="77777777" w:rsidR="00C961D5" w:rsidRPr="00C961D5" w:rsidRDefault="00C961D5" w:rsidP="00C961D5">
            <w:pPr>
              <w:suppressAutoHyphens/>
              <w:jc w:val="center"/>
              <w:rPr>
                <w:sz w:val="20"/>
                <w:szCs w:val="20"/>
                <w:lang w:eastAsia="ru-RU"/>
              </w:rPr>
            </w:pPr>
            <w:r w:rsidRPr="00C961D5">
              <w:rPr>
                <w:sz w:val="20"/>
                <w:szCs w:val="20"/>
                <w:lang w:eastAsia="ru-RU"/>
              </w:rPr>
              <w:t>3441,0</w:t>
            </w:r>
          </w:p>
        </w:tc>
        <w:tc>
          <w:tcPr>
            <w:tcW w:w="1276" w:type="dxa"/>
            <w:tcBorders>
              <w:top w:val="single" w:sz="4" w:space="0" w:color="auto"/>
              <w:left w:val="nil"/>
              <w:right w:val="single" w:sz="4" w:space="0" w:color="auto"/>
            </w:tcBorders>
            <w:shd w:val="clear" w:color="auto" w:fill="auto"/>
            <w:noWrap/>
          </w:tcPr>
          <w:p w14:paraId="7D59061C" w14:textId="77777777" w:rsidR="00C961D5" w:rsidRPr="00C961D5" w:rsidRDefault="00C961D5" w:rsidP="00C961D5">
            <w:pPr>
              <w:suppressAutoHyphens/>
              <w:jc w:val="center"/>
              <w:rPr>
                <w:sz w:val="20"/>
                <w:szCs w:val="20"/>
                <w:lang w:eastAsia="ru-RU"/>
              </w:rPr>
            </w:pPr>
            <w:r w:rsidRPr="00C961D5">
              <w:rPr>
                <w:sz w:val="20"/>
                <w:szCs w:val="20"/>
                <w:lang w:eastAsia="ru-RU"/>
              </w:rPr>
              <w:t>0,0</w:t>
            </w:r>
          </w:p>
        </w:tc>
        <w:tc>
          <w:tcPr>
            <w:tcW w:w="1276" w:type="dxa"/>
            <w:tcBorders>
              <w:top w:val="single" w:sz="4" w:space="0" w:color="auto"/>
              <w:left w:val="nil"/>
              <w:right w:val="single" w:sz="4" w:space="0" w:color="auto"/>
            </w:tcBorders>
            <w:shd w:val="clear" w:color="auto" w:fill="auto"/>
            <w:noWrap/>
          </w:tcPr>
          <w:p w14:paraId="5B4C4A6B" w14:textId="77777777" w:rsidR="00C961D5" w:rsidRPr="00C961D5" w:rsidRDefault="00C961D5" w:rsidP="00C961D5">
            <w:pPr>
              <w:suppressAutoHyphens/>
              <w:jc w:val="center"/>
              <w:rPr>
                <w:sz w:val="20"/>
                <w:szCs w:val="20"/>
                <w:lang w:eastAsia="ru-RU"/>
              </w:rPr>
            </w:pPr>
            <w:r w:rsidRPr="00C961D5">
              <w:rPr>
                <w:sz w:val="20"/>
                <w:szCs w:val="20"/>
                <w:lang w:eastAsia="ru-RU"/>
              </w:rPr>
              <w:t>0,0</w:t>
            </w:r>
          </w:p>
        </w:tc>
        <w:tc>
          <w:tcPr>
            <w:tcW w:w="1417" w:type="dxa"/>
            <w:tcBorders>
              <w:top w:val="single" w:sz="4" w:space="0" w:color="auto"/>
              <w:left w:val="nil"/>
              <w:right w:val="single" w:sz="4" w:space="0" w:color="auto"/>
            </w:tcBorders>
            <w:shd w:val="clear" w:color="auto" w:fill="auto"/>
          </w:tcPr>
          <w:p w14:paraId="18CFDA98" w14:textId="77777777" w:rsidR="00C961D5" w:rsidRPr="00C961D5" w:rsidRDefault="00C961D5" w:rsidP="00440687">
            <w:pPr>
              <w:suppressAutoHyphens/>
              <w:jc w:val="center"/>
              <w:rPr>
                <w:sz w:val="20"/>
                <w:szCs w:val="20"/>
              </w:rPr>
            </w:pPr>
            <w:r w:rsidRPr="00C961D5">
              <w:rPr>
                <w:sz w:val="20"/>
                <w:szCs w:val="20"/>
              </w:rPr>
              <w:t>3441,0</w:t>
            </w:r>
          </w:p>
        </w:tc>
        <w:tc>
          <w:tcPr>
            <w:tcW w:w="2268" w:type="dxa"/>
            <w:tcBorders>
              <w:top w:val="single" w:sz="4" w:space="0" w:color="auto"/>
              <w:left w:val="nil"/>
              <w:right w:val="single" w:sz="4" w:space="0" w:color="auto"/>
            </w:tcBorders>
          </w:tcPr>
          <w:p w14:paraId="7901A606"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Строительство гаража в МАУ «ЦФСП «Сокол»</w:t>
            </w:r>
          </w:p>
        </w:tc>
      </w:tr>
      <w:tr w:rsidR="00C961D5" w:rsidRPr="00C961D5" w14:paraId="0B51A8E8" w14:textId="77777777" w:rsidTr="008521BE">
        <w:trPr>
          <w:trHeight w:val="211"/>
        </w:trPr>
        <w:tc>
          <w:tcPr>
            <w:tcW w:w="15466" w:type="dxa"/>
            <w:gridSpan w:val="16"/>
            <w:tcBorders>
              <w:top w:val="single" w:sz="4" w:space="0" w:color="auto"/>
              <w:left w:val="single" w:sz="4" w:space="0" w:color="auto"/>
              <w:right w:val="single" w:sz="4" w:space="0" w:color="auto"/>
            </w:tcBorders>
            <w:shd w:val="clear" w:color="auto" w:fill="auto"/>
            <w:hideMark/>
          </w:tcPr>
          <w:p w14:paraId="10F7BE71"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5</w:t>
            </w:r>
          </w:p>
        </w:tc>
      </w:tr>
      <w:tr w:rsidR="00C961D5" w:rsidRPr="00C961D5" w14:paraId="1BF0F238" w14:textId="77777777" w:rsidTr="008521BE">
        <w:trPr>
          <w:trHeight w:val="600"/>
        </w:trPr>
        <w:tc>
          <w:tcPr>
            <w:tcW w:w="723" w:type="dxa"/>
            <w:tcBorders>
              <w:top w:val="single" w:sz="4" w:space="0" w:color="auto"/>
              <w:left w:val="single" w:sz="4" w:space="0" w:color="auto"/>
              <w:right w:val="single" w:sz="4" w:space="0" w:color="auto"/>
            </w:tcBorders>
            <w:shd w:val="clear" w:color="auto" w:fill="auto"/>
            <w:hideMark/>
          </w:tcPr>
          <w:p w14:paraId="56C97411" w14:textId="77777777" w:rsidR="00C961D5" w:rsidRPr="00C961D5" w:rsidRDefault="00C961D5" w:rsidP="00C961D5">
            <w:pPr>
              <w:suppressAutoHyphens/>
              <w:rPr>
                <w:sz w:val="20"/>
                <w:szCs w:val="20"/>
                <w:lang w:eastAsia="ru-RU"/>
              </w:rPr>
            </w:pPr>
            <w:r w:rsidRPr="00C961D5">
              <w:rPr>
                <w:sz w:val="20"/>
                <w:szCs w:val="20"/>
                <w:lang w:eastAsia="ru-RU"/>
              </w:rPr>
              <w:t>5</w:t>
            </w:r>
          </w:p>
        </w:tc>
        <w:tc>
          <w:tcPr>
            <w:tcW w:w="2512" w:type="dxa"/>
            <w:tcBorders>
              <w:top w:val="single" w:sz="4" w:space="0" w:color="auto"/>
              <w:left w:val="nil"/>
              <w:right w:val="single" w:sz="4" w:space="0" w:color="auto"/>
            </w:tcBorders>
            <w:shd w:val="clear" w:color="auto" w:fill="auto"/>
            <w:hideMark/>
          </w:tcPr>
          <w:p w14:paraId="09769B54" w14:textId="77777777" w:rsidR="00C961D5" w:rsidRPr="00C961D5" w:rsidRDefault="00C961D5" w:rsidP="00C961D5">
            <w:pPr>
              <w:suppressAutoHyphens/>
              <w:jc w:val="left"/>
              <w:rPr>
                <w:sz w:val="20"/>
                <w:szCs w:val="20"/>
              </w:rPr>
            </w:pPr>
            <w:r w:rsidRPr="00C961D5">
              <w:rPr>
                <w:sz w:val="20"/>
                <w:szCs w:val="20"/>
              </w:rPr>
              <w:t>Обеспечение деятельности  Центра тестирования ГТО</w:t>
            </w:r>
          </w:p>
        </w:tc>
        <w:tc>
          <w:tcPr>
            <w:tcW w:w="1742" w:type="dxa"/>
            <w:tcBorders>
              <w:top w:val="single" w:sz="4" w:space="0" w:color="auto"/>
              <w:left w:val="nil"/>
              <w:right w:val="single" w:sz="4" w:space="0" w:color="auto"/>
            </w:tcBorders>
            <w:shd w:val="clear" w:color="auto" w:fill="auto"/>
            <w:hideMark/>
          </w:tcPr>
          <w:p w14:paraId="26318F41"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56516AC2"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0C796C85"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137" w:type="dxa"/>
            <w:gridSpan w:val="2"/>
            <w:tcBorders>
              <w:top w:val="single" w:sz="4" w:space="0" w:color="auto"/>
              <w:left w:val="nil"/>
              <w:right w:val="single" w:sz="4" w:space="0" w:color="auto"/>
            </w:tcBorders>
            <w:shd w:val="clear" w:color="auto" w:fill="auto"/>
            <w:noWrap/>
            <w:hideMark/>
          </w:tcPr>
          <w:p w14:paraId="2944EE34" w14:textId="77777777" w:rsidR="00C961D5" w:rsidRPr="00C961D5" w:rsidRDefault="00C961D5" w:rsidP="00C961D5">
            <w:pPr>
              <w:suppressAutoHyphens/>
              <w:jc w:val="center"/>
              <w:rPr>
                <w:sz w:val="18"/>
                <w:szCs w:val="18"/>
                <w:lang w:eastAsia="ru-RU"/>
              </w:rPr>
            </w:pPr>
            <w:r w:rsidRPr="00C961D5">
              <w:rPr>
                <w:sz w:val="18"/>
                <w:szCs w:val="18"/>
                <w:lang w:val="en-US" w:eastAsia="ru-RU"/>
              </w:rPr>
              <w:t>0810082</w:t>
            </w:r>
            <w:r w:rsidRPr="00C961D5">
              <w:rPr>
                <w:sz w:val="18"/>
                <w:szCs w:val="18"/>
                <w:lang w:eastAsia="ru-RU"/>
              </w:rPr>
              <w:t>270</w:t>
            </w:r>
          </w:p>
        </w:tc>
        <w:tc>
          <w:tcPr>
            <w:tcW w:w="567" w:type="dxa"/>
            <w:gridSpan w:val="2"/>
            <w:tcBorders>
              <w:top w:val="single" w:sz="4" w:space="0" w:color="auto"/>
              <w:left w:val="nil"/>
              <w:right w:val="single" w:sz="4" w:space="0" w:color="auto"/>
            </w:tcBorders>
            <w:shd w:val="clear" w:color="auto" w:fill="auto"/>
            <w:noWrap/>
            <w:hideMark/>
          </w:tcPr>
          <w:p w14:paraId="54730A18" w14:textId="77777777" w:rsidR="00C961D5" w:rsidRPr="00C961D5" w:rsidRDefault="00C961D5" w:rsidP="00C961D5">
            <w:pPr>
              <w:suppressAutoHyphens/>
              <w:jc w:val="center"/>
              <w:rPr>
                <w:sz w:val="20"/>
                <w:szCs w:val="20"/>
                <w:lang w:eastAsia="ru-RU"/>
              </w:rPr>
            </w:pPr>
            <w:r w:rsidRPr="00C961D5">
              <w:rPr>
                <w:sz w:val="20"/>
                <w:szCs w:val="20"/>
                <w:lang w:eastAsia="ru-RU"/>
              </w:rPr>
              <w:t>621</w:t>
            </w:r>
          </w:p>
        </w:tc>
        <w:tc>
          <w:tcPr>
            <w:tcW w:w="1432" w:type="dxa"/>
            <w:gridSpan w:val="2"/>
            <w:tcBorders>
              <w:top w:val="single" w:sz="4" w:space="0" w:color="auto"/>
              <w:left w:val="nil"/>
              <w:right w:val="single" w:sz="4" w:space="0" w:color="auto"/>
            </w:tcBorders>
            <w:shd w:val="clear" w:color="auto" w:fill="auto"/>
            <w:noWrap/>
            <w:hideMark/>
          </w:tcPr>
          <w:p w14:paraId="5C572650" w14:textId="77777777" w:rsidR="00C961D5" w:rsidRPr="00C961D5" w:rsidRDefault="00C961D5" w:rsidP="00C961D5">
            <w:pPr>
              <w:suppressAutoHyphens/>
              <w:jc w:val="center"/>
              <w:rPr>
                <w:sz w:val="20"/>
                <w:szCs w:val="20"/>
                <w:lang w:eastAsia="ru-RU"/>
              </w:rPr>
            </w:pPr>
            <w:r w:rsidRPr="00C961D5">
              <w:rPr>
                <w:sz w:val="20"/>
                <w:szCs w:val="20"/>
                <w:lang w:eastAsia="ru-RU"/>
              </w:rPr>
              <w:t>1017,8</w:t>
            </w:r>
          </w:p>
        </w:tc>
        <w:tc>
          <w:tcPr>
            <w:tcW w:w="1276" w:type="dxa"/>
            <w:tcBorders>
              <w:top w:val="single" w:sz="4" w:space="0" w:color="auto"/>
              <w:left w:val="nil"/>
              <w:right w:val="single" w:sz="4" w:space="0" w:color="auto"/>
            </w:tcBorders>
            <w:shd w:val="clear" w:color="auto" w:fill="auto"/>
            <w:noWrap/>
            <w:hideMark/>
          </w:tcPr>
          <w:p w14:paraId="1665C4F9" w14:textId="77777777" w:rsidR="00C961D5" w:rsidRPr="00C961D5" w:rsidRDefault="00C961D5" w:rsidP="00C961D5">
            <w:pPr>
              <w:suppressAutoHyphens/>
              <w:jc w:val="center"/>
            </w:pPr>
            <w:r w:rsidRPr="00C961D5">
              <w:rPr>
                <w:sz w:val="20"/>
                <w:szCs w:val="20"/>
                <w:lang w:eastAsia="ru-RU"/>
              </w:rPr>
              <w:t>1017,8</w:t>
            </w:r>
          </w:p>
        </w:tc>
        <w:tc>
          <w:tcPr>
            <w:tcW w:w="1276" w:type="dxa"/>
            <w:tcBorders>
              <w:top w:val="single" w:sz="4" w:space="0" w:color="auto"/>
              <w:left w:val="nil"/>
              <w:right w:val="single" w:sz="4" w:space="0" w:color="auto"/>
            </w:tcBorders>
            <w:shd w:val="clear" w:color="auto" w:fill="auto"/>
            <w:noWrap/>
            <w:hideMark/>
          </w:tcPr>
          <w:p w14:paraId="59424C3D" w14:textId="77777777" w:rsidR="00C961D5" w:rsidRPr="00C961D5" w:rsidRDefault="00C961D5" w:rsidP="00C961D5">
            <w:pPr>
              <w:suppressAutoHyphens/>
              <w:jc w:val="center"/>
            </w:pPr>
            <w:r w:rsidRPr="00C961D5">
              <w:rPr>
                <w:sz w:val="20"/>
                <w:szCs w:val="20"/>
                <w:lang w:eastAsia="ru-RU"/>
              </w:rPr>
              <w:t>1017,8</w:t>
            </w:r>
          </w:p>
        </w:tc>
        <w:tc>
          <w:tcPr>
            <w:tcW w:w="1417" w:type="dxa"/>
            <w:tcBorders>
              <w:top w:val="single" w:sz="4" w:space="0" w:color="auto"/>
              <w:left w:val="nil"/>
              <w:right w:val="single" w:sz="4" w:space="0" w:color="auto"/>
            </w:tcBorders>
            <w:shd w:val="clear" w:color="auto" w:fill="auto"/>
          </w:tcPr>
          <w:p w14:paraId="5F739A72" w14:textId="77777777" w:rsidR="00C961D5" w:rsidRPr="00C961D5" w:rsidRDefault="00C961D5" w:rsidP="00C961D5">
            <w:pPr>
              <w:suppressAutoHyphens/>
              <w:jc w:val="center"/>
              <w:rPr>
                <w:sz w:val="20"/>
                <w:szCs w:val="20"/>
              </w:rPr>
            </w:pPr>
            <w:r w:rsidRPr="00C961D5">
              <w:rPr>
                <w:sz w:val="20"/>
                <w:szCs w:val="20"/>
              </w:rPr>
              <w:t>3053,4</w:t>
            </w:r>
          </w:p>
        </w:tc>
        <w:tc>
          <w:tcPr>
            <w:tcW w:w="2268" w:type="dxa"/>
            <w:tcBorders>
              <w:top w:val="single" w:sz="4" w:space="0" w:color="auto"/>
              <w:left w:val="nil"/>
              <w:right w:val="single" w:sz="4" w:space="0" w:color="auto"/>
            </w:tcBorders>
          </w:tcPr>
          <w:p w14:paraId="70F902E5"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Ежегодное проведение не менее 5 фестивалей ВФСК ГТО</w:t>
            </w:r>
          </w:p>
        </w:tc>
      </w:tr>
      <w:tr w:rsidR="00C961D5" w:rsidRPr="00C961D5" w14:paraId="7872F4C8" w14:textId="77777777" w:rsidTr="008521BE">
        <w:trPr>
          <w:trHeight w:val="195"/>
        </w:trPr>
        <w:tc>
          <w:tcPr>
            <w:tcW w:w="15466" w:type="dxa"/>
            <w:gridSpan w:val="16"/>
            <w:tcBorders>
              <w:top w:val="single" w:sz="4" w:space="0" w:color="auto"/>
              <w:left w:val="single" w:sz="4" w:space="0" w:color="auto"/>
              <w:right w:val="single" w:sz="4" w:space="0" w:color="auto"/>
            </w:tcBorders>
            <w:shd w:val="clear" w:color="auto" w:fill="auto"/>
            <w:hideMark/>
          </w:tcPr>
          <w:p w14:paraId="05891EE5"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6</w:t>
            </w:r>
          </w:p>
        </w:tc>
      </w:tr>
      <w:tr w:rsidR="00C961D5" w:rsidRPr="00C961D5" w14:paraId="20ADAB2D" w14:textId="77777777" w:rsidTr="008521BE">
        <w:trPr>
          <w:trHeight w:val="600"/>
        </w:trPr>
        <w:tc>
          <w:tcPr>
            <w:tcW w:w="723" w:type="dxa"/>
            <w:tcBorders>
              <w:top w:val="single" w:sz="4" w:space="0" w:color="auto"/>
              <w:left w:val="single" w:sz="4" w:space="0" w:color="auto"/>
              <w:right w:val="single" w:sz="4" w:space="0" w:color="auto"/>
            </w:tcBorders>
            <w:shd w:val="clear" w:color="auto" w:fill="auto"/>
            <w:hideMark/>
          </w:tcPr>
          <w:p w14:paraId="6D258255" w14:textId="77777777" w:rsidR="00C961D5" w:rsidRPr="00C961D5" w:rsidRDefault="00C961D5" w:rsidP="00C961D5">
            <w:pPr>
              <w:suppressAutoHyphens/>
              <w:rPr>
                <w:sz w:val="20"/>
                <w:szCs w:val="20"/>
                <w:lang w:eastAsia="ru-RU"/>
              </w:rPr>
            </w:pPr>
            <w:r w:rsidRPr="00C961D5">
              <w:rPr>
                <w:sz w:val="20"/>
                <w:szCs w:val="20"/>
                <w:lang w:eastAsia="ru-RU"/>
              </w:rPr>
              <w:t>6</w:t>
            </w:r>
          </w:p>
        </w:tc>
        <w:tc>
          <w:tcPr>
            <w:tcW w:w="2512" w:type="dxa"/>
            <w:tcBorders>
              <w:top w:val="single" w:sz="4" w:space="0" w:color="auto"/>
              <w:left w:val="nil"/>
              <w:right w:val="single" w:sz="4" w:space="0" w:color="auto"/>
            </w:tcBorders>
            <w:shd w:val="clear" w:color="auto" w:fill="auto"/>
            <w:hideMark/>
          </w:tcPr>
          <w:p w14:paraId="5305E373" w14:textId="77777777" w:rsidR="00C961D5" w:rsidRPr="00C961D5" w:rsidRDefault="00C961D5" w:rsidP="00C961D5">
            <w:pPr>
              <w:suppressAutoHyphens/>
              <w:jc w:val="left"/>
              <w:rPr>
                <w:sz w:val="20"/>
                <w:szCs w:val="20"/>
              </w:rPr>
            </w:pPr>
            <w:r w:rsidRPr="00C961D5">
              <w:rPr>
                <w:sz w:val="20"/>
                <w:szCs w:val="20"/>
              </w:rPr>
              <w:t>Проведение фестивалей ГТО, финансовое обеспечение участия спортсменов-членов сборных команд района в краевых фестивалях ГТО</w:t>
            </w:r>
          </w:p>
        </w:tc>
        <w:tc>
          <w:tcPr>
            <w:tcW w:w="1742" w:type="dxa"/>
            <w:tcBorders>
              <w:top w:val="single" w:sz="4" w:space="0" w:color="auto"/>
              <w:left w:val="nil"/>
              <w:right w:val="single" w:sz="4" w:space="0" w:color="auto"/>
            </w:tcBorders>
            <w:shd w:val="clear" w:color="auto" w:fill="auto"/>
            <w:hideMark/>
          </w:tcPr>
          <w:p w14:paraId="23F39443"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528B8DE1"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4ECECBC7"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1101</w:t>
            </w:r>
          </w:p>
        </w:tc>
        <w:tc>
          <w:tcPr>
            <w:tcW w:w="1137" w:type="dxa"/>
            <w:gridSpan w:val="2"/>
            <w:tcBorders>
              <w:top w:val="single" w:sz="4" w:space="0" w:color="auto"/>
              <w:left w:val="nil"/>
              <w:right w:val="single" w:sz="4" w:space="0" w:color="auto"/>
            </w:tcBorders>
            <w:shd w:val="clear" w:color="auto" w:fill="auto"/>
            <w:noWrap/>
            <w:hideMark/>
          </w:tcPr>
          <w:p w14:paraId="6E6C5F5E" w14:textId="77777777" w:rsidR="00C961D5" w:rsidRPr="00C961D5" w:rsidRDefault="00C961D5" w:rsidP="00C961D5">
            <w:pPr>
              <w:suppressAutoHyphens/>
              <w:jc w:val="center"/>
              <w:rPr>
                <w:sz w:val="18"/>
                <w:szCs w:val="18"/>
                <w:lang w:eastAsia="ru-RU"/>
              </w:rPr>
            </w:pPr>
            <w:r w:rsidRPr="00C961D5">
              <w:rPr>
                <w:sz w:val="18"/>
                <w:szCs w:val="18"/>
                <w:lang w:eastAsia="ru-RU"/>
              </w:rPr>
              <w:t>0810082290</w:t>
            </w:r>
          </w:p>
        </w:tc>
        <w:tc>
          <w:tcPr>
            <w:tcW w:w="567" w:type="dxa"/>
            <w:gridSpan w:val="2"/>
            <w:tcBorders>
              <w:top w:val="single" w:sz="4" w:space="0" w:color="auto"/>
              <w:left w:val="nil"/>
              <w:right w:val="single" w:sz="4" w:space="0" w:color="auto"/>
            </w:tcBorders>
            <w:shd w:val="clear" w:color="auto" w:fill="auto"/>
            <w:noWrap/>
            <w:hideMark/>
          </w:tcPr>
          <w:p w14:paraId="4E937D54" w14:textId="77777777" w:rsidR="00C961D5" w:rsidRPr="00C961D5" w:rsidRDefault="00C961D5" w:rsidP="00C961D5">
            <w:pPr>
              <w:suppressAutoHyphens/>
              <w:jc w:val="center"/>
              <w:rPr>
                <w:sz w:val="20"/>
                <w:szCs w:val="20"/>
                <w:lang w:eastAsia="ru-RU"/>
              </w:rPr>
            </w:pPr>
            <w:r w:rsidRPr="00C961D5">
              <w:rPr>
                <w:sz w:val="20"/>
                <w:szCs w:val="20"/>
                <w:lang w:eastAsia="ru-RU"/>
              </w:rPr>
              <w:t>622</w:t>
            </w:r>
          </w:p>
        </w:tc>
        <w:tc>
          <w:tcPr>
            <w:tcW w:w="1432" w:type="dxa"/>
            <w:gridSpan w:val="2"/>
            <w:tcBorders>
              <w:top w:val="single" w:sz="4" w:space="0" w:color="auto"/>
              <w:left w:val="nil"/>
              <w:right w:val="single" w:sz="4" w:space="0" w:color="auto"/>
            </w:tcBorders>
            <w:shd w:val="clear" w:color="auto" w:fill="auto"/>
            <w:noWrap/>
            <w:hideMark/>
          </w:tcPr>
          <w:p w14:paraId="0B3BD3D0" w14:textId="77777777" w:rsidR="00C961D5" w:rsidRPr="00C961D5" w:rsidRDefault="00C961D5" w:rsidP="00C961D5">
            <w:pPr>
              <w:suppressAutoHyphens/>
              <w:jc w:val="center"/>
              <w:rPr>
                <w:sz w:val="20"/>
                <w:szCs w:val="20"/>
                <w:lang w:eastAsia="ru-RU"/>
              </w:rPr>
            </w:pPr>
            <w:r w:rsidRPr="00C961D5">
              <w:rPr>
                <w:sz w:val="20"/>
                <w:szCs w:val="20"/>
                <w:lang w:eastAsia="ru-RU"/>
              </w:rPr>
              <w:t>100,0</w:t>
            </w:r>
          </w:p>
        </w:tc>
        <w:tc>
          <w:tcPr>
            <w:tcW w:w="1276" w:type="dxa"/>
            <w:tcBorders>
              <w:top w:val="single" w:sz="4" w:space="0" w:color="auto"/>
              <w:left w:val="nil"/>
              <w:right w:val="single" w:sz="4" w:space="0" w:color="auto"/>
            </w:tcBorders>
            <w:shd w:val="clear" w:color="auto" w:fill="auto"/>
            <w:noWrap/>
            <w:hideMark/>
          </w:tcPr>
          <w:p w14:paraId="1139934E" w14:textId="77777777" w:rsidR="00C961D5" w:rsidRPr="00C961D5" w:rsidRDefault="00C961D5" w:rsidP="00C961D5">
            <w:pPr>
              <w:suppressAutoHyphens/>
              <w:jc w:val="center"/>
              <w:rPr>
                <w:sz w:val="20"/>
                <w:szCs w:val="20"/>
                <w:lang w:eastAsia="ru-RU"/>
              </w:rPr>
            </w:pPr>
            <w:r w:rsidRPr="00C961D5">
              <w:rPr>
                <w:sz w:val="20"/>
                <w:szCs w:val="20"/>
                <w:lang w:eastAsia="ru-RU"/>
              </w:rPr>
              <w:t>50,0</w:t>
            </w:r>
          </w:p>
        </w:tc>
        <w:tc>
          <w:tcPr>
            <w:tcW w:w="1276" w:type="dxa"/>
            <w:tcBorders>
              <w:top w:val="single" w:sz="4" w:space="0" w:color="auto"/>
              <w:left w:val="nil"/>
              <w:right w:val="single" w:sz="4" w:space="0" w:color="auto"/>
            </w:tcBorders>
            <w:shd w:val="clear" w:color="auto" w:fill="auto"/>
            <w:noWrap/>
            <w:hideMark/>
          </w:tcPr>
          <w:p w14:paraId="68D4C869" w14:textId="77777777" w:rsidR="00C961D5" w:rsidRPr="00C961D5" w:rsidRDefault="00C961D5" w:rsidP="00C961D5">
            <w:pPr>
              <w:suppressAutoHyphens/>
              <w:jc w:val="center"/>
              <w:rPr>
                <w:sz w:val="20"/>
                <w:szCs w:val="20"/>
              </w:rPr>
            </w:pPr>
            <w:r w:rsidRPr="00C961D5">
              <w:rPr>
                <w:sz w:val="20"/>
                <w:szCs w:val="20"/>
                <w:lang w:eastAsia="ru-RU"/>
              </w:rPr>
              <w:t>50,0</w:t>
            </w:r>
          </w:p>
        </w:tc>
        <w:tc>
          <w:tcPr>
            <w:tcW w:w="1417" w:type="dxa"/>
            <w:tcBorders>
              <w:top w:val="single" w:sz="4" w:space="0" w:color="auto"/>
              <w:left w:val="nil"/>
              <w:right w:val="single" w:sz="4" w:space="0" w:color="auto"/>
            </w:tcBorders>
            <w:shd w:val="clear" w:color="auto" w:fill="auto"/>
          </w:tcPr>
          <w:p w14:paraId="4619635F" w14:textId="77777777" w:rsidR="00C961D5" w:rsidRPr="00C961D5" w:rsidRDefault="00C961D5" w:rsidP="00C961D5">
            <w:pPr>
              <w:suppressAutoHyphens/>
              <w:jc w:val="center"/>
              <w:rPr>
                <w:sz w:val="20"/>
                <w:szCs w:val="20"/>
              </w:rPr>
            </w:pPr>
            <w:r w:rsidRPr="00C961D5">
              <w:rPr>
                <w:sz w:val="20"/>
                <w:szCs w:val="20"/>
              </w:rPr>
              <w:t>200,0</w:t>
            </w:r>
          </w:p>
        </w:tc>
        <w:tc>
          <w:tcPr>
            <w:tcW w:w="2268" w:type="dxa"/>
            <w:tcBorders>
              <w:top w:val="single" w:sz="4" w:space="0" w:color="auto"/>
              <w:left w:val="nil"/>
              <w:right w:val="single" w:sz="4" w:space="0" w:color="auto"/>
            </w:tcBorders>
          </w:tcPr>
          <w:p w14:paraId="57061DAF"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Ежегодное участие не менее чем в 2 краевых фестивалях</w:t>
            </w:r>
          </w:p>
        </w:tc>
      </w:tr>
      <w:tr w:rsidR="00C961D5" w:rsidRPr="00C961D5" w14:paraId="4BE41A90" w14:textId="77777777" w:rsidTr="008521BE">
        <w:trPr>
          <w:trHeight w:val="203"/>
        </w:trPr>
        <w:tc>
          <w:tcPr>
            <w:tcW w:w="15466" w:type="dxa"/>
            <w:gridSpan w:val="16"/>
            <w:tcBorders>
              <w:top w:val="single" w:sz="4" w:space="0" w:color="auto"/>
              <w:left w:val="single" w:sz="4" w:space="0" w:color="auto"/>
              <w:right w:val="single" w:sz="4" w:space="0" w:color="auto"/>
            </w:tcBorders>
            <w:shd w:val="clear" w:color="auto" w:fill="auto"/>
            <w:hideMark/>
          </w:tcPr>
          <w:p w14:paraId="418CA6B4"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7</w:t>
            </w:r>
          </w:p>
        </w:tc>
      </w:tr>
      <w:tr w:rsidR="00C961D5" w:rsidRPr="00C961D5" w14:paraId="3026AE81" w14:textId="77777777" w:rsidTr="008521BE">
        <w:trPr>
          <w:trHeight w:val="600"/>
        </w:trPr>
        <w:tc>
          <w:tcPr>
            <w:tcW w:w="723" w:type="dxa"/>
            <w:tcBorders>
              <w:top w:val="single" w:sz="4" w:space="0" w:color="auto"/>
              <w:left w:val="single" w:sz="4" w:space="0" w:color="auto"/>
              <w:right w:val="single" w:sz="4" w:space="0" w:color="auto"/>
            </w:tcBorders>
            <w:shd w:val="clear" w:color="auto" w:fill="auto"/>
            <w:hideMark/>
          </w:tcPr>
          <w:p w14:paraId="08DBD19E" w14:textId="77777777" w:rsidR="00C961D5" w:rsidRPr="00C961D5" w:rsidRDefault="00C961D5" w:rsidP="00C961D5">
            <w:pPr>
              <w:suppressAutoHyphens/>
              <w:rPr>
                <w:sz w:val="20"/>
                <w:szCs w:val="20"/>
                <w:lang w:eastAsia="ru-RU"/>
              </w:rPr>
            </w:pPr>
            <w:r w:rsidRPr="00C961D5">
              <w:rPr>
                <w:sz w:val="20"/>
                <w:szCs w:val="20"/>
                <w:lang w:eastAsia="ru-RU"/>
              </w:rPr>
              <w:t>7</w:t>
            </w:r>
          </w:p>
        </w:tc>
        <w:tc>
          <w:tcPr>
            <w:tcW w:w="2512" w:type="dxa"/>
            <w:tcBorders>
              <w:top w:val="single" w:sz="4" w:space="0" w:color="auto"/>
              <w:left w:val="nil"/>
              <w:right w:val="single" w:sz="4" w:space="0" w:color="auto"/>
            </w:tcBorders>
            <w:shd w:val="clear" w:color="auto" w:fill="auto"/>
            <w:hideMark/>
          </w:tcPr>
          <w:p w14:paraId="740562ED" w14:textId="77777777" w:rsidR="00C961D5" w:rsidRPr="00C961D5" w:rsidRDefault="00C961D5" w:rsidP="00C961D5">
            <w:pPr>
              <w:suppressAutoHyphens/>
              <w:jc w:val="left"/>
              <w:rPr>
                <w:sz w:val="20"/>
                <w:szCs w:val="20"/>
              </w:rPr>
            </w:pPr>
            <w:r w:rsidRPr="00C961D5">
              <w:rPr>
                <w:sz w:val="20"/>
                <w:szCs w:val="20"/>
              </w:rPr>
              <w:t>Софинансирование субсидии на модернизацию и укрепление материально-</w:t>
            </w:r>
            <w:r w:rsidRPr="00C961D5">
              <w:rPr>
                <w:sz w:val="20"/>
                <w:szCs w:val="20"/>
              </w:rPr>
              <w:lastRenderedPageBreak/>
              <w:t>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p>
        </w:tc>
        <w:tc>
          <w:tcPr>
            <w:tcW w:w="1742" w:type="dxa"/>
            <w:tcBorders>
              <w:top w:val="single" w:sz="4" w:space="0" w:color="auto"/>
              <w:left w:val="nil"/>
              <w:right w:val="single" w:sz="4" w:space="0" w:color="auto"/>
            </w:tcBorders>
            <w:shd w:val="clear" w:color="auto" w:fill="auto"/>
            <w:hideMark/>
          </w:tcPr>
          <w:p w14:paraId="0DB117B6" w14:textId="77777777" w:rsidR="00C961D5" w:rsidRPr="00C961D5" w:rsidRDefault="00C961D5" w:rsidP="00C961D5">
            <w:pPr>
              <w:suppressAutoHyphens/>
              <w:rPr>
                <w:sz w:val="20"/>
                <w:szCs w:val="20"/>
              </w:rPr>
            </w:pPr>
            <w:r w:rsidRPr="00C961D5">
              <w:rPr>
                <w:sz w:val="20"/>
                <w:szCs w:val="20"/>
              </w:rPr>
              <w:lastRenderedPageBreak/>
              <w:t>Управление образования Ужурского района</w:t>
            </w:r>
          </w:p>
        </w:tc>
        <w:tc>
          <w:tcPr>
            <w:tcW w:w="547" w:type="dxa"/>
            <w:tcBorders>
              <w:top w:val="single" w:sz="4" w:space="0" w:color="auto"/>
              <w:left w:val="nil"/>
              <w:right w:val="single" w:sz="4" w:space="0" w:color="auto"/>
            </w:tcBorders>
            <w:shd w:val="clear" w:color="auto" w:fill="auto"/>
            <w:noWrap/>
            <w:hideMark/>
          </w:tcPr>
          <w:p w14:paraId="5DE74D19" w14:textId="77777777" w:rsidR="00C961D5" w:rsidRPr="00C961D5" w:rsidRDefault="00C961D5" w:rsidP="00C961D5">
            <w:pPr>
              <w:suppressAutoHyphens/>
              <w:jc w:val="center"/>
              <w:rPr>
                <w:sz w:val="20"/>
                <w:szCs w:val="20"/>
                <w:lang w:eastAsia="ru-RU"/>
              </w:rPr>
            </w:pPr>
            <w:r w:rsidRPr="00C961D5">
              <w:rPr>
                <w:sz w:val="20"/>
                <w:szCs w:val="20"/>
                <w:lang w:eastAsia="ru-RU"/>
              </w:rPr>
              <w:t>050</w:t>
            </w:r>
          </w:p>
        </w:tc>
        <w:tc>
          <w:tcPr>
            <w:tcW w:w="569" w:type="dxa"/>
            <w:gridSpan w:val="2"/>
            <w:tcBorders>
              <w:top w:val="single" w:sz="4" w:space="0" w:color="auto"/>
              <w:left w:val="nil"/>
              <w:right w:val="single" w:sz="4" w:space="0" w:color="auto"/>
            </w:tcBorders>
            <w:shd w:val="clear" w:color="auto" w:fill="auto"/>
            <w:noWrap/>
            <w:hideMark/>
          </w:tcPr>
          <w:p w14:paraId="0D85A9D4"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137" w:type="dxa"/>
            <w:gridSpan w:val="2"/>
            <w:tcBorders>
              <w:top w:val="single" w:sz="4" w:space="0" w:color="auto"/>
              <w:left w:val="nil"/>
              <w:right w:val="single" w:sz="4" w:space="0" w:color="auto"/>
            </w:tcBorders>
            <w:shd w:val="clear" w:color="auto" w:fill="auto"/>
            <w:noWrap/>
            <w:hideMark/>
          </w:tcPr>
          <w:p w14:paraId="5BD0D326" w14:textId="77777777" w:rsidR="00C961D5" w:rsidRPr="00C961D5" w:rsidRDefault="00C961D5" w:rsidP="00C961D5">
            <w:pPr>
              <w:suppressAutoHyphens/>
              <w:jc w:val="center"/>
              <w:rPr>
                <w:sz w:val="18"/>
                <w:szCs w:val="18"/>
                <w:lang w:eastAsia="ru-RU"/>
              </w:rPr>
            </w:pPr>
            <w:r w:rsidRPr="00C961D5">
              <w:rPr>
                <w:sz w:val="18"/>
                <w:szCs w:val="18"/>
                <w:lang w:eastAsia="ru-RU"/>
              </w:rPr>
              <w:t>08100</w:t>
            </w:r>
            <w:r w:rsidRPr="00C961D5">
              <w:rPr>
                <w:sz w:val="18"/>
                <w:szCs w:val="18"/>
                <w:lang w:val="en-US" w:eastAsia="ru-RU"/>
              </w:rPr>
              <w:t>S</w:t>
            </w:r>
            <w:r w:rsidRPr="00C961D5">
              <w:rPr>
                <w:sz w:val="18"/>
                <w:szCs w:val="18"/>
                <w:lang w:eastAsia="ru-RU"/>
              </w:rPr>
              <w:t>4370</w:t>
            </w:r>
          </w:p>
        </w:tc>
        <w:tc>
          <w:tcPr>
            <w:tcW w:w="567" w:type="dxa"/>
            <w:gridSpan w:val="2"/>
            <w:tcBorders>
              <w:top w:val="single" w:sz="4" w:space="0" w:color="auto"/>
              <w:left w:val="nil"/>
              <w:right w:val="single" w:sz="4" w:space="0" w:color="auto"/>
            </w:tcBorders>
            <w:shd w:val="clear" w:color="auto" w:fill="auto"/>
            <w:noWrap/>
            <w:hideMark/>
          </w:tcPr>
          <w:p w14:paraId="75414E4A" w14:textId="77777777" w:rsidR="00C961D5" w:rsidRPr="00C961D5" w:rsidRDefault="00C961D5" w:rsidP="00C961D5">
            <w:pPr>
              <w:suppressAutoHyphens/>
              <w:jc w:val="center"/>
              <w:rPr>
                <w:sz w:val="20"/>
                <w:szCs w:val="20"/>
                <w:lang w:eastAsia="ru-RU"/>
              </w:rPr>
            </w:pPr>
            <w:r w:rsidRPr="00C961D5">
              <w:rPr>
                <w:sz w:val="20"/>
                <w:szCs w:val="20"/>
                <w:lang w:eastAsia="ru-RU"/>
              </w:rPr>
              <w:t>612</w:t>
            </w:r>
          </w:p>
        </w:tc>
        <w:tc>
          <w:tcPr>
            <w:tcW w:w="1432" w:type="dxa"/>
            <w:gridSpan w:val="2"/>
            <w:tcBorders>
              <w:top w:val="single" w:sz="4" w:space="0" w:color="auto"/>
              <w:left w:val="nil"/>
              <w:right w:val="single" w:sz="4" w:space="0" w:color="auto"/>
            </w:tcBorders>
            <w:shd w:val="clear" w:color="auto" w:fill="auto"/>
            <w:noWrap/>
            <w:hideMark/>
          </w:tcPr>
          <w:p w14:paraId="656565E4" w14:textId="77777777" w:rsidR="00C961D5" w:rsidRPr="00C961D5" w:rsidRDefault="00C961D5" w:rsidP="00C961D5">
            <w:pPr>
              <w:suppressAutoHyphens/>
              <w:jc w:val="center"/>
              <w:rPr>
                <w:sz w:val="20"/>
                <w:szCs w:val="20"/>
                <w:lang w:eastAsia="ru-RU"/>
              </w:rPr>
            </w:pPr>
            <w:r w:rsidRPr="00C961D5">
              <w:rPr>
                <w:sz w:val="20"/>
                <w:szCs w:val="20"/>
                <w:lang w:eastAsia="ru-RU"/>
              </w:rPr>
              <w:t>60,0</w:t>
            </w:r>
          </w:p>
        </w:tc>
        <w:tc>
          <w:tcPr>
            <w:tcW w:w="1276" w:type="dxa"/>
            <w:tcBorders>
              <w:top w:val="single" w:sz="4" w:space="0" w:color="auto"/>
              <w:left w:val="nil"/>
              <w:right w:val="single" w:sz="4" w:space="0" w:color="auto"/>
            </w:tcBorders>
            <w:shd w:val="clear" w:color="auto" w:fill="auto"/>
            <w:noWrap/>
            <w:hideMark/>
          </w:tcPr>
          <w:p w14:paraId="7E02C327" w14:textId="77777777" w:rsidR="00C961D5" w:rsidRPr="00C961D5" w:rsidRDefault="00C961D5" w:rsidP="00C961D5">
            <w:pPr>
              <w:suppressAutoHyphens/>
              <w:jc w:val="center"/>
              <w:rPr>
                <w:sz w:val="20"/>
                <w:szCs w:val="20"/>
                <w:lang w:eastAsia="ru-RU"/>
              </w:rPr>
            </w:pPr>
            <w:r w:rsidRPr="00C961D5">
              <w:rPr>
                <w:sz w:val="20"/>
                <w:szCs w:val="20"/>
                <w:lang w:eastAsia="ru-RU"/>
              </w:rPr>
              <w:t>60,0</w:t>
            </w:r>
          </w:p>
        </w:tc>
        <w:tc>
          <w:tcPr>
            <w:tcW w:w="1276" w:type="dxa"/>
            <w:tcBorders>
              <w:top w:val="single" w:sz="4" w:space="0" w:color="auto"/>
              <w:left w:val="nil"/>
              <w:right w:val="single" w:sz="4" w:space="0" w:color="auto"/>
            </w:tcBorders>
            <w:shd w:val="clear" w:color="auto" w:fill="auto"/>
            <w:noWrap/>
            <w:hideMark/>
          </w:tcPr>
          <w:p w14:paraId="4B059B84" w14:textId="77777777" w:rsidR="00C961D5" w:rsidRPr="00C961D5" w:rsidRDefault="00C961D5" w:rsidP="00C961D5">
            <w:pPr>
              <w:suppressAutoHyphens/>
              <w:jc w:val="center"/>
              <w:rPr>
                <w:sz w:val="20"/>
                <w:szCs w:val="20"/>
              </w:rPr>
            </w:pPr>
            <w:r w:rsidRPr="00C961D5">
              <w:rPr>
                <w:sz w:val="20"/>
                <w:szCs w:val="20"/>
                <w:lang w:eastAsia="ru-RU"/>
              </w:rPr>
              <w:t>60,0</w:t>
            </w:r>
          </w:p>
        </w:tc>
        <w:tc>
          <w:tcPr>
            <w:tcW w:w="1417" w:type="dxa"/>
            <w:tcBorders>
              <w:top w:val="single" w:sz="4" w:space="0" w:color="auto"/>
              <w:left w:val="nil"/>
              <w:right w:val="single" w:sz="4" w:space="0" w:color="auto"/>
            </w:tcBorders>
            <w:shd w:val="clear" w:color="auto" w:fill="auto"/>
          </w:tcPr>
          <w:p w14:paraId="312BE39B" w14:textId="77777777" w:rsidR="00C961D5" w:rsidRPr="00C961D5" w:rsidRDefault="00C961D5" w:rsidP="00C961D5">
            <w:pPr>
              <w:suppressAutoHyphens/>
              <w:jc w:val="center"/>
              <w:rPr>
                <w:sz w:val="20"/>
                <w:szCs w:val="20"/>
              </w:rPr>
            </w:pPr>
            <w:r w:rsidRPr="00C961D5">
              <w:rPr>
                <w:sz w:val="20"/>
                <w:szCs w:val="20"/>
              </w:rPr>
              <w:t>180,0</w:t>
            </w:r>
          </w:p>
        </w:tc>
        <w:tc>
          <w:tcPr>
            <w:tcW w:w="2268" w:type="dxa"/>
            <w:tcBorders>
              <w:top w:val="single" w:sz="4" w:space="0" w:color="auto"/>
              <w:left w:val="nil"/>
              <w:right w:val="single" w:sz="4" w:space="0" w:color="auto"/>
            </w:tcBorders>
          </w:tcPr>
          <w:p w14:paraId="7BC7842D"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 xml:space="preserve">Софинансирование субсидии на модернизацию и укрепление </w:t>
            </w:r>
            <w:r w:rsidRPr="00C961D5">
              <w:rPr>
                <w:sz w:val="20"/>
                <w:szCs w:val="20"/>
              </w:rPr>
              <w:lastRenderedPageBreak/>
              <w:t>материально-технической базы МБОУ ДО «Ужурская спортивная школа»</w:t>
            </w:r>
          </w:p>
        </w:tc>
      </w:tr>
      <w:tr w:rsidR="00C961D5" w:rsidRPr="00C961D5" w14:paraId="6B64605A" w14:textId="77777777" w:rsidTr="008521BE">
        <w:trPr>
          <w:trHeight w:val="311"/>
        </w:trPr>
        <w:tc>
          <w:tcPr>
            <w:tcW w:w="15466" w:type="dxa"/>
            <w:gridSpan w:val="16"/>
            <w:tcBorders>
              <w:top w:val="single" w:sz="4" w:space="0" w:color="auto"/>
              <w:left w:val="single" w:sz="4" w:space="0" w:color="auto"/>
              <w:right w:val="single" w:sz="4" w:space="0" w:color="auto"/>
            </w:tcBorders>
            <w:shd w:val="clear" w:color="auto" w:fill="auto"/>
            <w:hideMark/>
          </w:tcPr>
          <w:p w14:paraId="570163F4"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lastRenderedPageBreak/>
              <w:t>Мероприятие 8</w:t>
            </w:r>
          </w:p>
        </w:tc>
      </w:tr>
      <w:tr w:rsidR="00C961D5" w:rsidRPr="00C961D5" w14:paraId="48FBA092" w14:textId="77777777" w:rsidTr="008521BE">
        <w:trPr>
          <w:trHeight w:val="600"/>
        </w:trPr>
        <w:tc>
          <w:tcPr>
            <w:tcW w:w="723" w:type="dxa"/>
            <w:tcBorders>
              <w:top w:val="single" w:sz="4" w:space="0" w:color="auto"/>
              <w:left w:val="single" w:sz="4" w:space="0" w:color="auto"/>
              <w:right w:val="single" w:sz="4" w:space="0" w:color="auto"/>
            </w:tcBorders>
            <w:shd w:val="clear" w:color="auto" w:fill="auto"/>
            <w:hideMark/>
          </w:tcPr>
          <w:p w14:paraId="04D15F4D" w14:textId="77777777" w:rsidR="00C961D5" w:rsidRPr="00C961D5" w:rsidRDefault="00C961D5" w:rsidP="00C961D5">
            <w:pPr>
              <w:suppressAutoHyphens/>
              <w:rPr>
                <w:sz w:val="20"/>
                <w:szCs w:val="20"/>
                <w:lang w:eastAsia="ru-RU"/>
              </w:rPr>
            </w:pPr>
            <w:r w:rsidRPr="00C961D5">
              <w:rPr>
                <w:sz w:val="20"/>
                <w:szCs w:val="20"/>
                <w:lang w:eastAsia="ru-RU"/>
              </w:rPr>
              <w:t>8</w:t>
            </w:r>
          </w:p>
        </w:tc>
        <w:tc>
          <w:tcPr>
            <w:tcW w:w="2512" w:type="dxa"/>
            <w:tcBorders>
              <w:top w:val="single" w:sz="4" w:space="0" w:color="auto"/>
              <w:left w:val="nil"/>
              <w:right w:val="single" w:sz="4" w:space="0" w:color="auto"/>
            </w:tcBorders>
            <w:shd w:val="clear" w:color="auto" w:fill="auto"/>
            <w:hideMark/>
          </w:tcPr>
          <w:p w14:paraId="6F41B129" w14:textId="77777777" w:rsidR="00C961D5" w:rsidRPr="00C961D5" w:rsidRDefault="00C961D5" w:rsidP="00C961D5">
            <w:pPr>
              <w:suppressAutoHyphens/>
              <w:jc w:val="left"/>
              <w:rPr>
                <w:sz w:val="20"/>
                <w:szCs w:val="20"/>
              </w:rPr>
            </w:pPr>
            <w:r w:rsidRPr="00C961D5">
              <w:rPr>
                <w:sz w:val="20"/>
                <w:szCs w:val="20"/>
              </w:rPr>
              <w:t>Организация и проведение мероприятия посвященному Дню физкультурника</w:t>
            </w:r>
          </w:p>
        </w:tc>
        <w:tc>
          <w:tcPr>
            <w:tcW w:w="1742" w:type="dxa"/>
            <w:tcBorders>
              <w:top w:val="single" w:sz="4" w:space="0" w:color="auto"/>
              <w:left w:val="nil"/>
              <w:right w:val="single" w:sz="4" w:space="0" w:color="auto"/>
            </w:tcBorders>
            <w:shd w:val="clear" w:color="auto" w:fill="auto"/>
            <w:hideMark/>
          </w:tcPr>
          <w:p w14:paraId="463667D5" w14:textId="77777777" w:rsidR="00C961D5" w:rsidRPr="00C961D5" w:rsidRDefault="00C961D5" w:rsidP="00C961D5">
            <w:pPr>
              <w:suppressAutoHyphens/>
              <w:rPr>
                <w:sz w:val="20"/>
                <w:szCs w:val="20"/>
              </w:rPr>
            </w:pPr>
            <w:r w:rsidRPr="00C961D5">
              <w:rPr>
                <w:sz w:val="20"/>
                <w:szCs w:val="20"/>
              </w:rPr>
              <w:t>МКУ «Управление культуры, спорта и молодежной политики Ужурского района»</w:t>
            </w:r>
          </w:p>
        </w:tc>
        <w:tc>
          <w:tcPr>
            <w:tcW w:w="547" w:type="dxa"/>
            <w:tcBorders>
              <w:top w:val="single" w:sz="4" w:space="0" w:color="auto"/>
              <w:left w:val="nil"/>
              <w:right w:val="single" w:sz="4" w:space="0" w:color="auto"/>
            </w:tcBorders>
            <w:shd w:val="clear" w:color="auto" w:fill="auto"/>
            <w:noWrap/>
            <w:hideMark/>
          </w:tcPr>
          <w:p w14:paraId="303A2C9F" w14:textId="77777777" w:rsidR="00C961D5" w:rsidRPr="00C961D5" w:rsidRDefault="00C961D5" w:rsidP="00C961D5">
            <w:pPr>
              <w:suppressAutoHyphens/>
              <w:jc w:val="center"/>
              <w:rPr>
                <w:sz w:val="20"/>
                <w:szCs w:val="20"/>
                <w:lang w:eastAsia="ru-RU"/>
              </w:rPr>
            </w:pPr>
            <w:r w:rsidRPr="00C961D5">
              <w:rPr>
                <w:sz w:val="20"/>
                <w:szCs w:val="20"/>
                <w:lang w:eastAsia="ru-RU"/>
              </w:rPr>
              <w:t>080</w:t>
            </w:r>
          </w:p>
        </w:tc>
        <w:tc>
          <w:tcPr>
            <w:tcW w:w="569" w:type="dxa"/>
            <w:gridSpan w:val="2"/>
            <w:tcBorders>
              <w:top w:val="single" w:sz="4" w:space="0" w:color="auto"/>
              <w:left w:val="nil"/>
              <w:right w:val="single" w:sz="4" w:space="0" w:color="auto"/>
            </w:tcBorders>
            <w:shd w:val="clear" w:color="auto" w:fill="auto"/>
            <w:noWrap/>
            <w:hideMark/>
          </w:tcPr>
          <w:p w14:paraId="42CEAC39" w14:textId="77777777" w:rsidR="00C961D5" w:rsidRPr="00C961D5" w:rsidRDefault="00C961D5" w:rsidP="00C961D5">
            <w:pPr>
              <w:suppressAutoHyphens/>
              <w:ind w:left="-99" w:right="-114"/>
              <w:jc w:val="center"/>
              <w:rPr>
                <w:sz w:val="20"/>
                <w:szCs w:val="20"/>
                <w:lang w:eastAsia="ru-RU"/>
              </w:rPr>
            </w:pPr>
            <w:r w:rsidRPr="00C961D5">
              <w:rPr>
                <w:sz w:val="20"/>
                <w:szCs w:val="20"/>
                <w:lang w:eastAsia="ru-RU"/>
              </w:rPr>
              <w:t>1102</w:t>
            </w:r>
          </w:p>
        </w:tc>
        <w:tc>
          <w:tcPr>
            <w:tcW w:w="1137" w:type="dxa"/>
            <w:gridSpan w:val="2"/>
            <w:tcBorders>
              <w:top w:val="single" w:sz="4" w:space="0" w:color="auto"/>
              <w:left w:val="nil"/>
              <w:right w:val="single" w:sz="4" w:space="0" w:color="auto"/>
            </w:tcBorders>
            <w:shd w:val="clear" w:color="auto" w:fill="auto"/>
            <w:noWrap/>
            <w:hideMark/>
          </w:tcPr>
          <w:p w14:paraId="0DB1E618" w14:textId="77777777" w:rsidR="00C961D5" w:rsidRPr="00C961D5" w:rsidRDefault="00C961D5" w:rsidP="00C961D5">
            <w:pPr>
              <w:suppressAutoHyphens/>
              <w:jc w:val="center"/>
              <w:rPr>
                <w:sz w:val="18"/>
                <w:szCs w:val="18"/>
                <w:lang w:eastAsia="ru-RU"/>
              </w:rPr>
            </w:pPr>
            <w:r w:rsidRPr="00C961D5">
              <w:rPr>
                <w:sz w:val="18"/>
                <w:szCs w:val="18"/>
                <w:lang w:eastAsia="ru-RU"/>
              </w:rPr>
              <w:t>0810082210</w:t>
            </w:r>
          </w:p>
        </w:tc>
        <w:tc>
          <w:tcPr>
            <w:tcW w:w="567" w:type="dxa"/>
            <w:gridSpan w:val="2"/>
            <w:tcBorders>
              <w:top w:val="single" w:sz="4" w:space="0" w:color="auto"/>
              <w:left w:val="nil"/>
              <w:right w:val="single" w:sz="4" w:space="0" w:color="auto"/>
            </w:tcBorders>
            <w:shd w:val="clear" w:color="auto" w:fill="auto"/>
            <w:noWrap/>
            <w:hideMark/>
          </w:tcPr>
          <w:p w14:paraId="7CD4E2F5" w14:textId="77777777" w:rsidR="00C961D5" w:rsidRPr="00C961D5" w:rsidRDefault="00C961D5" w:rsidP="00C961D5">
            <w:pPr>
              <w:suppressAutoHyphens/>
              <w:jc w:val="center"/>
              <w:rPr>
                <w:sz w:val="20"/>
                <w:szCs w:val="20"/>
                <w:lang w:eastAsia="ru-RU"/>
              </w:rPr>
            </w:pPr>
            <w:r w:rsidRPr="00C961D5">
              <w:rPr>
                <w:sz w:val="20"/>
                <w:szCs w:val="20"/>
                <w:lang w:eastAsia="ru-RU"/>
              </w:rPr>
              <w:t>350</w:t>
            </w:r>
          </w:p>
        </w:tc>
        <w:tc>
          <w:tcPr>
            <w:tcW w:w="1432" w:type="dxa"/>
            <w:gridSpan w:val="2"/>
            <w:tcBorders>
              <w:top w:val="single" w:sz="4" w:space="0" w:color="auto"/>
              <w:left w:val="nil"/>
              <w:right w:val="single" w:sz="4" w:space="0" w:color="auto"/>
            </w:tcBorders>
            <w:shd w:val="clear" w:color="auto" w:fill="auto"/>
            <w:noWrap/>
            <w:hideMark/>
          </w:tcPr>
          <w:p w14:paraId="0E13D2B5" w14:textId="77777777" w:rsidR="00C961D5" w:rsidRPr="00C961D5" w:rsidRDefault="00C961D5" w:rsidP="00C961D5">
            <w:pPr>
              <w:suppressAutoHyphens/>
              <w:jc w:val="center"/>
              <w:rPr>
                <w:sz w:val="20"/>
                <w:szCs w:val="20"/>
                <w:lang w:eastAsia="ru-RU"/>
              </w:rPr>
            </w:pPr>
            <w:r w:rsidRPr="00C961D5">
              <w:rPr>
                <w:sz w:val="20"/>
                <w:szCs w:val="20"/>
                <w:lang w:eastAsia="ru-RU"/>
              </w:rPr>
              <w:t>150,0</w:t>
            </w:r>
          </w:p>
        </w:tc>
        <w:tc>
          <w:tcPr>
            <w:tcW w:w="1276" w:type="dxa"/>
            <w:tcBorders>
              <w:top w:val="single" w:sz="4" w:space="0" w:color="auto"/>
              <w:left w:val="nil"/>
              <w:right w:val="single" w:sz="4" w:space="0" w:color="auto"/>
            </w:tcBorders>
            <w:shd w:val="clear" w:color="auto" w:fill="auto"/>
            <w:noWrap/>
            <w:hideMark/>
          </w:tcPr>
          <w:p w14:paraId="29872D6A" w14:textId="77777777" w:rsidR="00C961D5" w:rsidRPr="00C961D5" w:rsidRDefault="00C961D5" w:rsidP="00C961D5">
            <w:pPr>
              <w:suppressAutoHyphens/>
              <w:jc w:val="center"/>
              <w:rPr>
                <w:sz w:val="20"/>
                <w:szCs w:val="20"/>
                <w:lang w:eastAsia="ru-RU"/>
              </w:rPr>
            </w:pPr>
            <w:r w:rsidRPr="00C961D5">
              <w:rPr>
                <w:sz w:val="20"/>
                <w:szCs w:val="20"/>
                <w:lang w:eastAsia="ru-RU"/>
              </w:rPr>
              <w:t>150,0</w:t>
            </w:r>
          </w:p>
        </w:tc>
        <w:tc>
          <w:tcPr>
            <w:tcW w:w="1276" w:type="dxa"/>
            <w:tcBorders>
              <w:top w:val="single" w:sz="4" w:space="0" w:color="auto"/>
              <w:left w:val="nil"/>
              <w:right w:val="single" w:sz="4" w:space="0" w:color="auto"/>
            </w:tcBorders>
            <w:shd w:val="clear" w:color="auto" w:fill="auto"/>
            <w:noWrap/>
            <w:hideMark/>
          </w:tcPr>
          <w:p w14:paraId="41E6162C" w14:textId="77777777" w:rsidR="00C961D5" w:rsidRPr="00C961D5" w:rsidRDefault="00C961D5" w:rsidP="00C961D5">
            <w:pPr>
              <w:suppressAutoHyphens/>
              <w:jc w:val="center"/>
              <w:rPr>
                <w:sz w:val="20"/>
                <w:szCs w:val="20"/>
              </w:rPr>
            </w:pPr>
            <w:r w:rsidRPr="00C961D5">
              <w:rPr>
                <w:sz w:val="20"/>
                <w:szCs w:val="20"/>
                <w:lang w:eastAsia="ru-RU"/>
              </w:rPr>
              <w:t>150,0</w:t>
            </w:r>
          </w:p>
        </w:tc>
        <w:tc>
          <w:tcPr>
            <w:tcW w:w="1417" w:type="dxa"/>
            <w:tcBorders>
              <w:top w:val="single" w:sz="4" w:space="0" w:color="auto"/>
              <w:left w:val="nil"/>
              <w:right w:val="single" w:sz="4" w:space="0" w:color="auto"/>
            </w:tcBorders>
            <w:shd w:val="clear" w:color="auto" w:fill="auto"/>
          </w:tcPr>
          <w:p w14:paraId="32ED6795" w14:textId="77777777" w:rsidR="00C961D5" w:rsidRPr="00C961D5" w:rsidRDefault="00C961D5" w:rsidP="00C961D5">
            <w:pPr>
              <w:suppressAutoHyphens/>
              <w:jc w:val="center"/>
              <w:rPr>
                <w:sz w:val="20"/>
                <w:szCs w:val="20"/>
              </w:rPr>
            </w:pPr>
            <w:r w:rsidRPr="00C961D5">
              <w:rPr>
                <w:sz w:val="20"/>
                <w:szCs w:val="20"/>
              </w:rPr>
              <w:t>450,0</w:t>
            </w:r>
          </w:p>
        </w:tc>
        <w:tc>
          <w:tcPr>
            <w:tcW w:w="2268" w:type="dxa"/>
            <w:tcBorders>
              <w:top w:val="single" w:sz="4" w:space="0" w:color="auto"/>
              <w:left w:val="nil"/>
              <w:right w:val="single" w:sz="4" w:space="0" w:color="auto"/>
            </w:tcBorders>
          </w:tcPr>
          <w:p w14:paraId="58AB918D"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 xml:space="preserve">Поощрение лучших спортсменов </w:t>
            </w:r>
          </w:p>
        </w:tc>
      </w:tr>
      <w:tr w:rsidR="00C961D5" w:rsidRPr="00C961D5" w14:paraId="0EEDF460" w14:textId="77777777" w:rsidTr="008521BE">
        <w:trPr>
          <w:trHeight w:val="293"/>
        </w:trPr>
        <w:tc>
          <w:tcPr>
            <w:tcW w:w="15466" w:type="dxa"/>
            <w:gridSpan w:val="16"/>
            <w:tcBorders>
              <w:top w:val="single" w:sz="4" w:space="0" w:color="auto"/>
              <w:left w:val="single" w:sz="4" w:space="0" w:color="auto"/>
              <w:right w:val="single" w:sz="4" w:space="0" w:color="auto"/>
            </w:tcBorders>
            <w:shd w:val="clear" w:color="auto" w:fill="auto"/>
            <w:hideMark/>
          </w:tcPr>
          <w:p w14:paraId="784BCC6A"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9</w:t>
            </w:r>
          </w:p>
        </w:tc>
      </w:tr>
      <w:tr w:rsidR="00C961D5" w:rsidRPr="00C961D5" w14:paraId="78F7DBCE" w14:textId="77777777" w:rsidTr="008521BE">
        <w:trPr>
          <w:trHeight w:val="1380"/>
        </w:trPr>
        <w:tc>
          <w:tcPr>
            <w:tcW w:w="723" w:type="dxa"/>
            <w:tcBorders>
              <w:top w:val="single" w:sz="4" w:space="0" w:color="auto"/>
              <w:left w:val="single" w:sz="4" w:space="0" w:color="auto"/>
              <w:right w:val="single" w:sz="4" w:space="0" w:color="auto"/>
            </w:tcBorders>
            <w:shd w:val="clear" w:color="auto" w:fill="auto"/>
            <w:hideMark/>
          </w:tcPr>
          <w:p w14:paraId="59C4AFB6" w14:textId="77777777" w:rsidR="00C961D5" w:rsidRPr="00C961D5" w:rsidRDefault="00C961D5" w:rsidP="00C961D5">
            <w:pPr>
              <w:suppressAutoHyphens/>
              <w:rPr>
                <w:sz w:val="20"/>
                <w:szCs w:val="20"/>
                <w:lang w:eastAsia="ru-RU"/>
              </w:rPr>
            </w:pPr>
            <w:r w:rsidRPr="00C961D5">
              <w:rPr>
                <w:sz w:val="20"/>
                <w:szCs w:val="20"/>
                <w:lang w:eastAsia="ru-RU"/>
              </w:rPr>
              <w:t>9</w:t>
            </w:r>
          </w:p>
        </w:tc>
        <w:tc>
          <w:tcPr>
            <w:tcW w:w="2512" w:type="dxa"/>
            <w:tcBorders>
              <w:top w:val="single" w:sz="4" w:space="0" w:color="auto"/>
              <w:left w:val="nil"/>
              <w:right w:val="single" w:sz="4" w:space="0" w:color="auto"/>
            </w:tcBorders>
            <w:shd w:val="clear" w:color="auto" w:fill="auto"/>
            <w:hideMark/>
          </w:tcPr>
          <w:p w14:paraId="6995B2BB" w14:textId="77777777" w:rsidR="00C961D5" w:rsidRPr="00C961D5" w:rsidRDefault="00C961D5" w:rsidP="00C961D5">
            <w:pPr>
              <w:suppressAutoHyphens/>
              <w:contextualSpacing/>
              <w:rPr>
                <w:sz w:val="20"/>
                <w:szCs w:val="20"/>
              </w:rPr>
            </w:pPr>
            <w:r w:rsidRPr="00C961D5">
              <w:rPr>
                <w:sz w:val="20"/>
                <w:szCs w:val="20"/>
              </w:rPr>
              <w:t>Софинансирование субсидии на устройство плоскостных спортивных сооружений в сельской местности</w:t>
            </w:r>
          </w:p>
        </w:tc>
        <w:tc>
          <w:tcPr>
            <w:tcW w:w="1742" w:type="dxa"/>
            <w:tcBorders>
              <w:top w:val="single" w:sz="4" w:space="0" w:color="auto"/>
              <w:left w:val="nil"/>
              <w:right w:val="single" w:sz="4" w:space="0" w:color="auto"/>
            </w:tcBorders>
            <w:shd w:val="clear" w:color="auto" w:fill="auto"/>
            <w:hideMark/>
          </w:tcPr>
          <w:p w14:paraId="2EF69311" w14:textId="77777777" w:rsidR="00C961D5" w:rsidRPr="00C961D5" w:rsidRDefault="00C961D5" w:rsidP="00C961D5">
            <w:pPr>
              <w:suppressAutoHyphens/>
              <w:ind w:left="-79" w:right="-79"/>
              <w:rPr>
                <w:sz w:val="20"/>
                <w:szCs w:val="20"/>
              </w:rPr>
            </w:pPr>
            <w:r w:rsidRPr="00C961D5">
              <w:rPr>
                <w:sz w:val="20"/>
                <w:szCs w:val="20"/>
              </w:rPr>
              <w:t>Управление образования Ужурского района</w:t>
            </w:r>
          </w:p>
        </w:tc>
        <w:tc>
          <w:tcPr>
            <w:tcW w:w="547" w:type="dxa"/>
            <w:tcBorders>
              <w:top w:val="single" w:sz="4" w:space="0" w:color="auto"/>
              <w:left w:val="nil"/>
              <w:right w:val="single" w:sz="4" w:space="0" w:color="auto"/>
            </w:tcBorders>
            <w:shd w:val="clear" w:color="auto" w:fill="auto"/>
            <w:noWrap/>
            <w:hideMark/>
          </w:tcPr>
          <w:p w14:paraId="4474B291" w14:textId="77777777" w:rsidR="00C961D5" w:rsidRPr="00C961D5" w:rsidRDefault="00C961D5" w:rsidP="00C961D5">
            <w:pPr>
              <w:suppressAutoHyphens/>
              <w:ind w:left="-79" w:right="-79"/>
              <w:jc w:val="center"/>
              <w:rPr>
                <w:spacing w:val="-4"/>
                <w:sz w:val="20"/>
                <w:szCs w:val="20"/>
              </w:rPr>
            </w:pPr>
            <w:r w:rsidRPr="00C961D5">
              <w:rPr>
                <w:spacing w:val="-4"/>
                <w:sz w:val="20"/>
                <w:szCs w:val="20"/>
              </w:rPr>
              <w:t>050</w:t>
            </w:r>
          </w:p>
        </w:tc>
        <w:tc>
          <w:tcPr>
            <w:tcW w:w="569" w:type="dxa"/>
            <w:gridSpan w:val="2"/>
            <w:tcBorders>
              <w:top w:val="single" w:sz="4" w:space="0" w:color="auto"/>
              <w:left w:val="nil"/>
              <w:right w:val="single" w:sz="4" w:space="0" w:color="auto"/>
            </w:tcBorders>
            <w:shd w:val="clear" w:color="auto" w:fill="auto"/>
            <w:noWrap/>
            <w:hideMark/>
          </w:tcPr>
          <w:p w14:paraId="4BF331C7" w14:textId="77777777" w:rsidR="00C961D5" w:rsidRPr="00C961D5" w:rsidRDefault="00C961D5" w:rsidP="00C961D5">
            <w:pPr>
              <w:suppressAutoHyphens/>
              <w:ind w:left="-79" w:right="-79"/>
              <w:jc w:val="center"/>
              <w:rPr>
                <w:spacing w:val="-4"/>
                <w:sz w:val="20"/>
                <w:szCs w:val="20"/>
              </w:rPr>
            </w:pPr>
            <w:r w:rsidRPr="00C961D5">
              <w:rPr>
                <w:spacing w:val="-4"/>
                <w:sz w:val="20"/>
                <w:szCs w:val="20"/>
              </w:rPr>
              <w:t>1102</w:t>
            </w:r>
          </w:p>
        </w:tc>
        <w:tc>
          <w:tcPr>
            <w:tcW w:w="1137" w:type="dxa"/>
            <w:gridSpan w:val="2"/>
            <w:tcBorders>
              <w:top w:val="single" w:sz="4" w:space="0" w:color="auto"/>
              <w:left w:val="nil"/>
              <w:right w:val="single" w:sz="4" w:space="0" w:color="auto"/>
            </w:tcBorders>
            <w:shd w:val="clear" w:color="auto" w:fill="auto"/>
            <w:noWrap/>
            <w:hideMark/>
          </w:tcPr>
          <w:p w14:paraId="4BC9759C" w14:textId="77777777" w:rsidR="00C961D5" w:rsidRPr="00C961D5" w:rsidRDefault="00C961D5" w:rsidP="00C961D5">
            <w:pPr>
              <w:suppressAutoHyphens/>
              <w:ind w:left="-79" w:right="-79"/>
              <w:jc w:val="center"/>
              <w:rPr>
                <w:sz w:val="16"/>
                <w:szCs w:val="16"/>
              </w:rPr>
            </w:pPr>
            <w:r w:rsidRPr="00C961D5">
              <w:rPr>
                <w:sz w:val="16"/>
                <w:szCs w:val="16"/>
              </w:rPr>
              <w:t>08100</w:t>
            </w:r>
            <w:r w:rsidRPr="00C961D5">
              <w:rPr>
                <w:sz w:val="16"/>
                <w:szCs w:val="16"/>
                <w:lang w:val="en-US"/>
              </w:rPr>
              <w:t>S</w:t>
            </w:r>
            <w:r w:rsidRPr="00C961D5">
              <w:rPr>
                <w:sz w:val="16"/>
                <w:szCs w:val="16"/>
              </w:rPr>
              <w:t>8450</w:t>
            </w:r>
          </w:p>
        </w:tc>
        <w:tc>
          <w:tcPr>
            <w:tcW w:w="567" w:type="dxa"/>
            <w:gridSpan w:val="2"/>
            <w:tcBorders>
              <w:top w:val="single" w:sz="4" w:space="0" w:color="auto"/>
              <w:left w:val="nil"/>
              <w:right w:val="single" w:sz="4" w:space="0" w:color="auto"/>
            </w:tcBorders>
            <w:shd w:val="clear" w:color="auto" w:fill="auto"/>
            <w:noWrap/>
            <w:hideMark/>
          </w:tcPr>
          <w:p w14:paraId="0AB1C51B" w14:textId="77777777" w:rsidR="00C961D5" w:rsidRPr="00C961D5" w:rsidRDefault="00C961D5" w:rsidP="00C961D5">
            <w:pPr>
              <w:suppressAutoHyphens/>
              <w:ind w:left="-79" w:right="-79"/>
              <w:jc w:val="center"/>
              <w:rPr>
                <w:sz w:val="20"/>
                <w:szCs w:val="20"/>
              </w:rPr>
            </w:pPr>
            <w:r w:rsidRPr="00C961D5">
              <w:rPr>
                <w:sz w:val="20"/>
                <w:szCs w:val="20"/>
              </w:rPr>
              <w:t>612</w:t>
            </w:r>
          </w:p>
        </w:tc>
        <w:tc>
          <w:tcPr>
            <w:tcW w:w="1432" w:type="dxa"/>
            <w:gridSpan w:val="2"/>
            <w:tcBorders>
              <w:top w:val="single" w:sz="4" w:space="0" w:color="auto"/>
              <w:left w:val="nil"/>
              <w:right w:val="single" w:sz="4" w:space="0" w:color="auto"/>
            </w:tcBorders>
            <w:shd w:val="clear" w:color="auto" w:fill="auto"/>
            <w:noWrap/>
            <w:hideMark/>
          </w:tcPr>
          <w:p w14:paraId="60E351B5" w14:textId="77777777" w:rsidR="00C961D5" w:rsidRPr="00C961D5" w:rsidRDefault="007472DE" w:rsidP="00C961D5">
            <w:pPr>
              <w:suppressAutoHyphens/>
              <w:ind w:left="-79" w:right="-79"/>
              <w:jc w:val="center"/>
              <w:rPr>
                <w:spacing w:val="-4"/>
                <w:sz w:val="20"/>
                <w:szCs w:val="20"/>
              </w:rPr>
            </w:pPr>
            <w:r>
              <w:rPr>
                <w:spacing w:val="-4"/>
                <w:sz w:val="20"/>
                <w:szCs w:val="20"/>
              </w:rPr>
              <w:t>50,0</w:t>
            </w:r>
          </w:p>
        </w:tc>
        <w:tc>
          <w:tcPr>
            <w:tcW w:w="1276" w:type="dxa"/>
            <w:tcBorders>
              <w:top w:val="single" w:sz="4" w:space="0" w:color="auto"/>
              <w:left w:val="nil"/>
              <w:right w:val="single" w:sz="4" w:space="0" w:color="auto"/>
            </w:tcBorders>
            <w:shd w:val="clear" w:color="auto" w:fill="auto"/>
            <w:noWrap/>
            <w:hideMark/>
          </w:tcPr>
          <w:p w14:paraId="0BC26FBD" w14:textId="77777777" w:rsidR="00C961D5" w:rsidRPr="00C961D5" w:rsidRDefault="00C961D5" w:rsidP="00C961D5">
            <w:pPr>
              <w:suppressAutoHyphens/>
              <w:jc w:val="center"/>
              <w:rPr>
                <w:spacing w:val="-4"/>
                <w:sz w:val="20"/>
                <w:szCs w:val="20"/>
              </w:rPr>
            </w:pPr>
            <w:r w:rsidRPr="00C961D5">
              <w:rPr>
                <w:spacing w:val="-4"/>
                <w:sz w:val="20"/>
                <w:szCs w:val="20"/>
              </w:rPr>
              <w:t>100,0</w:t>
            </w:r>
          </w:p>
        </w:tc>
        <w:tc>
          <w:tcPr>
            <w:tcW w:w="1276" w:type="dxa"/>
            <w:tcBorders>
              <w:top w:val="single" w:sz="4" w:space="0" w:color="auto"/>
              <w:left w:val="nil"/>
              <w:right w:val="single" w:sz="4" w:space="0" w:color="auto"/>
            </w:tcBorders>
            <w:shd w:val="clear" w:color="auto" w:fill="auto"/>
            <w:noWrap/>
            <w:hideMark/>
          </w:tcPr>
          <w:p w14:paraId="3D45571D" w14:textId="77777777" w:rsidR="00C961D5" w:rsidRPr="00C961D5" w:rsidRDefault="00C961D5" w:rsidP="00C961D5">
            <w:pPr>
              <w:suppressAutoHyphens/>
              <w:jc w:val="center"/>
              <w:rPr>
                <w:spacing w:val="-4"/>
                <w:sz w:val="20"/>
                <w:szCs w:val="20"/>
              </w:rPr>
            </w:pPr>
            <w:r w:rsidRPr="00C961D5">
              <w:rPr>
                <w:spacing w:val="-4"/>
                <w:sz w:val="20"/>
                <w:szCs w:val="20"/>
              </w:rPr>
              <w:t>100,0</w:t>
            </w:r>
          </w:p>
        </w:tc>
        <w:tc>
          <w:tcPr>
            <w:tcW w:w="1417" w:type="dxa"/>
            <w:tcBorders>
              <w:top w:val="single" w:sz="4" w:space="0" w:color="auto"/>
              <w:left w:val="nil"/>
              <w:right w:val="single" w:sz="4" w:space="0" w:color="auto"/>
            </w:tcBorders>
            <w:shd w:val="clear" w:color="auto" w:fill="auto"/>
          </w:tcPr>
          <w:p w14:paraId="282BC8E1" w14:textId="77777777" w:rsidR="00C961D5" w:rsidRPr="00C961D5" w:rsidRDefault="00C961D5" w:rsidP="00C961D5">
            <w:pPr>
              <w:suppressAutoHyphens/>
              <w:ind w:left="-79" w:right="-79"/>
              <w:jc w:val="center"/>
              <w:rPr>
                <w:spacing w:val="-4"/>
                <w:sz w:val="20"/>
                <w:szCs w:val="20"/>
              </w:rPr>
            </w:pPr>
            <w:r w:rsidRPr="00C961D5">
              <w:rPr>
                <w:spacing w:val="-4"/>
                <w:sz w:val="20"/>
                <w:szCs w:val="20"/>
              </w:rPr>
              <w:t>300,0</w:t>
            </w:r>
          </w:p>
        </w:tc>
        <w:tc>
          <w:tcPr>
            <w:tcW w:w="2268" w:type="dxa"/>
            <w:tcBorders>
              <w:top w:val="single" w:sz="4" w:space="0" w:color="auto"/>
              <w:left w:val="nil"/>
              <w:right w:val="single" w:sz="4" w:space="0" w:color="auto"/>
            </w:tcBorders>
          </w:tcPr>
          <w:p w14:paraId="32C6354F"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Софинансирование субсидии на устройство плоскостных спортивных сооружений в сельской местности</w:t>
            </w:r>
          </w:p>
        </w:tc>
      </w:tr>
      <w:tr w:rsidR="00C961D5" w:rsidRPr="00C961D5" w14:paraId="5A061FEF" w14:textId="77777777" w:rsidTr="008521BE">
        <w:trPr>
          <w:trHeight w:val="303"/>
        </w:trPr>
        <w:tc>
          <w:tcPr>
            <w:tcW w:w="15466" w:type="dxa"/>
            <w:gridSpan w:val="16"/>
            <w:tcBorders>
              <w:top w:val="single" w:sz="4" w:space="0" w:color="auto"/>
              <w:left w:val="single" w:sz="4" w:space="0" w:color="auto"/>
              <w:right w:val="single" w:sz="4" w:space="0" w:color="auto"/>
            </w:tcBorders>
            <w:shd w:val="clear" w:color="auto" w:fill="auto"/>
            <w:hideMark/>
          </w:tcPr>
          <w:p w14:paraId="57B8724F"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10</w:t>
            </w:r>
          </w:p>
        </w:tc>
      </w:tr>
      <w:tr w:rsidR="00C961D5" w:rsidRPr="00C961D5" w14:paraId="0BE8661A" w14:textId="77777777" w:rsidTr="008521BE">
        <w:trPr>
          <w:trHeight w:val="1150"/>
        </w:trPr>
        <w:tc>
          <w:tcPr>
            <w:tcW w:w="723" w:type="dxa"/>
            <w:tcBorders>
              <w:top w:val="single" w:sz="4" w:space="0" w:color="auto"/>
              <w:left w:val="single" w:sz="4" w:space="0" w:color="auto"/>
              <w:right w:val="single" w:sz="4" w:space="0" w:color="auto"/>
            </w:tcBorders>
            <w:shd w:val="clear" w:color="auto" w:fill="auto"/>
            <w:hideMark/>
          </w:tcPr>
          <w:p w14:paraId="3803E87E" w14:textId="77777777" w:rsidR="00C961D5" w:rsidRPr="00C961D5" w:rsidRDefault="00C961D5" w:rsidP="00C961D5">
            <w:pPr>
              <w:suppressAutoHyphens/>
              <w:rPr>
                <w:sz w:val="20"/>
                <w:szCs w:val="20"/>
                <w:lang w:eastAsia="ru-RU"/>
              </w:rPr>
            </w:pPr>
            <w:r w:rsidRPr="00C961D5">
              <w:rPr>
                <w:sz w:val="20"/>
                <w:szCs w:val="20"/>
                <w:lang w:eastAsia="ru-RU"/>
              </w:rPr>
              <w:t>10</w:t>
            </w:r>
          </w:p>
        </w:tc>
        <w:tc>
          <w:tcPr>
            <w:tcW w:w="2512" w:type="dxa"/>
            <w:tcBorders>
              <w:top w:val="single" w:sz="4" w:space="0" w:color="auto"/>
              <w:left w:val="nil"/>
              <w:right w:val="single" w:sz="4" w:space="0" w:color="auto"/>
            </w:tcBorders>
            <w:shd w:val="clear" w:color="auto" w:fill="auto"/>
            <w:hideMark/>
          </w:tcPr>
          <w:p w14:paraId="08FB0D5B" w14:textId="77777777" w:rsidR="00C961D5" w:rsidRPr="00C961D5" w:rsidRDefault="00C961D5" w:rsidP="00C961D5">
            <w:pPr>
              <w:suppressAutoHyphens/>
              <w:contextualSpacing/>
              <w:rPr>
                <w:sz w:val="20"/>
                <w:szCs w:val="20"/>
              </w:rPr>
            </w:pPr>
            <w:r w:rsidRPr="00C961D5">
              <w:rPr>
                <w:sz w:val="20"/>
                <w:szCs w:val="20"/>
              </w:rPr>
              <w:t>Софинансирование субсидии на выполнение требований федеральных стандартов спортивной подготовки</w:t>
            </w:r>
          </w:p>
        </w:tc>
        <w:tc>
          <w:tcPr>
            <w:tcW w:w="1742" w:type="dxa"/>
            <w:tcBorders>
              <w:top w:val="single" w:sz="4" w:space="0" w:color="auto"/>
              <w:left w:val="nil"/>
              <w:right w:val="single" w:sz="4" w:space="0" w:color="auto"/>
            </w:tcBorders>
            <w:shd w:val="clear" w:color="auto" w:fill="auto"/>
            <w:hideMark/>
          </w:tcPr>
          <w:p w14:paraId="223C1EE6" w14:textId="77777777" w:rsidR="00C961D5" w:rsidRPr="00C961D5" w:rsidRDefault="00C961D5" w:rsidP="00C961D5">
            <w:pPr>
              <w:suppressAutoHyphens/>
              <w:ind w:left="-79" w:right="-79"/>
              <w:rPr>
                <w:sz w:val="20"/>
                <w:szCs w:val="20"/>
              </w:rPr>
            </w:pPr>
            <w:r w:rsidRPr="00C961D5">
              <w:rPr>
                <w:sz w:val="20"/>
                <w:szCs w:val="20"/>
              </w:rPr>
              <w:t>Управление образования Ужурского района</w:t>
            </w:r>
          </w:p>
        </w:tc>
        <w:tc>
          <w:tcPr>
            <w:tcW w:w="547" w:type="dxa"/>
            <w:tcBorders>
              <w:top w:val="single" w:sz="4" w:space="0" w:color="auto"/>
              <w:left w:val="nil"/>
              <w:right w:val="single" w:sz="4" w:space="0" w:color="auto"/>
            </w:tcBorders>
            <w:shd w:val="clear" w:color="auto" w:fill="auto"/>
            <w:noWrap/>
            <w:hideMark/>
          </w:tcPr>
          <w:p w14:paraId="777A11ED" w14:textId="77777777" w:rsidR="00C961D5" w:rsidRPr="00C961D5" w:rsidRDefault="00C961D5" w:rsidP="00C961D5">
            <w:pPr>
              <w:suppressAutoHyphens/>
              <w:ind w:left="-79" w:right="-79"/>
              <w:jc w:val="center"/>
              <w:rPr>
                <w:spacing w:val="-4"/>
                <w:sz w:val="20"/>
                <w:szCs w:val="20"/>
              </w:rPr>
            </w:pPr>
            <w:r w:rsidRPr="00C961D5">
              <w:rPr>
                <w:spacing w:val="-4"/>
                <w:sz w:val="20"/>
                <w:szCs w:val="20"/>
              </w:rPr>
              <w:t>050</w:t>
            </w:r>
          </w:p>
          <w:p w14:paraId="210EB007" w14:textId="77777777" w:rsidR="00C961D5" w:rsidRPr="00C961D5" w:rsidRDefault="00C961D5" w:rsidP="00C961D5">
            <w:pPr>
              <w:suppressAutoHyphens/>
              <w:ind w:left="-79" w:right="-79"/>
              <w:jc w:val="center"/>
              <w:rPr>
                <w:spacing w:val="-4"/>
                <w:sz w:val="20"/>
                <w:szCs w:val="20"/>
              </w:rPr>
            </w:pPr>
          </w:p>
          <w:p w14:paraId="4B83CAFE" w14:textId="77777777" w:rsidR="00C961D5" w:rsidRPr="00C961D5" w:rsidRDefault="00C961D5" w:rsidP="00C961D5">
            <w:pPr>
              <w:suppressAutoHyphens/>
              <w:ind w:left="-79" w:right="-79"/>
              <w:jc w:val="center"/>
              <w:rPr>
                <w:spacing w:val="-4"/>
                <w:sz w:val="20"/>
                <w:szCs w:val="20"/>
              </w:rPr>
            </w:pPr>
          </w:p>
          <w:p w14:paraId="1A0F52EF" w14:textId="77777777" w:rsidR="00C961D5" w:rsidRPr="00C961D5" w:rsidRDefault="00C961D5" w:rsidP="00C961D5">
            <w:pPr>
              <w:suppressAutoHyphens/>
              <w:ind w:left="-79" w:right="-79"/>
              <w:jc w:val="center"/>
              <w:rPr>
                <w:spacing w:val="-4"/>
                <w:sz w:val="20"/>
                <w:szCs w:val="20"/>
              </w:rPr>
            </w:pPr>
          </w:p>
        </w:tc>
        <w:tc>
          <w:tcPr>
            <w:tcW w:w="569" w:type="dxa"/>
            <w:gridSpan w:val="2"/>
            <w:tcBorders>
              <w:top w:val="single" w:sz="4" w:space="0" w:color="auto"/>
              <w:left w:val="nil"/>
              <w:right w:val="single" w:sz="4" w:space="0" w:color="auto"/>
            </w:tcBorders>
            <w:shd w:val="clear" w:color="auto" w:fill="auto"/>
            <w:noWrap/>
            <w:hideMark/>
          </w:tcPr>
          <w:p w14:paraId="58ED5A70" w14:textId="77777777" w:rsidR="00C961D5" w:rsidRPr="00C961D5" w:rsidRDefault="00C961D5" w:rsidP="00C961D5">
            <w:pPr>
              <w:suppressAutoHyphens/>
              <w:ind w:left="-79" w:right="-79"/>
              <w:jc w:val="center"/>
              <w:rPr>
                <w:spacing w:val="-4"/>
                <w:sz w:val="20"/>
                <w:szCs w:val="20"/>
              </w:rPr>
            </w:pPr>
            <w:r w:rsidRPr="00C961D5">
              <w:rPr>
                <w:spacing w:val="-4"/>
                <w:sz w:val="20"/>
                <w:szCs w:val="20"/>
              </w:rPr>
              <w:t>1102</w:t>
            </w:r>
          </w:p>
        </w:tc>
        <w:tc>
          <w:tcPr>
            <w:tcW w:w="1137" w:type="dxa"/>
            <w:gridSpan w:val="2"/>
            <w:tcBorders>
              <w:top w:val="single" w:sz="4" w:space="0" w:color="auto"/>
              <w:left w:val="nil"/>
              <w:right w:val="single" w:sz="4" w:space="0" w:color="auto"/>
            </w:tcBorders>
            <w:shd w:val="clear" w:color="auto" w:fill="auto"/>
            <w:noWrap/>
            <w:hideMark/>
          </w:tcPr>
          <w:p w14:paraId="24B35CB2" w14:textId="77777777" w:rsidR="00C961D5" w:rsidRPr="00C961D5" w:rsidRDefault="00C961D5" w:rsidP="00C961D5">
            <w:pPr>
              <w:suppressAutoHyphens/>
              <w:ind w:left="-79" w:right="-79"/>
              <w:jc w:val="center"/>
              <w:rPr>
                <w:sz w:val="16"/>
                <w:szCs w:val="16"/>
                <w:lang w:val="en-US"/>
              </w:rPr>
            </w:pPr>
            <w:r w:rsidRPr="00C961D5">
              <w:rPr>
                <w:sz w:val="16"/>
                <w:szCs w:val="16"/>
              </w:rPr>
              <w:t>08100</w:t>
            </w:r>
            <w:r w:rsidRPr="00C961D5">
              <w:rPr>
                <w:sz w:val="16"/>
                <w:szCs w:val="16"/>
                <w:lang w:val="en-US"/>
              </w:rPr>
              <w:t>S6500</w:t>
            </w:r>
          </w:p>
        </w:tc>
        <w:tc>
          <w:tcPr>
            <w:tcW w:w="567" w:type="dxa"/>
            <w:gridSpan w:val="2"/>
            <w:tcBorders>
              <w:top w:val="single" w:sz="4" w:space="0" w:color="auto"/>
              <w:left w:val="nil"/>
              <w:right w:val="single" w:sz="4" w:space="0" w:color="auto"/>
            </w:tcBorders>
            <w:shd w:val="clear" w:color="auto" w:fill="auto"/>
            <w:noWrap/>
            <w:hideMark/>
          </w:tcPr>
          <w:p w14:paraId="0FF7E29F" w14:textId="77777777" w:rsidR="00C961D5" w:rsidRPr="00C961D5" w:rsidRDefault="00C961D5" w:rsidP="00C961D5">
            <w:pPr>
              <w:suppressAutoHyphens/>
              <w:ind w:left="-79" w:right="-79"/>
              <w:jc w:val="center"/>
              <w:rPr>
                <w:sz w:val="20"/>
                <w:szCs w:val="20"/>
              </w:rPr>
            </w:pPr>
            <w:r w:rsidRPr="00C961D5">
              <w:rPr>
                <w:sz w:val="20"/>
                <w:szCs w:val="20"/>
              </w:rPr>
              <w:t>612</w:t>
            </w:r>
          </w:p>
        </w:tc>
        <w:tc>
          <w:tcPr>
            <w:tcW w:w="1432" w:type="dxa"/>
            <w:gridSpan w:val="2"/>
            <w:tcBorders>
              <w:top w:val="single" w:sz="4" w:space="0" w:color="auto"/>
              <w:left w:val="nil"/>
              <w:right w:val="single" w:sz="4" w:space="0" w:color="auto"/>
            </w:tcBorders>
            <w:shd w:val="clear" w:color="auto" w:fill="auto"/>
            <w:noWrap/>
            <w:hideMark/>
          </w:tcPr>
          <w:p w14:paraId="33BDABF4" w14:textId="77777777" w:rsidR="00C961D5" w:rsidRPr="00C961D5" w:rsidRDefault="00C961D5" w:rsidP="00C961D5">
            <w:pPr>
              <w:suppressAutoHyphens/>
              <w:ind w:left="-79" w:right="-79"/>
              <w:jc w:val="center"/>
              <w:rPr>
                <w:spacing w:val="-4"/>
                <w:sz w:val="20"/>
                <w:szCs w:val="20"/>
              </w:rPr>
            </w:pPr>
            <w:r w:rsidRPr="00C961D5">
              <w:rPr>
                <w:spacing w:val="-4"/>
                <w:sz w:val="20"/>
                <w:szCs w:val="20"/>
              </w:rPr>
              <w:t>30,3</w:t>
            </w:r>
          </w:p>
        </w:tc>
        <w:tc>
          <w:tcPr>
            <w:tcW w:w="1276" w:type="dxa"/>
            <w:tcBorders>
              <w:top w:val="single" w:sz="4" w:space="0" w:color="auto"/>
              <w:left w:val="nil"/>
              <w:right w:val="single" w:sz="4" w:space="0" w:color="auto"/>
            </w:tcBorders>
            <w:shd w:val="clear" w:color="auto" w:fill="auto"/>
            <w:noWrap/>
            <w:hideMark/>
          </w:tcPr>
          <w:p w14:paraId="0E7A8057" w14:textId="77777777" w:rsidR="00C961D5" w:rsidRPr="00C961D5" w:rsidRDefault="00C961D5" w:rsidP="00C961D5">
            <w:pPr>
              <w:suppressAutoHyphens/>
              <w:jc w:val="center"/>
              <w:rPr>
                <w:spacing w:val="-4"/>
                <w:sz w:val="20"/>
                <w:szCs w:val="20"/>
              </w:rPr>
            </w:pPr>
            <w:r w:rsidRPr="00C961D5">
              <w:rPr>
                <w:spacing w:val="-4"/>
                <w:sz w:val="20"/>
                <w:szCs w:val="20"/>
              </w:rPr>
              <w:t>30,3</w:t>
            </w:r>
          </w:p>
        </w:tc>
        <w:tc>
          <w:tcPr>
            <w:tcW w:w="1276" w:type="dxa"/>
            <w:tcBorders>
              <w:top w:val="single" w:sz="4" w:space="0" w:color="auto"/>
              <w:left w:val="nil"/>
              <w:right w:val="single" w:sz="4" w:space="0" w:color="auto"/>
            </w:tcBorders>
            <w:shd w:val="clear" w:color="auto" w:fill="auto"/>
            <w:noWrap/>
            <w:hideMark/>
          </w:tcPr>
          <w:p w14:paraId="0C9A5523" w14:textId="77777777" w:rsidR="00C961D5" w:rsidRPr="00C961D5" w:rsidRDefault="00C961D5" w:rsidP="00C961D5">
            <w:pPr>
              <w:suppressAutoHyphens/>
              <w:jc w:val="center"/>
              <w:rPr>
                <w:spacing w:val="-4"/>
                <w:sz w:val="20"/>
                <w:szCs w:val="20"/>
              </w:rPr>
            </w:pPr>
            <w:r w:rsidRPr="00C961D5">
              <w:rPr>
                <w:spacing w:val="-4"/>
                <w:sz w:val="20"/>
                <w:szCs w:val="20"/>
              </w:rPr>
              <w:t>30,3</w:t>
            </w:r>
          </w:p>
        </w:tc>
        <w:tc>
          <w:tcPr>
            <w:tcW w:w="1417" w:type="dxa"/>
            <w:tcBorders>
              <w:top w:val="single" w:sz="4" w:space="0" w:color="auto"/>
              <w:left w:val="nil"/>
              <w:right w:val="single" w:sz="4" w:space="0" w:color="auto"/>
            </w:tcBorders>
            <w:shd w:val="clear" w:color="auto" w:fill="auto"/>
          </w:tcPr>
          <w:p w14:paraId="17C0D6CA" w14:textId="77777777" w:rsidR="00C961D5" w:rsidRPr="00C961D5" w:rsidRDefault="00C961D5" w:rsidP="00C961D5">
            <w:pPr>
              <w:suppressAutoHyphens/>
              <w:ind w:left="-79" w:right="-79"/>
              <w:jc w:val="center"/>
              <w:rPr>
                <w:spacing w:val="-4"/>
                <w:sz w:val="20"/>
                <w:szCs w:val="20"/>
              </w:rPr>
            </w:pPr>
            <w:r w:rsidRPr="00C961D5">
              <w:rPr>
                <w:spacing w:val="-4"/>
                <w:sz w:val="20"/>
                <w:szCs w:val="20"/>
              </w:rPr>
              <w:t>90,9</w:t>
            </w:r>
          </w:p>
        </w:tc>
        <w:tc>
          <w:tcPr>
            <w:tcW w:w="2268" w:type="dxa"/>
            <w:tcBorders>
              <w:top w:val="single" w:sz="4" w:space="0" w:color="auto"/>
              <w:left w:val="nil"/>
              <w:right w:val="single" w:sz="4" w:space="0" w:color="auto"/>
            </w:tcBorders>
          </w:tcPr>
          <w:p w14:paraId="5BFCCA43"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Софинансирование субсидии на выполнение требований федеральных стандартов спортивной подготовки</w:t>
            </w:r>
          </w:p>
        </w:tc>
      </w:tr>
      <w:tr w:rsidR="00C961D5" w:rsidRPr="00C961D5" w14:paraId="6E81D269" w14:textId="77777777" w:rsidTr="008521BE">
        <w:trPr>
          <w:trHeight w:val="515"/>
        </w:trPr>
        <w:tc>
          <w:tcPr>
            <w:tcW w:w="15466" w:type="dxa"/>
            <w:gridSpan w:val="16"/>
            <w:tcBorders>
              <w:top w:val="single" w:sz="4" w:space="0" w:color="auto"/>
              <w:left w:val="single" w:sz="4" w:space="0" w:color="auto"/>
              <w:right w:val="single" w:sz="4" w:space="0" w:color="auto"/>
            </w:tcBorders>
            <w:shd w:val="clear" w:color="auto" w:fill="auto"/>
          </w:tcPr>
          <w:p w14:paraId="6DA1AD4A"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Мероприятие 11</w:t>
            </w:r>
          </w:p>
        </w:tc>
      </w:tr>
      <w:tr w:rsidR="00C961D5" w:rsidRPr="00C961D5" w14:paraId="317A130E" w14:textId="77777777" w:rsidTr="007472DE">
        <w:trPr>
          <w:trHeight w:val="1150"/>
        </w:trPr>
        <w:tc>
          <w:tcPr>
            <w:tcW w:w="723" w:type="dxa"/>
            <w:tcBorders>
              <w:top w:val="single" w:sz="4" w:space="0" w:color="auto"/>
              <w:left w:val="single" w:sz="4" w:space="0" w:color="auto"/>
              <w:bottom w:val="single" w:sz="4" w:space="0" w:color="auto"/>
              <w:right w:val="single" w:sz="4" w:space="0" w:color="auto"/>
            </w:tcBorders>
            <w:shd w:val="clear" w:color="auto" w:fill="auto"/>
          </w:tcPr>
          <w:p w14:paraId="057200F5" w14:textId="77777777" w:rsidR="00C961D5" w:rsidRPr="00C961D5" w:rsidRDefault="00C961D5" w:rsidP="00C961D5">
            <w:pPr>
              <w:suppressAutoHyphens/>
              <w:rPr>
                <w:sz w:val="20"/>
                <w:szCs w:val="20"/>
                <w:lang w:eastAsia="ru-RU"/>
              </w:rPr>
            </w:pPr>
            <w:r w:rsidRPr="00C961D5">
              <w:rPr>
                <w:sz w:val="20"/>
                <w:szCs w:val="20"/>
                <w:lang w:eastAsia="ru-RU"/>
              </w:rPr>
              <w:lastRenderedPageBreak/>
              <w:t>11</w:t>
            </w:r>
          </w:p>
        </w:tc>
        <w:tc>
          <w:tcPr>
            <w:tcW w:w="2512" w:type="dxa"/>
            <w:tcBorders>
              <w:top w:val="single" w:sz="4" w:space="0" w:color="auto"/>
              <w:left w:val="nil"/>
              <w:bottom w:val="single" w:sz="4" w:space="0" w:color="auto"/>
              <w:right w:val="single" w:sz="4" w:space="0" w:color="auto"/>
            </w:tcBorders>
            <w:shd w:val="clear" w:color="auto" w:fill="auto"/>
          </w:tcPr>
          <w:p w14:paraId="019B5F65" w14:textId="77777777" w:rsidR="00C961D5" w:rsidRPr="00C961D5" w:rsidRDefault="00C961D5" w:rsidP="00C961D5">
            <w:pPr>
              <w:suppressAutoHyphens/>
              <w:contextualSpacing/>
              <w:rPr>
                <w:sz w:val="20"/>
                <w:szCs w:val="20"/>
              </w:rPr>
            </w:pPr>
            <w:r w:rsidRPr="00C961D5">
              <w:rPr>
                <w:sz w:val="20"/>
                <w:szCs w:val="20"/>
              </w:rPr>
              <w:t>Софинансирование субсидии бюджетам муниципальных образований Красноярского края на развитие детско-юношеского спорта</w:t>
            </w:r>
          </w:p>
        </w:tc>
        <w:tc>
          <w:tcPr>
            <w:tcW w:w="1742" w:type="dxa"/>
            <w:tcBorders>
              <w:top w:val="single" w:sz="4" w:space="0" w:color="auto"/>
              <w:left w:val="nil"/>
              <w:bottom w:val="single" w:sz="4" w:space="0" w:color="auto"/>
              <w:right w:val="single" w:sz="4" w:space="0" w:color="auto"/>
            </w:tcBorders>
            <w:shd w:val="clear" w:color="auto" w:fill="auto"/>
          </w:tcPr>
          <w:p w14:paraId="40A7557F" w14:textId="77777777" w:rsidR="00C961D5" w:rsidRPr="00C961D5" w:rsidRDefault="00C961D5" w:rsidP="00C961D5">
            <w:pPr>
              <w:suppressAutoHyphens/>
              <w:ind w:left="-79" w:right="-79"/>
              <w:rPr>
                <w:sz w:val="20"/>
                <w:szCs w:val="20"/>
              </w:rPr>
            </w:pPr>
            <w:r w:rsidRPr="00C961D5">
              <w:rPr>
                <w:sz w:val="20"/>
                <w:szCs w:val="20"/>
              </w:rPr>
              <w:t>Управление образования администрации Ужурского района</w:t>
            </w:r>
          </w:p>
        </w:tc>
        <w:tc>
          <w:tcPr>
            <w:tcW w:w="547" w:type="dxa"/>
            <w:tcBorders>
              <w:top w:val="single" w:sz="4" w:space="0" w:color="auto"/>
              <w:left w:val="nil"/>
              <w:bottom w:val="single" w:sz="4" w:space="0" w:color="auto"/>
              <w:right w:val="single" w:sz="4" w:space="0" w:color="auto"/>
            </w:tcBorders>
            <w:shd w:val="clear" w:color="auto" w:fill="auto"/>
            <w:noWrap/>
          </w:tcPr>
          <w:p w14:paraId="6E87BEA1" w14:textId="77777777" w:rsidR="00C961D5" w:rsidRPr="00C961D5" w:rsidRDefault="00C961D5" w:rsidP="00C961D5">
            <w:pPr>
              <w:suppressAutoHyphens/>
              <w:ind w:left="-79" w:right="-79"/>
              <w:jc w:val="center"/>
              <w:rPr>
                <w:spacing w:val="-4"/>
                <w:sz w:val="20"/>
                <w:szCs w:val="20"/>
              </w:rPr>
            </w:pPr>
            <w:r w:rsidRPr="00C961D5">
              <w:rPr>
                <w:spacing w:val="-4"/>
                <w:sz w:val="20"/>
                <w:szCs w:val="20"/>
              </w:rPr>
              <w:t>050</w:t>
            </w:r>
          </w:p>
        </w:tc>
        <w:tc>
          <w:tcPr>
            <w:tcW w:w="569" w:type="dxa"/>
            <w:gridSpan w:val="2"/>
            <w:tcBorders>
              <w:top w:val="single" w:sz="4" w:space="0" w:color="auto"/>
              <w:left w:val="nil"/>
              <w:bottom w:val="single" w:sz="4" w:space="0" w:color="auto"/>
              <w:right w:val="single" w:sz="4" w:space="0" w:color="auto"/>
            </w:tcBorders>
            <w:shd w:val="clear" w:color="auto" w:fill="auto"/>
            <w:noWrap/>
          </w:tcPr>
          <w:p w14:paraId="68A91574" w14:textId="77777777" w:rsidR="00C961D5" w:rsidRPr="00C961D5" w:rsidRDefault="00C961D5" w:rsidP="00C961D5">
            <w:pPr>
              <w:suppressAutoHyphens/>
              <w:ind w:left="-79" w:right="-79"/>
              <w:jc w:val="center"/>
              <w:rPr>
                <w:spacing w:val="-4"/>
                <w:sz w:val="20"/>
                <w:szCs w:val="20"/>
              </w:rPr>
            </w:pPr>
            <w:r w:rsidRPr="00C961D5">
              <w:rPr>
                <w:spacing w:val="-4"/>
                <w:sz w:val="20"/>
                <w:szCs w:val="20"/>
              </w:rPr>
              <w:t>1102</w:t>
            </w:r>
          </w:p>
        </w:tc>
        <w:tc>
          <w:tcPr>
            <w:tcW w:w="1137" w:type="dxa"/>
            <w:gridSpan w:val="2"/>
            <w:tcBorders>
              <w:top w:val="single" w:sz="4" w:space="0" w:color="auto"/>
              <w:left w:val="nil"/>
              <w:bottom w:val="single" w:sz="4" w:space="0" w:color="auto"/>
              <w:right w:val="single" w:sz="4" w:space="0" w:color="auto"/>
            </w:tcBorders>
            <w:shd w:val="clear" w:color="auto" w:fill="auto"/>
            <w:noWrap/>
          </w:tcPr>
          <w:p w14:paraId="39A903CB" w14:textId="77777777" w:rsidR="00C961D5" w:rsidRPr="00C961D5" w:rsidRDefault="00C961D5" w:rsidP="00C961D5">
            <w:pPr>
              <w:suppressAutoHyphens/>
              <w:ind w:left="-79" w:right="-79"/>
              <w:jc w:val="center"/>
              <w:rPr>
                <w:sz w:val="16"/>
                <w:szCs w:val="16"/>
                <w:lang w:val="en-US"/>
              </w:rPr>
            </w:pPr>
            <w:r w:rsidRPr="00C961D5">
              <w:rPr>
                <w:sz w:val="16"/>
                <w:szCs w:val="16"/>
              </w:rPr>
              <w:t>081</w:t>
            </w:r>
            <w:r w:rsidRPr="00C961D5">
              <w:rPr>
                <w:sz w:val="16"/>
                <w:szCs w:val="16"/>
                <w:lang w:val="en-US"/>
              </w:rPr>
              <w:t>00S6540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240357DE" w14:textId="77777777" w:rsidR="00C961D5" w:rsidRPr="00C961D5" w:rsidRDefault="00C961D5" w:rsidP="00C961D5">
            <w:pPr>
              <w:suppressAutoHyphens/>
              <w:ind w:left="-79" w:right="-79"/>
              <w:jc w:val="center"/>
              <w:rPr>
                <w:sz w:val="20"/>
                <w:szCs w:val="20"/>
              </w:rPr>
            </w:pPr>
            <w:r w:rsidRPr="00C961D5">
              <w:rPr>
                <w:sz w:val="20"/>
                <w:szCs w:val="20"/>
                <w:lang w:val="en-US"/>
              </w:rPr>
              <w:t>61</w:t>
            </w:r>
            <w:r w:rsidRPr="00C961D5">
              <w:rPr>
                <w:sz w:val="20"/>
                <w:szCs w:val="20"/>
              </w:rPr>
              <w:t>2</w:t>
            </w:r>
          </w:p>
        </w:tc>
        <w:tc>
          <w:tcPr>
            <w:tcW w:w="1432" w:type="dxa"/>
            <w:gridSpan w:val="2"/>
            <w:tcBorders>
              <w:top w:val="single" w:sz="4" w:space="0" w:color="auto"/>
              <w:left w:val="nil"/>
              <w:bottom w:val="single" w:sz="4" w:space="0" w:color="auto"/>
              <w:right w:val="single" w:sz="4" w:space="0" w:color="auto"/>
            </w:tcBorders>
            <w:shd w:val="clear" w:color="auto" w:fill="auto"/>
            <w:noWrap/>
          </w:tcPr>
          <w:p w14:paraId="2F4EA050" w14:textId="77777777" w:rsidR="00C961D5" w:rsidRPr="00C961D5" w:rsidRDefault="00C961D5" w:rsidP="00C961D5">
            <w:pPr>
              <w:suppressAutoHyphens/>
              <w:ind w:left="-79" w:right="-79"/>
              <w:jc w:val="center"/>
              <w:rPr>
                <w:spacing w:val="-4"/>
                <w:sz w:val="20"/>
                <w:szCs w:val="20"/>
              </w:rPr>
            </w:pPr>
            <w:r w:rsidRPr="00C961D5">
              <w:rPr>
                <w:spacing w:val="-4"/>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tcPr>
          <w:p w14:paraId="7668ED88" w14:textId="77777777" w:rsidR="00C961D5" w:rsidRPr="00C961D5" w:rsidRDefault="00C961D5" w:rsidP="00C961D5">
            <w:pPr>
              <w:suppressAutoHyphens/>
              <w:jc w:val="center"/>
              <w:rPr>
                <w:spacing w:val="-4"/>
                <w:sz w:val="20"/>
                <w:szCs w:val="20"/>
              </w:rPr>
            </w:pPr>
            <w:r w:rsidRPr="00C961D5">
              <w:rPr>
                <w:spacing w:val="-4"/>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tcPr>
          <w:p w14:paraId="326D7DC2" w14:textId="77777777" w:rsidR="00C961D5" w:rsidRPr="00C961D5" w:rsidRDefault="00C961D5" w:rsidP="00C961D5">
            <w:pPr>
              <w:suppressAutoHyphens/>
              <w:jc w:val="center"/>
              <w:rPr>
                <w:spacing w:val="-4"/>
                <w:sz w:val="20"/>
                <w:szCs w:val="20"/>
              </w:rPr>
            </w:pPr>
            <w:r w:rsidRPr="00C961D5">
              <w:rPr>
                <w:spacing w:val="-4"/>
                <w:sz w:val="20"/>
                <w:szCs w:val="20"/>
              </w:rPr>
              <w:t>0,5</w:t>
            </w:r>
          </w:p>
        </w:tc>
        <w:tc>
          <w:tcPr>
            <w:tcW w:w="1417" w:type="dxa"/>
            <w:tcBorders>
              <w:top w:val="single" w:sz="4" w:space="0" w:color="auto"/>
              <w:left w:val="nil"/>
              <w:bottom w:val="single" w:sz="4" w:space="0" w:color="auto"/>
              <w:right w:val="single" w:sz="4" w:space="0" w:color="auto"/>
            </w:tcBorders>
            <w:shd w:val="clear" w:color="auto" w:fill="auto"/>
          </w:tcPr>
          <w:p w14:paraId="2D7E3EFD" w14:textId="77777777" w:rsidR="00C961D5" w:rsidRPr="00C961D5" w:rsidRDefault="00C961D5" w:rsidP="00C961D5">
            <w:pPr>
              <w:suppressAutoHyphens/>
              <w:ind w:left="-79" w:right="-79"/>
              <w:jc w:val="center"/>
              <w:rPr>
                <w:spacing w:val="-4"/>
                <w:sz w:val="20"/>
                <w:szCs w:val="20"/>
              </w:rPr>
            </w:pPr>
            <w:r w:rsidRPr="00C961D5">
              <w:rPr>
                <w:spacing w:val="-4"/>
                <w:sz w:val="20"/>
                <w:szCs w:val="20"/>
              </w:rPr>
              <w:t>1,5</w:t>
            </w:r>
          </w:p>
        </w:tc>
        <w:tc>
          <w:tcPr>
            <w:tcW w:w="2268" w:type="dxa"/>
            <w:tcBorders>
              <w:top w:val="single" w:sz="4" w:space="0" w:color="auto"/>
              <w:left w:val="nil"/>
              <w:bottom w:val="single" w:sz="4" w:space="0" w:color="auto"/>
              <w:right w:val="single" w:sz="4" w:space="0" w:color="auto"/>
            </w:tcBorders>
          </w:tcPr>
          <w:p w14:paraId="5F433CA3" w14:textId="77777777" w:rsidR="00C961D5" w:rsidRPr="00C961D5" w:rsidRDefault="00C961D5" w:rsidP="00C961D5">
            <w:pPr>
              <w:suppressAutoHyphens/>
              <w:autoSpaceDE w:val="0"/>
              <w:autoSpaceDN w:val="0"/>
              <w:adjustRightInd w:val="0"/>
              <w:contextualSpacing/>
              <w:rPr>
                <w:sz w:val="20"/>
                <w:szCs w:val="20"/>
              </w:rPr>
            </w:pPr>
            <w:r w:rsidRPr="00C961D5">
              <w:rPr>
                <w:sz w:val="20"/>
                <w:szCs w:val="20"/>
              </w:rPr>
              <w:t>Софинансирование субсидии на развитие детско-юношеского спорта</w:t>
            </w:r>
          </w:p>
        </w:tc>
      </w:tr>
      <w:tr w:rsidR="007472DE" w:rsidRPr="00C961D5" w14:paraId="08FC8AE1" w14:textId="77777777" w:rsidTr="00C56638">
        <w:trPr>
          <w:trHeight w:val="241"/>
        </w:trPr>
        <w:tc>
          <w:tcPr>
            <w:tcW w:w="1546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3339D1C2" w14:textId="77777777" w:rsidR="007472DE" w:rsidRDefault="007472DE" w:rsidP="00C961D5">
            <w:pPr>
              <w:suppressAutoHyphens/>
              <w:rPr>
                <w:sz w:val="20"/>
                <w:szCs w:val="20"/>
                <w:lang w:eastAsia="ru-RU"/>
              </w:rPr>
            </w:pPr>
          </w:p>
          <w:p w14:paraId="4C30D8DE" w14:textId="77777777" w:rsidR="007472DE" w:rsidRPr="00C961D5" w:rsidRDefault="007472DE" w:rsidP="007472DE">
            <w:pPr>
              <w:suppressAutoHyphens/>
              <w:jc w:val="left"/>
              <w:rPr>
                <w:sz w:val="20"/>
                <w:szCs w:val="20"/>
              </w:rPr>
            </w:pPr>
            <w:r>
              <w:rPr>
                <w:sz w:val="20"/>
                <w:szCs w:val="20"/>
              </w:rPr>
              <w:t xml:space="preserve">Мероприятие 12 </w:t>
            </w:r>
          </w:p>
        </w:tc>
      </w:tr>
      <w:tr w:rsidR="007472DE" w:rsidRPr="00C961D5" w14:paraId="243A2B6D" w14:textId="77777777" w:rsidTr="0005360A">
        <w:trPr>
          <w:trHeight w:val="1806"/>
        </w:trPr>
        <w:tc>
          <w:tcPr>
            <w:tcW w:w="723" w:type="dxa"/>
            <w:tcBorders>
              <w:top w:val="single" w:sz="4" w:space="0" w:color="auto"/>
              <w:left w:val="single" w:sz="4" w:space="0" w:color="auto"/>
              <w:bottom w:val="single" w:sz="4" w:space="0" w:color="auto"/>
              <w:right w:val="single" w:sz="4" w:space="0" w:color="auto"/>
            </w:tcBorders>
            <w:shd w:val="clear" w:color="auto" w:fill="auto"/>
          </w:tcPr>
          <w:p w14:paraId="5B687F20" w14:textId="77777777" w:rsidR="007472DE" w:rsidRPr="00C961D5" w:rsidRDefault="007472DE" w:rsidP="00C961D5">
            <w:pPr>
              <w:suppressAutoHyphens/>
              <w:autoSpaceDE w:val="0"/>
              <w:autoSpaceDN w:val="0"/>
              <w:adjustRightInd w:val="0"/>
              <w:ind w:firstLine="49"/>
              <w:rPr>
                <w:sz w:val="20"/>
                <w:szCs w:val="20"/>
                <w:lang w:eastAsia="ru-RU"/>
              </w:rPr>
            </w:pPr>
            <w:r>
              <w:rPr>
                <w:sz w:val="20"/>
                <w:szCs w:val="20"/>
                <w:lang w:eastAsia="ru-RU"/>
              </w:rPr>
              <w:t>12</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52E1E0F7" w14:textId="77777777" w:rsidR="007472DE" w:rsidRDefault="007472DE" w:rsidP="00C961D5">
            <w:pPr>
              <w:suppressAutoHyphens/>
              <w:rPr>
                <w:sz w:val="20"/>
                <w:szCs w:val="20"/>
                <w:lang w:eastAsia="ru-RU"/>
              </w:rPr>
            </w:pPr>
            <w:r>
              <w:rPr>
                <w:sz w:val="20"/>
                <w:szCs w:val="20"/>
                <w:lang w:eastAsia="ru-RU"/>
              </w:rPr>
              <w:t xml:space="preserve">Поддержка физкультурно-спортивных клубов по месту жительства </w:t>
            </w:r>
          </w:p>
        </w:tc>
        <w:tc>
          <w:tcPr>
            <w:tcW w:w="1742" w:type="dxa"/>
            <w:tcBorders>
              <w:top w:val="single" w:sz="4" w:space="0" w:color="auto"/>
              <w:left w:val="nil"/>
              <w:bottom w:val="single" w:sz="4" w:space="0" w:color="auto"/>
              <w:right w:val="single" w:sz="4" w:space="0" w:color="auto"/>
            </w:tcBorders>
            <w:shd w:val="clear" w:color="auto" w:fill="auto"/>
          </w:tcPr>
          <w:p w14:paraId="3E80449D" w14:textId="77777777" w:rsidR="007472DE" w:rsidRDefault="0005360A" w:rsidP="00C961D5">
            <w:pPr>
              <w:suppressAutoHyphens/>
              <w:rPr>
                <w:sz w:val="20"/>
                <w:szCs w:val="20"/>
                <w:lang w:eastAsia="ru-RU"/>
              </w:rPr>
            </w:pPr>
            <w:r>
              <w:rPr>
                <w:sz w:val="20"/>
                <w:szCs w:val="20"/>
                <w:lang w:eastAsia="ru-RU"/>
              </w:rPr>
              <w:t>МКУ «Управление культуры, спорта и молодежной политики Ужурского района»</w:t>
            </w:r>
          </w:p>
          <w:p w14:paraId="59D50F8E" w14:textId="77777777" w:rsidR="0005360A" w:rsidRPr="00C961D5" w:rsidRDefault="0005360A" w:rsidP="00C961D5">
            <w:pPr>
              <w:suppressAutoHyphens/>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tcPr>
          <w:p w14:paraId="5DC2903A" w14:textId="77777777" w:rsidR="007472DE" w:rsidRPr="00C961D5" w:rsidRDefault="0005360A" w:rsidP="00C961D5">
            <w:pPr>
              <w:suppressAutoHyphens/>
              <w:jc w:val="center"/>
              <w:rPr>
                <w:sz w:val="20"/>
                <w:szCs w:val="20"/>
                <w:lang w:eastAsia="ru-RU"/>
              </w:rPr>
            </w:pPr>
            <w:r>
              <w:rPr>
                <w:sz w:val="20"/>
                <w:szCs w:val="20"/>
                <w:lang w:eastAsia="ru-RU"/>
              </w:rPr>
              <w:t>080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0C23F284" w14:textId="77777777" w:rsidR="007472DE" w:rsidRPr="00C961D5" w:rsidRDefault="0005360A" w:rsidP="00C961D5">
            <w:pPr>
              <w:suppressAutoHyphens/>
              <w:ind w:left="-108" w:right="-108"/>
              <w:rPr>
                <w:sz w:val="20"/>
                <w:szCs w:val="20"/>
                <w:lang w:eastAsia="ru-RU"/>
              </w:rPr>
            </w:pPr>
            <w:r>
              <w:rPr>
                <w:sz w:val="20"/>
                <w:szCs w:val="20"/>
                <w:lang w:eastAsia="ru-RU"/>
              </w:rPr>
              <w:t>1102</w:t>
            </w:r>
          </w:p>
        </w:tc>
        <w:tc>
          <w:tcPr>
            <w:tcW w:w="1134" w:type="dxa"/>
            <w:gridSpan w:val="2"/>
            <w:tcBorders>
              <w:top w:val="single" w:sz="4" w:space="0" w:color="auto"/>
              <w:left w:val="nil"/>
              <w:bottom w:val="single" w:sz="4" w:space="0" w:color="auto"/>
              <w:right w:val="single" w:sz="4" w:space="0" w:color="auto"/>
            </w:tcBorders>
            <w:shd w:val="clear" w:color="auto" w:fill="auto"/>
            <w:noWrap/>
          </w:tcPr>
          <w:p w14:paraId="5A1B6594" w14:textId="77777777" w:rsidR="007472DE" w:rsidRPr="00C961D5" w:rsidRDefault="0005360A" w:rsidP="00C961D5">
            <w:pPr>
              <w:suppressAutoHyphens/>
              <w:ind w:left="-108" w:right="-108"/>
              <w:jc w:val="center"/>
              <w:rPr>
                <w:sz w:val="20"/>
                <w:szCs w:val="20"/>
                <w:lang w:eastAsia="ru-RU"/>
              </w:rPr>
            </w:pPr>
            <w:r>
              <w:rPr>
                <w:sz w:val="20"/>
                <w:szCs w:val="20"/>
                <w:lang w:eastAsia="ru-RU"/>
              </w:rPr>
              <w:t xml:space="preserve">0810074180 </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6814BE5F" w14:textId="77777777" w:rsidR="007472DE" w:rsidRPr="00C961D5" w:rsidRDefault="0005360A" w:rsidP="00C961D5">
            <w:pPr>
              <w:suppressAutoHyphens/>
              <w:jc w:val="center"/>
              <w:rPr>
                <w:sz w:val="20"/>
                <w:szCs w:val="20"/>
                <w:lang w:eastAsia="ru-RU"/>
              </w:rPr>
            </w:pPr>
            <w:r>
              <w:rPr>
                <w:sz w:val="20"/>
                <w:szCs w:val="20"/>
                <w:lang w:eastAsia="ru-RU"/>
              </w:rPr>
              <w:t>540</w:t>
            </w:r>
          </w:p>
        </w:tc>
        <w:tc>
          <w:tcPr>
            <w:tcW w:w="1417" w:type="dxa"/>
            <w:tcBorders>
              <w:top w:val="single" w:sz="4" w:space="0" w:color="auto"/>
              <w:left w:val="nil"/>
              <w:bottom w:val="single" w:sz="4" w:space="0" w:color="auto"/>
              <w:right w:val="single" w:sz="4" w:space="0" w:color="auto"/>
            </w:tcBorders>
            <w:shd w:val="clear" w:color="auto" w:fill="auto"/>
            <w:noWrap/>
          </w:tcPr>
          <w:p w14:paraId="7ED83A05" w14:textId="77777777" w:rsidR="007472DE" w:rsidRPr="00C961D5" w:rsidRDefault="0005360A" w:rsidP="00C961D5">
            <w:pPr>
              <w:suppressAutoHyphens/>
              <w:jc w:val="center"/>
              <w:rPr>
                <w:sz w:val="20"/>
                <w:szCs w:val="20"/>
                <w:lang w:eastAsia="ru-RU"/>
              </w:rPr>
            </w:pPr>
            <w:r>
              <w:rPr>
                <w:sz w:val="20"/>
                <w:szCs w:val="20"/>
                <w:lang w:eastAsia="ru-RU"/>
              </w:rPr>
              <w:t>1254,8</w:t>
            </w:r>
          </w:p>
        </w:tc>
        <w:tc>
          <w:tcPr>
            <w:tcW w:w="1276" w:type="dxa"/>
            <w:tcBorders>
              <w:top w:val="single" w:sz="4" w:space="0" w:color="auto"/>
              <w:left w:val="nil"/>
              <w:bottom w:val="single" w:sz="4" w:space="0" w:color="auto"/>
              <w:right w:val="single" w:sz="4" w:space="0" w:color="auto"/>
            </w:tcBorders>
            <w:shd w:val="clear" w:color="auto" w:fill="auto"/>
            <w:noWrap/>
          </w:tcPr>
          <w:p w14:paraId="4836C727" w14:textId="77777777" w:rsidR="007472DE" w:rsidRPr="00C961D5" w:rsidRDefault="0005360A" w:rsidP="00C961D5">
            <w:pPr>
              <w:suppressAutoHyphens/>
              <w:jc w:val="center"/>
              <w:rPr>
                <w:sz w:val="20"/>
                <w:szCs w:val="20"/>
                <w:lang w:eastAsia="ru-RU"/>
              </w:rPr>
            </w:pPr>
            <w:r>
              <w:rPr>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8830E63" w14:textId="77777777" w:rsidR="007472DE" w:rsidRPr="00C961D5" w:rsidRDefault="0005360A" w:rsidP="00C961D5">
            <w:pPr>
              <w:suppressAutoHyphens/>
              <w:jc w:val="center"/>
              <w:rPr>
                <w:sz w:val="20"/>
                <w:szCs w:val="20"/>
                <w:lang w:eastAsia="ru-RU"/>
              </w:rPr>
            </w:pPr>
            <w:r>
              <w:rPr>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14:paraId="56CBE965" w14:textId="77777777" w:rsidR="007472DE" w:rsidRPr="00C961D5" w:rsidRDefault="0005360A" w:rsidP="00C961D5">
            <w:pPr>
              <w:suppressAutoHyphens/>
              <w:jc w:val="center"/>
              <w:rPr>
                <w:sz w:val="20"/>
                <w:szCs w:val="20"/>
                <w:lang w:eastAsia="ru-RU"/>
              </w:rPr>
            </w:pPr>
            <w:r>
              <w:rPr>
                <w:sz w:val="20"/>
                <w:szCs w:val="20"/>
                <w:lang w:eastAsia="ru-RU"/>
              </w:rPr>
              <w:t>1254,8</w:t>
            </w:r>
          </w:p>
        </w:tc>
        <w:tc>
          <w:tcPr>
            <w:tcW w:w="2268" w:type="dxa"/>
            <w:tcBorders>
              <w:top w:val="single" w:sz="4" w:space="0" w:color="auto"/>
              <w:left w:val="nil"/>
              <w:bottom w:val="single" w:sz="4" w:space="0" w:color="auto"/>
              <w:right w:val="single" w:sz="4" w:space="0" w:color="auto"/>
            </w:tcBorders>
          </w:tcPr>
          <w:p w14:paraId="67C5A43A" w14:textId="77777777" w:rsidR="007472DE" w:rsidRPr="00C961D5" w:rsidRDefault="0005360A" w:rsidP="00C961D5">
            <w:pPr>
              <w:suppressAutoHyphens/>
              <w:jc w:val="center"/>
              <w:rPr>
                <w:sz w:val="20"/>
                <w:szCs w:val="20"/>
              </w:rPr>
            </w:pPr>
            <w:r>
              <w:rPr>
                <w:sz w:val="20"/>
                <w:szCs w:val="20"/>
              </w:rPr>
              <w:t>Поддержка МАУ «СК МЖ Дельфы»</w:t>
            </w:r>
          </w:p>
        </w:tc>
      </w:tr>
      <w:tr w:rsidR="0005360A" w:rsidRPr="00C961D5" w14:paraId="3D0EEA8E" w14:textId="77777777" w:rsidTr="00C56638">
        <w:trPr>
          <w:trHeight w:val="166"/>
        </w:trPr>
        <w:tc>
          <w:tcPr>
            <w:tcW w:w="15466" w:type="dxa"/>
            <w:gridSpan w:val="16"/>
            <w:tcBorders>
              <w:top w:val="single" w:sz="4" w:space="0" w:color="auto"/>
              <w:left w:val="single" w:sz="4" w:space="0" w:color="auto"/>
              <w:bottom w:val="single" w:sz="4" w:space="0" w:color="auto"/>
              <w:right w:val="single" w:sz="4" w:space="0" w:color="auto"/>
            </w:tcBorders>
            <w:shd w:val="clear" w:color="auto" w:fill="auto"/>
          </w:tcPr>
          <w:p w14:paraId="66A0ACB8" w14:textId="77777777" w:rsidR="0005360A" w:rsidRDefault="0005360A" w:rsidP="0005360A">
            <w:pPr>
              <w:suppressAutoHyphens/>
              <w:jc w:val="left"/>
              <w:rPr>
                <w:sz w:val="20"/>
                <w:szCs w:val="20"/>
              </w:rPr>
            </w:pPr>
            <w:r>
              <w:rPr>
                <w:sz w:val="20"/>
                <w:szCs w:val="20"/>
              </w:rPr>
              <w:t xml:space="preserve">Мероприятие 13 </w:t>
            </w:r>
          </w:p>
        </w:tc>
      </w:tr>
      <w:tr w:rsidR="0005360A" w:rsidRPr="00C961D5" w14:paraId="617CD626" w14:textId="77777777" w:rsidTr="0005360A">
        <w:trPr>
          <w:trHeight w:val="1290"/>
        </w:trPr>
        <w:tc>
          <w:tcPr>
            <w:tcW w:w="723" w:type="dxa"/>
            <w:tcBorders>
              <w:top w:val="single" w:sz="4" w:space="0" w:color="auto"/>
              <w:left w:val="single" w:sz="4" w:space="0" w:color="auto"/>
              <w:bottom w:val="single" w:sz="4" w:space="0" w:color="auto"/>
              <w:right w:val="single" w:sz="4" w:space="0" w:color="auto"/>
            </w:tcBorders>
            <w:shd w:val="clear" w:color="auto" w:fill="auto"/>
          </w:tcPr>
          <w:p w14:paraId="00493004" w14:textId="77777777" w:rsidR="0005360A" w:rsidRDefault="0005360A" w:rsidP="00C961D5">
            <w:pPr>
              <w:suppressAutoHyphens/>
              <w:autoSpaceDE w:val="0"/>
              <w:autoSpaceDN w:val="0"/>
              <w:adjustRightInd w:val="0"/>
              <w:ind w:firstLine="49"/>
              <w:rPr>
                <w:sz w:val="20"/>
                <w:szCs w:val="20"/>
                <w:lang w:eastAsia="ru-RU"/>
              </w:rPr>
            </w:pPr>
            <w:r>
              <w:rPr>
                <w:sz w:val="20"/>
                <w:szCs w:val="20"/>
                <w:lang w:eastAsia="ru-RU"/>
              </w:rPr>
              <w:t>13</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2C3C88C" w14:textId="77777777" w:rsidR="0005360A" w:rsidRDefault="0005360A" w:rsidP="00C961D5">
            <w:pPr>
              <w:suppressAutoHyphens/>
              <w:rPr>
                <w:sz w:val="20"/>
                <w:szCs w:val="20"/>
                <w:lang w:eastAsia="ru-RU"/>
              </w:rPr>
            </w:pPr>
            <w:r>
              <w:rPr>
                <w:sz w:val="20"/>
                <w:szCs w:val="20"/>
                <w:lang w:eastAsia="ru-RU"/>
              </w:rPr>
              <w:t>Устройство спортивных сооружений в сельской местности</w:t>
            </w:r>
          </w:p>
        </w:tc>
        <w:tc>
          <w:tcPr>
            <w:tcW w:w="1742" w:type="dxa"/>
            <w:tcBorders>
              <w:top w:val="single" w:sz="4" w:space="0" w:color="auto"/>
              <w:left w:val="nil"/>
              <w:bottom w:val="single" w:sz="4" w:space="0" w:color="auto"/>
              <w:right w:val="single" w:sz="4" w:space="0" w:color="auto"/>
            </w:tcBorders>
            <w:shd w:val="clear" w:color="auto" w:fill="auto"/>
          </w:tcPr>
          <w:p w14:paraId="7BF15416" w14:textId="77777777" w:rsidR="0005360A" w:rsidRDefault="0005360A" w:rsidP="00C961D5">
            <w:pPr>
              <w:suppressAutoHyphens/>
              <w:rPr>
                <w:sz w:val="20"/>
                <w:szCs w:val="20"/>
                <w:lang w:eastAsia="ru-RU"/>
              </w:rPr>
            </w:pPr>
            <w:r>
              <w:rPr>
                <w:sz w:val="20"/>
                <w:szCs w:val="20"/>
                <w:lang w:eastAsia="ru-RU"/>
              </w:rPr>
              <w:t>Управление образования Ужурского района</w:t>
            </w:r>
          </w:p>
          <w:p w14:paraId="7433C529" w14:textId="77777777" w:rsidR="0005360A" w:rsidRDefault="0005360A" w:rsidP="00C961D5">
            <w:pPr>
              <w:suppressAutoHyphens/>
              <w:rPr>
                <w:sz w:val="20"/>
                <w:szCs w:val="20"/>
                <w:lang w:eastAsia="ru-RU"/>
              </w:rPr>
            </w:pPr>
          </w:p>
          <w:p w14:paraId="011F9AFA" w14:textId="77777777" w:rsidR="0005360A" w:rsidRDefault="0005360A" w:rsidP="00C961D5">
            <w:pPr>
              <w:suppressAutoHyphens/>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tcPr>
          <w:p w14:paraId="34891DA5" w14:textId="77777777" w:rsidR="0005360A" w:rsidRDefault="0005360A" w:rsidP="00C961D5">
            <w:pPr>
              <w:suppressAutoHyphens/>
              <w:jc w:val="center"/>
              <w:rPr>
                <w:sz w:val="20"/>
                <w:szCs w:val="20"/>
                <w:lang w:eastAsia="ru-RU"/>
              </w:rPr>
            </w:pPr>
            <w:r>
              <w:rPr>
                <w:sz w:val="20"/>
                <w:szCs w:val="20"/>
                <w:lang w:eastAsia="ru-RU"/>
              </w:rPr>
              <w:t>050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0B431EF5" w14:textId="77777777" w:rsidR="0005360A" w:rsidRDefault="0005360A" w:rsidP="00C961D5">
            <w:pPr>
              <w:suppressAutoHyphens/>
              <w:ind w:left="-108" w:right="-108"/>
              <w:rPr>
                <w:sz w:val="20"/>
                <w:szCs w:val="20"/>
                <w:lang w:eastAsia="ru-RU"/>
              </w:rPr>
            </w:pPr>
            <w:r>
              <w:rPr>
                <w:sz w:val="20"/>
                <w:szCs w:val="20"/>
                <w:lang w:eastAsia="ru-RU"/>
              </w:rPr>
              <w:t>1102</w:t>
            </w:r>
          </w:p>
        </w:tc>
        <w:tc>
          <w:tcPr>
            <w:tcW w:w="1134" w:type="dxa"/>
            <w:gridSpan w:val="2"/>
            <w:tcBorders>
              <w:top w:val="single" w:sz="4" w:space="0" w:color="auto"/>
              <w:left w:val="nil"/>
              <w:bottom w:val="single" w:sz="4" w:space="0" w:color="auto"/>
              <w:right w:val="single" w:sz="4" w:space="0" w:color="auto"/>
            </w:tcBorders>
            <w:shd w:val="clear" w:color="auto" w:fill="auto"/>
            <w:noWrap/>
          </w:tcPr>
          <w:p w14:paraId="29075E15" w14:textId="77777777" w:rsidR="0005360A" w:rsidRPr="0005360A" w:rsidRDefault="0005360A" w:rsidP="00C961D5">
            <w:pPr>
              <w:suppressAutoHyphens/>
              <w:ind w:left="-108" w:right="-108"/>
              <w:jc w:val="center"/>
              <w:rPr>
                <w:sz w:val="20"/>
                <w:szCs w:val="20"/>
                <w:lang w:eastAsia="ru-RU"/>
              </w:rPr>
            </w:pPr>
            <w:r>
              <w:rPr>
                <w:sz w:val="20"/>
                <w:szCs w:val="20"/>
                <w:lang w:eastAsia="ru-RU"/>
              </w:rPr>
              <w:t>08100</w:t>
            </w:r>
            <w:r>
              <w:rPr>
                <w:sz w:val="20"/>
                <w:szCs w:val="20"/>
                <w:lang w:val="en-US" w:eastAsia="ru-RU"/>
              </w:rPr>
              <w:t>S</w:t>
            </w:r>
            <w:r>
              <w:rPr>
                <w:sz w:val="20"/>
                <w:szCs w:val="20"/>
                <w:lang w:eastAsia="ru-RU"/>
              </w:rPr>
              <w:t>8480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1AB108E3" w14:textId="77777777" w:rsidR="0005360A" w:rsidRDefault="0005360A" w:rsidP="00C961D5">
            <w:pPr>
              <w:suppressAutoHyphens/>
              <w:jc w:val="center"/>
              <w:rPr>
                <w:sz w:val="20"/>
                <w:szCs w:val="20"/>
                <w:lang w:eastAsia="ru-RU"/>
              </w:rPr>
            </w:pPr>
            <w:r>
              <w:rPr>
                <w:sz w:val="20"/>
                <w:szCs w:val="2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tcPr>
          <w:p w14:paraId="14AE9F9B" w14:textId="77777777" w:rsidR="0005360A" w:rsidRDefault="0005360A" w:rsidP="00C961D5">
            <w:pPr>
              <w:suppressAutoHyphens/>
              <w:jc w:val="center"/>
              <w:rPr>
                <w:sz w:val="20"/>
                <w:szCs w:val="20"/>
                <w:lang w:eastAsia="ru-RU"/>
              </w:rPr>
            </w:pPr>
            <w:r>
              <w:rPr>
                <w:sz w:val="20"/>
                <w:szCs w:val="20"/>
                <w:lang w:eastAsia="ru-RU"/>
              </w:rPr>
              <w:t>3950,0</w:t>
            </w:r>
          </w:p>
        </w:tc>
        <w:tc>
          <w:tcPr>
            <w:tcW w:w="1276" w:type="dxa"/>
            <w:tcBorders>
              <w:top w:val="single" w:sz="4" w:space="0" w:color="auto"/>
              <w:left w:val="nil"/>
              <w:bottom w:val="single" w:sz="4" w:space="0" w:color="auto"/>
              <w:right w:val="single" w:sz="4" w:space="0" w:color="auto"/>
            </w:tcBorders>
            <w:shd w:val="clear" w:color="auto" w:fill="auto"/>
            <w:noWrap/>
          </w:tcPr>
          <w:p w14:paraId="0A2DC2CF" w14:textId="77777777" w:rsidR="0005360A" w:rsidRDefault="0005360A" w:rsidP="00C961D5">
            <w:pPr>
              <w:suppressAutoHyphens/>
              <w:jc w:val="center"/>
              <w:rPr>
                <w:sz w:val="20"/>
                <w:szCs w:val="20"/>
                <w:lang w:eastAsia="ru-RU"/>
              </w:rPr>
            </w:pPr>
            <w:r>
              <w:rPr>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18973197" w14:textId="77777777" w:rsidR="0005360A" w:rsidRDefault="0005360A" w:rsidP="00C961D5">
            <w:pPr>
              <w:suppressAutoHyphens/>
              <w:jc w:val="center"/>
              <w:rPr>
                <w:sz w:val="20"/>
                <w:szCs w:val="20"/>
                <w:lang w:eastAsia="ru-RU"/>
              </w:rPr>
            </w:pPr>
            <w:r>
              <w:rPr>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14:paraId="7B563A64" w14:textId="77777777" w:rsidR="0005360A" w:rsidRDefault="0005360A" w:rsidP="00C961D5">
            <w:pPr>
              <w:suppressAutoHyphens/>
              <w:jc w:val="center"/>
              <w:rPr>
                <w:sz w:val="20"/>
                <w:szCs w:val="20"/>
                <w:lang w:eastAsia="ru-RU"/>
              </w:rPr>
            </w:pPr>
            <w:r>
              <w:rPr>
                <w:sz w:val="20"/>
                <w:szCs w:val="20"/>
                <w:lang w:eastAsia="ru-RU"/>
              </w:rPr>
              <w:t>3950,0</w:t>
            </w:r>
          </w:p>
        </w:tc>
        <w:tc>
          <w:tcPr>
            <w:tcW w:w="2268" w:type="dxa"/>
            <w:tcBorders>
              <w:top w:val="single" w:sz="4" w:space="0" w:color="auto"/>
              <w:left w:val="nil"/>
              <w:bottom w:val="single" w:sz="4" w:space="0" w:color="auto"/>
              <w:right w:val="single" w:sz="4" w:space="0" w:color="auto"/>
            </w:tcBorders>
          </w:tcPr>
          <w:p w14:paraId="360B104B" w14:textId="77777777" w:rsidR="0005360A" w:rsidRDefault="0005360A" w:rsidP="00C961D5">
            <w:pPr>
              <w:suppressAutoHyphens/>
              <w:jc w:val="center"/>
              <w:rPr>
                <w:sz w:val="20"/>
                <w:szCs w:val="20"/>
              </w:rPr>
            </w:pPr>
            <w:r>
              <w:rPr>
                <w:sz w:val="20"/>
                <w:szCs w:val="20"/>
              </w:rPr>
              <w:t>Софинансирование субсидий на устройство спортивных сооружений в сельской местности</w:t>
            </w:r>
          </w:p>
        </w:tc>
      </w:tr>
      <w:tr w:rsidR="0005360A" w:rsidRPr="00C961D5" w14:paraId="14C1BFDC" w14:textId="77777777" w:rsidTr="00C56638">
        <w:trPr>
          <w:trHeight w:val="210"/>
        </w:trPr>
        <w:tc>
          <w:tcPr>
            <w:tcW w:w="15466" w:type="dxa"/>
            <w:gridSpan w:val="16"/>
            <w:tcBorders>
              <w:top w:val="single" w:sz="4" w:space="0" w:color="auto"/>
              <w:left w:val="single" w:sz="4" w:space="0" w:color="auto"/>
              <w:bottom w:val="single" w:sz="4" w:space="0" w:color="auto"/>
              <w:right w:val="single" w:sz="4" w:space="0" w:color="auto"/>
            </w:tcBorders>
            <w:shd w:val="clear" w:color="auto" w:fill="auto"/>
          </w:tcPr>
          <w:p w14:paraId="0D3065E5" w14:textId="77777777" w:rsidR="0005360A" w:rsidRDefault="0005360A" w:rsidP="0005360A">
            <w:pPr>
              <w:suppressAutoHyphens/>
              <w:jc w:val="left"/>
              <w:rPr>
                <w:sz w:val="20"/>
                <w:szCs w:val="20"/>
              </w:rPr>
            </w:pPr>
            <w:r>
              <w:rPr>
                <w:sz w:val="20"/>
                <w:szCs w:val="20"/>
              </w:rPr>
              <w:t>Мероприятие 14</w:t>
            </w:r>
          </w:p>
        </w:tc>
      </w:tr>
      <w:tr w:rsidR="0005360A" w:rsidRPr="00C961D5" w14:paraId="62E52AD9" w14:textId="77777777" w:rsidTr="007472DE">
        <w:trPr>
          <w:trHeight w:val="312"/>
        </w:trPr>
        <w:tc>
          <w:tcPr>
            <w:tcW w:w="723" w:type="dxa"/>
            <w:tcBorders>
              <w:top w:val="single" w:sz="4" w:space="0" w:color="auto"/>
              <w:left w:val="single" w:sz="4" w:space="0" w:color="auto"/>
              <w:bottom w:val="single" w:sz="4" w:space="0" w:color="auto"/>
              <w:right w:val="single" w:sz="4" w:space="0" w:color="auto"/>
            </w:tcBorders>
            <w:shd w:val="clear" w:color="auto" w:fill="auto"/>
          </w:tcPr>
          <w:p w14:paraId="67EA2134" w14:textId="77777777" w:rsidR="0005360A" w:rsidRDefault="0005360A" w:rsidP="00C961D5">
            <w:pPr>
              <w:suppressAutoHyphens/>
              <w:autoSpaceDE w:val="0"/>
              <w:autoSpaceDN w:val="0"/>
              <w:adjustRightInd w:val="0"/>
              <w:ind w:firstLine="49"/>
              <w:rPr>
                <w:sz w:val="20"/>
                <w:szCs w:val="20"/>
                <w:lang w:eastAsia="ru-RU"/>
              </w:rPr>
            </w:pPr>
            <w:r>
              <w:rPr>
                <w:sz w:val="20"/>
                <w:szCs w:val="20"/>
                <w:lang w:eastAsia="ru-RU"/>
              </w:rPr>
              <w:t>14</w:t>
            </w:r>
          </w:p>
        </w:tc>
        <w:tc>
          <w:tcPr>
            <w:tcW w:w="2512" w:type="dxa"/>
            <w:tcBorders>
              <w:top w:val="single" w:sz="4" w:space="0" w:color="auto"/>
              <w:left w:val="single" w:sz="4" w:space="0" w:color="auto"/>
              <w:bottom w:val="single" w:sz="4" w:space="0" w:color="auto"/>
              <w:right w:val="single" w:sz="4" w:space="0" w:color="auto"/>
            </w:tcBorders>
            <w:shd w:val="clear" w:color="auto" w:fill="auto"/>
          </w:tcPr>
          <w:p w14:paraId="1C08B045" w14:textId="77777777" w:rsidR="0005360A" w:rsidRDefault="0005360A" w:rsidP="00C961D5">
            <w:pPr>
              <w:suppressAutoHyphens/>
              <w:rPr>
                <w:sz w:val="20"/>
                <w:szCs w:val="20"/>
                <w:lang w:eastAsia="ru-RU"/>
              </w:rPr>
            </w:pPr>
            <w:r>
              <w:rPr>
                <w:sz w:val="20"/>
                <w:szCs w:val="20"/>
                <w:lang w:eastAsia="ru-RU"/>
              </w:rPr>
              <w:t>Обустройство спортивной площадки</w:t>
            </w:r>
          </w:p>
        </w:tc>
        <w:tc>
          <w:tcPr>
            <w:tcW w:w="1742" w:type="dxa"/>
            <w:tcBorders>
              <w:top w:val="single" w:sz="4" w:space="0" w:color="auto"/>
              <w:left w:val="nil"/>
              <w:bottom w:val="single" w:sz="4" w:space="0" w:color="auto"/>
              <w:right w:val="single" w:sz="4" w:space="0" w:color="auto"/>
            </w:tcBorders>
            <w:shd w:val="clear" w:color="auto" w:fill="auto"/>
          </w:tcPr>
          <w:p w14:paraId="145EFB85" w14:textId="77777777" w:rsidR="007A65CC" w:rsidRDefault="007A65CC" w:rsidP="007A65CC">
            <w:pPr>
              <w:suppressAutoHyphens/>
              <w:rPr>
                <w:sz w:val="20"/>
                <w:szCs w:val="20"/>
                <w:lang w:eastAsia="ru-RU"/>
              </w:rPr>
            </w:pPr>
            <w:r>
              <w:rPr>
                <w:sz w:val="20"/>
                <w:szCs w:val="20"/>
                <w:lang w:eastAsia="ru-RU"/>
              </w:rPr>
              <w:t>Управление образования Ужурского района</w:t>
            </w:r>
          </w:p>
          <w:p w14:paraId="1AE3D67D" w14:textId="77777777" w:rsidR="0005360A" w:rsidRDefault="0005360A" w:rsidP="00C961D5">
            <w:pPr>
              <w:suppressAutoHyphens/>
              <w:rPr>
                <w:sz w:val="20"/>
                <w:szCs w:val="20"/>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noWrap/>
          </w:tcPr>
          <w:p w14:paraId="31A84397" w14:textId="77777777" w:rsidR="0005360A" w:rsidRDefault="007A65CC" w:rsidP="00C961D5">
            <w:pPr>
              <w:suppressAutoHyphens/>
              <w:jc w:val="center"/>
              <w:rPr>
                <w:sz w:val="20"/>
                <w:szCs w:val="20"/>
                <w:lang w:eastAsia="ru-RU"/>
              </w:rPr>
            </w:pPr>
            <w:r>
              <w:rPr>
                <w:sz w:val="20"/>
                <w:szCs w:val="20"/>
                <w:lang w:eastAsia="ru-RU"/>
              </w:rPr>
              <w:t>050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1F35CAF4" w14:textId="77777777" w:rsidR="0005360A" w:rsidRDefault="007A65CC" w:rsidP="00C961D5">
            <w:pPr>
              <w:suppressAutoHyphens/>
              <w:ind w:left="-108" w:right="-108"/>
              <w:rPr>
                <w:sz w:val="20"/>
                <w:szCs w:val="20"/>
                <w:lang w:eastAsia="ru-RU"/>
              </w:rPr>
            </w:pPr>
            <w:r>
              <w:rPr>
                <w:sz w:val="20"/>
                <w:szCs w:val="20"/>
                <w:lang w:eastAsia="ru-RU"/>
              </w:rPr>
              <w:t>1102</w:t>
            </w:r>
          </w:p>
        </w:tc>
        <w:tc>
          <w:tcPr>
            <w:tcW w:w="1134" w:type="dxa"/>
            <w:gridSpan w:val="2"/>
            <w:tcBorders>
              <w:top w:val="single" w:sz="4" w:space="0" w:color="auto"/>
              <w:left w:val="nil"/>
              <w:bottom w:val="single" w:sz="4" w:space="0" w:color="auto"/>
              <w:right w:val="single" w:sz="4" w:space="0" w:color="auto"/>
            </w:tcBorders>
            <w:shd w:val="clear" w:color="auto" w:fill="auto"/>
            <w:noWrap/>
          </w:tcPr>
          <w:p w14:paraId="6DB7B6F9" w14:textId="77777777" w:rsidR="0005360A" w:rsidRDefault="007A65CC" w:rsidP="00C961D5">
            <w:pPr>
              <w:suppressAutoHyphens/>
              <w:ind w:left="-108" w:right="-108"/>
              <w:jc w:val="center"/>
              <w:rPr>
                <w:sz w:val="20"/>
                <w:szCs w:val="20"/>
                <w:lang w:eastAsia="ru-RU"/>
              </w:rPr>
            </w:pPr>
            <w:r>
              <w:rPr>
                <w:sz w:val="20"/>
                <w:szCs w:val="20"/>
                <w:lang w:eastAsia="ru-RU"/>
              </w:rPr>
              <w:t>0810084110</w:t>
            </w:r>
          </w:p>
        </w:tc>
        <w:tc>
          <w:tcPr>
            <w:tcW w:w="567" w:type="dxa"/>
            <w:gridSpan w:val="2"/>
            <w:tcBorders>
              <w:top w:val="single" w:sz="4" w:space="0" w:color="auto"/>
              <w:left w:val="nil"/>
              <w:bottom w:val="single" w:sz="4" w:space="0" w:color="auto"/>
              <w:right w:val="single" w:sz="4" w:space="0" w:color="auto"/>
            </w:tcBorders>
            <w:shd w:val="clear" w:color="auto" w:fill="auto"/>
            <w:noWrap/>
          </w:tcPr>
          <w:p w14:paraId="3BF36179" w14:textId="77777777" w:rsidR="0005360A" w:rsidRDefault="007A65CC" w:rsidP="00C961D5">
            <w:pPr>
              <w:suppressAutoHyphens/>
              <w:jc w:val="center"/>
              <w:rPr>
                <w:sz w:val="20"/>
                <w:szCs w:val="20"/>
                <w:lang w:eastAsia="ru-RU"/>
              </w:rPr>
            </w:pPr>
            <w:r>
              <w:rPr>
                <w:sz w:val="20"/>
                <w:szCs w:val="20"/>
                <w:lang w:eastAsia="ru-RU"/>
              </w:rPr>
              <w:t>610</w:t>
            </w:r>
          </w:p>
        </w:tc>
        <w:tc>
          <w:tcPr>
            <w:tcW w:w="1417" w:type="dxa"/>
            <w:tcBorders>
              <w:top w:val="single" w:sz="4" w:space="0" w:color="auto"/>
              <w:left w:val="nil"/>
              <w:bottom w:val="single" w:sz="4" w:space="0" w:color="auto"/>
              <w:right w:val="single" w:sz="4" w:space="0" w:color="auto"/>
            </w:tcBorders>
            <w:shd w:val="clear" w:color="auto" w:fill="auto"/>
            <w:noWrap/>
          </w:tcPr>
          <w:p w14:paraId="02EF31E8" w14:textId="77777777" w:rsidR="0005360A" w:rsidRDefault="007A65CC" w:rsidP="00C961D5">
            <w:pPr>
              <w:suppressAutoHyphens/>
              <w:jc w:val="center"/>
              <w:rPr>
                <w:sz w:val="20"/>
                <w:szCs w:val="20"/>
                <w:lang w:eastAsia="ru-RU"/>
              </w:rPr>
            </w:pPr>
            <w:r>
              <w:rPr>
                <w:sz w:val="20"/>
                <w:szCs w:val="20"/>
                <w:lang w:eastAsia="ru-RU"/>
              </w:rPr>
              <w:t>5800,0</w:t>
            </w:r>
          </w:p>
        </w:tc>
        <w:tc>
          <w:tcPr>
            <w:tcW w:w="1276" w:type="dxa"/>
            <w:tcBorders>
              <w:top w:val="single" w:sz="4" w:space="0" w:color="auto"/>
              <w:left w:val="nil"/>
              <w:bottom w:val="single" w:sz="4" w:space="0" w:color="auto"/>
              <w:right w:val="single" w:sz="4" w:space="0" w:color="auto"/>
            </w:tcBorders>
            <w:shd w:val="clear" w:color="auto" w:fill="auto"/>
            <w:noWrap/>
          </w:tcPr>
          <w:p w14:paraId="2D5A47AE" w14:textId="77777777" w:rsidR="0005360A" w:rsidRDefault="007A65CC" w:rsidP="00C961D5">
            <w:pPr>
              <w:suppressAutoHyphens/>
              <w:jc w:val="center"/>
              <w:rPr>
                <w:sz w:val="20"/>
                <w:szCs w:val="20"/>
                <w:lang w:eastAsia="ru-RU"/>
              </w:rPr>
            </w:pPr>
            <w:r>
              <w:rPr>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tcPr>
          <w:p w14:paraId="7B7CB31B" w14:textId="77777777" w:rsidR="0005360A" w:rsidRDefault="007A65CC" w:rsidP="00C961D5">
            <w:pPr>
              <w:suppressAutoHyphens/>
              <w:jc w:val="center"/>
              <w:rPr>
                <w:sz w:val="20"/>
                <w:szCs w:val="20"/>
                <w:lang w:eastAsia="ru-RU"/>
              </w:rPr>
            </w:pPr>
            <w:r>
              <w:rPr>
                <w:sz w:val="20"/>
                <w:szCs w:val="20"/>
                <w:lang w:eastAsia="ru-RU"/>
              </w:rPr>
              <w:t>0,0</w:t>
            </w:r>
          </w:p>
        </w:tc>
        <w:tc>
          <w:tcPr>
            <w:tcW w:w="1417" w:type="dxa"/>
            <w:tcBorders>
              <w:top w:val="single" w:sz="4" w:space="0" w:color="auto"/>
              <w:left w:val="nil"/>
              <w:bottom w:val="single" w:sz="4" w:space="0" w:color="auto"/>
              <w:right w:val="single" w:sz="4" w:space="0" w:color="auto"/>
            </w:tcBorders>
            <w:shd w:val="clear" w:color="auto" w:fill="auto"/>
            <w:noWrap/>
          </w:tcPr>
          <w:p w14:paraId="79EFFBEE" w14:textId="77777777" w:rsidR="0005360A" w:rsidRDefault="007A65CC" w:rsidP="00C961D5">
            <w:pPr>
              <w:suppressAutoHyphens/>
              <w:jc w:val="center"/>
              <w:rPr>
                <w:sz w:val="20"/>
                <w:szCs w:val="20"/>
                <w:lang w:eastAsia="ru-RU"/>
              </w:rPr>
            </w:pPr>
            <w:r>
              <w:rPr>
                <w:sz w:val="20"/>
                <w:szCs w:val="20"/>
                <w:lang w:eastAsia="ru-RU"/>
              </w:rPr>
              <w:t>5800,0</w:t>
            </w:r>
          </w:p>
        </w:tc>
        <w:tc>
          <w:tcPr>
            <w:tcW w:w="2268" w:type="dxa"/>
            <w:tcBorders>
              <w:top w:val="single" w:sz="4" w:space="0" w:color="auto"/>
              <w:left w:val="nil"/>
              <w:bottom w:val="single" w:sz="4" w:space="0" w:color="auto"/>
              <w:right w:val="single" w:sz="4" w:space="0" w:color="auto"/>
            </w:tcBorders>
          </w:tcPr>
          <w:p w14:paraId="06A0D3AC" w14:textId="77777777" w:rsidR="0005360A" w:rsidRDefault="007A65CC" w:rsidP="00C961D5">
            <w:pPr>
              <w:suppressAutoHyphens/>
              <w:jc w:val="center"/>
              <w:rPr>
                <w:sz w:val="20"/>
                <w:szCs w:val="20"/>
              </w:rPr>
            </w:pPr>
            <w:r>
              <w:rPr>
                <w:sz w:val="20"/>
                <w:szCs w:val="20"/>
              </w:rPr>
              <w:t>Спортивная площадка МБОУ ДО «Ужурская спортивная школа»</w:t>
            </w:r>
          </w:p>
        </w:tc>
      </w:tr>
    </w:tbl>
    <w:p w14:paraId="0CA9BDF9" w14:textId="77777777" w:rsidR="00211972" w:rsidRDefault="00211972">
      <w:pPr>
        <w:jc w:val="center"/>
        <w:outlineLvl w:val="0"/>
        <w:rPr>
          <w:b/>
          <w:sz w:val="28"/>
          <w:szCs w:val="28"/>
        </w:rPr>
      </w:pPr>
    </w:p>
    <w:p w14:paraId="66E9A596" w14:textId="77777777" w:rsidR="00211972" w:rsidRDefault="00211972">
      <w:pPr>
        <w:tabs>
          <w:tab w:val="left" w:pos="960"/>
        </w:tabs>
        <w:rPr>
          <w:color w:val="FF0000"/>
          <w:sz w:val="28"/>
          <w:szCs w:val="28"/>
        </w:rPr>
        <w:sectPr w:rsidR="00211972">
          <w:pgSz w:w="16838" w:h="11906" w:orient="landscape"/>
          <w:pgMar w:top="1418" w:right="1134" w:bottom="709" w:left="1134" w:header="709" w:footer="709" w:gutter="0"/>
          <w:cols w:space="708"/>
          <w:docGrid w:linePitch="360"/>
        </w:sectPr>
      </w:pPr>
    </w:p>
    <w:p w14:paraId="2C826B2C"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5</w:t>
      </w:r>
    </w:p>
    <w:p w14:paraId="22563E3E" w14:textId="77777777" w:rsidR="00211972" w:rsidRDefault="003278A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к муниципальной программе Ужурского района</w:t>
      </w:r>
    </w:p>
    <w:p w14:paraId="619EA065" w14:textId="77777777" w:rsidR="00211972" w:rsidRDefault="00211972">
      <w:pPr>
        <w:widowControl w:val="0"/>
        <w:spacing w:line="100" w:lineRule="atLeast"/>
        <w:jc w:val="center"/>
        <w:rPr>
          <w:sz w:val="28"/>
          <w:szCs w:val="28"/>
        </w:rPr>
      </w:pPr>
    </w:p>
    <w:p w14:paraId="1D7C34A9" w14:textId="77777777" w:rsidR="00211972" w:rsidRDefault="003278A9">
      <w:pPr>
        <w:widowControl w:val="0"/>
        <w:numPr>
          <w:ilvl w:val="0"/>
          <w:numId w:val="25"/>
        </w:numPr>
        <w:spacing w:line="100" w:lineRule="atLeast"/>
        <w:jc w:val="center"/>
        <w:rPr>
          <w:b/>
          <w:sz w:val="28"/>
          <w:szCs w:val="28"/>
        </w:rPr>
      </w:pPr>
      <w:r>
        <w:rPr>
          <w:b/>
          <w:sz w:val="28"/>
          <w:szCs w:val="28"/>
        </w:rPr>
        <w:t>Паспорт Подпрограммы №2</w:t>
      </w:r>
    </w:p>
    <w:p w14:paraId="40FCF56F" w14:textId="77777777" w:rsidR="00211972" w:rsidRDefault="00211972">
      <w:pPr>
        <w:widowControl w:val="0"/>
        <w:spacing w:line="100" w:lineRule="atLeast"/>
        <w:rPr>
          <w:sz w:val="28"/>
          <w:szCs w:val="28"/>
        </w:rPr>
      </w:pPr>
    </w:p>
    <w:tbl>
      <w:tblPr>
        <w:tblpPr w:bottomFromText="200" w:vertAnchor="text" w:tblpY="1"/>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2769"/>
        <w:gridCol w:w="7229"/>
      </w:tblGrid>
      <w:tr w:rsidR="00211972" w14:paraId="0D71368D" w14:textId="77777777">
        <w:trPr>
          <w:trHeight w:val="685"/>
        </w:trPr>
        <w:tc>
          <w:tcPr>
            <w:tcW w:w="2769" w:type="dxa"/>
          </w:tcPr>
          <w:p w14:paraId="43608C73"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Наименование        Подпрограммы №2</w:t>
            </w:r>
          </w:p>
        </w:tc>
        <w:tc>
          <w:tcPr>
            <w:tcW w:w="7229" w:type="dxa"/>
          </w:tcPr>
          <w:p w14:paraId="69F8EB8C"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адаптивной физической культуры и спорта» (далее по приложению-Подпрограмма №2, Подпрограмма)</w:t>
            </w:r>
          </w:p>
        </w:tc>
      </w:tr>
      <w:tr w:rsidR="00211972" w14:paraId="07A3FDCE" w14:textId="77777777">
        <w:trPr>
          <w:trHeight w:val="800"/>
        </w:trPr>
        <w:tc>
          <w:tcPr>
            <w:tcW w:w="2769" w:type="dxa"/>
          </w:tcPr>
          <w:p w14:paraId="4B4666C9" w14:textId="77777777" w:rsidR="00211972" w:rsidRDefault="003278A9">
            <w:pPr>
              <w:pStyle w:val="ConsPlusCell"/>
              <w:rPr>
                <w:rFonts w:ascii="Times New Roman" w:hAnsi="Times New Roman" w:cs="Times New Roman"/>
                <w:sz w:val="28"/>
                <w:szCs w:val="28"/>
              </w:rPr>
            </w:pPr>
            <w:r>
              <w:rPr>
                <w:rFonts w:ascii="Times New Roman" w:hAnsi="Times New Roman"/>
                <w:sz w:val="28"/>
                <w:szCs w:val="28"/>
              </w:rPr>
              <w:t>Наименование муниципальной программы Ужурского района</w:t>
            </w:r>
          </w:p>
        </w:tc>
        <w:tc>
          <w:tcPr>
            <w:tcW w:w="7229" w:type="dxa"/>
          </w:tcPr>
          <w:p w14:paraId="66E20343"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«Развитие физической культуры и спорта в Ужурском районе»</w:t>
            </w:r>
          </w:p>
        </w:tc>
      </w:tr>
      <w:tr w:rsidR="00211972" w14:paraId="3AF60A99" w14:textId="77777777">
        <w:trPr>
          <w:trHeight w:val="800"/>
        </w:trPr>
        <w:tc>
          <w:tcPr>
            <w:tcW w:w="2769" w:type="dxa"/>
          </w:tcPr>
          <w:p w14:paraId="394C80DB"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подпрограммы №2</w:t>
            </w:r>
          </w:p>
        </w:tc>
        <w:tc>
          <w:tcPr>
            <w:tcW w:w="7229" w:type="dxa"/>
          </w:tcPr>
          <w:p w14:paraId="46F8342A"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МКУ «Управление культуры, спорта и молодежной политики Ужурского района»</w:t>
            </w:r>
          </w:p>
        </w:tc>
      </w:tr>
      <w:tr w:rsidR="00211972" w14:paraId="21A83525" w14:textId="77777777">
        <w:trPr>
          <w:trHeight w:val="647"/>
        </w:trPr>
        <w:tc>
          <w:tcPr>
            <w:tcW w:w="2769" w:type="dxa"/>
          </w:tcPr>
          <w:p w14:paraId="0C01532C"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Исполнитель Подпрограммы №2</w:t>
            </w:r>
          </w:p>
        </w:tc>
        <w:tc>
          <w:tcPr>
            <w:tcW w:w="7229" w:type="dxa"/>
          </w:tcPr>
          <w:p w14:paraId="29E06C51"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МКУ «Управление культуры, спорта и молодежной политики Ужурского района» </w:t>
            </w:r>
          </w:p>
        </w:tc>
      </w:tr>
      <w:tr w:rsidR="00211972" w14:paraId="18DA3EC7" w14:textId="77777777">
        <w:trPr>
          <w:trHeight w:val="928"/>
        </w:trPr>
        <w:tc>
          <w:tcPr>
            <w:tcW w:w="2769" w:type="dxa"/>
          </w:tcPr>
          <w:p w14:paraId="4D0B9E7D"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br w:type="textWrapping" w:clear="all"/>
              <w:t>Подпрограммы №2</w:t>
            </w:r>
          </w:p>
        </w:tc>
        <w:tc>
          <w:tcPr>
            <w:tcW w:w="7229" w:type="dxa"/>
          </w:tcPr>
          <w:p w14:paraId="51CBF747" w14:textId="77777777" w:rsidR="00211972" w:rsidRDefault="003278A9">
            <w:pPr>
              <w:rPr>
                <w:sz w:val="28"/>
                <w:szCs w:val="28"/>
              </w:rPr>
            </w:pPr>
            <w:r>
              <w:rPr>
                <w:sz w:val="28"/>
                <w:szCs w:val="28"/>
              </w:rPr>
              <w:t>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6C0AB536" w14:textId="77777777">
        <w:trPr>
          <w:trHeight w:val="800"/>
        </w:trPr>
        <w:tc>
          <w:tcPr>
            <w:tcW w:w="2769" w:type="dxa"/>
          </w:tcPr>
          <w:p w14:paraId="07A725EC"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Задачи Подпрограммы №2</w:t>
            </w:r>
          </w:p>
        </w:tc>
        <w:tc>
          <w:tcPr>
            <w:tcW w:w="7229" w:type="dxa"/>
          </w:tcPr>
          <w:p w14:paraId="3266891B" w14:textId="77777777" w:rsidR="00211972" w:rsidRDefault="003278A9">
            <w:pPr>
              <w:rPr>
                <w:sz w:val="28"/>
                <w:szCs w:val="28"/>
                <w:lang w:eastAsia="ru-RU"/>
              </w:rPr>
            </w:pPr>
            <w:r>
              <w:rPr>
                <w:sz w:val="28"/>
                <w:szCs w:val="28"/>
              </w:rPr>
              <w:t>Обеспечение доступности для занятий физической культурой и спортом лиц с ограниченными возможностями здоровья;</w:t>
            </w:r>
            <w:r>
              <w:rPr>
                <w:sz w:val="28"/>
                <w:szCs w:val="28"/>
                <w:lang w:eastAsia="ru-RU"/>
              </w:rPr>
              <w:t xml:space="preserve"> </w:t>
            </w:r>
          </w:p>
          <w:p w14:paraId="22A69765" w14:textId="77777777" w:rsidR="00211972" w:rsidRDefault="003278A9">
            <w:pPr>
              <w:rPr>
                <w:sz w:val="28"/>
                <w:szCs w:val="28"/>
                <w:lang w:eastAsia="ru-RU"/>
              </w:rPr>
            </w:pPr>
            <w:r>
              <w:rPr>
                <w:sz w:val="28"/>
                <w:szCs w:val="28"/>
                <w:lang w:eastAsia="ru-RU"/>
              </w:rPr>
              <w:t>Развитие и совершенствование спортивной инфраструктуры для людей с ограниченными возможностями здоровья и инвалидов</w:t>
            </w:r>
          </w:p>
        </w:tc>
      </w:tr>
      <w:tr w:rsidR="00211972" w14:paraId="4B278D99" w14:textId="77777777">
        <w:trPr>
          <w:trHeight w:val="800"/>
        </w:trPr>
        <w:tc>
          <w:tcPr>
            <w:tcW w:w="2769" w:type="dxa"/>
          </w:tcPr>
          <w:p w14:paraId="71D6C94E" w14:textId="77777777" w:rsidR="00211972" w:rsidRDefault="003278A9">
            <w:pPr>
              <w:pStyle w:val="ConsPlusCell"/>
              <w:rPr>
                <w:rFonts w:ascii="Times New Roman" w:hAnsi="Times New Roman"/>
                <w:sz w:val="28"/>
                <w:szCs w:val="28"/>
              </w:rPr>
            </w:pPr>
            <w:r>
              <w:rPr>
                <w:rFonts w:ascii="Times New Roman" w:hAnsi="Times New Roman" w:cs="Times New Roman"/>
                <w:sz w:val="28"/>
                <w:szCs w:val="28"/>
              </w:rPr>
              <w:t xml:space="preserve">Ожидаемые результаты  </w:t>
            </w:r>
            <w:r>
              <w:rPr>
                <w:rFonts w:ascii="Times New Roman" w:hAnsi="Times New Roman" w:cs="Times New Roman"/>
                <w:sz w:val="28"/>
                <w:szCs w:val="28"/>
              </w:rPr>
              <w:br w:type="textWrapping" w:clear="all"/>
              <w:t xml:space="preserve">Подпрограммы №2 </w:t>
            </w:r>
          </w:p>
        </w:tc>
        <w:tc>
          <w:tcPr>
            <w:tcW w:w="7229" w:type="dxa"/>
          </w:tcPr>
          <w:p w14:paraId="57F5BCBB" w14:textId="77777777" w:rsidR="00211972" w:rsidRDefault="003278A9">
            <w:pPr>
              <w:rPr>
                <w:sz w:val="28"/>
                <w:szCs w:val="28"/>
                <w:lang w:eastAsia="ru-RU"/>
              </w:rPr>
            </w:pPr>
            <w:r>
              <w:rPr>
                <w:sz w:val="28"/>
                <w:szCs w:val="28"/>
              </w:rPr>
              <w:t xml:space="preserve">Доля лиц с ограниченными возможностями здоровья и инвалидов, систематически занимающихся физической культурой и спортом, в </w:t>
            </w:r>
            <w:r>
              <w:rPr>
                <w:sz w:val="28"/>
                <w:szCs w:val="28"/>
                <w:lang w:eastAsia="ru-RU"/>
              </w:rPr>
              <w:t>общей численности данной категории с 11,0 % в 2019 году до 17,0% в 2026 году;</w:t>
            </w:r>
          </w:p>
          <w:p w14:paraId="09563478" w14:textId="77777777" w:rsidR="00211972" w:rsidRDefault="003278A9">
            <w:pPr>
              <w:rPr>
                <w:sz w:val="28"/>
                <w:szCs w:val="28"/>
              </w:rPr>
            </w:pPr>
            <w:r>
              <w:rPr>
                <w:sz w:val="28"/>
                <w:szCs w:val="28"/>
              </w:rPr>
              <w:t>Перечень и значения показателей результативности приведены в приложении к паспорту Подпрограммы №2.</w:t>
            </w:r>
          </w:p>
        </w:tc>
      </w:tr>
      <w:tr w:rsidR="00211972" w14:paraId="57EC4C26" w14:textId="77777777">
        <w:trPr>
          <w:trHeight w:val="800"/>
        </w:trPr>
        <w:tc>
          <w:tcPr>
            <w:tcW w:w="2769" w:type="dxa"/>
          </w:tcPr>
          <w:p w14:paraId="477014A7" w14:textId="77777777" w:rsidR="00211972" w:rsidRDefault="003278A9">
            <w:pPr>
              <w:pStyle w:val="ConsPlusCell"/>
              <w:rPr>
                <w:rFonts w:ascii="Times New Roman" w:hAnsi="Times New Roman" w:cs="Times New Roman"/>
                <w:sz w:val="28"/>
                <w:szCs w:val="28"/>
              </w:rPr>
            </w:pPr>
            <w:r>
              <w:rPr>
                <w:rFonts w:ascii="Times New Roman" w:hAnsi="Times New Roman" w:cs="Times New Roman"/>
                <w:sz w:val="28"/>
                <w:szCs w:val="28"/>
              </w:rPr>
              <w:t xml:space="preserve">Сроки </w:t>
            </w:r>
            <w:r>
              <w:rPr>
                <w:rFonts w:ascii="Times New Roman" w:hAnsi="Times New Roman" w:cs="Times New Roman"/>
                <w:sz w:val="28"/>
                <w:szCs w:val="28"/>
              </w:rPr>
              <w:br w:type="textWrapping" w:clear="all"/>
              <w:t>реализации Подпрограммы №2</w:t>
            </w:r>
          </w:p>
        </w:tc>
        <w:tc>
          <w:tcPr>
            <w:tcW w:w="7229" w:type="dxa"/>
          </w:tcPr>
          <w:p w14:paraId="31D51DFD" w14:textId="77777777" w:rsidR="00211972" w:rsidRDefault="003278A9">
            <w:pPr>
              <w:rPr>
                <w:sz w:val="28"/>
                <w:szCs w:val="28"/>
              </w:rPr>
            </w:pPr>
            <w:r>
              <w:rPr>
                <w:sz w:val="28"/>
                <w:szCs w:val="28"/>
              </w:rPr>
              <w:t>2017-2030 годы</w:t>
            </w:r>
          </w:p>
        </w:tc>
      </w:tr>
      <w:tr w:rsidR="00211972" w14:paraId="475C85C3" w14:textId="77777777">
        <w:trPr>
          <w:trHeight w:val="800"/>
        </w:trPr>
        <w:tc>
          <w:tcPr>
            <w:tcW w:w="2769" w:type="dxa"/>
          </w:tcPr>
          <w:p w14:paraId="1F323475" w14:textId="77777777" w:rsidR="00211972" w:rsidRDefault="003278A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Ресурсное обеспечение Подпрограммы №2 </w:t>
            </w:r>
          </w:p>
        </w:tc>
        <w:tc>
          <w:tcPr>
            <w:tcW w:w="7229" w:type="dxa"/>
          </w:tcPr>
          <w:p w14:paraId="6413407F" w14:textId="77777777" w:rsidR="00211972" w:rsidRDefault="003278A9">
            <w:pPr>
              <w:rPr>
                <w:sz w:val="28"/>
                <w:szCs w:val="28"/>
              </w:rPr>
            </w:pPr>
            <w:r>
              <w:rPr>
                <w:sz w:val="28"/>
                <w:szCs w:val="28"/>
              </w:rPr>
              <w:t xml:space="preserve">Объем бюджетных ассигнований на реализацию мероприятий подпрограммы составляет всего </w:t>
            </w:r>
            <w:r w:rsidR="00CD3FA1">
              <w:rPr>
                <w:sz w:val="28"/>
                <w:szCs w:val="28"/>
              </w:rPr>
              <w:t>997,8</w:t>
            </w:r>
            <w:r>
              <w:rPr>
                <w:sz w:val="28"/>
                <w:szCs w:val="28"/>
              </w:rPr>
              <w:t xml:space="preserve"> тыс. рублей, в том числе средства районного бюджета </w:t>
            </w:r>
            <w:r w:rsidR="00CD3FA1">
              <w:rPr>
                <w:sz w:val="28"/>
                <w:szCs w:val="28"/>
              </w:rPr>
              <w:t>–</w:t>
            </w:r>
            <w:r>
              <w:rPr>
                <w:sz w:val="28"/>
                <w:szCs w:val="28"/>
              </w:rPr>
              <w:t xml:space="preserve"> </w:t>
            </w:r>
            <w:r w:rsidR="00CD3FA1">
              <w:rPr>
                <w:sz w:val="28"/>
                <w:szCs w:val="28"/>
              </w:rPr>
              <w:t>997,8</w:t>
            </w:r>
            <w:r>
              <w:rPr>
                <w:sz w:val="28"/>
                <w:szCs w:val="28"/>
              </w:rPr>
              <w:t xml:space="preserve"> тыс. рублей из них по годам:</w:t>
            </w:r>
          </w:p>
          <w:p w14:paraId="519E39BA" w14:textId="77777777" w:rsidR="00211972" w:rsidRDefault="003278A9">
            <w:pPr>
              <w:rPr>
                <w:sz w:val="28"/>
                <w:szCs w:val="28"/>
              </w:rPr>
            </w:pPr>
            <w:r>
              <w:rPr>
                <w:sz w:val="28"/>
                <w:szCs w:val="28"/>
              </w:rPr>
              <w:t>2024 год -</w:t>
            </w:r>
            <w:r w:rsidR="00CD3FA1">
              <w:rPr>
                <w:sz w:val="28"/>
                <w:szCs w:val="28"/>
              </w:rPr>
              <w:t>667,8</w:t>
            </w:r>
            <w:r>
              <w:rPr>
                <w:sz w:val="28"/>
                <w:szCs w:val="28"/>
              </w:rPr>
              <w:t xml:space="preserve"> тыс. рублей средства районного бюджета;</w:t>
            </w:r>
          </w:p>
          <w:p w14:paraId="3E197C7F" w14:textId="77777777" w:rsidR="00211972" w:rsidRDefault="003278A9">
            <w:pPr>
              <w:rPr>
                <w:sz w:val="28"/>
                <w:szCs w:val="28"/>
              </w:rPr>
            </w:pPr>
            <w:r>
              <w:rPr>
                <w:sz w:val="28"/>
                <w:szCs w:val="28"/>
              </w:rPr>
              <w:t>2025 год–165,0 тыс. рублей - средства районного бюджета;</w:t>
            </w:r>
          </w:p>
          <w:p w14:paraId="72C9EB80" w14:textId="77777777" w:rsidR="00211972" w:rsidRDefault="003278A9">
            <w:pPr>
              <w:rPr>
                <w:sz w:val="28"/>
                <w:szCs w:val="28"/>
              </w:rPr>
            </w:pPr>
            <w:r>
              <w:rPr>
                <w:sz w:val="28"/>
                <w:szCs w:val="28"/>
              </w:rPr>
              <w:t>2026 год-165,0 тыс. рублей - средства районного бюджета.</w:t>
            </w:r>
          </w:p>
        </w:tc>
      </w:tr>
    </w:tbl>
    <w:p w14:paraId="438451D9" w14:textId="77777777" w:rsidR="00211972" w:rsidRDefault="00211972">
      <w:pPr>
        <w:widowControl w:val="0"/>
        <w:spacing w:line="100" w:lineRule="atLeast"/>
        <w:rPr>
          <w:sz w:val="28"/>
          <w:szCs w:val="28"/>
        </w:rPr>
      </w:pPr>
    </w:p>
    <w:p w14:paraId="4644BAAA" w14:textId="77777777" w:rsidR="00211972" w:rsidRDefault="003278A9">
      <w:pPr>
        <w:widowControl w:val="0"/>
        <w:numPr>
          <w:ilvl w:val="0"/>
          <w:numId w:val="25"/>
        </w:numPr>
        <w:spacing w:line="100" w:lineRule="atLeast"/>
        <w:jc w:val="center"/>
        <w:rPr>
          <w:b/>
          <w:sz w:val="28"/>
          <w:szCs w:val="28"/>
        </w:rPr>
      </w:pPr>
      <w:r>
        <w:rPr>
          <w:b/>
          <w:sz w:val="28"/>
          <w:szCs w:val="28"/>
        </w:rPr>
        <w:t>Мероприятия Подпрограммы №2.</w:t>
      </w:r>
    </w:p>
    <w:p w14:paraId="55B9D483" w14:textId="77777777" w:rsidR="00211972" w:rsidRDefault="00211972">
      <w:pPr>
        <w:widowControl w:val="0"/>
        <w:spacing w:line="100" w:lineRule="atLeast"/>
        <w:ind w:left="720"/>
        <w:rPr>
          <w:sz w:val="28"/>
          <w:szCs w:val="28"/>
        </w:rPr>
      </w:pPr>
    </w:p>
    <w:p w14:paraId="551A8DBD" w14:textId="77777777" w:rsidR="00211972" w:rsidRDefault="003278A9">
      <w:pPr>
        <w:ind w:left="74" w:firstLine="466"/>
        <w:rPr>
          <w:sz w:val="28"/>
          <w:szCs w:val="28"/>
        </w:rPr>
      </w:pPr>
      <w:r>
        <w:rPr>
          <w:sz w:val="28"/>
          <w:szCs w:val="28"/>
        </w:rPr>
        <w:t>Перечень мероприятий реализуемых в данной Подпрограмме приведен в приложении к подпрограмме №2.</w:t>
      </w:r>
    </w:p>
    <w:p w14:paraId="76BC77EE" w14:textId="77777777" w:rsidR="00211972" w:rsidRDefault="00211972">
      <w:pPr>
        <w:widowControl w:val="0"/>
        <w:spacing w:line="100" w:lineRule="atLeast"/>
        <w:ind w:firstLine="540"/>
        <w:jc w:val="center"/>
        <w:rPr>
          <w:sz w:val="28"/>
          <w:szCs w:val="28"/>
        </w:rPr>
      </w:pPr>
    </w:p>
    <w:p w14:paraId="3751D15C" w14:textId="77777777" w:rsidR="00211972" w:rsidRDefault="00211972">
      <w:pPr>
        <w:widowControl w:val="0"/>
        <w:spacing w:line="100" w:lineRule="atLeast"/>
        <w:ind w:firstLine="540"/>
        <w:jc w:val="center"/>
        <w:rPr>
          <w:sz w:val="28"/>
          <w:szCs w:val="28"/>
        </w:rPr>
      </w:pPr>
    </w:p>
    <w:p w14:paraId="58D97F7A" w14:textId="77777777" w:rsidR="00211972" w:rsidRDefault="003278A9">
      <w:pPr>
        <w:widowControl w:val="0"/>
        <w:spacing w:line="100" w:lineRule="atLeast"/>
        <w:ind w:firstLine="540"/>
        <w:jc w:val="center"/>
        <w:rPr>
          <w:b/>
          <w:sz w:val="28"/>
          <w:szCs w:val="28"/>
        </w:rPr>
      </w:pPr>
      <w:r>
        <w:rPr>
          <w:b/>
          <w:sz w:val="28"/>
          <w:szCs w:val="28"/>
        </w:rPr>
        <w:t>3. Механизм реализации Подпрограммы</w:t>
      </w:r>
    </w:p>
    <w:p w14:paraId="2AFC48FB" w14:textId="77777777" w:rsidR="00211972" w:rsidRDefault="00211972">
      <w:pPr>
        <w:widowControl w:val="0"/>
        <w:spacing w:line="100" w:lineRule="atLeast"/>
        <w:ind w:firstLine="540"/>
        <w:jc w:val="center"/>
        <w:rPr>
          <w:sz w:val="28"/>
          <w:szCs w:val="28"/>
        </w:rPr>
      </w:pPr>
    </w:p>
    <w:p w14:paraId="2B88A0F9" w14:textId="77777777" w:rsidR="00211972" w:rsidRDefault="003278A9">
      <w:pPr>
        <w:widowControl w:val="0"/>
        <w:ind w:firstLine="540"/>
        <w:rPr>
          <w:sz w:val="28"/>
          <w:szCs w:val="28"/>
        </w:rPr>
      </w:pPr>
      <w:r>
        <w:rPr>
          <w:sz w:val="28"/>
          <w:szCs w:val="28"/>
        </w:rPr>
        <w:t>1. Реализацию Подпрограммы осуществляют:</w:t>
      </w:r>
    </w:p>
    <w:p w14:paraId="3394377D" w14:textId="77777777" w:rsidR="00211972" w:rsidRDefault="003278A9">
      <w:pPr>
        <w:widowControl w:val="0"/>
        <w:ind w:firstLine="540"/>
        <w:rPr>
          <w:sz w:val="28"/>
          <w:szCs w:val="28"/>
        </w:rPr>
      </w:pPr>
      <w:r>
        <w:rPr>
          <w:sz w:val="28"/>
          <w:szCs w:val="28"/>
        </w:rPr>
        <w:t>-Муниципальное казенное учреждение «Управление культуры, спорта и молодежной политики Ужурского района»;</w:t>
      </w:r>
    </w:p>
    <w:p w14:paraId="582197BE" w14:textId="77777777" w:rsidR="00211972" w:rsidRDefault="003278A9">
      <w:pPr>
        <w:widowControl w:val="0"/>
        <w:ind w:firstLine="540"/>
        <w:rPr>
          <w:sz w:val="28"/>
          <w:szCs w:val="28"/>
        </w:rPr>
      </w:pPr>
      <w:r>
        <w:rPr>
          <w:sz w:val="28"/>
          <w:szCs w:val="28"/>
        </w:rPr>
        <w:t>-Управление образования администрации Ужурского района.</w:t>
      </w:r>
    </w:p>
    <w:p w14:paraId="1BC72BFE" w14:textId="77777777" w:rsidR="00211972" w:rsidRDefault="003278A9">
      <w:pPr>
        <w:widowControl w:val="0"/>
        <w:ind w:firstLine="540"/>
        <w:rPr>
          <w:sz w:val="28"/>
          <w:szCs w:val="28"/>
        </w:rPr>
      </w:pPr>
      <w:r>
        <w:rPr>
          <w:sz w:val="28"/>
          <w:szCs w:val="28"/>
        </w:rPr>
        <w:t xml:space="preserve">Финансирование мероприятий Подпрограммы осуществляется за счет средств муниципального бюджета в соответствии с </w:t>
      </w:r>
      <w:hyperlink w:anchor="Par377" w:history="1">
        <w:r>
          <w:rPr>
            <w:sz w:val="28"/>
            <w:szCs w:val="28"/>
          </w:rPr>
          <w:t>мероприятиями</w:t>
        </w:r>
      </w:hyperlink>
      <w:r>
        <w:rPr>
          <w:sz w:val="28"/>
          <w:szCs w:val="28"/>
        </w:rPr>
        <w:t xml:space="preserve"> подпрограммы согласно приложению к подпрограмме № 2 (далее - мероприятия подпрограммы).</w:t>
      </w:r>
    </w:p>
    <w:p w14:paraId="42EF6C31" w14:textId="77777777" w:rsidR="00211972" w:rsidRDefault="003278A9">
      <w:pPr>
        <w:widowControl w:val="0"/>
        <w:ind w:firstLine="540"/>
        <w:rPr>
          <w:sz w:val="28"/>
          <w:szCs w:val="28"/>
        </w:rPr>
      </w:pPr>
      <w:r>
        <w:rPr>
          <w:sz w:val="28"/>
          <w:szCs w:val="28"/>
        </w:rPr>
        <w:t>Главными распорядителями средств муниципального бюджета является Муниципальное казенное учреждение «Управление культуры, спорта и молодежной политики Ужурского района».</w:t>
      </w:r>
    </w:p>
    <w:p w14:paraId="76166120" w14:textId="77777777" w:rsidR="00211972" w:rsidRDefault="00211972">
      <w:pPr>
        <w:widowControl w:val="0"/>
        <w:jc w:val="center"/>
        <w:outlineLvl w:val="2"/>
        <w:rPr>
          <w:sz w:val="28"/>
          <w:szCs w:val="28"/>
        </w:rPr>
      </w:pPr>
    </w:p>
    <w:p w14:paraId="5398F3D9" w14:textId="77777777" w:rsidR="00211972" w:rsidRDefault="003278A9">
      <w:pPr>
        <w:widowControl w:val="0"/>
        <w:jc w:val="center"/>
        <w:outlineLvl w:val="2"/>
        <w:rPr>
          <w:b/>
          <w:sz w:val="28"/>
          <w:szCs w:val="28"/>
        </w:rPr>
      </w:pPr>
      <w:r>
        <w:rPr>
          <w:b/>
          <w:sz w:val="28"/>
          <w:szCs w:val="28"/>
        </w:rPr>
        <w:t>4. Управление Подпрограммой</w:t>
      </w:r>
    </w:p>
    <w:p w14:paraId="2DCFA2FA" w14:textId="77777777" w:rsidR="00211972" w:rsidRDefault="003278A9">
      <w:pPr>
        <w:widowControl w:val="0"/>
        <w:jc w:val="center"/>
        <w:rPr>
          <w:b/>
          <w:sz w:val="28"/>
          <w:szCs w:val="28"/>
        </w:rPr>
      </w:pPr>
      <w:r>
        <w:rPr>
          <w:b/>
          <w:sz w:val="28"/>
          <w:szCs w:val="28"/>
        </w:rPr>
        <w:t>и контроль за исполнением подпрограммы</w:t>
      </w:r>
    </w:p>
    <w:p w14:paraId="11AC0DD1" w14:textId="77777777" w:rsidR="00211972" w:rsidRDefault="00211972">
      <w:pPr>
        <w:widowControl w:val="0"/>
        <w:jc w:val="center"/>
        <w:rPr>
          <w:sz w:val="28"/>
          <w:szCs w:val="28"/>
        </w:rPr>
      </w:pPr>
    </w:p>
    <w:p w14:paraId="109AB8DC" w14:textId="77777777" w:rsidR="00211972" w:rsidRDefault="003278A9">
      <w:pPr>
        <w:ind w:firstLine="709"/>
        <w:contextualSpacing/>
        <w:rPr>
          <w:sz w:val="28"/>
          <w:szCs w:val="28"/>
        </w:rPr>
      </w:pPr>
      <w:r>
        <w:rPr>
          <w:sz w:val="28"/>
          <w:szCs w:val="28"/>
        </w:rPr>
        <w:t xml:space="preserve">Управление реализацией Подпрограммы осуществляет Муниципальное казенное учреждение «Управление культуры, спорта и молодежной политики Ужурского района». Ежемесячно, до 5 числа месяца, следующего за отчетным периодом, и по итогам года до 15 января очередного финансового года муниципальные </w:t>
      </w:r>
      <w:r>
        <w:rPr>
          <w:sz w:val="28"/>
          <w:szCs w:val="28"/>
          <w:lang w:eastAsia="ru-RU"/>
        </w:rPr>
        <w:t xml:space="preserve">учреждения, в отношении которых функции и полномочия учредителя осуществляют </w:t>
      </w:r>
      <w:r>
        <w:rPr>
          <w:sz w:val="28"/>
          <w:szCs w:val="28"/>
        </w:rPr>
        <w:t>Муниципальное казенное учреждение «Управление культуры, спорта и молодежной политики Ужурского района» и управление образования Ужурского района,</w:t>
      </w:r>
      <w:r>
        <w:rPr>
          <w:sz w:val="28"/>
          <w:szCs w:val="28"/>
          <w:lang w:eastAsia="ru-RU"/>
        </w:rPr>
        <w:t xml:space="preserve"> </w:t>
      </w:r>
      <w:r>
        <w:rPr>
          <w:sz w:val="28"/>
          <w:szCs w:val="28"/>
        </w:rPr>
        <w:t>направляют в адрес учредителей отчеты о целевом и эффективном использовании бюджетных средств.</w:t>
      </w:r>
    </w:p>
    <w:p w14:paraId="1AB290AA" w14:textId="77777777" w:rsidR="00211972" w:rsidRDefault="003278A9">
      <w:pPr>
        <w:ind w:firstLine="709"/>
        <w:contextualSpacing/>
        <w:rPr>
          <w:sz w:val="28"/>
          <w:szCs w:val="28"/>
        </w:rPr>
      </w:pPr>
      <w:r>
        <w:rPr>
          <w:sz w:val="28"/>
          <w:szCs w:val="28"/>
        </w:rPr>
        <w:t>Отчеты по итогам года должны содержать информацию о достигнутых конечных результатах и значениях целевых индикаторов, указанных в приложении к паспорту Подпрограммы.</w:t>
      </w:r>
    </w:p>
    <w:p w14:paraId="4F647AD6" w14:textId="77777777" w:rsidR="00211972" w:rsidRDefault="003278A9">
      <w:pPr>
        <w:widowControl w:val="0"/>
        <w:ind w:firstLine="709"/>
        <w:rPr>
          <w:spacing w:val="-4"/>
          <w:sz w:val="28"/>
          <w:szCs w:val="28"/>
        </w:rPr>
      </w:pPr>
      <w:r>
        <w:rPr>
          <w:spacing w:val="-4"/>
          <w:sz w:val="28"/>
          <w:szCs w:val="28"/>
        </w:rPr>
        <w:t>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управление администрации Ужурского района.</w:t>
      </w:r>
    </w:p>
    <w:p w14:paraId="5CC93C9B" w14:textId="77777777" w:rsidR="00211972" w:rsidRDefault="003278A9">
      <w:pPr>
        <w:ind w:firstLine="709"/>
        <w:contextualSpacing/>
        <w:rPr>
          <w:sz w:val="28"/>
          <w:szCs w:val="28"/>
        </w:rPr>
      </w:pPr>
      <w:r>
        <w:rPr>
          <w:sz w:val="28"/>
          <w:szCs w:val="28"/>
        </w:rPr>
        <w:t>Муниципальное казенное учреждение «Управление культуры, спорта и молодежной политики Ужурского района»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14:paraId="2F26F07C" w14:textId="77777777" w:rsidR="00211972" w:rsidRDefault="003278A9">
      <w:pPr>
        <w:ind w:firstLine="709"/>
        <w:contextualSpacing/>
        <w:rPr>
          <w:sz w:val="28"/>
          <w:szCs w:val="28"/>
        </w:rPr>
      </w:pPr>
      <w:r>
        <w:rPr>
          <w:sz w:val="28"/>
          <w:szCs w:val="28"/>
        </w:rPr>
        <w:t>Контроль за целевым использованием бюджетных средств осуществляет Финансовое управление администрации Ужурского района.</w:t>
      </w:r>
    </w:p>
    <w:p w14:paraId="03E4874A" w14:textId="77777777" w:rsidR="00211972" w:rsidRDefault="00211972">
      <w:pPr>
        <w:rPr>
          <w:color w:val="FF0000"/>
          <w:sz w:val="28"/>
          <w:szCs w:val="28"/>
        </w:rPr>
        <w:sectPr w:rsidR="00211972">
          <w:pgSz w:w="11906" w:h="16838"/>
          <w:pgMar w:top="567" w:right="1134" w:bottom="567" w:left="1134" w:header="709" w:footer="709" w:gutter="0"/>
          <w:cols w:space="708"/>
          <w:docGrid w:linePitch="360"/>
        </w:sectPr>
      </w:pPr>
    </w:p>
    <w:p w14:paraId="7126C4DF" w14:textId="77777777" w:rsidR="00211972" w:rsidRDefault="003278A9">
      <w:pPr>
        <w:ind w:left="9781"/>
        <w:rPr>
          <w:sz w:val="28"/>
          <w:szCs w:val="28"/>
        </w:rPr>
      </w:pPr>
      <w:r>
        <w:rPr>
          <w:sz w:val="28"/>
          <w:szCs w:val="28"/>
        </w:rPr>
        <w:lastRenderedPageBreak/>
        <w:t xml:space="preserve">                Приложение </w:t>
      </w:r>
    </w:p>
    <w:p w14:paraId="775B988B" w14:textId="77777777" w:rsidR="00211972" w:rsidRDefault="003278A9">
      <w:pPr>
        <w:ind w:left="9781"/>
        <w:rPr>
          <w:sz w:val="28"/>
          <w:szCs w:val="28"/>
        </w:rPr>
      </w:pPr>
      <w:r>
        <w:rPr>
          <w:sz w:val="28"/>
          <w:szCs w:val="28"/>
        </w:rPr>
        <w:t xml:space="preserve">                к паспорту подпрограммы №2</w:t>
      </w:r>
    </w:p>
    <w:p w14:paraId="0FF7FE51" w14:textId="77777777" w:rsidR="00211972" w:rsidRDefault="00211972">
      <w:pPr>
        <w:ind w:left="9781"/>
        <w:rPr>
          <w:sz w:val="28"/>
          <w:szCs w:val="28"/>
        </w:rPr>
      </w:pPr>
    </w:p>
    <w:p w14:paraId="37E4199B" w14:textId="77777777" w:rsidR="00211972" w:rsidRDefault="003278A9">
      <w:pPr>
        <w:ind w:firstLine="540"/>
        <w:jc w:val="center"/>
        <w:outlineLvl w:val="0"/>
        <w:rPr>
          <w:b/>
          <w:sz w:val="28"/>
          <w:szCs w:val="28"/>
        </w:rPr>
      </w:pPr>
      <w:r>
        <w:rPr>
          <w:b/>
          <w:sz w:val="28"/>
          <w:szCs w:val="28"/>
        </w:rPr>
        <w:t>Перечень и значения показателей результативности подпрограммы</w:t>
      </w:r>
    </w:p>
    <w:p w14:paraId="44B72148" w14:textId="77777777" w:rsidR="00211972" w:rsidRDefault="00211972">
      <w:pPr>
        <w:ind w:firstLine="540"/>
        <w:jc w:val="center"/>
        <w:outlineLvl w:val="0"/>
        <w:rPr>
          <w:b/>
          <w:sz w:val="28"/>
          <w:szCs w:val="28"/>
        </w:rPr>
      </w:pPr>
    </w:p>
    <w:tbl>
      <w:tblPr>
        <w:tblW w:w="16018" w:type="dxa"/>
        <w:tblInd w:w="-575" w:type="dxa"/>
        <w:tblLayout w:type="fixed"/>
        <w:tblCellMar>
          <w:left w:w="70" w:type="dxa"/>
          <w:right w:w="70" w:type="dxa"/>
        </w:tblCellMar>
        <w:tblLook w:val="04A0" w:firstRow="1" w:lastRow="0" w:firstColumn="1" w:lastColumn="0" w:noHBand="0" w:noVBand="1"/>
      </w:tblPr>
      <w:tblGrid>
        <w:gridCol w:w="567"/>
        <w:gridCol w:w="3119"/>
        <w:gridCol w:w="850"/>
        <w:gridCol w:w="1985"/>
        <w:gridCol w:w="1701"/>
        <w:gridCol w:w="1701"/>
        <w:gridCol w:w="1984"/>
        <w:gridCol w:w="1701"/>
        <w:gridCol w:w="2410"/>
      </w:tblGrid>
      <w:tr w:rsidR="00211972" w14:paraId="4731BFB3" w14:textId="77777777">
        <w:trPr>
          <w:cantSplit/>
          <w:trHeight w:val="240"/>
        </w:trPr>
        <w:tc>
          <w:tcPr>
            <w:tcW w:w="567" w:type="dxa"/>
            <w:tcBorders>
              <w:top w:val="single" w:sz="6" w:space="0" w:color="000000"/>
              <w:left w:val="single" w:sz="6" w:space="0" w:color="000000"/>
              <w:bottom w:val="single" w:sz="6" w:space="0" w:color="000000"/>
              <w:right w:val="single" w:sz="6" w:space="0" w:color="000000"/>
            </w:tcBorders>
            <w:vAlign w:val="center"/>
          </w:tcPr>
          <w:p w14:paraId="4084960E"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br w:type="textWrapping" w:clear="all"/>
              <w:t>п/п</w:t>
            </w:r>
          </w:p>
        </w:tc>
        <w:tc>
          <w:tcPr>
            <w:tcW w:w="3119" w:type="dxa"/>
            <w:tcBorders>
              <w:top w:val="single" w:sz="6" w:space="0" w:color="000000"/>
              <w:left w:val="single" w:sz="6" w:space="0" w:color="000000"/>
              <w:bottom w:val="single" w:sz="6" w:space="0" w:color="000000"/>
              <w:right w:val="single" w:sz="6" w:space="0" w:color="000000"/>
            </w:tcBorders>
            <w:vAlign w:val="center"/>
          </w:tcPr>
          <w:p w14:paraId="397D7B31"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Цель, показатели </w:t>
            </w:r>
            <w:r w:rsidR="00744F12">
              <w:rPr>
                <w:rFonts w:ascii="Times New Roman" w:hAnsi="Times New Roman" w:cs="Times New Roman"/>
                <w:sz w:val="26"/>
                <w:szCs w:val="26"/>
              </w:rPr>
              <w:t>результативности</w:t>
            </w:r>
            <w:r>
              <w:rPr>
                <w:rFonts w:ascii="Times New Roman" w:hAnsi="Times New Roman" w:cs="Times New Roman"/>
                <w:sz w:val="26"/>
                <w:szCs w:val="26"/>
              </w:rPr>
              <w:t xml:space="preserve"> </w:t>
            </w:r>
            <w:r>
              <w:rPr>
                <w:rFonts w:ascii="Times New Roman" w:hAnsi="Times New Roman" w:cs="Times New Roman"/>
                <w:sz w:val="26"/>
                <w:szCs w:val="26"/>
              </w:rPr>
              <w:br w:type="textWrapping" w:clear="all"/>
            </w:r>
          </w:p>
        </w:tc>
        <w:tc>
          <w:tcPr>
            <w:tcW w:w="850" w:type="dxa"/>
            <w:tcBorders>
              <w:top w:val="single" w:sz="6" w:space="0" w:color="000000"/>
              <w:left w:val="single" w:sz="6" w:space="0" w:color="000000"/>
              <w:bottom w:val="single" w:sz="6" w:space="0" w:color="000000"/>
              <w:right w:val="single" w:sz="6" w:space="0" w:color="000000"/>
            </w:tcBorders>
            <w:vAlign w:val="center"/>
          </w:tcPr>
          <w:p w14:paraId="1DEBD40E"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w:t>
            </w:r>
            <w:r>
              <w:rPr>
                <w:rFonts w:ascii="Times New Roman" w:hAnsi="Times New Roman" w:cs="Times New Roman"/>
                <w:sz w:val="26"/>
                <w:szCs w:val="26"/>
              </w:rPr>
              <w:br w:type="textWrapping" w:clear="all"/>
              <w:t>изм.</w:t>
            </w:r>
          </w:p>
        </w:tc>
        <w:tc>
          <w:tcPr>
            <w:tcW w:w="1985" w:type="dxa"/>
            <w:tcBorders>
              <w:top w:val="single" w:sz="6" w:space="0" w:color="000000"/>
              <w:left w:val="single" w:sz="6" w:space="0" w:color="000000"/>
              <w:bottom w:val="single" w:sz="6" w:space="0" w:color="000000"/>
              <w:right w:val="single" w:sz="6" w:space="0" w:color="000000"/>
            </w:tcBorders>
            <w:vAlign w:val="center"/>
          </w:tcPr>
          <w:p w14:paraId="7B32DAF9"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Источник </w:t>
            </w:r>
            <w:r>
              <w:rPr>
                <w:rFonts w:ascii="Times New Roman" w:hAnsi="Times New Roman" w:cs="Times New Roman"/>
                <w:sz w:val="26"/>
                <w:szCs w:val="26"/>
              </w:rPr>
              <w:br w:type="textWrapping" w:clear="all"/>
              <w:t>информации</w:t>
            </w:r>
          </w:p>
        </w:tc>
        <w:tc>
          <w:tcPr>
            <w:tcW w:w="1701" w:type="dxa"/>
            <w:tcBorders>
              <w:top w:val="single" w:sz="4" w:space="0" w:color="000000"/>
              <w:left w:val="single" w:sz="4" w:space="0" w:color="000000"/>
              <w:bottom w:val="single" w:sz="6" w:space="0" w:color="000000"/>
              <w:right w:val="single" w:sz="6" w:space="0" w:color="000000"/>
            </w:tcBorders>
            <w:vAlign w:val="center"/>
          </w:tcPr>
          <w:p w14:paraId="69078402"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2022 год</w:t>
            </w:r>
          </w:p>
        </w:tc>
        <w:tc>
          <w:tcPr>
            <w:tcW w:w="1701" w:type="dxa"/>
            <w:tcBorders>
              <w:top w:val="single" w:sz="4" w:space="0" w:color="000000"/>
              <w:left w:val="single" w:sz="4" w:space="0" w:color="000000"/>
              <w:bottom w:val="single" w:sz="6" w:space="0" w:color="000000"/>
              <w:right w:val="single" w:sz="6" w:space="0" w:color="000000"/>
            </w:tcBorders>
          </w:tcPr>
          <w:p w14:paraId="60601CD0" w14:textId="77777777" w:rsidR="00211972" w:rsidRDefault="00211972">
            <w:pPr>
              <w:pStyle w:val="ConsPlusNormal"/>
              <w:ind w:firstLine="0"/>
              <w:jc w:val="center"/>
              <w:rPr>
                <w:rFonts w:ascii="Times New Roman" w:hAnsi="Times New Roman" w:cs="Times New Roman"/>
                <w:sz w:val="26"/>
                <w:szCs w:val="26"/>
              </w:rPr>
            </w:pPr>
          </w:p>
          <w:p w14:paraId="623E3A77" w14:textId="77777777" w:rsidR="00211972" w:rsidRDefault="003278A9">
            <w:pPr>
              <w:jc w:val="center"/>
            </w:pPr>
            <w:r>
              <w:rPr>
                <w:sz w:val="26"/>
                <w:szCs w:val="26"/>
              </w:rPr>
              <w:t>2023 год</w:t>
            </w:r>
          </w:p>
        </w:tc>
        <w:tc>
          <w:tcPr>
            <w:tcW w:w="1984" w:type="dxa"/>
            <w:tcBorders>
              <w:top w:val="single" w:sz="4" w:space="0" w:color="000000"/>
              <w:left w:val="single" w:sz="4" w:space="0" w:color="000000"/>
              <w:bottom w:val="single" w:sz="6" w:space="0" w:color="000000"/>
              <w:right w:val="single" w:sz="4" w:space="0" w:color="000000"/>
            </w:tcBorders>
          </w:tcPr>
          <w:p w14:paraId="0855DE72" w14:textId="77777777" w:rsidR="00211972" w:rsidRDefault="00211972">
            <w:pPr>
              <w:pStyle w:val="ConsPlusNormal"/>
              <w:ind w:firstLine="0"/>
              <w:jc w:val="center"/>
              <w:rPr>
                <w:rFonts w:ascii="Times New Roman" w:hAnsi="Times New Roman" w:cs="Times New Roman"/>
                <w:sz w:val="26"/>
                <w:szCs w:val="26"/>
              </w:rPr>
            </w:pPr>
          </w:p>
          <w:p w14:paraId="61436E83" w14:textId="77777777" w:rsidR="00211972" w:rsidRDefault="003278A9">
            <w:pPr>
              <w:jc w:val="center"/>
            </w:pPr>
            <w:r>
              <w:t>2024 год</w:t>
            </w:r>
          </w:p>
        </w:tc>
        <w:tc>
          <w:tcPr>
            <w:tcW w:w="1701" w:type="dxa"/>
            <w:tcBorders>
              <w:top w:val="single" w:sz="4" w:space="0" w:color="000000"/>
              <w:left w:val="single" w:sz="4" w:space="0" w:color="000000"/>
              <w:bottom w:val="single" w:sz="6" w:space="0" w:color="000000"/>
              <w:right w:val="single" w:sz="6" w:space="0" w:color="000000"/>
            </w:tcBorders>
          </w:tcPr>
          <w:p w14:paraId="72F39325" w14:textId="77777777" w:rsidR="00211972" w:rsidRDefault="00211972">
            <w:pPr>
              <w:jc w:val="left"/>
            </w:pPr>
          </w:p>
          <w:p w14:paraId="0560E071" w14:textId="77777777" w:rsidR="00211972" w:rsidRDefault="003278A9">
            <w:pPr>
              <w:jc w:val="center"/>
            </w:pPr>
            <w:r>
              <w:t>2025 год</w:t>
            </w:r>
          </w:p>
        </w:tc>
        <w:tc>
          <w:tcPr>
            <w:tcW w:w="2410" w:type="dxa"/>
            <w:tcBorders>
              <w:top w:val="single" w:sz="4" w:space="0" w:color="000000"/>
              <w:left w:val="single" w:sz="4" w:space="0" w:color="000000"/>
              <w:bottom w:val="single" w:sz="6" w:space="0" w:color="000000"/>
              <w:right w:val="single" w:sz="6" w:space="0" w:color="000000"/>
            </w:tcBorders>
          </w:tcPr>
          <w:p w14:paraId="708EF509" w14:textId="77777777" w:rsidR="00211972" w:rsidRDefault="00211972">
            <w:pPr>
              <w:jc w:val="center"/>
            </w:pPr>
          </w:p>
          <w:p w14:paraId="375B5DFF" w14:textId="77777777" w:rsidR="00211972" w:rsidRDefault="003278A9">
            <w:pPr>
              <w:jc w:val="center"/>
            </w:pPr>
            <w:r>
              <w:t>2026 год</w:t>
            </w:r>
          </w:p>
        </w:tc>
      </w:tr>
      <w:tr w:rsidR="00211972" w14:paraId="42A58A5D" w14:textId="77777777">
        <w:trPr>
          <w:cantSplit/>
          <w:trHeight w:val="240"/>
        </w:trPr>
        <w:tc>
          <w:tcPr>
            <w:tcW w:w="16018" w:type="dxa"/>
            <w:gridSpan w:val="9"/>
            <w:tcBorders>
              <w:top w:val="single" w:sz="6" w:space="0" w:color="000000"/>
              <w:left w:val="single" w:sz="6" w:space="0" w:color="000000"/>
              <w:bottom w:val="single" w:sz="4" w:space="0" w:color="000000"/>
              <w:right w:val="single" w:sz="4" w:space="0" w:color="000000"/>
            </w:tcBorders>
          </w:tcPr>
          <w:p w14:paraId="5A941B7B" w14:textId="77777777" w:rsidR="00211972" w:rsidRDefault="003278A9">
            <w:pPr>
              <w:pStyle w:val="ConsPlusNormal"/>
              <w:ind w:firstLine="0"/>
              <w:jc w:val="center"/>
              <w:rPr>
                <w:rFonts w:ascii="Times New Roman" w:hAnsi="Times New Roman" w:cs="Times New Roman"/>
              </w:rPr>
            </w:pPr>
            <w:r>
              <w:rPr>
                <w:rFonts w:ascii="Times New Roman" w:hAnsi="Times New Roman" w:cs="Times New Roman"/>
              </w:rPr>
              <w:t>Цель 1.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p w14:paraId="7EEF1545" w14:textId="77777777" w:rsidR="00211972" w:rsidRDefault="00211972">
            <w:pPr>
              <w:jc w:val="left"/>
              <w:rPr>
                <w:rFonts w:eastAsia="Arial"/>
              </w:rPr>
            </w:pPr>
          </w:p>
          <w:p w14:paraId="3510053B" w14:textId="77777777" w:rsidR="00211972" w:rsidRDefault="00211972">
            <w:pPr>
              <w:pStyle w:val="ConsPlusNormal"/>
              <w:ind w:firstLine="0"/>
              <w:jc w:val="center"/>
              <w:rPr>
                <w:rFonts w:ascii="Times New Roman" w:hAnsi="Times New Roman" w:cs="Times New Roman"/>
              </w:rPr>
            </w:pPr>
          </w:p>
        </w:tc>
      </w:tr>
      <w:tr w:rsidR="00211972" w14:paraId="7D134CDD" w14:textId="77777777">
        <w:trPr>
          <w:cantSplit/>
          <w:trHeight w:val="240"/>
        </w:trPr>
        <w:tc>
          <w:tcPr>
            <w:tcW w:w="16018" w:type="dxa"/>
            <w:gridSpan w:val="9"/>
            <w:tcBorders>
              <w:top w:val="single" w:sz="6" w:space="0" w:color="000000"/>
              <w:left w:val="single" w:sz="6" w:space="0" w:color="000000"/>
              <w:bottom w:val="single" w:sz="4" w:space="0" w:color="000000"/>
              <w:right w:val="single" w:sz="4" w:space="0" w:color="000000"/>
            </w:tcBorders>
          </w:tcPr>
          <w:p w14:paraId="63B9FB22" w14:textId="77777777" w:rsidR="00211972" w:rsidRDefault="003278A9">
            <w:pPr>
              <w:rPr>
                <w:sz w:val="20"/>
                <w:szCs w:val="20"/>
                <w:lang w:eastAsia="ru-RU"/>
              </w:rPr>
            </w:pPr>
            <w:r>
              <w:rPr>
                <w:sz w:val="20"/>
                <w:szCs w:val="20"/>
              </w:rPr>
              <w:t>Задачи:</w:t>
            </w:r>
            <w:r>
              <w:t xml:space="preserve"> </w:t>
            </w:r>
            <w:r>
              <w:rPr>
                <w:sz w:val="20"/>
                <w:szCs w:val="20"/>
              </w:rPr>
              <w:t>Обеспечение доступности для занятий физической культурой и спортом лиц с ограниченными возможностями здоровья;</w:t>
            </w:r>
            <w:r>
              <w:rPr>
                <w:sz w:val="20"/>
                <w:szCs w:val="20"/>
                <w:lang w:eastAsia="ru-RU"/>
              </w:rPr>
              <w:t xml:space="preserve"> </w:t>
            </w:r>
          </w:p>
          <w:p w14:paraId="70E43006" w14:textId="77777777" w:rsidR="00211972" w:rsidRDefault="003278A9">
            <w:pPr>
              <w:rPr>
                <w:sz w:val="20"/>
                <w:szCs w:val="20"/>
              </w:rPr>
            </w:pPr>
            <w:r>
              <w:rPr>
                <w:lang w:eastAsia="ru-RU"/>
              </w:rPr>
              <w:t>Развитие и совершенствование спортивной инфраструктуры для людей с ограниченными возможностями здоровья и инвалидов</w:t>
            </w:r>
          </w:p>
        </w:tc>
      </w:tr>
      <w:tr w:rsidR="00211972" w14:paraId="60525E87" w14:textId="77777777">
        <w:trPr>
          <w:cantSplit/>
          <w:trHeight w:val="1424"/>
        </w:trPr>
        <w:tc>
          <w:tcPr>
            <w:tcW w:w="567" w:type="dxa"/>
            <w:tcBorders>
              <w:top w:val="single" w:sz="4" w:space="0" w:color="000000"/>
              <w:left w:val="single" w:sz="6" w:space="0" w:color="000000"/>
              <w:bottom w:val="single" w:sz="4" w:space="0" w:color="000000"/>
              <w:right w:val="single" w:sz="6" w:space="0" w:color="000000"/>
            </w:tcBorders>
          </w:tcPr>
          <w:p w14:paraId="6878AFB2" w14:textId="77777777" w:rsidR="00211972" w:rsidRDefault="003278A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tcBorders>
              <w:top w:val="single" w:sz="4" w:space="0" w:color="000000"/>
              <w:left w:val="single" w:sz="6" w:space="0" w:color="000000"/>
              <w:bottom w:val="single" w:sz="4" w:space="0" w:color="000000"/>
              <w:right w:val="single" w:sz="6" w:space="0" w:color="000000"/>
            </w:tcBorders>
          </w:tcPr>
          <w:p w14:paraId="78F931C7" w14:textId="77777777" w:rsidR="00211972" w:rsidRDefault="003278A9">
            <w:pPr>
              <w:rPr>
                <w:sz w:val="18"/>
                <w:szCs w:val="18"/>
              </w:rPr>
            </w:pPr>
            <w: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850" w:type="dxa"/>
            <w:tcBorders>
              <w:top w:val="single" w:sz="4" w:space="0" w:color="000000"/>
              <w:left w:val="single" w:sz="6" w:space="0" w:color="000000"/>
              <w:bottom w:val="single" w:sz="4" w:space="0" w:color="000000"/>
              <w:right w:val="single" w:sz="6" w:space="0" w:color="000000"/>
            </w:tcBorders>
            <w:vAlign w:val="center"/>
          </w:tcPr>
          <w:p w14:paraId="0AF791A3" w14:textId="77777777" w:rsidR="00211972" w:rsidRDefault="003278A9">
            <w:pPr>
              <w:pStyle w:val="ConsPlusNormal"/>
              <w:widowControl/>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985" w:type="dxa"/>
            <w:tcBorders>
              <w:top w:val="single" w:sz="4" w:space="0" w:color="000000"/>
              <w:left w:val="single" w:sz="6" w:space="0" w:color="000000"/>
              <w:bottom w:val="single" w:sz="4" w:space="0" w:color="000000"/>
              <w:right w:val="single" w:sz="6" w:space="0" w:color="000000"/>
            </w:tcBorders>
            <w:vAlign w:val="center"/>
          </w:tcPr>
          <w:p w14:paraId="569AD4E2" w14:textId="77777777" w:rsidR="00211972" w:rsidRDefault="003278A9">
            <w:pPr>
              <w:pStyle w:val="ConsPlusNormal"/>
              <w:widowControl/>
              <w:ind w:firstLine="0"/>
              <w:jc w:val="center"/>
              <w:rPr>
                <w:rFonts w:ascii="Times New Roman" w:hAnsi="Times New Roman" w:cs="Times New Roman"/>
                <w:sz w:val="18"/>
                <w:szCs w:val="18"/>
                <w:lang w:eastAsia="en-US"/>
              </w:rPr>
            </w:pPr>
            <w:r>
              <w:t>Федеральная. стат. отчётность  №3АФК, приказ Росстата №603 от 08.10.2018г</w:t>
            </w:r>
          </w:p>
        </w:tc>
        <w:tc>
          <w:tcPr>
            <w:tcW w:w="1701" w:type="dxa"/>
            <w:tcBorders>
              <w:top w:val="single" w:sz="4" w:space="0" w:color="000000"/>
              <w:left w:val="single" w:sz="4" w:space="0" w:color="000000"/>
              <w:bottom w:val="single" w:sz="4" w:space="0" w:color="000000"/>
              <w:right w:val="single" w:sz="6" w:space="0" w:color="000000"/>
            </w:tcBorders>
          </w:tcPr>
          <w:p w14:paraId="0CE5C490" w14:textId="77777777" w:rsidR="00211972" w:rsidRDefault="00211972">
            <w:pPr>
              <w:jc w:val="left"/>
              <w:rPr>
                <w:sz w:val="20"/>
                <w:szCs w:val="20"/>
              </w:rPr>
            </w:pPr>
          </w:p>
          <w:p w14:paraId="65B26F59" w14:textId="77777777" w:rsidR="00211972" w:rsidRDefault="00211972">
            <w:pPr>
              <w:jc w:val="left"/>
              <w:rPr>
                <w:sz w:val="20"/>
                <w:szCs w:val="20"/>
              </w:rPr>
            </w:pPr>
          </w:p>
          <w:p w14:paraId="09669B87" w14:textId="77777777" w:rsidR="00211972" w:rsidRDefault="00211972">
            <w:pPr>
              <w:jc w:val="left"/>
              <w:rPr>
                <w:sz w:val="20"/>
                <w:szCs w:val="20"/>
              </w:rPr>
            </w:pPr>
          </w:p>
          <w:p w14:paraId="406936A0" w14:textId="77777777" w:rsidR="00211972" w:rsidRDefault="003278A9">
            <w:pPr>
              <w:jc w:val="center"/>
              <w:rPr>
                <w:sz w:val="20"/>
                <w:szCs w:val="20"/>
              </w:rPr>
            </w:pPr>
            <w:r>
              <w:rPr>
                <w:sz w:val="20"/>
                <w:szCs w:val="20"/>
              </w:rPr>
              <w:t>12,1</w:t>
            </w:r>
          </w:p>
        </w:tc>
        <w:tc>
          <w:tcPr>
            <w:tcW w:w="1701" w:type="dxa"/>
            <w:tcBorders>
              <w:top w:val="single" w:sz="4" w:space="0" w:color="000000"/>
              <w:left w:val="single" w:sz="4" w:space="0" w:color="000000"/>
              <w:bottom w:val="single" w:sz="4" w:space="0" w:color="000000"/>
              <w:right w:val="single" w:sz="6" w:space="0" w:color="000000"/>
            </w:tcBorders>
          </w:tcPr>
          <w:p w14:paraId="1F6174E3" w14:textId="77777777" w:rsidR="00211972" w:rsidRDefault="00211972">
            <w:pPr>
              <w:jc w:val="left"/>
              <w:rPr>
                <w:sz w:val="20"/>
                <w:szCs w:val="20"/>
              </w:rPr>
            </w:pPr>
          </w:p>
          <w:p w14:paraId="78CDFD5B" w14:textId="77777777" w:rsidR="00211972" w:rsidRDefault="00211972">
            <w:pPr>
              <w:jc w:val="left"/>
              <w:rPr>
                <w:sz w:val="20"/>
                <w:szCs w:val="20"/>
              </w:rPr>
            </w:pPr>
          </w:p>
          <w:p w14:paraId="117D848C" w14:textId="77777777" w:rsidR="00211972" w:rsidRDefault="00211972">
            <w:pPr>
              <w:jc w:val="left"/>
              <w:rPr>
                <w:sz w:val="20"/>
                <w:szCs w:val="20"/>
              </w:rPr>
            </w:pPr>
          </w:p>
          <w:p w14:paraId="1752A556" w14:textId="77777777" w:rsidR="00211972" w:rsidRDefault="003278A9">
            <w:pPr>
              <w:jc w:val="center"/>
              <w:rPr>
                <w:sz w:val="20"/>
                <w:szCs w:val="20"/>
              </w:rPr>
            </w:pPr>
            <w:r>
              <w:rPr>
                <w:sz w:val="20"/>
                <w:szCs w:val="20"/>
              </w:rPr>
              <w:t>12,2</w:t>
            </w:r>
          </w:p>
        </w:tc>
        <w:tc>
          <w:tcPr>
            <w:tcW w:w="1984" w:type="dxa"/>
            <w:tcBorders>
              <w:top w:val="single" w:sz="4" w:space="0" w:color="000000"/>
              <w:left w:val="single" w:sz="4" w:space="0" w:color="000000"/>
              <w:bottom w:val="single" w:sz="4" w:space="0" w:color="000000"/>
              <w:right w:val="single" w:sz="4" w:space="0" w:color="000000"/>
            </w:tcBorders>
          </w:tcPr>
          <w:p w14:paraId="589D89BD" w14:textId="77777777" w:rsidR="00211972" w:rsidRDefault="00211972">
            <w:pPr>
              <w:jc w:val="left"/>
              <w:rPr>
                <w:sz w:val="20"/>
                <w:szCs w:val="20"/>
              </w:rPr>
            </w:pPr>
          </w:p>
          <w:p w14:paraId="2EBA0C06" w14:textId="77777777" w:rsidR="00211972" w:rsidRDefault="00211972">
            <w:pPr>
              <w:rPr>
                <w:sz w:val="20"/>
                <w:szCs w:val="20"/>
              </w:rPr>
            </w:pPr>
          </w:p>
          <w:p w14:paraId="326C1F64" w14:textId="77777777" w:rsidR="00211972" w:rsidRDefault="00211972">
            <w:pPr>
              <w:rPr>
                <w:sz w:val="20"/>
                <w:szCs w:val="20"/>
              </w:rPr>
            </w:pPr>
          </w:p>
          <w:p w14:paraId="78FD17AA" w14:textId="77777777" w:rsidR="00211972" w:rsidRDefault="003278A9">
            <w:pPr>
              <w:jc w:val="center"/>
              <w:rPr>
                <w:sz w:val="20"/>
                <w:szCs w:val="20"/>
              </w:rPr>
            </w:pPr>
            <w:r>
              <w:rPr>
                <w:sz w:val="20"/>
                <w:szCs w:val="20"/>
              </w:rPr>
              <w:t>12,3</w:t>
            </w:r>
          </w:p>
        </w:tc>
        <w:tc>
          <w:tcPr>
            <w:tcW w:w="1701" w:type="dxa"/>
            <w:tcBorders>
              <w:top w:val="single" w:sz="4" w:space="0" w:color="000000"/>
              <w:left w:val="single" w:sz="4" w:space="0" w:color="000000"/>
              <w:bottom w:val="single" w:sz="4" w:space="0" w:color="000000"/>
              <w:right w:val="single" w:sz="6" w:space="0" w:color="000000"/>
            </w:tcBorders>
          </w:tcPr>
          <w:p w14:paraId="2081DAE2" w14:textId="77777777" w:rsidR="00211972" w:rsidRDefault="00211972">
            <w:pPr>
              <w:jc w:val="left"/>
              <w:rPr>
                <w:sz w:val="20"/>
                <w:szCs w:val="20"/>
              </w:rPr>
            </w:pPr>
          </w:p>
          <w:p w14:paraId="30B6C8F9" w14:textId="77777777" w:rsidR="00211972" w:rsidRDefault="00211972">
            <w:pPr>
              <w:jc w:val="center"/>
              <w:rPr>
                <w:sz w:val="20"/>
                <w:szCs w:val="20"/>
              </w:rPr>
            </w:pPr>
          </w:p>
          <w:p w14:paraId="6F48CD20" w14:textId="77777777" w:rsidR="00211972" w:rsidRDefault="00211972">
            <w:pPr>
              <w:jc w:val="center"/>
              <w:rPr>
                <w:sz w:val="20"/>
                <w:szCs w:val="20"/>
              </w:rPr>
            </w:pPr>
          </w:p>
          <w:p w14:paraId="56F22834" w14:textId="77777777" w:rsidR="00211972" w:rsidRDefault="003278A9">
            <w:pPr>
              <w:jc w:val="center"/>
              <w:rPr>
                <w:sz w:val="20"/>
                <w:szCs w:val="20"/>
              </w:rPr>
            </w:pPr>
            <w:r>
              <w:rPr>
                <w:sz w:val="20"/>
                <w:szCs w:val="20"/>
              </w:rPr>
              <w:t>14,0</w:t>
            </w:r>
          </w:p>
        </w:tc>
        <w:tc>
          <w:tcPr>
            <w:tcW w:w="2410" w:type="dxa"/>
            <w:tcBorders>
              <w:top w:val="single" w:sz="4" w:space="0" w:color="000000"/>
              <w:left w:val="single" w:sz="4" w:space="0" w:color="000000"/>
              <w:bottom w:val="single" w:sz="4" w:space="0" w:color="000000"/>
              <w:right w:val="single" w:sz="6" w:space="0" w:color="000000"/>
            </w:tcBorders>
          </w:tcPr>
          <w:p w14:paraId="22FD3C2B" w14:textId="77777777" w:rsidR="00211972" w:rsidRDefault="00211972">
            <w:pPr>
              <w:jc w:val="center"/>
              <w:rPr>
                <w:sz w:val="20"/>
                <w:szCs w:val="20"/>
              </w:rPr>
            </w:pPr>
          </w:p>
          <w:p w14:paraId="67F9F8F6" w14:textId="77777777" w:rsidR="00211972" w:rsidRDefault="00211972">
            <w:pPr>
              <w:jc w:val="center"/>
              <w:rPr>
                <w:sz w:val="20"/>
                <w:szCs w:val="20"/>
              </w:rPr>
            </w:pPr>
          </w:p>
          <w:p w14:paraId="7BD0F02C" w14:textId="77777777" w:rsidR="00211972" w:rsidRDefault="00211972">
            <w:pPr>
              <w:jc w:val="center"/>
              <w:rPr>
                <w:sz w:val="20"/>
                <w:szCs w:val="20"/>
              </w:rPr>
            </w:pPr>
          </w:p>
          <w:p w14:paraId="199ABD06" w14:textId="77777777" w:rsidR="00211972" w:rsidRDefault="003278A9">
            <w:pPr>
              <w:jc w:val="center"/>
              <w:rPr>
                <w:sz w:val="20"/>
                <w:szCs w:val="20"/>
              </w:rPr>
            </w:pPr>
            <w:r>
              <w:rPr>
                <w:sz w:val="20"/>
                <w:szCs w:val="20"/>
              </w:rPr>
              <w:t>17,0</w:t>
            </w:r>
          </w:p>
        </w:tc>
      </w:tr>
    </w:tbl>
    <w:p w14:paraId="53014898" w14:textId="77777777" w:rsidR="00211972" w:rsidRDefault="00211972">
      <w:pPr>
        <w:ind w:firstLine="540"/>
        <w:jc w:val="center"/>
        <w:outlineLvl w:val="0"/>
        <w:rPr>
          <w:b/>
          <w:sz w:val="28"/>
          <w:szCs w:val="28"/>
        </w:rPr>
      </w:pPr>
    </w:p>
    <w:p w14:paraId="734ACA1B" w14:textId="77777777" w:rsidR="00211972" w:rsidRDefault="00211972">
      <w:pPr>
        <w:ind w:firstLine="540"/>
        <w:jc w:val="center"/>
        <w:rPr>
          <w:sz w:val="28"/>
          <w:szCs w:val="28"/>
        </w:rPr>
      </w:pPr>
    </w:p>
    <w:p w14:paraId="17385450" w14:textId="77777777" w:rsidR="00211972" w:rsidRDefault="00211972">
      <w:pPr>
        <w:ind w:firstLine="540"/>
        <w:jc w:val="center"/>
        <w:rPr>
          <w:sz w:val="28"/>
          <w:szCs w:val="28"/>
        </w:rPr>
      </w:pPr>
    </w:p>
    <w:p w14:paraId="6707471E" w14:textId="77777777" w:rsidR="00211972" w:rsidRDefault="00211972">
      <w:pPr>
        <w:ind w:firstLine="540"/>
        <w:jc w:val="center"/>
        <w:rPr>
          <w:sz w:val="28"/>
          <w:szCs w:val="28"/>
        </w:rPr>
      </w:pPr>
    </w:p>
    <w:p w14:paraId="1D4043BC" w14:textId="77777777" w:rsidR="00211972" w:rsidRDefault="00211972">
      <w:pPr>
        <w:ind w:firstLine="540"/>
        <w:jc w:val="center"/>
        <w:rPr>
          <w:sz w:val="28"/>
          <w:szCs w:val="28"/>
        </w:rPr>
      </w:pPr>
    </w:p>
    <w:p w14:paraId="4573441C" w14:textId="77777777" w:rsidR="00211972" w:rsidRDefault="00211972">
      <w:pPr>
        <w:ind w:firstLine="540"/>
        <w:jc w:val="center"/>
        <w:rPr>
          <w:sz w:val="28"/>
          <w:szCs w:val="28"/>
        </w:rPr>
      </w:pPr>
    </w:p>
    <w:p w14:paraId="7208C494" w14:textId="77777777" w:rsidR="00211972" w:rsidRDefault="00211972">
      <w:pPr>
        <w:ind w:firstLine="540"/>
        <w:rPr>
          <w:sz w:val="28"/>
          <w:szCs w:val="28"/>
          <w:lang w:eastAsia="ru-RU"/>
        </w:rPr>
      </w:pPr>
    </w:p>
    <w:p w14:paraId="556A5CDF" w14:textId="77777777" w:rsidR="00211972" w:rsidRDefault="00211972">
      <w:pPr>
        <w:ind w:firstLine="540"/>
        <w:rPr>
          <w:sz w:val="28"/>
          <w:szCs w:val="28"/>
          <w:lang w:eastAsia="ru-RU"/>
        </w:rPr>
      </w:pPr>
    </w:p>
    <w:p w14:paraId="6C79C1A2" w14:textId="77777777" w:rsidR="00211972" w:rsidRDefault="00211972">
      <w:pPr>
        <w:rPr>
          <w:sz w:val="28"/>
          <w:szCs w:val="28"/>
          <w:lang w:eastAsia="ru-RU"/>
        </w:rPr>
      </w:pPr>
    </w:p>
    <w:p w14:paraId="16064FE7" w14:textId="77777777" w:rsidR="00211972" w:rsidRDefault="00211972">
      <w:pPr>
        <w:rPr>
          <w:sz w:val="28"/>
          <w:szCs w:val="28"/>
          <w:lang w:eastAsia="ru-RU"/>
        </w:rPr>
      </w:pPr>
    </w:p>
    <w:p w14:paraId="0B3401B3" w14:textId="77777777" w:rsidR="00211972" w:rsidRDefault="00211972">
      <w:pPr>
        <w:rPr>
          <w:sz w:val="28"/>
          <w:szCs w:val="28"/>
          <w:lang w:eastAsia="ru-RU"/>
        </w:rPr>
      </w:pPr>
    </w:p>
    <w:p w14:paraId="6531ED04" w14:textId="77777777" w:rsidR="00211972" w:rsidRDefault="00211972">
      <w:pPr>
        <w:rPr>
          <w:sz w:val="28"/>
          <w:szCs w:val="28"/>
          <w:lang w:eastAsia="ru-RU"/>
        </w:rPr>
      </w:pPr>
    </w:p>
    <w:p w14:paraId="475EAD1C" w14:textId="77777777" w:rsidR="00211972" w:rsidRDefault="00211972">
      <w:pPr>
        <w:rPr>
          <w:sz w:val="28"/>
          <w:szCs w:val="28"/>
        </w:rPr>
      </w:pPr>
    </w:p>
    <w:p w14:paraId="1623F247" w14:textId="77777777" w:rsidR="00211972" w:rsidRDefault="00211972">
      <w:pPr>
        <w:ind w:left="9781"/>
        <w:rPr>
          <w:sz w:val="28"/>
          <w:szCs w:val="28"/>
        </w:rPr>
      </w:pPr>
    </w:p>
    <w:p w14:paraId="7C123EDE" w14:textId="77777777" w:rsidR="00211972" w:rsidRDefault="00211972">
      <w:pPr>
        <w:ind w:left="9781"/>
        <w:rPr>
          <w:sz w:val="28"/>
          <w:szCs w:val="28"/>
        </w:rPr>
      </w:pPr>
    </w:p>
    <w:p w14:paraId="6302C9E0" w14:textId="77777777" w:rsidR="00211972" w:rsidRDefault="003278A9">
      <w:pPr>
        <w:ind w:left="9781"/>
        <w:rPr>
          <w:sz w:val="28"/>
          <w:szCs w:val="28"/>
        </w:rPr>
      </w:pPr>
      <w:r>
        <w:rPr>
          <w:sz w:val="28"/>
          <w:szCs w:val="28"/>
        </w:rPr>
        <w:lastRenderedPageBreak/>
        <w:t xml:space="preserve">                                  Приложение </w:t>
      </w:r>
    </w:p>
    <w:p w14:paraId="7D0780B2" w14:textId="77777777" w:rsidR="00211972" w:rsidRDefault="003278A9">
      <w:pPr>
        <w:ind w:left="9781"/>
        <w:rPr>
          <w:sz w:val="28"/>
          <w:szCs w:val="28"/>
        </w:rPr>
      </w:pPr>
      <w:r>
        <w:rPr>
          <w:sz w:val="28"/>
          <w:szCs w:val="28"/>
        </w:rPr>
        <w:t xml:space="preserve">                                  к подпрограмме №2 </w:t>
      </w:r>
    </w:p>
    <w:p w14:paraId="23E12334" w14:textId="77777777" w:rsidR="00211972" w:rsidRDefault="00211972">
      <w:pPr>
        <w:rPr>
          <w:b/>
        </w:rPr>
      </w:pPr>
    </w:p>
    <w:p w14:paraId="0F104328" w14:textId="77777777" w:rsidR="00211972" w:rsidRDefault="003278A9">
      <w:pPr>
        <w:jc w:val="center"/>
        <w:outlineLvl w:val="0"/>
        <w:rPr>
          <w:b/>
          <w:sz w:val="28"/>
          <w:szCs w:val="28"/>
        </w:rPr>
      </w:pPr>
      <w:r>
        <w:rPr>
          <w:b/>
          <w:sz w:val="28"/>
          <w:szCs w:val="28"/>
        </w:rPr>
        <w:t xml:space="preserve">Перечень мероприятий подпрограммы </w:t>
      </w:r>
    </w:p>
    <w:p w14:paraId="7DED1105" w14:textId="77777777" w:rsidR="00211972" w:rsidRDefault="00211972">
      <w:pPr>
        <w:jc w:val="center"/>
        <w:outlineLvl w:val="0"/>
        <w:rPr>
          <w:b/>
          <w:sz w:val="28"/>
          <w:szCs w:val="28"/>
        </w:rPr>
      </w:pPr>
    </w:p>
    <w:tbl>
      <w:tblPr>
        <w:tblW w:w="15466" w:type="dxa"/>
        <w:tblInd w:w="93" w:type="dxa"/>
        <w:tblLayout w:type="fixed"/>
        <w:tblLook w:val="04A0" w:firstRow="1" w:lastRow="0" w:firstColumn="1" w:lastColumn="0" w:noHBand="0" w:noVBand="1"/>
      </w:tblPr>
      <w:tblGrid>
        <w:gridCol w:w="723"/>
        <w:gridCol w:w="2512"/>
        <w:gridCol w:w="1742"/>
        <w:gridCol w:w="547"/>
        <w:gridCol w:w="20"/>
        <w:gridCol w:w="549"/>
        <w:gridCol w:w="18"/>
        <w:gridCol w:w="1119"/>
        <w:gridCol w:w="15"/>
        <w:gridCol w:w="552"/>
        <w:gridCol w:w="15"/>
        <w:gridCol w:w="1417"/>
        <w:gridCol w:w="1276"/>
        <w:gridCol w:w="1276"/>
        <w:gridCol w:w="1417"/>
        <w:gridCol w:w="2268"/>
      </w:tblGrid>
      <w:tr w:rsidR="00211972" w14:paraId="4F1D1253" w14:textId="77777777">
        <w:trPr>
          <w:trHeight w:val="555"/>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14:paraId="0AB2F590" w14:textId="77777777" w:rsidR="00211972" w:rsidRDefault="003278A9">
            <w:pPr>
              <w:jc w:val="center"/>
              <w:rPr>
                <w:sz w:val="20"/>
                <w:szCs w:val="20"/>
                <w:lang w:eastAsia="ru-RU"/>
              </w:rPr>
            </w:pPr>
            <w:r>
              <w:rPr>
                <w:sz w:val="20"/>
                <w:szCs w:val="20"/>
                <w:lang w:eastAsia="ru-RU"/>
              </w:rPr>
              <w:t>№ п/п</w:t>
            </w:r>
          </w:p>
        </w:tc>
        <w:tc>
          <w:tcPr>
            <w:tcW w:w="2512" w:type="dxa"/>
            <w:vMerge w:val="restart"/>
            <w:tcBorders>
              <w:top w:val="single" w:sz="4" w:space="0" w:color="000000"/>
              <w:left w:val="single" w:sz="4" w:space="0" w:color="000000"/>
              <w:bottom w:val="single" w:sz="4" w:space="0" w:color="000000"/>
              <w:right w:val="single" w:sz="4" w:space="0" w:color="000000"/>
            </w:tcBorders>
            <w:vAlign w:val="center"/>
          </w:tcPr>
          <w:p w14:paraId="0E835BD3" w14:textId="77777777" w:rsidR="00211972" w:rsidRDefault="003278A9">
            <w:pPr>
              <w:jc w:val="center"/>
              <w:rPr>
                <w:sz w:val="20"/>
                <w:szCs w:val="20"/>
                <w:lang w:eastAsia="ru-RU"/>
              </w:rPr>
            </w:pPr>
            <w:r>
              <w:rPr>
                <w:spacing w:val="-4"/>
                <w:sz w:val="20"/>
                <w:szCs w:val="20"/>
              </w:rPr>
              <w:t>Цели, задачи, мероприятия подпрограммы</w:t>
            </w:r>
          </w:p>
        </w:tc>
        <w:tc>
          <w:tcPr>
            <w:tcW w:w="1742" w:type="dxa"/>
            <w:vMerge w:val="restart"/>
            <w:tcBorders>
              <w:top w:val="single" w:sz="4" w:space="0" w:color="000000"/>
              <w:left w:val="single" w:sz="4" w:space="0" w:color="000000"/>
              <w:bottom w:val="single" w:sz="4" w:space="0" w:color="000000"/>
              <w:right w:val="single" w:sz="4" w:space="0" w:color="000000"/>
            </w:tcBorders>
            <w:vAlign w:val="center"/>
          </w:tcPr>
          <w:p w14:paraId="60665E34" w14:textId="77777777" w:rsidR="00211972" w:rsidRDefault="003278A9">
            <w:pPr>
              <w:jc w:val="center"/>
              <w:rPr>
                <w:sz w:val="20"/>
                <w:szCs w:val="20"/>
                <w:lang w:eastAsia="ru-RU"/>
              </w:rPr>
            </w:pPr>
            <w:r>
              <w:rPr>
                <w:sz w:val="20"/>
                <w:szCs w:val="20"/>
                <w:lang w:eastAsia="ru-RU"/>
              </w:rPr>
              <w:t>Наименование ГРБС</w:t>
            </w:r>
          </w:p>
        </w:tc>
        <w:tc>
          <w:tcPr>
            <w:tcW w:w="2820" w:type="dxa"/>
            <w:gridSpan w:val="7"/>
            <w:tcBorders>
              <w:top w:val="single" w:sz="4" w:space="0" w:color="000000"/>
              <w:left w:val="none" w:sz="4" w:space="0" w:color="000000"/>
              <w:bottom w:val="single" w:sz="4" w:space="0" w:color="000000"/>
              <w:right w:val="single" w:sz="4" w:space="0" w:color="000000"/>
            </w:tcBorders>
            <w:vAlign w:val="center"/>
          </w:tcPr>
          <w:p w14:paraId="5238E5B4" w14:textId="77777777" w:rsidR="00211972" w:rsidRDefault="003278A9">
            <w:pPr>
              <w:jc w:val="center"/>
              <w:rPr>
                <w:sz w:val="20"/>
                <w:szCs w:val="20"/>
                <w:lang w:eastAsia="ru-RU"/>
              </w:rPr>
            </w:pPr>
            <w:r>
              <w:rPr>
                <w:sz w:val="20"/>
                <w:szCs w:val="20"/>
                <w:lang w:eastAsia="ru-RU"/>
              </w:rPr>
              <w:t xml:space="preserve">Код бюджетной классификации </w:t>
            </w:r>
          </w:p>
        </w:tc>
        <w:tc>
          <w:tcPr>
            <w:tcW w:w="5401" w:type="dxa"/>
            <w:gridSpan w:val="5"/>
            <w:tcBorders>
              <w:top w:val="single" w:sz="4" w:space="0" w:color="000000"/>
              <w:left w:val="none" w:sz="4" w:space="0" w:color="000000"/>
              <w:bottom w:val="single" w:sz="4" w:space="0" w:color="000000"/>
              <w:right w:val="single" w:sz="4" w:space="0" w:color="000000"/>
            </w:tcBorders>
            <w:vAlign w:val="center"/>
          </w:tcPr>
          <w:p w14:paraId="6BD10B0C" w14:textId="77777777" w:rsidR="00211972" w:rsidRDefault="003278A9">
            <w:pPr>
              <w:jc w:val="center"/>
              <w:rPr>
                <w:sz w:val="20"/>
                <w:szCs w:val="20"/>
                <w:lang w:eastAsia="ru-RU"/>
              </w:rPr>
            </w:pPr>
            <w:r>
              <w:rPr>
                <w:sz w:val="20"/>
                <w:szCs w:val="20"/>
                <w:lang w:eastAsia="ru-RU"/>
              </w:rPr>
              <w:t xml:space="preserve">Расходы </w:t>
            </w:r>
            <w:r>
              <w:rPr>
                <w:sz w:val="20"/>
                <w:szCs w:val="20"/>
                <w:lang w:eastAsia="ru-RU"/>
              </w:rPr>
              <w:br w:type="textWrapping" w:clear="all"/>
              <w:t>(тыс. руб.), годы</w:t>
            </w:r>
          </w:p>
        </w:tc>
        <w:tc>
          <w:tcPr>
            <w:tcW w:w="2268" w:type="dxa"/>
            <w:vMerge w:val="restart"/>
            <w:tcBorders>
              <w:top w:val="single" w:sz="4" w:space="0" w:color="000000"/>
              <w:left w:val="none" w:sz="4" w:space="0" w:color="000000"/>
              <w:right w:val="single" w:sz="4" w:space="0" w:color="000000"/>
            </w:tcBorders>
            <w:vAlign w:val="center"/>
          </w:tcPr>
          <w:p w14:paraId="4DA1B156" w14:textId="77777777" w:rsidR="00211972" w:rsidRDefault="003278A9">
            <w:pPr>
              <w:jc w:val="center"/>
              <w:rPr>
                <w:sz w:val="20"/>
                <w:szCs w:val="20"/>
                <w:lang w:eastAsia="ru-RU"/>
              </w:rPr>
            </w:pPr>
            <w:r>
              <w:rPr>
                <w:sz w:val="20"/>
                <w:szCs w:val="20"/>
                <w:lang w:eastAsia="ru-RU"/>
              </w:rPr>
              <w:t>Ожидаемый результат</w:t>
            </w:r>
          </w:p>
        </w:tc>
      </w:tr>
      <w:tr w:rsidR="00211972" w14:paraId="17107448" w14:textId="77777777">
        <w:trPr>
          <w:trHeight w:val="693"/>
        </w:trPr>
        <w:tc>
          <w:tcPr>
            <w:tcW w:w="723" w:type="dxa"/>
            <w:vMerge/>
            <w:tcBorders>
              <w:top w:val="single" w:sz="4" w:space="0" w:color="000000"/>
              <w:left w:val="single" w:sz="4" w:space="0" w:color="000000"/>
              <w:bottom w:val="single" w:sz="4" w:space="0" w:color="000000"/>
              <w:right w:val="single" w:sz="4" w:space="0" w:color="000000"/>
            </w:tcBorders>
            <w:vAlign w:val="center"/>
          </w:tcPr>
          <w:p w14:paraId="2954CB14" w14:textId="77777777" w:rsidR="00211972" w:rsidRDefault="00211972">
            <w:pPr>
              <w:rPr>
                <w:sz w:val="20"/>
                <w:szCs w:val="20"/>
                <w:lang w:eastAsia="ru-RU"/>
              </w:rPr>
            </w:pPr>
          </w:p>
        </w:tc>
        <w:tc>
          <w:tcPr>
            <w:tcW w:w="2512" w:type="dxa"/>
            <w:vMerge/>
            <w:tcBorders>
              <w:top w:val="single" w:sz="4" w:space="0" w:color="000000"/>
              <w:left w:val="single" w:sz="4" w:space="0" w:color="000000"/>
              <w:bottom w:val="single" w:sz="4" w:space="0" w:color="000000"/>
              <w:right w:val="single" w:sz="4" w:space="0" w:color="000000"/>
            </w:tcBorders>
            <w:vAlign w:val="center"/>
          </w:tcPr>
          <w:p w14:paraId="34FF7856" w14:textId="77777777" w:rsidR="00211972" w:rsidRDefault="00211972">
            <w:pPr>
              <w:rPr>
                <w:sz w:val="20"/>
                <w:szCs w:val="20"/>
                <w:lang w:eastAsia="ru-RU"/>
              </w:rPr>
            </w:pPr>
          </w:p>
        </w:tc>
        <w:tc>
          <w:tcPr>
            <w:tcW w:w="1742" w:type="dxa"/>
            <w:vMerge/>
            <w:tcBorders>
              <w:top w:val="single" w:sz="4" w:space="0" w:color="000000"/>
              <w:left w:val="single" w:sz="4" w:space="0" w:color="000000"/>
              <w:bottom w:val="single" w:sz="4" w:space="0" w:color="000000"/>
              <w:right w:val="single" w:sz="4" w:space="0" w:color="000000"/>
            </w:tcBorders>
            <w:vAlign w:val="center"/>
          </w:tcPr>
          <w:p w14:paraId="47B84C51" w14:textId="77777777" w:rsidR="00211972" w:rsidRDefault="00211972">
            <w:pPr>
              <w:rPr>
                <w:sz w:val="20"/>
                <w:szCs w:val="20"/>
                <w:lang w:eastAsia="ru-RU"/>
              </w:rPr>
            </w:pPr>
          </w:p>
        </w:tc>
        <w:tc>
          <w:tcPr>
            <w:tcW w:w="547" w:type="dxa"/>
            <w:tcBorders>
              <w:top w:val="none" w:sz="4" w:space="0" w:color="000000"/>
              <w:left w:val="none" w:sz="4" w:space="0" w:color="000000"/>
              <w:bottom w:val="single" w:sz="4" w:space="0" w:color="000000"/>
              <w:right w:val="single" w:sz="4" w:space="0" w:color="000000"/>
            </w:tcBorders>
          </w:tcPr>
          <w:p w14:paraId="04548770" w14:textId="77777777" w:rsidR="00211972" w:rsidRDefault="003278A9">
            <w:pPr>
              <w:jc w:val="center"/>
              <w:rPr>
                <w:sz w:val="20"/>
                <w:szCs w:val="20"/>
                <w:lang w:eastAsia="ru-RU"/>
              </w:rPr>
            </w:pPr>
            <w:r>
              <w:rPr>
                <w:sz w:val="20"/>
                <w:szCs w:val="20"/>
                <w:lang w:eastAsia="ru-RU"/>
              </w:rPr>
              <w:t>ГРБС</w:t>
            </w:r>
          </w:p>
        </w:tc>
        <w:tc>
          <w:tcPr>
            <w:tcW w:w="569" w:type="dxa"/>
            <w:gridSpan w:val="2"/>
            <w:tcBorders>
              <w:top w:val="none" w:sz="4" w:space="0" w:color="000000"/>
              <w:left w:val="none" w:sz="4" w:space="0" w:color="000000"/>
              <w:bottom w:val="single" w:sz="4" w:space="0" w:color="000000"/>
              <w:right w:val="single" w:sz="4" w:space="0" w:color="000000"/>
            </w:tcBorders>
          </w:tcPr>
          <w:p w14:paraId="39DC7628" w14:textId="77777777" w:rsidR="00211972" w:rsidRDefault="003278A9">
            <w:pPr>
              <w:jc w:val="center"/>
              <w:rPr>
                <w:sz w:val="20"/>
                <w:szCs w:val="20"/>
                <w:lang w:eastAsia="ru-RU"/>
              </w:rPr>
            </w:pPr>
            <w:r>
              <w:rPr>
                <w:sz w:val="20"/>
                <w:szCs w:val="20"/>
                <w:lang w:eastAsia="ru-RU"/>
              </w:rPr>
              <w:t>Рз</w:t>
            </w:r>
            <w:r>
              <w:rPr>
                <w:sz w:val="20"/>
                <w:szCs w:val="20"/>
                <w:lang w:eastAsia="ru-RU"/>
              </w:rPr>
              <w:br w:type="textWrapping" w:clear="all"/>
              <w:t>Пр</w:t>
            </w:r>
          </w:p>
        </w:tc>
        <w:tc>
          <w:tcPr>
            <w:tcW w:w="1137" w:type="dxa"/>
            <w:gridSpan w:val="2"/>
            <w:tcBorders>
              <w:top w:val="none" w:sz="4" w:space="0" w:color="000000"/>
              <w:left w:val="none" w:sz="4" w:space="0" w:color="000000"/>
              <w:bottom w:val="single" w:sz="4" w:space="0" w:color="000000"/>
              <w:right w:val="single" w:sz="4" w:space="0" w:color="000000"/>
            </w:tcBorders>
          </w:tcPr>
          <w:p w14:paraId="59ADA549" w14:textId="77777777" w:rsidR="00211972" w:rsidRDefault="003278A9">
            <w:pPr>
              <w:jc w:val="center"/>
              <w:rPr>
                <w:sz w:val="20"/>
                <w:szCs w:val="20"/>
                <w:lang w:eastAsia="ru-RU"/>
              </w:rPr>
            </w:pPr>
            <w:r>
              <w:rPr>
                <w:sz w:val="20"/>
                <w:szCs w:val="20"/>
                <w:lang w:eastAsia="ru-RU"/>
              </w:rPr>
              <w:t>ЦСР</w:t>
            </w:r>
          </w:p>
        </w:tc>
        <w:tc>
          <w:tcPr>
            <w:tcW w:w="567" w:type="dxa"/>
            <w:gridSpan w:val="2"/>
            <w:tcBorders>
              <w:top w:val="none" w:sz="4" w:space="0" w:color="000000"/>
              <w:left w:val="none" w:sz="4" w:space="0" w:color="000000"/>
              <w:bottom w:val="single" w:sz="4" w:space="0" w:color="000000"/>
              <w:right w:val="single" w:sz="4" w:space="0" w:color="000000"/>
            </w:tcBorders>
          </w:tcPr>
          <w:p w14:paraId="75AAC9AB" w14:textId="77777777" w:rsidR="00211972" w:rsidRDefault="003278A9">
            <w:pPr>
              <w:jc w:val="center"/>
              <w:rPr>
                <w:sz w:val="20"/>
                <w:szCs w:val="20"/>
                <w:lang w:eastAsia="ru-RU"/>
              </w:rPr>
            </w:pPr>
            <w:r>
              <w:rPr>
                <w:sz w:val="20"/>
                <w:szCs w:val="20"/>
                <w:lang w:eastAsia="ru-RU"/>
              </w:rPr>
              <w:t>ВР</w:t>
            </w:r>
          </w:p>
        </w:tc>
        <w:tc>
          <w:tcPr>
            <w:tcW w:w="1432" w:type="dxa"/>
            <w:gridSpan w:val="2"/>
            <w:tcBorders>
              <w:top w:val="none" w:sz="4" w:space="0" w:color="000000"/>
              <w:left w:val="none" w:sz="4" w:space="0" w:color="000000"/>
              <w:bottom w:val="single" w:sz="4" w:space="0" w:color="000000"/>
              <w:right w:val="single" w:sz="4" w:space="0" w:color="000000"/>
            </w:tcBorders>
          </w:tcPr>
          <w:p w14:paraId="34079165" w14:textId="77777777" w:rsidR="00211972" w:rsidRDefault="003278A9">
            <w:pPr>
              <w:jc w:val="center"/>
              <w:rPr>
                <w:sz w:val="20"/>
                <w:szCs w:val="20"/>
                <w:lang w:eastAsia="ru-RU"/>
              </w:rPr>
            </w:pPr>
            <w:r>
              <w:rPr>
                <w:sz w:val="20"/>
                <w:szCs w:val="20"/>
                <w:lang w:eastAsia="ru-RU"/>
              </w:rPr>
              <w:t>очередной финансовый год</w:t>
            </w:r>
          </w:p>
          <w:p w14:paraId="2161954D" w14:textId="77777777" w:rsidR="00211972" w:rsidRDefault="003278A9">
            <w:pPr>
              <w:jc w:val="center"/>
              <w:rPr>
                <w:sz w:val="20"/>
                <w:szCs w:val="20"/>
                <w:lang w:eastAsia="ru-RU"/>
              </w:rPr>
            </w:pPr>
            <w:r>
              <w:rPr>
                <w:sz w:val="20"/>
                <w:szCs w:val="20"/>
                <w:lang w:eastAsia="ru-RU"/>
              </w:rPr>
              <w:t>(2024)</w:t>
            </w:r>
          </w:p>
        </w:tc>
        <w:tc>
          <w:tcPr>
            <w:tcW w:w="1276" w:type="dxa"/>
            <w:tcBorders>
              <w:top w:val="none" w:sz="4" w:space="0" w:color="000000"/>
              <w:left w:val="none" w:sz="4" w:space="0" w:color="000000"/>
              <w:bottom w:val="single" w:sz="4" w:space="0" w:color="000000"/>
              <w:right w:val="single" w:sz="4" w:space="0" w:color="000000"/>
            </w:tcBorders>
          </w:tcPr>
          <w:p w14:paraId="37A97AFF" w14:textId="77777777" w:rsidR="00211972" w:rsidRDefault="003278A9">
            <w:pPr>
              <w:jc w:val="center"/>
              <w:rPr>
                <w:sz w:val="20"/>
                <w:szCs w:val="20"/>
                <w:lang w:eastAsia="ru-RU"/>
              </w:rPr>
            </w:pPr>
            <w:r>
              <w:rPr>
                <w:sz w:val="20"/>
                <w:szCs w:val="20"/>
                <w:lang w:eastAsia="ru-RU"/>
              </w:rPr>
              <w:t>первый год плано-вого периода</w:t>
            </w:r>
          </w:p>
          <w:p w14:paraId="7BE0622C" w14:textId="77777777" w:rsidR="00211972" w:rsidRDefault="003278A9">
            <w:pPr>
              <w:jc w:val="center"/>
              <w:rPr>
                <w:sz w:val="20"/>
                <w:szCs w:val="20"/>
                <w:lang w:eastAsia="ru-RU"/>
              </w:rPr>
            </w:pPr>
            <w:r>
              <w:rPr>
                <w:sz w:val="20"/>
                <w:szCs w:val="20"/>
                <w:lang w:eastAsia="ru-RU"/>
              </w:rPr>
              <w:t>(2025)</w:t>
            </w:r>
          </w:p>
        </w:tc>
        <w:tc>
          <w:tcPr>
            <w:tcW w:w="1276" w:type="dxa"/>
            <w:tcBorders>
              <w:top w:val="none" w:sz="4" w:space="0" w:color="000000"/>
              <w:left w:val="none" w:sz="4" w:space="0" w:color="000000"/>
              <w:bottom w:val="single" w:sz="4" w:space="0" w:color="000000"/>
              <w:right w:val="single" w:sz="4" w:space="0" w:color="000000"/>
            </w:tcBorders>
          </w:tcPr>
          <w:p w14:paraId="6A233482" w14:textId="77777777" w:rsidR="00211972" w:rsidRDefault="003278A9">
            <w:pPr>
              <w:jc w:val="center"/>
              <w:rPr>
                <w:sz w:val="20"/>
                <w:szCs w:val="20"/>
                <w:lang w:eastAsia="ru-RU"/>
              </w:rPr>
            </w:pPr>
            <w:r>
              <w:rPr>
                <w:sz w:val="20"/>
                <w:szCs w:val="20"/>
                <w:lang w:eastAsia="ru-RU"/>
              </w:rPr>
              <w:t>второй год плано-вого периода</w:t>
            </w:r>
          </w:p>
          <w:p w14:paraId="63A24940" w14:textId="77777777" w:rsidR="00211972" w:rsidRDefault="003278A9">
            <w:pPr>
              <w:jc w:val="center"/>
              <w:rPr>
                <w:sz w:val="20"/>
                <w:szCs w:val="20"/>
                <w:lang w:eastAsia="ru-RU"/>
              </w:rPr>
            </w:pPr>
            <w:r>
              <w:rPr>
                <w:sz w:val="20"/>
                <w:szCs w:val="20"/>
                <w:lang w:eastAsia="ru-RU"/>
              </w:rPr>
              <w:t>(2026)</w:t>
            </w:r>
          </w:p>
        </w:tc>
        <w:tc>
          <w:tcPr>
            <w:tcW w:w="1417" w:type="dxa"/>
            <w:tcBorders>
              <w:top w:val="none" w:sz="4" w:space="0" w:color="000000"/>
              <w:left w:val="none" w:sz="4" w:space="0" w:color="000000"/>
              <w:bottom w:val="single" w:sz="4" w:space="0" w:color="000000"/>
              <w:right w:val="single" w:sz="4" w:space="0" w:color="000000"/>
            </w:tcBorders>
          </w:tcPr>
          <w:p w14:paraId="63E0F6E9" w14:textId="77777777" w:rsidR="00211972" w:rsidRDefault="003278A9">
            <w:pPr>
              <w:jc w:val="center"/>
              <w:rPr>
                <w:sz w:val="20"/>
                <w:szCs w:val="20"/>
                <w:lang w:eastAsia="ru-RU"/>
              </w:rPr>
            </w:pPr>
            <w:r>
              <w:rPr>
                <w:sz w:val="20"/>
                <w:szCs w:val="20"/>
                <w:lang w:eastAsia="ru-RU"/>
              </w:rPr>
              <w:t xml:space="preserve">Итого на </w:t>
            </w:r>
          </w:p>
          <w:p w14:paraId="486D409B" w14:textId="77777777" w:rsidR="00211972" w:rsidRDefault="003278A9">
            <w:pPr>
              <w:jc w:val="center"/>
              <w:rPr>
                <w:sz w:val="20"/>
                <w:szCs w:val="20"/>
                <w:lang w:eastAsia="ru-RU"/>
              </w:rPr>
            </w:pPr>
            <w:r>
              <w:rPr>
                <w:sz w:val="20"/>
                <w:szCs w:val="20"/>
                <w:lang w:eastAsia="ru-RU"/>
              </w:rPr>
              <w:t>(2024-2026)</w:t>
            </w:r>
          </w:p>
        </w:tc>
        <w:tc>
          <w:tcPr>
            <w:tcW w:w="2268" w:type="dxa"/>
            <w:vMerge/>
            <w:tcBorders>
              <w:left w:val="none" w:sz="4" w:space="0" w:color="000000"/>
              <w:bottom w:val="single" w:sz="4" w:space="0" w:color="000000"/>
              <w:right w:val="single" w:sz="4" w:space="0" w:color="000000"/>
            </w:tcBorders>
          </w:tcPr>
          <w:p w14:paraId="22544CBB" w14:textId="77777777" w:rsidR="00211972" w:rsidRDefault="00211972">
            <w:pPr>
              <w:jc w:val="center"/>
              <w:rPr>
                <w:sz w:val="20"/>
                <w:szCs w:val="20"/>
                <w:lang w:eastAsia="ru-RU"/>
              </w:rPr>
            </w:pPr>
          </w:p>
        </w:tc>
      </w:tr>
      <w:tr w:rsidR="00211972" w14:paraId="1DA09170" w14:textId="77777777">
        <w:trPr>
          <w:trHeight w:val="181"/>
        </w:trPr>
        <w:tc>
          <w:tcPr>
            <w:tcW w:w="723" w:type="dxa"/>
            <w:tcBorders>
              <w:top w:val="single" w:sz="4" w:space="0" w:color="000000"/>
              <w:left w:val="single" w:sz="4" w:space="0" w:color="000000"/>
              <w:bottom w:val="single" w:sz="4" w:space="0" w:color="000000"/>
              <w:right w:val="single" w:sz="4" w:space="0" w:color="000000"/>
            </w:tcBorders>
            <w:vAlign w:val="center"/>
          </w:tcPr>
          <w:p w14:paraId="6D49B988" w14:textId="77777777" w:rsidR="00211972" w:rsidRDefault="003278A9">
            <w:pPr>
              <w:jc w:val="center"/>
              <w:rPr>
                <w:sz w:val="20"/>
                <w:szCs w:val="20"/>
                <w:lang w:eastAsia="ru-RU"/>
              </w:rPr>
            </w:pPr>
            <w:r>
              <w:rPr>
                <w:sz w:val="20"/>
                <w:szCs w:val="20"/>
                <w:lang w:eastAsia="ru-RU"/>
              </w:rPr>
              <w:t>1</w:t>
            </w:r>
          </w:p>
        </w:tc>
        <w:tc>
          <w:tcPr>
            <w:tcW w:w="2512" w:type="dxa"/>
            <w:tcBorders>
              <w:top w:val="single" w:sz="4" w:space="0" w:color="000000"/>
              <w:left w:val="single" w:sz="4" w:space="0" w:color="000000"/>
              <w:bottom w:val="single" w:sz="4" w:space="0" w:color="000000"/>
              <w:right w:val="single" w:sz="4" w:space="0" w:color="000000"/>
            </w:tcBorders>
            <w:vAlign w:val="center"/>
          </w:tcPr>
          <w:p w14:paraId="405F8C45" w14:textId="77777777" w:rsidR="00211972" w:rsidRDefault="003278A9">
            <w:pPr>
              <w:jc w:val="center"/>
              <w:rPr>
                <w:sz w:val="20"/>
                <w:szCs w:val="20"/>
                <w:lang w:eastAsia="ru-RU"/>
              </w:rPr>
            </w:pPr>
            <w:r>
              <w:rPr>
                <w:sz w:val="20"/>
                <w:szCs w:val="20"/>
                <w:lang w:eastAsia="ru-RU"/>
              </w:rPr>
              <w:t>2</w:t>
            </w:r>
          </w:p>
        </w:tc>
        <w:tc>
          <w:tcPr>
            <w:tcW w:w="1742" w:type="dxa"/>
            <w:tcBorders>
              <w:top w:val="single" w:sz="4" w:space="0" w:color="000000"/>
              <w:left w:val="single" w:sz="4" w:space="0" w:color="000000"/>
              <w:bottom w:val="single" w:sz="4" w:space="0" w:color="000000"/>
              <w:right w:val="single" w:sz="4" w:space="0" w:color="000000"/>
            </w:tcBorders>
            <w:vAlign w:val="center"/>
          </w:tcPr>
          <w:p w14:paraId="2C950244" w14:textId="77777777" w:rsidR="00211972" w:rsidRDefault="003278A9">
            <w:pPr>
              <w:jc w:val="center"/>
              <w:rPr>
                <w:sz w:val="20"/>
                <w:szCs w:val="20"/>
                <w:lang w:eastAsia="ru-RU"/>
              </w:rPr>
            </w:pPr>
            <w:r>
              <w:rPr>
                <w:sz w:val="20"/>
                <w:szCs w:val="20"/>
                <w:lang w:eastAsia="ru-RU"/>
              </w:rPr>
              <w:t>3</w:t>
            </w:r>
          </w:p>
        </w:tc>
        <w:tc>
          <w:tcPr>
            <w:tcW w:w="547" w:type="dxa"/>
            <w:tcBorders>
              <w:top w:val="none" w:sz="4" w:space="0" w:color="000000"/>
              <w:left w:val="none" w:sz="4" w:space="0" w:color="000000"/>
              <w:bottom w:val="single" w:sz="4" w:space="0" w:color="000000"/>
              <w:right w:val="single" w:sz="4" w:space="0" w:color="000000"/>
            </w:tcBorders>
            <w:vAlign w:val="center"/>
          </w:tcPr>
          <w:p w14:paraId="6B84C451" w14:textId="77777777" w:rsidR="00211972" w:rsidRDefault="003278A9">
            <w:pPr>
              <w:jc w:val="center"/>
              <w:rPr>
                <w:sz w:val="20"/>
                <w:szCs w:val="20"/>
                <w:lang w:eastAsia="ru-RU"/>
              </w:rPr>
            </w:pPr>
            <w:r>
              <w:rPr>
                <w:sz w:val="20"/>
                <w:szCs w:val="20"/>
                <w:lang w:eastAsia="ru-RU"/>
              </w:rPr>
              <w:t>4</w:t>
            </w:r>
          </w:p>
        </w:tc>
        <w:tc>
          <w:tcPr>
            <w:tcW w:w="569" w:type="dxa"/>
            <w:gridSpan w:val="2"/>
            <w:tcBorders>
              <w:top w:val="none" w:sz="4" w:space="0" w:color="000000"/>
              <w:left w:val="none" w:sz="4" w:space="0" w:color="000000"/>
              <w:bottom w:val="single" w:sz="4" w:space="0" w:color="000000"/>
              <w:right w:val="single" w:sz="4" w:space="0" w:color="000000"/>
            </w:tcBorders>
            <w:vAlign w:val="center"/>
          </w:tcPr>
          <w:p w14:paraId="5F6C3A8E" w14:textId="77777777" w:rsidR="00211972" w:rsidRDefault="003278A9">
            <w:pPr>
              <w:jc w:val="center"/>
              <w:rPr>
                <w:sz w:val="20"/>
                <w:szCs w:val="20"/>
                <w:lang w:eastAsia="ru-RU"/>
              </w:rPr>
            </w:pPr>
            <w:r>
              <w:rPr>
                <w:sz w:val="20"/>
                <w:szCs w:val="20"/>
                <w:lang w:eastAsia="ru-RU"/>
              </w:rPr>
              <w:t>5</w:t>
            </w:r>
          </w:p>
        </w:tc>
        <w:tc>
          <w:tcPr>
            <w:tcW w:w="1137" w:type="dxa"/>
            <w:gridSpan w:val="2"/>
            <w:tcBorders>
              <w:top w:val="none" w:sz="4" w:space="0" w:color="000000"/>
              <w:left w:val="none" w:sz="4" w:space="0" w:color="000000"/>
              <w:bottom w:val="single" w:sz="4" w:space="0" w:color="000000"/>
              <w:right w:val="single" w:sz="4" w:space="0" w:color="000000"/>
            </w:tcBorders>
            <w:vAlign w:val="center"/>
          </w:tcPr>
          <w:p w14:paraId="560F3F6A" w14:textId="77777777" w:rsidR="00211972" w:rsidRDefault="003278A9">
            <w:pPr>
              <w:jc w:val="center"/>
              <w:rPr>
                <w:sz w:val="20"/>
                <w:szCs w:val="20"/>
                <w:lang w:eastAsia="ru-RU"/>
              </w:rPr>
            </w:pPr>
            <w:r>
              <w:rPr>
                <w:sz w:val="20"/>
                <w:szCs w:val="20"/>
                <w:lang w:eastAsia="ru-RU"/>
              </w:rPr>
              <w:t>6</w:t>
            </w:r>
          </w:p>
        </w:tc>
        <w:tc>
          <w:tcPr>
            <w:tcW w:w="567" w:type="dxa"/>
            <w:gridSpan w:val="2"/>
            <w:tcBorders>
              <w:top w:val="none" w:sz="4" w:space="0" w:color="000000"/>
              <w:left w:val="none" w:sz="4" w:space="0" w:color="000000"/>
              <w:bottom w:val="single" w:sz="4" w:space="0" w:color="000000"/>
              <w:right w:val="single" w:sz="4" w:space="0" w:color="000000"/>
            </w:tcBorders>
            <w:vAlign w:val="center"/>
          </w:tcPr>
          <w:p w14:paraId="22009994" w14:textId="77777777" w:rsidR="00211972" w:rsidRDefault="003278A9">
            <w:pPr>
              <w:jc w:val="center"/>
              <w:rPr>
                <w:sz w:val="20"/>
                <w:szCs w:val="20"/>
                <w:lang w:eastAsia="ru-RU"/>
              </w:rPr>
            </w:pPr>
            <w:r>
              <w:rPr>
                <w:sz w:val="20"/>
                <w:szCs w:val="20"/>
                <w:lang w:eastAsia="ru-RU"/>
              </w:rPr>
              <w:t>7</w:t>
            </w:r>
          </w:p>
        </w:tc>
        <w:tc>
          <w:tcPr>
            <w:tcW w:w="1432" w:type="dxa"/>
            <w:gridSpan w:val="2"/>
            <w:tcBorders>
              <w:top w:val="none" w:sz="4" w:space="0" w:color="000000"/>
              <w:left w:val="none" w:sz="4" w:space="0" w:color="000000"/>
              <w:bottom w:val="single" w:sz="4" w:space="0" w:color="000000"/>
              <w:right w:val="single" w:sz="4" w:space="0" w:color="000000"/>
            </w:tcBorders>
            <w:vAlign w:val="center"/>
          </w:tcPr>
          <w:p w14:paraId="0C1094F7" w14:textId="77777777" w:rsidR="00211972" w:rsidRDefault="003278A9">
            <w:pPr>
              <w:jc w:val="center"/>
              <w:rPr>
                <w:sz w:val="20"/>
                <w:szCs w:val="20"/>
                <w:lang w:eastAsia="ru-RU"/>
              </w:rPr>
            </w:pPr>
            <w:r>
              <w:rPr>
                <w:sz w:val="20"/>
                <w:szCs w:val="20"/>
                <w:lang w:eastAsia="ru-RU"/>
              </w:rPr>
              <w:t>8</w:t>
            </w:r>
          </w:p>
        </w:tc>
        <w:tc>
          <w:tcPr>
            <w:tcW w:w="1276" w:type="dxa"/>
            <w:tcBorders>
              <w:top w:val="none" w:sz="4" w:space="0" w:color="000000"/>
              <w:left w:val="none" w:sz="4" w:space="0" w:color="000000"/>
              <w:bottom w:val="single" w:sz="4" w:space="0" w:color="000000"/>
              <w:right w:val="single" w:sz="4" w:space="0" w:color="000000"/>
            </w:tcBorders>
            <w:vAlign w:val="center"/>
          </w:tcPr>
          <w:p w14:paraId="732F852B" w14:textId="77777777" w:rsidR="00211972" w:rsidRDefault="003278A9">
            <w:pPr>
              <w:jc w:val="center"/>
              <w:rPr>
                <w:sz w:val="20"/>
                <w:szCs w:val="20"/>
                <w:lang w:eastAsia="ru-RU"/>
              </w:rPr>
            </w:pPr>
            <w:r>
              <w:rPr>
                <w:sz w:val="20"/>
                <w:szCs w:val="20"/>
                <w:lang w:eastAsia="ru-RU"/>
              </w:rPr>
              <w:t>9</w:t>
            </w:r>
          </w:p>
        </w:tc>
        <w:tc>
          <w:tcPr>
            <w:tcW w:w="1276" w:type="dxa"/>
            <w:tcBorders>
              <w:top w:val="none" w:sz="4" w:space="0" w:color="000000"/>
              <w:left w:val="none" w:sz="4" w:space="0" w:color="000000"/>
              <w:bottom w:val="single" w:sz="4" w:space="0" w:color="000000"/>
              <w:right w:val="single" w:sz="4" w:space="0" w:color="000000"/>
            </w:tcBorders>
            <w:vAlign w:val="center"/>
          </w:tcPr>
          <w:p w14:paraId="0114C0BB" w14:textId="77777777" w:rsidR="00211972" w:rsidRDefault="003278A9">
            <w:pPr>
              <w:jc w:val="center"/>
              <w:rPr>
                <w:sz w:val="20"/>
                <w:szCs w:val="20"/>
                <w:lang w:eastAsia="ru-RU"/>
              </w:rPr>
            </w:pPr>
            <w:r>
              <w:rPr>
                <w:sz w:val="20"/>
                <w:szCs w:val="20"/>
                <w:lang w:eastAsia="ru-RU"/>
              </w:rPr>
              <w:t>10</w:t>
            </w:r>
          </w:p>
        </w:tc>
        <w:tc>
          <w:tcPr>
            <w:tcW w:w="1417" w:type="dxa"/>
            <w:tcBorders>
              <w:top w:val="none" w:sz="4" w:space="0" w:color="000000"/>
              <w:left w:val="none" w:sz="4" w:space="0" w:color="000000"/>
              <w:bottom w:val="single" w:sz="4" w:space="0" w:color="000000"/>
              <w:right w:val="single" w:sz="4" w:space="0" w:color="000000"/>
            </w:tcBorders>
            <w:vAlign w:val="center"/>
          </w:tcPr>
          <w:p w14:paraId="14326E06" w14:textId="77777777" w:rsidR="00211972" w:rsidRDefault="003278A9">
            <w:pPr>
              <w:jc w:val="center"/>
              <w:rPr>
                <w:sz w:val="20"/>
                <w:szCs w:val="20"/>
                <w:lang w:eastAsia="ru-RU"/>
              </w:rPr>
            </w:pPr>
            <w:r>
              <w:rPr>
                <w:sz w:val="20"/>
                <w:szCs w:val="20"/>
                <w:lang w:eastAsia="ru-RU"/>
              </w:rPr>
              <w:t>11</w:t>
            </w:r>
          </w:p>
        </w:tc>
        <w:tc>
          <w:tcPr>
            <w:tcW w:w="2268" w:type="dxa"/>
            <w:tcBorders>
              <w:left w:val="none" w:sz="4" w:space="0" w:color="000000"/>
              <w:bottom w:val="single" w:sz="4" w:space="0" w:color="000000"/>
              <w:right w:val="single" w:sz="4" w:space="0" w:color="000000"/>
            </w:tcBorders>
            <w:vAlign w:val="center"/>
          </w:tcPr>
          <w:p w14:paraId="6DB39679" w14:textId="77777777" w:rsidR="00211972" w:rsidRDefault="003278A9">
            <w:pPr>
              <w:jc w:val="center"/>
              <w:rPr>
                <w:sz w:val="20"/>
                <w:szCs w:val="20"/>
                <w:lang w:eastAsia="ru-RU"/>
              </w:rPr>
            </w:pPr>
            <w:r>
              <w:rPr>
                <w:sz w:val="20"/>
                <w:szCs w:val="20"/>
                <w:lang w:eastAsia="ru-RU"/>
              </w:rPr>
              <w:t>12</w:t>
            </w:r>
          </w:p>
        </w:tc>
      </w:tr>
      <w:tr w:rsidR="00211972" w14:paraId="55BF9A5B" w14:textId="77777777">
        <w:trPr>
          <w:trHeight w:val="181"/>
        </w:trPr>
        <w:tc>
          <w:tcPr>
            <w:tcW w:w="15466" w:type="dxa"/>
            <w:gridSpan w:val="16"/>
            <w:tcBorders>
              <w:top w:val="single" w:sz="4" w:space="0" w:color="000000"/>
              <w:left w:val="single" w:sz="4" w:space="0" w:color="000000"/>
              <w:bottom w:val="single" w:sz="4" w:space="0" w:color="000000"/>
              <w:right w:val="single" w:sz="4" w:space="0" w:color="000000"/>
            </w:tcBorders>
            <w:vAlign w:val="center"/>
          </w:tcPr>
          <w:p w14:paraId="33F84018" w14:textId="77777777" w:rsidR="00211972" w:rsidRDefault="003278A9">
            <w:pPr>
              <w:jc w:val="center"/>
              <w:rPr>
                <w:lang w:eastAsia="ru-RU"/>
              </w:rPr>
            </w:pPr>
            <w:r>
              <w:t>Цель 1.  Создание условий адаптации к нормальной социальной среде людей с ограниченными возможностями здоровья через спортивно – оздоровительные мероприятия.</w:t>
            </w:r>
          </w:p>
        </w:tc>
      </w:tr>
      <w:tr w:rsidR="00211972" w14:paraId="1104B778" w14:textId="77777777">
        <w:trPr>
          <w:trHeight w:val="181"/>
        </w:trPr>
        <w:tc>
          <w:tcPr>
            <w:tcW w:w="15466" w:type="dxa"/>
            <w:gridSpan w:val="16"/>
            <w:tcBorders>
              <w:top w:val="single" w:sz="4" w:space="0" w:color="000000"/>
              <w:left w:val="single" w:sz="4" w:space="0" w:color="000000"/>
              <w:bottom w:val="single" w:sz="4" w:space="0" w:color="000000"/>
              <w:right w:val="single" w:sz="4" w:space="0" w:color="000000"/>
            </w:tcBorders>
            <w:vAlign w:val="center"/>
          </w:tcPr>
          <w:p w14:paraId="32917365" w14:textId="77777777" w:rsidR="00211972" w:rsidRDefault="003278A9">
            <w:pPr>
              <w:jc w:val="center"/>
            </w:pPr>
            <w:r>
              <w:t>Задача - Обеспечение доступности для занятий физической культурой и спортом лиц с ограниченными возможностями здоровья</w:t>
            </w:r>
          </w:p>
        </w:tc>
      </w:tr>
      <w:tr w:rsidR="00211972" w14:paraId="671CE242" w14:textId="77777777">
        <w:trPr>
          <w:trHeight w:val="203"/>
        </w:trPr>
        <w:tc>
          <w:tcPr>
            <w:tcW w:w="15466" w:type="dxa"/>
            <w:gridSpan w:val="16"/>
            <w:tcBorders>
              <w:top w:val="single" w:sz="4" w:space="0" w:color="000000"/>
              <w:left w:val="single" w:sz="4" w:space="0" w:color="000000"/>
              <w:bottom w:val="single" w:sz="4" w:space="0" w:color="000000"/>
              <w:right w:val="single" w:sz="4" w:space="0" w:color="000000"/>
            </w:tcBorders>
          </w:tcPr>
          <w:p w14:paraId="7CFF3EE5" w14:textId="77777777" w:rsidR="00211972" w:rsidRDefault="003278A9">
            <w:pPr>
              <w:rPr>
                <w:sz w:val="20"/>
                <w:szCs w:val="20"/>
                <w:lang w:eastAsia="ru-RU"/>
              </w:rPr>
            </w:pPr>
            <w:r>
              <w:rPr>
                <w:sz w:val="20"/>
                <w:szCs w:val="20"/>
                <w:lang w:eastAsia="ru-RU"/>
              </w:rPr>
              <w:t>Мероприятие 1</w:t>
            </w:r>
          </w:p>
        </w:tc>
      </w:tr>
      <w:tr w:rsidR="00211972" w14:paraId="6DEC9F18" w14:textId="77777777">
        <w:trPr>
          <w:trHeight w:val="410"/>
        </w:trPr>
        <w:tc>
          <w:tcPr>
            <w:tcW w:w="723" w:type="dxa"/>
            <w:tcBorders>
              <w:top w:val="single" w:sz="4" w:space="0" w:color="000000"/>
              <w:left w:val="single" w:sz="4" w:space="0" w:color="000000"/>
              <w:bottom w:val="single" w:sz="4" w:space="0" w:color="000000"/>
              <w:right w:val="single" w:sz="4" w:space="0" w:color="000000"/>
            </w:tcBorders>
          </w:tcPr>
          <w:p w14:paraId="5A20DC9C" w14:textId="77777777" w:rsidR="00211972" w:rsidRDefault="00211972">
            <w:pPr>
              <w:rPr>
                <w:sz w:val="20"/>
                <w:szCs w:val="20"/>
                <w:lang w:eastAsia="ru-RU"/>
              </w:rPr>
            </w:pPr>
          </w:p>
        </w:tc>
        <w:tc>
          <w:tcPr>
            <w:tcW w:w="2512" w:type="dxa"/>
            <w:tcBorders>
              <w:top w:val="single" w:sz="4" w:space="0" w:color="000000"/>
              <w:left w:val="none" w:sz="4" w:space="0" w:color="000000"/>
              <w:bottom w:val="single" w:sz="4" w:space="0" w:color="000000"/>
              <w:right w:val="single" w:sz="4" w:space="0" w:color="000000"/>
            </w:tcBorders>
          </w:tcPr>
          <w:p w14:paraId="39BC3652" w14:textId="77777777" w:rsidR="00211972" w:rsidRDefault="003278A9">
            <w:pPr>
              <w:rPr>
                <w:sz w:val="20"/>
                <w:szCs w:val="20"/>
                <w:lang w:eastAsia="ru-RU"/>
              </w:rPr>
            </w:pPr>
            <w:r>
              <w:rPr>
                <w:sz w:val="20"/>
                <w:szCs w:val="20"/>
                <w:lang w:eastAsia="ru-RU"/>
              </w:rPr>
              <w:t> </w:t>
            </w:r>
          </w:p>
        </w:tc>
        <w:tc>
          <w:tcPr>
            <w:tcW w:w="1742" w:type="dxa"/>
            <w:tcBorders>
              <w:top w:val="single" w:sz="4" w:space="0" w:color="000000"/>
              <w:left w:val="none" w:sz="4" w:space="0" w:color="000000"/>
              <w:bottom w:val="single" w:sz="4" w:space="0" w:color="000000"/>
              <w:right w:val="single" w:sz="4" w:space="0" w:color="000000"/>
            </w:tcBorders>
          </w:tcPr>
          <w:p w14:paraId="047CC5FA" w14:textId="77777777" w:rsidR="00211972" w:rsidRDefault="003278A9">
            <w:pPr>
              <w:rPr>
                <w:sz w:val="20"/>
                <w:szCs w:val="20"/>
                <w:lang w:eastAsia="ru-RU"/>
              </w:rPr>
            </w:pPr>
            <w:r>
              <w:rPr>
                <w:sz w:val="20"/>
                <w:szCs w:val="20"/>
                <w:lang w:eastAsia="ru-RU"/>
              </w:rPr>
              <w:t xml:space="preserve">всего расходные обязательства </w:t>
            </w:r>
          </w:p>
        </w:tc>
        <w:tc>
          <w:tcPr>
            <w:tcW w:w="547" w:type="dxa"/>
            <w:tcBorders>
              <w:top w:val="single" w:sz="4" w:space="0" w:color="000000"/>
              <w:left w:val="none" w:sz="4" w:space="0" w:color="000000"/>
              <w:bottom w:val="single" w:sz="4" w:space="0" w:color="000000"/>
              <w:right w:val="single" w:sz="4" w:space="0" w:color="000000"/>
            </w:tcBorders>
            <w:noWrap/>
          </w:tcPr>
          <w:p w14:paraId="41C3C7A9" w14:textId="77777777" w:rsidR="00211972" w:rsidRDefault="00211972">
            <w:pPr>
              <w:jc w:val="center"/>
              <w:rPr>
                <w:sz w:val="20"/>
                <w:szCs w:val="20"/>
                <w:lang w:eastAsia="ru-RU"/>
              </w:rPr>
            </w:pPr>
          </w:p>
        </w:tc>
        <w:tc>
          <w:tcPr>
            <w:tcW w:w="569" w:type="dxa"/>
            <w:gridSpan w:val="2"/>
            <w:tcBorders>
              <w:top w:val="single" w:sz="4" w:space="0" w:color="000000"/>
              <w:left w:val="none" w:sz="4" w:space="0" w:color="000000"/>
              <w:bottom w:val="single" w:sz="4" w:space="0" w:color="000000"/>
              <w:right w:val="single" w:sz="4" w:space="0" w:color="000000"/>
            </w:tcBorders>
            <w:noWrap/>
          </w:tcPr>
          <w:p w14:paraId="0ECF6EF2" w14:textId="77777777" w:rsidR="00211972" w:rsidRDefault="00211972">
            <w:pPr>
              <w:jc w:val="center"/>
              <w:rPr>
                <w:sz w:val="20"/>
                <w:szCs w:val="20"/>
                <w:lang w:eastAsia="ru-RU"/>
              </w:rPr>
            </w:pPr>
          </w:p>
        </w:tc>
        <w:tc>
          <w:tcPr>
            <w:tcW w:w="1137" w:type="dxa"/>
            <w:gridSpan w:val="2"/>
            <w:tcBorders>
              <w:top w:val="single" w:sz="4" w:space="0" w:color="000000"/>
              <w:left w:val="none" w:sz="4" w:space="0" w:color="000000"/>
              <w:bottom w:val="single" w:sz="4" w:space="0" w:color="000000"/>
              <w:right w:val="single" w:sz="4" w:space="0" w:color="000000"/>
            </w:tcBorders>
            <w:noWrap/>
          </w:tcPr>
          <w:p w14:paraId="46DFF781" w14:textId="77777777" w:rsidR="00211972" w:rsidRDefault="00211972">
            <w:pPr>
              <w:jc w:val="center"/>
              <w:rPr>
                <w:sz w:val="20"/>
                <w:szCs w:val="20"/>
                <w:lang w:eastAsia="ru-RU"/>
              </w:rPr>
            </w:pPr>
          </w:p>
        </w:tc>
        <w:tc>
          <w:tcPr>
            <w:tcW w:w="567" w:type="dxa"/>
            <w:gridSpan w:val="2"/>
            <w:tcBorders>
              <w:top w:val="single" w:sz="4" w:space="0" w:color="000000"/>
              <w:left w:val="none" w:sz="4" w:space="0" w:color="000000"/>
              <w:bottom w:val="single" w:sz="4" w:space="0" w:color="000000"/>
              <w:right w:val="single" w:sz="4" w:space="0" w:color="000000"/>
            </w:tcBorders>
            <w:noWrap/>
          </w:tcPr>
          <w:p w14:paraId="1926F58B" w14:textId="77777777" w:rsidR="00211972" w:rsidRDefault="00211972">
            <w:pPr>
              <w:jc w:val="center"/>
              <w:rPr>
                <w:sz w:val="20"/>
                <w:szCs w:val="20"/>
                <w:lang w:eastAsia="ru-RU"/>
              </w:rPr>
            </w:pPr>
          </w:p>
        </w:tc>
        <w:tc>
          <w:tcPr>
            <w:tcW w:w="1432" w:type="dxa"/>
            <w:gridSpan w:val="2"/>
            <w:tcBorders>
              <w:top w:val="single" w:sz="4" w:space="0" w:color="000000"/>
              <w:left w:val="none" w:sz="4" w:space="0" w:color="000000"/>
              <w:bottom w:val="single" w:sz="4" w:space="0" w:color="000000"/>
              <w:right w:val="single" w:sz="4" w:space="0" w:color="000000"/>
            </w:tcBorders>
            <w:noWrap/>
            <w:vAlign w:val="center"/>
          </w:tcPr>
          <w:p w14:paraId="06A69BA2" w14:textId="77777777" w:rsidR="00211972" w:rsidRDefault="00CD3FA1">
            <w:pPr>
              <w:jc w:val="center"/>
              <w:rPr>
                <w:sz w:val="20"/>
                <w:szCs w:val="20"/>
                <w:lang w:eastAsia="ru-RU"/>
              </w:rPr>
            </w:pPr>
            <w:r>
              <w:rPr>
                <w:sz w:val="20"/>
                <w:szCs w:val="20"/>
                <w:lang w:eastAsia="ru-RU"/>
              </w:rPr>
              <w:t>667,8</w:t>
            </w:r>
          </w:p>
        </w:tc>
        <w:tc>
          <w:tcPr>
            <w:tcW w:w="1276" w:type="dxa"/>
            <w:tcBorders>
              <w:top w:val="single" w:sz="4" w:space="0" w:color="000000"/>
              <w:left w:val="none" w:sz="4" w:space="0" w:color="000000"/>
              <w:bottom w:val="single" w:sz="4" w:space="0" w:color="000000"/>
              <w:right w:val="single" w:sz="4" w:space="0" w:color="000000"/>
            </w:tcBorders>
            <w:noWrap/>
            <w:vAlign w:val="center"/>
          </w:tcPr>
          <w:p w14:paraId="40AD49ED" w14:textId="77777777" w:rsidR="00211972" w:rsidRDefault="003278A9">
            <w:pPr>
              <w:jc w:val="center"/>
              <w:rPr>
                <w:sz w:val="20"/>
                <w:szCs w:val="20"/>
                <w:lang w:eastAsia="ru-RU"/>
              </w:rPr>
            </w:pPr>
            <w:r>
              <w:rPr>
                <w:sz w:val="20"/>
                <w:szCs w:val="20"/>
                <w:lang w:eastAsia="ru-RU"/>
              </w:rPr>
              <w:t>165,0</w:t>
            </w:r>
          </w:p>
        </w:tc>
        <w:tc>
          <w:tcPr>
            <w:tcW w:w="1276" w:type="dxa"/>
            <w:tcBorders>
              <w:top w:val="single" w:sz="4" w:space="0" w:color="000000"/>
              <w:left w:val="none" w:sz="4" w:space="0" w:color="000000"/>
              <w:bottom w:val="single" w:sz="4" w:space="0" w:color="000000"/>
              <w:right w:val="single" w:sz="4" w:space="0" w:color="000000"/>
            </w:tcBorders>
            <w:noWrap/>
            <w:vAlign w:val="center"/>
          </w:tcPr>
          <w:p w14:paraId="52F9EC27" w14:textId="77777777" w:rsidR="00211972" w:rsidRDefault="003278A9">
            <w:pPr>
              <w:jc w:val="center"/>
              <w:rPr>
                <w:sz w:val="20"/>
                <w:szCs w:val="20"/>
                <w:lang w:eastAsia="ru-RU"/>
              </w:rPr>
            </w:pPr>
            <w:r>
              <w:rPr>
                <w:sz w:val="20"/>
                <w:szCs w:val="20"/>
                <w:lang w:eastAsia="ru-RU"/>
              </w:rPr>
              <w:t>165,0</w:t>
            </w:r>
          </w:p>
        </w:tc>
        <w:tc>
          <w:tcPr>
            <w:tcW w:w="1417" w:type="dxa"/>
            <w:tcBorders>
              <w:top w:val="single" w:sz="4" w:space="0" w:color="000000"/>
              <w:left w:val="none" w:sz="4" w:space="0" w:color="000000"/>
              <w:bottom w:val="single" w:sz="4" w:space="0" w:color="000000"/>
              <w:right w:val="single" w:sz="4" w:space="0" w:color="000000"/>
            </w:tcBorders>
            <w:vAlign w:val="center"/>
          </w:tcPr>
          <w:p w14:paraId="58E572F3" w14:textId="77777777" w:rsidR="00211972" w:rsidRDefault="003278A9">
            <w:pPr>
              <w:jc w:val="center"/>
              <w:rPr>
                <w:sz w:val="20"/>
                <w:szCs w:val="20"/>
                <w:lang w:eastAsia="ru-RU"/>
              </w:rPr>
            </w:pPr>
            <w:r>
              <w:rPr>
                <w:sz w:val="20"/>
                <w:szCs w:val="20"/>
                <w:lang w:eastAsia="ru-RU"/>
              </w:rPr>
              <w:t>545,0</w:t>
            </w:r>
          </w:p>
        </w:tc>
        <w:tc>
          <w:tcPr>
            <w:tcW w:w="2268" w:type="dxa"/>
            <w:vMerge w:val="restart"/>
            <w:tcBorders>
              <w:top w:val="single" w:sz="4" w:space="0" w:color="000000"/>
              <w:left w:val="none" w:sz="4" w:space="0" w:color="000000"/>
              <w:right w:val="single" w:sz="4" w:space="0" w:color="000000"/>
            </w:tcBorders>
            <w:vAlign w:val="center"/>
          </w:tcPr>
          <w:p w14:paraId="7577CBDC" w14:textId="77777777" w:rsidR="00211972" w:rsidRDefault="003278A9">
            <w:pPr>
              <w:jc w:val="center"/>
              <w:rPr>
                <w:rFonts w:eastAsia="Arial"/>
                <w:sz w:val="20"/>
                <w:szCs w:val="20"/>
              </w:rPr>
            </w:pPr>
            <w:r>
              <w:rPr>
                <w:rFonts w:eastAsia="Arial"/>
                <w:sz w:val="20"/>
                <w:szCs w:val="20"/>
              </w:rPr>
              <w:t xml:space="preserve">Улучшение материально-технической базы для занятий АФК в МАУ «ЦФСП «Сокол», улучшение доступности спортивных объектов </w:t>
            </w:r>
          </w:p>
          <w:p w14:paraId="0FD4B33B" w14:textId="77777777" w:rsidR="00211972" w:rsidRDefault="00211972">
            <w:pPr>
              <w:contextualSpacing/>
              <w:jc w:val="left"/>
              <w:rPr>
                <w:sz w:val="20"/>
                <w:szCs w:val="20"/>
                <w:lang w:eastAsia="ru-RU"/>
              </w:rPr>
            </w:pPr>
          </w:p>
        </w:tc>
      </w:tr>
      <w:tr w:rsidR="00211972" w14:paraId="45378A7C" w14:textId="77777777">
        <w:trPr>
          <w:trHeight w:val="464"/>
        </w:trPr>
        <w:tc>
          <w:tcPr>
            <w:tcW w:w="723" w:type="dxa"/>
            <w:vMerge w:val="restart"/>
            <w:tcBorders>
              <w:top w:val="single" w:sz="4" w:space="0" w:color="000000"/>
              <w:left w:val="single" w:sz="4" w:space="0" w:color="000000"/>
              <w:right w:val="single" w:sz="4" w:space="0" w:color="000000"/>
            </w:tcBorders>
          </w:tcPr>
          <w:p w14:paraId="29A0528F" w14:textId="77777777" w:rsidR="00211972" w:rsidRDefault="003278A9">
            <w:pPr>
              <w:rPr>
                <w:sz w:val="20"/>
                <w:szCs w:val="20"/>
                <w:lang w:eastAsia="ru-RU"/>
              </w:rPr>
            </w:pPr>
            <w:r>
              <w:rPr>
                <w:sz w:val="20"/>
                <w:szCs w:val="20"/>
                <w:lang w:eastAsia="ru-RU"/>
              </w:rPr>
              <w:t>1</w:t>
            </w:r>
          </w:p>
        </w:tc>
        <w:tc>
          <w:tcPr>
            <w:tcW w:w="2512" w:type="dxa"/>
            <w:vMerge w:val="restart"/>
            <w:tcBorders>
              <w:top w:val="single" w:sz="4" w:space="0" w:color="000000"/>
              <w:left w:val="none" w:sz="4" w:space="0" w:color="000000"/>
              <w:right w:val="single" w:sz="4" w:space="0" w:color="000000"/>
            </w:tcBorders>
          </w:tcPr>
          <w:p w14:paraId="068BEEBA" w14:textId="77777777" w:rsidR="00211972" w:rsidRDefault="003278A9">
            <w:pPr>
              <w:rPr>
                <w:sz w:val="20"/>
                <w:szCs w:val="20"/>
                <w:lang w:eastAsia="ru-RU"/>
              </w:rPr>
            </w:pPr>
            <w:r>
              <w:rPr>
                <w:sz w:val="20"/>
                <w:szCs w:val="20"/>
                <w:lang w:eastAsia="ru-RU"/>
              </w:rPr>
              <w:t xml:space="preserve"> П</w:t>
            </w:r>
            <w:r>
              <w:rPr>
                <w:sz w:val="20"/>
                <w:szCs w:val="20"/>
              </w:rPr>
              <w:t>риобретение специализированных транспортных средств для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p>
        </w:tc>
        <w:tc>
          <w:tcPr>
            <w:tcW w:w="1742" w:type="dxa"/>
            <w:tcBorders>
              <w:top w:val="none" w:sz="4" w:space="0" w:color="000000"/>
              <w:left w:val="none" w:sz="4" w:space="0" w:color="000000"/>
              <w:bottom w:val="single" w:sz="4" w:space="0" w:color="000000"/>
              <w:right w:val="single" w:sz="4" w:space="0" w:color="000000"/>
            </w:tcBorders>
          </w:tcPr>
          <w:p w14:paraId="41520094" w14:textId="77777777" w:rsidR="00211972" w:rsidRDefault="003278A9">
            <w:pPr>
              <w:rPr>
                <w:sz w:val="20"/>
                <w:szCs w:val="20"/>
                <w:lang w:eastAsia="ru-RU"/>
              </w:rPr>
            </w:pPr>
            <w:r>
              <w:rPr>
                <w:sz w:val="20"/>
                <w:szCs w:val="20"/>
                <w:lang w:eastAsia="ru-RU"/>
              </w:rPr>
              <w:t>в том числе по ГРБС:</w:t>
            </w:r>
          </w:p>
        </w:tc>
        <w:tc>
          <w:tcPr>
            <w:tcW w:w="547" w:type="dxa"/>
            <w:tcBorders>
              <w:top w:val="none" w:sz="4" w:space="0" w:color="000000"/>
              <w:left w:val="none" w:sz="4" w:space="0" w:color="000000"/>
              <w:bottom w:val="single" w:sz="4" w:space="0" w:color="000000"/>
              <w:right w:val="single" w:sz="4" w:space="0" w:color="000000"/>
            </w:tcBorders>
            <w:noWrap/>
          </w:tcPr>
          <w:p w14:paraId="01ED11A6" w14:textId="77777777" w:rsidR="00211972" w:rsidRDefault="00211972">
            <w:pPr>
              <w:jc w:val="center"/>
              <w:rPr>
                <w:sz w:val="20"/>
                <w:szCs w:val="20"/>
                <w:lang w:eastAsia="ru-RU"/>
              </w:rPr>
            </w:pPr>
          </w:p>
        </w:tc>
        <w:tc>
          <w:tcPr>
            <w:tcW w:w="569" w:type="dxa"/>
            <w:gridSpan w:val="2"/>
            <w:tcBorders>
              <w:top w:val="none" w:sz="4" w:space="0" w:color="000000"/>
              <w:left w:val="none" w:sz="4" w:space="0" w:color="000000"/>
              <w:bottom w:val="single" w:sz="4" w:space="0" w:color="000000"/>
              <w:right w:val="single" w:sz="4" w:space="0" w:color="000000"/>
            </w:tcBorders>
            <w:noWrap/>
          </w:tcPr>
          <w:p w14:paraId="7ECAC5A6" w14:textId="77777777" w:rsidR="00211972" w:rsidRDefault="00211972">
            <w:pPr>
              <w:jc w:val="center"/>
              <w:rPr>
                <w:sz w:val="20"/>
                <w:szCs w:val="20"/>
                <w:lang w:eastAsia="ru-RU"/>
              </w:rPr>
            </w:pPr>
          </w:p>
        </w:tc>
        <w:tc>
          <w:tcPr>
            <w:tcW w:w="1137" w:type="dxa"/>
            <w:gridSpan w:val="2"/>
            <w:tcBorders>
              <w:top w:val="none" w:sz="4" w:space="0" w:color="000000"/>
              <w:left w:val="none" w:sz="4" w:space="0" w:color="000000"/>
              <w:bottom w:val="single" w:sz="4" w:space="0" w:color="000000"/>
              <w:right w:val="single" w:sz="4" w:space="0" w:color="000000"/>
            </w:tcBorders>
            <w:noWrap/>
          </w:tcPr>
          <w:p w14:paraId="440D61ED" w14:textId="77777777" w:rsidR="00211972" w:rsidRDefault="00211972">
            <w:pPr>
              <w:jc w:val="center"/>
              <w:rPr>
                <w:sz w:val="20"/>
                <w:szCs w:val="20"/>
                <w:lang w:eastAsia="ru-RU"/>
              </w:rPr>
            </w:pPr>
          </w:p>
        </w:tc>
        <w:tc>
          <w:tcPr>
            <w:tcW w:w="567" w:type="dxa"/>
            <w:gridSpan w:val="2"/>
            <w:tcBorders>
              <w:top w:val="none" w:sz="4" w:space="0" w:color="000000"/>
              <w:left w:val="none" w:sz="4" w:space="0" w:color="000000"/>
              <w:bottom w:val="single" w:sz="4" w:space="0" w:color="000000"/>
              <w:right w:val="single" w:sz="4" w:space="0" w:color="000000"/>
            </w:tcBorders>
            <w:noWrap/>
          </w:tcPr>
          <w:p w14:paraId="50728BCD" w14:textId="77777777" w:rsidR="00211972" w:rsidRDefault="00211972">
            <w:pPr>
              <w:jc w:val="center"/>
              <w:rPr>
                <w:sz w:val="20"/>
                <w:szCs w:val="20"/>
                <w:lang w:eastAsia="ru-RU"/>
              </w:rPr>
            </w:pPr>
          </w:p>
        </w:tc>
        <w:tc>
          <w:tcPr>
            <w:tcW w:w="1432" w:type="dxa"/>
            <w:gridSpan w:val="2"/>
            <w:tcBorders>
              <w:top w:val="none" w:sz="4" w:space="0" w:color="000000"/>
              <w:left w:val="none" w:sz="4" w:space="0" w:color="000000"/>
              <w:bottom w:val="single" w:sz="4" w:space="0" w:color="000000"/>
              <w:right w:val="single" w:sz="4" w:space="0" w:color="000000"/>
            </w:tcBorders>
            <w:noWrap/>
          </w:tcPr>
          <w:p w14:paraId="556A14FB" w14:textId="77777777" w:rsidR="00211972" w:rsidRDefault="00211972">
            <w:pPr>
              <w:jc w:val="center"/>
              <w:rPr>
                <w:sz w:val="20"/>
                <w:szCs w:val="20"/>
                <w:lang w:eastAsia="ru-RU"/>
              </w:rPr>
            </w:pPr>
          </w:p>
        </w:tc>
        <w:tc>
          <w:tcPr>
            <w:tcW w:w="1276" w:type="dxa"/>
            <w:tcBorders>
              <w:top w:val="none" w:sz="4" w:space="0" w:color="000000"/>
              <w:left w:val="none" w:sz="4" w:space="0" w:color="000000"/>
              <w:bottom w:val="single" w:sz="4" w:space="0" w:color="000000"/>
              <w:right w:val="single" w:sz="4" w:space="0" w:color="000000"/>
            </w:tcBorders>
            <w:noWrap/>
          </w:tcPr>
          <w:p w14:paraId="61B3D565" w14:textId="77777777" w:rsidR="00211972" w:rsidRDefault="00211972">
            <w:pPr>
              <w:jc w:val="center"/>
              <w:rPr>
                <w:sz w:val="20"/>
                <w:szCs w:val="20"/>
                <w:lang w:eastAsia="ru-RU"/>
              </w:rPr>
            </w:pPr>
          </w:p>
        </w:tc>
        <w:tc>
          <w:tcPr>
            <w:tcW w:w="1276" w:type="dxa"/>
            <w:tcBorders>
              <w:top w:val="none" w:sz="4" w:space="0" w:color="000000"/>
              <w:left w:val="none" w:sz="4" w:space="0" w:color="000000"/>
              <w:bottom w:val="single" w:sz="4" w:space="0" w:color="000000"/>
              <w:right w:val="single" w:sz="4" w:space="0" w:color="000000"/>
            </w:tcBorders>
            <w:noWrap/>
          </w:tcPr>
          <w:p w14:paraId="4B0E7954" w14:textId="77777777" w:rsidR="00211972" w:rsidRDefault="00211972">
            <w:pPr>
              <w:jc w:val="center"/>
              <w:rPr>
                <w:sz w:val="20"/>
                <w:szCs w:val="20"/>
                <w:lang w:eastAsia="ru-RU"/>
              </w:rPr>
            </w:pPr>
          </w:p>
        </w:tc>
        <w:tc>
          <w:tcPr>
            <w:tcW w:w="1417" w:type="dxa"/>
            <w:tcBorders>
              <w:top w:val="none" w:sz="4" w:space="0" w:color="000000"/>
              <w:left w:val="none" w:sz="4" w:space="0" w:color="000000"/>
              <w:bottom w:val="single" w:sz="4" w:space="0" w:color="000000"/>
              <w:right w:val="single" w:sz="4" w:space="0" w:color="000000"/>
            </w:tcBorders>
          </w:tcPr>
          <w:p w14:paraId="05516C1A" w14:textId="77777777" w:rsidR="00211972" w:rsidRDefault="00211972">
            <w:pPr>
              <w:jc w:val="center"/>
              <w:rPr>
                <w:sz w:val="20"/>
                <w:szCs w:val="20"/>
                <w:lang w:eastAsia="ru-RU"/>
              </w:rPr>
            </w:pPr>
          </w:p>
        </w:tc>
        <w:tc>
          <w:tcPr>
            <w:tcW w:w="2268" w:type="dxa"/>
            <w:vMerge/>
            <w:tcBorders>
              <w:left w:val="none" w:sz="4" w:space="0" w:color="000000"/>
              <w:right w:val="single" w:sz="4" w:space="0" w:color="000000"/>
            </w:tcBorders>
          </w:tcPr>
          <w:p w14:paraId="1FACDA18" w14:textId="77777777" w:rsidR="00211972" w:rsidRDefault="00211972">
            <w:pPr>
              <w:contextualSpacing/>
              <w:rPr>
                <w:sz w:val="20"/>
                <w:szCs w:val="20"/>
                <w:lang w:eastAsia="ru-RU"/>
              </w:rPr>
            </w:pPr>
          </w:p>
        </w:tc>
      </w:tr>
      <w:tr w:rsidR="00211972" w14:paraId="2F019A63" w14:textId="77777777">
        <w:trPr>
          <w:trHeight w:val="1874"/>
        </w:trPr>
        <w:tc>
          <w:tcPr>
            <w:tcW w:w="723" w:type="dxa"/>
            <w:vMerge/>
            <w:tcBorders>
              <w:left w:val="single" w:sz="4" w:space="0" w:color="000000"/>
              <w:right w:val="single" w:sz="4" w:space="0" w:color="000000"/>
            </w:tcBorders>
          </w:tcPr>
          <w:p w14:paraId="7EC8809F" w14:textId="77777777" w:rsidR="00211972" w:rsidRDefault="00211972">
            <w:pPr>
              <w:rPr>
                <w:sz w:val="20"/>
                <w:szCs w:val="20"/>
                <w:lang w:eastAsia="ru-RU"/>
              </w:rPr>
            </w:pPr>
          </w:p>
        </w:tc>
        <w:tc>
          <w:tcPr>
            <w:tcW w:w="2512" w:type="dxa"/>
            <w:vMerge/>
            <w:tcBorders>
              <w:left w:val="none" w:sz="4" w:space="0" w:color="000000"/>
              <w:right w:val="single" w:sz="4" w:space="0" w:color="000000"/>
            </w:tcBorders>
          </w:tcPr>
          <w:p w14:paraId="6CFB6233" w14:textId="77777777" w:rsidR="00211972" w:rsidRDefault="00211972">
            <w:pPr>
              <w:rPr>
                <w:sz w:val="20"/>
                <w:szCs w:val="20"/>
                <w:lang w:eastAsia="ru-RU"/>
              </w:rPr>
            </w:pPr>
          </w:p>
        </w:tc>
        <w:tc>
          <w:tcPr>
            <w:tcW w:w="1742" w:type="dxa"/>
            <w:tcBorders>
              <w:top w:val="single" w:sz="4" w:space="0" w:color="000000"/>
              <w:left w:val="none" w:sz="4" w:space="0" w:color="000000"/>
              <w:right w:val="single" w:sz="4" w:space="0" w:color="000000"/>
            </w:tcBorders>
          </w:tcPr>
          <w:p w14:paraId="02F323E9" w14:textId="77777777" w:rsidR="00211972" w:rsidRDefault="003278A9">
            <w:pPr>
              <w:rPr>
                <w:sz w:val="20"/>
                <w:szCs w:val="20"/>
                <w:lang w:eastAsia="ru-RU"/>
              </w:rPr>
            </w:pPr>
            <w:r>
              <w:rPr>
                <w:sz w:val="20"/>
                <w:szCs w:val="20"/>
              </w:rPr>
              <w:t>МКУ «Управление культуры, спорта и молодежной политики Ужурского района»</w:t>
            </w:r>
          </w:p>
        </w:tc>
        <w:tc>
          <w:tcPr>
            <w:tcW w:w="547" w:type="dxa"/>
            <w:tcBorders>
              <w:top w:val="single" w:sz="4" w:space="0" w:color="000000"/>
              <w:left w:val="none" w:sz="4" w:space="0" w:color="000000"/>
              <w:right w:val="single" w:sz="4" w:space="0" w:color="000000"/>
            </w:tcBorders>
            <w:noWrap/>
          </w:tcPr>
          <w:p w14:paraId="44B54BFB" w14:textId="77777777" w:rsidR="00211972" w:rsidRDefault="003278A9">
            <w:pPr>
              <w:jc w:val="center"/>
              <w:rPr>
                <w:sz w:val="20"/>
                <w:szCs w:val="20"/>
                <w:lang w:eastAsia="ru-RU"/>
              </w:rPr>
            </w:pPr>
            <w:r>
              <w:rPr>
                <w:sz w:val="20"/>
                <w:szCs w:val="20"/>
                <w:lang w:eastAsia="ru-RU"/>
              </w:rPr>
              <w:t>080</w:t>
            </w:r>
          </w:p>
        </w:tc>
        <w:tc>
          <w:tcPr>
            <w:tcW w:w="569" w:type="dxa"/>
            <w:gridSpan w:val="2"/>
            <w:tcBorders>
              <w:top w:val="single" w:sz="4" w:space="0" w:color="000000"/>
              <w:left w:val="none" w:sz="4" w:space="0" w:color="000000"/>
              <w:right w:val="single" w:sz="4" w:space="0" w:color="000000"/>
            </w:tcBorders>
            <w:noWrap/>
          </w:tcPr>
          <w:p w14:paraId="7A30A7B6" w14:textId="77777777" w:rsidR="00211972" w:rsidRDefault="003278A9">
            <w:pPr>
              <w:ind w:left="-99" w:right="-114"/>
              <w:jc w:val="center"/>
              <w:rPr>
                <w:sz w:val="20"/>
                <w:szCs w:val="20"/>
                <w:lang w:eastAsia="ru-RU"/>
              </w:rPr>
            </w:pPr>
            <w:r>
              <w:rPr>
                <w:sz w:val="20"/>
                <w:szCs w:val="20"/>
                <w:lang w:eastAsia="ru-RU"/>
              </w:rPr>
              <w:t>1102</w:t>
            </w:r>
          </w:p>
        </w:tc>
        <w:tc>
          <w:tcPr>
            <w:tcW w:w="1137" w:type="dxa"/>
            <w:gridSpan w:val="2"/>
            <w:tcBorders>
              <w:top w:val="single" w:sz="4" w:space="0" w:color="000000"/>
              <w:left w:val="none" w:sz="4" w:space="0" w:color="000000"/>
              <w:right w:val="single" w:sz="4" w:space="0" w:color="000000"/>
            </w:tcBorders>
            <w:noWrap/>
          </w:tcPr>
          <w:p w14:paraId="379EE58E" w14:textId="77777777" w:rsidR="00211972" w:rsidRDefault="003278A9">
            <w:pPr>
              <w:ind w:left="-102" w:right="-108"/>
              <w:jc w:val="center"/>
              <w:rPr>
                <w:sz w:val="20"/>
                <w:szCs w:val="20"/>
                <w:lang w:eastAsia="ru-RU"/>
              </w:rPr>
            </w:pPr>
            <w:r>
              <w:rPr>
                <w:sz w:val="20"/>
                <w:szCs w:val="20"/>
                <w:lang w:eastAsia="ru-RU"/>
              </w:rPr>
              <w:t>08200</w:t>
            </w:r>
            <w:r>
              <w:rPr>
                <w:sz w:val="20"/>
                <w:szCs w:val="20"/>
                <w:lang w:val="en-US" w:eastAsia="ru-RU"/>
              </w:rPr>
              <w:t>S</w:t>
            </w:r>
            <w:r>
              <w:rPr>
                <w:sz w:val="20"/>
                <w:szCs w:val="20"/>
                <w:lang w:eastAsia="ru-RU"/>
              </w:rPr>
              <w:t>4360</w:t>
            </w:r>
          </w:p>
        </w:tc>
        <w:tc>
          <w:tcPr>
            <w:tcW w:w="567" w:type="dxa"/>
            <w:gridSpan w:val="2"/>
            <w:tcBorders>
              <w:top w:val="single" w:sz="4" w:space="0" w:color="000000"/>
              <w:left w:val="none" w:sz="4" w:space="0" w:color="000000"/>
              <w:right w:val="single" w:sz="4" w:space="0" w:color="000000"/>
            </w:tcBorders>
            <w:noWrap/>
          </w:tcPr>
          <w:p w14:paraId="65D95CEA" w14:textId="77777777" w:rsidR="00211972" w:rsidRDefault="003278A9">
            <w:pPr>
              <w:jc w:val="center"/>
              <w:rPr>
                <w:sz w:val="20"/>
                <w:szCs w:val="20"/>
                <w:lang w:eastAsia="ru-RU"/>
              </w:rPr>
            </w:pPr>
            <w:r>
              <w:rPr>
                <w:sz w:val="20"/>
                <w:szCs w:val="20"/>
                <w:lang w:eastAsia="ru-RU"/>
              </w:rPr>
              <w:t>622</w:t>
            </w:r>
          </w:p>
        </w:tc>
        <w:tc>
          <w:tcPr>
            <w:tcW w:w="1432" w:type="dxa"/>
            <w:gridSpan w:val="2"/>
            <w:tcBorders>
              <w:top w:val="single" w:sz="4" w:space="0" w:color="000000"/>
              <w:left w:val="none" w:sz="4" w:space="0" w:color="000000"/>
              <w:right w:val="single" w:sz="4" w:space="0" w:color="000000"/>
            </w:tcBorders>
            <w:noWrap/>
          </w:tcPr>
          <w:p w14:paraId="5ECE5F2A" w14:textId="77777777" w:rsidR="00211972" w:rsidRDefault="00CD3FA1">
            <w:pPr>
              <w:jc w:val="center"/>
              <w:rPr>
                <w:sz w:val="20"/>
                <w:szCs w:val="20"/>
                <w:lang w:eastAsia="ru-RU"/>
              </w:rPr>
            </w:pPr>
            <w:r>
              <w:rPr>
                <w:sz w:val="20"/>
                <w:szCs w:val="20"/>
                <w:lang w:eastAsia="ru-RU"/>
              </w:rPr>
              <w:t>467,8</w:t>
            </w:r>
          </w:p>
        </w:tc>
        <w:tc>
          <w:tcPr>
            <w:tcW w:w="1276" w:type="dxa"/>
            <w:tcBorders>
              <w:top w:val="single" w:sz="4" w:space="0" w:color="000000"/>
              <w:left w:val="none" w:sz="4" w:space="0" w:color="000000"/>
              <w:right w:val="single" w:sz="4" w:space="0" w:color="000000"/>
            </w:tcBorders>
            <w:noWrap/>
          </w:tcPr>
          <w:p w14:paraId="2E25A626" w14:textId="77777777" w:rsidR="00211972" w:rsidRDefault="003278A9">
            <w:pPr>
              <w:jc w:val="center"/>
              <w:rPr>
                <w:sz w:val="20"/>
                <w:szCs w:val="20"/>
                <w:lang w:eastAsia="ru-RU"/>
              </w:rPr>
            </w:pPr>
            <w:r>
              <w:rPr>
                <w:sz w:val="20"/>
                <w:szCs w:val="20"/>
                <w:lang w:eastAsia="ru-RU"/>
              </w:rPr>
              <w:t>15,0</w:t>
            </w:r>
          </w:p>
        </w:tc>
        <w:tc>
          <w:tcPr>
            <w:tcW w:w="1276" w:type="dxa"/>
            <w:tcBorders>
              <w:top w:val="single" w:sz="4" w:space="0" w:color="000000"/>
              <w:left w:val="none" w:sz="4" w:space="0" w:color="000000"/>
              <w:right w:val="single" w:sz="4" w:space="0" w:color="000000"/>
            </w:tcBorders>
            <w:noWrap/>
          </w:tcPr>
          <w:p w14:paraId="7563DC1D" w14:textId="77777777" w:rsidR="00211972" w:rsidRDefault="003278A9">
            <w:pPr>
              <w:jc w:val="center"/>
              <w:rPr>
                <w:sz w:val="20"/>
                <w:szCs w:val="20"/>
              </w:rPr>
            </w:pPr>
            <w:r>
              <w:rPr>
                <w:sz w:val="20"/>
                <w:szCs w:val="20"/>
                <w:lang w:eastAsia="ru-RU"/>
              </w:rPr>
              <w:t>15,0</w:t>
            </w:r>
          </w:p>
        </w:tc>
        <w:tc>
          <w:tcPr>
            <w:tcW w:w="1417" w:type="dxa"/>
            <w:tcBorders>
              <w:top w:val="single" w:sz="4" w:space="0" w:color="000000"/>
              <w:left w:val="none" w:sz="4" w:space="0" w:color="000000"/>
              <w:right w:val="single" w:sz="4" w:space="0" w:color="000000"/>
            </w:tcBorders>
          </w:tcPr>
          <w:p w14:paraId="13003C59" w14:textId="77777777" w:rsidR="00211972" w:rsidRDefault="003278A9">
            <w:pPr>
              <w:jc w:val="center"/>
              <w:rPr>
                <w:sz w:val="20"/>
                <w:szCs w:val="20"/>
              </w:rPr>
            </w:pPr>
            <w:r>
              <w:rPr>
                <w:sz w:val="20"/>
                <w:szCs w:val="20"/>
              </w:rPr>
              <w:t>45,0</w:t>
            </w:r>
          </w:p>
        </w:tc>
        <w:tc>
          <w:tcPr>
            <w:tcW w:w="2268" w:type="dxa"/>
            <w:vMerge/>
            <w:tcBorders>
              <w:left w:val="none" w:sz="4" w:space="0" w:color="000000"/>
              <w:right w:val="single" w:sz="4" w:space="0" w:color="000000"/>
            </w:tcBorders>
            <w:vAlign w:val="center"/>
          </w:tcPr>
          <w:p w14:paraId="0B17E6E5" w14:textId="77777777" w:rsidR="00211972" w:rsidRDefault="00211972">
            <w:pPr>
              <w:contextualSpacing/>
              <w:rPr>
                <w:sz w:val="20"/>
                <w:szCs w:val="20"/>
              </w:rPr>
            </w:pPr>
          </w:p>
        </w:tc>
      </w:tr>
      <w:tr w:rsidR="00211972" w14:paraId="0A428EE1" w14:textId="77777777">
        <w:trPr>
          <w:trHeight w:val="247"/>
        </w:trPr>
        <w:tc>
          <w:tcPr>
            <w:tcW w:w="15466" w:type="dxa"/>
            <w:gridSpan w:val="16"/>
            <w:tcBorders>
              <w:top w:val="single" w:sz="4" w:space="0" w:color="000000"/>
              <w:left w:val="single" w:sz="4" w:space="0" w:color="000000"/>
              <w:right w:val="single" w:sz="4" w:space="0" w:color="000000"/>
            </w:tcBorders>
          </w:tcPr>
          <w:p w14:paraId="6B8C8E78" w14:textId="77777777" w:rsidR="00211972" w:rsidRDefault="003278A9">
            <w:pPr>
              <w:jc w:val="left"/>
              <w:rPr>
                <w:sz w:val="20"/>
                <w:szCs w:val="20"/>
                <w:lang w:eastAsia="ru-RU"/>
              </w:rPr>
            </w:pPr>
            <w:r>
              <w:rPr>
                <w:sz w:val="20"/>
                <w:szCs w:val="20"/>
                <w:lang w:eastAsia="ru-RU"/>
              </w:rPr>
              <w:t>Мероприятие 2</w:t>
            </w:r>
          </w:p>
        </w:tc>
      </w:tr>
      <w:tr w:rsidR="00211972" w14:paraId="20D4BD7D" w14:textId="77777777">
        <w:trPr>
          <w:trHeight w:val="1465"/>
        </w:trPr>
        <w:tc>
          <w:tcPr>
            <w:tcW w:w="723" w:type="dxa"/>
            <w:tcBorders>
              <w:top w:val="single" w:sz="4" w:space="0" w:color="000000"/>
              <w:left w:val="single" w:sz="4" w:space="0" w:color="000000"/>
              <w:right w:val="single" w:sz="4" w:space="0" w:color="000000"/>
            </w:tcBorders>
          </w:tcPr>
          <w:p w14:paraId="366FF5D3" w14:textId="77777777" w:rsidR="00211972" w:rsidRDefault="003278A9">
            <w:pPr>
              <w:rPr>
                <w:sz w:val="20"/>
                <w:szCs w:val="20"/>
                <w:lang w:eastAsia="ru-RU"/>
              </w:rPr>
            </w:pPr>
            <w:r>
              <w:rPr>
                <w:sz w:val="20"/>
                <w:szCs w:val="20"/>
                <w:lang w:eastAsia="ru-RU"/>
              </w:rPr>
              <w:t>2</w:t>
            </w:r>
          </w:p>
        </w:tc>
        <w:tc>
          <w:tcPr>
            <w:tcW w:w="2512" w:type="dxa"/>
            <w:tcBorders>
              <w:top w:val="single" w:sz="4" w:space="0" w:color="000000"/>
              <w:left w:val="none" w:sz="4" w:space="0" w:color="000000"/>
              <w:right w:val="single" w:sz="4" w:space="0" w:color="000000"/>
            </w:tcBorders>
          </w:tcPr>
          <w:p w14:paraId="00368050" w14:textId="77777777" w:rsidR="00211972" w:rsidRDefault="003278A9">
            <w:pPr>
              <w:rPr>
                <w:sz w:val="20"/>
                <w:szCs w:val="20"/>
                <w:lang w:eastAsia="ru-RU"/>
              </w:rPr>
            </w:pPr>
            <w:r>
              <w:rPr>
                <w:sz w:val="20"/>
                <w:szCs w:val="20"/>
                <w:lang w:eastAsia="ru-RU"/>
              </w:rPr>
              <w:t xml:space="preserve">Организация и обеспечение участия спортсменов  в соревнованиях </w:t>
            </w:r>
          </w:p>
        </w:tc>
        <w:tc>
          <w:tcPr>
            <w:tcW w:w="1742" w:type="dxa"/>
            <w:tcBorders>
              <w:top w:val="single" w:sz="4" w:space="0" w:color="000000"/>
              <w:left w:val="none" w:sz="4" w:space="0" w:color="000000"/>
              <w:right w:val="single" w:sz="4" w:space="0" w:color="000000"/>
            </w:tcBorders>
          </w:tcPr>
          <w:p w14:paraId="45E53CAD" w14:textId="77777777" w:rsidR="00211972" w:rsidRDefault="003278A9">
            <w:pPr>
              <w:rPr>
                <w:sz w:val="20"/>
                <w:szCs w:val="20"/>
                <w:lang w:eastAsia="ru-RU"/>
              </w:rPr>
            </w:pPr>
            <w:r>
              <w:rPr>
                <w:sz w:val="20"/>
                <w:szCs w:val="20"/>
              </w:rPr>
              <w:t>МКУ «Управление культуры, спорта и молодежной политики Ужурского района»</w:t>
            </w:r>
          </w:p>
        </w:tc>
        <w:tc>
          <w:tcPr>
            <w:tcW w:w="547" w:type="dxa"/>
            <w:tcBorders>
              <w:top w:val="single" w:sz="4" w:space="0" w:color="000000"/>
              <w:left w:val="none" w:sz="4" w:space="0" w:color="000000"/>
              <w:right w:val="single" w:sz="4" w:space="0" w:color="000000"/>
            </w:tcBorders>
            <w:noWrap/>
          </w:tcPr>
          <w:p w14:paraId="06559ADC" w14:textId="77777777" w:rsidR="00211972" w:rsidRDefault="003278A9">
            <w:pPr>
              <w:jc w:val="center"/>
              <w:rPr>
                <w:sz w:val="20"/>
                <w:szCs w:val="20"/>
                <w:lang w:eastAsia="ru-RU"/>
              </w:rPr>
            </w:pPr>
            <w:r>
              <w:rPr>
                <w:sz w:val="20"/>
                <w:szCs w:val="20"/>
                <w:lang w:eastAsia="ru-RU"/>
              </w:rPr>
              <w:t>080</w:t>
            </w:r>
          </w:p>
        </w:tc>
        <w:tc>
          <w:tcPr>
            <w:tcW w:w="569" w:type="dxa"/>
            <w:gridSpan w:val="2"/>
            <w:tcBorders>
              <w:top w:val="single" w:sz="4" w:space="0" w:color="000000"/>
              <w:left w:val="none" w:sz="4" w:space="0" w:color="000000"/>
              <w:right w:val="single" w:sz="4" w:space="0" w:color="000000"/>
            </w:tcBorders>
            <w:noWrap/>
          </w:tcPr>
          <w:p w14:paraId="1D229BE7" w14:textId="77777777" w:rsidR="00211972" w:rsidRDefault="003278A9">
            <w:pPr>
              <w:ind w:left="-99" w:right="-114"/>
              <w:jc w:val="center"/>
              <w:rPr>
                <w:sz w:val="20"/>
                <w:szCs w:val="20"/>
                <w:lang w:eastAsia="ru-RU"/>
              </w:rPr>
            </w:pPr>
            <w:r>
              <w:rPr>
                <w:sz w:val="20"/>
                <w:szCs w:val="20"/>
                <w:lang w:eastAsia="ru-RU"/>
              </w:rPr>
              <w:t>1102</w:t>
            </w:r>
          </w:p>
        </w:tc>
        <w:tc>
          <w:tcPr>
            <w:tcW w:w="1137" w:type="dxa"/>
            <w:gridSpan w:val="2"/>
            <w:tcBorders>
              <w:top w:val="single" w:sz="4" w:space="0" w:color="000000"/>
              <w:left w:val="none" w:sz="4" w:space="0" w:color="000000"/>
              <w:right w:val="single" w:sz="4" w:space="0" w:color="000000"/>
            </w:tcBorders>
            <w:noWrap/>
          </w:tcPr>
          <w:p w14:paraId="53C3A650" w14:textId="77777777" w:rsidR="00211972" w:rsidRDefault="003278A9">
            <w:pPr>
              <w:ind w:left="-102" w:right="-108"/>
              <w:jc w:val="center"/>
              <w:rPr>
                <w:sz w:val="20"/>
                <w:szCs w:val="20"/>
                <w:lang w:eastAsia="ru-RU"/>
              </w:rPr>
            </w:pPr>
            <w:r>
              <w:rPr>
                <w:sz w:val="20"/>
                <w:szCs w:val="20"/>
                <w:lang w:eastAsia="ru-RU"/>
              </w:rPr>
              <w:t>0820082320</w:t>
            </w:r>
          </w:p>
        </w:tc>
        <w:tc>
          <w:tcPr>
            <w:tcW w:w="567" w:type="dxa"/>
            <w:gridSpan w:val="2"/>
            <w:tcBorders>
              <w:top w:val="single" w:sz="4" w:space="0" w:color="000000"/>
              <w:left w:val="none" w:sz="4" w:space="0" w:color="000000"/>
              <w:right w:val="single" w:sz="4" w:space="0" w:color="000000"/>
            </w:tcBorders>
            <w:noWrap/>
          </w:tcPr>
          <w:p w14:paraId="13D02A26" w14:textId="77777777" w:rsidR="00211972" w:rsidRDefault="003278A9">
            <w:pPr>
              <w:jc w:val="center"/>
              <w:rPr>
                <w:sz w:val="20"/>
                <w:szCs w:val="20"/>
                <w:lang w:eastAsia="ru-RU"/>
              </w:rPr>
            </w:pPr>
            <w:r>
              <w:rPr>
                <w:sz w:val="20"/>
                <w:szCs w:val="20"/>
                <w:lang w:eastAsia="ru-RU"/>
              </w:rPr>
              <w:t>244</w:t>
            </w:r>
          </w:p>
        </w:tc>
        <w:tc>
          <w:tcPr>
            <w:tcW w:w="1432" w:type="dxa"/>
            <w:gridSpan w:val="2"/>
            <w:tcBorders>
              <w:top w:val="single" w:sz="4" w:space="0" w:color="000000"/>
              <w:left w:val="none" w:sz="4" w:space="0" w:color="000000"/>
              <w:right w:val="single" w:sz="4" w:space="0" w:color="000000"/>
            </w:tcBorders>
            <w:noWrap/>
          </w:tcPr>
          <w:p w14:paraId="33EDBA8A" w14:textId="77777777" w:rsidR="00211972" w:rsidRDefault="003278A9">
            <w:pPr>
              <w:jc w:val="center"/>
              <w:rPr>
                <w:sz w:val="20"/>
                <w:szCs w:val="20"/>
                <w:lang w:eastAsia="ru-RU"/>
              </w:rPr>
            </w:pPr>
            <w:r>
              <w:rPr>
                <w:sz w:val="20"/>
                <w:szCs w:val="20"/>
                <w:lang w:eastAsia="ru-RU"/>
              </w:rPr>
              <w:t>200,0</w:t>
            </w:r>
          </w:p>
        </w:tc>
        <w:tc>
          <w:tcPr>
            <w:tcW w:w="1276" w:type="dxa"/>
            <w:tcBorders>
              <w:top w:val="single" w:sz="4" w:space="0" w:color="000000"/>
              <w:left w:val="none" w:sz="4" w:space="0" w:color="000000"/>
              <w:right w:val="single" w:sz="4" w:space="0" w:color="000000"/>
            </w:tcBorders>
            <w:noWrap/>
          </w:tcPr>
          <w:p w14:paraId="421A0597" w14:textId="77777777" w:rsidR="00211972" w:rsidRDefault="003278A9">
            <w:pPr>
              <w:jc w:val="center"/>
              <w:rPr>
                <w:sz w:val="20"/>
                <w:szCs w:val="20"/>
                <w:lang w:eastAsia="ru-RU"/>
              </w:rPr>
            </w:pPr>
            <w:r>
              <w:rPr>
                <w:sz w:val="20"/>
                <w:szCs w:val="20"/>
                <w:lang w:eastAsia="ru-RU"/>
              </w:rPr>
              <w:t>150,0</w:t>
            </w:r>
          </w:p>
        </w:tc>
        <w:tc>
          <w:tcPr>
            <w:tcW w:w="1276" w:type="dxa"/>
            <w:tcBorders>
              <w:top w:val="single" w:sz="4" w:space="0" w:color="000000"/>
              <w:left w:val="none" w:sz="4" w:space="0" w:color="000000"/>
              <w:right w:val="single" w:sz="4" w:space="0" w:color="000000"/>
            </w:tcBorders>
            <w:noWrap/>
          </w:tcPr>
          <w:p w14:paraId="7B555A4D" w14:textId="77777777" w:rsidR="00211972" w:rsidRDefault="003278A9">
            <w:pPr>
              <w:jc w:val="center"/>
              <w:rPr>
                <w:sz w:val="20"/>
                <w:szCs w:val="20"/>
              </w:rPr>
            </w:pPr>
            <w:r>
              <w:rPr>
                <w:sz w:val="20"/>
                <w:szCs w:val="20"/>
                <w:lang w:eastAsia="ru-RU"/>
              </w:rPr>
              <w:t>150,0</w:t>
            </w:r>
          </w:p>
        </w:tc>
        <w:tc>
          <w:tcPr>
            <w:tcW w:w="1417" w:type="dxa"/>
            <w:vMerge w:val="restart"/>
            <w:tcBorders>
              <w:top w:val="single" w:sz="4" w:space="0" w:color="000000"/>
              <w:left w:val="none" w:sz="4" w:space="0" w:color="000000"/>
              <w:right w:val="single" w:sz="4" w:space="0" w:color="000000"/>
            </w:tcBorders>
          </w:tcPr>
          <w:p w14:paraId="1476441F" w14:textId="77777777" w:rsidR="00211972" w:rsidRDefault="003278A9">
            <w:pPr>
              <w:jc w:val="center"/>
              <w:rPr>
                <w:sz w:val="20"/>
                <w:szCs w:val="20"/>
              </w:rPr>
            </w:pPr>
            <w:r>
              <w:rPr>
                <w:sz w:val="20"/>
                <w:szCs w:val="20"/>
              </w:rPr>
              <w:t>500,0</w:t>
            </w:r>
          </w:p>
        </w:tc>
        <w:tc>
          <w:tcPr>
            <w:tcW w:w="2268" w:type="dxa"/>
            <w:vMerge w:val="restart"/>
            <w:tcBorders>
              <w:top w:val="single" w:sz="4" w:space="0" w:color="000000"/>
              <w:left w:val="none" w:sz="4" w:space="0" w:color="000000"/>
              <w:right w:val="single" w:sz="4" w:space="0" w:color="000000"/>
            </w:tcBorders>
          </w:tcPr>
          <w:p w14:paraId="18200E63" w14:textId="77777777" w:rsidR="00211972" w:rsidRDefault="003278A9">
            <w:pPr>
              <w:jc w:val="left"/>
              <w:rPr>
                <w:sz w:val="20"/>
                <w:szCs w:val="20"/>
                <w:lang w:eastAsia="ru-RU"/>
              </w:rPr>
            </w:pPr>
            <w:r>
              <w:rPr>
                <w:sz w:val="20"/>
                <w:szCs w:val="20"/>
                <w:lang w:eastAsia="ru-RU"/>
              </w:rPr>
              <w:t>Поддержка спортивно-одаренных детей и взрослых с ограниченными возможностями здоровья и инвалидов и их тренеров.</w:t>
            </w:r>
          </w:p>
        </w:tc>
      </w:tr>
      <w:tr w:rsidR="00211972" w14:paraId="4BB8A4B6" w14:textId="77777777">
        <w:trPr>
          <w:trHeight w:val="80"/>
        </w:trPr>
        <w:tc>
          <w:tcPr>
            <w:tcW w:w="723" w:type="dxa"/>
            <w:tcBorders>
              <w:left w:val="single" w:sz="4" w:space="0" w:color="000000"/>
              <w:bottom w:val="single" w:sz="4" w:space="0" w:color="000000"/>
              <w:right w:val="single" w:sz="4" w:space="0" w:color="000000"/>
            </w:tcBorders>
          </w:tcPr>
          <w:p w14:paraId="1C762FDE" w14:textId="77777777" w:rsidR="00211972" w:rsidRDefault="00211972">
            <w:pPr>
              <w:ind w:firstLine="49"/>
              <w:rPr>
                <w:sz w:val="20"/>
                <w:szCs w:val="20"/>
                <w:lang w:eastAsia="ru-RU"/>
              </w:rPr>
            </w:pPr>
          </w:p>
        </w:tc>
        <w:tc>
          <w:tcPr>
            <w:tcW w:w="2512" w:type="dxa"/>
            <w:tcBorders>
              <w:left w:val="single" w:sz="4" w:space="0" w:color="000000"/>
              <w:bottom w:val="single" w:sz="4" w:space="0" w:color="000000"/>
              <w:right w:val="single" w:sz="4" w:space="0" w:color="000000"/>
            </w:tcBorders>
          </w:tcPr>
          <w:p w14:paraId="7D1707C0" w14:textId="77777777" w:rsidR="00211972" w:rsidRDefault="00211972">
            <w:pPr>
              <w:rPr>
                <w:sz w:val="20"/>
                <w:szCs w:val="20"/>
                <w:lang w:eastAsia="ru-RU"/>
              </w:rPr>
            </w:pPr>
          </w:p>
        </w:tc>
        <w:tc>
          <w:tcPr>
            <w:tcW w:w="1742" w:type="dxa"/>
            <w:tcBorders>
              <w:left w:val="none" w:sz="4" w:space="0" w:color="000000"/>
              <w:bottom w:val="single" w:sz="4" w:space="0" w:color="000000"/>
              <w:right w:val="single" w:sz="4" w:space="0" w:color="000000"/>
            </w:tcBorders>
          </w:tcPr>
          <w:p w14:paraId="7791421D" w14:textId="77777777" w:rsidR="00211972" w:rsidRDefault="00211972">
            <w:pPr>
              <w:rPr>
                <w:sz w:val="20"/>
                <w:szCs w:val="20"/>
                <w:lang w:eastAsia="ru-RU"/>
              </w:rPr>
            </w:pPr>
          </w:p>
        </w:tc>
        <w:tc>
          <w:tcPr>
            <w:tcW w:w="567" w:type="dxa"/>
            <w:gridSpan w:val="2"/>
            <w:tcBorders>
              <w:left w:val="none" w:sz="4" w:space="0" w:color="000000"/>
              <w:bottom w:val="single" w:sz="4" w:space="0" w:color="000000"/>
              <w:right w:val="single" w:sz="4" w:space="0" w:color="000000"/>
            </w:tcBorders>
            <w:noWrap/>
          </w:tcPr>
          <w:p w14:paraId="1AA24BFF" w14:textId="77777777" w:rsidR="00211972" w:rsidRDefault="00211972">
            <w:pPr>
              <w:jc w:val="center"/>
              <w:rPr>
                <w:sz w:val="20"/>
                <w:szCs w:val="20"/>
                <w:lang w:eastAsia="ru-RU"/>
              </w:rPr>
            </w:pPr>
          </w:p>
        </w:tc>
        <w:tc>
          <w:tcPr>
            <w:tcW w:w="567" w:type="dxa"/>
            <w:gridSpan w:val="2"/>
            <w:tcBorders>
              <w:left w:val="none" w:sz="4" w:space="0" w:color="000000"/>
              <w:bottom w:val="single" w:sz="4" w:space="0" w:color="000000"/>
              <w:right w:val="single" w:sz="4" w:space="0" w:color="000000"/>
            </w:tcBorders>
            <w:noWrap/>
          </w:tcPr>
          <w:p w14:paraId="5F4A3A0B" w14:textId="77777777" w:rsidR="00211972" w:rsidRDefault="00211972">
            <w:pPr>
              <w:ind w:left="-108" w:right="-108"/>
              <w:rPr>
                <w:sz w:val="20"/>
                <w:szCs w:val="20"/>
                <w:lang w:eastAsia="ru-RU"/>
              </w:rPr>
            </w:pPr>
          </w:p>
        </w:tc>
        <w:tc>
          <w:tcPr>
            <w:tcW w:w="1134" w:type="dxa"/>
            <w:gridSpan w:val="2"/>
            <w:tcBorders>
              <w:left w:val="none" w:sz="4" w:space="0" w:color="000000"/>
              <w:bottom w:val="single" w:sz="4" w:space="0" w:color="000000"/>
              <w:right w:val="single" w:sz="4" w:space="0" w:color="000000"/>
            </w:tcBorders>
            <w:noWrap/>
          </w:tcPr>
          <w:p w14:paraId="3DA1B1FB" w14:textId="77777777" w:rsidR="00211972" w:rsidRDefault="00211972">
            <w:pPr>
              <w:ind w:left="-108" w:right="-108"/>
              <w:jc w:val="center"/>
              <w:rPr>
                <w:sz w:val="20"/>
                <w:szCs w:val="20"/>
                <w:lang w:eastAsia="ru-RU"/>
              </w:rPr>
            </w:pPr>
          </w:p>
        </w:tc>
        <w:tc>
          <w:tcPr>
            <w:tcW w:w="567" w:type="dxa"/>
            <w:gridSpan w:val="2"/>
            <w:tcBorders>
              <w:left w:val="none" w:sz="4" w:space="0" w:color="000000"/>
              <w:bottom w:val="single" w:sz="4" w:space="0" w:color="000000"/>
              <w:right w:val="single" w:sz="4" w:space="0" w:color="000000"/>
            </w:tcBorders>
            <w:noWrap/>
          </w:tcPr>
          <w:p w14:paraId="7F35B8EE" w14:textId="77777777" w:rsidR="00211972" w:rsidRDefault="00211972">
            <w:pPr>
              <w:jc w:val="center"/>
              <w:rPr>
                <w:sz w:val="20"/>
                <w:szCs w:val="20"/>
                <w:lang w:eastAsia="ru-RU"/>
              </w:rPr>
            </w:pPr>
          </w:p>
        </w:tc>
        <w:tc>
          <w:tcPr>
            <w:tcW w:w="1417" w:type="dxa"/>
            <w:tcBorders>
              <w:left w:val="none" w:sz="4" w:space="0" w:color="000000"/>
              <w:bottom w:val="single" w:sz="4" w:space="0" w:color="000000"/>
              <w:right w:val="single" w:sz="4" w:space="0" w:color="000000"/>
            </w:tcBorders>
            <w:noWrap/>
          </w:tcPr>
          <w:p w14:paraId="4B047EFE" w14:textId="77777777" w:rsidR="00211972" w:rsidRDefault="00211972">
            <w:pPr>
              <w:jc w:val="center"/>
              <w:rPr>
                <w:sz w:val="20"/>
                <w:szCs w:val="20"/>
                <w:lang w:eastAsia="ru-RU"/>
              </w:rPr>
            </w:pPr>
          </w:p>
        </w:tc>
        <w:tc>
          <w:tcPr>
            <w:tcW w:w="1276" w:type="dxa"/>
            <w:tcBorders>
              <w:left w:val="none" w:sz="4" w:space="0" w:color="000000"/>
              <w:bottom w:val="single" w:sz="4" w:space="0" w:color="000000"/>
              <w:right w:val="single" w:sz="4" w:space="0" w:color="000000"/>
            </w:tcBorders>
            <w:noWrap/>
          </w:tcPr>
          <w:p w14:paraId="0688ABEC" w14:textId="77777777" w:rsidR="00211972" w:rsidRDefault="00211972">
            <w:pPr>
              <w:jc w:val="center"/>
              <w:rPr>
                <w:sz w:val="20"/>
                <w:szCs w:val="20"/>
                <w:lang w:eastAsia="ru-RU"/>
              </w:rPr>
            </w:pPr>
          </w:p>
        </w:tc>
        <w:tc>
          <w:tcPr>
            <w:tcW w:w="1276" w:type="dxa"/>
            <w:tcBorders>
              <w:left w:val="none" w:sz="4" w:space="0" w:color="000000"/>
              <w:bottom w:val="single" w:sz="4" w:space="0" w:color="000000"/>
              <w:right w:val="single" w:sz="4" w:space="0" w:color="000000"/>
            </w:tcBorders>
          </w:tcPr>
          <w:p w14:paraId="44382173" w14:textId="77777777" w:rsidR="00211972" w:rsidRDefault="00211972">
            <w:pPr>
              <w:jc w:val="center"/>
              <w:rPr>
                <w:sz w:val="20"/>
                <w:szCs w:val="20"/>
                <w:lang w:eastAsia="ru-RU"/>
              </w:rPr>
            </w:pPr>
          </w:p>
        </w:tc>
        <w:tc>
          <w:tcPr>
            <w:tcW w:w="1417" w:type="dxa"/>
            <w:vMerge/>
            <w:tcBorders>
              <w:left w:val="none" w:sz="4" w:space="0" w:color="000000"/>
              <w:bottom w:val="single" w:sz="4" w:space="0" w:color="000000"/>
              <w:right w:val="single" w:sz="4" w:space="0" w:color="000000"/>
            </w:tcBorders>
            <w:noWrap/>
          </w:tcPr>
          <w:p w14:paraId="386812C4" w14:textId="77777777" w:rsidR="00211972" w:rsidRDefault="00211972">
            <w:pPr>
              <w:jc w:val="center"/>
              <w:rPr>
                <w:sz w:val="20"/>
                <w:szCs w:val="20"/>
                <w:lang w:eastAsia="ru-RU"/>
              </w:rPr>
            </w:pPr>
          </w:p>
        </w:tc>
        <w:tc>
          <w:tcPr>
            <w:tcW w:w="2268" w:type="dxa"/>
            <w:vMerge/>
            <w:tcBorders>
              <w:left w:val="none" w:sz="4" w:space="0" w:color="000000"/>
              <w:bottom w:val="single" w:sz="4" w:space="0" w:color="000000"/>
              <w:right w:val="single" w:sz="4" w:space="0" w:color="000000"/>
            </w:tcBorders>
          </w:tcPr>
          <w:p w14:paraId="0BA4C8D1" w14:textId="77777777" w:rsidR="00211972" w:rsidRDefault="00211972">
            <w:pPr>
              <w:jc w:val="center"/>
              <w:rPr>
                <w:sz w:val="20"/>
                <w:szCs w:val="20"/>
              </w:rPr>
            </w:pPr>
          </w:p>
        </w:tc>
      </w:tr>
    </w:tbl>
    <w:p w14:paraId="0593A918" w14:textId="77777777" w:rsidR="00211972" w:rsidRDefault="00211972">
      <w:pPr>
        <w:pStyle w:val="ConsPlusNormal"/>
        <w:widowControl/>
        <w:ind w:firstLine="0"/>
        <w:rPr>
          <w:rFonts w:ascii="Times New Roman" w:hAnsi="Times New Roman" w:cs="Times New Roman"/>
          <w:sz w:val="24"/>
          <w:szCs w:val="24"/>
        </w:rPr>
        <w:sectPr w:rsidR="00211972">
          <w:pgSz w:w="16838" w:h="11906" w:orient="landscape"/>
          <w:pgMar w:top="426" w:right="1134" w:bottom="709" w:left="1134" w:header="709" w:footer="709" w:gutter="0"/>
          <w:cols w:space="708"/>
          <w:docGrid w:linePitch="360"/>
        </w:sectPr>
      </w:pPr>
    </w:p>
    <w:p w14:paraId="0CCAC26E" w14:textId="77777777" w:rsidR="00211972" w:rsidRDefault="00211972" w:rsidP="00AF0DDC">
      <w:pPr>
        <w:rPr>
          <w:sz w:val="28"/>
          <w:szCs w:val="28"/>
          <w:lang w:eastAsia="ru-RU"/>
        </w:rPr>
      </w:pPr>
    </w:p>
    <w:sectPr w:rsidR="00211972">
      <w:footnotePr>
        <w:pos w:val="beneathText"/>
      </w:footnotePr>
      <w:pgSz w:w="11905" w:h="16837"/>
      <w:pgMar w:top="947" w:right="1134" w:bottom="567"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99A9" w14:textId="77777777" w:rsidR="003C5328" w:rsidRDefault="003C5328">
      <w:r>
        <w:separator/>
      </w:r>
    </w:p>
  </w:endnote>
  <w:endnote w:type="continuationSeparator" w:id="0">
    <w:p w14:paraId="0E5152AC" w14:textId="77777777" w:rsidR="003C5328" w:rsidRDefault="003C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
    <w:charset w:val="00"/>
    <w:family w:val="auto"/>
    <w:pitch w:val="default"/>
  </w:font>
  <w:font w:name="PTSans-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B9FC" w14:textId="77777777" w:rsidR="003C5328" w:rsidRDefault="003C5328">
      <w:r>
        <w:separator/>
      </w:r>
    </w:p>
  </w:footnote>
  <w:footnote w:type="continuationSeparator" w:id="0">
    <w:p w14:paraId="02DB9564" w14:textId="77777777" w:rsidR="003C5328" w:rsidRDefault="003C5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9402" w14:textId="77777777" w:rsidR="00C56638" w:rsidRDefault="00C56638">
    <w:pPr>
      <w:pStyle w:val="ad"/>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6A4"/>
    <w:multiLevelType w:val="hybridMultilevel"/>
    <w:tmpl w:val="5784CA0E"/>
    <w:lvl w:ilvl="0" w:tplc="23E0BEEE">
      <w:start w:val="2"/>
      <w:numFmt w:val="decimal"/>
      <w:lvlText w:val="%1."/>
      <w:lvlJc w:val="left"/>
      <w:pPr>
        <w:ind w:left="720" w:hanging="360"/>
      </w:pPr>
    </w:lvl>
    <w:lvl w:ilvl="1" w:tplc="54023BB8">
      <w:start w:val="1"/>
      <w:numFmt w:val="lowerLetter"/>
      <w:lvlText w:val="%2."/>
      <w:lvlJc w:val="left"/>
      <w:pPr>
        <w:ind w:left="1440" w:hanging="360"/>
      </w:pPr>
    </w:lvl>
    <w:lvl w:ilvl="2" w:tplc="64688950">
      <w:start w:val="1"/>
      <w:numFmt w:val="lowerRoman"/>
      <w:lvlText w:val="%3."/>
      <w:lvlJc w:val="right"/>
      <w:pPr>
        <w:ind w:left="2160" w:hanging="180"/>
      </w:pPr>
    </w:lvl>
    <w:lvl w:ilvl="3" w:tplc="43187BC6">
      <w:start w:val="1"/>
      <w:numFmt w:val="decimal"/>
      <w:lvlText w:val="%4."/>
      <w:lvlJc w:val="left"/>
      <w:pPr>
        <w:ind w:left="2880" w:hanging="360"/>
      </w:pPr>
    </w:lvl>
    <w:lvl w:ilvl="4" w:tplc="CD1C367E">
      <w:start w:val="1"/>
      <w:numFmt w:val="lowerLetter"/>
      <w:lvlText w:val="%5."/>
      <w:lvlJc w:val="left"/>
      <w:pPr>
        <w:ind w:left="3600" w:hanging="360"/>
      </w:pPr>
    </w:lvl>
    <w:lvl w:ilvl="5" w:tplc="E906256A">
      <w:start w:val="1"/>
      <w:numFmt w:val="lowerRoman"/>
      <w:lvlText w:val="%6."/>
      <w:lvlJc w:val="right"/>
      <w:pPr>
        <w:ind w:left="4320" w:hanging="180"/>
      </w:pPr>
    </w:lvl>
    <w:lvl w:ilvl="6" w:tplc="CE2E7630">
      <w:start w:val="1"/>
      <w:numFmt w:val="decimal"/>
      <w:lvlText w:val="%7."/>
      <w:lvlJc w:val="left"/>
      <w:pPr>
        <w:ind w:left="5040" w:hanging="360"/>
      </w:pPr>
    </w:lvl>
    <w:lvl w:ilvl="7" w:tplc="83084602">
      <w:start w:val="1"/>
      <w:numFmt w:val="lowerLetter"/>
      <w:lvlText w:val="%8."/>
      <w:lvlJc w:val="left"/>
      <w:pPr>
        <w:ind w:left="5760" w:hanging="360"/>
      </w:pPr>
    </w:lvl>
    <w:lvl w:ilvl="8" w:tplc="28C0D54E">
      <w:start w:val="1"/>
      <w:numFmt w:val="lowerRoman"/>
      <w:lvlText w:val="%9."/>
      <w:lvlJc w:val="right"/>
      <w:pPr>
        <w:ind w:left="6480" w:hanging="180"/>
      </w:pPr>
    </w:lvl>
  </w:abstractNum>
  <w:abstractNum w:abstractNumId="1" w15:restartNumberingAfterBreak="0">
    <w:nsid w:val="0431047A"/>
    <w:multiLevelType w:val="multilevel"/>
    <w:tmpl w:val="515CB1B4"/>
    <w:lvl w:ilvl="0">
      <w:start w:val="4"/>
      <w:numFmt w:val="decimal"/>
      <w:lvlText w:val="%1."/>
      <w:lvlJc w:val="left"/>
      <w:pPr>
        <w:ind w:left="450" w:hanging="450"/>
      </w:pPr>
    </w:lvl>
    <w:lvl w:ilvl="1">
      <w:start w:val="2"/>
      <w:numFmt w:val="decimal"/>
      <w:lvlText w:val="%1.%2."/>
      <w:lvlJc w:val="left"/>
      <w:pPr>
        <w:ind w:left="1815" w:hanging="720"/>
      </w:pPr>
    </w:lvl>
    <w:lvl w:ilvl="2">
      <w:start w:val="1"/>
      <w:numFmt w:val="decimal"/>
      <w:lvlText w:val="%1.%2.%3."/>
      <w:lvlJc w:val="left"/>
      <w:pPr>
        <w:ind w:left="2910" w:hanging="720"/>
      </w:pPr>
    </w:lvl>
    <w:lvl w:ilvl="3">
      <w:start w:val="1"/>
      <w:numFmt w:val="decimal"/>
      <w:lvlText w:val="%1.%2.%3.%4."/>
      <w:lvlJc w:val="left"/>
      <w:pPr>
        <w:ind w:left="4365" w:hanging="1080"/>
      </w:pPr>
    </w:lvl>
    <w:lvl w:ilvl="4">
      <w:start w:val="1"/>
      <w:numFmt w:val="decimal"/>
      <w:lvlText w:val="%1.%2.%3.%4.%5."/>
      <w:lvlJc w:val="left"/>
      <w:pPr>
        <w:ind w:left="5460" w:hanging="1080"/>
      </w:pPr>
    </w:lvl>
    <w:lvl w:ilvl="5">
      <w:start w:val="1"/>
      <w:numFmt w:val="decimal"/>
      <w:lvlText w:val="%1.%2.%3.%4.%5.%6."/>
      <w:lvlJc w:val="left"/>
      <w:pPr>
        <w:ind w:left="6915" w:hanging="1440"/>
      </w:pPr>
    </w:lvl>
    <w:lvl w:ilvl="6">
      <w:start w:val="1"/>
      <w:numFmt w:val="decimal"/>
      <w:lvlText w:val="%1.%2.%3.%4.%5.%6.%7."/>
      <w:lvlJc w:val="left"/>
      <w:pPr>
        <w:ind w:left="8370" w:hanging="1800"/>
      </w:pPr>
    </w:lvl>
    <w:lvl w:ilvl="7">
      <w:start w:val="1"/>
      <w:numFmt w:val="decimal"/>
      <w:lvlText w:val="%1.%2.%3.%4.%5.%6.%7.%8."/>
      <w:lvlJc w:val="left"/>
      <w:pPr>
        <w:ind w:left="9465" w:hanging="1800"/>
      </w:pPr>
    </w:lvl>
    <w:lvl w:ilvl="8">
      <w:start w:val="1"/>
      <w:numFmt w:val="decimal"/>
      <w:lvlText w:val="%1.%2.%3.%4.%5.%6.%7.%8.%9."/>
      <w:lvlJc w:val="left"/>
      <w:pPr>
        <w:ind w:left="10920" w:hanging="2160"/>
      </w:pPr>
    </w:lvl>
  </w:abstractNum>
  <w:abstractNum w:abstractNumId="2" w15:restartNumberingAfterBreak="0">
    <w:nsid w:val="0C984BED"/>
    <w:multiLevelType w:val="hybridMultilevel"/>
    <w:tmpl w:val="180CF1A2"/>
    <w:lvl w:ilvl="0" w:tplc="62C46018">
      <w:start w:val="1"/>
      <w:numFmt w:val="decimal"/>
      <w:lvlText w:val="%1."/>
      <w:lvlJc w:val="left"/>
      <w:pPr>
        <w:ind w:left="1069" w:hanging="360"/>
      </w:pPr>
    </w:lvl>
    <w:lvl w:ilvl="1" w:tplc="FD88F3AE">
      <w:start w:val="1"/>
      <w:numFmt w:val="lowerLetter"/>
      <w:lvlText w:val="%2."/>
      <w:lvlJc w:val="left"/>
      <w:pPr>
        <w:ind w:left="1789" w:hanging="360"/>
      </w:pPr>
    </w:lvl>
    <w:lvl w:ilvl="2" w:tplc="161EC4A8">
      <w:start w:val="1"/>
      <w:numFmt w:val="lowerRoman"/>
      <w:lvlText w:val="%3."/>
      <w:lvlJc w:val="right"/>
      <w:pPr>
        <w:ind w:left="2509" w:hanging="180"/>
      </w:pPr>
    </w:lvl>
    <w:lvl w:ilvl="3" w:tplc="D7E2AE4C">
      <w:start w:val="1"/>
      <w:numFmt w:val="decimal"/>
      <w:lvlText w:val="%4."/>
      <w:lvlJc w:val="left"/>
      <w:pPr>
        <w:ind w:left="3229" w:hanging="360"/>
      </w:pPr>
    </w:lvl>
    <w:lvl w:ilvl="4" w:tplc="48E4A740">
      <w:start w:val="1"/>
      <w:numFmt w:val="lowerLetter"/>
      <w:lvlText w:val="%5."/>
      <w:lvlJc w:val="left"/>
      <w:pPr>
        <w:ind w:left="3949" w:hanging="360"/>
      </w:pPr>
    </w:lvl>
    <w:lvl w:ilvl="5" w:tplc="ECC02D58">
      <w:start w:val="1"/>
      <w:numFmt w:val="lowerRoman"/>
      <w:lvlText w:val="%6."/>
      <w:lvlJc w:val="right"/>
      <w:pPr>
        <w:ind w:left="4669" w:hanging="180"/>
      </w:pPr>
    </w:lvl>
    <w:lvl w:ilvl="6" w:tplc="EE4A1DAA">
      <w:start w:val="1"/>
      <w:numFmt w:val="decimal"/>
      <w:lvlText w:val="%7."/>
      <w:lvlJc w:val="left"/>
      <w:pPr>
        <w:ind w:left="5389" w:hanging="360"/>
      </w:pPr>
    </w:lvl>
    <w:lvl w:ilvl="7" w:tplc="6B4803D0">
      <w:start w:val="1"/>
      <w:numFmt w:val="lowerLetter"/>
      <w:lvlText w:val="%8."/>
      <w:lvlJc w:val="left"/>
      <w:pPr>
        <w:ind w:left="6109" w:hanging="360"/>
      </w:pPr>
    </w:lvl>
    <w:lvl w:ilvl="8" w:tplc="AFA4D50A">
      <w:start w:val="1"/>
      <w:numFmt w:val="lowerRoman"/>
      <w:lvlText w:val="%9."/>
      <w:lvlJc w:val="right"/>
      <w:pPr>
        <w:ind w:left="6829" w:hanging="180"/>
      </w:pPr>
    </w:lvl>
  </w:abstractNum>
  <w:abstractNum w:abstractNumId="3" w15:restartNumberingAfterBreak="0">
    <w:nsid w:val="153C4AFF"/>
    <w:multiLevelType w:val="hybridMultilevel"/>
    <w:tmpl w:val="C62E7AC8"/>
    <w:lvl w:ilvl="0" w:tplc="E800E554">
      <w:start w:val="2019"/>
      <w:numFmt w:val="decimal"/>
      <w:lvlText w:val="%1"/>
      <w:lvlJc w:val="left"/>
      <w:pPr>
        <w:ind w:left="960" w:hanging="600"/>
      </w:pPr>
    </w:lvl>
    <w:lvl w:ilvl="1" w:tplc="5E7AC980">
      <w:start w:val="1"/>
      <w:numFmt w:val="lowerLetter"/>
      <w:lvlText w:val="%2."/>
      <w:lvlJc w:val="left"/>
      <w:pPr>
        <w:ind w:left="1440" w:hanging="360"/>
      </w:pPr>
    </w:lvl>
    <w:lvl w:ilvl="2" w:tplc="D428B698">
      <w:start w:val="1"/>
      <w:numFmt w:val="lowerRoman"/>
      <w:lvlText w:val="%3."/>
      <w:lvlJc w:val="right"/>
      <w:pPr>
        <w:ind w:left="2160" w:hanging="180"/>
      </w:pPr>
    </w:lvl>
    <w:lvl w:ilvl="3" w:tplc="928A5E1E">
      <w:start w:val="1"/>
      <w:numFmt w:val="decimal"/>
      <w:lvlText w:val="%4."/>
      <w:lvlJc w:val="left"/>
      <w:pPr>
        <w:ind w:left="2880" w:hanging="360"/>
      </w:pPr>
    </w:lvl>
    <w:lvl w:ilvl="4" w:tplc="1706B364">
      <w:start w:val="1"/>
      <w:numFmt w:val="lowerLetter"/>
      <w:lvlText w:val="%5."/>
      <w:lvlJc w:val="left"/>
      <w:pPr>
        <w:ind w:left="3600" w:hanging="360"/>
      </w:pPr>
    </w:lvl>
    <w:lvl w:ilvl="5" w:tplc="B1604E0C">
      <w:start w:val="1"/>
      <w:numFmt w:val="lowerRoman"/>
      <w:lvlText w:val="%6."/>
      <w:lvlJc w:val="right"/>
      <w:pPr>
        <w:ind w:left="4320" w:hanging="180"/>
      </w:pPr>
    </w:lvl>
    <w:lvl w:ilvl="6" w:tplc="A09E50AC">
      <w:start w:val="1"/>
      <w:numFmt w:val="decimal"/>
      <w:lvlText w:val="%7."/>
      <w:lvlJc w:val="left"/>
      <w:pPr>
        <w:ind w:left="5040" w:hanging="360"/>
      </w:pPr>
    </w:lvl>
    <w:lvl w:ilvl="7" w:tplc="695682F8">
      <w:start w:val="1"/>
      <w:numFmt w:val="lowerLetter"/>
      <w:lvlText w:val="%8."/>
      <w:lvlJc w:val="left"/>
      <w:pPr>
        <w:ind w:left="5760" w:hanging="360"/>
      </w:pPr>
    </w:lvl>
    <w:lvl w:ilvl="8" w:tplc="07B87AC6">
      <w:start w:val="1"/>
      <w:numFmt w:val="lowerRoman"/>
      <w:lvlText w:val="%9."/>
      <w:lvlJc w:val="right"/>
      <w:pPr>
        <w:ind w:left="6480" w:hanging="180"/>
      </w:pPr>
    </w:lvl>
  </w:abstractNum>
  <w:abstractNum w:abstractNumId="4" w15:restartNumberingAfterBreak="0">
    <w:nsid w:val="17A674DE"/>
    <w:multiLevelType w:val="hybridMultilevel"/>
    <w:tmpl w:val="8550E66C"/>
    <w:lvl w:ilvl="0" w:tplc="5F92008C">
      <w:start w:val="1"/>
      <w:numFmt w:val="bullet"/>
      <w:lvlText w:val=""/>
      <w:lvlJc w:val="left"/>
      <w:pPr>
        <w:ind w:left="927" w:hanging="360"/>
      </w:pPr>
      <w:rPr>
        <w:rFonts w:ascii="Symbol" w:hAnsi="Symbol"/>
      </w:rPr>
    </w:lvl>
    <w:lvl w:ilvl="1" w:tplc="7D56D2BE">
      <w:start w:val="1"/>
      <w:numFmt w:val="bullet"/>
      <w:lvlText w:val="o"/>
      <w:lvlJc w:val="left"/>
      <w:pPr>
        <w:ind w:left="1647" w:hanging="360"/>
      </w:pPr>
      <w:rPr>
        <w:rFonts w:ascii="Courier New" w:hAnsi="Courier New" w:cs="Courier New"/>
      </w:rPr>
    </w:lvl>
    <w:lvl w:ilvl="2" w:tplc="73CA8ABC">
      <w:start w:val="1"/>
      <w:numFmt w:val="bullet"/>
      <w:lvlText w:val=""/>
      <w:lvlJc w:val="left"/>
      <w:pPr>
        <w:ind w:left="2367" w:hanging="360"/>
      </w:pPr>
      <w:rPr>
        <w:rFonts w:ascii="Wingdings" w:hAnsi="Wingdings"/>
      </w:rPr>
    </w:lvl>
    <w:lvl w:ilvl="3" w:tplc="D1E24392">
      <w:start w:val="1"/>
      <w:numFmt w:val="bullet"/>
      <w:lvlText w:val=""/>
      <w:lvlJc w:val="left"/>
      <w:pPr>
        <w:ind w:left="3087" w:hanging="360"/>
      </w:pPr>
      <w:rPr>
        <w:rFonts w:ascii="Symbol" w:hAnsi="Symbol"/>
      </w:rPr>
    </w:lvl>
    <w:lvl w:ilvl="4" w:tplc="86F04C6C">
      <w:start w:val="1"/>
      <w:numFmt w:val="bullet"/>
      <w:lvlText w:val="o"/>
      <w:lvlJc w:val="left"/>
      <w:pPr>
        <w:ind w:left="3807" w:hanging="360"/>
      </w:pPr>
      <w:rPr>
        <w:rFonts w:ascii="Courier New" w:hAnsi="Courier New" w:cs="Courier New"/>
      </w:rPr>
    </w:lvl>
    <w:lvl w:ilvl="5" w:tplc="584E2C8E">
      <w:start w:val="1"/>
      <w:numFmt w:val="bullet"/>
      <w:lvlText w:val=""/>
      <w:lvlJc w:val="left"/>
      <w:pPr>
        <w:ind w:left="4527" w:hanging="360"/>
      </w:pPr>
      <w:rPr>
        <w:rFonts w:ascii="Wingdings" w:hAnsi="Wingdings"/>
      </w:rPr>
    </w:lvl>
    <w:lvl w:ilvl="6" w:tplc="89145D48">
      <w:start w:val="1"/>
      <w:numFmt w:val="bullet"/>
      <w:lvlText w:val=""/>
      <w:lvlJc w:val="left"/>
      <w:pPr>
        <w:ind w:left="5247" w:hanging="360"/>
      </w:pPr>
      <w:rPr>
        <w:rFonts w:ascii="Symbol" w:hAnsi="Symbol"/>
      </w:rPr>
    </w:lvl>
    <w:lvl w:ilvl="7" w:tplc="19F42638">
      <w:start w:val="1"/>
      <w:numFmt w:val="bullet"/>
      <w:lvlText w:val="o"/>
      <w:lvlJc w:val="left"/>
      <w:pPr>
        <w:ind w:left="5967" w:hanging="360"/>
      </w:pPr>
      <w:rPr>
        <w:rFonts w:ascii="Courier New" w:hAnsi="Courier New" w:cs="Courier New"/>
      </w:rPr>
    </w:lvl>
    <w:lvl w:ilvl="8" w:tplc="A2809652">
      <w:start w:val="1"/>
      <w:numFmt w:val="bullet"/>
      <w:lvlText w:val=""/>
      <w:lvlJc w:val="left"/>
      <w:pPr>
        <w:ind w:left="6687" w:hanging="360"/>
      </w:pPr>
      <w:rPr>
        <w:rFonts w:ascii="Wingdings" w:hAnsi="Wingdings"/>
      </w:rPr>
    </w:lvl>
  </w:abstractNum>
  <w:abstractNum w:abstractNumId="5" w15:restartNumberingAfterBreak="0">
    <w:nsid w:val="1CE7026F"/>
    <w:multiLevelType w:val="hybridMultilevel"/>
    <w:tmpl w:val="16F8A344"/>
    <w:lvl w:ilvl="0" w:tplc="F4E21F52">
      <w:start w:val="1"/>
      <w:numFmt w:val="decimal"/>
      <w:lvlText w:val="%1."/>
      <w:lvlJc w:val="left"/>
      <w:pPr>
        <w:ind w:left="720" w:hanging="360"/>
      </w:pPr>
      <w:rPr>
        <w:sz w:val="22"/>
      </w:rPr>
    </w:lvl>
    <w:lvl w:ilvl="1" w:tplc="053E619A">
      <w:start w:val="1"/>
      <w:numFmt w:val="lowerLetter"/>
      <w:lvlText w:val="%2."/>
      <w:lvlJc w:val="left"/>
      <w:pPr>
        <w:ind w:left="1440" w:hanging="360"/>
      </w:pPr>
    </w:lvl>
    <w:lvl w:ilvl="2" w:tplc="F08A709E">
      <w:start w:val="1"/>
      <w:numFmt w:val="lowerRoman"/>
      <w:lvlText w:val="%3."/>
      <w:lvlJc w:val="right"/>
      <w:pPr>
        <w:ind w:left="2160" w:hanging="180"/>
      </w:pPr>
    </w:lvl>
    <w:lvl w:ilvl="3" w:tplc="F42268F4">
      <w:start w:val="1"/>
      <w:numFmt w:val="decimal"/>
      <w:lvlText w:val="%4."/>
      <w:lvlJc w:val="left"/>
      <w:pPr>
        <w:ind w:left="2880" w:hanging="360"/>
      </w:pPr>
    </w:lvl>
    <w:lvl w:ilvl="4" w:tplc="BD9EC8DE">
      <w:start w:val="1"/>
      <w:numFmt w:val="lowerLetter"/>
      <w:lvlText w:val="%5."/>
      <w:lvlJc w:val="left"/>
      <w:pPr>
        <w:ind w:left="3600" w:hanging="360"/>
      </w:pPr>
    </w:lvl>
    <w:lvl w:ilvl="5" w:tplc="852A32E0">
      <w:start w:val="1"/>
      <w:numFmt w:val="lowerRoman"/>
      <w:lvlText w:val="%6."/>
      <w:lvlJc w:val="right"/>
      <w:pPr>
        <w:ind w:left="4320" w:hanging="180"/>
      </w:pPr>
    </w:lvl>
    <w:lvl w:ilvl="6" w:tplc="310CFE60">
      <w:start w:val="1"/>
      <w:numFmt w:val="decimal"/>
      <w:lvlText w:val="%7."/>
      <w:lvlJc w:val="left"/>
      <w:pPr>
        <w:ind w:left="5040" w:hanging="360"/>
      </w:pPr>
    </w:lvl>
    <w:lvl w:ilvl="7" w:tplc="5C4A1E04">
      <w:start w:val="1"/>
      <w:numFmt w:val="lowerLetter"/>
      <w:lvlText w:val="%8."/>
      <w:lvlJc w:val="left"/>
      <w:pPr>
        <w:ind w:left="5760" w:hanging="360"/>
      </w:pPr>
    </w:lvl>
    <w:lvl w:ilvl="8" w:tplc="E5884BDA">
      <w:start w:val="1"/>
      <w:numFmt w:val="lowerRoman"/>
      <w:lvlText w:val="%9."/>
      <w:lvlJc w:val="right"/>
      <w:pPr>
        <w:ind w:left="6480" w:hanging="180"/>
      </w:pPr>
    </w:lvl>
  </w:abstractNum>
  <w:abstractNum w:abstractNumId="6" w15:restartNumberingAfterBreak="0">
    <w:nsid w:val="1CFC246A"/>
    <w:multiLevelType w:val="multilevel"/>
    <w:tmpl w:val="CC545BF2"/>
    <w:lvl w:ilvl="0">
      <w:start w:val="4"/>
      <w:numFmt w:val="decimal"/>
      <w:lvlText w:val="%1"/>
      <w:lvlJc w:val="left"/>
      <w:pPr>
        <w:ind w:left="375" w:hanging="375"/>
      </w:pPr>
    </w:lvl>
    <w:lvl w:ilvl="1">
      <w:start w:val="2"/>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1D4D5129"/>
    <w:multiLevelType w:val="multilevel"/>
    <w:tmpl w:val="B4EA266C"/>
    <w:lvl w:ilvl="0">
      <w:start w:val="2"/>
      <w:numFmt w:val="decimal"/>
      <w:lvlText w:val="%1."/>
      <w:lvlJc w:val="left"/>
      <w:pPr>
        <w:ind w:left="450" w:hanging="450"/>
      </w:pPr>
    </w:lvl>
    <w:lvl w:ilvl="1">
      <w:start w:val="2"/>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15:restartNumberingAfterBreak="0">
    <w:nsid w:val="27063F7E"/>
    <w:multiLevelType w:val="hybridMultilevel"/>
    <w:tmpl w:val="2D883440"/>
    <w:lvl w:ilvl="0" w:tplc="E82EE150">
      <w:start w:val="1"/>
      <w:numFmt w:val="decimal"/>
      <w:lvlText w:val="%1."/>
      <w:lvlJc w:val="left"/>
      <w:pPr>
        <w:ind w:left="1211" w:hanging="360"/>
      </w:pPr>
    </w:lvl>
    <w:lvl w:ilvl="1" w:tplc="4EACB606">
      <w:start w:val="1"/>
      <w:numFmt w:val="lowerLetter"/>
      <w:lvlText w:val="%2."/>
      <w:lvlJc w:val="left"/>
      <w:pPr>
        <w:ind w:left="1440" w:hanging="360"/>
      </w:pPr>
    </w:lvl>
    <w:lvl w:ilvl="2" w:tplc="87D44B28">
      <w:start w:val="1"/>
      <w:numFmt w:val="lowerRoman"/>
      <w:lvlText w:val="%3."/>
      <w:lvlJc w:val="right"/>
      <w:pPr>
        <w:ind w:left="2160" w:hanging="180"/>
      </w:pPr>
    </w:lvl>
    <w:lvl w:ilvl="3" w:tplc="BCE8C0A6">
      <w:start w:val="1"/>
      <w:numFmt w:val="decimal"/>
      <w:lvlText w:val="%4."/>
      <w:lvlJc w:val="left"/>
      <w:pPr>
        <w:ind w:left="2880" w:hanging="360"/>
      </w:pPr>
    </w:lvl>
    <w:lvl w:ilvl="4" w:tplc="533EF2A2">
      <w:start w:val="1"/>
      <w:numFmt w:val="lowerLetter"/>
      <w:lvlText w:val="%5."/>
      <w:lvlJc w:val="left"/>
      <w:pPr>
        <w:ind w:left="3600" w:hanging="360"/>
      </w:pPr>
    </w:lvl>
    <w:lvl w:ilvl="5" w:tplc="F68050BA">
      <w:start w:val="1"/>
      <w:numFmt w:val="lowerRoman"/>
      <w:lvlText w:val="%6."/>
      <w:lvlJc w:val="right"/>
      <w:pPr>
        <w:ind w:left="4320" w:hanging="180"/>
      </w:pPr>
    </w:lvl>
    <w:lvl w:ilvl="6" w:tplc="40BAB18C">
      <w:start w:val="1"/>
      <w:numFmt w:val="decimal"/>
      <w:lvlText w:val="%7."/>
      <w:lvlJc w:val="left"/>
      <w:pPr>
        <w:ind w:left="5040" w:hanging="360"/>
      </w:pPr>
    </w:lvl>
    <w:lvl w:ilvl="7" w:tplc="EB384BEC">
      <w:start w:val="1"/>
      <w:numFmt w:val="lowerLetter"/>
      <w:lvlText w:val="%8."/>
      <w:lvlJc w:val="left"/>
      <w:pPr>
        <w:ind w:left="5760" w:hanging="360"/>
      </w:pPr>
    </w:lvl>
    <w:lvl w:ilvl="8" w:tplc="F658527C">
      <w:start w:val="1"/>
      <w:numFmt w:val="lowerRoman"/>
      <w:lvlText w:val="%9."/>
      <w:lvlJc w:val="right"/>
      <w:pPr>
        <w:ind w:left="6480" w:hanging="180"/>
      </w:pPr>
    </w:lvl>
  </w:abstractNum>
  <w:abstractNum w:abstractNumId="9" w15:restartNumberingAfterBreak="0">
    <w:nsid w:val="2ACD2F01"/>
    <w:multiLevelType w:val="multilevel"/>
    <w:tmpl w:val="6AA83C12"/>
    <w:lvl w:ilvl="0">
      <w:start w:val="1"/>
      <w:numFmt w:val="decimal"/>
      <w:lvlText w:val="%1."/>
      <w:lvlJc w:val="left"/>
      <w:pPr>
        <w:ind w:left="720" w:hanging="360"/>
      </w:pPr>
    </w:lvl>
    <w:lvl w:ilvl="1">
      <w:start w:val="1"/>
      <w:numFmt w:val="decimal"/>
      <w:lvlText w:val="%1.%2."/>
      <w:lvlJc w:val="left"/>
      <w:pPr>
        <w:ind w:left="126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980" w:hanging="1080"/>
      </w:pPr>
      <w:rPr>
        <w:rFonts w:cs="Times New Roman"/>
      </w:rPr>
    </w:lvl>
    <w:lvl w:ilvl="4">
      <w:start w:val="1"/>
      <w:numFmt w:val="decimal"/>
      <w:lvlText w:val="%1.%2.%3.%4.%5."/>
      <w:lvlJc w:val="left"/>
      <w:pPr>
        <w:ind w:left="2160" w:hanging="108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10" w15:restartNumberingAfterBreak="0">
    <w:nsid w:val="2AD84DE2"/>
    <w:multiLevelType w:val="hybridMultilevel"/>
    <w:tmpl w:val="4AB0C71A"/>
    <w:lvl w:ilvl="0" w:tplc="D324B320">
      <w:start w:val="1"/>
      <w:numFmt w:val="decimal"/>
      <w:lvlText w:val="%1."/>
      <w:lvlJc w:val="left"/>
      <w:pPr>
        <w:ind w:left="720" w:hanging="360"/>
      </w:pPr>
    </w:lvl>
    <w:lvl w:ilvl="1" w:tplc="67A22C1E">
      <w:start w:val="1"/>
      <w:numFmt w:val="lowerLetter"/>
      <w:lvlText w:val="%2."/>
      <w:lvlJc w:val="left"/>
      <w:pPr>
        <w:ind w:left="1440" w:hanging="360"/>
      </w:pPr>
    </w:lvl>
    <w:lvl w:ilvl="2" w:tplc="F8FA3C90">
      <w:start w:val="1"/>
      <w:numFmt w:val="lowerRoman"/>
      <w:lvlText w:val="%3."/>
      <w:lvlJc w:val="right"/>
      <w:pPr>
        <w:ind w:left="2160" w:hanging="180"/>
      </w:pPr>
    </w:lvl>
    <w:lvl w:ilvl="3" w:tplc="AF7800BA">
      <w:start w:val="1"/>
      <w:numFmt w:val="decimal"/>
      <w:lvlText w:val="%4."/>
      <w:lvlJc w:val="left"/>
      <w:pPr>
        <w:ind w:left="2880" w:hanging="360"/>
      </w:pPr>
    </w:lvl>
    <w:lvl w:ilvl="4" w:tplc="3BAED1FE">
      <w:start w:val="1"/>
      <w:numFmt w:val="lowerLetter"/>
      <w:lvlText w:val="%5."/>
      <w:lvlJc w:val="left"/>
      <w:pPr>
        <w:ind w:left="3600" w:hanging="360"/>
      </w:pPr>
    </w:lvl>
    <w:lvl w:ilvl="5" w:tplc="987AFD3A">
      <w:start w:val="1"/>
      <w:numFmt w:val="lowerRoman"/>
      <w:lvlText w:val="%6."/>
      <w:lvlJc w:val="right"/>
      <w:pPr>
        <w:ind w:left="4320" w:hanging="180"/>
      </w:pPr>
    </w:lvl>
    <w:lvl w:ilvl="6" w:tplc="630C5874">
      <w:start w:val="1"/>
      <w:numFmt w:val="decimal"/>
      <w:lvlText w:val="%7."/>
      <w:lvlJc w:val="left"/>
      <w:pPr>
        <w:ind w:left="5040" w:hanging="360"/>
      </w:pPr>
    </w:lvl>
    <w:lvl w:ilvl="7" w:tplc="B7B08BA8">
      <w:start w:val="1"/>
      <w:numFmt w:val="lowerLetter"/>
      <w:lvlText w:val="%8."/>
      <w:lvlJc w:val="left"/>
      <w:pPr>
        <w:ind w:left="5760" w:hanging="360"/>
      </w:pPr>
    </w:lvl>
    <w:lvl w:ilvl="8" w:tplc="3C96CF8E">
      <w:start w:val="1"/>
      <w:numFmt w:val="lowerRoman"/>
      <w:lvlText w:val="%9."/>
      <w:lvlJc w:val="right"/>
      <w:pPr>
        <w:ind w:left="6480" w:hanging="180"/>
      </w:pPr>
    </w:lvl>
  </w:abstractNum>
  <w:abstractNum w:abstractNumId="11" w15:restartNumberingAfterBreak="0">
    <w:nsid w:val="2D7C3447"/>
    <w:multiLevelType w:val="hybridMultilevel"/>
    <w:tmpl w:val="70DAE41A"/>
    <w:lvl w:ilvl="0" w:tplc="591AAD12">
      <w:start w:val="1"/>
      <w:numFmt w:val="decimal"/>
      <w:lvlText w:val="%1."/>
      <w:lvlJc w:val="left"/>
      <w:pPr>
        <w:ind w:left="1065" w:hanging="360"/>
      </w:pPr>
    </w:lvl>
    <w:lvl w:ilvl="1" w:tplc="013A88F6">
      <w:start w:val="1"/>
      <w:numFmt w:val="lowerLetter"/>
      <w:lvlText w:val="%2."/>
      <w:lvlJc w:val="left"/>
      <w:pPr>
        <w:ind w:left="1785" w:hanging="360"/>
      </w:pPr>
    </w:lvl>
    <w:lvl w:ilvl="2" w:tplc="B9F2275A">
      <w:start w:val="1"/>
      <w:numFmt w:val="lowerRoman"/>
      <w:lvlText w:val="%3."/>
      <w:lvlJc w:val="right"/>
      <w:pPr>
        <w:ind w:left="2505" w:hanging="180"/>
      </w:pPr>
    </w:lvl>
    <w:lvl w:ilvl="3" w:tplc="074E9B7E">
      <w:start w:val="1"/>
      <w:numFmt w:val="decimal"/>
      <w:lvlText w:val="%4."/>
      <w:lvlJc w:val="left"/>
      <w:pPr>
        <w:ind w:left="3225" w:hanging="360"/>
      </w:pPr>
    </w:lvl>
    <w:lvl w:ilvl="4" w:tplc="B008AA46">
      <w:start w:val="1"/>
      <w:numFmt w:val="lowerLetter"/>
      <w:lvlText w:val="%5."/>
      <w:lvlJc w:val="left"/>
      <w:pPr>
        <w:ind w:left="3945" w:hanging="360"/>
      </w:pPr>
    </w:lvl>
    <w:lvl w:ilvl="5" w:tplc="B40495AA">
      <w:start w:val="1"/>
      <w:numFmt w:val="lowerRoman"/>
      <w:lvlText w:val="%6."/>
      <w:lvlJc w:val="right"/>
      <w:pPr>
        <w:ind w:left="4665" w:hanging="180"/>
      </w:pPr>
    </w:lvl>
    <w:lvl w:ilvl="6" w:tplc="158AB69C">
      <w:start w:val="1"/>
      <w:numFmt w:val="decimal"/>
      <w:lvlText w:val="%7."/>
      <w:lvlJc w:val="left"/>
      <w:pPr>
        <w:ind w:left="5385" w:hanging="360"/>
      </w:pPr>
    </w:lvl>
    <w:lvl w:ilvl="7" w:tplc="0394C1CC">
      <w:start w:val="1"/>
      <w:numFmt w:val="lowerLetter"/>
      <w:lvlText w:val="%8."/>
      <w:lvlJc w:val="left"/>
      <w:pPr>
        <w:ind w:left="6105" w:hanging="360"/>
      </w:pPr>
    </w:lvl>
    <w:lvl w:ilvl="8" w:tplc="50CC2566">
      <w:start w:val="1"/>
      <w:numFmt w:val="lowerRoman"/>
      <w:lvlText w:val="%9."/>
      <w:lvlJc w:val="right"/>
      <w:pPr>
        <w:ind w:left="6825" w:hanging="180"/>
      </w:pPr>
    </w:lvl>
  </w:abstractNum>
  <w:abstractNum w:abstractNumId="12" w15:restartNumberingAfterBreak="0">
    <w:nsid w:val="326B5EAA"/>
    <w:multiLevelType w:val="hybridMultilevel"/>
    <w:tmpl w:val="E32487CA"/>
    <w:lvl w:ilvl="0" w:tplc="C8BEDC88">
      <w:start w:val="1"/>
      <w:numFmt w:val="decimal"/>
      <w:lvlText w:val="%1."/>
      <w:lvlJc w:val="left"/>
      <w:pPr>
        <w:ind w:left="786" w:hanging="360"/>
      </w:pPr>
    </w:lvl>
    <w:lvl w:ilvl="1" w:tplc="0594589A">
      <w:start w:val="1"/>
      <w:numFmt w:val="lowerLetter"/>
      <w:lvlText w:val="%2."/>
      <w:lvlJc w:val="left"/>
      <w:pPr>
        <w:ind w:left="1506" w:hanging="360"/>
      </w:pPr>
    </w:lvl>
    <w:lvl w:ilvl="2" w:tplc="78C23B10">
      <w:start w:val="1"/>
      <w:numFmt w:val="lowerRoman"/>
      <w:lvlText w:val="%3."/>
      <w:lvlJc w:val="right"/>
      <w:pPr>
        <w:ind w:left="2226" w:hanging="180"/>
      </w:pPr>
    </w:lvl>
    <w:lvl w:ilvl="3" w:tplc="3C8C4182">
      <w:start w:val="1"/>
      <w:numFmt w:val="decimal"/>
      <w:lvlText w:val="%4."/>
      <w:lvlJc w:val="left"/>
      <w:pPr>
        <w:ind w:left="2946" w:hanging="360"/>
      </w:pPr>
    </w:lvl>
    <w:lvl w:ilvl="4" w:tplc="8D6E32D2">
      <w:start w:val="1"/>
      <w:numFmt w:val="lowerLetter"/>
      <w:lvlText w:val="%5."/>
      <w:lvlJc w:val="left"/>
      <w:pPr>
        <w:ind w:left="3666" w:hanging="360"/>
      </w:pPr>
    </w:lvl>
    <w:lvl w:ilvl="5" w:tplc="1C3EBB8A">
      <w:start w:val="1"/>
      <w:numFmt w:val="lowerRoman"/>
      <w:lvlText w:val="%6."/>
      <w:lvlJc w:val="right"/>
      <w:pPr>
        <w:ind w:left="4386" w:hanging="180"/>
      </w:pPr>
    </w:lvl>
    <w:lvl w:ilvl="6" w:tplc="46EA11F8">
      <w:start w:val="1"/>
      <w:numFmt w:val="decimal"/>
      <w:lvlText w:val="%7."/>
      <w:lvlJc w:val="left"/>
      <w:pPr>
        <w:ind w:left="5106" w:hanging="360"/>
      </w:pPr>
    </w:lvl>
    <w:lvl w:ilvl="7" w:tplc="D6EE1D0C">
      <w:start w:val="1"/>
      <w:numFmt w:val="lowerLetter"/>
      <w:lvlText w:val="%8."/>
      <w:lvlJc w:val="left"/>
      <w:pPr>
        <w:ind w:left="5826" w:hanging="360"/>
      </w:pPr>
    </w:lvl>
    <w:lvl w:ilvl="8" w:tplc="CAA6C17E">
      <w:start w:val="1"/>
      <w:numFmt w:val="lowerRoman"/>
      <w:lvlText w:val="%9."/>
      <w:lvlJc w:val="right"/>
      <w:pPr>
        <w:ind w:left="6546" w:hanging="180"/>
      </w:pPr>
    </w:lvl>
  </w:abstractNum>
  <w:abstractNum w:abstractNumId="13" w15:restartNumberingAfterBreak="0">
    <w:nsid w:val="37B13CA4"/>
    <w:multiLevelType w:val="hybridMultilevel"/>
    <w:tmpl w:val="49ACBC02"/>
    <w:lvl w:ilvl="0" w:tplc="2886F760">
      <w:start w:val="1"/>
      <w:numFmt w:val="decimal"/>
      <w:lvlText w:val="%1."/>
      <w:lvlJc w:val="left"/>
      <w:pPr>
        <w:ind w:left="1080" w:hanging="360"/>
      </w:pPr>
    </w:lvl>
    <w:lvl w:ilvl="1" w:tplc="D196DECE">
      <w:start w:val="1"/>
      <w:numFmt w:val="lowerLetter"/>
      <w:lvlText w:val="%2."/>
      <w:lvlJc w:val="left"/>
      <w:pPr>
        <w:ind w:left="1800" w:hanging="360"/>
      </w:pPr>
    </w:lvl>
    <w:lvl w:ilvl="2" w:tplc="2200C2D8">
      <w:start w:val="1"/>
      <w:numFmt w:val="lowerRoman"/>
      <w:lvlText w:val="%3."/>
      <w:lvlJc w:val="right"/>
      <w:pPr>
        <w:ind w:left="2520" w:hanging="180"/>
      </w:pPr>
    </w:lvl>
    <w:lvl w:ilvl="3" w:tplc="5C86DEA4">
      <w:start w:val="1"/>
      <w:numFmt w:val="decimal"/>
      <w:lvlText w:val="%4."/>
      <w:lvlJc w:val="left"/>
      <w:pPr>
        <w:ind w:left="3240" w:hanging="360"/>
      </w:pPr>
    </w:lvl>
    <w:lvl w:ilvl="4" w:tplc="D800F9E4">
      <w:start w:val="1"/>
      <w:numFmt w:val="lowerLetter"/>
      <w:lvlText w:val="%5."/>
      <w:lvlJc w:val="left"/>
      <w:pPr>
        <w:ind w:left="3960" w:hanging="360"/>
      </w:pPr>
    </w:lvl>
    <w:lvl w:ilvl="5" w:tplc="27D2F756">
      <w:start w:val="1"/>
      <w:numFmt w:val="lowerRoman"/>
      <w:lvlText w:val="%6."/>
      <w:lvlJc w:val="right"/>
      <w:pPr>
        <w:ind w:left="4680" w:hanging="180"/>
      </w:pPr>
    </w:lvl>
    <w:lvl w:ilvl="6" w:tplc="25661A4E">
      <w:start w:val="1"/>
      <w:numFmt w:val="decimal"/>
      <w:lvlText w:val="%7."/>
      <w:lvlJc w:val="left"/>
      <w:pPr>
        <w:ind w:left="5400" w:hanging="360"/>
      </w:pPr>
    </w:lvl>
    <w:lvl w:ilvl="7" w:tplc="859C2920">
      <w:start w:val="1"/>
      <w:numFmt w:val="lowerLetter"/>
      <w:lvlText w:val="%8."/>
      <w:lvlJc w:val="left"/>
      <w:pPr>
        <w:ind w:left="6120" w:hanging="360"/>
      </w:pPr>
    </w:lvl>
    <w:lvl w:ilvl="8" w:tplc="38429E68">
      <w:start w:val="1"/>
      <w:numFmt w:val="lowerRoman"/>
      <w:lvlText w:val="%9."/>
      <w:lvlJc w:val="right"/>
      <w:pPr>
        <w:ind w:left="6840" w:hanging="180"/>
      </w:pPr>
    </w:lvl>
  </w:abstractNum>
  <w:abstractNum w:abstractNumId="14" w15:restartNumberingAfterBreak="0">
    <w:nsid w:val="3D2E3EE1"/>
    <w:multiLevelType w:val="hybridMultilevel"/>
    <w:tmpl w:val="FD26238E"/>
    <w:lvl w:ilvl="0" w:tplc="60DE9942">
      <w:start w:val="1"/>
      <w:numFmt w:val="decimal"/>
      <w:lvlText w:val="%1."/>
      <w:lvlJc w:val="left"/>
      <w:pPr>
        <w:ind w:left="720" w:hanging="360"/>
      </w:pPr>
    </w:lvl>
    <w:lvl w:ilvl="1" w:tplc="E504670A">
      <w:start w:val="1"/>
      <w:numFmt w:val="lowerLetter"/>
      <w:lvlText w:val="%2."/>
      <w:lvlJc w:val="left"/>
      <w:pPr>
        <w:ind w:left="1440" w:hanging="360"/>
      </w:pPr>
    </w:lvl>
    <w:lvl w:ilvl="2" w:tplc="5D029A7C">
      <w:start w:val="1"/>
      <w:numFmt w:val="lowerRoman"/>
      <w:lvlText w:val="%3."/>
      <w:lvlJc w:val="right"/>
      <w:pPr>
        <w:ind w:left="2160" w:hanging="180"/>
      </w:pPr>
    </w:lvl>
    <w:lvl w:ilvl="3" w:tplc="2014E40E">
      <w:start w:val="1"/>
      <w:numFmt w:val="decimal"/>
      <w:lvlText w:val="%4."/>
      <w:lvlJc w:val="left"/>
      <w:pPr>
        <w:ind w:left="2880" w:hanging="360"/>
      </w:pPr>
    </w:lvl>
    <w:lvl w:ilvl="4" w:tplc="835C0602">
      <w:start w:val="1"/>
      <w:numFmt w:val="lowerLetter"/>
      <w:lvlText w:val="%5."/>
      <w:lvlJc w:val="left"/>
      <w:pPr>
        <w:ind w:left="3600" w:hanging="360"/>
      </w:pPr>
    </w:lvl>
    <w:lvl w:ilvl="5" w:tplc="B8B8EC48">
      <w:start w:val="1"/>
      <w:numFmt w:val="lowerRoman"/>
      <w:lvlText w:val="%6."/>
      <w:lvlJc w:val="right"/>
      <w:pPr>
        <w:ind w:left="4320" w:hanging="180"/>
      </w:pPr>
    </w:lvl>
    <w:lvl w:ilvl="6" w:tplc="456830DC">
      <w:start w:val="1"/>
      <w:numFmt w:val="decimal"/>
      <w:lvlText w:val="%7."/>
      <w:lvlJc w:val="left"/>
      <w:pPr>
        <w:ind w:left="5040" w:hanging="360"/>
      </w:pPr>
    </w:lvl>
    <w:lvl w:ilvl="7" w:tplc="BAE20554">
      <w:start w:val="1"/>
      <w:numFmt w:val="lowerLetter"/>
      <w:lvlText w:val="%8."/>
      <w:lvlJc w:val="left"/>
      <w:pPr>
        <w:ind w:left="5760" w:hanging="360"/>
      </w:pPr>
    </w:lvl>
    <w:lvl w:ilvl="8" w:tplc="B26C698A">
      <w:start w:val="1"/>
      <w:numFmt w:val="lowerRoman"/>
      <w:lvlText w:val="%9."/>
      <w:lvlJc w:val="right"/>
      <w:pPr>
        <w:ind w:left="6480" w:hanging="180"/>
      </w:pPr>
    </w:lvl>
  </w:abstractNum>
  <w:abstractNum w:abstractNumId="15" w15:restartNumberingAfterBreak="0">
    <w:nsid w:val="3DDB457F"/>
    <w:multiLevelType w:val="hybridMultilevel"/>
    <w:tmpl w:val="A9E64F0C"/>
    <w:lvl w:ilvl="0" w:tplc="0870F466">
      <w:start w:val="1"/>
      <w:numFmt w:val="bullet"/>
      <w:lvlText w:val=""/>
      <w:lvlJc w:val="left"/>
      <w:pPr>
        <w:tabs>
          <w:tab w:val="num" w:pos="720"/>
        </w:tabs>
        <w:ind w:left="720" w:hanging="360"/>
      </w:pPr>
      <w:rPr>
        <w:rFonts w:ascii="Wingdings" w:hAnsi="Wingdings"/>
      </w:rPr>
    </w:lvl>
    <w:lvl w:ilvl="1" w:tplc="70AAC462">
      <w:start w:val="1"/>
      <w:numFmt w:val="bullet"/>
      <w:lvlText w:val=""/>
      <w:lvlJc w:val="left"/>
      <w:pPr>
        <w:tabs>
          <w:tab w:val="num" w:pos="1440"/>
        </w:tabs>
        <w:ind w:left="1440" w:hanging="360"/>
      </w:pPr>
      <w:rPr>
        <w:rFonts w:ascii="Wingdings" w:hAnsi="Wingdings"/>
      </w:rPr>
    </w:lvl>
    <w:lvl w:ilvl="2" w:tplc="66961E9C">
      <w:start w:val="1"/>
      <w:numFmt w:val="bullet"/>
      <w:lvlText w:val=""/>
      <w:lvlJc w:val="left"/>
      <w:pPr>
        <w:tabs>
          <w:tab w:val="num" w:pos="2160"/>
        </w:tabs>
        <w:ind w:left="2160" w:hanging="360"/>
      </w:pPr>
      <w:rPr>
        <w:rFonts w:ascii="Wingdings" w:hAnsi="Wingdings"/>
      </w:rPr>
    </w:lvl>
    <w:lvl w:ilvl="3" w:tplc="94669774">
      <w:start w:val="1"/>
      <w:numFmt w:val="bullet"/>
      <w:lvlText w:val=""/>
      <w:lvlJc w:val="left"/>
      <w:pPr>
        <w:tabs>
          <w:tab w:val="num" w:pos="2880"/>
        </w:tabs>
        <w:ind w:left="2880" w:hanging="360"/>
      </w:pPr>
      <w:rPr>
        <w:rFonts w:ascii="Wingdings" w:hAnsi="Wingdings"/>
      </w:rPr>
    </w:lvl>
    <w:lvl w:ilvl="4" w:tplc="E112EAE2">
      <w:start w:val="1"/>
      <w:numFmt w:val="bullet"/>
      <w:lvlText w:val=""/>
      <w:lvlJc w:val="left"/>
      <w:pPr>
        <w:tabs>
          <w:tab w:val="num" w:pos="3600"/>
        </w:tabs>
        <w:ind w:left="3600" w:hanging="360"/>
      </w:pPr>
      <w:rPr>
        <w:rFonts w:ascii="Wingdings" w:hAnsi="Wingdings"/>
      </w:rPr>
    </w:lvl>
    <w:lvl w:ilvl="5" w:tplc="A70AA296">
      <w:start w:val="1"/>
      <w:numFmt w:val="bullet"/>
      <w:lvlText w:val=""/>
      <w:lvlJc w:val="left"/>
      <w:pPr>
        <w:tabs>
          <w:tab w:val="num" w:pos="4320"/>
        </w:tabs>
        <w:ind w:left="4320" w:hanging="360"/>
      </w:pPr>
      <w:rPr>
        <w:rFonts w:ascii="Wingdings" w:hAnsi="Wingdings"/>
      </w:rPr>
    </w:lvl>
    <w:lvl w:ilvl="6" w:tplc="F656FF78">
      <w:start w:val="1"/>
      <w:numFmt w:val="bullet"/>
      <w:lvlText w:val=""/>
      <w:lvlJc w:val="left"/>
      <w:pPr>
        <w:tabs>
          <w:tab w:val="num" w:pos="5040"/>
        </w:tabs>
        <w:ind w:left="5040" w:hanging="360"/>
      </w:pPr>
      <w:rPr>
        <w:rFonts w:ascii="Wingdings" w:hAnsi="Wingdings"/>
      </w:rPr>
    </w:lvl>
    <w:lvl w:ilvl="7" w:tplc="6C24344E">
      <w:start w:val="1"/>
      <w:numFmt w:val="bullet"/>
      <w:lvlText w:val=""/>
      <w:lvlJc w:val="left"/>
      <w:pPr>
        <w:tabs>
          <w:tab w:val="num" w:pos="5760"/>
        </w:tabs>
        <w:ind w:left="5760" w:hanging="360"/>
      </w:pPr>
      <w:rPr>
        <w:rFonts w:ascii="Wingdings" w:hAnsi="Wingdings"/>
      </w:rPr>
    </w:lvl>
    <w:lvl w:ilvl="8" w:tplc="E536C37A">
      <w:start w:val="1"/>
      <w:numFmt w:val="bullet"/>
      <w:lvlText w:val=""/>
      <w:lvlJc w:val="left"/>
      <w:pPr>
        <w:tabs>
          <w:tab w:val="num" w:pos="6480"/>
        </w:tabs>
        <w:ind w:left="6480" w:hanging="360"/>
      </w:pPr>
      <w:rPr>
        <w:rFonts w:ascii="Wingdings" w:hAnsi="Wingdings"/>
      </w:rPr>
    </w:lvl>
  </w:abstractNum>
  <w:abstractNum w:abstractNumId="16" w15:restartNumberingAfterBreak="0">
    <w:nsid w:val="3E3D5C6B"/>
    <w:multiLevelType w:val="hybridMultilevel"/>
    <w:tmpl w:val="97426B18"/>
    <w:lvl w:ilvl="0" w:tplc="D3C258FE">
      <w:start w:val="1"/>
      <w:numFmt w:val="decimal"/>
      <w:lvlText w:val="%1."/>
      <w:lvlJc w:val="left"/>
      <w:pPr>
        <w:ind w:left="720" w:hanging="360"/>
      </w:pPr>
    </w:lvl>
    <w:lvl w:ilvl="1" w:tplc="85F6CFAE">
      <w:start w:val="1"/>
      <w:numFmt w:val="lowerLetter"/>
      <w:lvlText w:val="%2."/>
      <w:lvlJc w:val="left"/>
      <w:pPr>
        <w:ind w:left="1440" w:hanging="360"/>
      </w:pPr>
    </w:lvl>
    <w:lvl w:ilvl="2" w:tplc="04F0D76A">
      <w:start w:val="1"/>
      <w:numFmt w:val="lowerRoman"/>
      <w:lvlText w:val="%3."/>
      <w:lvlJc w:val="right"/>
      <w:pPr>
        <w:ind w:left="2160" w:hanging="180"/>
      </w:pPr>
    </w:lvl>
    <w:lvl w:ilvl="3" w:tplc="BEC65DEA">
      <w:start w:val="1"/>
      <w:numFmt w:val="decimal"/>
      <w:lvlText w:val="%4."/>
      <w:lvlJc w:val="left"/>
      <w:pPr>
        <w:ind w:left="2880" w:hanging="360"/>
      </w:pPr>
    </w:lvl>
    <w:lvl w:ilvl="4" w:tplc="71A8B344">
      <w:start w:val="1"/>
      <w:numFmt w:val="lowerLetter"/>
      <w:lvlText w:val="%5."/>
      <w:lvlJc w:val="left"/>
      <w:pPr>
        <w:ind w:left="3600" w:hanging="360"/>
      </w:pPr>
    </w:lvl>
    <w:lvl w:ilvl="5" w:tplc="B6B01396">
      <w:start w:val="1"/>
      <w:numFmt w:val="lowerRoman"/>
      <w:lvlText w:val="%6."/>
      <w:lvlJc w:val="right"/>
      <w:pPr>
        <w:ind w:left="4320" w:hanging="180"/>
      </w:pPr>
    </w:lvl>
    <w:lvl w:ilvl="6" w:tplc="E676DF96">
      <w:start w:val="1"/>
      <w:numFmt w:val="decimal"/>
      <w:lvlText w:val="%7."/>
      <w:lvlJc w:val="left"/>
      <w:pPr>
        <w:ind w:left="5040" w:hanging="360"/>
      </w:pPr>
    </w:lvl>
    <w:lvl w:ilvl="7" w:tplc="1CD225D0">
      <w:start w:val="1"/>
      <w:numFmt w:val="lowerLetter"/>
      <w:lvlText w:val="%8."/>
      <w:lvlJc w:val="left"/>
      <w:pPr>
        <w:ind w:left="5760" w:hanging="360"/>
      </w:pPr>
    </w:lvl>
    <w:lvl w:ilvl="8" w:tplc="E4BA6BE8">
      <w:start w:val="1"/>
      <w:numFmt w:val="lowerRoman"/>
      <w:lvlText w:val="%9."/>
      <w:lvlJc w:val="right"/>
      <w:pPr>
        <w:ind w:left="6480" w:hanging="180"/>
      </w:pPr>
    </w:lvl>
  </w:abstractNum>
  <w:abstractNum w:abstractNumId="17" w15:restartNumberingAfterBreak="0">
    <w:nsid w:val="43AB3F3F"/>
    <w:multiLevelType w:val="hybridMultilevel"/>
    <w:tmpl w:val="1D8AB3DC"/>
    <w:lvl w:ilvl="0" w:tplc="A91C071A">
      <w:start w:val="1"/>
      <w:numFmt w:val="decimal"/>
      <w:pStyle w:val="1"/>
      <w:suff w:val="nothing"/>
      <w:lvlText w:val=""/>
      <w:lvlJc w:val="left"/>
      <w:pPr>
        <w:tabs>
          <w:tab w:val="num" w:pos="0"/>
        </w:tabs>
        <w:ind w:left="0" w:firstLine="0"/>
      </w:pPr>
    </w:lvl>
    <w:lvl w:ilvl="1" w:tplc="AFF2602E">
      <w:start w:val="1"/>
      <w:numFmt w:val="decimal"/>
      <w:pStyle w:val="2"/>
      <w:suff w:val="nothing"/>
      <w:lvlText w:val=""/>
      <w:lvlJc w:val="left"/>
      <w:pPr>
        <w:tabs>
          <w:tab w:val="num" w:pos="0"/>
        </w:tabs>
        <w:ind w:left="0" w:firstLine="0"/>
      </w:pPr>
    </w:lvl>
    <w:lvl w:ilvl="2" w:tplc="20C2251C">
      <w:start w:val="1"/>
      <w:numFmt w:val="decimal"/>
      <w:pStyle w:val="3"/>
      <w:suff w:val="nothing"/>
      <w:lvlText w:val=""/>
      <w:lvlJc w:val="left"/>
      <w:pPr>
        <w:tabs>
          <w:tab w:val="num" w:pos="0"/>
        </w:tabs>
        <w:ind w:left="0" w:firstLine="0"/>
      </w:pPr>
    </w:lvl>
    <w:lvl w:ilvl="3" w:tplc="23724A0E">
      <w:start w:val="1"/>
      <w:numFmt w:val="decimal"/>
      <w:pStyle w:val="4"/>
      <w:suff w:val="nothing"/>
      <w:lvlText w:val=""/>
      <w:lvlJc w:val="left"/>
      <w:pPr>
        <w:tabs>
          <w:tab w:val="num" w:pos="0"/>
        </w:tabs>
        <w:ind w:left="0" w:firstLine="0"/>
      </w:pPr>
    </w:lvl>
    <w:lvl w:ilvl="4" w:tplc="8020B36E">
      <w:start w:val="1"/>
      <w:numFmt w:val="decimal"/>
      <w:pStyle w:val="5"/>
      <w:suff w:val="nothing"/>
      <w:lvlText w:val=""/>
      <w:lvlJc w:val="left"/>
      <w:pPr>
        <w:tabs>
          <w:tab w:val="num" w:pos="0"/>
        </w:tabs>
        <w:ind w:left="0" w:firstLine="0"/>
      </w:pPr>
    </w:lvl>
    <w:lvl w:ilvl="5" w:tplc="25769A68">
      <w:start w:val="1"/>
      <w:numFmt w:val="decimal"/>
      <w:pStyle w:val="6"/>
      <w:suff w:val="nothing"/>
      <w:lvlText w:val=""/>
      <w:lvlJc w:val="left"/>
      <w:pPr>
        <w:tabs>
          <w:tab w:val="num" w:pos="0"/>
        </w:tabs>
        <w:ind w:left="0" w:firstLine="0"/>
      </w:pPr>
    </w:lvl>
    <w:lvl w:ilvl="6" w:tplc="0B9E00D2">
      <w:start w:val="1"/>
      <w:numFmt w:val="decimal"/>
      <w:pStyle w:val="7"/>
      <w:suff w:val="nothing"/>
      <w:lvlText w:val=""/>
      <w:lvlJc w:val="left"/>
      <w:pPr>
        <w:tabs>
          <w:tab w:val="num" w:pos="0"/>
        </w:tabs>
        <w:ind w:left="0" w:firstLine="0"/>
      </w:pPr>
    </w:lvl>
    <w:lvl w:ilvl="7" w:tplc="BA1401D4">
      <w:start w:val="1"/>
      <w:numFmt w:val="decimal"/>
      <w:pStyle w:val="8"/>
      <w:suff w:val="nothing"/>
      <w:lvlText w:val=""/>
      <w:lvlJc w:val="left"/>
      <w:pPr>
        <w:tabs>
          <w:tab w:val="num" w:pos="0"/>
        </w:tabs>
        <w:ind w:left="0" w:firstLine="0"/>
      </w:pPr>
    </w:lvl>
    <w:lvl w:ilvl="8" w:tplc="981288C6">
      <w:start w:val="1"/>
      <w:numFmt w:val="decimal"/>
      <w:pStyle w:val="9"/>
      <w:suff w:val="nothing"/>
      <w:lvlText w:val=""/>
      <w:lvlJc w:val="left"/>
      <w:pPr>
        <w:tabs>
          <w:tab w:val="num" w:pos="0"/>
        </w:tabs>
        <w:ind w:left="0" w:firstLine="0"/>
      </w:pPr>
    </w:lvl>
  </w:abstractNum>
  <w:abstractNum w:abstractNumId="18" w15:restartNumberingAfterBreak="0">
    <w:nsid w:val="448D2181"/>
    <w:multiLevelType w:val="multilevel"/>
    <w:tmpl w:val="F878D68C"/>
    <w:lvl w:ilvl="0">
      <w:start w:val="1"/>
      <w:numFmt w:val="decimal"/>
      <w:lvlText w:val="%1."/>
      <w:lvlJc w:val="left"/>
      <w:pPr>
        <w:ind w:left="1699" w:hanging="990"/>
      </w:pPr>
    </w:lvl>
    <w:lvl w:ilvl="1">
      <w:start w:val="2"/>
      <w:numFmt w:val="decimal"/>
      <w:lvlText w:val="%1.%2"/>
      <w:lvlJc w:val="left"/>
      <w:pPr>
        <w:ind w:left="1140" w:hanging="420"/>
      </w:pPr>
    </w:lvl>
    <w:lvl w:ilvl="2">
      <w:start w:val="1"/>
      <w:numFmt w:val="decimal"/>
      <w:lvlText w:val="%1.%2.%3"/>
      <w:lvlJc w:val="left"/>
      <w:pPr>
        <w:ind w:left="1451" w:hanging="720"/>
      </w:pPr>
    </w:lvl>
    <w:lvl w:ilvl="3">
      <w:start w:val="1"/>
      <w:numFmt w:val="decimal"/>
      <w:lvlText w:val="%1.%2.%3.%4"/>
      <w:lvlJc w:val="left"/>
      <w:pPr>
        <w:ind w:left="1822" w:hanging="1080"/>
      </w:pPr>
    </w:lvl>
    <w:lvl w:ilvl="4">
      <w:start w:val="1"/>
      <w:numFmt w:val="decimal"/>
      <w:lvlText w:val="%1.%2.%3.%4.%5"/>
      <w:lvlJc w:val="left"/>
      <w:pPr>
        <w:ind w:left="1833" w:hanging="1080"/>
      </w:pPr>
    </w:lvl>
    <w:lvl w:ilvl="5">
      <w:start w:val="1"/>
      <w:numFmt w:val="decimal"/>
      <w:lvlText w:val="%1.%2.%3.%4.%5.%6"/>
      <w:lvlJc w:val="left"/>
      <w:pPr>
        <w:ind w:left="2204" w:hanging="1440"/>
      </w:pPr>
    </w:lvl>
    <w:lvl w:ilvl="6">
      <w:start w:val="1"/>
      <w:numFmt w:val="decimal"/>
      <w:lvlText w:val="%1.%2.%3.%4.%5.%6.%7"/>
      <w:lvlJc w:val="left"/>
      <w:pPr>
        <w:ind w:left="2215" w:hanging="1440"/>
      </w:pPr>
    </w:lvl>
    <w:lvl w:ilvl="7">
      <w:start w:val="1"/>
      <w:numFmt w:val="decimal"/>
      <w:lvlText w:val="%1.%2.%3.%4.%5.%6.%7.%8"/>
      <w:lvlJc w:val="left"/>
      <w:pPr>
        <w:ind w:left="2586" w:hanging="1800"/>
      </w:pPr>
    </w:lvl>
    <w:lvl w:ilvl="8">
      <w:start w:val="1"/>
      <w:numFmt w:val="decimal"/>
      <w:lvlText w:val="%1.%2.%3.%4.%5.%6.%7.%8.%9"/>
      <w:lvlJc w:val="left"/>
      <w:pPr>
        <w:ind w:left="2957" w:hanging="2160"/>
      </w:pPr>
    </w:lvl>
  </w:abstractNum>
  <w:abstractNum w:abstractNumId="19" w15:restartNumberingAfterBreak="0">
    <w:nsid w:val="459767F8"/>
    <w:multiLevelType w:val="hybridMultilevel"/>
    <w:tmpl w:val="E9CAAC6A"/>
    <w:lvl w:ilvl="0" w:tplc="0D3E5444">
      <w:start w:val="1"/>
      <w:numFmt w:val="decimal"/>
      <w:lvlText w:val="%1."/>
      <w:lvlJc w:val="left"/>
      <w:pPr>
        <w:ind w:left="720" w:hanging="360"/>
      </w:pPr>
    </w:lvl>
    <w:lvl w:ilvl="1" w:tplc="448C2440">
      <w:start w:val="1"/>
      <w:numFmt w:val="lowerLetter"/>
      <w:lvlText w:val="%2."/>
      <w:lvlJc w:val="left"/>
      <w:pPr>
        <w:ind w:left="1440" w:hanging="360"/>
      </w:pPr>
    </w:lvl>
    <w:lvl w:ilvl="2" w:tplc="15968D06">
      <w:start w:val="1"/>
      <w:numFmt w:val="lowerRoman"/>
      <w:lvlText w:val="%3."/>
      <w:lvlJc w:val="right"/>
      <w:pPr>
        <w:ind w:left="2160" w:hanging="180"/>
      </w:pPr>
    </w:lvl>
    <w:lvl w:ilvl="3" w:tplc="A39E93A6">
      <w:start w:val="1"/>
      <w:numFmt w:val="decimal"/>
      <w:lvlText w:val="%4."/>
      <w:lvlJc w:val="left"/>
      <w:pPr>
        <w:ind w:left="2880" w:hanging="360"/>
      </w:pPr>
    </w:lvl>
    <w:lvl w:ilvl="4" w:tplc="BD4472E8">
      <w:start w:val="1"/>
      <w:numFmt w:val="lowerLetter"/>
      <w:lvlText w:val="%5."/>
      <w:lvlJc w:val="left"/>
      <w:pPr>
        <w:ind w:left="3600" w:hanging="360"/>
      </w:pPr>
    </w:lvl>
    <w:lvl w:ilvl="5" w:tplc="CBC6E6F2">
      <w:start w:val="1"/>
      <w:numFmt w:val="lowerRoman"/>
      <w:lvlText w:val="%6."/>
      <w:lvlJc w:val="right"/>
      <w:pPr>
        <w:ind w:left="4320" w:hanging="180"/>
      </w:pPr>
    </w:lvl>
    <w:lvl w:ilvl="6" w:tplc="6574A596">
      <w:start w:val="1"/>
      <w:numFmt w:val="decimal"/>
      <w:lvlText w:val="%7."/>
      <w:lvlJc w:val="left"/>
      <w:pPr>
        <w:ind w:left="5040" w:hanging="360"/>
      </w:pPr>
    </w:lvl>
    <w:lvl w:ilvl="7" w:tplc="0B9A596C">
      <w:start w:val="1"/>
      <w:numFmt w:val="lowerLetter"/>
      <w:lvlText w:val="%8."/>
      <w:lvlJc w:val="left"/>
      <w:pPr>
        <w:ind w:left="5760" w:hanging="360"/>
      </w:pPr>
    </w:lvl>
    <w:lvl w:ilvl="8" w:tplc="0DE0D0D2">
      <w:start w:val="1"/>
      <w:numFmt w:val="lowerRoman"/>
      <w:lvlText w:val="%9."/>
      <w:lvlJc w:val="right"/>
      <w:pPr>
        <w:ind w:left="6480" w:hanging="180"/>
      </w:pPr>
    </w:lvl>
  </w:abstractNum>
  <w:abstractNum w:abstractNumId="20" w15:restartNumberingAfterBreak="0">
    <w:nsid w:val="529C748C"/>
    <w:multiLevelType w:val="hybridMultilevel"/>
    <w:tmpl w:val="FB0216C6"/>
    <w:lvl w:ilvl="0" w:tplc="0D9A4FF4">
      <w:start w:val="1"/>
      <w:numFmt w:val="decimal"/>
      <w:lvlText w:val="%1)"/>
      <w:lvlJc w:val="left"/>
      <w:pPr>
        <w:ind w:left="1069" w:hanging="360"/>
      </w:pPr>
    </w:lvl>
    <w:lvl w:ilvl="1" w:tplc="ABC4FA76">
      <w:start w:val="1"/>
      <w:numFmt w:val="lowerLetter"/>
      <w:lvlText w:val="%2."/>
      <w:lvlJc w:val="left"/>
      <w:pPr>
        <w:ind w:left="1789" w:hanging="360"/>
      </w:pPr>
    </w:lvl>
    <w:lvl w:ilvl="2" w:tplc="3C308452">
      <w:start w:val="1"/>
      <w:numFmt w:val="lowerRoman"/>
      <w:lvlText w:val="%3."/>
      <w:lvlJc w:val="right"/>
      <w:pPr>
        <w:ind w:left="2509" w:hanging="180"/>
      </w:pPr>
    </w:lvl>
    <w:lvl w:ilvl="3" w:tplc="CA189AD8">
      <w:start w:val="1"/>
      <w:numFmt w:val="decimal"/>
      <w:lvlText w:val="%4."/>
      <w:lvlJc w:val="left"/>
      <w:pPr>
        <w:ind w:left="3229" w:hanging="360"/>
      </w:pPr>
    </w:lvl>
    <w:lvl w:ilvl="4" w:tplc="BDD64814">
      <w:start w:val="1"/>
      <w:numFmt w:val="lowerLetter"/>
      <w:lvlText w:val="%5."/>
      <w:lvlJc w:val="left"/>
      <w:pPr>
        <w:ind w:left="3949" w:hanging="360"/>
      </w:pPr>
    </w:lvl>
    <w:lvl w:ilvl="5" w:tplc="9D6471D0">
      <w:start w:val="1"/>
      <w:numFmt w:val="lowerRoman"/>
      <w:lvlText w:val="%6."/>
      <w:lvlJc w:val="right"/>
      <w:pPr>
        <w:ind w:left="4669" w:hanging="180"/>
      </w:pPr>
    </w:lvl>
    <w:lvl w:ilvl="6" w:tplc="93B4D9B4">
      <w:start w:val="1"/>
      <w:numFmt w:val="decimal"/>
      <w:lvlText w:val="%7."/>
      <w:lvlJc w:val="left"/>
      <w:pPr>
        <w:ind w:left="5389" w:hanging="360"/>
      </w:pPr>
    </w:lvl>
    <w:lvl w:ilvl="7" w:tplc="7A06A65E">
      <w:start w:val="1"/>
      <w:numFmt w:val="lowerLetter"/>
      <w:lvlText w:val="%8."/>
      <w:lvlJc w:val="left"/>
      <w:pPr>
        <w:ind w:left="6109" w:hanging="360"/>
      </w:pPr>
    </w:lvl>
    <w:lvl w:ilvl="8" w:tplc="153C1BEC">
      <w:start w:val="1"/>
      <w:numFmt w:val="lowerRoman"/>
      <w:lvlText w:val="%9."/>
      <w:lvlJc w:val="right"/>
      <w:pPr>
        <w:ind w:left="6829" w:hanging="180"/>
      </w:pPr>
    </w:lvl>
  </w:abstractNum>
  <w:abstractNum w:abstractNumId="21" w15:restartNumberingAfterBreak="0">
    <w:nsid w:val="53756C24"/>
    <w:multiLevelType w:val="hybridMultilevel"/>
    <w:tmpl w:val="E2882D5C"/>
    <w:lvl w:ilvl="0" w:tplc="6AC8FD5C">
      <w:start w:val="1"/>
      <w:numFmt w:val="decimal"/>
      <w:lvlText w:val="%1)"/>
      <w:lvlJc w:val="left"/>
      <w:pPr>
        <w:ind w:left="1069" w:hanging="360"/>
      </w:pPr>
    </w:lvl>
    <w:lvl w:ilvl="1" w:tplc="6DE461C4">
      <w:start w:val="1"/>
      <w:numFmt w:val="lowerLetter"/>
      <w:lvlText w:val="%2."/>
      <w:lvlJc w:val="left"/>
      <w:pPr>
        <w:ind w:left="1789" w:hanging="360"/>
      </w:pPr>
    </w:lvl>
    <w:lvl w:ilvl="2" w:tplc="23B89914">
      <w:start w:val="1"/>
      <w:numFmt w:val="lowerRoman"/>
      <w:lvlText w:val="%3."/>
      <w:lvlJc w:val="right"/>
      <w:pPr>
        <w:ind w:left="2509" w:hanging="180"/>
      </w:pPr>
    </w:lvl>
    <w:lvl w:ilvl="3" w:tplc="09AE9AB6">
      <w:start w:val="1"/>
      <w:numFmt w:val="decimal"/>
      <w:lvlText w:val="%4."/>
      <w:lvlJc w:val="left"/>
      <w:pPr>
        <w:ind w:left="3229" w:hanging="360"/>
      </w:pPr>
    </w:lvl>
    <w:lvl w:ilvl="4" w:tplc="BA62C406">
      <w:start w:val="1"/>
      <w:numFmt w:val="lowerLetter"/>
      <w:lvlText w:val="%5."/>
      <w:lvlJc w:val="left"/>
      <w:pPr>
        <w:ind w:left="3949" w:hanging="360"/>
      </w:pPr>
    </w:lvl>
    <w:lvl w:ilvl="5" w:tplc="A042B22A">
      <w:start w:val="1"/>
      <w:numFmt w:val="lowerRoman"/>
      <w:lvlText w:val="%6."/>
      <w:lvlJc w:val="right"/>
      <w:pPr>
        <w:ind w:left="4669" w:hanging="180"/>
      </w:pPr>
    </w:lvl>
    <w:lvl w:ilvl="6" w:tplc="A0242B52">
      <w:start w:val="1"/>
      <w:numFmt w:val="decimal"/>
      <w:lvlText w:val="%7."/>
      <w:lvlJc w:val="left"/>
      <w:pPr>
        <w:ind w:left="5389" w:hanging="360"/>
      </w:pPr>
    </w:lvl>
    <w:lvl w:ilvl="7" w:tplc="34ECAC08">
      <w:start w:val="1"/>
      <w:numFmt w:val="lowerLetter"/>
      <w:lvlText w:val="%8."/>
      <w:lvlJc w:val="left"/>
      <w:pPr>
        <w:ind w:left="6109" w:hanging="360"/>
      </w:pPr>
    </w:lvl>
    <w:lvl w:ilvl="8" w:tplc="456EDB88">
      <w:start w:val="1"/>
      <w:numFmt w:val="lowerRoman"/>
      <w:lvlText w:val="%9."/>
      <w:lvlJc w:val="right"/>
      <w:pPr>
        <w:ind w:left="6829" w:hanging="180"/>
      </w:pPr>
    </w:lvl>
  </w:abstractNum>
  <w:abstractNum w:abstractNumId="22" w15:restartNumberingAfterBreak="0">
    <w:nsid w:val="54951407"/>
    <w:multiLevelType w:val="hybridMultilevel"/>
    <w:tmpl w:val="E7AA2898"/>
    <w:lvl w:ilvl="0" w:tplc="A5F2C118">
      <w:start w:val="1"/>
      <w:numFmt w:val="decimal"/>
      <w:lvlText w:val="%1."/>
      <w:lvlJc w:val="left"/>
      <w:pPr>
        <w:ind w:left="720" w:hanging="360"/>
      </w:pPr>
    </w:lvl>
    <w:lvl w:ilvl="1" w:tplc="6BEE1326">
      <w:start w:val="1"/>
      <w:numFmt w:val="lowerLetter"/>
      <w:lvlText w:val="%2."/>
      <w:lvlJc w:val="left"/>
      <w:pPr>
        <w:ind w:left="1440" w:hanging="360"/>
      </w:pPr>
    </w:lvl>
    <w:lvl w:ilvl="2" w:tplc="EA9E6730">
      <w:start w:val="1"/>
      <w:numFmt w:val="lowerRoman"/>
      <w:lvlText w:val="%3."/>
      <w:lvlJc w:val="right"/>
      <w:pPr>
        <w:ind w:left="2160" w:hanging="180"/>
      </w:pPr>
    </w:lvl>
    <w:lvl w:ilvl="3" w:tplc="12FCAB38">
      <w:start w:val="1"/>
      <w:numFmt w:val="decimal"/>
      <w:lvlText w:val="%4."/>
      <w:lvlJc w:val="left"/>
      <w:pPr>
        <w:ind w:left="2880" w:hanging="360"/>
      </w:pPr>
    </w:lvl>
    <w:lvl w:ilvl="4" w:tplc="053054BE">
      <w:start w:val="1"/>
      <w:numFmt w:val="lowerLetter"/>
      <w:lvlText w:val="%5."/>
      <w:lvlJc w:val="left"/>
      <w:pPr>
        <w:ind w:left="3600" w:hanging="360"/>
      </w:pPr>
    </w:lvl>
    <w:lvl w:ilvl="5" w:tplc="8F787694">
      <w:start w:val="1"/>
      <w:numFmt w:val="lowerRoman"/>
      <w:lvlText w:val="%6."/>
      <w:lvlJc w:val="right"/>
      <w:pPr>
        <w:ind w:left="4320" w:hanging="180"/>
      </w:pPr>
    </w:lvl>
    <w:lvl w:ilvl="6" w:tplc="95F2FFDA">
      <w:start w:val="1"/>
      <w:numFmt w:val="decimal"/>
      <w:lvlText w:val="%7."/>
      <w:lvlJc w:val="left"/>
      <w:pPr>
        <w:ind w:left="5040" w:hanging="360"/>
      </w:pPr>
    </w:lvl>
    <w:lvl w:ilvl="7" w:tplc="FBCE90DE">
      <w:start w:val="1"/>
      <w:numFmt w:val="lowerLetter"/>
      <w:lvlText w:val="%8."/>
      <w:lvlJc w:val="left"/>
      <w:pPr>
        <w:ind w:left="5760" w:hanging="360"/>
      </w:pPr>
    </w:lvl>
    <w:lvl w:ilvl="8" w:tplc="3A8EED70">
      <w:start w:val="1"/>
      <w:numFmt w:val="lowerRoman"/>
      <w:lvlText w:val="%9."/>
      <w:lvlJc w:val="right"/>
      <w:pPr>
        <w:ind w:left="6480" w:hanging="180"/>
      </w:pPr>
    </w:lvl>
  </w:abstractNum>
  <w:abstractNum w:abstractNumId="23" w15:restartNumberingAfterBreak="0">
    <w:nsid w:val="57D30391"/>
    <w:multiLevelType w:val="hybridMultilevel"/>
    <w:tmpl w:val="FA02E3DE"/>
    <w:lvl w:ilvl="0" w:tplc="6878554E">
      <w:start w:val="1"/>
      <w:numFmt w:val="bullet"/>
      <w:lvlText w:val=""/>
      <w:lvlJc w:val="left"/>
      <w:pPr>
        <w:tabs>
          <w:tab w:val="num" w:pos="1428"/>
        </w:tabs>
        <w:ind w:left="1428" w:hanging="360"/>
      </w:pPr>
      <w:rPr>
        <w:rFonts w:ascii="Symbol" w:hAnsi="Symbol"/>
      </w:rPr>
    </w:lvl>
    <w:lvl w:ilvl="1" w:tplc="2D4649F8">
      <w:start w:val="1"/>
      <w:numFmt w:val="bullet"/>
      <w:lvlText w:val="o"/>
      <w:lvlJc w:val="left"/>
      <w:pPr>
        <w:tabs>
          <w:tab w:val="num" w:pos="2148"/>
        </w:tabs>
        <w:ind w:left="2148" w:hanging="360"/>
      </w:pPr>
      <w:rPr>
        <w:rFonts w:ascii="Courier New" w:hAnsi="Courier New" w:cs="Courier New"/>
      </w:rPr>
    </w:lvl>
    <w:lvl w:ilvl="2" w:tplc="326E20F8">
      <w:start w:val="1"/>
      <w:numFmt w:val="bullet"/>
      <w:lvlText w:val=""/>
      <w:lvlJc w:val="left"/>
      <w:pPr>
        <w:tabs>
          <w:tab w:val="num" w:pos="2868"/>
        </w:tabs>
        <w:ind w:left="2868" w:hanging="360"/>
      </w:pPr>
      <w:rPr>
        <w:rFonts w:ascii="Wingdings" w:hAnsi="Wingdings"/>
      </w:rPr>
    </w:lvl>
    <w:lvl w:ilvl="3" w:tplc="399468E6">
      <w:start w:val="1"/>
      <w:numFmt w:val="bullet"/>
      <w:lvlText w:val=""/>
      <w:lvlJc w:val="left"/>
      <w:pPr>
        <w:tabs>
          <w:tab w:val="num" w:pos="3588"/>
        </w:tabs>
        <w:ind w:left="3588" w:hanging="360"/>
      </w:pPr>
      <w:rPr>
        <w:rFonts w:ascii="Symbol" w:hAnsi="Symbol"/>
      </w:rPr>
    </w:lvl>
    <w:lvl w:ilvl="4" w:tplc="C282A150">
      <w:start w:val="1"/>
      <w:numFmt w:val="bullet"/>
      <w:lvlText w:val="o"/>
      <w:lvlJc w:val="left"/>
      <w:pPr>
        <w:tabs>
          <w:tab w:val="num" w:pos="4308"/>
        </w:tabs>
        <w:ind w:left="4308" w:hanging="360"/>
      </w:pPr>
      <w:rPr>
        <w:rFonts w:ascii="Courier New" w:hAnsi="Courier New" w:cs="Courier New"/>
      </w:rPr>
    </w:lvl>
    <w:lvl w:ilvl="5" w:tplc="E73816AC">
      <w:start w:val="1"/>
      <w:numFmt w:val="bullet"/>
      <w:lvlText w:val=""/>
      <w:lvlJc w:val="left"/>
      <w:pPr>
        <w:tabs>
          <w:tab w:val="num" w:pos="5028"/>
        </w:tabs>
        <w:ind w:left="5028" w:hanging="360"/>
      </w:pPr>
      <w:rPr>
        <w:rFonts w:ascii="Wingdings" w:hAnsi="Wingdings"/>
      </w:rPr>
    </w:lvl>
    <w:lvl w:ilvl="6" w:tplc="17E2A326">
      <w:start w:val="1"/>
      <w:numFmt w:val="bullet"/>
      <w:lvlText w:val=""/>
      <w:lvlJc w:val="left"/>
      <w:pPr>
        <w:tabs>
          <w:tab w:val="num" w:pos="5748"/>
        </w:tabs>
        <w:ind w:left="5748" w:hanging="360"/>
      </w:pPr>
      <w:rPr>
        <w:rFonts w:ascii="Symbol" w:hAnsi="Symbol"/>
      </w:rPr>
    </w:lvl>
    <w:lvl w:ilvl="7" w:tplc="55840E5A">
      <w:start w:val="1"/>
      <w:numFmt w:val="bullet"/>
      <w:lvlText w:val="o"/>
      <w:lvlJc w:val="left"/>
      <w:pPr>
        <w:tabs>
          <w:tab w:val="num" w:pos="6468"/>
        </w:tabs>
        <w:ind w:left="6468" w:hanging="360"/>
      </w:pPr>
      <w:rPr>
        <w:rFonts w:ascii="Courier New" w:hAnsi="Courier New" w:cs="Courier New"/>
      </w:rPr>
    </w:lvl>
    <w:lvl w:ilvl="8" w:tplc="E300F7B8">
      <w:start w:val="1"/>
      <w:numFmt w:val="bullet"/>
      <w:lvlText w:val=""/>
      <w:lvlJc w:val="left"/>
      <w:pPr>
        <w:tabs>
          <w:tab w:val="num" w:pos="7188"/>
        </w:tabs>
        <w:ind w:left="7188" w:hanging="360"/>
      </w:pPr>
      <w:rPr>
        <w:rFonts w:ascii="Wingdings" w:hAnsi="Wingdings"/>
      </w:rPr>
    </w:lvl>
  </w:abstractNum>
  <w:abstractNum w:abstractNumId="24" w15:restartNumberingAfterBreak="0">
    <w:nsid w:val="588531A4"/>
    <w:multiLevelType w:val="hybridMultilevel"/>
    <w:tmpl w:val="1994BB46"/>
    <w:lvl w:ilvl="0" w:tplc="E18C7CA6">
      <w:start w:val="1"/>
      <w:numFmt w:val="decimal"/>
      <w:lvlText w:val="%1."/>
      <w:lvlJc w:val="left"/>
      <w:pPr>
        <w:ind w:left="641" w:hanging="360"/>
      </w:pPr>
    </w:lvl>
    <w:lvl w:ilvl="1" w:tplc="8432050E">
      <w:start w:val="1"/>
      <w:numFmt w:val="lowerLetter"/>
      <w:lvlText w:val="%2."/>
      <w:lvlJc w:val="left"/>
      <w:pPr>
        <w:ind w:left="1361" w:hanging="360"/>
      </w:pPr>
    </w:lvl>
    <w:lvl w:ilvl="2" w:tplc="591E4832">
      <w:start w:val="1"/>
      <w:numFmt w:val="lowerRoman"/>
      <w:lvlText w:val="%3."/>
      <w:lvlJc w:val="right"/>
      <w:pPr>
        <w:ind w:left="2081" w:hanging="180"/>
      </w:pPr>
    </w:lvl>
    <w:lvl w:ilvl="3" w:tplc="3366507C">
      <w:start w:val="1"/>
      <w:numFmt w:val="decimal"/>
      <w:lvlText w:val="%4."/>
      <w:lvlJc w:val="left"/>
      <w:pPr>
        <w:ind w:left="2801" w:hanging="360"/>
      </w:pPr>
    </w:lvl>
    <w:lvl w:ilvl="4" w:tplc="0494EFC0">
      <w:start w:val="1"/>
      <w:numFmt w:val="lowerLetter"/>
      <w:lvlText w:val="%5."/>
      <w:lvlJc w:val="left"/>
      <w:pPr>
        <w:ind w:left="3521" w:hanging="360"/>
      </w:pPr>
    </w:lvl>
    <w:lvl w:ilvl="5" w:tplc="41B8BF04">
      <w:start w:val="1"/>
      <w:numFmt w:val="lowerRoman"/>
      <w:lvlText w:val="%6."/>
      <w:lvlJc w:val="right"/>
      <w:pPr>
        <w:ind w:left="4241" w:hanging="180"/>
      </w:pPr>
    </w:lvl>
    <w:lvl w:ilvl="6" w:tplc="A6CAFD4C">
      <w:start w:val="1"/>
      <w:numFmt w:val="decimal"/>
      <w:lvlText w:val="%7."/>
      <w:lvlJc w:val="left"/>
      <w:pPr>
        <w:ind w:left="4961" w:hanging="360"/>
      </w:pPr>
    </w:lvl>
    <w:lvl w:ilvl="7" w:tplc="F30252D0">
      <w:start w:val="1"/>
      <w:numFmt w:val="lowerLetter"/>
      <w:lvlText w:val="%8."/>
      <w:lvlJc w:val="left"/>
      <w:pPr>
        <w:ind w:left="5681" w:hanging="360"/>
      </w:pPr>
    </w:lvl>
    <w:lvl w:ilvl="8" w:tplc="87BCB582">
      <w:start w:val="1"/>
      <w:numFmt w:val="lowerRoman"/>
      <w:lvlText w:val="%9."/>
      <w:lvlJc w:val="right"/>
      <w:pPr>
        <w:ind w:left="6401" w:hanging="180"/>
      </w:pPr>
    </w:lvl>
  </w:abstractNum>
  <w:abstractNum w:abstractNumId="25" w15:restartNumberingAfterBreak="0">
    <w:nsid w:val="589C302D"/>
    <w:multiLevelType w:val="hybridMultilevel"/>
    <w:tmpl w:val="FAE4942C"/>
    <w:lvl w:ilvl="0" w:tplc="FC9EBC70">
      <w:start w:val="1"/>
      <w:numFmt w:val="decimal"/>
      <w:lvlText w:val="%1."/>
      <w:lvlJc w:val="left"/>
      <w:pPr>
        <w:ind w:left="3620" w:hanging="360"/>
      </w:pPr>
    </w:lvl>
    <w:lvl w:ilvl="1" w:tplc="946EAE02">
      <w:start w:val="1"/>
      <w:numFmt w:val="lowerLetter"/>
      <w:lvlText w:val="%2."/>
      <w:lvlJc w:val="left"/>
      <w:pPr>
        <w:ind w:left="4340" w:hanging="360"/>
      </w:pPr>
    </w:lvl>
    <w:lvl w:ilvl="2" w:tplc="354AE142">
      <w:start w:val="1"/>
      <w:numFmt w:val="lowerRoman"/>
      <w:lvlText w:val="%3."/>
      <w:lvlJc w:val="right"/>
      <w:pPr>
        <w:ind w:left="5060" w:hanging="180"/>
      </w:pPr>
    </w:lvl>
    <w:lvl w:ilvl="3" w:tplc="2FECFB9C">
      <w:start w:val="1"/>
      <w:numFmt w:val="decimal"/>
      <w:lvlText w:val="%4."/>
      <w:lvlJc w:val="left"/>
      <w:pPr>
        <w:ind w:left="5780" w:hanging="360"/>
      </w:pPr>
    </w:lvl>
    <w:lvl w:ilvl="4" w:tplc="4738861A">
      <w:start w:val="1"/>
      <w:numFmt w:val="lowerLetter"/>
      <w:lvlText w:val="%5."/>
      <w:lvlJc w:val="left"/>
      <w:pPr>
        <w:ind w:left="6500" w:hanging="360"/>
      </w:pPr>
    </w:lvl>
    <w:lvl w:ilvl="5" w:tplc="154C4DC4">
      <w:start w:val="1"/>
      <w:numFmt w:val="lowerRoman"/>
      <w:lvlText w:val="%6."/>
      <w:lvlJc w:val="right"/>
      <w:pPr>
        <w:ind w:left="7220" w:hanging="180"/>
      </w:pPr>
    </w:lvl>
    <w:lvl w:ilvl="6" w:tplc="B9269F0C">
      <w:start w:val="1"/>
      <w:numFmt w:val="decimal"/>
      <w:lvlText w:val="%7."/>
      <w:lvlJc w:val="left"/>
      <w:pPr>
        <w:ind w:left="7940" w:hanging="360"/>
      </w:pPr>
    </w:lvl>
    <w:lvl w:ilvl="7" w:tplc="FB4E76FC">
      <w:start w:val="1"/>
      <w:numFmt w:val="lowerLetter"/>
      <w:lvlText w:val="%8."/>
      <w:lvlJc w:val="left"/>
      <w:pPr>
        <w:ind w:left="8660" w:hanging="360"/>
      </w:pPr>
    </w:lvl>
    <w:lvl w:ilvl="8" w:tplc="231E89C2">
      <w:start w:val="1"/>
      <w:numFmt w:val="lowerRoman"/>
      <w:lvlText w:val="%9."/>
      <w:lvlJc w:val="right"/>
      <w:pPr>
        <w:ind w:left="9380" w:hanging="180"/>
      </w:pPr>
    </w:lvl>
  </w:abstractNum>
  <w:abstractNum w:abstractNumId="26" w15:restartNumberingAfterBreak="0">
    <w:nsid w:val="62867495"/>
    <w:multiLevelType w:val="hybridMultilevel"/>
    <w:tmpl w:val="A5FE9348"/>
    <w:lvl w:ilvl="0" w:tplc="9DBCBA4A">
      <w:start w:val="1"/>
      <w:numFmt w:val="decimal"/>
      <w:lvlText w:val="%1."/>
      <w:lvlJc w:val="left"/>
      <w:pPr>
        <w:ind w:left="720" w:hanging="360"/>
      </w:pPr>
    </w:lvl>
    <w:lvl w:ilvl="1" w:tplc="466061FA">
      <w:start w:val="1"/>
      <w:numFmt w:val="lowerLetter"/>
      <w:lvlText w:val="%2."/>
      <w:lvlJc w:val="left"/>
      <w:pPr>
        <w:ind w:left="1440" w:hanging="360"/>
      </w:pPr>
    </w:lvl>
    <w:lvl w:ilvl="2" w:tplc="52EC8C6E">
      <w:start w:val="1"/>
      <w:numFmt w:val="lowerRoman"/>
      <w:lvlText w:val="%3."/>
      <w:lvlJc w:val="right"/>
      <w:pPr>
        <w:ind w:left="2160" w:hanging="180"/>
      </w:pPr>
    </w:lvl>
    <w:lvl w:ilvl="3" w:tplc="B93833A0">
      <w:start w:val="1"/>
      <w:numFmt w:val="decimal"/>
      <w:lvlText w:val="%4."/>
      <w:lvlJc w:val="left"/>
      <w:pPr>
        <w:ind w:left="2880" w:hanging="360"/>
      </w:pPr>
    </w:lvl>
    <w:lvl w:ilvl="4" w:tplc="0A8CFD30">
      <w:start w:val="1"/>
      <w:numFmt w:val="lowerLetter"/>
      <w:lvlText w:val="%5."/>
      <w:lvlJc w:val="left"/>
      <w:pPr>
        <w:ind w:left="3600" w:hanging="360"/>
      </w:pPr>
    </w:lvl>
    <w:lvl w:ilvl="5" w:tplc="DA743DC0">
      <w:start w:val="1"/>
      <w:numFmt w:val="lowerRoman"/>
      <w:lvlText w:val="%6."/>
      <w:lvlJc w:val="right"/>
      <w:pPr>
        <w:ind w:left="4320" w:hanging="180"/>
      </w:pPr>
    </w:lvl>
    <w:lvl w:ilvl="6" w:tplc="564E7D6A">
      <w:start w:val="1"/>
      <w:numFmt w:val="decimal"/>
      <w:lvlText w:val="%7."/>
      <w:lvlJc w:val="left"/>
      <w:pPr>
        <w:ind w:left="5040" w:hanging="360"/>
      </w:pPr>
    </w:lvl>
    <w:lvl w:ilvl="7" w:tplc="D2FEE0A4">
      <w:start w:val="1"/>
      <w:numFmt w:val="lowerLetter"/>
      <w:lvlText w:val="%8."/>
      <w:lvlJc w:val="left"/>
      <w:pPr>
        <w:ind w:left="5760" w:hanging="360"/>
      </w:pPr>
    </w:lvl>
    <w:lvl w:ilvl="8" w:tplc="B8AC1944">
      <w:start w:val="1"/>
      <w:numFmt w:val="lowerRoman"/>
      <w:lvlText w:val="%9."/>
      <w:lvlJc w:val="right"/>
      <w:pPr>
        <w:ind w:left="6480" w:hanging="180"/>
      </w:pPr>
    </w:lvl>
  </w:abstractNum>
  <w:abstractNum w:abstractNumId="27" w15:restartNumberingAfterBreak="0">
    <w:nsid w:val="678D578D"/>
    <w:multiLevelType w:val="hybridMultilevel"/>
    <w:tmpl w:val="27F2C610"/>
    <w:lvl w:ilvl="0" w:tplc="CD48C6E6">
      <w:start w:val="1"/>
      <w:numFmt w:val="decimal"/>
      <w:lvlText w:val="%1."/>
      <w:lvlJc w:val="left"/>
      <w:pPr>
        <w:ind w:left="720" w:hanging="360"/>
      </w:pPr>
    </w:lvl>
    <w:lvl w:ilvl="1" w:tplc="17101ED4">
      <w:start w:val="1"/>
      <w:numFmt w:val="lowerLetter"/>
      <w:lvlText w:val="%2."/>
      <w:lvlJc w:val="left"/>
      <w:pPr>
        <w:ind w:left="1440" w:hanging="360"/>
      </w:pPr>
    </w:lvl>
    <w:lvl w:ilvl="2" w:tplc="1270C3B8">
      <w:start w:val="1"/>
      <w:numFmt w:val="lowerRoman"/>
      <w:lvlText w:val="%3."/>
      <w:lvlJc w:val="right"/>
      <w:pPr>
        <w:ind w:left="2160" w:hanging="180"/>
      </w:pPr>
    </w:lvl>
    <w:lvl w:ilvl="3" w:tplc="190EA3EA">
      <w:start w:val="1"/>
      <w:numFmt w:val="decimal"/>
      <w:lvlText w:val="%4."/>
      <w:lvlJc w:val="left"/>
      <w:pPr>
        <w:ind w:left="2880" w:hanging="360"/>
      </w:pPr>
    </w:lvl>
    <w:lvl w:ilvl="4" w:tplc="CEA42494">
      <w:start w:val="1"/>
      <w:numFmt w:val="lowerLetter"/>
      <w:lvlText w:val="%5."/>
      <w:lvlJc w:val="left"/>
      <w:pPr>
        <w:ind w:left="3600" w:hanging="360"/>
      </w:pPr>
    </w:lvl>
    <w:lvl w:ilvl="5" w:tplc="C972C34E">
      <w:start w:val="1"/>
      <w:numFmt w:val="lowerRoman"/>
      <w:lvlText w:val="%6."/>
      <w:lvlJc w:val="right"/>
      <w:pPr>
        <w:ind w:left="4320" w:hanging="180"/>
      </w:pPr>
    </w:lvl>
    <w:lvl w:ilvl="6" w:tplc="055CE920">
      <w:start w:val="1"/>
      <w:numFmt w:val="decimal"/>
      <w:lvlText w:val="%7."/>
      <w:lvlJc w:val="left"/>
      <w:pPr>
        <w:ind w:left="5040" w:hanging="360"/>
      </w:pPr>
    </w:lvl>
    <w:lvl w:ilvl="7" w:tplc="F7007918">
      <w:start w:val="1"/>
      <w:numFmt w:val="lowerLetter"/>
      <w:lvlText w:val="%8."/>
      <w:lvlJc w:val="left"/>
      <w:pPr>
        <w:ind w:left="5760" w:hanging="360"/>
      </w:pPr>
    </w:lvl>
    <w:lvl w:ilvl="8" w:tplc="26E8ED7C">
      <w:start w:val="1"/>
      <w:numFmt w:val="lowerRoman"/>
      <w:lvlText w:val="%9."/>
      <w:lvlJc w:val="right"/>
      <w:pPr>
        <w:ind w:left="6480" w:hanging="180"/>
      </w:pPr>
    </w:lvl>
  </w:abstractNum>
  <w:abstractNum w:abstractNumId="28" w15:restartNumberingAfterBreak="0">
    <w:nsid w:val="6FD803DC"/>
    <w:multiLevelType w:val="hybridMultilevel"/>
    <w:tmpl w:val="8E467980"/>
    <w:lvl w:ilvl="0" w:tplc="B9B28824">
      <w:start w:val="1"/>
      <w:numFmt w:val="decimal"/>
      <w:lvlText w:val="%1."/>
      <w:lvlJc w:val="left"/>
      <w:pPr>
        <w:ind w:left="720" w:hanging="360"/>
      </w:pPr>
    </w:lvl>
    <w:lvl w:ilvl="1" w:tplc="56FEA1F8">
      <w:start w:val="1"/>
      <w:numFmt w:val="lowerLetter"/>
      <w:lvlText w:val="%2."/>
      <w:lvlJc w:val="left"/>
      <w:pPr>
        <w:ind w:left="1440" w:hanging="360"/>
      </w:pPr>
    </w:lvl>
    <w:lvl w:ilvl="2" w:tplc="278EF500">
      <w:start w:val="1"/>
      <w:numFmt w:val="lowerRoman"/>
      <w:lvlText w:val="%3."/>
      <w:lvlJc w:val="right"/>
      <w:pPr>
        <w:ind w:left="2160" w:hanging="180"/>
      </w:pPr>
    </w:lvl>
    <w:lvl w:ilvl="3" w:tplc="8D3A6F0C">
      <w:start w:val="1"/>
      <w:numFmt w:val="decimal"/>
      <w:lvlText w:val="%4."/>
      <w:lvlJc w:val="left"/>
      <w:pPr>
        <w:ind w:left="2880" w:hanging="360"/>
      </w:pPr>
    </w:lvl>
    <w:lvl w:ilvl="4" w:tplc="793EA830">
      <w:start w:val="1"/>
      <w:numFmt w:val="lowerLetter"/>
      <w:lvlText w:val="%5."/>
      <w:lvlJc w:val="left"/>
      <w:pPr>
        <w:ind w:left="3600" w:hanging="360"/>
      </w:pPr>
    </w:lvl>
    <w:lvl w:ilvl="5" w:tplc="E5D00A60">
      <w:start w:val="1"/>
      <w:numFmt w:val="lowerRoman"/>
      <w:lvlText w:val="%6."/>
      <w:lvlJc w:val="right"/>
      <w:pPr>
        <w:ind w:left="4320" w:hanging="180"/>
      </w:pPr>
    </w:lvl>
    <w:lvl w:ilvl="6" w:tplc="83FE0722">
      <w:start w:val="1"/>
      <w:numFmt w:val="decimal"/>
      <w:lvlText w:val="%7."/>
      <w:lvlJc w:val="left"/>
      <w:pPr>
        <w:ind w:left="5040" w:hanging="360"/>
      </w:pPr>
    </w:lvl>
    <w:lvl w:ilvl="7" w:tplc="27CC1BE8">
      <w:start w:val="1"/>
      <w:numFmt w:val="lowerLetter"/>
      <w:lvlText w:val="%8."/>
      <w:lvlJc w:val="left"/>
      <w:pPr>
        <w:ind w:left="5760" w:hanging="360"/>
      </w:pPr>
    </w:lvl>
    <w:lvl w:ilvl="8" w:tplc="FC7E20CE">
      <w:start w:val="1"/>
      <w:numFmt w:val="lowerRoman"/>
      <w:lvlText w:val="%9."/>
      <w:lvlJc w:val="right"/>
      <w:pPr>
        <w:ind w:left="6480" w:hanging="180"/>
      </w:pPr>
    </w:lvl>
  </w:abstractNum>
  <w:abstractNum w:abstractNumId="29" w15:restartNumberingAfterBreak="0">
    <w:nsid w:val="77E96635"/>
    <w:multiLevelType w:val="hybridMultilevel"/>
    <w:tmpl w:val="A8A09010"/>
    <w:lvl w:ilvl="0" w:tplc="1A70B024">
      <w:start w:val="1"/>
      <w:numFmt w:val="decimal"/>
      <w:lvlText w:val="%1."/>
      <w:lvlJc w:val="left"/>
      <w:pPr>
        <w:ind w:left="1068" w:hanging="360"/>
      </w:pPr>
    </w:lvl>
    <w:lvl w:ilvl="1" w:tplc="08A85070">
      <w:start w:val="1"/>
      <w:numFmt w:val="lowerLetter"/>
      <w:lvlText w:val="%2."/>
      <w:lvlJc w:val="left"/>
      <w:pPr>
        <w:ind w:left="1788" w:hanging="360"/>
      </w:pPr>
    </w:lvl>
    <w:lvl w:ilvl="2" w:tplc="4AD64B4E">
      <w:start w:val="1"/>
      <w:numFmt w:val="lowerRoman"/>
      <w:lvlText w:val="%3."/>
      <w:lvlJc w:val="right"/>
      <w:pPr>
        <w:ind w:left="2508" w:hanging="180"/>
      </w:pPr>
    </w:lvl>
    <w:lvl w:ilvl="3" w:tplc="7A98A654">
      <w:start w:val="1"/>
      <w:numFmt w:val="decimal"/>
      <w:lvlText w:val="%4."/>
      <w:lvlJc w:val="left"/>
      <w:pPr>
        <w:ind w:left="3228" w:hanging="360"/>
      </w:pPr>
    </w:lvl>
    <w:lvl w:ilvl="4" w:tplc="7EDAD344">
      <w:start w:val="1"/>
      <w:numFmt w:val="lowerLetter"/>
      <w:lvlText w:val="%5."/>
      <w:lvlJc w:val="left"/>
      <w:pPr>
        <w:ind w:left="3948" w:hanging="360"/>
      </w:pPr>
    </w:lvl>
    <w:lvl w:ilvl="5" w:tplc="4F4EC870">
      <w:start w:val="1"/>
      <w:numFmt w:val="lowerRoman"/>
      <w:lvlText w:val="%6."/>
      <w:lvlJc w:val="right"/>
      <w:pPr>
        <w:ind w:left="4668" w:hanging="180"/>
      </w:pPr>
    </w:lvl>
    <w:lvl w:ilvl="6" w:tplc="0B58A930">
      <w:start w:val="1"/>
      <w:numFmt w:val="decimal"/>
      <w:lvlText w:val="%7."/>
      <w:lvlJc w:val="left"/>
      <w:pPr>
        <w:ind w:left="5388" w:hanging="360"/>
      </w:pPr>
    </w:lvl>
    <w:lvl w:ilvl="7" w:tplc="1CB0FA2A">
      <w:start w:val="1"/>
      <w:numFmt w:val="lowerLetter"/>
      <w:lvlText w:val="%8."/>
      <w:lvlJc w:val="left"/>
      <w:pPr>
        <w:ind w:left="6108" w:hanging="360"/>
      </w:pPr>
    </w:lvl>
    <w:lvl w:ilvl="8" w:tplc="BC0481D4">
      <w:start w:val="1"/>
      <w:numFmt w:val="lowerRoman"/>
      <w:lvlText w:val="%9."/>
      <w:lvlJc w:val="right"/>
      <w:pPr>
        <w:ind w:left="6828" w:hanging="180"/>
      </w:pPr>
    </w:lvl>
  </w:abstractNum>
  <w:abstractNum w:abstractNumId="30" w15:restartNumberingAfterBreak="0">
    <w:nsid w:val="7AEB59EB"/>
    <w:multiLevelType w:val="hybridMultilevel"/>
    <w:tmpl w:val="B1A48A86"/>
    <w:lvl w:ilvl="0" w:tplc="98846B68">
      <w:start w:val="1"/>
      <w:numFmt w:val="decimal"/>
      <w:lvlText w:val="%1."/>
      <w:lvlJc w:val="left"/>
      <w:pPr>
        <w:ind w:left="720" w:hanging="360"/>
      </w:pPr>
    </w:lvl>
    <w:lvl w:ilvl="1" w:tplc="D45ED528">
      <w:start w:val="1"/>
      <w:numFmt w:val="lowerLetter"/>
      <w:lvlText w:val="%2."/>
      <w:lvlJc w:val="left"/>
      <w:pPr>
        <w:ind w:left="1440" w:hanging="360"/>
      </w:pPr>
    </w:lvl>
    <w:lvl w:ilvl="2" w:tplc="0F7200E6">
      <w:start w:val="1"/>
      <w:numFmt w:val="lowerRoman"/>
      <w:lvlText w:val="%3."/>
      <w:lvlJc w:val="right"/>
      <w:pPr>
        <w:ind w:left="2160" w:hanging="180"/>
      </w:pPr>
    </w:lvl>
    <w:lvl w:ilvl="3" w:tplc="B9347E8C">
      <w:start w:val="1"/>
      <w:numFmt w:val="decimal"/>
      <w:lvlText w:val="%4."/>
      <w:lvlJc w:val="left"/>
      <w:pPr>
        <w:ind w:left="2880" w:hanging="360"/>
      </w:pPr>
    </w:lvl>
    <w:lvl w:ilvl="4" w:tplc="66EE3714">
      <w:start w:val="1"/>
      <w:numFmt w:val="lowerLetter"/>
      <w:lvlText w:val="%5."/>
      <w:lvlJc w:val="left"/>
      <w:pPr>
        <w:ind w:left="3600" w:hanging="360"/>
      </w:pPr>
    </w:lvl>
    <w:lvl w:ilvl="5" w:tplc="87F2E164">
      <w:start w:val="1"/>
      <w:numFmt w:val="lowerRoman"/>
      <w:lvlText w:val="%6."/>
      <w:lvlJc w:val="right"/>
      <w:pPr>
        <w:ind w:left="4320" w:hanging="180"/>
      </w:pPr>
    </w:lvl>
    <w:lvl w:ilvl="6" w:tplc="3C5282B4">
      <w:start w:val="1"/>
      <w:numFmt w:val="decimal"/>
      <w:lvlText w:val="%7."/>
      <w:lvlJc w:val="left"/>
      <w:pPr>
        <w:ind w:left="5040" w:hanging="360"/>
      </w:pPr>
    </w:lvl>
    <w:lvl w:ilvl="7" w:tplc="A3C09060">
      <w:start w:val="1"/>
      <w:numFmt w:val="lowerLetter"/>
      <w:lvlText w:val="%8."/>
      <w:lvlJc w:val="left"/>
      <w:pPr>
        <w:ind w:left="5760" w:hanging="360"/>
      </w:pPr>
    </w:lvl>
    <w:lvl w:ilvl="8" w:tplc="2D044A7C">
      <w:start w:val="1"/>
      <w:numFmt w:val="lowerRoman"/>
      <w:lvlText w:val="%9."/>
      <w:lvlJc w:val="right"/>
      <w:pPr>
        <w:ind w:left="6480" w:hanging="180"/>
      </w:pPr>
    </w:lvl>
  </w:abstractNum>
  <w:num w:numId="1">
    <w:abstractNumId w:val="17"/>
  </w:num>
  <w:num w:numId="2">
    <w:abstractNumId w:val="29"/>
  </w:num>
  <w:num w:numId="3">
    <w:abstractNumId w:val="18"/>
  </w:num>
  <w:num w:numId="4">
    <w:abstractNumId w:val="15"/>
  </w:num>
  <w:num w:numId="5">
    <w:abstractNumId w:val="19"/>
  </w:num>
  <w:num w:numId="6">
    <w:abstractNumId w:val="9"/>
  </w:num>
  <w:num w:numId="7">
    <w:abstractNumId w:val="10"/>
  </w:num>
  <w:num w:numId="8">
    <w:abstractNumId w:val="22"/>
  </w:num>
  <w:num w:numId="9">
    <w:abstractNumId w:val="13"/>
  </w:num>
  <w:num w:numId="10">
    <w:abstractNumId w:val="7"/>
  </w:num>
  <w:num w:numId="11">
    <w:abstractNumId w:val="6"/>
  </w:num>
  <w:num w:numId="12">
    <w:abstractNumId w:val="1"/>
  </w:num>
  <w:num w:numId="13">
    <w:abstractNumId w:val="16"/>
  </w:num>
  <w:num w:numId="14">
    <w:abstractNumId w:val="30"/>
  </w:num>
  <w:num w:numId="15">
    <w:abstractNumId w:val="0"/>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7"/>
  </w:num>
  <w:num w:numId="20">
    <w:abstractNumId w:val="2"/>
  </w:num>
  <w:num w:numId="21">
    <w:abstractNumId w:val="23"/>
  </w:num>
  <w:num w:numId="22">
    <w:abstractNumId w:val="25"/>
  </w:num>
  <w:num w:numId="23">
    <w:abstractNumId w:val="12"/>
  </w:num>
  <w:num w:numId="24">
    <w:abstractNumId w:val="5"/>
  </w:num>
  <w:num w:numId="25">
    <w:abstractNumId w:val="14"/>
  </w:num>
  <w:num w:numId="26">
    <w:abstractNumId w:val="3"/>
  </w:num>
  <w:num w:numId="27">
    <w:abstractNumId w:val="11"/>
  </w:num>
  <w:num w:numId="28">
    <w:abstractNumId w:val="26"/>
  </w:num>
  <w:num w:numId="29">
    <w:abstractNumId w:val="4"/>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pos w:val="beneathText"/>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72"/>
    <w:rsid w:val="0005360A"/>
    <w:rsid w:val="00172528"/>
    <w:rsid w:val="00183F6F"/>
    <w:rsid w:val="001B2C1D"/>
    <w:rsid w:val="00202E0F"/>
    <w:rsid w:val="00211972"/>
    <w:rsid w:val="002E68BA"/>
    <w:rsid w:val="003278A9"/>
    <w:rsid w:val="003C5328"/>
    <w:rsid w:val="00440687"/>
    <w:rsid w:val="00440966"/>
    <w:rsid w:val="004541C7"/>
    <w:rsid w:val="00744F12"/>
    <w:rsid w:val="007472DE"/>
    <w:rsid w:val="007A65CC"/>
    <w:rsid w:val="008521BE"/>
    <w:rsid w:val="00AF0DDC"/>
    <w:rsid w:val="00B060EC"/>
    <w:rsid w:val="00C56638"/>
    <w:rsid w:val="00C961D5"/>
    <w:rsid w:val="00CD3FA1"/>
    <w:rsid w:val="00CE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C4DDA"/>
  <w15:docId w15:val="{C46936E7-250F-4619-979D-736BE1B7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szCs w:val="24"/>
      <w:lang w:eastAsia="ar-SA"/>
    </w:rPr>
  </w:style>
  <w:style w:type="paragraph" w:styleId="1">
    <w:name w:val="heading 1"/>
    <w:basedOn w:val="a"/>
    <w:next w:val="a"/>
    <w:link w:val="10"/>
    <w:qFormat/>
    <w:pPr>
      <w:keepNext/>
      <w:numPr>
        <w:numId w:val="1"/>
      </w:numPr>
      <w:outlineLvl w:val="0"/>
    </w:pPr>
    <w:rPr>
      <w:sz w:val="28"/>
      <w:szCs w:val="20"/>
    </w:rPr>
  </w:style>
  <w:style w:type="paragraph" w:styleId="2">
    <w:name w:val="heading 2"/>
    <w:basedOn w:val="a"/>
    <w:next w:val="a"/>
    <w:link w:val="20"/>
    <w:qFormat/>
    <w:pPr>
      <w:keepNext/>
      <w:numPr>
        <w:ilvl w:val="1"/>
        <w:numId w:val="1"/>
      </w:numPr>
      <w:spacing w:before="240" w:after="60"/>
      <w:outlineLvl w:val="1"/>
    </w:pPr>
    <w:rPr>
      <w:rFonts w:ascii="Arial" w:hAnsi="Arial"/>
      <w:b/>
      <w:i/>
      <w:sz w:val="28"/>
      <w:szCs w:val="20"/>
    </w:rPr>
  </w:style>
  <w:style w:type="paragraph" w:styleId="3">
    <w:name w:val="heading 3"/>
    <w:basedOn w:val="a"/>
    <w:next w:val="a"/>
    <w:link w:val="30"/>
    <w:qFormat/>
    <w:pPr>
      <w:keepNext/>
      <w:numPr>
        <w:ilvl w:val="2"/>
        <w:numId w:val="1"/>
      </w:numPr>
      <w:outlineLvl w:val="2"/>
    </w:pPr>
    <w:rPr>
      <w:b/>
      <w:szCs w:val="20"/>
    </w:rPr>
  </w:style>
  <w:style w:type="paragraph" w:styleId="4">
    <w:name w:val="heading 4"/>
    <w:basedOn w:val="a"/>
    <w:next w:val="a"/>
    <w:link w:val="40"/>
    <w:qFormat/>
    <w:pPr>
      <w:keepNext/>
      <w:numPr>
        <w:ilvl w:val="3"/>
        <w:numId w:val="1"/>
      </w:numPr>
      <w:jc w:val="center"/>
      <w:outlineLvl w:val="3"/>
    </w:pPr>
    <w:rPr>
      <w:b/>
      <w:szCs w:val="20"/>
    </w:rPr>
  </w:style>
  <w:style w:type="paragraph" w:styleId="5">
    <w:name w:val="heading 5"/>
    <w:basedOn w:val="a"/>
    <w:next w:val="a"/>
    <w:link w:val="50"/>
    <w:qFormat/>
    <w:pPr>
      <w:keepNext/>
      <w:numPr>
        <w:ilvl w:val="4"/>
        <w:numId w:val="1"/>
      </w:numPr>
      <w:tabs>
        <w:tab w:val="left" w:pos="3402"/>
        <w:tab w:val="left" w:pos="4253"/>
        <w:tab w:val="left" w:pos="6521"/>
      </w:tabs>
      <w:ind w:right="-1047"/>
      <w:outlineLvl w:val="4"/>
    </w:pPr>
    <w:rPr>
      <w:b/>
      <w:sz w:val="28"/>
      <w:szCs w:val="20"/>
    </w:rPr>
  </w:style>
  <w:style w:type="paragraph" w:styleId="6">
    <w:name w:val="heading 6"/>
    <w:basedOn w:val="a"/>
    <w:next w:val="a"/>
    <w:link w:val="60"/>
    <w:qFormat/>
    <w:pPr>
      <w:keepNext/>
      <w:numPr>
        <w:ilvl w:val="5"/>
        <w:numId w:val="1"/>
      </w:numPr>
      <w:tabs>
        <w:tab w:val="left" w:pos="3402"/>
        <w:tab w:val="left" w:pos="4253"/>
        <w:tab w:val="left" w:pos="6521"/>
      </w:tabs>
      <w:ind w:right="-1047"/>
      <w:outlineLvl w:val="5"/>
    </w:pPr>
    <w:rPr>
      <w:b/>
      <w:sz w:val="28"/>
      <w:szCs w:val="20"/>
    </w:rPr>
  </w:style>
  <w:style w:type="paragraph" w:styleId="7">
    <w:name w:val="heading 7"/>
    <w:basedOn w:val="a"/>
    <w:next w:val="a"/>
    <w:link w:val="70"/>
    <w:qFormat/>
    <w:pPr>
      <w:keepNext/>
      <w:numPr>
        <w:ilvl w:val="6"/>
        <w:numId w:val="1"/>
      </w:numPr>
      <w:tabs>
        <w:tab w:val="left" w:pos="3402"/>
        <w:tab w:val="left" w:pos="4253"/>
        <w:tab w:val="left" w:pos="6521"/>
      </w:tabs>
      <w:ind w:right="-1047"/>
      <w:outlineLvl w:val="6"/>
    </w:pPr>
    <w:rPr>
      <w:sz w:val="28"/>
      <w:szCs w:val="20"/>
    </w:rPr>
  </w:style>
  <w:style w:type="paragraph" w:styleId="8">
    <w:name w:val="heading 8"/>
    <w:basedOn w:val="a"/>
    <w:next w:val="a"/>
    <w:link w:val="80"/>
    <w:qFormat/>
    <w:pPr>
      <w:keepNext/>
      <w:numPr>
        <w:ilvl w:val="7"/>
        <w:numId w:val="1"/>
      </w:numPr>
      <w:outlineLvl w:val="7"/>
    </w:pPr>
    <w:rPr>
      <w:szCs w:val="20"/>
    </w:rPr>
  </w:style>
  <w:style w:type="paragraph" w:styleId="9">
    <w:name w:val="heading 9"/>
    <w:basedOn w:val="a"/>
    <w:next w:val="a"/>
    <w:link w:val="90"/>
    <w:qFormat/>
    <w:pPr>
      <w:keepNext/>
      <w:numPr>
        <w:ilvl w:val="8"/>
        <w:numId w:val="1"/>
      </w:numP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link w:val="a4"/>
    <w:uiPriority w:val="99"/>
    <w:qFormat/>
    <w:pPr>
      <w:ind w:left="720"/>
      <w:jc w:val="left"/>
    </w:pPr>
    <w:rPr>
      <w:rFonts w:ascii="Calibri" w:eastAsia="Calibri" w:hAnsi="Calibri"/>
      <w:sz w:val="22"/>
      <w:szCs w:val="22"/>
      <w:lang w:val="en-US" w:eastAsia="en-US"/>
    </w:rPr>
  </w:style>
  <w:style w:type="paragraph" w:styleId="a5">
    <w:name w:val="No Spacing"/>
    <w:link w:val="a6"/>
    <w:uiPriority w:val="1"/>
    <w:qFormat/>
    <w:rPr>
      <w:rFonts w:ascii="Calibri" w:eastAsia="Calibri" w:hAnsi="Calibri"/>
      <w:sz w:val="22"/>
      <w:szCs w:val="22"/>
      <w:lang w:eastAsia="en-US"/>
    </w:rPr>
  </w:style>
  <w:style w:type="paragraph" w:styleId="a7">
    <w:name w:val="Title"/>
    <w:basedOn w:val="a"/>
    <w:next w:val="a"/>
    <w:link w:val="a8"/>
    <w:uiPriority w:val="10"/>
    <w:qFormat/>
    <w:pPr>
      <w:spacing w:before="300" w:after="200"/>
      <w:contextualSpacing/>
    </w:pPr>
    <w:rPr>
      <w:sz w:val="48"/>
      <w:szCs w:val="48"/>
    </w:rPr>
  </w:style>
  <w:style w:type="character" w:customStyle="1" w:styleId="a8">
    <w:name w:val="Заголовок Знак"/>
    <w:link w:val="a7"/>
    <w:uiPriority w:val="10"/>
    <w:rPr>
      <w:sz w:val="48"/>
      <w:szCs w:val="48"/>
    </w:rPr>
  </w:style>
  <w:style w:type="paragraph" w:styleId="a9">
    <w:name w:val="Subtitle"/>
    <w:basedOn w:val="a"/>
    <w:next w:val="a"/>
    <w:link w:val="aa"/>
    <w:qFormat/>
    <w:pPr>
      <w:jc w:val="center"/>
    </w:pPr>
    <w:rPr>
      <w:b/>
      <w:sz w:val="28"/>
      <w:szCs w:val="20"/>
    </w:rPr>
  </w:style>
  <w:style w:type="character" w:customStyle="1" w:styleId="aa">
    <w:name w:val="Подзаголовок Знак"/>
    <w:link w:val="a9"/>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
    <w:link w:val="ae"/>
    <w:uiPriority w:val="99"/>
    <w:pPr>
      <w:tabs>
        <w:tab w:val="center" w:pos="4153"/>
        <w:tab w:val="right" w:pos="8306"/>
      </w:tabs>
    </w:pPr>
    <w:rPr>
      <w:sz w:val="20"/>
      <w:szCs w:val="20"/>
      <w:lang w:val="en-US"/>
    </w:rPr>
  </w:style>
  <w:style w:type="character" w:customStyle="1" w:styleId="HeaderChar">
    <w:name w:val="Header Char"/>
    <w:uiPriority w:val="99"/>
  </w:style>
  <w:style w:type="paragraph" w:styleId="af">
    <w:name w:val="footer"/>
    <w:basedOn w:val="a"/>
    <w:link w:val="af0"/>
    <w:semiHidden/>
    <w:pPr>
      <w:tabs>
        <w:tab w:val="center" w:pos="4677"/>
        <w:tab w:val="right" w:pos="9355"/>
      </w:tabs>
    </w:pPr>
    <w:rPr>
      <w:sz w:val="20"/>
      <w:szCs w:val="20"/>
    </w:rPr>
  </w:style>
  <w:style w:type="character" w:customStyle="1" w:styleId="FooterChar">
    <w:name w:val="Footer Char"/>
    <w:uiPriority w:val="99"/>
  </w:style>
  <w:style w:type="paragraph" w:styleId="af1">
    <w:name w:val="caption"/>
    <w:basedOn w:val="a"/>
    <w:next w:val="a"/>
    <w:uiPriority w:val="35"/>
    <w:semiHidden/>
    <w:unhideWhenUsed/>
    <w:qFormat/>
    <w:pPr>
      <w:spacing w:line="276" w:lineRule="auto"/>
    </w:pPr>
    <w:rPr>
      <w:b/>
      <w:bCs/>
      <w:color w:val="4F81BD"/>
      <w:sz w:val="18"/>
      <w:szCs w:val="18"/>
    </w:rPr>
  </w:style>
  <w:style w:type="character" w:customStyle="1" w:styleId="af0">
    <w:name w:val="Нижний колонтитул Знак"/>
    <w:link w:val="af"/>
    <w:uiPriority w:val="99"/>
  </w:style>
  <w:style w:type="table" w:styleId="af2">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3">
    <w:name w:val="Hyperlink"/>
    <w:uiPriority w:val="99"/>
    <w:unhideWhenUsed/>
    <w:rPr>
      <w:color w:val="0000FF"/>
      <w:u w:val="single"/>
    </w:rPr>
  </w:style>
  <w:style w:type="paragraph" w:styleId="af4">
    <w:name w:val="footnote text"/>
    <w:basedOn w:val="a"/>
    <w:link w:val="af5"/>
    <w:unhideWhenUsed/>
    <w:rPr>
      <w:sz w:val="20"/>
      <w:szCs w:val="20"/>
      <w:lang w:val="en-US"/>
    </w:rPr>
  </w:style>
  <w:style w:type="character" w:customStyle="1" w:styleId="FootnoteTextChar">
    <w:name w:val="Footnote Text Char"/>
    <w:uiPriority w:val="99"/>
    <w:rPr>
      <w:sz w:val="18"/>
    </w:rPr>
  </w:style>
  <w:style w:type="character" w:styleId="af6">
    <w:name w:val="footnote reference"/>
    <w:unhideWhenUsed/>
    <w:rPr>
      <w:vertAlign w:val="superscript"/>
    </w:rPr>
  </w:style>
  <w:style w:type="paragraph" w:styleId="af7">
    <w:name w:val="endnote text"/>
    <w:basedOn w:val="a"/>
    <w:link w:val="af8"/>
    <w:uiPriority w:val="99"/>
    <w:semiHidden/>
    <w:unhideWhenUsed/>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a">
    <w:name w:val="TOC Heading"/>
    <w:uiPriority w:val="39"/>
    <w:unhideWhenUsed/>
    <w:rPr>
      <w:lang w:eastAsia="zh-CN"/>
    </w:rPr>
  </w:style>
  <w:style w:type="paragraph" w:styleId="afb">
    <w:name w:val="table of figures"/>
    <w:basedOn w:val="a"/>
    <w:next w:val="a"/>
    <w:uiPriority w:val="99"/>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Wingdings" w:hAnsi="Wingdings"/>
    </w:rPr>
  </w:style>
  <w:style w:type="character" w:customStyle="1" w:styleId="WW8Num2z1">
    <w:name w:val="WW8Num2z1"/>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7z4">
    <w:name w:val="WW8Num7z4"/>
    <w:rPr>
      <w:rFonts w:ascii="Courier New" w:hAnsi="Courier New" w:cs="Courier New"/>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13">
    <w:name w:val="Основной шрифт абзаца1"/>
  </w:style>
  <w:style w:type="character" w:styleId="afc">
    <w:name w:val="page number"/>
    <w:basedOn w:val="13"/>
    <w:semiHidden/>
  </w:style>
  <w:style w:type="character" w:customStyle="1" w:styleId="afd">
    <w:name w:val="Знак Знак"/>
    <w:rPr>
      <w:b/>
      <w:sz w:val="28"/>
      <w:lang w:val="ru-RU" w:eastAsia="ar-SA" w:bidi="ar-SA"/>
    </w:rPr>
  </w:style>
  <w:style w:type="character" w:customStyle="1" w:styleId="afe">
    <w:name w:val="Основной текст ГД Знак Знак Знак Знак"/>
    <w:rPr>
      <w:sz w:val="24"/>
      <w:szCs w:val="24"/>
      <w:lang w:val="ru-RU" w:eastAsia="ar-SA" w:bidi="ar-SA"/>
    </w:rPr>
  </w:style>
  <w:style w:type="character" w:customStyle="1" w:styleId="aff">
    <w:name w:val="Знак Знак"/>
    <w:rPr>
      <w:b/>
      <w:sz w:val="28"/>
      <w:lang w:val="ru-RU" w:eastAsia="ar-SA" w:bidi="ar-SA"/>
    </w:rPr>
  </w:style>
  <w:style w:type="paragraph" w:styleId="aff0">
    <w:name w:val="Body Text"/>
    <w:basedOn w:val="a"/>
    <w:semiHidden/>
    <w:pPr>
      <w:jc w:val="center"/>
    </w:pPr>
    <w:rPr>
      <w:b/>
      <w:sz w:val="28"/>
      <w:szCs w:val="20"/>
    </w:rPr>
  </w:style>
  <w:style w:type="paragraph" w:styleId="aff1">
    <w:name w:val="List"/>
    <w:basedOn w:val="aff0"/>
    <w:semiHidden/>
    <w:rPr>
      <w:rFonts w:ascii="Arial" w:hAnsi="Arial" w:cs="Tahoma"/>
    </w:rPr>
  </w:style>
  <w:style w:type="paragraph" w:customStyle="1" w:styleId="14">
    <w:name w:val="Название1"/>
    <w:basedOn w:val="a"/>
    <w:pPr>
      <w:suppressLineNumbers/>
      <w:spacing w:before="120" w:after="120"/>
    </w:pPr>
    <w:rPr>
      <w:rFonts w:ascii="Arial" w:hAnsi="Arial" w:cs="Tahoma"/>
      <w:i/>
      <w:iCs/>
      <w:sz w:val="20"/>
    </w:rPr>
  </w:style>
  <w:style w:type="paragraph" w:customStyle="1" w:styleId="15">
    <w:name w:val="Указатель1"/>
    <w:basedOn w:val="a"/>
    <w:pPr>
      <w:suppressLineNumbers/>
    </w:pPr>
    <w:rPr>
      <w:rFonts w:ascii="Arial" w:hAnsi="Arial" w:cs="Tahoma"/>
    </w:rPr>
  </w:style>
  <w:style w:type="paragraph" w:customStyle="1" w:styleId="210">
    <w:name w:val="Основной текст 21"/>
    <w:basedOn w:val="a"/>
    <w:pPr>
      <w:spacing w:after="120" w:line="480" w:lineRule="auto"/>
    </w:pPr>
    <w:rPr>
      <w:szCs w:val="20"/>
    </w:rPr>
  </w:style>
  <w:style w:type="paragraph" w:customStyle="1" w:styleId="310">
    <w:name w:val="Основной текст с отступом 31"/>
    <w:basedOn w:val="a"/>
    <w:pPr>
      <w:spacing w:after="120"/>
      <w:ind w:left="283"/>
    </w:pPr>
    <w:rPr>
      <w:sz w:val="16"/>
      <w:szCs w:val="20"/>
    </w:rPr>
  </w:style>
  <w:style w:type="paragraph" w:customStyle="1" w:styleId="211">
    <w:name w:val="Основной текст с отступом 21"/>
    <w:basedOn w:val="a"/>
    <w:pPr>
      <w:spacing w:after="120" w:line="480" w:lineRule="auto"/>
      <w:ind w:left="283"/>
    </w:pPr>
    <w:rPr>
      <w:szCs w:val="20"/>
    </w:rPr>
  </w:style>
  <w:style w:type="paragraph" w:styleId="aff2">
    <w:name w:val="Body Text Indent"/>
    <w:basedOn w:val="a"/>
    <w:semiHidden/>
    <w:pPr>
      <w:spacing w:after="120"/>
      <w:ind w:left="283"/>
    </w:pPr>
    <w:rPr>
      <w:szCs w:val="20"/>
    </w:rPr>
  </w:style>
  <w:style w:type="paragraph" w:customStyle="1" w:styleId="aff3">
    <w:name w:val="Название"/>
    <w:basedOn w:val="a"/>
    <w:next w:val="a9"/>
    <w:qFormat/>
    <w:pPr>
      <w:jc w:val="center"/>
    </w:pPr>
    <w:rPr>
      <w:sz w:val="28"/>
      <w:szCs w:val="20"/>
    </w:rPr>
  </w:style>
  <w:style w:type="paragraph" w:customStyle="1" w:styleId="16">
    <w:name w:val="Цитата1"/>
    <w:basedOn w:val="a"/>
    <w:pPr>
      <w:tabs>
        <w:tab w:val="left" w:pos="2552"/>
        <w:tab w:val="left" w:pos="3402"/>
        <w:tab w:val="left" w:pos="4678"/>
      </w:tabs>
      <w:ind w:left="4678" w:right="30" w:hanging="4678"/>
    </w:pPr>
    <w:rPr>
      <w:sz w:val="28"/>
      <w:szCs w:val="20"/>
    </w:rPr>
  </w:style>
  <w:style w:type="paragraph" w:styleId="25">
    <w:name w:val="Body Text 2"/>
    <w:basedOn w:val="a"/>
    <w:pPr>
      <w:ind w:right="-763" w:firstLine="567"/>
    </w:pPr>
    <w:rPr>
      <w:sz w:val="28"/>
      <w:szCs w:val="20"/>
    </w:rPr>
  </w:style>
  <w:style w:type="paragraph" w:styleId="aff4">
    <w:name w:val="Block Text"/>
    <w:basedOn w:val="a"/>
    <w:pPr>
      <w:ind w:left="425" w:right="-763"/>
    </w:pPr>
    <w:rPr>
      <w:sz w:val="28"/>
      <w:szCs w:val="20"/>
    </w:rPr>
  </w:style>
  <w:style w:type="paragraph" w:customStyle="1" w:styleId="311">
    <w:name w:val="Основной текст 31"/>
    <w:basedOn w:val="a"/>
    <w:rPr>
      <w:szCs w:val="20"/>
    </w:rPr>
  </w:style>
  <w:style w:type="paragraph" w:customStyle="1" w:styleId="BodyText21">
    <w:name w:val="Body Text 21"/>
    <w:basedOn w:val="a"/>
    <w:rPr>
      <w:rFonts w:ascii="Arial" w:hAnsi="Arial"/>
      <w:sz w:val="20"/>
      <w:szCs w:val="20"/>
    </w:rPr>
  </w:style>
  <w:style w:type="paragraph" w:styleId="aff5">
    <w:name w:val="Normal (Web)"/>
    <w:basedOn w:val="a"/>
    <w:pPr>
      <w:spacing w:before="280" w:after="280"/>
    </w:pPr>
  </w:style>
  <w:style w:type="paragraph" w:customStyle="1" w:styleId="ConsNormal">
    <w:name w:val="ConsNormal"/>
    <w:pPr>
      <w:widowControl w:val="0"/>
      <w:ind w:right="19772" w:firstLine="720"/>
      <w:jc w:val="both"/>
    </w:pPr>
    <w:rPr>
      <w:rFonts w:ascii="Arial" w:eastAsia="Arial" w:hAnsi="Arial" w:cs="Arial"/>
      <w:lang w:eastAsia="ar-SA"/>
    </w:rPr>
  </w:style>
  <w:style w:type="paragraph" w:styleId="aff6">
    <w:name w:val="Balloon Text"/>
    <w:basedOn w:val="a"/>
    <w:rPr>
      <w:rFonts w:ascii="Tahoma" w:hAnsi="Tahoma" w:cs="Tahoma"/>
      <w:sz w:val="16"/>
      <w:szCs w:val="16"/>
    </w:rPr>
  </w:style>
  <w:style w:type="paragraph" w:customStyle="1" w:styleId="ConsPlusNormal">
    <w:name w:val="ConsPlusNormal"/>
    <w:link w:val="ConsPlusNormal0"/>
    <w:pPr>
      <w:widowControl w:val="0"/>
      <w:ind w:firstLine="720"/>
      <w:jc w:val="both"/>
    </w:pPr>
    <w:rPr>
      <w:rFonts w:ascii="Arial" w:eastAsia="Arial" w:hAnsi="Arial" w:cs="Arial"/>
      <w:lang w:eastAsia="ar-SA"/>
    </w:rPr>
  </w:style>
  <w:style w:type="paragraph" w:customStyle="1" w:styleId="aff7">
    <w:name w:val="Основной текст ГД Знак Знак Знак"/>
    <w:basedOn w:val="aff2"/>
    <w:pPr>
      <w:spacing w:after="0"/>
      <w:ind w:left="0" w:firstLine="709"/>
    </w:pPr>
    <w:rPr>
      <w:szCs w:val="24"/>
    </w:rPr>
  </w:style>
  <w:style w:type="paragraph" w:customStyle="1" w:styleId="aff8">
    <w:name w:val="Основной текст ГД Знак Знак"/>
    <w:basedOn w:val="aff2"/>
    <w:pPr>
      <w:spacing w:after="0"/>
      <w:ind w:left="0" w:firstLine="709"/>
    </w:pPr>
    <w:rPr>
      <w:sz w:val="28"/>
      <w:szCs w:val="28"/>
    </w:rPr>
  </w:style>
  <w:style w:type="paragraph" w:customStyle="1" w:styleId="17">
    <w:name w:val="Текст1"/>
    <w:basedOn w:val="a"/>
    <w:rPr>
      <w:rFonts w:ascii="Courier New" w:hAnsi="Courier New" w:cs="Courier New"/>
      <w:sz w:val="20"/>
      <w:szCs w:val="20"/>
    </w:rPr>
  </w:style>
  <w:style w:type="paragraph" w:customStyle="1" w:styleId="rvps690070">
    <w:name w:val="rvps690070"/>
    <w:basedOn w:val="a"/>
    <w:pPr>
      <w:spacing w:after="176"/>
      <w:ind w:right="351"/>
    </w:pPr>
  </w:style>
  <w:style w:type="paragraph" w:customStyle="1" w:styleId="ConsPlusNonformat">
    <w:name w:val="ConsPlusNonformat"/>
    <w:uiPriority w:val="99"/>
    <w:pPr>
      <w:widowControl w:val="0"/>
      <w:jc w:val="both"/>
    </w:pPr>
    <w:rPr>
      <w:rFonts w:ascii="Courier New" w:eastAsia="Arial" w:hAnsi="Courier New" w:cs="Courier New"/>
      <w:lang w:eastAsia="ar-SA"/>
    </w:rPr>
  </w:style>
  <w:style w:type="paragraph" w:customStyle="1" w:styleId="aff9">
    <w:name w:val="Содержимое таблицы"/>
    <w:basedOn w:val="a"/>
    <w:pPr>
      <w:suppressLineNumbers/>
    </w:pPr>
  </w:style>
  <w:style w:type="paragraph" w:customStyle="1" w:styleId="affa">
    <w:name w:val="Заголовок таблицы"/>
    <w:basedOn w:val="aff9"/>
    <w:pPr>
      <w:jc w:val="center"/>
    </w:pPr>
    <w:rPr>
      <w:b/>
      <w:bCs/>
    </w:rPr>
  </w:style>
  <w:style w:type="paragraph" w:customStyle="1" w:styleId="affb">
    <w:name w:val="Содержимое врезки"/>
    <w:basedOn w:val="aff0"/>
  </w:style>
  <w:style w:type="character" w:customStyle="1" w:styleId="ae">
    <w:name w:val="Верхний колонтитул Знак"/>
    <w:link w:val="ad"/>
    <w:uiPriority w:val="99"/>
    <w:rPr>
      <w:lang w:eastAsia="ar-SA"/>
    </w:rPr>
  </w:style>
  <w:style w:type="character" w:customStyle="1" w:styleId="a6">
    <w:name w:val="Без интервала Знак"/>
    <w:link w:val="a5"/>
    <w:uiPriority w:val="1"/>
    <w:rPr>
      <w:rFonts w:ascii="Calibri" w:eastAsia="Calibri" w:hAnsi="Calibri"/>
      <w:sz w:val="22"/>
      <w:szCs w:val="22"/>
      <w:lang w:val="ru-RU" w:eastAsia="en-US" w:bidi="ar-SA"/>
    </w:rPr>
  </w:style>
  <w:style w:type="paragraph" w:styleId="33">
    <w:name w:val="Body Text Indent 3"/>
    <w:basedOn w:val="a"/>
    <w:link w:val="34"/>
    <w:uiPriority w:val="99"/>
    <w:semiHidden/>
    <w:unhideWhenUsed/>
    <w:pPr>
      <w:spacing w:after="120"/>
      <w:ind w:left="283"/>
    </w:pPr>
    <w:rPr>
      <w:sz w:val="16"/>
      <w:szCs w:val="16"/>
      <w:lang w:val="en-US"/>
    </w:rPr>
  </w:style>
  <w:style w:type="character" w:customStyle="1" w:styleId="34">
    <w:name w:val="Основной текст с отступом 3 Знак"/>
    <w:link w:val="33"/>
    <w:uiPriority w:val="99"/>
    <w:semiHidden/>
    <w:rPr>
      <w:sz w:val="16"/>
      <w:szCs w:val="16"/>
      <w:lang w:eastAsia="ar-SA"/>
    </w:rPr>
  </w:style>
  <w:style w:type="paragraph" w:customStyle="1" w:styleId="ConsPlusTitle">
    <w:name w:val="ConsPlusTitle"/>
    <w:uiPriority w:val="99"/>
    <w:pPr>
      <w:widowControl w:val="0"/>
      <w:spacing w:line="100" w:lineRule="atLeast"/>
    </w:pPr>
    <w:rPr>
      <w:rFonts w:ascii="Calibri" w:eastAsia="SimSun" w:hAnsi="Calibri" w:cs="font"/>
      <w:b/>
      <w:bCs/>
      <w:sz w:val="22"/>
      <w:szCs w:val="22"/>
      <w:lang w:eastAsia="ar-SA"/>
    </w:rPr>
  </w:style>
  <w:style w:type="paragraph" w:customStyle="1" w:styleId="ConsPlusCell">
    <w:name w:val="ConsPlusCell"/>
    <w:uiPriority w:val="99"/>
    <w:pPr>
      <w:widowControl w:val="0"/>
      <w:spacing w:line="100" w:lineRule="atLeast"/>
    </w:pPr>
    <w:rPr>
      <w:rFonts w:ascii="Calibri" w:eastAsia="SimSun" w:hAnsi="Calibri" w:cs="font"/>
      <w:sz w:val="22"/>
      <w:szCs w:val="22"/>
      <w:lang w:eastAsia="ar-SA"/>
    </w:rPr>
  </w:style>
  <w:style w:type="paragraph" w:customStyle="1" w:styleId="18">
    <w:name w:val="Абзац списка1"/>
    <w:basedOn w:val="a"/>
    <w:pPr>
      <w:spacing w:after="200" w:line="276" w:lineRule="auto"/>
      <w:ind w:left="720"/>
      <w:jc w:val="left"/>
    </w:pPr>
    <w:rPr>
      <w:rFonts w:ascii="Calibri" w:eastAsia="Calibri" w:hAnsi="Calibri"/>
      <w:sz w:val="22"/>
      <w:szCs w:val="22"/>
      <w:lang w:eastAsia="ru-RU"/>
    </w:rPr>
  </w:style>
  <w:style w:type="character" w:customStyle="1" w:styleId="A10">
    <w:name w:val="A1"/>
    <w:uiPriority w:val="99"/>
    <w:rPr>
      <w:color w:val="000000"/>
      <w:sz w:val="22"/>
      <w:szCs w:val="22"/>
    </w:rPr>
  </w:style>
  <w:style w:type="paragraph" w:customStyle="1" w:styleId="Default">
    <w:name w:val="Default"/>
    <w:rPr>
      <w:color w:val="000000"/>
      <w:sz w:val="24"/>
      <w:szCs w:val="24"/>
    </w:rPr>
  </w:style>
  <w:style w:type="paragraph" w:customStyle="1" w:styleId="19">
    <w:name w:val="1"/>
    <w:basedOn w:val="a"/>
    <w:pPr>
      <w:spacing w:before="100" w:beforeAutospacing="1" w:after="100" w:afterAutospacing="1"/>
      <w:jc w:val="left"/>
    </w:pPr>
    <w:rPr>
      <w:rFonts w:ascii="Tahoma" w:hAnsi="Tahoma"/>
      <w:sz w:val="20"/>
      <w:szCs w:val="20"/>
      <w:lang w:val="en-US" w:eastAsia="en-US"/>
    </w:rPr>
  </w:style>
  <w:style w:type="character" w:customStyle="1" w:styleId="af5">
    <w:name w:val="Текст сноски Знак"/>
    <w:link w:val="af4"/>
    <w:rPr>
      <w:lang w:eastAsia="ar-SA"/>
    </w:rPr>
  </w:style>
  <w:style w:type="character" w:styleId="affc">
    <w:name w:val="annotation reference"/>
    <w:uiPriority w:val="99"/>
    <w:semiHidden/>
    <w:unhideWhenUsed/>
    <w:rPr>
      <w:sz w:val="16"/>
      <w:szCs w:val="16"/>
    </w:rPr>
  </w:style>
  <w:style w:type="paragraph" w:styleId="affd">
    <w:name w:val="annotation text"/>
    <w:basedOn w:val="a"/>
    <w:link w:val="affe"/>
    <w:uiPriority w:val="99"/>
    <w:semiHidden/>
    <w:unhideWhenUsed/>
    <w:rPr>
      <w:sz w:val="20"/>
      <w:szCs w:val="20"/>
      <w:lang w:val="en-US"/>
    </w:rPr>
  </w:style>
  <w:style w:type="character" w:customStyle="1" w:styleId="affe">
    <w:name w:val="Текст примечания Знак"/>
    <w:link w:val="affd"/>
    <w:uiPriority w:val="99"/>
    <w:semiHidden/>
    <w:rPr>
      <w:lang w:eastAsia="ar-SA"/>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link w:val="afff"/>
    <w:uiPriority w:val="99"/>
    <w:semiHidden/>
    <w:rPr>
      <w:b/>
      <w:bCs/>
      <w:lang w:eastAsia="ar-SA"/>
    </w:rPr>
  </w:style>
  <w:style w:type="character" w:customStyle="1" w:styleId="ConsPlusNormal0">
    <w:name w:val="ConsPlusNormal Знак"/>
    <w:link w:val="ConsPlusNormal"/>
    <w:rPr>
      <w:rFonts w:ascii="Arial" w:eastAsia="Arial" w:hAnsi="Arial" w:cs="Arial"/>
      <w:lang w:eastAsia="ar-SA" w:bidi="ar-SA"/>
    </w:rPr>
  </w:style>
  <w:style w:type="character" w:styleId="afff1">
    <w:name w:val="Strong"/>
    <w:uiPriority w:val="22"/>
    <w:qFormat/>
    <w:rPr>
      <w:b/>
      <w:bCs/>
    </w:rPr>
  </w:style>
  <w:style w:type="character" w:customStyle="1" w:styleId="a4">
    <w:name w:val="Абзац списка Знак"/>
    <w:link w:val="a3"/>
    <w:uiPriority w:val="9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8581</Words>
  <Characters>48913</Characters>
  <Application>Microsoft Office Word</Application>
  <DocSecurity>4</DocSecurity>
  <Lines>407</Lines>
  <Paragraphs>114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Agency</Company>
  <LinksUpToDate>false</LinksUpToDate>
  <CharactersWithSpaces>57380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Ситников</dc:creator>
  <cp:lastModifiedBy>Sysadmin</cp:lastModifiedBy>
  <cp:revision>2</cp:revision>
  <dcterms:created xsi:type="dcterms:W3CDTF">2024-05-27T07:45:00Z</dcterms:created>
  <dcterms:modified xsi:type="dcterms:W3CDTF">2024-05-27T07:45:00Z</dcterms:modified>
  <cp:version>983040</cp:version>
</cp:coreProperties>
</file>