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8800" cy="685800"/>
                <wp:effectExtent l="1905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pStyle w:val="605"/>
        <w:rPr>
          <w:b/>
          <w:sz w:val="28"/>
        </w:rPr>
      </w:pPr>
      <w:r>
        <w:rPr>
          <w:b/>
          <w:sz w:val="28"/>
        </w:rPr>
      </w:r>
      <w:r/>
    </w:p>
    <w:p>
      <w:pPr>
        <w:pStyle w:val="600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 xml:space="preserve">ПОСТАНОВЛЕНИЕ</w:t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</w:t>
      </w:r>
      <w:r/>
    </w:p>
    <w:p>
      <w:pPr>
        <w:jc w:val="both"/>
        <w:rPr>
          <w:sz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4"/>
        </w:rPr>
        <w:t xml:space="preserve">                                              </w:t>
      </w:r>
      <w:r>
        <w:rPr>
          <w:sz w:val="28"/>
        </w:rPr>
        <w:t xml:space="preserve">г. </w:t>
      </w:r>
      <w:r>
        <w:rPr>
          <w:sz w:val="28"/>
        </w:rPr>
        <w:t xml:space="preserve">Ужур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985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</w:t>
      </w:r>
      <w:r>
        <w:rPr>
          <w:sz w:val="28"/>
        </w:rPr>
        <w:t xml:space="preserve">ие администрации Ужурского района от 30.09.2013 № 858 «Об утверждении положения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</w:t>
      </w:r>
      <w:r>
        <w:rPr>
          <w:sz w:val="28"/>
        </w:rPr>
        <w:t xml:space="preserve">                                                        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            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Законом Красноярского края от 29.10.2009 № 9-3864 «О системах оплаты труда работников краевых </w:t>
      </w:r>
      <w:r>
        <w:rPr>
          <w:sz w:val="28"/>
          <w:szCs w:val="28"/>
        </w:rPr>
        <w:t xml:space="preserve">государственных учреждений</w:t>
      </w:r>
      <w:r>
        <w:rPr>
          <w:sz w:val="28"/>
          <w:szCs w:val="28"/>
        </w:rPr>
        <w:t xml:space="preserve">», Решением Ужурского районного Совета депутатов от 18.09.2013 № 41-290р «Об утверждении Положения об оплате труда работников муниципальных учреждений»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19 Устава </w:t>
      </w:r>
      <w:r>
        <w:rPr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ПОСТАНОВЛЯЮ:</w:t>
      </w:r>
      <w:r/>
    </w:p>
    <w:p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1.</w:t>
      </w:r>
      <w:r>
        <w:rPr>
          <w:sz w:val="28"/>
        </w:rPr>
        <w:t xml:space="preserve"> Внести в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</w:t>
      </w:r>
      <w:r>
        <w:rPr>
          <w:sz w:val="28"/>
        </w:rPr>
        <w:t xml:space="preserve">е</w:t>
      </w:r>
      <w:r>
        <w:rPr>
          <w:sz w:val="28"/>
        </w:rPr>
        <w:t xml:space="preserve">  администрации Ужурского района от 30.09.2013 № 858 «Об утверждении </w:t>
      </w:r>
      <w:r>
        <w:rPr>
          <w:sz w:val="28"/>
        </w:rPr>
        <w:t xml:space="preserve">П</w:t>
      </w:r>
      <w:r>
        <w:rPr>
          <w:sz w:val="28"/>
        </w:rPr>
        <w:t xml:space="preserve">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 следующ</w:t>
      </w:r>
      <w:r>
        <w:rPr>
          <w:sz w:val="28"/>
        </w:rPr>
        <w:t xml:space="preserve">е</w:t>
      </w:r>
      <w:r>
        <w:rPr>
          <w:sz w:val="28"/>
        </w:rPr>
        <w:t xml:space="preserve">е изменени</w:t>
      </w:r>
      <w:r>
        <w:rPr>
          <w:sz w:val="28"/>
        </w:rPr>
        <w:t xml:space="preserve">е</w:t>
      </w:r>
      <w:r>
        <w:rPr>
          <w:sz w:val="28"/>
        </w:rPr>
        <w:t xml:space="preserve">:</w:t>
      </w:r>
      <w:r/>
    </w:p>
    <w:p>
      <w:pPr>
        <w:ind w:firstLine="851"/>
        <w:jc w:val="both"/>
        <w:widowControl w:val="off"/>
        <w:rPr>
          <w:sz w:val="28"/>
        </w:rPr>
        <w:outlineLvl w:val="1"/>
      </w:pPr>
      <w:r>
        <w:rPr>
          <w:sz w:val="28"/>
        </w:rPr>
        <w:t xml:space="preserve">1.1 раздел </w:t>
      </w:r>
      <w:r>
        <w:rPr>
          <w:sz w:val="28"/>
          <w:lang w:val="en-US"/>
        </w:rPr>
        <w:t xml:space="preserve">III</w:t>
      </w:r>
      <w:r>
        <w:rPr>
          <w:sz w:val="28"/>
        </w:rPr>
        <w:t xml:space="preserve">. Минимальные размеры окладов (должностных окладов), ставок заработной платы работников добавить пунктом 3.5 следующего содержания:</w:t>
      </w:r>
      <w:r/>
    </w:p>
    <w:p>
      <w:pPr>
        <w:ind w:firstLine="851"/>
        <w:jc w:val="both"/>
        <w:widowControl w:val="off"/>
        <w:rPr>
          <w:sz w:val="28"/>
        </w:rPr>
        <w:outlineLvl w:val="1"/>
      </w:pPr>
      <w:r>
        <w:t xml:space="preserve"> </w:t>
      </w:r>
      <w:r>
        <w:rPr>
          <w:sz w:val="28"/>
          <w:szCs w:val="28"/>
        </w:rPr>
        <w:t xml:space="preserve">«3.5.</w:t>
      </w:r>
      <w:r>
        <w:rPr>
          <w:sz w:val="28"/>
          <w:szCs w:val="28"/>
        </w:rPr>
        <w:t xml:space="preserve"> </w:t>
      </w:r>
      <w:bookmarkStart w:id="0" w:name="_Hlk154148618"/>
      <w:r>
        <w:rPr>
          <w:sz w:val="28"/>
          <w:szCs w:val="28"/>
        </w:rPr>
        <w:t xml:space="preserve">Специальная</w:t>
      </w:r>
      <w:r>
        <w:rPr>
          <w:sz w:val="28"/>
        </w:rPr>
        <w:t xml:space="preserve"> краевая выплата устанавливается в целях повышения уровня оплаты труда работника.</w:t>
      </w:r>
      <w:r/>
    </w:p>
    <w:p>
      <w:pPr>
        <w:ind w:firstLine="851"/>
        <w:jc w:val="both"/>
        <w:widowControl w:val="off"/>
        <w:rPr>
          <w:sz w:val="28"/>
        </w:rPr>
        <w:outlineLvl w:val="1"/>
      </w:pPr>
      <w:r>
        <w:rPr>
          <w:sz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  <w:r/>
    </w:p>
    <w:p>
      <w:pPr>
        <w:ind w:firstLine="851"/>
        <w:jc w:val="both"/>
        <w:widowControl w:val="off"/>
        <w:rPr>
          <w:sz w:val="28"/>
        </w:rPr>
        <w:outlineLvl w:val="1"/>
      </w:pPr>
      <w:r>
        <w:rPr>
          <w:sz w:val="28"/>
        </w:rPr>
        <w:t xml:space="preserve"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  <w:bookmarkEnd w:id="0"/>
      <w:r>
        <w:rPr>
          <w:sz w:val="28"/>
        </w:rPr>
        <w:t xml:space="preserve">»;</w:t>
      </w:r>
      <w:r/>
    </w:p>
    <w:p>
      <w:pPr>
        <w:ind w:firstLine="851"/>
        <w:jc w:val="both"/>
        <w:widowControl w:val="off"/>
        <w:rPr>
          <w:sz w:val="28"/>
          <w:szCs w:val="28"/>
        </w:rPr>
        <w:outlineLvl w:val="1"/>
      </w:pPr>
      <w:r>
        <w:rPr>
          <w:sz w:val="28"/>
        </w:rPr>
        <w:t xml:space="preserve">1.2 </w:t>
      </w:r>
      <w:r>
        <w:rPr>
          <w:sz w:val="28"/>
        </w:rPr>
        <w:t xml:space="preserve">пункт </w:t>
      </w:r>
      <w:r>
        <w:rPr>
          <w:sz w:val="28"/>
        </w:rPr>
        <w:t xml:space="preserve">5.1 раздела </w:t>
      </w:r>
      <w:r>
        <w:rPr>
          <w:sz w:val="28"/>
        </w:rPr>
        <w:t xml:space="preserve">V. </w:t>
      </w:r>
      <w:r>
        <w:rPr>
          <w:sz w:val="28"/>
        </w:rPr>
        <w:t xml:space="preserve">Виды, условия, размеры и порядок выплат стимулирующего характера, в том числе критерии оценки результативности и качества труда</w:t>
      </w:r>
      <w:r>
        <w:rPr>
          <w:sz w:val="28"/>
        </w:rPr>
        <w:t xml:space="preserve"> дополнить абзацем следующего содержания: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«специальная краевая выплата.»;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</w:r>
      <w:r/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Постановление вступает в силу </w:t>
      </w:r>
      <w:r>
        <w:rPr>
          <w:sz w:val="28"/>
        </w:rPr>
        <w:t xml:space="preserve">в день, следующий за днем его официального опубликования в специальном выпуске газеты «Сибирский хлебороб»</w:t>
      </w:r>
      <w:r>
        <w:rPr>
          <w:sz w:val="28"/>
        </w:rPr>
        <w:t xml:space="preserve">, но не ранее 01 января 2024 года.</w:t>
      </w:r>
      <w:r/>
    </w:p>
    <w:p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/>
    </w:p>
    <w:p>
      <w:pPr>
        <w:pStyle w:val="606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606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606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              К.Н. Зарецкий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1"/>
    <w:link w:val="60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character" w:styleId="47">
    <w:name w:val="Caption Char"/>
    <w:basedOn w:val="605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00">
    <w:name w:val="Heading 2"/>
    <w:basedOn w:val="599"/>
    <w:next w:val="599"/>
    <w:link w:val="604"/>
    <w:qFormat/>
    <w:pPr>
      <w:jc w:val="center"/>
      <w:keepNext/>
      <w:outlineLvl w:val="1"/>
    </w:pPr>
    <w:rPr>
      <w:b/>
      <w:sz w:val="28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2 Знак"/>
    <w:basedOn w:val="601"/>
    <w:link w:val="60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05">
    <w:name w:val="Caption"/>
    <w:basedOn w:val="599"/>
    <w:qFormat/>
    <w:pPr>
      <w:jc w:val="center"/>
    </w:pPr>
    <w:rPr>
      <w:sz w:val="24"/>
    </w:rPr>
  </w:style>
  <w:style w:type="paragraph" w:styleId="606">
    <w:name w:val="List Paragraph"/>
    <w:basedOn w:val="599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07" w:customStyle="1">
    <w:name w:val="ConsPlusTitle"/>
    <w:uiPriority w:val="99"/>
    <w:pPr>
      <w:spacing w:after="0" w:line="240" w:lineRule="auto"/>
    </w:pPr>
    <w:rPr>
      <w:rFonts w:ascii="Times New Roman" w:hAnsi="Times New Roman" w:eastAsia="Calibri" w:cs="Times New Roman"/>
      <w:b/>
      <w:bCs/>
      <w:sz w:val="28"/>
      <w:szCs w:val="28"/>
    </w:rPr>
  </w:style>
  <w:style w:type="paragraph" w:styleId="608">
    <w:name w:val="Balloon Text"/>
    <w:basedOn w:val="599"/>
    <w:link w:val="609"/>
    <w:uiPriority w:val="99"/>
    <w:semiHidden/>
    <w:unhideWhenUsed/>
    <w:rPr>
      <w:rFonts w:ascii="Tahoma" w:hAnsi="Tahoma" w:cs="Tahoma"/>
      <w:sz w:val="16"/>
      <w:szCs w:val="16"/>
    </w:rPr>
  </w:style>
  <w:style w:type="character" w:styleId="609" w:customStyle="1">
    <w:name w:val="Текст выноски Знак"/>
    <w:basedOn w:val="601"/>
    <w:link w:val="60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10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CEC5-14CD-4D85-A5F7-A359FA4A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134</cp:revision>
  <dcterms:created xsi:type="dcterms:W3CDTF">2015-04-22T05:21:00Z</dcterms:created>
  <dcterms:modified xsi:type="dcterms:W3CDTF">2023-12-28T02:02:53Z</dcterms:modified>
</cp:coreProperties>
</file>