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767C8427" w14:textId="77777777" w:rsidR="007E5D6E" w:rsidRDefault="001F43C8">
      <w:pPr>
        <w:tabs>
          <w:tab w:val="left" w:pos="2846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603B297" wp14:editId="06E73449">
                <wp:extent cx="562044" cy="67661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2277475" name=""/>
                        <pic:cNvPicPr/>
                      </pic:nvPicPr>
                      <pic:blipFill>
                        <a:blip r:embed="rId6"/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2043" cy="67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3.3pt;mso-wrap-distance-left:0.0pt;mso-wrap-distance-top:0.0pt;mso-wrap-distance-right:0.0pt;mso-wrap-distance-bottom:0.0pt;rotation:0;" stroked="f">
                <v:path textboxrect="0,0,0,0"/>
                <v:imagedata r:id="rId8" o:title=""/>
              </v:shape>
            </w:pict>
          </mc:Fallback>
        </mc:AlternateContent>
      </w:r>
    </w:p>
    <w:p w14:paraId="21E6C40E" w14:textId="77777777" w:rsidR="007E5D6E" w:rsidRDefault="001F43C8">
      <w:pPr>
        <w:spacing w:line="283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УЖУРСКОГО РАЙОНА</w:t>
      </w:r>
    </w:p>
    <w:p w14:paraId="2CFC188A" w14:textId="77777777" w:rsidR="007E5D6E" w:rsidRDefault="001F43C8">
      <w:pPr>
        <w:pStyle w:val="ConsNonformat"/>
        <w:widowControl/>
        <w:spacing w:line="283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14:paraId="5E463C99" w14:textId="77777777" w:rsidR="007E5D6E" w:rsidRDefault="007E5D6E">
      <w:pPr>
        <w:pStyle w:val="ConsNonformat"/>
        <w:widowControl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478FAAF3" w14:textId="77777777" w:rsidR="007E5D6E" w:rsidRDefault="001F43C8">
      <w:pPr>
        <w:pStyle w:val="11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14:paraId="6D9DFF4C" w14:textId="77777777" w:rsidR="007E5D6E" w:rsidRDefault="007E5D6E">
      <w:pPr>
        <w:tabs>
          <w:tab w:val="left" w:pos="2846"/>
        </w:tabs>
        <w:jc w:val="center"/>
      </w:pPr>
    </w:p>
    <w:p w14:paraId="6157EA56" w14:textId="77777777" w:rsidR="007E5D6E" w:rsidRDefault="001F43C8">
      <w:pPr>
        <w:tabs>
          <w:tab w:val="center" w:pos="4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31.01.2024                                          г. Ужур                                                № 78</w:t>
      </w:r>
    </w:p>
    <w:p w14:paraId="04C5DC75" w14:textId="77777777" w:rsidR="007E5D6E" w:rsidRDefault="001F43C8">
      <w:pPr>
        <w:jc w:val="both"/>
      </w:pPr>
      <w:r>
        <w:rPr>
          <w:rStyle w:val="FontStyle20"/>
          <w:sz w:val="28"/>
          <w:szCs w:val="28"/>
        </w:rPr>
        <w:t xml:space="preserve">О признании утратившими силу постановлений </w:t>
      </w:r>
      <w:r>
        <w:rPr>
          <w:rStyle w:val="FontStyle20"/>
          <w:sz w:val="28"/>
          <w:szCs w:val="28"/>
        </w:rPr>
        <w:t xml:space="preserve">администрации </w:t>
      </w:r>
      <w:proofErr w:type="spellStart"/>
      <w:r>
        <w:rPr>
          <w:rStyle w:val="FontStyle20"/>
          <w:sz w:val="28"/>
          <w:szCs w:val="28"/>
        </w:rPr>
        <w:t>Ужурского</w:t>
      </w:r>
      <w:proofErr w:type="spellEnd"/>
      <w:r>
        <w:rPr>
          <w:rStyle w:val="FontStyle20"/>
          <w:sz w:val="28"/>
          <w:szCs w:val="28"/>
        </w:rPr>
        <w:t xml:space="preserve"> района Красноярского края</w:t>
      </w:r>
    </w:p>
    <w:p w14:paraId="35A7279B" w14:textId="77777777" w:rsidR="007E5D6E" w:rsidRDefault="001F43C8">
      <w:pPr>
        <w:pStyle w:val="ConsPlusTitle"/>
        <w:widowControl/>
        <w:spacing w:line="283" w:lineRule="atLeas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В соответствии с частью первой статьи 48  Федерального закона </w:t>
      </w:r>
      <w:hyperlink r:id="rId9" w:tooltip="https://www.consultant.ru/document/cons_doc_LAW_44571/" w:history="1">
        <w:r>
          <w:rPr>
            <w:rStyle w:val="af"/>
            <w:rFonts w:ascii="Times New Roman" w:eastAsia="PT Sans" w:hAnsi="Times New Roman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>от</w:t>
        </w:r>
        <w:r>
          <w:rPr>
            <w:rStyle w:val="af"/>
            <w:rFonts w:ascii="Times New Roman" w:eastAsia="PT Sans" w:hAnsi="Times New Roman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14:paraId="68A73A80" w14:textId="77777777" w:rsidR="007E5D6E" w:rsidRDefault="001F43C8">
      <w:pPr>
        <w:spacing w:after="0" w:line="17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21.11.2005 № 881 </w:t>
      </w:r>
      <w:r>
        <w:rPr>
          <w:rStyle w:val="FontStyle2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утверждении Положения о комиссии по предупреждению и ликвидации чрезвычайных ситуаций и обеспечению пожарной безопасности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Ужурского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7C2E7E" w14:textId="77777777" w:rsidR="007E5D6E" w:rsidRDefault="001F43C8">
      <w:pPr>
        <w:spacing w:after="0" w:line="17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силу  </w:t>
      </w:r>
      <w:r>
        <w:rPr>
          <w:rStyle w:val="FontStyle20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</w:t>
      </w:r>
      <w:r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 24.05.2006 № 149 </w:t>
      </w:r>
      <w:r>
        <w:rPr>
          <w:rFonts w:ascii="Times New Roman" w:eastAsia="Arial" w:hAnsi="Times New Roman" w:cs="Times New Roman"/>
          <w:sz w:val="28"/>
          <w:szCs w:val="28"/>
        </w:rPr>
        <w:t xml:space="preserve">«Об утверждении Положений о премировании и порядке выплаты единовременной материальной помощи обслуживающему персоналу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 (водителям, сторожам и уборщикам служебных помещений)»;</w:t>
      </w:r>
    </w:p>
    <w:p w14:paraId="21108A7E" w14:textId="77777777" w:rsidR="007E5D6E" w:rsidRDefault="001F43C8">
      <w:pPr>
        <w:spacing w:after="0" w:line="17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 Признать утр</w:t>
      </w:r>
      <w:r>
        <w:rPr>
          <w:rFonts w:ascii="Times New Roman" w:hAnsi="Times New Roman" w:cs="Times New Roman"/>
          <w:sz w:val="28"/>
          <w:szCs w:val="28"/>
        </w:rPr>
        <w:t xml:space="preserve">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01.06.2007 № 481</w:t>
      </w:r>
      <w:r>
        <w:rPr>
          <w:rStyle w:val="FontStyle2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«О порядке списания невозможных к взысканию </w:t>
      </w:r>
      <w:r>
        <w:rPr>
          <w:rFonts w:ascii="Times New Roman" w:eastAsia="Arial" w:hAnsi="Times New Roman" w:cs="Times New Roman"/>
          <w:spacing w:val="-5"/>
          <w:sz w:val="28"/>
          <w:szCs w:val="28"/>
        </w:rPr>
        <w:t>долгов по местным налогам пенями штрафам</w:t>
      </w:r>
      <w:r>
        <w:rPr>
          <w:rStyle w:val="FontStyle20"/>
          <w:sz w:val="28"/>
          <w:szCs w:val="28"/>
        </w:rPr>
        <w:t>»;</w:t>
      </w:r>
    </w:p>
    <w:p w14:paraId="129DBAD9" w14:textId="77777777" w:rsidR="007E5D6E" w:rsidRDefault="001F43C8">
      <w:pPr>
        <w:spacing w:after="0" w:line="17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01.07.2008 № 56</w:t>
      </w:r>
      <w:r>
        <w:rPr>
          <w:rStyle w:val="FontStyle20"/>
          <w:sz w:val="28"/>
          <w:szCs w:val="28"/>
        </w:rPr>
        <w:t xml:space="preserve">9 </w:t>
      </w:r>
      <w:r>
        <w:rPr>
          <w:rStyle w:val="FontStyle20"/>
          <w:sz w:val="28"/>
          <w:szCs w:val="28"/>
        </w:rPr>
        <w:t>«</w:t>
      </w:r>
      <w:r>
        <w:rPr>
          <w:rFonts w:ascii="Times New Roman" w:eastAsia="Arial" w:hAnsi="Times New Roman" w:cs="Times New Roman"/>
          <w:sz w:val="28"/>
          <w:szCs w:val="28"/>
        </w:rPr>
        <w:t>Об утверждении Положения по 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оплате  персональной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 надбавки, стимулирующей повышение деловых (трудовых) качеств, с учетом показателей (критериев) оценки качества и результатов труда для работников МУЗ 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Ужурская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15DDB7" w14:textId="77777777" w:rsidR="007E5D6E" w:rsidRDefault="001F43C8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19.01.2009 № 24 </w:t>
      </w:r>
      <w:r>
        <w:rPr>
          <w:rFonts w:ascii="Times New Roman" w:eastAsia="Arial" w:hAnsi="Times New Roman" w:cs="Times New Roman"/>
          <w:sz w:val="28"/>
          <w:szCs w:val="28"/>
        </w:rPr>
        <w:t xml:space="preserve">«Об организации и ведении гражданской обороны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Ужурском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E788E1" w14:textId="77777777" w:rsidR="007E5D6E" w:rsidRDefault="001F4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6.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Style w:val="FontStyle20"/>
          <w:color w:val="000000" w:themeColor="text1"/>
          <w:sz w:val="28"/>
          <w:szCs w:val="28"/>
        </w:rPr>
        <w:t xml:space="preserve"> от 26.01.2009 № 40 </w:t>
      </w:r>
      <w:r>
        <w:rPr>
          <w:rStyle w:val="FontStyle20"/>
          <w:color w:val="000000" w:themeColor="text1"/>
          <w:sz w:val="28"/>
          <w:szCs w:val="28"/>
        </w:rPr>
        <w:t>«</w:t>
      </w:r>
      <w:hyperlink r:id="rId10" w:tooltip="https://pravo-search.minjust.ru/bigs/showDocument.html?id=45960DB6-8A44-4C3C-B724-A2F16B8C846B" w:history="1"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О внесении изменений в постановление № 569 от </w:t>
        </w:r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01.07.2008 «Об утверждении Положения  по оплате персональной надбавки, стимулирующей повышение деловых (трудовых) качеств, с </w:t>
        </w:r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lastRenderedPageBreak/>
          <w:t xml:space="preserve">учетом показателей (критериев) оценки качества и результатов труда для работников МУЗ </w:t>
        </w:r>
        <w:proofErr w:type="spellStart"/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Ужурская</w:t>
        </w:r>
        <w:proofErr w:type="spellEnd"/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 ЦРБ»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127AD996" w14:textId="77777777" w:rsidR="007E5D6E" w:rsidRDefault="001F4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 силу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08.05.2009 № 542 «</w:t>
      </w:r>
      <w:r>
        <w:rPr>
          <w:rFonts w:ascii="Times New Roman" w:eastAsia="Arial" w:hAnsi="Times New Roman" w:cs="Times New Roman"/>
          <w:sz w:val="28"/>
          <w:szCs w:val="28"/>
        </w:rPr>
        <w:t>Об утверждении порядка расходования, приостановления и прекращения предоставления субсидий субъектам малого и (или) среднего предпринимательства по договорам, заключенным в целях реализации ин</w:t>
      </w:r>
      <w:r>
        <w:rPr>
          <w:rFonts w:ascii="Times New Roman" w:eastAsia="Arial" w:hAnsi="Times New Roman" w:cs="Times New Roman"/>
          <w:sz w:val="28"/>
          <w:szCs w:val="28"/>
        </w:rPr>
        <w:t>вестиционных проектов, на возмещение части процентных ставок по кредитам, полученным в российских кредитных организациях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FA0BAA" w14:textId="77777777" w:rsidR="007E5D6E" w:rsidRDefault="001F43C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Style w:val="FontStyle20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 03.12.2009 № 1298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плате, взимаемой с родителей (законных представителей)  за содержание детей в муниципальных дошкольных образовательных учреждениях и дошкольных группах муниципальных общеобразовательных учреждений  других типов, реализующих общеобразовательные программы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дошкольного образования</w:t>
      </w:r>
      <w:r>
        <w:rPr>
          <w:rStyle w:val="FontStyle20"/>
          <w:sz w:val="28"/>
          <w:szCs w:val="28"/>
        </w:rPr>
        <w:t>»;</w:t>
      </w:r>
    </w:p>
    <w:p w14:paraId="4C9E26C3" w14:textId="77777777" w:rsidR="007E5D6E" w:rsidRDefault="001F43C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Style w:val="FontStyle20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</w:t>
      </w:r>
      <w:proofErr w:type="gramStart"/>
      <w:r>
        <w:rPr>
          <w:rStyle w:val="FontStyle20"/>
          <w:sz w:val="28"/>
          <w:szCs w:val="28"/>
        </w:rPr>
        <w:t>от  29.09.2010</w:t>
      </w:r>
      <w:proofErr w:type="gramEnd"/>
      <w:r>
        <w:rPr>
          <w:rStyle w:val="FontStyle20"/>
          <w:sz w:val="28"/>
          <w:szCs w:val="28"/>
        </w:rPr>
        <w:t xml:space="preserve"> № 1167 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перечня должностей муниципальной службы</w:t>
      </w:r>
      <w:r>
        <w:rPr>
          <w:rStyle w:val="FontStyle20"/>
          <w:sz w:val="28"/>
          <w:szCs w:val="28"/>
        </w:rPr>
        <w:t>»;</w:t>
      </w:r>
    </w:p>
    <w:p w14:paraId="6A41F4E8" w14:textId="77777777" w:rsidR="007E5D6E" w:rsidRDefault="001F43C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Style w:val="FontStyle20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 14.10.2010 № 1233 </w:t>
      </w:r>
      <w:r>
        <w:rPr>
          <w:rStyle w:val="FontStyle20"/>
          <w:sz w:val="28"/>
          <w:szCs w:val="28"/>
        </w:rPr>
        <w:t>«</w:t>
      </w:r>
      <w:hyperlink r:id="rId11" w:tooltip="https://pravo-search.minjust.ru/bigs/showDocument.html?id=3479D845-DF77-4986-BE68-4B975BEEDBC1" w:history="1"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О </w:t>
        </w:r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внесении изменений в постановление администрации </w:t>
        </w:r>
        <w:proofErr w:type="spellStart"/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Ужурского</w:t>
        </w:r>
        <w:proofErr w:type="spellEnd"/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 района от 17.03.2009 года № 216 «Об утверждении Положения о районной межведомственной комиссии по безопасности дорожного движения»</w:t>
        </w:r>
      </w:hyperlink>
      <w:r>
        <w:rPr>
          <w:rStyle w:val="FontStyle20"/>
          <w:sz w:val="28"/>
          <w:szCs w:val="28"/>
        </w:rPr>
        <w:t>;</w:t>
      </w:r>
    </w:p>
    <w:p w14:paraId="7F5D61F6" w14:textId="77777777" w:rsidR="007E5D6E" w:rsidRDefault="001F43C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Style w:val="FontStyle20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 22.10.2010 № 1330</w:t>
      </w:r>
      <w:hyperlink r:id="rId12" w:tooltip="https://pravo-search.minjust.ru/bigs/showDocument.html?id=CB5D30DC-642E-49D9-8321-1F95027C9238" w:history="1"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 «О внесении изм</w:t>
        </w:r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енений в состав комиссии по предупреждению и ликвидации чрезвычайных ситуаций и обеспечению пожарной безопасности </w:t>
        </w:r>
        <w:proofErr w:type="spellStart"/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Ужурского</w:t>
        </w:r>
        <w:proofErr w:type="spellEnd"/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 района»</w:t>
        </w:r>
      </w:hyperlink>
      <w:r>
        <w:rPr>
          <w:rStyle w:val="FontStyle20"/>
          <w:color w:val="000000" w:themeColor="text1"/>
          <w:sz w:val="28"/>
          <w:szCs w:val="28"/>
        </w:rPr>
        <w:t xml:space="preserve"> </w:t>
      </w:r>
      <w:hyperlink r:id="rId13" w:tooltip="https://pravo-search.minjust.ru/bigs/showDocument.html?id=3479D845-DF77-4986-BE68-4B975BEEDBC1" w:history="1"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;</w:t>
        </w:r>
      </w:hyperlink>
    </w:p>
    <w:p w14:paraId="3C8419F8" w14:textId="77777777" w:rsidR="007E5D6E" w:rsidRDefault="001F43C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 28.10.2010 № 1349</w:t>
      </w:r>
      <w:hyperlink r:id="rId14" w:tooltip="https://pravo-search.minjust.ru/bigs/showDocument.html?id=3479D845-DF77-4986-BE68-4B975BEEDBC1" w:history="1"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 «О внесении изменений в постановление администрации </w:t>
        </w:r>
        <w:proofErr w:type="spellStart"/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Ужурского</w:t>
        </w:r>
        <w:proofErr w:type="spellEnd"/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 района от 24.05.2006 г. № 149 «Об утверждении Положения о премировании и порядке выплаты единовременной материальной помощи обслуживаемому персоналу администрации </w:t>
        </w:r>
        <w:proofErr w:type="spellStart"/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Ужурского</w:t>
        </w:r>
        <w:proofErr w:type="spellEnd"/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 района (водителя</w:t>
        </w:r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м, сторожам и уборщикам служебных помещений)»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32E525D2" w14:textId="77777777" w:rsidR="007E5D6E" w:rsidRDefault="001F43C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 09.11.2010 № 1412</w:t>
      </w:r>
      <w:hyperlink r:id="rId15" w:tooltip="https://pravo-search.minjust.ru/bigs/showDocument.html?id=3479D845-DF77-4986-BE68-4B975BEEDBC1" w:history="1">
        <w:r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 «</w:t>
        </w:r>
        <w:r>
          <w:rPr>
            <w:rFonts w:ascii="Times New Roman" w:eastAsia="Arial" w:hAnsi="Times New Roman" w:cs="Times New Roman"/>
            <w:color w:val="000000"/>
            <w:sz w:val="28"/>
            <w:szCs w:val="28"/>
          </w:rPr>
          <w:t>О комиссии по оказанию единовременной адресной материальной помощи на ремонт печного отопления и электропроводки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14:paraId="1BE8C441" w14:textId="77777777" w:rsidR="007E5D6E" w:rsidRDefault="001F43C8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от  11.11.2010 № 1434  «</w:t>
      </w:r>
      <w:hyperlink r:id="rId16" w:tooltip="https://pravo-search.minjust.ru/bigs/showDocument.html?id=C4D58C57-F711-4E59-A843-423F9F5B5DF5" w:history="1"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О внесении изменений в </w:t>
        </w:r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lastRenderedPageBreak/>
          <w:t xml:space="preserve">постановление администрации района от 18.02.2009 г. № 85 «О наделении управления социальной защиты населения администрации </w:t>
        </w:r>
        <w:proofErr w:type="spellStart"/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Ужурского</w:t>
        </w:r>
        <w:proofErr w:type="spellEnd"/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 района полномочиями по предоставлению единовременной</w:t>
        </w:r>
        <w:r>
          <w:rPr>
            <w:rStyle w:val="af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 адресной материальной помощи на ремонт жилья»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BDB8B8" w14:textId="77777777" w:rsidR="007E5D6E" w:rsidRDefault="001F43C8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15.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 xml:space="preserve"> </w:t>
      </w:r>
      <w:proofErr w:type="gramStart"/>
      <w:r>
        <w:rPr>
          <w:rStyle w:val="FontStyle20"/>
          <w:sz w:val="28"/>
          <w:szCs w:val="28"/>
        </w:rPr>
        <w:t>от  13.11.2010</w:t>
      </w:r>
      <w:proofErr w:type="gramEnd"/>
      <w:r>
        <w:rPr>
          <w:rStyle w:val="FontStyle20"/>
          <w:sz w:val="28"/>
          <w:szCs w:val="28"/>
        </w:rPr>
        <w:t xml:space="preserve"> № 1452  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утверждении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cостава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экспертной  комиссии администрации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Ужурского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</w:t>
      </w:r>
      <w:r>
        <w:rPr>
          <w:rStyle w:val="FontStyle20"/>
          <w:sz w:val="28"/>
          <w:szCs w:val="28"/>
        </w:rPr>
        <w:t>».</w:t>
      </w:r>
    </w:p>
    <w:p w14:paraId="48645325" w14:textId="77777777" w:rsidR="007E5D6E" w:rsidRDefault="001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16.  Контроль за испол</w:t>
      </w:r>
      <w:r>
        <w:rPr>
          <w:rFonts w:ascii="Times New Roman" w:hAnsi="Times New Roman" w:cs="Times New Roman"/>
          <w:sz w:val="28"/>
          <w:szCs w:val="28"/>
        </w:rPr>
        <w:t>нением постановления оставляю за собой.</w:t>
      </w:r>
    </w:p>
    <w:p w14:paraId="4BD68649" w14:textId="77777777" w:rsidR="007E5D6E" w:rsidRDefault="001F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 Постановление вступает в силу в день, следующий за днем его официального опубликования в специальном выпуске газеты "Сибирский хлебороб".</w:t>
      </w:r>
    </w:p>
    <w:p w14:paraId="7FEA822C" w14:textId="77777777" w:rsidR="007E5D6E" w:rsidRDefault="007E5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0C226" w14:textId="77777777" w:rsidR="007E5D6E" w:rsidRDefault="007E5D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7528DC" w14:textId="77777777" w:rsidR="007E5D6E" w:rsidRDefault="001F43C8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К.Н. Зарецкий</w:t>
      </w:r>
    </w:p>
    <w:p w14:paraId="37AD5FD5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2350A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97F20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8EB4D6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BC30C9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A86DF5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F08CC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16E2C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C75C3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E8345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3EC835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36070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77197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FDA3F1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73895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92727C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EEE65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C492C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FE477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0C8E02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0C867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503EA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740272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EB278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18461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204E77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EDAD0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CD1E26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0A87AB" w14:textId="77777777" w:rsidR="007E5D6E" w:rsidRDefault="007E5D6E">
      <w:pPr>
        <w:tabs>
          <w:tab w:val="left" w:pos="2846"/>
        </w:tabs>
        <w:spacing w:after="0" w:line="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5D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AF217" w14:textId="77777777" w:rsidR="001F43C8" w:rsidRDefault="001F43C8">
      <w:pPr>
        <w:spacing w:after="0" w:line="240" w:lineRule="auto"/>
      </w:pPr>
      <w:r>
        <w:separator/>
      </w:r>
    </w:p>
  </w:endnote>
  <w:endnote w:type="continuationSeparator" w:id="0">
    <w:p w14:paraId="2A5AA648" w14:textId="77777777" w:rsidR="001F43C8" w:rsidRDefault="001F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3C2A0" w14:textId="77777777" w:rsidR="001F43C8" w:rsidRDefault="001F43C8">
      <w:pPr>
        <w:spacing w:after="0" w:line="240" w:lineRule="auto"/>
      </w:pPr>
      <w:r>
        <w:separator/>
      </w:r>
    </w:p>
  </w:footnote>
  <w:footnote w:type="continuationSeparator" w:id="0">
    <w:p w14:paraId="7427D05B" w14:textId="77777777" w:rsidR="001F43C8" w:rsidRDefault="001F4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6E"/>
    <w:rsid w:val="001F43C8"/>
    <w:rsid w:val="002067B6"/>
    <w:rsid w:val="007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DAB"/>
  <w15:docId w15:val="{25BAAE89-048F-4F8D-ADAE-87F6DBFD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Nonformat">
    <w:name w:val="Con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s://pravo-search.minjust.ru/bigs/showDocument.html?id=3479D845-DF77-4986-BE68-4B975BEEDBC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pravo-search.minjust.ru/bigs/showDocument.html?id=CB5D30DC-642E-49D9-8321-1F95027C92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C4D58C57-F711-4E59-A843-423F9F5B5DF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pravo-search.minjust.ru/bigs/showDocument.html?id=3479D845-DF77-4986-BE68-4B975BEEDBC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?id=3479D845-DF77-4986-BE68-4B975BEEDBC1" TargetMode="External"/><Relationship Id="rId10" Type="http://schemas.openxmlformats.org/officeDocument/2006/relationships/hyperlink" Target="https://pravo-search.minjust.ru/bigs/showDocument.html?id=45960DB6-8A44-4C3C-B724-A2F16B8C846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4571/" TargetMode="External"/><Relationship Id="rId14" Type="http://schemas.openxmlformats.org/officeDocument/2006/relationships/hyperlink" Target="https://pravo-search.minjust.ru/bigs/showDocument.html?id=3479D845-DF77-4986-BE68-4B975BEEDBC1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Ростовцев Артём Вячеславович</dc:creator>
  <cp:lastModifiedBy>Ростовцев Артём Вячеславович</cp:lastModifiedBy>
  <cp:revision>2</cp:revision>
  <dcterms:created xsi:type="dcterms:W3CDTF">2024-02-02T02:39:00Z</dcterms:created>
  <dcterms:modified xsi:type="dcterms:W3CDTF">2024-02-02T02:39:00Z</dcterms:modified>
</cp:coreProperties>
</file>