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C" w:rsidRDefault="00B56CEC" w:rsidP="00B56CE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5B28A0" w:rsidRDefault="004976B5" w:rsidP="00B56CEC">
      <w:pPr>
        <w:spacing w:after="0" w:line="240" w:lineRule="auto"/>
        <w:rPr>
          <w:b/>
          <w:sz w:val="16"/>
          <w:szCs w:val="16"/>
        </w:rPr>
      </w:pPr>
    </w:p>
    <w:p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C101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911EC8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76B5" w:rsidRDefault="008E6FF1" w:rsidP="00207DD2">
      <w:pPr>
        <w:pStyle w:val="2"/>
        <w:ind w:right="-1"/>
        <w:jc w:val="both"/>
        <w:rPr>
          <w:szCs w:val="28"/>
        </w:rPr>
      </w:pPr>
      <w:r>
        <w:rPr>
          <w:szCs w:val="28"/>
        </w:rPr>
        <w:t>01.09.2023</w:t>
      </w:r>
      <w:r w:rsidR="00B56CEC" w:rsidRPr="00F704A9">
        <w:rPr>
          <w:szCs w:val="28"/>
        </w:rPr>
        <w:t xml:space="preserve">                              </w:t>
      </w:r>
      <w:r w:rsidR="00B56CEC">
        <w:rPr>
          <w:szCs w:val="28"/>
        </w:rPr>
        <w:t xml:space="preserve">       </w:t>
      </w:r>
      <w:r w:rsidR="00B56CEC" w:rsidRPr="00F704A9">
        <w:rPr>
          <w:szCs w:val="28"/>
        </w:rPr>
        <w:t xml:space="preserve">     </w:t>
      </w:r>
      <w:r w:rsidR="00560E0D">
        <w:rPr>
          <w:szCs w:val="28"/>
        </w:rPr>
        <w:t>г. Ужур</w:t>
      </w:r>
      <w:r w:rsidR="00B56CEC" w:rsidRPr="00F704A9">
        <w:rPr>
          <w:szCs w:val="28"/>
        </w:rPr>
        <w:t xml:space="preserve">           </w:t>
      </w:r>
      <w:r w:rsidR="00E23248">
        <w:rPr>
          <w:szCs w:val="28"/>
        </w:rPr>
        <w:t xml:space="preserve">  </w:t>
      </w:r>
      <w:r w:rsidR="00B56CEC" w:rsidRPr="00F704A9">
        <w:rPr>
          <w:szCs w:val="28"/>
        </w:rPr>
        <w:t xml:space="preserve">                         </w:t>
      </w:r>
      <w:r w:rsidR="00377E06">
        <w:rPr>
          <w:szCs w:val="28"/>
        </w:rPr>
        <w:t xml:space="preserve">   </w:t>
      </w:r>
      <w:r w:rsidR="00753D62">
        <w:rPr>
          <w:szCs w:val="28"/>
        </w:rPr>
        <w:t xml:space="preserve">  </w:t>
      </w:r>
      <w:r w:rsidR="00C11570">
        <w:rPr>
          <w:szCs w:val="28"/>
        </w:rPr>
        <w:t xml:space="preserve">      №</w:t>
      </w:r>
      <w:r>
        <w:rPr>
          <w:szCs w:val="28"/>
        </w:rPr>
        <w:t xml:space="preserve"> 657</w:t>
      </w:r>
    </w:p>
    <w:p w:rsidR="00207DD2" w:rsidRPr="00911EC8" w:rsidRDefault="00207DD2" w:rsidP="00207D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48FD" w:rsidRDefault="00E23248" w:rsidP="00207DD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</w:t>
      </w:r>
      <w:r w:rsidR="007248FD">
        <w:rPr>
          <w:rFonts w:ascii="Times New Roman" w:hAnsi="Times New Roman" w:cs="Times New Roman"/>
          <w:sz w:val="28"/>
          <w:szCs w:val="28"/>
        </w:rPr>
        <w:t xml:space="preserve">от </w:t>
      </w:r>
      <w:r w:rsidR="00537DF2">
        <w:rPr>
          <w:rFonts w:ascii="Times New Roman" w:hAnsi="Times New Roman" w:cs="Times New Roman"/>
          <w:sz w:val="28"/>
          <w:szCs w:val="28"/>
        </w:rPr>
        <w:t>28.04.2022</w:t>
      </w:r>
      <w:r w:rsidR="007248FD">
        <w:rPr>
          <w:rFonts w:ascii="Times New Roman" w:hAnsi="Times New Roman" w:cs="Times New Roman"/>
          <w:sz w:val="28"/>
          <w:szCs w:val="28"/>
        </w:rPr>
        <w:t xml:space="preserve"> №</w:t>
      </w:r>
      <w:r w:rsidR="00A2783D">
        <w:rPr>
          <w:rFonts w:ascii="Times New Roman" w:hAnsi="Times New Roman" w:cs="Times New Roman"/>
          <w:sz w:val="28"/>
          <w:szCs w:val="28"/>
        </w:rPr>
        <w:t xml:space="preserve"> </w:t>
      </w:r>
      <w:r w:rsidR="008E6FF1">
        <w:rPr>
          <w:rFonts w:ascii="Times New Roman" w:hAnsi="Times New Roman" w:cs="Times New Roman"/>
          <w:sz w:val="28"/>
          <w:szCs w:val="28"/>
        </w:rPr>
        <w:t>324</w:t>
      </w:r>
      <w:r w:rsidR="007248FD">
        <w:rPr>
          <w:rFonts w:ascii="Times New Roman" w:hAnsi="Times New Roman" w:cs="Times New Roman"/>
          <w:sz w:val="28"/>
          <w:szCs w:val="28"/>
        </w:rPr>
        <w:t xml:space="preserve"> «</w:t>
      </w:r>
      <w:r w:rsidR="007248FD" w:rsidRPr="00F704A9">
        <w:rPr>
          <w:rFonts w:ascii="Times New Roman" w:hAnsi="Times New Roman" w:cs="Times New Roman"/>
          <w:sz w:val="28"/>
          <w:szCs w:val="28"/>
        </w:rPr>
        <w:t>Об утверждении Положения об оплате</w:t>
      </w:r>
      <w:r w:rsidR="00181265">
        <w:rPr>
          <w:rFonts w:ascii="Times New Roman" w:hAnsi="Times New Roman" w:cs="Times New Roman"/>
          <w:sz w:val="28"/>
          <w:szCs w:val="28"/>
        </w:rPr>
        <w:t xml:space="preserve"> </w:t>
      </w:r>
      <w:r w:rsidR="007248FD" w:rsidRPr="00F704A9">
        <w:rPr>
          <w:rFonts w:ascii="Times New Roman" w:hAnsi="Times New Roman" w:cs="Times New Roman"/>
          <w:sz w:val="28"/>
          <w:szCs w:val="28"/>
        </w:rPr>
        <w:t>труда</w:t>
      </w:r>
      <w:r w:rsidR="00181265">
        <w:rPr>
          <w:rFonts w:ascii="Times New Roman" w:hAnsi="Times New Roman" w:cs="Times New Roman"/>
          <w:sz w:val="28"/>
          <w:szCs w:val="28"/>
        </w:rPr>
        <w:t xml:space="preserve"> </w:t>
      </w:r>
      <w:r w:rsidR="007248FD" w:rsidRPr="00F704A9">
        <w:rPr>
          <w:rFonts w:ascii="Times New Roman" w:hAnsi="Times New Roman" w:cs="Times New Roman"/>
          <w:sz w:val="28"/>
          <w:szCs w:val="28"/>
        </w:rPr>
        <w:t>работников муниципальных бюджетных и казенных</w:t>
      </w:r>
      <w:r w:rsidR="00F1426F">
        <w:rPr>
          <w:rFonts w:ascii="Times New Roman" w:hAnsi="Times New Roman" w:cs="Times New Roman"/>
          <w:sz w:val="28"/>
          <w:szCs w:val="28"/>
        </w:rPr>
        <w:t xml:space="preserve"> </w:t>
      </w:r>
      <w:r w:rsidR="007248FD" w:rsidRPr="00F704A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248FD">
        <w:rPr>
          <w:rFonts w:ascii="Times New Roman" w:hAnsi="Times New Roman" w:cs="Times New Roman"/>
          <w:sz w:val="28"/>
          <w:szCs w:val="28"/>
        </w:rPr>
        <w:t>Ужурского района в сфере образования»</w:t>
      </w:r>
    </w:p>
    <w:p w:rsidR="00E21E7C" w:rsidRPr="00911EC8" w:rsidRDefault="00E21E7C" w:rsidP="0072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BE3" w:rsidRPr="00F704A9" w:rsidRDefault="00CE652B" w:rsidP="00E108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46BB3">
        <w:rPr>
          <w:rFonts w:ascii="Times New Roman" w:hAnsi="Times New Roman" w:cs="Times New Roman"/>
          <w:sz w:val="28"/>
          <w:szCs w:val="28"/>
        </w:rPr>
        <w:t xml:space="preserve">статьей 145 Трудового кодекса Российской Федерации, приказом Министерства образования </w:t>
      </w:r>
      <w:r w:rsidR="008E6FF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46BB3">
        <w:rPr>
          <w:rFonts w:ascii="Times New Roman" w:hAnsi="Times New Roman" w:cs="Times New Roman"/>
          <w:sz w:val="28"/>
          <w:szCs w:val="28"/>
        </w:rPr>
        <w:t xml:space="preserve"> от</w:t>
      </w:r>
      <w:r w:rsidR="00C11570">
        <w:rPr>
          <w:rFonts w:ascii="Times New Roman" w:hAnsi="Times New Roman" w:cs="Times New Roman"/>
          <w:sz w:val="28"/>
          <w:szCs w:val="28"/>
        </w:rPr>
        <w:t xml:space="preserve"> </w:t>
      </w:r>
      <w:r w:rsidR="008E6FF1">
        <w:rPr>
          <w:rFonts w:ascii="Times New Roman" w:hAnsi="Times New Roman" w:cs="Times New Roman"/>
          <w:sz w:val="28"/>
          <w:szCs w:val="28"/>
        </w:rPr>
        <w:t>29.04.2022 № 25-11-04</w:t>
      </w:r>
      <w:r w:rsidR="00746BB3">
        <w:rPr>
          <w:rFonts w:ascii="Times New Roman" w:hAnsi="Times New Roman" w:cs="Times New Roman"/>
          <w:sz w:val="28"/>
          <w:szCs w:val="28"/>
        </w:rPr>
        <w:t xml:space="preserve"> «</w:t>
      </w:r>
      <w:r w:rsidR="008E6FF1">
        <w:rPr>
          <w:rFonts w:ascii="Times New Roman" w:hAnsi="Times New Roman" w:cs="Times New Roman"/>
          <w:sz w:val="28"/>
          <w:szCs w:val="24"/>
        </w:rPr>
        <w:t>О внесении изменений в приказ ми</w:t>
      </w:r>
      <w:r w:rsidR="00B466B2">
        <w:rPr>
          <w:rFonts w:ascii="Times New Roman" w:hAnsi="Times New Roman" w:cs="Times New Roman"/>
          <w:sz w:val="28"/>
          <w:szCs w:val="24"/>
        </w:rPr>
        <w:t>нистерства образования и науки К</w:t>
      </w:r>
      <w:r w:rsidR="008E6FF1">
        <w:rPr>
          <w:rFonts w:ascii="Times New Roman" w:hAnsi="Times New Roman" w:cs="Times New Roman"/>
          <w:sz w:val="28"/>
          <w:szCs w:val="24"/>
        </w:rPr>
        <w:t xml:space="preserve">расноярского края от 15.12.2009 № 988 </w:t>
      </w:r>
      <w:r w:rsidR="008E6FF1" w:rsidRPr="00874B4C">
        <w:rPr>
          <w:rFonts w:ascii="Times New Roman" w:hAnsi="Times New Roman" w:cs="Times New Roman"/>
          <w:sz w:val="28"/>
          <w:szCs w:val="28"/>
        </w:rPr>
        <w:t>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</w:t>
      </w:r>
      <w:proofErr w:type="gramEnd"/>
      <w:r w:rsidR="008E6FF1" w:rsidRPr="00874B4C">
        <w:rPr>
          <w:rFonts w:ascii="Times New Roman" w:hAnsi="Times New Roman" w:cs="Times New Roman"/>
          <w:sz w:val="28"/>
          <w:szCs w:val="28"/>
        </w:rPr>
        <w:t xml:space="preserve"> и науки Красноярского края»</w:t>
      </w:r>
      <w:r w:rsidR="00746BB3">
        <w:rPr>
          <w:rFonts w:ascii="Times New Roman" w:hAnsi="Times New Roman" w:cs="Times New Roman"/>
          <w:sz w:val="28"/>
          <w:szCs w:val="28"/>
        </w:rPr>
        <w:t>, статьей</w:t>
      </w:r>
      <w:r w:rsidR="00342BE3" w:rsidRPr="00F704A9">
        <w:rPr>
          <w:rFonts w:ascii="Times New Roman" w:hAnsi="Times New Roman" w:cs="Times New Roman"/>
          <w:sz w:val="28"/>
          <w:szCs w:val="28"/>
        </w:rPr>
        <w:t xml:space="preserve"> </w:t>
      </w:r>
      <w:r w:rsidR="001B79A3">
        <w:rPr>
          <w:rFonts w:ascii="Times New Roman" w:hAnsi="Times New Roman" w:cs="Times New Roman"/>
          <w:sz w:val="28"/>
          <w:szCs w:val="28"/>
        </w:rPr>
        <w:t>19</w:t>
      </w:r>
      <w:r w:rsidR="00342BE3" w:rsidRPr="00F704A9">
        <w:rPr>
          <w:rFonts w:ascii="Times New Roman" w:hAnsi="Times New Roman" w:cs="Times New Roman"/>
          <w:sz w:val="28"/>
          <w:szCs w:val="28"/>
        </w:rPr>
        <w:t xml:space="preserve"> Устава Ужурского района, ПОСТАНОВЛЯЮ:</w:t>
      </w:r>
    </w:p>
    <w:p w:rsidR="009A5E26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5E1">
        <w:rPr>
          <w:rFonts w:ascii="Times New Roman" w:hAnsi="Times New Roman" w:cs="Times New Roman"/>
          <w:sz w:val="28"/>
          <w:szCs w:val="28"/>
        </w:rPr>
        <w:t>1.</w:t>
      </w:r>
      <w:r w:rsidR="004B6D36">
        <w:rPr>
          <w:rFonts w:ascii="Times New Roman" w:hAnsi="Times New Roman" w:cs="Times New Roman"/>
          <w:sz w:val="28"/>
          <w:szCs w:val="28"/>
        </w:rPr>
        <w:t xml:space="preserve"> </w:t>
      </w:r>
      <w:r w:rsidR="00F60F0E">
        <w:rPr>
          <w:rFonts w:ascii="Times New Roman" w:hAnsi="Times New Roman" w:cs="Times New Roman"/>
          <w:sz w:val="28"/>
          <w:szCs w:val="28"/>
        </w:rPr>
        <w:t>Внести в</w:t>
      </w:r>
      <w:r w:rsidR="007C576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77135">
        <w:rPr>
          <w:rFonts w:ascii="Times New Roman" w:hAnsi="Times New Roman" w:cs="Times New Roman"/>
          <w:sz w:val="28"/>
          <w:szCs w:val="28"/>
        </w:rPr>
        <w:t>е</w:t>
      </w:r>
      <w:r w:rsidR="007C5766">
        <w:rPr>
          <w:rFonts w:ascii="Times New Roman" w:hAnsi="Times New Roman" w:cs="Times New Roman"/>
          <w:sz w:val="28"/>
          <w:szCs w:val="28"/>
        </w:rPr>
        <w:t xml:space="preserve"> к</w:t>
      </w:r>
      <w:r w:rsidR="007248F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C5766">
        <w:rPr>
          <w:rFonts w:ascii="Times New Roman" w:hAnsi="Times New Roman" w:cs="Times New Roman"/>
          <w:sz w:val="28"/>
          <w:szCs w:val="28"/>
        </w:rPr>
        <w:t>ю</w:t>
      </w:r>
      <w:r w:rsidR="007248FD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от </w:t>
      </w:r>
      <w:r w:rsidR="003C1F47">
        <w:rPr>
          <w:rFonts w:ascii="Times New Roman" w:hAnsi="Times New Roman" w:cs="Times New Roman"/>
          <w:sz w:val="28"/>
          <w:szCs w:val="28"/>
        </w:rPr>
        <w:t>28.04.2022</w:t>
      </w:r>
      <w:r w:rsidR="007248FD">
        <w:rPr>
          <w:rFonts w:ascii="Times New Roman" w:hAnsi="Times New Roman" w:cs="Times New Roman"/>
          <w:sz w:val="28"/>
          <w:szCs w:val="28"/>
        </w:rPr>
        <w:t xml:space="preserve"> №</w:t>
      </w:r>
      <w:r w:rsidR="003C1F47">
        <w:rPr>
          <w:rFonts w:ascii="Times New Roman" w:hAnsi="Times New Roman" w:cs="Times New Roman"/>
          <w:sz w:val="28"/>
          <w:szCs w:val="28"/>
        </w:rPr>
        <w:t xml:space="preserve"> 324</w:t>
      </w:r>
      <w:r w:rsidR="007248FD">
        <w:rPr>
          <w:rFonts w:ascii="Times New Roman" w:hAnsi="Times New Roman" w:cs="Times New Roman"/>
          <w:sz w:val="28"/>
          <w:szCs w:val="28"/>
        </w:rPr>
        <w:t xml:space="preserve"> «</w:t>
      </w:r>
      <w:r w:rsidR="007248FD" w:rsidRPr="00F704A9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7248FD">
        <w:rPr>
          <w:rFonts w:ascii="Times New Roman" w:hAnsi="Times New Roman" w:cs="Times New Roman"/>
          <w:sz w:val="28"/>
          <w:szCs w:val="28"/>
        </w:rPr>
        <w:t xml:space="preserve"> </w:t>
      </w:r>
      <w:r w:rsidR="007248FD" w:rsidRPr="00F704A9">
        <w:rPr>
          <w:rFonts w:ascii="Times New Roman" w:hAnsi="Times New Roman" w:cs="Times New Roman"/>
          <w:sz w:val="28"/>
          <w:szCs w:val="28"/>
        </w:rPr>
        <w:t xml:space="preserve">оплате труда работников муниципальных бюджетных и казенных учреждений </w:t>
      </w:r>
      <w:r w:rsidR="007248FD">
        <w:rPr>
          <w:rFonts w:ascii="Times New Roman" w:hAnsi="Times New Roman" w:cs="Times New Roman"/>
          <w:sz w:val="28"/>
          <w:szCs w:val="28"/>
        </w:rPr>
        <w:t>Ужурского района в сфере образования»</w:t>
      </w:r>
      <w:r w:rsidR="009A5E26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D77135" w:rsidRPr="00D77135" w:rsidRDefault="009A5E26" w:rsidP="00C77A9A">
      <w:pPr>
        <w:widowControl w:val="0"/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1E7C">
        <w:rPr>
          <w:rFonts w:ascii="Times New Roman" w:hAnsi="Times New Roman" w:cs="Times New Roman"/>
          <w:sz w:val="28"/>
          <w:szCs w:val="28"/>
        </w:rPr>
        <w:t xml:space="preserve"> </w:t>
      </w:r>
      <w:r w:rsidR="00F60F0E">
        <w:rPr>
          <w:rFonts w:ascii="Times New Roman" w:hAnsi="Times New Roman" w:cs="Times New Roman"/>
          <w:sz w:val="28"/>
          <w:szCs w:val="28"/>
        </w:rPr>
        <w:t>В приложении № 1 к Положению таблицу № 6 «Должности, не предусмотренные ПКГ» изложить в редакции согласно приложению № 1 к настоящему постановлению;</w:t>
      </w:r>
    </w:p>
    <w:p w:rsidR="00F60F0E" w:rsidRDefault="000711AA" w:rsidP="00F60F0E">
      <w:pPr>
        <w:widowControl w:val="0"/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0F0E">
        <w:rPr>
          <w:rFonts w:ascii="Times New Roman" w:hAnsi="Times New Roman" w:cs="Times New Roman"/>
          <w:sz w:val="28"/>
          <w:szCs w:val="28"/>
        </w:rPr>
        <w:t xml:space="preserve">В </w:t>
      </w:r>
      <w:r w:rsidR="00A2783D">
        <w:rPr>
          <w:rFonts w:ascii="Times New Roman" w:hAnsi="Times New Roman" w:cs="Times New Roman"/>
          <w:sz w:val="28"/>
          <w:szCs w:val="28"/>
        </w:rPr>
        <w:t>приложении</w:t>
      </w:r>
      <w:r w:rsidR="00F60F0E">
        <w:rPr>
          <w:rFonts w:ascii="Times New Roman" w:hAnsi="Times New Roman" w:cs="Times New Roman"/>
          <w:sz w:val="28"/>
          <w:szCs w:val="28"/>
        </w:rPr>
        <w:t xml:space="preserve"> № 3 к Положению:</w:t>
      </w:r>
    </w:p>
    <w:p w:rsidR="00352A3B" w:rsidRDefault="00F60F0E" w:rsidP="00352A3B">
      <w:pPr>
        <w:tabs>
          <w:tab w:val="center" w:pos="4677"/>
          <w:tab w:val="left" w:pos="71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A3B">
        <w:rPr>
          <w:rFonts w:ascii="Times New Roman" w:hAnsi="Times New Roman" w:cs="Times New Roman"/>
          <w:sz w:val="28"/>
          <w:szCs w:val="28"/>
        </w:rPr>
        <w:t>таблицу «</w:t>
      </w:r>
      <w:r w:rsidR="00352A3B" w:rsidRPr="00B30979">
        <w:rPr>
          <w:rFonts w:ascii="Times New Roman" w:hAnsi="Times New Roman" w:cs="Times New Roman"/>
          <w:sz w:val="28"/>
          <w:szCs w:val="28"/>
        </w:rPr>
        <w:t>Общеобразовательные учреждения, дошкольные образовательные учреждения</w:t>
      </w:r>
      <w:r w:rsidR="00352A3B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№ 2 к настоящему постановлению;</w:t>
      </w:r>
    </w:p>
    <w:p w:rsidR="00CE652B" w:rsidRPr="000711AA" w:rsidRDefault="00352A3B" w:rsidP="00352A3B">
      <w:pPr>
        <w:tabs>
          <w:tab w:val="center" w:pos="4677"/>
          <w:tab w:val="left" w:pos="71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«</w:t>
      </w:r>
      <w:r w:rsidRPr="00B30979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3 к настоящему постановлению.</w:t>
      </w:r>
    </w:p>
    <w:p w:rsidR="00A4367B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46E4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казенного учреждения «Управление образования Ужурск</w:t>
      </w:r>
      <w:r w:rsidR="00207D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D7713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D77135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4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5" w:rsidRPr="006446E4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580" w:rsidRPr="006446E4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6446E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B56CEC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11EC8" w:rsidRPr="00911EC8" w:rsidRDefault="00911EC8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46EA2" w:rsidRPr="00B5432A" w:rsidTr="00911EC8">
        <w:trPr>
          <w:trHeight w:val="89"/>
        </w:trPr>
        <w:tc>
          <w:tcPr>
            <w:tcW w:w="9570" w:type="dxa"/>
          </w:tcPr>
          <w:p w:rsidR="00911EC8" w:rsidRPr="00B5432A" w:rsidRDefault="00B46EA2" w:rsidP="00EA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Глава  района                                                     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53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:rsidR="00352A3B" w:rsidRDefault="00352A3B" w:rsidP="00D87D4A">
      <w:pPr>
        <w:autoSpaceDE w:val="0"/>
        <w:autoSpaceDN w:val="0"/>
        <w:adjustRightInd w:val="0"/>
        <w:spacing w:after="0" w:line="240" w:lineRule="auto"/>
        <w:ind w:left="5245"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1EC8">
        <w:rPr>
          <w:rFonts w:ascii="Times New Roman" w:hAnsi="Times New Roman" w:cs="Times New Roman"/>
          <w:sz w:val="28"/>
          <w:szCs w:val="28"/>
        </w:rPr>
        <w:t xml:space="preserve"> № 1</w:t>
      </w:r>
      <w:r w:rsidRPr="00B30979">
        <w:rPr>
          <w:rFonts w:ascii="Times New Roman" w:hAnsi="Times New Roman" w:cs="Times New Roman"/>
          <w:sz w:val="28"/>
          <w:szCs w:val="28"/>
        </w:rPr>
        <w:t xml:space="preserve"> к постановлению                     </w:t>
      </w:r>
    </w:p>
    <w:p w:rsidR="00352A3B" w:rsidRPr="00B30979" w:rsidRDefault="00352A3B" w:rsidP="00D87D4A">
      <w:pPr>
        <w:autoSpaceDE w:val="0"/>
        <w:autoSpaceDN w:val="0"/>
        <w:adjustRightInd w:val="0"/>
        <w:spacing w:after="0" w:line="240" w:lineRule="auto"/>
        <w:ind w:left="5245"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</w:t>
      </w:r>
    </w:p>
    <w:p w:rsidR="0049086E" w:rsidRDefault="00352A3B" w:rsidP="00D87D4A">
      <w:pPr>
        <w:pStyle w:val="ConsPlusNormal"/>
        <w:widowControl/>
        <w:ind w:left="5245" w:right="-14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01.09.2023</w:t>
      </w:r>
      <w:r w:rsidRPr="00B309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657</w:t>
      </w:r>
    </w:p>
    <w:p w:rsidR="00911EC8" w:rsidRDefault="00911EC8" w:rsidP="00352A3B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11EC8" w:rsidRPr="00B30979" w:rsidRDefault="00911EC8" w:rsidP="00911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0979">
        <w:rPr>
          <w:rFonts w:ascii="Times New Roman" w:hAnsi="Times New Roman" w:cs="Times New Roman"/>
          <w:sz w:val="28"/>
          <w:szCs w:val="28"/>
        </w:rPr>
        <w:t>6. Должности, не предусмотренные ПКГ</w:t>
      </w:r>
    </w:p>
    <w:p w:rsidR="00911EC8" w:rsidRPr="00B30979" w:rsidRDefault="00911EC8" w:rsidP="00911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53"/>
        <w:gridCol w:w="3261"/>
        <w:gridCol w:w="426"/>
      </w:tblGrid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</w:tcPr>
          <w:p w:rsidR="00D87D4A" w:rsidRPr="00C95192" w:rsidRDefault="00D87D4A" w:rsidP="00D87D4A">
            <w:pPr>
              <w:pStyle w:val="ConsPlusNormal"/>
              <w:ind w:left="-140" w:firstLine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4A" w:rsidRPr="00C95192" w:rsidRDefault="00D87D4A" w:rsidP="00D8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8367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2">
              <w:rPr>
                <w:rFonts w:ascii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4943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</w:t>
            </w:r>
          </w:p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5431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7D4A" w:rsidRPr="00B30979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</w:t>
            </w:r>
          </w:p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5961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B30979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7D4A" w:rsidRPr="00911EC8" w:rsidTr="00D87D4A"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87D4A" w:rsidRPr="00C95192" w:rsidRDefault="00D87D4A" w:rsidP="00D8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87D4A" w:rsidRPr="00C95192" w:rsidRDefault="00D87D4A" w:rsidP="00C9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A" w:rsidRPr="00C95192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192">
              <w:rPr>
                <w:rFonts w:ascii="Times New Roman" w:eastAsia="Times New Roman" w:hAnsi="Times New Roman"/>
                <w:sz w:val="24"/>
                <w:szCs w:val="24"/>
              </w:rPr>
              <w:t>9505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D4A" w:rsidRPr="00911EC8" w:rsidRDefault="00D87D4A" w:rsidP="00E21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D4A" w:rsidRPr="00911EC8" w:rsidRDefault="00D87D4A" w:rsidP="00911E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1EC8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911EC8" w:rsidRPr="00B30979" w:rsidRDefault="00911EC8" w:rsidP="00911EC8">
      <w:pPr>
        <w:pStyle w:val="ConsPlusNormal"/>
        <w:ind w:right="-285" w:firstLine="567"/>
        <w:jc w:val="both"/>
        <w:rPr>
          <w:rFonts w:ascii="Times New Roman" w:hAnsi="Times New Roman" w:cs="Times New Roman"/>
        </w:rPr>
      </w:pPr>
    </w:p>
    <w:p w:rsidR="00911EC8" w:rsidRDefault="00911EC8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192" w:rsidRDefault="00C95192" w:rsidP="00911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D4A" w:rsidRDefault="00D87D4A" w:rsidP="00D87D4A">
      <w:pPr>
        <w:autoSpaceDE w:val="0"/>
        <w:autoSpaceDN w:val="0"/>
        <w:adjustRightInd w:val="0"/>
        <w:spacing w:after="0" w:line="240" w:lineRule="auto"/>
        <w:ind w:left="5245"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B30979">
        <w:rPr>
          <w:rFonts w:ascii="Times New Roman" w:hAnsi="Times New Roman" w:cs="Times New Roman"/>
          <w:sz w:val="28"/>
          <w:szCs w:val="28"/>
        </w:rPr>
        <w:t xml:space="preserve"> к постановлению                     </w:t>
      </w:r>
    </w:p>
    <w:p w:rsidR="00D87D4A" w:rsidRPr="00B30979" w:rsidRDefault="00D87D4A" w:rsidP="00D87D4A">
      <w:pPr>
        <w:autoSpaceDE w:val="0"/>
        <w:autoSpaceDN w:val="0"/>
        <w:adjustRightInd w:val="0"/>
        <w:spacing w:after="0" w:line="240" w:lineRule="auto"/>
        <w:ind w:left="5245"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</w:t>
      </w:r>
    </w:p>
    <w:p w:rsidR="00D87D4A" w:rsidRDefault="00D87D4A" w:rsidP="00D87D4A">
      <w:pPr>
        <w:pStyle w:val="ConsPlusNormal"/>
        <w:widowControl/>
        <w:ind w:left="5245" w:right="-14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01.09.2023</w:t>
      </w:r>
      <w:r w:rsidRPr="00B309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657</w:t>
      </w:r>
    </w:p>
    <w:p w:rsidR="00D87D4A" w:rsidRDefault="00D87D4A" w:rsidP="00D87D4A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87D4A" w:rsidRPr="00B30979" w:rsidRDefault="00266A4E" w:rsidP="00D87D4A">
      <w:pPr>
        <w:tabs>
          <w:tab w:val="center" w:pos="4677"/>
          <w:tab w:val="left" w:pos="71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D4A" w:rsidRPr="00B30979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дошкольные </w:t>
      </w:r>
    </w:p>
    <w:p w:rsidR="00D87D4A" w:rsidRPr="00B30979" w:rsidRDefault="00D87D4A" w:rsidP="00D87D4A">
      <w:pPr>
        <w:tabs>
          <w:tab w:val="center" w:pos="4677"/>
          <w:tab w:val="left" w:pos="71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979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49"/>
        <w:gridCol w:w="414"/>
        <w:gridCol w:w="2097"/>
        <w:gridCol w:w="467"/>
        <w:gridCol w:w="1610"/>
        <w:gridCol w:w="515"/>
        <w:gridCol w:w="1139"/>
      </w:tblGrid>
      <w:tr w:rsidR="00D87D4A" w:rsidRPr="00D87D4A" w:rsidTr="00E21790">
        <w:tc>
          <w:tcPr>
            <w:tcW w:w="7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и качества деятельности учреждения </w:t>
            </w:r>
          </w:p>
        </w:tc>
        <w:tc>
          <w:tcPr>
            <w:tcW w:w="22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к окладу (должностному окладу), ставке заработной платы </w:t>
            </w:r>
            <w:hyperlink r:id="rId10" w:history="1">
              <w:r w:rsidRPr="00D87D4A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8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4A" w:rsidRPr="00D87D4A" w:rsidTr="00E2179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87D4A" w:rsidRPr="00D87D4A" w:rsidTr="00E21790">
        <w:tc>
          <w:tcPr>
            <w:tcW w:w="7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42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функционирования учреждения 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и комфортных условий для организации образовательного процесса и </w:t>
            </w:r>
            <w:proofErr w:type="gramStart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proofErr w:type="gramEnd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учреждении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со стороны органов, уполномоченных на осуществление государственного контроля (надзора)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травм, несчастных случаев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учреждения, обеспечивающая соответствие учреждения требованиям учредителя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претензий к деятельности учреждения со стороны учредителя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28%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в соответствии с нормативными сроками эксплуатации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и в их отношении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суток с момента выявления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учреждения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конкурсах, мероприятиях (наличие призового места)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базовой площадки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D87D4A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учреждения 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по результатам контрольных срезов, итоговых контрольных работ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не ниже 50%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не ниже 60%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не ниже 70%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45%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 рейтинг по итогам оценки деятельности учреждения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свидетельств признания высокого качества деятельности учреждения</w:t>
            </w:r>
            <w:proofErr w:type="gramEnd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других организаций, учреждений, ведомств, органов власти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коллективом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надзорных органов в части нарушений трудового законодательства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обращений граждан по поводу конфликтных ситуаций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D87D4A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локальных нормативных актов учреждения, исходящей документации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действующему законодательству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замечаний к локальным нормативным актам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D87D4A" w:rsidRPr="00D87D4A" w:rsidTr="00D87D4A">
        <w:tc>
          <w:tcPr>
            <w:tcW w:w="78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руководителя </w:t>
            </w:r>
          </w:p>
        </w:tc>
        <w:tc>
          <w:tcPr>
            <w:tcW w:w="4211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функционирования учреждения 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 </w:t>
            </w:r>
          </w:p>
        </w:tc>
        <w:tc>
          <w:tcPr>
            <w:tcW w:w="13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надзорных органов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травм, несчастных случаев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нормативных актов учреждения, исходящей документации, отчетной документации </w:t>
            </w:r>
          </w:p>
        </w:tc>
        <w:tc>
          <w:tcPr>
            <w:tcW w:w="13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локальных нормативных актов учреждения нормам действующего законодательства, своевременное и качественное предоставление отчетной документации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78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2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учреждения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профессиональных конкурсах, мероприятиях (наличие призового места)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базовой площадки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учреждения </w:t>
            </w:r>
          </w:p>
        </w:tc>
        <w:tc>
          <w:tcPr>
            <w:tcW w:w="15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по результатам четвертных и годовых оценок обучающихся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не ниже 70%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45%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проектной и исследовательской деятельности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детей, вовлеченных в проектную и исследовательскую деятельность, не менее 25%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первой и высшей квалификационной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50%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  <w:tr w:rsidR="00D87D4A" w:rsidRPr="00D87D4A" w:rsidTr="00E21790">
        <w:tc>
          <w:tcPr>
            <w:tcW w:w="7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100% выполнения плана 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</w:tbl>
    <w:p w:rsidR="00D87D4A" w:rsidRPr="00D87D4A" w:rsidRDefault="00D87D4A" w:rsidP="00D8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D4A">
        <w:rPr>
          <w:rFonts w:ascii="Times New Roman" w:eastAsia="Times New Roman" w:hAnsi="Times New Roman" w:cs="Times New Roman"/>
          <w:sz w:val="24"/>
          <w:szCs w:val="24"/>
        </w:rPr>
        <w:t>* Без учета повышающих коэффициентов</w:t>
      </w:r>
      <w:r w:rsidR="00266A4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7D4A" w:rsidRP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Pr="00D87D4A" w:rsidRDefault="00D87D4A" w:rsidP="00D87D4A">
      <w:pPr>
        <w:autoSpaceDE w:val="0"/>
        <w:autoSpaceDN w:val="0"/>
        <w:adjustRightInd w:val="0"/>
        <w:spacing w:after="0" w:line="240" w:lineRule="auto"/>
        <w:ind w:left="5245" w:right="-851"/>
        <w:outlineLvl w:val="0"/>
        <w:rPr>
          <w:rFonts w:ascii="Times New Roman" w:hAnsi="Times New Roman" w:cs="Times New Roman"/>
          <w:sz w:val="28"/>
          <w:szCs w:val="28"/>
        </w:rPr>
      </w:pPr>
      <w:r w:rsidRPr="00D87D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                    </w:t>
      </w:r>
    </w:p>
    <w:p w:rsidR="00D87D4A" w:rsidRPr="00D87D4A" w:rsidRDefault="00D87D4A" w:rsidP="00D87D4A">
      <w:pPr>
        <w:autoSpaceDE w:val="0"/>
        <w:autoSpaceDN w:val="0"/>
        <w:adjustRightInd w:val="0"/>
        <w:spacing w:after="0" w:line="240" w:lineRule="auto"/>
        <w:ind w:left="5245" w:right="-851"/>
        <w:outlineLvl w:val="0"/>
        <w:rPr>
          <w:rFonts w:ascii="Times New Roman" w:hAnsi="Times New Roman" w:cs="Times New Roman"/>
          <w:sz w:val="28"/>
          <w:szCs w:val="28"/>
        </w:rPr>
      </w:pPr>
      <w:r w:rsidRPr="00D87D4A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</w:t>
      </w:r>
    </w:p>
    <w:p w:rsidR="00D87D4A" w:rsidRPr="00D87D4A" w:rsidRDefault="00D87D4A" w:rsidP="00D87D4A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87D4A">
        <w:rPr>
          <w:rFonts w:ascii="Times New Roman" w:hAnsi="Times New Roman" w:cs="Times New Roman"/>
          <w:sz w:val="28"/>
          <w:szCs w:val="28"/>
        </w:rPr>
        <w:t>от 01.09.2023 № 657</w:t>
      </w:r>
    </w:p>
    <w:p w:rsidR="00D87D4A" w:rsidRP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Default="00266A4E" w:rsidP="00D8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D4A" w:rsidRPr="00D87D4A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</w:t>
      </w:r>
    </w:p>
    <w:p w:rsidR="00D87D4A" w:rsidRPr="00D87D4A" w:rsidRDefault="00D87D4A" w:rsidP="00D8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702"/>
        <w:gridCol w:w="279"/>
        <w:gridCol w:w="1977"/>
        <w:gridCol w:w="1977"/>
        <w:gridCol w:w="1726"/>
      </w:tblGrid>
      <w:tr w:rsidR="00D87D4A" w:rsidRPr="00D87D4A" w:rsidTr="00E21790"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результативности и качества деятельности учреждения </w:t>
            </w:r>
          </w:p>
        </w:tc>
        <w:tc>
          <w:tcPr>
            <w:tcW w:w="22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9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к окладу (должностному окладу), ставке заработной платы </w:t>
            </w:r>
            <w:hyperlink r:id="rId11" w:history="1">
              <w:r w:rsidRPr="00D87D4A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9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4A" w:rsidRPr="00D87D4A" w:rsidTr="00E21790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87D4A" w:rsidRPr="00D87D4A" w:rsidTr="00E21790"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учреждения, заместитель руководителя </w:t>
            </w:r>
          </w:p>
        </w:tc>
        <w:tc>
          <w:tcPr>
            <w:tcW w:w="408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функционирования учреждения </w:t>
            </w: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учреждения, обеспечивающая соответствие учреждения требованиям учредителя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претензий к деятельности учреждения со стороны учредителя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28%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учреждения требованиям органов, уполномоченных на осуществление государственного контроля (надзора)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со стороны органов, уполномоченных на осуществление государственного контроля (надзора)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замечаний органов, уполномоченных на осуществление государственного контроля (надзора)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работы в коллективе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конфликтных ситуаций в трудовом коллективе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несовершеннолетними и в их отношении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суток с момента выявления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</w:p>
        </w:tc>
      </w:tr>
      <w:tr w:rsidR="00D87D4A" w:rsidRPr="00D87D4A" w:rsidTr="00E21790"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8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учреждения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программ, реализуемых учреждением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работников в реализацию проектов, программ мероприятий, реализуемых учреждением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более 20%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10 - 20%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5 - 10%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организациями, учреждениями, ведомствами в целях развития учреждения, в том числе сетевое взаимодействие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совместной деятельности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инфраструктуры, обеспечивающей реализацию совместных мероприятий, проектов, программ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rPr>
          <w:trHeight w:val="570"/>
        </w:trPr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акции, проекты, реализуемые совместно с организациями, учреждениями, ведомствами за отчетный период </w:t>
            </w:r>
          </w:p>
        </w:tc>
        <w:tc>
          <w:tcPr>
            <w:tcW w:w="9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rPr>
          <w:trHeight w:val="570"/>
        </w:trPr>
        <w:tc>
          <w:tcPr>
            <w:tcW w:w="91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обучающихся, педагогов в мероприятиях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мероприятиях (победители, призовые места)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числа победителей, призеров от общего числа участников в мероприятиях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более 0,2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учреждения </w:t>
            </w:r>
          </w:p>
        </w:tc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заслуг, высокого качества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учреждения другими организациями, учреждениями, ведомствами, органами власти, отдельными гражданами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освещение в СМИ деятельности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учреждения, способствующей формированию положительного имиджа учреждения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граждан, организаций о деятельности учреждения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87D4A" w:rsidRPr="00D87D4A" w:rsidTr="00E21790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победы, призовые места в конкурсных мероприятиях, конференциях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4A" w:rsidRPr="00D87D4A" w:rsidRDefault="00D87D4A" w:rsidP="00D8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</w:tbl>
    <w:p w:rsidR="00D87D4A" w:rsidRPr="00D87D4A" w:rsidRDefault="00D87D4A" w:rsidP="00D87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D4A">
        <w:rPr>
          <w:rFonts w:ascii="Times New Roman" w:eastAsia="Times New Roman" w:hAnsi="Times New Roman" w:cs="Times New Roman"/>
          <w:sz w:val="24"/>
          <w:szCs w:val="24"/>
        </w:rPr>
        <w:t>* Без учета повышающих коэффициентов</w:t>
      </w:r>
      <w:r w:rsidR="00266A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87D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4A" w:rsidRPr="00D87D4A" w:rsidRDefault="00D87D4A" w:rsidP="00D8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7D4A" w:rsidRPr="00D87D4A" w:rsidSect="00911EC8">
      <w:pgSz w:w="11906" w:h="16838"/>
      <w:pgMar w:top="709" w:right="851" w:bottom="709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1E" w:rsidRDefault="0007591E" w:rsidP="00FC55E1">
      <w:pPr>
        <w:spacing w:after="0" w:line="240" w:lineRule="auto"/>
      </w:pPr>
      <w:r>
        <w:separator/>
      </w:r>
    </w:p>
  </w:endnote>
  <w:endnote w:type="continuationSeparator" w:id="0">
    <w:p w:rsidR="0007591E" w:rsidRDefault="0007591E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1E" w:rsidRDefault="0007591E" w:rsidP="00FC55E1">
      <w:pPr>
        <w:spacing w:after="0" w:line="240" w:lineRule="auto"/>
      </w:pPr>
      <w:r>
        <w:separator/>
      </w:r>
    </w:p>
  </w:footnote>
  <w:footnote w:type="continuationSeparator" w:id="0">
    <w:p w:rsidR="0007591E" w:rsidRDefault="0007591E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EC"/>
    <w:rsid w:val="0004276A"/>
    <w:rsid w:val="000623AF"/>
    <w:rsid w:val="000711AA"/>
    <w:rsid w:val="0007591E"/>
    <w:rsid w:val="000912A7"/>
    <w:rsid w:val="000B1FFA"/>
    <w:rsid w:val="000B3563"/>
    <w:rsid w:val="000D35FD"/>
    <w:rsid w:val="001113A6"/>
    <w:rsid w:val="00125C5E"/>
    <w:rsid w:val="0015384E"/>
    <w:rsid w:val="00157554"/>
    <w:rsid w:val="00176424"/>
    <w:rsid w:val="00181265"/>
    <w:rsid w:val="001965BA"/>
    <w:rsid w:val="001B6A72"/>
    <w:rsid w:val="001B79A3"/>
    <w:rsid w:val="001C0FD2"/>
    <w:rsid w:val="001C53D8"/>
    <w:rsid w:val="001D2D66"/>
    <w:rsid w:val="001D4C3B"/>
    <w:rsid w:val="001E2415"/>
    <w:rsid w:val="001F2CBA"/>
    <w:rsid w:val="00207DD2"/>
    <w:rsid w:val="002353D2"/>
    <w:rsid w:val="002357E2"/>
    <w:rsid w:val="00253757"/>
    <w:rsid w:val="00255939"/>
    <w:rsid w:val="002646D7"/>
    <w:rsid w:val="00266A4E"/>
    <w:rsid w:val="00283D38"/>
    <w:rsid w:val="002A6347"/>
    <w:rsid w:val="002B51FE"/>
    <w:rsid w:val="002D5107"/>
    <w:rsid w:val="003021F1"/>
    <w:rsid w:val="00303D10"/>
    <w:rsid w:val="00305A29"/>
    <w:rsid w:val="00306B93"/>
    <w:rsid w:val="00317B76"/>
    <w:rsid w:val="00342BE3"/>
    <w:rsid w:val="00352A3B"/>
    <w:rsid w:val="00377E06"/>
    <w:rsid w:val="0038548A"/>
    <w:rsid w:val="003B6CDC"/>
    <w:rsid w:val="003C1F47"/>
    <w:rsid w:val="003E07D6"/>
    <w:rsid w:val="003F1DCB"/>
    <w:rsid w:val="003F794D"/>
    <w:rsid w:val="0040105F"/>
    <w:rsid w:val="00412A62"/>
    <w:rsid w:val="00421993"/>
    <w:rsid w:val="004338B4"/>
    <w:rsid w:val="00433EE9"/>
    <w:rsid w:val="00463449"/>
    <w:rsid w:val="004762C6"/>
    <w:rsid w:val="0049086E"/>
    <w:rsid w:val="004918FE"/>
    <w:rsid w:val="004932AE"/>
    <w:rsid w:val="004976B5"/>
    <w:rsid w:val="004B6D36"/>
    <w:rsid w:val="004C302B"/>
    <w:rsid w:val="004C7B71"/>
    <w:rsid w:val="004E0F8D"/>
    <w:rsid w:val="004F7827"/>
    <w:rsid w:val="0052333E"/>
    <w:rsid w:val="005357EE"/>
    <w:rsid w:val="00537DF2"/>
    <w:rsid w:val="00560E0D"/>
    <w:rsid w:val="0056469E"/>
    <w:rsid w:val="005649E2"/>
    <w:rsid w:val="00571EE4"/>
    <w:rsid w:val="005A3FEB"/>
    <w:rsid w:val="005B69CC"/>
    <w:rsid w:val="005B6F9D"/>
    <w:rsid w:val="005D6C33"/>
    <w:rsid w:val="005F426F"/>
    <w:rsid w:val="005F7359"/>
    <w:rsid w:val="0060231D"/>
    <w:rsid w:val="00607983"/>
    <w:rsid w:val="006220B8"/>
    <w:rsid w:val="00633986"/>
    <w:rsid w:val="00634F26"/>
    <w:rsid w:val="0064366D"/>
    <w:rsid w:val="006446E4"/>
    <w:rsid w:val="00646706"/>
    <w:rsid w:val="00655005"/>
    <w:rsid w:val="0066351C"/>
    <w:rsid w:val="006642F5"/>
    <w:rsid w:val="006708FE"/>
    <w:rsid w:val="006835EE"/>
    <w:rsid w:val="006A30BE"/>
    <w:rsid w:val="006B36EC"/>
    <w:rsid w:val="006B4FFF"/>
    <w:rsid w:val="006F66C0"/>
    <w:rsid w:val="006F7058"/>
    <w:rsid w:val="0070109B"/>
    <w:rsid w:val="00707A3C"/>
    <w:rsid w:val="00717AE2"/>
    <w:rsid w:val="007248FD"/>
    <w:rsid w:val="00726113"/>
    <w:rsid w:val="00727F85"/>
    <w:rsid w:val="00733F12"/>
    <w:rsid w:val="00737009"/>
    <w:rsid w:val="00746BB3"/>
    <w:rsid w:val="00753D62"/>
    <w:rsid w:val="007A496A"/>
    <w:rsid w:val="007B685C"/>
    <w:rsid w:val="007C5766"/>
    <w:rsid w:val="007D1E0C"/>
    <w:rsid w:val="007E5ED6"/>
    <w:rsid w:val="0082197E"/>
    <w:rsid w:val="00843F80"/>
    <w:rsid w:val="008453CE"/>
    <w:rsid w:val="008546F0"/>
    <w:rsid w:val="00873580"/>
    <w:rsid w:val="0088696C"/>
    <w:rsid w:val="00895BF0"/>
    <w:rsid w:val="008A5B3E"/>
    <w:rsid w:val="008B634D"/>
    <w:rsid w:val="008E6289"/>
    <w:rsid w:val="008E6FF1"/>
    <w:rsid w:val="00901FF7"/>
    <w:rsid w:val="00911EC8"/>
    <w:rsid w:val="0092321C"/>
    <w:rsid w:val="00947783"/>
    <w:rsid w:val="00960182"/>
    <w:rsid w:val="00960220"/>
    <w:rsid w:val="00971C74"/>
    <w:rsid w:val="009954A4"/>
    <w:rsid w:val="009A5E26"/>
    <w:rsid w:val="009A6460"/>
    <w:rsid w:val="009C017D"/>
    <w:rsid w:val="009E6322"/>
    <w:rsid w:val="009F4FE6"/>
    <w:rsid w:val="00A200C4"/>
    <w:rsid w:val="00A25EAB"/>
    <w:rsid w:val="00A2783D"/>
    <w:rsid w:val="00A4367B"/>
    <w:rsid w:val="00A51540"/>
    <w:rsid w:val="00A70083"/>
    <w:rsid w:val="00A7051F"/>
    <w:rsid w:val="00A84E84"/>
    <w:rsid w:val="00A955BD"/>
    <w:rsid w:val="00AA32FB"/>
    <w:rsid w:val="00AC2819"/>
    <w:rsid w:val="00AC3208"/>
    <w:rsid w:val="00AC3D1A"/>
    <w:rsid w:val="00AD70A3"/>
    <w:rsid w:val="00B1642F"/>
    <w:rsid w:val="00B23713"/>
    <w:rsid w:val="00B25137"/>
    <w:rsid w:val="00B2761F"/>
    <w:rsid w:val="00B416EC"/>
    <w:rsid w:val="00B45C56"/>
    <w:rsid w:val="00B466B2"/>
    <w:rsid w:val="00B46EA2"/>
    <w:rsid w:val="00B5432A"/>
    <w:rsid w:val="00B546E9"/>
    <w:rsid w:val="00B56CEC"/>
    <w:rsid w:val="00B56F03"/>
    <w:rsid w:val="00B602D6"/>
    <w:rsid w:val="00B6425D"/>
    <w:rsid w:val="00B72AFF"/>
    <w:rsid w:val="00B72E57"/>
    <w:rsid w:val="00B80E76"/>
    <w:rsid w:val="00B93ADF"/>
    <w:rsid w:val="00BA1270"/>
    <w:rsid w:val="00BC6E21"/>
    <w:rsid w:val="00BD5101"/>
    <w:rsid w:val="00C11570"/>
    <w:rsid w:val="00C22D21"/>
    <w:rsid w:val="00C51C34"/>
    <w:rsid w:val="00C6186C"/>
    <w:rsid w:val="00C77A9A"/>
    <w:rsid w:val="00C91148"/>
    <w:rsid w:val="00C95192"/>
    <w:rsid w:val="00CA2A2F"/>
    <w:rsid w:val="00CB095B"/>
    <w:rsid w:val="00CB1431"/>
    <w:rsid w:val="00CC0402"/>
    <w:rsid w:val="00CC0BEE"/>
    <w:rsid w:val="00CD2112"/>
    <w:rsid w:val="00CD70C1"/>
    <w:rsid w:val="00CD7545"/>
    <w:rsid w:val="00CD759E"/>
    <w:rsid w:val="00CE652B"/>
    <w:rsid w:val="00D12C35"/>
    <w:rsid w:val="00D21BD6"/>
    <w:rsid w:val="00D640C5"/>
    <w:rsid w:val="00D77135"/>
    <w:rsid w:val="00D806A3"/>
    <w:rsid w:val="00D87D4A"/>
    <w:rsid w:val="00DB2DC8"/>
    <w:rsid w:val="00DD37FB"/>
    <w:rsid w:val="00DE31ED"/>
    <w:rsid w:val="00DF5D30"/>
    <w:rsid w:val="00E1088E"/>
    <w:rsid w:val="00E1167B"/>
    <w:rsid w:val="00E21E7C"/>
    <w:rsid w:val="00E23248"/>
    <w:rsid w:val="00E27806"/>
    <w:rsid w:val="00E849FF"/>
    <w:rsid w:val="00E95246"/>
    <w:rsid w:val="00EA5615"/>
    <w:rsid w:val="00EB71A7"/>
    <w:rsid w:val="00EC1FF5"/>
    <w:rsid w:val="00EC624C"/>
    <w:rsid w:val="00EE08EE"/>
    <w:rsid w:val="00EF543A"/>
    <w:rsid w:val="00F02445"/>
    <w:rsid w:val="00F12B99"/>
    <w:rsid w:val="00F1426F"/>
    <w:rsid w:val="00F152C5"/>
    <w:rsid w:val="00F60F0E"/>
    <w:rsid w:val="00F6237E"/>
    <w:rsid w:val="00F84627"/>
    <w:rsid w:val="00F95DBF"/>
    <w:rsid w:val="00F9688C"/>
    <w:rsid w:val="00FB72B8"/>
    <w:rsid w:val="00FC30D1"/>
    <w:rsid w:val="00FC44B2"/>
    <w:rsid w:val="00FC55E1"/>
    <w:rsid w:val="00FE2E32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01908&amp;dst=101561&amp;field=134&amp;date=31.05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01908&amp;dst=101166&amp;field=134&amp;date=31.05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5B4E-46E1-437E-8CA6-CFB6B27F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Tamara</cp:lastModifiedBy>
  <cp:revision>2</cp:revision>
  <cp:lastPrinted>2016-11-09T04:43:00Z</cp:lastPrinted>
  <dcterms:created xsi:type="dcterms:W3CDTF">2023-09-07T04:50:00Z</dcterms:created>
  <dcterms:modified xsi:type="dcterms:W3CDTF">2023-09-07T04:50:00Z</dcterms:modified>
</cp:coreProperties>
</file>