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05E3" w14:textId="44592C5D" w:rsidR="001266B4" w:rsidRPr="001266B4" w:rsidRDefault="001266B4" w:rsidP="00A13D16">
      <w:pPr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1266B4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 wp14:anchorId="71558D39" wp14:editId="7A17CACD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1C2A2" w14:textId="77777777" w:rsidR="001266B4" w:rsidRPr="001266B4" w:rsidRDefault="001266B4" w:rsidP="00A13D1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1266B4">
        <w:rPr>
          <w:rFonts w:eastAsia="Times New Roman" w:cs="Times New Roman"/>
          <w:b/>
          <w:szCs w:val="28"/>
          <w:lang w:eastAsia="ru-RU"/>
        </w:rPr>
        <w:t>АДМИНИСТРАЦИЯ УЖУРСКОГО РАЙОНА</w:t>
      </w:r>
    </w:p>
    <w:p w14:paraId="3EC4B3A4" w14:textId="77777777" w:rsidR="001266B4" w:rsidRPr="001266B4" w:rsidRDefault="001266B4" w:rsidP="00A13D1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266B4"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14:paraId="1B2C7EE9" w14:textId="77777777" w:rsidR="001266B4" w:rsidRPr="001266B4" w:rsidRDefault="001266B4" w:rsidP="00A13D1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150D6C71" w14:textId="77777777" w:rsidR="001266B4" w:rsidRPr="001266B4" w:rsidRDefault="001266B4" w:rsidP="00A13D16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1266B4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14:paraId="3F05DC94" w14:textId="77777777" w:rsidR="001266B4" w:rsidRPr="001266B4" w:rsidRDefault="001266B4" w:rsidP="00CC33FC">
      <w:pPr>
        <w:spacing w:after="0"/>
        <w:jc w:val="center"/>
        <w:rPr>
          <w:rFonts w:eastAsia="Times New Roman" w:cs="Times New Roman"/>
          <w:szCs w:val="20"/>
          <w:lang w:eastAsia="ru-RU"/>
        </w:rPr>
      </w:pPr>
    </w:p>
    <w:p w14:paraId="5EEBF613" w14:textId="77777777" w:rsidR="001266B4" w:rsidRPr="001266B4" w:rsidRDefault="001266B4" w:rsidP="001266B4">
      <w:pPr>
        <w:spacing w:after="0"/>
        <w:rPr>
          <w:rFonts w:eastAsia="Times New Roman" w:cs="Times New Roman"/>
          <w:szCs w:val="20"/>
          <w:lang w:eastAsia="ru-RU"/>
        </w:rPr>
      </w:pPr>
    </w:p>
    <w:p w14:paraId="1D4C2EB7" w14:textId="0C209F52" w:rsidR="001266B4" w:rsidRPr="001266B4" w:rsidRDefault="00CC33FC" w:rsidP="00CC33FC"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25</w:t>
      </w:r>
      <w:r w:rsidR="001266B4" w:rsidRPr="001266B4">
        <w:rPr>
          <w:rFonts w:eastAsia="Times New Roman" w:cs="Times New Roman"/>
          <w:szCs w:val="20"/>
          <w:lang w:eastAsia="ru-RU"/>
        </w:rPr>
        <w:t>.0</w:t>
      </w:r>
      <w:r w:rsidR="00787378">
        <w:rPr>
          <w:rFonts w:eastAsia="Times New Roman" w:cs="Times New Roman"/>
          <w:szCs w:val="20"/>
          <w:lang w:eastAsia="ru-RU"/>
        </w:rPr>
        <w:t>1</w:t>
      </w:r>
      <w:r w:rsidR="001266B4" w:rsidRPr="001266B4">
        <w:rPr>
          <w:rFonts w:eastAsia="Times New Roman" w:cs="Times New Roman"/>
          <w:szCs w:val="20"/>
          <w:lang w:eastAsia="ru-RU"/>
        </w:rPr>
        <w:t>.202</w:t>
      </w:r>
      <w:r w:rsidR="00787378">
        <w:rPr>
          <w:rFonts w:eastAsia="Times New Roman" w:cs="Times New Roman"/>
          <w:szCs w:val="20"/>
          <w:lang w:eastAsia="ru-RU"/>
        </w:rPr>
        <w:t>3</w:t>
      </w:r>
      <w:r w:rsidR="001266B4" w:rsidRPr="001266B4">
        <w:rPr>
          <w:rFonts w:eastAsia="Times New Roman" w:cs="Times New Roman"/>
          <w:szCs w:val="20"/>
          <w:lang w:eastAsia="ru-RU"/>
        </w:rPr>
        <w:tab/>
      </w:r>
      <w:r w:rsidR="001266B4" w:rsidRPr="001266B4">
        <w:rPr>
          <w:rFonts w:eastAsia="Times New Roman" w:cs="Times New Roman"/>
          <w:szCs w:val="20"/>
          <w:lang w:eastAsia="ru-RU"/>
        </w:rPr>
        <w:tab/>
      </w:r>
      <w:r w:rsidR="001266B4" w:rsidRPr="001266B4">
        <w:rPr>
          <w:rFonts w:eastAsia="Times New Roman" w:cs="Times New Roman"/>
          <w:szCs w:val="20"/>
          <w:lang w:eastAsia="ru-RU"/>
        </w:rPr>
        <w:tab/>
        <w:t xml:space="preserve">           </w:t>
      </w:r>
      <w:r w:rsidR="00A13D16">
        <w:rPr>
          <w:rFonts w:eastAsia="Times New Roman" w:cs="Times New Roman"/>
          <w:szCs w:val="20"/>
          <w:lang w:eastAsia="ru-RU"/>
        </w:rPr>
        <w:t xml:space="preserve">        </w:t>
      </w:r>
      <w:r w:rsidR="001266B4" w:rsidRPr="001266B4">
        <w:rPr>
          <w:rFonts w:eastAsia="Times New Roman" w:cs="Times New Roman"/>
          <w:szCs w:val="20"/>
          <w:lang w:eastAsia="ru-RU"/>
        </w:rPr>
        <w:t xml:space="preserve"> г. Ужур</w:t>
      </w:r>
      <w:r w:rsidR="001266B4" w:rsidRPr="001266B4">
        <w:rPr>
          <w:rFonts w:eastAsia="Times New Roman" w:cs="Times New Roman"/>
          <w:szCs w:val="20"/>
          <w:lang w:eastAsia="ru-RU"/>
        </w:rPr>
        <w:tab/>
        <w:t xml:space="preserve">            </w:t>
      </w:r>
      <w:r w:rsidR="00A13D16">
        <w:rPr>
          <w:rFonts w:eastAsia="Times New Roman" w:cs="Times New Roman"/>
          <w:szCs w:val="20"/>
          <w:lang w:eastAsia="ru-RU"/>
        </w:rPr>
        <w:t xml:space="preserve"> </w:t>
      </w:r>
      <w:r w:rsidR="001266B4" w:rsidRPr="001266B4">
        <w:rPr>
          <w:rFonts w:eastAsia="Times New Roman" w:cs="Times New Roman"/>
          <w:szCs w:val="20"/>
          <w:lang w:eastAsia="ru-RU"/>
        </w:rPr>
        <w:t xml:space="preserve">                           </w:t>
      </w:r>
      <w:r>
        <w:rPr>
          <w:rFonts w:eastAsia="Times New Roman" w:cs="Times New Roman"/>
          <w:szCs w:val="20"/>
          <w:lang w:eastAsia="ru-RU"/>
        </w:rPr>
        <w:t xml:space="preserve">  </w:t>
      </w:r>
      <w:r w:rsidR="001266B4" w:rsidRPr="001266B4">
        <w:rPr>
          <w:rFonts w:eastAsia="Times New Roman" w:cs="Times New Roman"/>
          <w:szCs w:val="20"/>
          <w:lang w:eastAsia="ru-RU"/>
        </w:rPr>
        <w:t xml:space="preserve"> № </w:t>
      </w:r>
      <w:r>
        <w:rPr>
          <w:rFonts w:eastAsia="Times New Roman" w:cs="Times New Roman"/>
          <w:szCs w:val="20"/>
          <w:lang w:eastAsia="ru-RU"/>
        </w:rPr>
        <w:t>41</w:t>
      </w:r>
    </w:p>
    <w:p w14:paraId="0EA8E6F8" w14:textId="77777777" w:rsidR="001266B4" w:rsidRPr="001266B4" w:rsidRDefault="001266B4" w:rsidP="001266B4">
      <w:pPr>
        <w:spacing w:after="0"/>
        <w:rPr>
          <w:rFonts w:eastAsia="Times New Roman" w:cs="Times New Roman"/>
          <w:szCs w:val="20"/>
          <w:lang w:eastAsia="ru-RU"/>
        </w:rPr>
      </w:pPr>
    </w:p>
    <w:p w14:paraId="00B16C53" w14:textId="77777777" w:rsidR="001266B4" w:rsidRPr="001266B4" w:rsidRDefault="001266B4" w:rsidP="001266B4">
      <w:pPr>
        <w:spacing w:after="0"/>
        <w:rPr>
          <w:rFonts w:eastAsia="Times New Roman" w:cs="Times New Roman"/>
          <w:szCs w:val="20"/>
          <w:lang w:eastAsia="ru-RU"/>
        </w:rPr>
      </w:pPr>
    </w:p>
    <w:p w14:paraId="3195506B" w14:textId="2F298775" w:rsidR="001266B4" w:rsidRPr="001266B4" w:rsidRDefault="001266B4" w:rsidP="001266B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1266B4">
        <w:rPr>
          <w:rFonts w:eastAsia="Times New Roman" w:cs="Times New Roman"/>
          <w:bCs/>
          <w:szCs w:val="28"/>
          <w:lang w:eastAsia="ru-RU"/>
        </w:rPr>
        <w:t xml:space="preserve">О внесении изменений в постановление администрации Ужурского района от 03.11.2016 № 635 </w:t>
      </w:r>
      <w:r w:rsidRPr="001266B4">
        <w:rPr>
          <w:rFonts w:eastAsia="Times New Roman" w:cs="Times New Roman"/>
          <w:b/>
          <w:bCs/>
          <w:szCs w:val="28"/>
          <w:lang w:eastAsia="ru-RU"/>
        </w:rPr>
        <w:t>«</w:t>
      </w:r>
      <w:r w:rsidRPr="001266B4">
        <w:rPr>
          <w:rFonts w:eastAsia="Times New Roman" w:cs="Times New Roman"/>
          <w:bCs/>
          <w:szCs w:val="28"/>
          <w:lang w:eastAsia="ru-RU"/>
        </w:rPr>
        <w:t>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</w:t>
      </w:r>
      <w:r w:rsidR="006E2F97">
        <w:rPr>
          <w:rFonts w:eastAsia="Times New Roman" w:cs="Times New Roman"/>
          <w:bCs/>
          <w:szCs w:val="28"/>
          <w:lang w:eastAsia="ru-RU"/>
        </w:rPr>
        <w:t>а</w:t>
      </w:r>
      <w:r w:rsidRPr="001266B4">
        <w:rPr>
          <w:rFonts w:eastAsia="Times New Roman" w:cs="Times New Roman"/>
          <w:bCs/>
          <w:szCs w:val="28"/>
          <w:lang w:eastAsia="ru-RU"/>
        </w:rPr>
        <w:t>»</w:t>
      </w:r>
    </w:p>
    <w:p w14:paraId="483AEF6A" w14:textId="77777777" w:rsidR="001266B4" w:rsidRPr="001266B4" w:rsidRDefault="001266B4" w:rsidP="001266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4619F89" w14:textId="0208D779" w:rsidR="00763078" w:rsidRPr="00763078" w:rsidRDefault="00763078" w:rsidP="0004555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3078">
        <w:rPr>
          <w:rFonts w:eastAsia="Times New Roman" w:cs="Times New Roman"/>
          <w:szCs w:val="28"/>
          <w:lang w:eastAsia="ru-RU"/>
        </w:rPr>
        <w:t xml:space="preserve">В соответствии со </w:t>
      </w:r>
      <w:hyperlink r:id="rId7" w:history="1">
        <w:r w:rsidRPr="00763078">
          <w:rPr>
            <w:rFonts w:eastAsia="Times New Roman" w:cs="Times New Roman"/>
            <w:color w:val="000000"/>
            <w:szCs w:val="28"/>
            <w:lang w:eastAsia="ru-RU"/>
          </w:rPr>
          <w:t>статьей 179</w:t>
        </w:r>
      </w:hyperlink>
      <w:r w:rsidRPr="00763078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постановлением администрации Ужурского района от 12.08.2013 № </w:t>
      </w:r>
      <w:r w:rsidRPr="00763078">
        <w:rPr>
          <w:rFonts w:eastAsia="Times New Roman" w:cs="Times New Roman"/>
          <w:color w:val="000000"/>
          <w:szCs w:val="28"/>
          <w:lang w:eastAsia="ru-RU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</w:t>
      </w:r>
      <w:r w:rsidR="003E7E86">
        <w:rPr>
          <w:rFonts w:eastAsia="Times New Roman" w:cs="Times New Roman"/>
          <w:szCs w:val="28"/>
          <w:lang w:eastAsia="ru-RU"/>
        </w:rPr>
        <w:t xml:space="preserve">решением Ужурского районного Совета депутатов от 06.12.2022 № 27-168р, </w:t>
      </w:r>
      <w:r w:rsidR="00045550">
        <w:rPr>
          <w:rFonts w:eastAsia="Times New Roman" w:cs="Times New Roman"/>
          <w:color w:val="000000"/>
          <w:szCs w:val="28"/>
          <w:lang w:eastAsia="ru-RU"/>
        </w:rPr>
        <w:t xml:space="preserve">руководствуясь </w:t>
      </w:r>
      <w:r w:rsidR="00045550" w:rsidRPr="00763078">
        <w:rPr>
          <w:rFonts w:eastAsia="Times New Roman" w:cs="Times New Roman"/>
          <w:color w:val="000000"/>
          <w:szCs w:val="28"/>
          <w:lang w:eastAsia="ru-RU"/>
        </w:rPr>
        <w:t>У</w:t>
      </w:r>
      <w:r w:rsidR="00045550" w:rsidRPr="00763078">
        <w:rPr>
          <w:rFonts w:eastAsia="Times New Roman" w:cs="Times New Roman"/>
          <w:szCs w:val="28"/>
          <w:lang w:eastAsia="ru-RU"/>
        </w:rPr>
        <w:t>ставом Ужурского района Красноярского края</w:t>
      </w:r>
      <w:r w:rsidRPr="007630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63078">
        <w:rPr>
          <w:rFonts w:eastAsia="Times New Roman" w:cs="Times New Roman"/>
          <w:szCs w:val="28"/>
          <w:lang w:eastAsia="ru-RU"/>
        </w:rPr>
        <w:t>ПОСТАНОВЛЯЮ:</w:t>
      </w:r>
    </w:p>
    <w:p w14:paraId="103249C7" w14:textId="77777777" w:rsidR="00763078" w:rsidRPr="00763078" w:rsidRDefault="00763078" w:rsidP="00763078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 w:rsidRPr="00763078">
        <w:rPr>
          <w:rFonts w:eastAsia="Calibri" w:cs="Times New Roman"/>
          <w:szCs w:val="28"/>
        </w:rPr>
        <w:t>Внести в приложение к постановлению администрации Ужурского района от 03.11.2016 № 635 «Об утверждении муниципальной программы «Развитие инвестиционной деятельности субъектов малого и среднего предпринимательства на территории Ужурского района» (далее - Программа) следующие изменения:</w:t>
      </w:r>
    </w:p>
    <w:p w14:paraId="74450632" w14:textId="77777777" w:rsidR="00763078" w:rsidRPr="00763078" w:rsidRDefault="00763078" w:rsidP="0076307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3078">
        <w:rPr>
          <w:rFonts w:eastAsia="Calibri" w:cs="Times New Roman"/>
          <w:szCs w:val="28"/>
        </w:rPr>
        <w:t>1.1.</w:t>
      </w:r>
      <w:r w:rsidRPr="00763078">
        <w:rPr>
          <w:rFonts w:eastAsia="Times New Roman" w:cs="Times New Roman"/>
          <w:szCs w:val="28"/>
          <w:lang w:eastAsia="ru-RU"/>
        </w:rPr>
        <w:t xml:space="preserve"> В паспорте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226"/>
      </w:tblGrid>
      <w:tr w:rsidR="00763078" w:rsidRPr="00763078" w14:paraId="1FDBCC85" w14:textId="77777777" w:rsidTr="0023478D"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121" w14:textId="77777777" w:rsidR="00763078" w:rsidRPr="00763078" w:rsidRDefault="00763078" w:rsidP="007630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63078">
              <w:rPr>
                <w:rFonts w:eastAsia="Times New Roman" w:cs="Times New Roman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DB8" w14:textId="77777777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Объем финансирования составляет </w:t>
            </w:r>
            <w:r>
              <w:rPr>
                <w:rFonts w:eastAsia="Times New Roman" w:cs="Times New Roman"/>
                <w:szCs w:val="28"/>
                <w:lang w:eastAsia="ru-RU"/>
              </w:rPr>
              <w:t>10870,106</w:t>
            </w: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 тыс.  рублей, из них:</w:t>
            </w:r>
          </w:p>
          <w:p w14:paraId="4772A784" w14:textId="77777777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>4524,256 тыс. рублей за счет средств районного бюджета, в том числе по годам:</w:t>
            </w:r>
          </w:p>
          <w:p w14:paraId="14914D8B" w14:textId="77777777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2017 год – 300,0 тыс. рублей; </w:t>
            </w:r>
          </w:p>
          <w:p w14:paraId="25589820" w14:textId="77777777" w:rsidR="008A5994" w:rsidRPr="00F62C71" w:rsidRDefault="008A5994" w:rsidP="008A59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2018 год – 300,0 тыс. рублей; </w:t>
            </w:r>
          </w:p>
          <w:p w14:paraId="52D0DA2B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2019 год – 300,0 тыс. рублей;</w:t>
            </w:r>
          </w:p>
          <w:p w14:paraId="314E7598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2020 год – 400,0 тыс. рублей;</w:t>
            </w:r>
          </w:p>
          <w:p w14:paraId="2A02171F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2021 год – 600,0 тыс. рублей;</w:t>
            </w:r>
          </w:p>
          <w:p w14:paraId="2D3DBE01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2022 год – 656,</w:t>
            </w:r>
            <w:r>
              <w:rPr>
                <w:rFonts w:eastAsia="Calibri" w:cs="Times New Roman"/>
                <w:szCs w:val="28"/>
              </w:rPr>
              <w:t>1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34AEF99E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2023 год – 656,052 тыс. рублей;</w:t>
            </w:r>
          </w:p>
          <w:p w14:paraId="37AAE04A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lastRenderedPageBreak/>
              <w:t>2024 год – 656,052 тыс. рублей;</w:t>
            </w:r>
          </w:p>
          <w:p w14:paraId="316B5212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2025 год – 656,052 тыс. рублей.</w:t>
            </w:r>
          </w:p>
          <w:p w14:paraId="7D38588C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6345,85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 за счет сре</w:t>
            </w:r>
            <w:proofErr w:type="gramStart"/>
            <w:r w:rsidRPr="00F62C71">
              <w:rPr>
                <w:rFonts w:eastAsia="Calibri" w:cs="Times New Roman"/>
                <w:szCs w:val="28"/>
              </w:rPr>
              <w:t>дств кр</w:t>
            </w:r>
            <w:proofErr w:type="gramEnd"/>
            <w:r w:rsidRPr="00F62C71">
              <w:rPr>
                <w:rFonts w:eastAsia="Calibri" w:cs="Times New Roman"/>
                <w:szCs w:val="28"/>
              </w:rPr>
              <w:t>аевого бюджета, в том числе по годам:</w:t>
            </w:r>
          </w:p>
          <w:p w14:paraId="75A9F528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2017 год – 150,0 тыс. рублей;</w:t>
            </w:r>
          </w:p>
          <w:p w14:paraId="142EFAF1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>2022 год – 2745,25 тыс. рублей;</w:t>
            </w:r>
          </w:p>
          <w:p w14:paraId="695DA951" w14:textId="77777777" w:rsidR="008A5994" w:rsidRPr="00F62C71" w:rsidRDefault="008A5994" w:rsidP="008A5994">
            <w:pPr>
              <w:spacing w:after="0"/>
              <w:rPr>
                <w:rFonts w:eastAsia="Calibri" w:cs="Times New Roman"/>
                <w:szCs w:val="28"/>
              </w:rPr>
            </w:pPr>
            <w:r w:rsidRPr="00F62C71">
              <w:rPr>
                <w:rFonts w:eastAsia="Calibri" w:cs="Times New Roman"/>
                <w:szCs w:val="28"/>
              </w:rPr>
              <w:t xml:space="preserve">2023 год – </w:t>
            </w:r>
            <w:r>
              <w:rPr>
                <w:rFonts w:eastAsia="Calibri" w:cs="Times New Roman"/>
                <w:szCs w:val="28"/>
              </w:rPr>
              <w:t>1150,2</w:t>
            </w:r>
            <w:r w:rsidRPr="00F62C71">
              <w:rPr>
                <w:rFonts w:eastAsia="Calibri" w:cs="Times New Roman"/>
                <w:szCs w:val="28"/>
              </w:rPr>
              <w:t xml:space="preserve"> тыс. рублей;</w:t>
            </w:r>
          </w:p>
          <w:p w14:paraId="49358A5A" w14:textId="77777777" w:rsidR="008A5994" w:rsidRDefault="008A5994" w:rsidP="008A5994">
            <w:pPr>
              <w:spacing w:after="0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>
              <w:rPr>
                <w:rFonts w:eastAsia="Times New Roman" w:cs="Times New Roman"/>
                <w:szCs w:val="28"/>
                <w:lang w:eastAsia="ru-RU"/>
              </w:rPr>
              <w:t>1150,2</w:t>
            </w:r>
            <w:r w:rsidRPr="00F62C71">
              <w:rPr>
                <w:rFonts w:eastAsia="Times New Roman" w:cs="Times New Roman"/>
                <w:szCs w:val="28"/>
                <w:lang w:eastAsia="ru-RU"/>
              </w:rPr>
              <w:t xml:space="preserve"> 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14:paraId="130E1F84" w14:textId="26097730" w:rsidR="00763078" w:rsidRPr="00763078" w:rsidRDefault="008A5994" w:rsidP="008A5994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2025 год – 1150,2 тыс. рублей.</w:t>
            </w:r>
          </w:p>
        </w:tc>
      </w:tr>
    </w:tbl>
    <w:p w14:paraId="4E41BB52" w14:textId="77777777" w:rsidR="00763078" w:rsidRPr="00763078" w:rsidRDefault="00763078" w:rsidP="00763078">
      <w:pPr>
        <w:tabs>
          <w:tab w:val="left" w:pos="0"/>
        </w:tabs>
        <w:spacing w:after="0"/>
        <w:ind w:left="709"/>
        <w:jc w:val="both"/>
        <w:rPr>
          <w:rFonts w:eastAsia="Calibri" w:cs="Times New Roman"/>
          <w:szCs w:val="28"/>
        </w:rPr>
      </w:pPr>
      <w:r w:rsidRPr="00763078">
        <w:rPr>
          <w:rFonts w:eastAsia="Calibri" w:cs="Times New Roman"/>
          <w:szCs w:val="28"/>
        </w:rPr>
        <w:lastRenderedPageBreak/>
        <w:t xml:space="preserve"> </w:t>
      </w:r>
    </w:p>
    <w:p w14:paraId="4ABC0AAF" w14:textId="77777777" w:rsidR="00763078" w:rsidRPr="00763078" w:rsidRDefault="00763078" w:rsidP="0076307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63078">
        <w:rPr>
          <w:rFonts w:eastAsia="Times New Roman" w:cs="Arial"/>
          <w:bCs/>
          <w:szCs w:val="28"/>
          <w:lang w:eastAsia="ru-RU"/>
        </w:rPr>
        <w:t xml:space="preserve">1.2. </w:t>
      </w:r>
      <w:r w:rsidRPr="00763078">
        <w:rPr>
          <w:rFonts w:eastAsia="Times New Roman" w:cs="Times New Roman"/>
          <w:bCs/>
          <w:szCs w:val="28"/>
          <w:lang w:eastAsia="ru-RU"/>
        </w:rPr>
        <w:t xml:space="preserve">Приложение № 2 к Программе </w:t>
      </w:r>
      <w:bookmarkStart w:id="0" w:name="_Hlk113358053"/>
      <w:r w:rsidRPr="00763078"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1.</w:t>
      </w:r>
    </w:p>
    <w:bookmarkEnd w:id="0"/>
    <w:p w14:paraId="2AF2C9DF" w14:textId="33DFB0E8" w:rsidR="00763078" w:rsidRDefault="00763078" w:rsidP="0076307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3078">
        <w:rPr>
          <w:rFonts w:eastAsia="Times New Roman" w:cs="Times New Roman"/>
          <w:bCs/>
          <w:szCs w:val="28"/>
          <w:lang w:eastAsia="ru-RU"/>
        </w:rPr>
        <w:t xml:space="preserve">1.3. Приложение № 3 к Программе </w:t>
      </w:r>
      <w:r w:rsidRPr="00763078">
        <w:rPr>
          <w:rFonts w:eastAsia="Times New Roman" w:cs="Times New Roman"/>
          <w:color w:val="000000"/>
          <w:szCs w:val="28"/>
          <w:lang w:eastAsia="ru-RU"/>
        </w:rPr>
        <w:t>изложить в новой редакции согласно приложению № 2.</w:t>
      </w:r>
    </w:p>
    <w:p w14:paraId="7BB234E5" w14:textId="50F58D84" w:rsidR="001266B4" w:rsidRDefault="001266B4" w:rsidP="001266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804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</w:t>
      </w:r>
      <w:r w:rsidR="00C555D9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D00D1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A4291A" w14:textId="0C08E21E" w:rsidR="001266B4" w:rsidRDefault="001266B4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9231CC">
        <w:rPr>
          <w:rFonts w:eastAsia="Times New Roman"/>
          <w:szCs w:val="28"/>
          <w:lang w:eastAsia="ru-RU"/>
        </w:rPr>
        <w:t>. Постановление вступает в силу в день, следующий за днем официального опубликования в специальном выпуске газеты «Сибирский хлебороб».</w:t>
      </w:r>
      <w:r w:rsidR="009B4065">
        <w:rPr>
          <w:rFonts w:eastAsia="Times New Roman"/>
          <w:szCs w:val="28"/>
          <w:lang w:eastAsia="ru-RU"/>
        </w:rPr>
        <w:tab/>
      </w:r>
    </w:p>
    <w:p w14:paraId="2A305429" w14:textId="34B803A7" w:rsidR="00421E83" w:rsidRDefault="00421E83" w:rsidP="00421E83">
      <w:pPr>
        <w:spacing w:after="0"/>
        <w:jc w:val="both"/>
        <w:rPr>
          <w:rFonts w:eastAsia="Times New Roman"/>
          <w:szCs w:val="28"/>
          <w:lang w:eastAsia="ru-RU"/>
        </w:rPr>
      </w:pPr>
    </w:p>
    <w:p w14:paraId="1270F2F1" w14:textId="77777777" w:rsidR="00421E83" w:rsidRDefault="00421E83" w:rsidP="00421E83">
      <w:pPr>
        <w:spacing w:after="0"/>
        <w:jc w:val="both"/>
        <w:rPr>
          <w:rFonts w:eastAsia="Times New Roman"/>
          <w:szCs w:val="28"/>
          <w:lang w:eastAsia="ru-RU"/>
        </w:rPr>
      </w:pPr>
    </w:p>
    <w:p w14:paraId="048225CC" w14:textId="369CE178" w:rsidR="008A5994" w:rsidRDefault="00C62136" w:rsidP="00421E83">
      <w:pPr>
        <w:spacing w:after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И.о. главы</w:t>
      </w:r>
      <w:r w:rsidR="00675126">
        <w:rPr>
          <w:rFonts w:eastAsia="Times New Roman"/>
          <w:szCs w:val="20"/>
          <w:lang w:eastAsia="ru-RU"/>
        </w:rPr>
        <w:t xml:space="preserve"> района                </w:t>
      </w:r>
      <w:r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="008A5994">
        <w:rPr>
          <w:rFonts w:eastAsia="Times New Roman"/>
          <w:szCs w:val="20"/>
          <w:lang w:eastAsia="ru-RU"/>
        </w:rPr>
        <w:t>Ю.П. Казанцев</w:t>
      </w:r>
    </w:p>
    <w:p w14:paraId="2D745F33" w14:textId="6474FCA5" w:rsidR="0063745B" w:rsidRDefault="0063745B" w:rsidP="000C1149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770D2CF7" w14:textId="4F82F691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E39F5CF" w14:textId="4097FDEF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21F59DDB" w14:textId="66B5A0D7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0E8407B" w14:textId="48FE897F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7EDACAB" w14:textId="24060CAA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1720A8DB" w14:textId="5AFA9DE4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B8826D7" w14:textId="1146FF58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6BBE8265" w14:textId="069D5C13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DE1F049" w14:textId="3FCC00E1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104A81D8" w14:textId="15640799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984410A" w14:textId="21BFE8E9" w:rsidR="0063745B" w:rsidRDefault="0063745B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587ADC04" w14:textId="7C5757E9" w:rsidR="00AA1D91" w:rsidRDefault="00AA1D91" w:rsidP="000C1149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3DD46EB2" w14:textId="19A76F9E" w:rsidR="00AA1D91" w:rsidRDefault="00AA1D91" w:rsidP="001266B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14:paraId="3F47FB34" w14:textId="77777777" w:rsidR="00AA1D91" w:rsidRDefault="00AA1D91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  <w:sectPr w:rsidR="00AA1D9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5BAFF93" w14:textId="1EADC7C6" w:rsidR="00AA1D91" w:rsidRPr="00AA1D91" w:rsidRDefault="00AA1D91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lastRenderedPageBreak/>
        <w:t xml:space="preserve">Приложение № </w:t>
      </w:r>
      <w:r w:rsidR="001A23B0">
        <w:rPr>
          <w:rFonts w:eastAsia="Times New Roman" w:cs="Times New Roman"/>
          <w:szCs w:val="28"/>
          <w:lang w:eastAsia="ru-RU"/>
        </w:rPr>
        <w:t>1</w:t>
      </w:r>
    </w:p>
    <w:p w14:paraId="11EB6BBE" w14:textId="77777777" w:rsidR="00AA1D91" w:rsidRP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0F911A7D" w14:textId="77777777" w:rsidR="00AA1D91" w:rsidRP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>администрации района</w:t>
      </w:r>
    </w:p>
    <w:p w14:paraId="4CB1E54E" w14:textId="21B4D9AA" w:rsid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от </w:t>
      </w:r>
      <w:r w:rsidR="00DC612D">
        <w:rPr>
          <w:rFonts w:eastAsia="Times New Roman" w:cs="Times New Roman"/>
          <w:szCs w:val="28"/>
          <w:lang w:eastAsia="ru-RU"/>
        </w:rPr>
        <w:t>25</w:t>
      </w:r>
      <w:r w:rsidRPr="00AA1D91">
        <w:rPr>
          <w:rFonts w:eastAsia="Times New Roman" w:cs="Times New Roman"/>
          <w:szCs w:val="28"/>
          <w:lang w:eastAsia="ru-RU"/>
        </w:rPr>
        <w:t>.0</w:t>
      </w:r>
      <w:r w:rsidR="00A17A5E">
        <w:rPr>
          <w:rFonts w:eastAsia="Times New Roman" w:cs="Times New Roman"/>
          <w:szCs w:val="28"/>
          <w:lang w:eastAsia="ru-RU"/>
        </w:rPr>
        <w:t>1</w:t>
      </w:r>
      <w:r w:rsidRPr="00AA1D91">
        <w:rPr>
          <w:rFonts w:eastAsia="Times New Roman" w:cs="Times New Roman"/>
          <w:szCs w:val="28"/>
          <w:lang w:eastAsia="ru-RU"/>
        </w:rPr>
        <w:t>.202</w:t>
      </w:r>
      <w:r w:rsidR="00A17A5E">
        <w:rPr>
          <w:rFonts w:eastAsia="Times New Roman" w:cs="Times New Roman"/>
          <w:szCs w:val="28"/>
          <w:lang w:eastAsia="ru-RU"/>
        </w:rPr>
        <w:t>3</w:t>
      </w:r>
      <w:r w:rsidRPr="00AA1D91">
        <w:rPr>
          <w:rFonts w:eastAsia="Times New Roman" w:cs="Times New Roman"/>
          <w:szCs w:val="28"/>
          <w:lang w:eastAsia="ru-RU"/>
        </w:rPr>
        <w:t xml:space="preserve"> № </w:t>
      </w:r>
      <w:r w:rsidR="00DC612D">
        <w:rPr>
          <w:rFonts w:eastAsia="Times New Roman" w:cs="Times New Roman"/>
          <w:szCs w:val="28"/>
          <w:lang w:eastAsia="ru-RU"/>
        </w:rPr>
        <w:t>41</w:t>
      </w:r>
    </w:p>
    <w:p w14:paraId="0B28C139" w14:textId="792ABDF8" w:rsid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№ </w:t>
      </w:r>
      <w:r w:rsidR="00A17A5E">
        <w:rPr>
          <w:rFonts w:eastAsia="Times New Roman" w:cs="Times New Roman"/>
          <w:szCs w:val="28"/>
          <w:lang w:eastAsia="ru-RU"/>
        </w:rPr>
        <w:t>2</w:t>
      </w:r>
    </w:p>
    <w:p w14:paraId="5D4134E4" w14:textId="432BA6BD" w:rsidR="00AA1D91" w:rsidRPr="00AA1D91" w:rsidRDefault="00AA1D91" w:rsidP="00AA1D9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Программе</w:t>
      </w:r>
    </w:p>
    <w:p w14:paraId="5FB6CE81" w14:textId="77777777" w:rsidR="00AA1D91" w:rsidRPr="00AA1D91" w:rsidRDefault="00AA1D91" w:rsidP="00AA1D9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79ADC32" w14:textId="77777777" w:rsidR="00A17A5E" w:rsidRPr="00A17A5E" w:rsidRDefault="00A17A5E" w:rsidP="00A17A5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17A5E">
        <w:rPr>
          <w:rFonts w:eastAsia="Calibri" w:cs="Times New Roman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 w:rsidRPr="00A17A5E">
        <w:rPr>
          <w:rFonts w:eastAsia="Calibri" w:cs="Times New Roman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A17A5E">
        <w:rPr>
          <w:rFonts w:eastAsia="Calibri" w:cs="Times New Roman"/>
          <w:b/>
          <w:sz w:val="24"/>
          <w:szCs w:val="24"/>
        </w:rPr>
        <w:br/>
        <w:t>бюджетной системы и бюджетов государственных внебюджетных фондов</w:t>
      </w:r>
    </w:p>
    <w:p w14:paraId="0AFE5A1C" w14:textId="77777777" w:rsidR="00A17A5E" w:rsidRPr="00A17A5E" w:rsidRDefault="00A17A5E" w:rsidP="00A17A5E">
      <w:pPr>
        <w:spacing w:after="0"/>
        <w:jc w:val="center"/>
        <w:rPr>
          <w:rFonts w:eastAsia="Calibri" w:cs="Times New Roman"/>
          <w:sz w:val="24"/>
          <w:szCs w:val="24"/>
        </w:rPr>
      </w:pPr>
      <w:r w:rsidRPr="00A17A5E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82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2127"/>
        <w:gridCol w:w="708"/>
        <w:gridCol w:w="709"/>
        <w:gridCol w:w="1503"/>
        <w:gridCol w:w="1127"/>
        <w:gridCol w:w="1134"/>
        <w:gridCol w:w="1213"/>
        <w:gridCol w:w="1134"/>
        <w:gridCol w:w="1134"/>
      </w:tblGrid>
      <w:tr w:rsidR="00A17A5E" w:rsidRPr="00A17A5E" w14:paraId="566FAD42" w14:textId="77777777" w:rsidTr="00D9474C"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3A60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5742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5973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708C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E12" w14:textId="77777777" w:rsidR="00A17A5E" w:rsidRPr="00A17A5E" w:rsidRDefault="00A17A5E" w:rsidP="00A17A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Очередной финансовый год</w:t>
            </w:r>
          </w:p>
          <w:p w14:paraId="5C236FB8" w14:textId="77777777" w:rsidR="00A17A5E" w:rsidRPr="00A17A5E" w:rsidRDefault="00A17A5E" w:rsidP="00A17A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(2023)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1D51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Первый год планового периода</w:t>
            </w:r>
          </w:p>
          <w:p w14:paraId="4DD9894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(2024)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D0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Второй год планового периода</w:t>
            </w:r>
          </w:p>
          <w:p w14:paraId="44F54C0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(2025)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1D11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и плановый период</w:t>
            </w:r>
          </w:p>
        </w:tc>
      </w:tr>
      <w:tr w:rsidR="00A17A5E" w:rsidRPr="00A17A5E" w14:paraId="48F0F6D3" w14:textId="77777777" w:rsidTr="00D9474C">
        <w:trPr>
          <w:trHeight w:val="36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9C8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F17C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FB3A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9C4517" w14:textId="77777777" w:rsidR="00A17A5E" w:rsidRPr="00A17A5E" w:rsidRDefault="00A17A5E" w:rsidP="00A17A5E">
            <w:pPr>
              <w:spacing w:after="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3765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proofErr w:type="spellStart"/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B0ED7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927E4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2CB9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497EB4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E9C3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C38E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1A1D6858" w14:textId="77777777" w:rsidTr="00D9474C">
        <w:tblPrEx>
          <w:tblBorders>
            <w:bottom w:val="single" w:sz="4" w:space="0" w:color="auto"/>
          </w:tblBorders>
        </w:tblPrEx>
        <w:trPr>
          <w:trHeight w:val="405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D9D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CBA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8E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4F53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F92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9D27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B218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D4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76A2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5D8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A0D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12</w:t>
            </w:r>
          </w:p>
        </w:tc>
      </w:tr>
      <w:tr w:rsidR="00A17A5E" w:rsidRPr="00A17A5E" w14:paraId="1F7A0939" w14:textId="77777777" w:rsidTr="00D9474C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C4B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A8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B89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8190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120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0C93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31C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1C1" w14:textId="0A90544C" w:rsidR="00A17A5E" w:rsidRPr="00A17A5E" w:rsidRDefault="001A23B0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80924" w14:textId="0BA48BC3" w:rsidR="00A17A5E" w:rsidRPr="00A17A5E" w:rsidRDefault="00323661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479" w14:textId="0787A474" w:rsidR="00A17A5E" w:rsidRPr="00A17A5E" w:rsidRDefault="00323661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1806,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376" w14:textId="55B584B7" w:rsidR="00A17A5E" w:rsidRPr="00A17A5E" w:rsidRDefault="00323661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5418,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</w:tr>
      <w:tr w:rsidR="00A17A5E" w:rsidRPr="00A17A5E" w14:paraId="317B4F67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40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B1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6BE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ABC5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7CCB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649E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4AB5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77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17FA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29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E0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634BC13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F51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E0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13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1632A58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3EB0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C5FF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B045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3380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E7E" w14:textId="6A3E7266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E09B3" w14:textId="39F78190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0AA" w14:textId="0FE16430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564" w14:textId="60BF72A9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1968,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</w:tr>
      <w:tr w:rsidR="00A17A5E" w:rsidRPr="00A17A5E" w14:paraId="356341DE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17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74D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596E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7B70B33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73DA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554B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0900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3482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6B8" w14:textId="12AE0F62" w:rsidR="00A17A5E" w:rsidRPr="00A17A5E" w:rsidRDefault="001A23B0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064D" w14:textId="49358988" w:rsidR="00A17A5E" w:rsidRPr="00A17A5E" w:rsidRDefault="00410814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06C" w14:textId="4A3B2AC7" w:rsidR="00A17A5E" w:rsidRPr="00A17A5E" w:rsidRDefault="00410814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103" w14:textId="0B8C9174" w:rsidR="00A17A5E" w:rsidRPr="00A17A5E" w:rsidRDefault="00410814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3450,6</w:t>
            </w:r>
          </w:p>
        </w:tc>
      </w:tr>
      <w:tr w:rsidR="00A17A5E" w:rsidRPr="00A17A5E" w14:paraId="76C66636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2AC3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bookmarkStart w:id="1" w:name="_Hlk93323923"/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1</w:t>
            </w:r>
          </w:p>
          <w:p w14:paraId="01F5167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BA95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3A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3227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E7B1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5C46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B839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DA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343E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42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64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483,0</w:t>
            </w:r>
          </w:p>
        </w:tc>
      </w:tr>
      <w:tr w:rsidR="00A17A5E" w:rsidRPr="00A17A5E" w14:paraId="6E34FA96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C23F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BE9B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D9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3E6C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9E42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2369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4D57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A5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552B4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13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41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FE2B343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30F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98A4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2F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0556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5FE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11B0E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0600081140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79E6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01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AB8C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D1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74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483,0</w:t>
            </w:r>
          </w:p>
        </w:tc>
      </w:tr>
      <w:tr w:rsidR="00A17A5E" w:rsidRPr="00A17A5E" w14:paraId="4AEF5089" w14:textId="77777777" w:rsidTr="00D9474C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B5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987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24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0D93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D92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FC1C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8C40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1B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00D9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69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08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3DFA0EA0" w14:textId="77777777" w:rsidTr="00D9474C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1724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BA1E2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A55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9257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F656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10C9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CA1D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78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EBB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E2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8F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1050,0</w:t>
            </w:r>
          </w:p>
        </w:tc>
      </w:tr>
      <w:tr w:rsidR="00A17A5E" w:rsidRPr="00A17A5E" w14:paraId="0ED555F3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FDCA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D16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A4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B015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F2A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06D5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F5D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B6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F68A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78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34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0E355BB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EFCE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8270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DB82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  <w:p w14:paraId="0E5E284E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CE90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50105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4F53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060081020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BF2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2D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7590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9D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75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1050,0</w:t>
            </w:r>
          </w:p>
        </w:tc>
      </w:tr>
      <w:tr w:rsidR="00A17A5E" w:rsidRPr="00A17A5E" w14:paraId="35D3299F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6BA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95E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A657A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E52A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4A89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50C0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BAB4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64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1FC9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D4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B8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A17A5E" w:rsidRPr="00A17A5E" w14:paraId="11F37A9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07B1D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C82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субъектов малого и (или) среднего предпринимательства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9D3D2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 xml:space="preserve">по подпрограмме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F079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34A4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5E8F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78E7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EA7" w14:textId="4EFBE765" w:rsidR="00A17A5E" w:rsidRPr="00A17A5E" w:rsidRDefault="00323661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EED97" w14:textId="752ED9BC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  <w:r w:rsidR="00523B32">
              <w:rPr>
                <w:rFonts w:eastAsia="Calibri" w:cs="Times New Roman"/>
                <w:spacing w:val="-4"/>
                <w:sz w:val="24"/>
                <w:szCs w:val="24"/>
              </w:rPr>
              <w:t>206,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12" w14:textId="13780A63" w:rsidR="00A17A5E" w:rsidRPr="00A17A5E" w:rsidRDefault="00523B32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1206,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945" w14:textId="291B523C" w:rsidR="00A17A5E" w:rsidRPr="00A17A5E" w:rsidRDefault="00523B32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3618,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9</w:t>
            </w:r>
          </w:p>
        </w:tc>
      </w:tr>
      <w:tr w:rsidR="00A17A5E" w:rsidRPr="00A17A5E" w14:paraId="73035B5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DA7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828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C0CA8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5F063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3D5E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2449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DC20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FD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ADB2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F2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ED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323661" w:rsidRPr="00A17A5E" w14:paraId="7C5790D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27DE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54E1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66FE6D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353B6867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0FF80" w14:textId="77777777" w:rsidR="00323661" w:rsidRPr="00A17A5E" w:rsidRDefault="00323661" w:rsidP="0032366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6A14C" w14:textId="77777777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6CB9C" w14:textId="77777777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DE1D5" w14:textId="77777777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122" w14:textId="44D1EAA4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57648" w14:textId="1C84E3EB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316" w14:textId="312877CD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F0B" w14:textId="3344C738" w:rsidR="00323661" w:rsidRPr="00A17A5E" w:rsidRDefault="00323661" w:rsidP="00323661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3450,6</w:t>
            </w:r>
          </w:p>
        </w:tc>
      </w:tr>
      <w:tr w:rsidR="00A17A5E" w:rsidRPr="00A17A5E" w14:paraId="459A5AB9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A53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9E8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3D6F9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74EDF54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86CD4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3E38C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D463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C0D2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166" w14:textId="401F4A8B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9AF4B" w14:textId="7F5F0F45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25D" w14:textId="480103F5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56,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5C4" w14:textId="736690F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168,</w:t>
            </w:r>
            <w:r w:rsidR="00765C6A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</w:tr>
      <w:tr w:rsidR="00A17A5E" w:rsidRPr="00A17A5E" w14:paraId="0857F4C4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73FB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Мероприятие 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9837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00411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CB67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FC64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722C2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D3B7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5D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79567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5A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B36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267,0</w:t>
            </w:r>
          </w:p>
        </w:tc>
      </w:tr>
      <w:tr w:rsidR="00A17A5E" w:rsidRPr="00A17A5E" w14:paraId="282FAC68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B72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421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77ECD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9E3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380F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76D8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1C02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938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0DAA3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27E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83E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085A9BD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C901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D002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6CD63A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администрация Ужурского района,</w:t>
            </w:r>
          </w:p>
          <w:p w14:paraId="1263500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1F809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51C6D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0736B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6680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8800C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4B2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93B1A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781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84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A17A5E" w:rsidRPr="00A17A5E" w14:paraId="6CBA5E30" w14:textId="77777777" w:rsidTr="00D9474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B3F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1AF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016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Администрация Ужурского района,</w:t>
            </w:r>
          </w:p>
          <w:p w14:paraId="577D4760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80E3B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6F4E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E2B58" w14:textId="77777777" w:rsidR="00A17A5E" w:rsidRPr="00A17A5E" w:rsidRDefault="00A17A5E" w:rsidP="00A17A5E">
            <w:pPr>
              <w:spacing w:after="0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06000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  <w:lang w:val="en-US"/>
              </w:rPr>
              <w:t>S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6680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1983F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B74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A8090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2D5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C39" w14:textId="77777777" w:rsidR="00A17A5E" w:rsidRPr="00A17A5E" w:rsidRDefault="00A17A5E" w:rsidP="00A17A5E">
            <w:pPr>
              <w:spacing w:after="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267,0</w:t>
            </w:r>
          </w:p>
        </w:tc>
      </w:tr>
      <w:bookmarkEnd w:id="1"/>
    </w:tbl>
    <w:p w14:paraId="711B0A4C" w14:textId="77777777" w:rsidR="00AA1D91" w:rsidRPr="00AA1D91" w:rsidRDefault="00AA1D91" w:rsidP="00A17A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5670750" w14:textId="6DC9B75F" w:rsidR="00AA1D91" w:rsidRDefault="00AA1D91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6E8CA6A1" w14:textId="24E16DA5" w:rsidR="001A23B0" w:rsidRDefault="001A23B0" w:rsidP="00AA1D91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68BDA01" w14:textId="77777777" w:rsidR="000C1149" w:rsidRDefault="000C1149" w:rsidP="000C1149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</w:p>
    <w:p w14:paraId="0E37094B" w14:textId="77777777" w:rsidR="000C1149" w:rsidRDefault="000C1149" w:rsidP="000C1149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</w:p>
    <w:p w14:paraId="3C5375E6" w14:textId="706C4D2C" w:rsidR="001A23B0" w:rsidRPr="00AA1D91" w:rsidRDefault="000C1149" w:rsidP="000C1149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A23B0" w:rsidRPr="00AA1D91">
        <w:rPr>
          <w:rFonts w:eastAsia="Times New Roman" w:cs="Times New Roman"/>
          <w:szCs w:val="28"/>
          <w:lang w:eastAsia="ru-RU"/>
        </w:rPr>
        <w:t xml:space="preserve">Приложение № </w:t>
      </w:r>
      <w:r w:rsidR="001A23B0">
        <w:rPr>
          <w:rFonts w:eastAsia="Times New Roman" w:cs="Times New Roman"/>
          <w:szCs w:val="28"/>
          <w:lang w:eastAsia="ru-RU"/>
        </w:rPr>
        <w:t>2</w:t>
      </w:r>
    </w:p>
    <w:p w14:paraId="68DEDEFB" w14:textId="05D98367" w:rsidR="001A23B0" w:rsidRPr="00AA1D91" w:rsidRDefault="000C1149" w:rsidP="000C1149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A23B0" w:rsidRPr="00AA1D9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491D28A3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AA1D91">
        <w:rPr>
          <w:rFonts w:eastAsia="Times New Roman" w:cs="Times New Roman"/>
          <w:szCs w:val="28"/>
          <w:lang w:eastAsia="ru-RU"/>
        </w:rPr>
        <w:t xml:space="preserve">администрации района </w:t>
      </w:r>
    </w:p>
    <w:p w14:paraId="7EACCCCD" w14:textId="0492C7FC" w:rsidR="001A23B0" w:rsidRPr="00AA1D91" w:rsidRDefault="000C1149" w:rsidP="000C1149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A23B0">
        <w:rPr>
          <w:rFonts w:eastAsia="Times New Roman" w:cs="Times New Roman"/>
          <w:szCs w:val="28"/>
          <w:lang w:eastAsia="ru-RU"/>
        </w:rPr>
        <w:t>от</w:t>
      </w:r>
      <w:r w:rsidR="001A23B0" w:rsidRPr="00AA1D91">
        <w:rPr>
          <w:rFonts w:eastAsia="Times New Roman" w:cs="Times New Roman"/>
          <w:szCs w:val="28"/>
          <w:lang w:eastAsia="ru-RU"/>
        </w:rPr>
        <w:t xml:space="preserve"> </w:t>
      </w:r>
      <w:r w:rsidR="00DC612D">
        <w:rPr>
          <w:rFonts w:eastAsia="Times New Roman" w:cs="Times New Roman"/>
          <w:szCs w:val="28"/>
          <w:lang w:eastAsia="ru-RU"/>
        </w:rPr>
        <w:t>25</w:t>
      </w:r>
      <w:r w:rsidR="001A23B0">
        <w:rPr>
          <w:rFonts w:eastAsia="Times New Roman" w:cs="Times New Roman"/>
          <w:szCs w:val="28"/>
          <w:lang w:eastAsia="ru-RU"/>
        </w:rPr>
        <w:t xml:space="preserve">.01. 2023 № </w:t>
      </w:r>
      <w:r w:rsidR="00DC612D">
        <w:rPr>
          <w:rFonts w:eastAsia="Times New Roman" w:cs="Times New Roman"/>
          <w:szCs w:val="28"/>
          <w:lang w:eastAsia="ru-RU"/>
        </w:rPr>
        <w:t>41</w:t>
      </w:r>
    </w:p>
    <w:p w14:paraId="4639E1A3" w14:textId="77777777" w:rsidR="001A23B0" w:rsidRPr="00AA1D91" w:rsidRDefault="001A23B0" w:rsidP="001A23B0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5920C26" w14:textId="0E0EBF8E" w:rsidR="001A23B0" w:rsidRPr="00AA1D91" w:rsidRDefault="000C1149" w:rsidP="000C1149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1A23B0" w:rsidRPr="00AA1D91">
        <w:rPr>
          <w:rFonts w:eastAsia="Times New Roman" w:cs="Times New Roman"/>
          <w:szCs w:val="28"/>
          <w:lang w:eastAsia="ru-RU"/>
        </w:rPr>
        <w:t xml:space="preserve">Приложение № </w:t>
      </w:r>
      <w:r w:rsidR="001A23B0">
        <w:rPr>
          <w:rFonts w:eastAsia="Times New Roman" w:cs="Times New Roman"/>
          <w:szCs w:val="28"/>
          <w:lang w:eastAsia="ru-RU"/>
        </w:rPr>
        <w:t>3</w:t>
      </w:r>
    </w:p>
    <w:p w14:paraId="3EE8D0CA" w14:textId="66D7561E" w:rsidR="001A23B0" w:rsidRPr="00AA1D91" w:rsidRDefault="000C1149" w:rsidP="000C1149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1A23B0" w:rsidRPr="00AA1D91">
        <w:rPr>
          <w:rFonts w:eastAsia="Times New Roman" w:cs="Times New Roman"/>
          <w:szCs w:val="28"/>
          <w:lang w:eastAsia="ru-RU"/>
        </w:rPr>
        <w:t>к Программе</w:t>
      </w:r>
    </w:p>
    <w:p w14:paraId="049EBE10" w14:textId="77777777" w:rsidR="001A23B0" w:rsidRPr="00AA1D91" w:rsidRDefault="001A23B0" w:rsidP="001A23B0">
      <w:pPr>
        <w:spacing w:after="0"/>
        <w:rPr>
          <w:rFonts w:eastAsia="Times New Roman" w:cs="Times New Roman"/>
          <w:szCs w:val="28"/>
          <w:lang w:eastAsia="ru-RU"/>
        </w:rPr>
      </w:pPr>
    </w:p>
    <w:p w14:paraId="58EE15C5" w14:textId="77777777" w:rsidR="001A23B0" w:rsidRPr="00A17A5E" w:rsidRDefault="001A23B0" w:rsidP="001A23B0">
      <w:pPr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A17A5E">
        <w:rPr>
          <w:rFonts w:eastAsia="Calibri" w:cs="Times New Roman"/>
          <w:b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40C61BFB" w14:textId="77777777" w:rsidR="001A23B0" w:rsidRPr="00A17A5E" w:rsidRDefault="001A23B0" w:rsidP="001A23B0">
      <w:pPr>
        <w:spacing w:after="0"/>
        <w:ind w:firstLine="709"/>
        <w:jc w:val="right"/>
        <w:rPr>
          <w:rFonts w:eastAsia="Calibri" w:cs="Times New Roman"/>
          <w:sz w:val="24"/>
          <w:szCs w:val="24"/>
        </w:rPr>
      </w:pPr>
      <w:r w:rsidRPr="00A17A5E">
        <w:rPr>
          <w:rFonts w:eastAsia="Calibri" w:cs="Times New Roman"/>
          <w:sz w:val="24"/>
          <w:szCs w:val="24"/>
        </w:rPr>
        <w:t xml:space="preserve"> (тыс. рублей)</w:t>
      </w: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1A23B0" w:rsidRPr="00A17A5E" w14:paraId="5CF7680D" w14:textId="77777777" w:rsidTr="00D9474C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B2C37DD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A17A5E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3A67DE4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Статус (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A17A5E">
              <w:rPr>
                <w:rFonts w:eastAsia="Calibri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3DC7C84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A17A5E">
              <w:rPr>
                <w:rFonts w:eastAsia="Calibri" w:cs="Times New Roman"/>
                <w:sz w:val="24"/>
                <w:szCs w:val="24"/>
              </w:rPr>
              <w:t xml:space="preserve">, подпрограммы </w:t>
            </w:r>
          </w:p>
        </w:tc>
        <w:tc>
          <w:tcPr>
            <w:tcW w:w="2986" w:type="dxa"/>
            <w:vMerge w:val="restart"/>
            <w:shd w:val="clear" w:color="auto" w:fill="auto"/>
            <w:hideMark/>
          </w:tcPr>
          <w:p w14:paraId="345A136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80" w:type="dxa"/>
            <w:shd w:val="clear" w:color="auto" w:fill="auto"/>
          </w:tcPr>
          <w:p w14:paraId="7EA6E2DA" w14:textId="77777777" w:rsidR="001A23B0" w:rsidRPr="00A17A5E" w:rsidRDefault="001A23B0" w:rsidP="00D947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Очередной финансовый год</w:t>
            </w:r>
          </w:p>
          <w:p w14:paraId="6359CB3D" w14:textId="77777777" w:rsidR="001A23B0" w:rsidRPr="00A17A5E" w:rsidRDefault="001A23B0" w:rsidP="00D947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(2023г)</w:t>
            </w:r>
          </w:p>
        </w:tc>
        <w:tc>
          <w:tcPr>
            <w:tcW w:w="1564" w:type="dxa"/>
            <w:shd w:val="clear" w:color="auto" w:fill="auto"/>
          </w:tcPr>
          <w:p w14:paraId="06D6E1B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Первый год планового периода</w:t>
            </w:r>
          </w:p>
          <w:p w14:paraId="7C9DFB4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(2024г)</w:t>
            </w:r>
          </w:p>
        </w:tc>
        <w:tc>
          <w:tcPr>
            <w:tcW w:w="1564" w:type="dxa"/>
            <w:shd w:val="clear" w:color="auto" w:fill="auto"/>
          </w:tcPr>
          <w:p w14:paraId="53BEA04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Второй год планового периода</w:t>
            </w:r>
          </w:p>
          <w:p w14:paraId="5318700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(2025г)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6B8EB66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23B0" w:rsidRPr="00A17A5E" w14:paraId="33520932" w14:textId="77777777" w:rsidTr="00D9474C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A5F9936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08561F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80C272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shd w:val="clear" w:color="auto" w:fill="auto"/>
            <w:hideMark/>
          </w:tcPr>
          <w:p w14:paraId="05470EF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1216B14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0B9C324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0240E7A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shd w:val="clear" w:color="auto" w:fill="auto"/>
          </w:tcPr>
          <w:p w14:paraId="0F044ED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15D3E799" w14:textId="77777777" w:rsidTr="00D9474C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</w:tcPr>
          <w:p w14:paraId="6D378147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14:paraId="056770E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shd w:val="clear" w:color="auto" w:fill="auto"/>
            <w:hideMark/>
          </w:tcPr>
          <w:p w14:paraId="6C62841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shd w:val="clear" w:color="auto" w:fill="auto"/>
            <w:hideMark/>
          </w:tcPr>
          <w:p w14:paraId="1A73299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4F0F9D2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50C174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5BE647F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14:paraId="2C64105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1A23B0" w:rsidRPr="00A17A5E" w14:paraId="32639E95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D689412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30057F4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Муниципальная программа Ужурского района 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5DF0DA07" w14:textId="77777777" w:rsidR="001A23B0" w:rsidRPr="00A17A5E" w:rsidRDefault="001A23B0" w:rsidP="00D9474C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86" w:type="dxa"/>
            <w:shd w:val="clear" w:color="auto" w:fill="auto"/>
            <w:hideMark/>
          </w:tcPr>
          <w:p w14:paraId="7BE91575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37E91E51" w14:textId="029ABC3B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053CEA2A" w14:textId="31105716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0CEFED7B" w14:textId="322D7594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1806,</w:t>
            </w:r>
            <w:r w:rsidR="003B2A5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14:paraId="6B763F34" w14:textId="4876D0AC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5418,</w:t>
            </w:r>
            <w:r w:rsidR="00B72E67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1A23B0" w:rsidRPr="00A17A5E" w14:paraId="5E763FFC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2C79B2A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E98565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535881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1B2F2EA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91DA79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1B3289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12A0A4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4D9B15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24F3F03E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981827B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877A40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0DC06B2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3F99B0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09BD3682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AE0E05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00B052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1D2898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0EF3DA4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D544454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4CE212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2D9EE4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D977E0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7CA90AA" w14:textId="614E6034" w:rsidR="001A23B0" w:rsidRPr="00A17A5E" w:rsidRDefault="00904D0E" w:rsidP="003B2A50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011C6D21" w14:textId="02BE5866" w:rsidR="001A23B0" w:rsidRPr="00A17A5E" w:rsidRDefault="00904D0E" w:rsidP="003B2A50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3A933446" w14:textId="0AD73E68" w:rsidR="001A23B0" w:rsidRPr="00A17A5E" w:rsidRDefault="00904D0E" w:rsidP="003B2A50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706" w:type="dxa"/>
            <w:shd w:val="clear" w:color="auto" w:fill="auto"/>
          </w:tcPr>
          <w:p w14:paraId="3C493E7E" w14:textId="69220A23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3450,6</w:t>
            </w:r>
          </w:p>
        </w:tc>
      </w:tr>
      <w:tr w:rsidR="001A23B0" w:rsidRPr="00A17A5E" w14:paraId="21E44124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51C9C8F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5AF0DF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7B690E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1E2745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7952550" w14:textId="46EEC37E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FC53864" w14:textId="1E3C818B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C11355D" w14:textId="1A339E98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656,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14:paraId="0B38ECE2" w14:textId="4DD7C15E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1968,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3</w:t>
            </w:r>
          </w:p>
        </w:tc>
      </w:tr>
      <w:tr w:rsidR="001A23B0" w:rsidRPr="00A17A5E" w14:paraId="007D7F07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CA3CDE8" w14:textId="77777777" w:rsidR="001A23B0" w:rsidRPr="00A17A5E" w:rsidRDefault="001A23B0" w:rsidP="00D9474C">
            <w:pPr>
              <w:spacing w:after="0"/>
              <w:ind w:firstLine="70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31F103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9BE5DD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722894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42F9148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896420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771154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84B6C0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645A63F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697EE18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39E8B1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344A4274" w14:textId="77777777" w:rsidR="001A23B0" w:rsidRPr="00A17A5E" w:rsidRDefault="001A23B0" w:rsidP="00D9474C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Грантовая поддержка в форме субсидий субъектам малого и среднего предпринимательства на начало ведения предпринимательской </w:t>
            </w:r>
            <w:r w:rsidRPr="00A17A5E">
              <w:rPr>
                <w:rFonts w:eastAsia="Calibri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86" w:type="dxa"/>
            <w:shd w:val="clear" w:color="auto" w:fill="auto"/>
            <w:hideMark/>
          </w:tcPr>
          <w:p w14:paraId="1FE41AD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0CE71EA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1990818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57C5F81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706" w:type="dxa"/>
            <w:shd w:val="clear" w:color="auto" w:fill="auto"/>
          </w:tcPr>
          <w:p w14:paraId="60CBD20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483,0</w:t>
            </w:r>
          </w:p>
        </w:tc>
      </w:tr>
      <w:tr w:rsidR="001A23B0" w:rsidRPr="00A17A5E" w14:paraId="20528F00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90785D8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0A689D4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0028C7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CD3943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BE9B37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F957EA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5293BB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9E3B99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B9A9B1C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A44A3A2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6462CE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D359CD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CCDE44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31BB564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AE9BD9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41AC42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1E43A3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D0E8FE3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53D6B6C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04ED79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BB18F0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5C8CAD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131AAF5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1C6560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0DF432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021002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BA97F1F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2B2BD27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E0F402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A1DBFB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250B05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1C8AB44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1033E9F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564" w:type="dxa"/>
            <w:shd w:val="clear" w:color="auto" w:fill="auto"/>
          </w:tcPr>
          <w:p w14:paraId="32A40D4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161,0</w:t>
            </w:r>
          </w:p>
        </w:tc>
        <w:tc>
          <w:tcPr>
            <w:tcW w:w="1706" w:type="dxa"/>
            <w:shd w:val="clear" w:color="auto" w:fill="auto"/>
          </w:tcPr>
          <w:p w14:paraId="5A9D9D5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483,0</w:t>
            </w:r>
          </w:p>
        </w:tc>
      </w:tr>
      <w:tr w:rsidR="001A23B0" w:rsidRPr="00A17A5E" w14:paraId="417F4DE3" w14:textId="77777777" w:rsidTr="00D9474C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607EBFC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98FDDFA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F43B1D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30B307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F4E51F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AAC492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E80344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761E44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2413E412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BDBCBFD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A2D908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510EB9A0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</w:t>
            </w:r>
          </w:p>
          <w:p w14:paraId="3CF4118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A506EA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7AB2195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1D83179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492DC95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350,0</w:t>
            </w:r>
          </w:p>
        </w:tc>
        <w:tc>
          <w:tcPr>
            <w:tcW w:w="1706" w:type="dxa"/>
            <w:shd w:val="clear" w:color="auto" w:fill="auto"/>
          </w:tcPr>
          <w:p w14:paraId="7C92BAC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1050,0</w:t>
            </w:r>
          </w:p>
        </w:tc>
      </w:tr>
      <w:tr w:rsidR="001A23B0" w:rsidRPr="00A17A5E" w14:paraId="6231ADA1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A214B8D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A5C1ED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B18D86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333CD2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551245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4EAC2D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4096C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1E53BB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48F28D4D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6DEEFE0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1A53DEA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B45162B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470597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552629DD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420DD2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BCFE64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1C2CB0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44DD0655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C2395B2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C32958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B9EF09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B800866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79CF187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8EA0D7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61309F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371EEA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2E07C0EE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E48D546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B2ADBEE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644434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3D4EFF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B06273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461BAFE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2F3887A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350,0</w:t>
            </w:r>
          </w:p>
        </w:tc>
        <w:tc>
          <w:tcPr>
            <w:tcW w:w="1706" w:type="dxa"/>
            <w:shd w:val="clear" w:color="auto" w:fill="auto"/>
          </w:tcPr>
          <w:p w14:paraId="26B94E90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1050,0</w:t>
            </w:r>
          </w:p>
        </w:tc>
      </w:tr>
      <w:tr w:rsidR="001A23B0" w:rsidRPr="00A17A5E" w14:paraId="71D7BBC9" w14:textId="77777777" w:rsidTr="00D9474C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7A814366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C03913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FE60FCB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7F8B66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1B7AC7E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05439E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A3DD08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0755F5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189838EA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7C4C01C8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0AED47E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4BED02B9" w14:textId="77777777" w:rsidR="001A23B0" w:rsidRPr="00A17A5E" w:rsidRDefault="001A23B0" w:rsidP="00D9474C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муниципальной программы развития субъектов малого и (или) среднего предпринимательства </w:t>
            </w:r>
          </w:p>
        </w:tc>
        <w:tc>
          <w:tcPr>
            <w:tcW w:w="2986" w:type="dxa"/>
            <w:shd w:val="clear" w:color="auto" w:fill="auto"/>
            <w:hideMark/>
          </w:tcPr>
          <w:p w14:paraId="5E8E52D0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150BED13" w14:textId="0050BB9E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0592C0E1" w14:textId="3C19F5EB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69FE3C72" w14:textId="44CC0259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1206,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14:paraId="5961D0E8" w14:textId="75E2D137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3618,</w:t>
            </w:r>
            <w:r w:rsidR="00B72E67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1A23B0" w:rsidRPr="00A17A5E" w14:paraId="31074646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2CC1A50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B1A367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07A8776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4F99424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55B50E3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EFCF8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3F8CBE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AB230C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417DABEB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F1FB36F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E339884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C6EEF1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6D66DC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4B3DC514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BBE780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510076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2F9BAB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2801828A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D392640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47D217E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F7ABA1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242AE20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231EAEF5" w14:textId="2E664A1F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6B2AC2B8" w14:textId="78A035AE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564" w:type="dxa"/>
            <w:shd w:val="clear" w:color="auto" w:fill="auto"/>
          </w:tcPr>
          <w:p w14:paraId="627D0540" w14:textId="092F8E69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1150,2</w:t>
            </w:r>
          </w:p>
        </w:tc>
        <w:tc>
          <w:tcPr>
            <w:tcW w:w="1706" w:type="dxa"/>
            <w:shd w:val="clear" w:color="auto" w:fill="auto"/>
          </w:tcPr>
          <w:p w14:paraId="713F648E" w14:textId="0257149C" w:rsidR="001A23B0" w:rsidRPr="00A17A5E" w:rsidRDefault="00904D0E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3450,6</w:t>
            </w:r>
          </w:p>
        </w:tc>
      </w:tr>
      <w:tr w:rsidR="001A23B0" w:rsidRPr="00A17A5E" w14:paraId="751504CF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CF9B1C9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2265B0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48055F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A6FE1B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01340228" w14:textId="61886BC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56,</w:t>
            </w:r>
            <w:r w:rsidR="00B72E6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43435AA0" w14:textId="70439CDD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9F87868" w14:textId="45F4F666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>56,</w:t>
            </w:r>
            <w:r w:rsidR="00B72E67">
              <w:rPr>
                <w:rFonts w:eastAsia="Calibri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14:paraId="1C2FE947" w14:textId="737A9672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168,</w:t>
            </w:r>
            <w:r w:rsidR="00B72E67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1A23B0" w:rsidRPr="00A17A5E" w14:paraId="3F8B0E61" w14:textId="77777777" w:rsidTr="00D9474C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426665FF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D63B795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586C81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EB5EE3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6481B7F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F7B205F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195CBB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AB4A78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FB28F0B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4B3652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013C285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7BE45AA8" w14:textId="77777777" w:rsidR="001A23B0" w:rsidRPr="00A17A5E" w:rsidRDefault="001A23B0" w:rsidP="00D9474C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pacing w:val="-4"/>
                <w:sz w:val="24"/>
                <w:szCs w:val="24"/>
              </w:rPr>
              <w:t xml:space="preserve">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 </w:t>
            </w:r>
          </w:p>
        </w:tc>
        <w:tc>
          <w:tcPr>
            <w:tcW w:w="2986" w:type="dxa"/>
            <w:shd w:val="clear" w:color="auto" w:fill="auto"/>
            <w:hideMark/>
          </w:tcPr>
          <w:p w14:paraId="0276E30F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5F1776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3B7EE37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0DEA3C4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6E17520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267,0</w:t>
            </w:r>
          </w:p>
        </w:tc>
      </w:tr>
      <w:tr w:rsidR="001A23B0" w:rsidRPr="00A17A5E" w14:paraId="7C760090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0264AF9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817123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822A710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46FFDE8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76C991B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C3A62E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6F0CCFA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EF447DE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0A1DA9AD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6008A53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DC76F4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7053B4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EBF10A5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федеральный бюджет</w:t>
            </w:r>
            <w:proofErr w:type="gramStart"/>
            <w:r w:rsidRPr="00A17A5E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14:paraId="42EE503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B88831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F19977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3D3A99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63C942FD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F02FE95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0ED5E77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D4DC7E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BF9FBF9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0445541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887514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A456F73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4D17D86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23B0" w:rsidRPr="00A17A5E" w14:paraId="1C3C05BA" w14:textId="77777777" w:rsidTr="00D9474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B1BBE6D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2651F42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C6D01A3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CE4C22D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5EFA0AD8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397ED9C9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564" w:type="dxa"/>
            <w:shd w:val="clear" w:color="auto" w:fill="auto"/>
          </w:tcPr>
          <w:p w14:paraId="5275BB47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89,0</w:t>
            </w:r>
          </w:p>
        </w:tc>
        <w:tc>
          <w:tcPr>
            <w:tcW w:w="1706" w:type="dxa"/>
            <w:shd w:val="clear" w:color="auto" w:fill="auto"/>
          </w:tcPr>
          <w:p w14:paraId="099E62A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267,0</w:t>
            </w:r>
          </w:p>
        </w:tc>
      </w:tr>
      <w:tr w:rsidR="001A23B0" w:rsidRPr="00A17A5E" w14:paraId="0E84CB5C" w14:textId="77777777" w:rsidTr="00D9474C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45B46E9C" w14:textId="77777777" w:rsidR="001A23B0" w:rsidRPr="00A17A5E" w:rsidRDefault="001A23B0" w:rsidP="00D9474C">
            <w:pPr>
              <w:spacing w:after="0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6043FC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C1048E1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7C8BC6C" w14:textId="77777777" w:rsidR="001A23B0" w:rsidRPr="00A17A5E" w:rsidRDefault="001A23B0" w:rsidP="00D9474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17A5E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6AF16F8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B503DE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0646345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641346C" w14:textId="77777777" w:rsidR="001A23B0" w:rsidRPr="00A17A5E" w:rsidRDefault="001A23B0" w:rsidP="00D9474C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477CE064" w14:textId="77777777" w:rsidR="00AA1D91" w:rsidRDefault="00AA1D91" w:rsidP="000C1149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  <w:sectPr w:rsidR="00AA1D91" w:rsidSect="00AA1D9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28309AF" w14:textId="2C6DB269" w:rsidR="00F12C76" w:rsidRDefault="00F12C76" w:rsidP="000C1149">
      <w:pPr>
        <w:spacing w:after="0"/>
        <w:jc w:val="both"/>
      </w:pPr>
      <w:bookmarkStart w:id="2" w:name="_GoBack"/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4E"/>
    <w:rsid w:val="00017CC6"/>
    <w:rsid w:val="0002033A"/>
    <w:rsid w:val="00045550"/>
    <w:rsid w:val="000573A1"/>
    <w:rsid w:val="000C1149"/>
    <w:rsid w:val="001266B4"/>
    <w:rsid w:val="00137E2E"/>
    <w:rsid w:val="00174E4E"/>
    <w:rsid w:val="00181F83"/>
    <w:rsid w:val="001A23B0"/>
    <w:rsid w:val="001B5E29"/>
    <w:rsid w:val="001C3306"/>
    <w:rsid w:val="001C48FC"/>
    <w:rsid w:val="00320850"/>
    <w:rsid w:val="00323661"/>
    <w:rsid w:val="00346C9B"/>
    <w:rsid w:val="003B2A50"/>
    <w:rsid w:val="003E7E86"/>
    <w:rsid w:val="00410814"/>
    <w:rsid w:val="00421E83"/>
    <w:rsid w:val="004551A6"/>
    <w:rsid w:val="00523B32"/>
    <w:rsid w:val="005D431E"/>
    <w:rsid w:val="0063745B"/>
    <w:rsid w:val="0066685F"/>
    <w:rsid w:val="00675126"/>
    <w:rsid w:val="00693305"/>
    <w:rsid w:val="006C0B77"/>
    <w:rsid w:val="006C2121"/>
    <w:rsid w:val="006E2F97"/>
    <w:rsid w:val="00724888"/>
    <w:rsid w:val="00763078"/>
    <w:rsid w:val="00765C6A"/>
    <w:rsid w:val="007829CB"/>
    <w:rsid w:val="00787378"/>
    <w:rsid w:val="007E62F6"/>
    <w:rsid w:val="008242FF"/>
    <w:rsid w:val="00870751"/>
    <w:rsid w:val="008A5994"/>
    <w:rsid w:val="00904D0E"/>
    <w:rsid w:val="00920D57"/>
    <w:rsid w:val="00922C48"/>
    <w:rsid w:val="00971C11"/>
    <w:rsid w:val="009B4065"/>
    <w:rsid w:val="00A13D16"/>
    <w:rsid w:val="00A17A5E"/>
    <w:rsid w:val="00A311FF"/>
    <w:rsid w:val="00A37712"/>
    <w:rsid w:val="00AA1D91"/>
    <w:rsid w:val="00B11C8C"/>
    <w:rsid w:val="00B30673"/>
    <w:rsid w:val="00B72E67"/>
    <w:rsid w:val="00B82408"/>
    <w:rsid w:val="00B915B7"/>
    <w:rsid w:val="00B917DC"/>
    <w:rsid w:val="00B95D98"/>
    <w:rsid w:val="00B96E25"/>
    <w:rsid w:val="00BF1DAA"/>
    <w:rsid w:val="00C26CFE"/>
    <w:rsid w:val="00C555D9"/>
    <w:rsid w:val="00C62136"/>
    <w:rsid w:val="00CC33FC"/>
    <w:rsid w:val="00D23E98"/>
    <w:rsid w:val="00D2756A"/>
    <w:rsid w:val="00DB17E8"/>
    <w:rsid w:val="00DC612D"/>
    <w:rsid w:val="00DF2E0C"/>
    <w:rsid w:val="00E82DE0"/>
    <w:rsid w:val="00E94A42"/>
    <w:rsid w:val="00EA59DF"/>
    <w:rsid w:val="00EE4070"/>
    <w:rsid w:val="00F12C76"/>
    <w:rsid w:val="00F442BD"/>
    <w:rsid w:val="00F55874"/>
    <w:rsid w:val="00F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4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1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1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DD075742B43C415054D7C57EEE35341D82E1B7129E1BDE3A747C0D881C15D50B24F795703EF3A7c4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Tamara</cp:lastModifiedBy>
  <cp:revision>64</cp:revision>
  <cp:lastPrinted>2023-01-26T07:13:00Z</cp:lastPrinted>
  <dcterms:created xsi:type="dcterms:W3CDTF">2022-09-06T04:55:00Z</dcterms:created>
  <dcterms:modified xsi:type="dcterms:W3CDTF">2023-01-27T08:11:00Z</dcterms:modified>
</cp:coreProperties>
</file>