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2356" cy="67757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2356" cy="6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pt;height:53.4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02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УЖУРСКОГО РАЙОНА</w:t>
      </w:r>
      <w:r/>
    </w:p>
    <w:p>
      <w:pPr>
        <w:pStyle w:val="608"/>
        <w:jc w:val="center"/>
        <w:spacing w:line="276" w:lineRule="auto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pStyle w:val="608"/>
        <w:jc w:val="center"/>
        <w:spacing w:line="276" w:lineRule="auto"/>
        <w:widowControl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/>
    </w:p>
    <w:p>
      <w:pPr>
        <w:pStyle w:val="603"/>
        <w:rPr>
          <w:sz w:val="44"/>
          <w:szCs w:val="44"/>
        </w:rPr>
      </w:pPr>
      <w:r>
        <w:rPr>
          <w:sz w:val="44"/>
          <w:szCs w:val="44"/>
        </w:rPr>
        <w:t xml:space="preserve">ПОСТАНОВЛЕНИЕ</w:t>
      </w:r>
      <w:r/>
    </w:p>
    <w:p>
      <w:pPr>
        <w:pStyle w:val="602"/>
      </w:pPr>
      <w:r/>
      <w:r/>
    </w:p>
    <w:p>
      <w:pPr>
        <w:pStyle w:val="602"/>
      </w:pPr>
      <w:r/>
      <w:r/>
    </w:p>
    <w:p>
      <w:pPr>
        <w:pStyle w:val="602"/>
        <w:rPr>
          <w:lang w:val="en-US"/>
        </w:rPr>
      </w:pPr>
      <w:r>
        <w:rPr>
          <w:lang w:val="en-US"/>
        </w:rPr>
        <w:t xml:space="preserve">05</w:t>
      </w:r>
      <w:r>
        <w:t xml:space="preserve">.0</w:t>
      </w:r>
      <w:r>
        <w:rPr>
          <w:lang w:val="en-US"/>
        </w:rPr>
        <w:t xml:space="preserve">5</w:t>
      </w:r>
      <w:r>
        <w:t xml:space="preserve">.202</w:t>
      </w:r>
      <w:r>
        <w:t xml:space="preserve">3</w:t>
      </w:r>
      <w:r>
        <w:t xml:space="preserve">                   </w:t>
      </w:r>
      <w:r>
        <w:t xml:space="preserve">  </w:t>
      </w:r>
      <w:r>
        <w:t xml:space="preserve">     </w:t>
      </w:r>
      <w:r>
        <w:t xml:space="preserve">  </w:t>
      </w:r>
      <w:r>
        <w:t xml:space="preserve">   </w:t>
      </w:r>
      <w:r>
        <w:t xml:space="preserve"> </w:t>
      </w:r>
      <w:r>
        <w:t xml:space="preserve"> </w:t>
      </w:r>
      <w:r>
        <w:t xml:space="preserve">    </w:t>
      </w:r>
      <w:r>
        <w:t xml:space="preserve">    </w:t>
      </w:r>
      <w:r>
        <w:t xml:space="preserve"> </w:t>
      </w:r>
      <w:r>
        <w:t xml:space="preserve"> </w:t>
      </w:r>
      <w:r>
        <w:t xml:space="preserve"> г. Ужур                    </w:t>
      </w:r>
      <w:r>
        <w:t xml:space="preserve"> </w:t>
      </w:r>
      <w:r>
        <w:t xml:space="preserve">        </w:t>
      </w:r>
      <w:r>
        <w:t xml:space="preserve">   </w:t>
      </w:r>
      <w:r>
        <w:t xml:space="preserve">  </w:t>
      </w:r>
      <w:r>
        <w:t xml:space="preserve">      </w:t>
      </w:r>
      <w:r>
        <w:t xml:space="preserve">   </w:t>
      </w:r>
      <w:r>
        <w:t xml:space="preserve"> </w:t>
      </w:r>
      <w:r>
        <w:t xml:space="preserve"> </w:t>
      </w:r>
      <w:r>
        <w:t xml:space="preserve">  </w:t>
      </w:r>
      <w:r>
        <w:t xml:space="preserve">№</w:t>
      </w:r>
      <w:r>
        <w:t xml:space="preserve"> </w:t>
      </w:r>
      <w:r>
        <w:rPr>
          <w:lang w:val="en-US"/>
        </w:rPr>
        <w:t xml:space="preserve">333</w:t>
      </w:r>
      <w:r>
        <w:rPr>
          <w:lang w:val="en-US"/>
        </w:rPr>
      </w:r>
      <w:r/>
    </w:p>
    <w:p>
      <w:pPr>
        <w:pStyle w:val="602"/>
      </w:pPr>
      <w:r/>
      <w:r/>
    </w:p>
    <w:p>
      <w:pPr>
        <w:pStyle w:val="602"/>
        <w:jc w:val="both"/>
      </w:pPr>
      <w:r>
        <w:t xml:space="preserve">О</w:t>
      </w:r>
      <w:r>
        <w:t xml:space="preserve"> </w:t>
      </w:r>
      <w:r>
        <w:t xml:space="preserve">местах,</w:t>
      </w:r>
      <w:r>
        <w:t xml:space="preserve"> в кот</w:t>
      </w:r>
      <w:r>
        <w:t xml:space="preserve">о</w:t>
      </w:r>
      <w:r>
        <w:t xml:space="preserve">рых</w:t>
      </w:r>
      <w:r>
        <w:t xml:space="preserve"> </w:t>
      </w:r>
      <w:r>
        <w:t xml:space="preserve">запрещаются </w:t>
      </w:r>
      <w:r/>
    </w:p>
    <w:p>
      <w:pPr>
        <w:pStyle w:val="602"/>
        <w:jc w:val="both"/>
      </w:pPr>
      <w:r>
        <w:t xml:space="preserve">проведение</w:t>
      </w:r>
      <w:r>
        <w:t xml:space="preserve"> публичных мероприяти</w:t>
      </w:r>
      <w:r>
        <w:t xml:space="preserve">й </w:t>
      </w:r>
      <w:r/>
    </w:p>
    <w:p>
      <w:pPr>
        <w:pStyle w:val="602"/>
        <w:jc w:val="both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pStyle w:val="602"/>
        <w:ind w:firstLine="708"/>
        <w:jc w:val="both"/>
        <w:rPr>
          <w:szCs w:val="28"/>
        </w:rPr>
      </w:pPr>
      <w:r>
        <w:rPr>
          <w:szCs w:val="28"/>
        </w:rPr>
        <w:t xml:space="preserve">Н</w:t>
      </w:r>
      <w:r>
        <w:rPr>
          <w:szCs w:val="28"/>
        </w:rPr>
        <w:t xml:space="preserve">а </w:t>
      </w:r>
      <w:r>
        <w:rPr>
          <w:szCs w:val="28"/>
        </w:rPr>
        <w:t xml:space="preserve">о</w:t>
      </w:r>
      <w:r>
        <w:rPr>
          <w:szCs w:val="28"/>
        </w:rPr>
        <w:t xml:space="preserve">с</w:t>
      </w:r>
      <w:r>
        <w:rPr>
          <w:szCs w:val="28"/>
        </w:rPr>
        <w:t xml:space="preserve">новании</w:t>
      </w:r>
      <w:r>
        <w:rPr>
          <w:szCs w:val="28"/>
        </w:rPr>
        <w:t xml:space="preserve"> </w:t>
      </w:r>
      <w:r>
        <w:rPr>
          <w:szCs w:val="28"/>
        </w:rPr>
        <w:t xml:space="preserve">п.2.1</w:t>
      </w:r>
      <w:r>
        <w:rPr>
          <w:szCs w:val="28"/>
        </w:rPr>
        <w:t xml:space="preserve">-1 ст.8 </w:t>
      </w:r>
      <w:r>
        <w:rPr>
          <w:szCs w:val="28"/>
        </w:rPr>
        <w:t xml:space="preserve">Федерального </w:t>
      </w:r>
      <w:r>
        <w:rPr>
          <w:szCs w:val="28"/>
        </w:rPr>
        <w:t xml:space="preserve">з</w:t>
      </w:r>
      <w:r>
        <w:rPr>
          <w:szCs w:val="28"/>
        </w:rPr>
        <w:t xml:space="preserve">акона</w:t>
      </w:r>
      <w:r>
        <w:rPr>
          <w:szCs w:val="28"/>
        </w:rPr>
        <w:t xml:space="preserve"> от 19.06.2004 № 54-</w:t>
      </w:r>
      <w:r>
        <w:rPr>
          <w:szCs w:val="28"/>
        </w:rPr>
        <w:t xml:space="preserve">ФЗ «</w:t>
      </w:r>
      <w:r>
        <w:rPr>
          <w:szCs w:val="28"/>
        </w:rPr>
        <w:t xml:space="preserve">О</w:t>
      </w:r>
      <w:r>
        <w:rPr>
          <w:szCs w:val="28"/>
        </w:rPr>
        <w:t xml:space="preserve"> собраниях</w:t>
      </w:r>
      <w:r>
        <w:rPr>
          <w:szCs w:val="28"/>
        </w:rPr>
        <w:t xml:space="preserve">, митингах, д</w:t>
      </w:r>
      <w:r>
        <w:rPr>
          <w:szCs w:val="28"/>
        </w:rPr>
        <w:t xml:space="preserve">емонстрациях, шествиях и п</w:t>
      </w:r>
      <w:r>
        <w:rPr>
          <w:szCs w:val="28"/>
        </w:rPr>
        <w:t xml:space="preserve">и</w:t>
      </w:r>
      <w:r>
        <w:rPr>
          <w:szCs w:val="28"/>
        </w:rPr>
        <w:t xml:space="preserve">к</w:t>
      </w:r>
      <w:r>
        <w:rPr>
          <w:szCs w:val="28"/>
        </w:rPr>
        <w:t xml:space="preserve">е</w:t>
      </w:r>
      <w:r>
        <w:rPr>
          <w:szCs w:val="28"/>
        </w:rPr>
        <w:t xml:space="preserve">тированиях</w:t>
      </w:r>
      <w:r>
        <w:rPr>
          <w:szCs w:val="28"/>
        </w:rPr>
        <w:t xml:space="preserve">»</w:t>
      </w:r>
      <w:r>
        <w:t xml:space="preserve">, </w:t>
      </w:r>
      <w:r>
        <w:t xml:space="preserve">Устава Ужурского района Красноярского </w:t>
      </w:r>
      <w:r>
        <w:t xml:space="preserve">края, ПОСТАНОВЛЯЮ</w:t>
      </w:r>
      <w:r>
        <w:rPr>
          <w:szCs w:val="28"/>
        </w:rPr>
        <w:t xml:space="preserve">:</w:t>
      </w:r>
      <w:r>
        <w:rPr>
          <w:szCs w:val="28"/>
        </w:rPr>
      </w:r>
      <w:r/>
    </w:p>
    <w:p>
      <w:pPr>
        <w:pStyle w:val="602"/>
        <w:ind w:firstLine="567"/>
        <w:jc w:val="both"/>
      </w:pPr>
      <w:r>
        <w:rPr>
          <w:szCs w:val="28"/>
        </w:rPr>
        <w:t xml:space="preserve">1</w:t>
      </w:r>
      <w:r>
        <w:rPr>
          <w:szCs w:val="28"/>
        </w:rPr>
        <w:t xml:space="preserve">. </w:t>
      </w:r>
      <w:r>
        <w:rPr>
          <w:szCs w:val="28"/>
        </w:rPr>
        <w:t xml:space="preserve">К мест</w:t>
      </w:r>
      <w:r>
        <w:rPr>
          <w:szCs w:val="28"/>
        </w:rPr>
        <w:t xml:space="preserve">ам, в к</w:t>
      </w:r>
      <w:r>
        <w:rPr>
          <w:szCs w:val="28"/>
        </w:rPr>
        <w:t xml:space="preserve">оторых</w:t>
      </w:r>
      <w:r>
        <w:rPr>
          <w:szCs w:val="28"/>
        </w:rPr>
        <w:t xml:space="preserve"> запрещает</w:t>
      </w:r>
      <w:r>
        <w:rPr>
          <w:szCs w:val="28"/>
        </w:rPr>
        <w:t xml:space="preserve">ся проведение собраний, митингов, шест</w:t>
      </w:r>
      <w:r>
        <w:rPr>
          <w:szCs w:val="28"/>
        </w:rPr>
        <w:t xml:space="preserve">ви</w:t>
      </w:r>
      <w:r>
        <w:rPr>
          <w:szCs w:val="28"/>
        </w:rPr>
        <w:t xml:space="preserve">й</w:t>
      </w:r>
      <w:r>
        <w:rPr>
          <w:szCs w:val="28"/>
        </w:rPr>
        <w:t xml:space="preserve">, </w:t>
      </w:r>
      <w:r>
        <w:rPr>
          <w:szCs w:val="28"/>
        </w:rPr>
        <w:t xml:space="preserve">демонстраций, отн</w:t>
      </w:r>
      <w:r>
        <w:rPr>
          <w:szCs w:val="28"/>
        </w:rPr>
        <w:t xml:space="preserve">ести </w:t>
      </w:r>
      <w:r>
        <w:rPr>
          <w:szCs w:val="28"/>
        </w:rPr>
        <w:t xml:space="preserve">здания,</w:t>
      </w:r>
      <w:r>
        <w:rPr>
          <w:szCs w:val="28"/>
        </w:rPr>
        <w:t xml:space="preserve"> </w:t>
      </w:r>
      <w:r>
        <w:rPr>
          <w:szCs w:val="28"/>
        </w:rPr>
        <w:t xml:space="preserve">занимаемые орган</w:t>
      </w:r>
      <w:r>
        <w:rPr>
          <w:szCs w:val="28"/>
        </w:rPr>
        <w:t xml:space="preserve">а</w:t>
      </w:r>
      <w:r>
        <w:rPr>
          <w:szCs w:val="28"/>
        </w:rPr>
        <w:t xml:space="preserve">ми </w:t>
      </w:r>
      <w:r>
        <w:rPr>
          <w:szCs w:val="28"/>
        </w:rPr>
        <w:t xml:space="preserve">публичной</w:t>
      </w:r>
      <w:r>
        <w:rPr>
          <w:szCs w:val="28"/>
        </w:rPr>
        <w:t xml:space="preserve"> власти</w:t>
      </w:r>
      <w:r>
        <w:rPr>
          <w:szCs w:val="28"/>
        </w:rPr>
        <w:t xml:space="preserve">, и террито</w:t>
      </w:r>
      <w:r>
        <w:rPr>
          <w:szCs w:val="28"/>
        </w:rPr>
        <w:t xml:space="preserve">р</w:t>
      </w:r>
      <w:r>
        <w:rPr>
          <w:szCs w:val="28"/>
        </w:rPr>
        <w:t xml:space="preserve">ии в границах з</w:t>
      </w:r>
      <w:r>
        <w:rPr>
          <w:szCs w:val="28"/>
        </w:rPr>
        <w:t xml:space="preserve">е</w:t>
      </w:r>
      <w:r>
        <w:rPr>
          <w:szCs w:val="28"/>
        </w:rPr>
        <w:t xml:space="preserve">м</w:t>
      </w:r>
      <w:r>
        <w:rPr>
          <w:szCs w:val="28"/>
        </w:rPr>
        <w:t xml:space="preserve">ельных участков, образованных под</w:t>
      </w:r>
      <w:r>
        <w:rPr>
          <w:szCs w:val="28"/>
        </w:rPr>
        <w:t xml:space="preserve"> указанными зданиями</w:t>
      </w:r>
      <w:r>
        <w:t xml:space="preserve">.</w:t>
      </w:r>
      <w:r/>
    </w:p>
    <w:p>
      <w:pPr>
        <w:pStyle w:val="602"/>
        <w:ind w:firstLine="567"/>
        <w:jc w:val="both"/>
        <w:spacing w:before="5" w:line="317" w:lineRule="exact"/>
        <w:shd w:val="clear" w:color="auto" w:fill="ffffff"/>
        <w:widowControl w:val="off"/>
        <w:tabs>
          <w:tab w:val="left" w:pos="1483" w:leader="none"/>
        </w:tabs>
        <w:rPr>
          <w:color w:val="000000"/>
          <w:spacing w:val="2"/>
          <w:szCs w:val="28"/>
        </w:rPr>
      </w:pPr>
      <w:r>
        <w:rPr>
          <w:szCs w:val="28"/>
        </w:rPr>
        <w:t xml:space="preserve">2. </w:t>
      </w:r>
      <w:r>
        <w:rPr>
          <w:szCs w:val="28"/>
        </w:rPr>
        <w:t xml:space="preserve">Контроль за исполнением настоящего </w:t>
      </w:r>
      <w:r>
        <w:rPr>
          <w:szCs w:val="28"/>
        </w:rPr>
        <w:t xml:space="preserve">постановления </w:t>
      </w:r>
      <w:r>
        <w:rPr>
          <w:szCs w:val="28"/>
        </w:rPr>
        <w:t xml:space="preserve">возложить на пер</w:t>
      </w:r>
      <w:r>
        <w:rPr>
          <w:szCs w:val="28"/>
        </w:rPr>
        <w:t xml:space="preserve">вого заместителя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главы по </w:t>
      </w:r>
      <w:r>
        <w:rPr>
          <w:color w:val="000000"/>
          <w:spacing w:val="2"/>
          <w:szCs w:val="28"/>
        </w:rPr>
        <w:t xml:space="preserve">сель</w:t>
      </w:r>
      <w:r>
        <w:rPr>
          <w:color w:val="000000"/>
          <w:spacing w:val="2"/>
          <w:szCs w:val="28"/>
        </w:rPr>
        <w:t xml:space="preserve">ск</w:t>
      </w:r>
      <w:r>
        <w:rPr>
          <w:color w:val="000000"/>
          <w:spacing w:val="2"/>
          <w:szCs w:val="28"/>
        </w:rPr>
        <w:t xml:space="preserve">ом</w:t>
      </w:r>
      <w:r>
        <w:rPr>
          <w:color w:val="000000"/>
          <w:spacing w:val="2"/>
          <w:szCs w:val="28"/>
        </w:rPr>
        <w:t xml:space="preserve">у </w:t>
      </w:r>
      <w:r>
        <w:rPr>
          <w:color w:val="000000"/>
          <w:spacing w:val="2"/>
          <w:szCs w:val="28"/>
        </w:rPr>
        <w:t xml:space="preserve">хозяйству</w:t>
      </w:r>
      <w:r>
        <w:rPr>
          <w:color w:val="000000"/>
          <w:spacing w:val="2"/>
          <w:szCs w:val="28"/>
        </w:rPr>
        <w:t xml:space="preserve"> и оперативному</w:t>
      </w:r>
      <w:r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 xml:space="preserve">управлению </w:t>
      </w:r>
      <w:r>
        <w:rPr>
          <w:color w:val="000000"/>
          <w:spacing w:val="2"/>
          <w:szCs w:val="28"/>
        </w:rPr>
        <w:t xml:space="preserve">Ю.П. Казанцев</w:t>
      </w:r>
      <w:r>
        <w:rPr>
          <w:color w:val="000000"/>
          <w:spacing w:val="2"/>
          <w:szCs w:val="28"/>
        </w:rPr>
        <w:t xml:space="preserve">а</w:t>
      </w:r>
      <w:r>
        <w:rPr>
          <w:color w:val="000000"/>
          <w:spacing w:val="2"/>
          <w:szCs w:val="28"/>
        </w:rPr>
        <w:t xml:space="preserve">.</w:t>
      </w:r>
      <w:r>
        <w:rPr>
          <w:color w:val="000000"/>
          <w:spacing w:val="2"/>
          <w:szCs w:val="28"/>
        </w:rPr>
      </w:r>
      <w:r/>
    </w:p>
    <w:p>
      <w:pPr>
        <w:pStyle w:val="602"/>
        <w:ind w:firstLine="708"/>
        <w:jc w:val="both"/>
      </w:pPr>
      <w:r>
        <w:t xml:space="preserve"> 3</w:t>
      </w:r>
      <w:r>
        <w:t xml:space="preserve">.</w:t>
      </w:r>
      <w:r>
        <w:t xml:space="preserve"> </w:t>
      </w:r>
      <w:r>
        <w:rPr>
          <w:szCs w:val="28"/>
        </w:rPr>
        <w:t xml:space="preserve">Постановление вступает в силу в день, следующий за днем официального опубликования в специальном выпуске газеты «Сибирский хлебороб».</w:t>
      </w:r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>
        <w:t xml:space="preserve">Глава</w:t>
      </w:r>
      <w:r>
        <w:t xml:space="preserve"> района</w:t>
      </w:r>
      <w:r>
        <w:t xml:space="preserve">      </w:t>
      </w:r>
      <w:r>
        <w:t xml:space="preserve">   </w:t>
      </w:r>
      <w:r>
        <w:t xml:space="preserve">       </w:t>
      </w:r>
      <w:r>
        <w:t xml:space="preserve">    </w:t>
      </w:r>
      <w:r>
        <w:t xml:space="preserve">  </w:t>
      </w:r>
      <w:r>
        <w:t xml:space="preserve">  </w:t>
      </w:r>
      <w:r>
        <w:t xml:space="preserve">         </w:t>
      </w:r>
      <w:r>
        <w:t xml:space="preserve">          </w:t>
      </w:r>
      <w:r>
        <w:t xml:space="preserve">  </w:t>
      </w:r>
      <w:r>
        <w:t xml:space="preserve">                          </w:t>
      </w:r>
      <w:r>
        <w:t xml:space="preserve"> </w:t>
      </w:r>
      <w:r>
        <w:t xml:space="preserve">         </w:t>
      </w:r>
      <w:r>
        <w:t xml:space="preserve">     </w:t>
      </w:r>
      <w:r>
        <w:t xml:space="preserve">К.Н.</w:t>
      </w:r>
      <w:r>
        <w:t xml:space="preserve"> </w:t>
      </w:r>
      <w:r>
        <w:t xml:space="preserve">Зарецкий</w:t>
      </w:r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sectPr>
      <w:footnotePr/>
      <w:endnotePr/>
      <w:type w:val="nextPage"/>
      <w:pgSz w:w="11906" w:h="16838" w:orient="portrait"/>
      <w:pgMar w:top="709" w:right="850" w:bottom="53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2"/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2"/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2"/>
    <w:next w:val="60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2"/>
    <w:next w:val="60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2"/>
    <w:next w:val="6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2"/>
    <w:next w:val="6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2"/>
    <w:next w:val="6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2"/>
    <w:next w:val="6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2"/>
    <w:next w:val="6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next w:val="602"/>
    <w:link w:val="602"/>
    <w:qFormat/>
    <w:rPr>
      <w:sz w:val="28"/>
      <w:lang w:val="ru-RU" w:eastAsia="ru-RU" w:bidi="ar-SA"/>
    </w:rPr>
  </w:style>
  <w:style w:type="paragraph" w:styleId="603">
    <w:name w:val="Заголовок 1"/>
    <w:basedOn w:val="602"/>
    <w:next w:val="602"/>
    <w:link w:val="602"/>
    <w:qFormat/>
    <w:pPr>
      <w:jc w:val="center"/>
      <w:keepNext/>
      <w:outlineLvl w:val="0"/>
    </w:pPr>
    <w:rPr>
      <w:b/>
      <w:sz w:val="48"/>
    </w:rPr>
  </w:style>
  <w:style w:type="character" w:styleId="604">
    <w:name w:val="Основной шрифт абзаца"/>
    <w:next w:val="604"/>
    <w:link w:val="602"/>
    <w:semiHidden/>
  </w:style>
  <w:style w:type="table" w:styleId="605">
    <w:name w:val="Обычная таблица"/>
    <w:next w:val="605"/>
    <w:link w:val="602"/>
    <w:semiHidden/>
    <w:tblPr/>
  </w:style>
  <w:style w:type="numbering" w:styleId="606">
    <w:name w:val="Нет списка"/>
    <w:next w:val="606"/>
    <w:link w:val="602"/>
    <w:semiHidden/>
  </w:style>
  <w:style w:type="paragraph" w:styleId="607">
    <w:name w:val="Название"/>
    <w:basedOn w:val="602"/>
    <w:next w:val="607"/>
    <w:link w:val="602"/>
    <w:qFormat/>
    <w:pPr>
      <w:jc w:val="center"/>
    </w:pPr>
    <w:rPr>
      <w:b/>
    </w:rPr>
  </w:style>
  <w:style w:type="paragraph" w:styleId="608">
    <w:name w:val="ConsNonformat"/>
    <w:next w:val="608"/>
    <w:link w:val="602"/>
    <w:pPr>
      <w:widowControl w:val="off"/>
    </w:pPr>
    <w:rPr>
      <w:rFonts w:ascii="Courier New" w:hAnsi="Courier New"/>
      <w:lang w:val="ru-RU" w:eastAsia="ru-RU" w:bidi="ar-SA"/>
    </w:rPr>
  </w:style>
  <w:style w:type="paragraph" w:styleId="609">
    <w:name w:val="Текст выноски"/>
    <w:basedOn w:val="602"/>
    <w:next w:val="609"/>
    <w:link w:val="61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10">
    <w:name w:val="Текст выноски Знак"/>
    <w:next w:val="610"/>
    <w:link w:val="609"/>
    <w:uiPriority w:val="99"/>
    <w:semiHidden/>
    <w:rPr>
      <w:rFonts w:ascii="Segoe UI" w:hAnsi="Segoe UI" w:cs="Segoe UI"/>
      <w:sz w:val="18"/>
      <w:szCs w:val="18"/>
    </w:rPr>
  </w:style>
  <w:style w:type="character" w:styleId="1117" w:default="1">
    <w:name w:val="Default Paragraph Font"/>
    <w:uiPriority w:val="1"/>
    <w:semiHidden/>
    <w:unhideWhenUsed/>
  </w:style>
  <w:style w:type="numbering" w:styleId="1118" w:default="1">
    <w:name w:val="No List"/>
    <w:uiPriority w:val="99"/>
    <w:semiHidden/>
    <w:unhideWhenUsed/>
  </w:style>
  <w:style w:type="table" w:styleId="11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*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revision>8</cp:revision>
  <dcterms:created xsi:type="dcterms:W3CDTF">2022-02-16T07:28:00Z</dcterms:created>
  <dcterms:modified xsi:type="dcterms:W3CDTF">2023-05-10T09:47:48Z</dcterms:modified>
  <cp:version>1048576</cp:version>
</cp:coreProperties>
</file>