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E28A8" w14:textId="77777777" w:rsidR="0083093A" w:rsidRDefault="0083093A" w:rsidP="0083093A">
      <w:pPr>
        <w:spacing w:before="0"/>
        <w:jc w:val="center"/>
      </w:pPr>
      <w:r>
        <w:rPr>
          <w:noProof/>
        </w:rPr>
        <w:drawing>
          <wp:inline distT="0" distB="0" distL="0" distR="0" wp14:anchorId="4D21F58D" wp14:editId="2AD6111E">
            <wp:extent cx="5143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DA8B92" w14:textId="77777777" w:rsidR="0083093A" w:rsidRDefault="0083093A" w:rsidP="0083093A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21295860" w14:textId="77777777" w:rsidR="0083093A" w:rsidRDefault="0083093A" w:rsidP="0083093A">
      <w:pPr>
        <w:spacing w:before="0"/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4A3029ED" w14:textId="77777777" w:rsidR="0083093A" w:rsidRDefault="0083093A" w:rsidP="0083093A">
      <w:pPr>
        <w:spacing w:before="0"/>
        <w:jc w:val="center"/>
        <w:rPr>
          <w:b/>
          <w:sz w:val="16"/>
          <w:szCs w:val="16"/>
        </w:rPr>
      </w:pPr>
    </w:p>
    <w:p w14:paraId="34C534C7" w14:textId="77777777" w:rsidR="0083093A" w:rsidRDefault="0083093A" w:rsidP="008309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0C867B4E" w14:textId="77777777" w:rsidR="0083093A" w:rsidRDefault="0083093A" w:rsidP="0083093A">
      <w:pPr>
        <w:jc w:val="center"/>
        <w:rPr>
          <w:b/>
          <w:sz w:val="44"/>
          <w:szCs w:val="44"/>
        </w:rPr>
      </w:pPr>
    </w:p>
    <w:p w14:paraId="1E351DFA" w14:textId="169F8432" w:rsidR="0083093A" w:rsidRDefault="00A96AED" w:rsidP="0083093A">
      <w:pPr>
        <w:ind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0A7986">
        <w:rPr>
          <w:sz w:val="28"/>
          <w:szCs w:val="28"/>
        </w:rPr>
        <w:t>3</w:t>
      </w:r>
      <w:r w:rsidR="0083093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A7986">
        <w:rPr>
          <w:sz w:val="28"/>
          <w:szCs w:val="28"/>
        </w:rPr>
        <w:t>4</w:t>
      </w:r>
      <w:r w:rsidR="0083093A">
        <w:rPr>
          <w:sz w:val="28"/>
          <w:szCs w:val="28"/>
        </w:rPr>
        <w:t>.</w:t>
      </w:r>
      <w:r w:rsidR="007B035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83093A">
        <w:rPr>
          <w:sz w:val="28"/>
          <w:szCs w:val="28"/>
        </w:rPr>
        <w:t xml:space="preserve">                      </w:t>
      </w:r>
      <w:r w:rsidR="0088506C">
        <w:rPr>
          <w:sz w:val="28"/>
          <w:szCs w:val="28"/>
        </w:rPr>
        <w:t xml:space="preserve">    </w:t>
      </w:r>
      <w:r w:rsidR="0083093A">
        <w:rPr>
          <w:sz w:val="28"/>
          <w:szCs w:val="28"/>
        </w:rPr>
        <w:t xml:space="preserve">             </w:t>
      </w:r>
      <w:r w:rsidR="00973071">
        <w:rPr>
          <w:sz w:val="28"/>
          <w:szCs w:val="28"/>
        </w:rPr>
        <w:t xml:space="preserve">   </w:t>
      </w:r>
      <w:r w:rsidR="0083093A">
        <w:rPr>
          <w:sz w:val="28"/>
          <w:szCs w:val="28"/>
        </w:rPr>
        <w:t xml:space="preserve"> г. Ужур                                            </w:t>
      </w:r>
      <w:r w:rsidR="009E5469">
        <w:rPr>
          <w:sz w:val="28"/>
          <w:szCs w:val="28"/>
        </w:rPr>
        <w:t xml:space="preserve">   </w:t>
      </w:r>
      <w:r w:rsidR="007B035B">
        <w:rPr>
          <w:sz w:val="28"/>
          <w:szCs w:val="28"/>
        </w:rPr>
        <w:t xml:space="preserve">№ </w:t>
      </w:r>
      <w:r w:rsidR="000A7986">
        <w:rPr>
          <w:sz w:val="28"/>
          <w:szCs w:val="28"/>
        </w:rPr>
        <w:t>235</w:t>
      </w:r>
    </w:p>
    <w:p w14:paraId="76CBD3F6" w14:textId="77777777" w:rsidR="0083093A" w:rsidRDefault="0083093A" w:rsidP="0083093A">
      <w:pPr>
        <w:spacing w:before="0"/>
        <w:ind w:firstLine="0"/>
        <w:rPr>
          <w:sz w:val="28"/>
          <w:szCs w:val="28"/>
        </w:rPr>
      </w:pPr>
    </w:p>
    <w:p w14:paraId="10C3C807" w14:textId="39B0015C" w:rsidR="0083093A" w:rsidRDefault="0083093A" w:rsidP="00A96AED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76149F">
        <w:rPr>
          <w:sz w:val="28"/>
          <w:szCs w:val="28"/>
        </w:rPr>
        <w:t>изме</w:t>
      </w:r>
      <w:r>
        <w:rPr>
          <w:sz w:val="28"/>
          <w:szCs w:val="28"/>
        </w:rPr>
        <w:t xml:space="preserve">нений в постановление </w:t>
      </w:r>
      <w:r w:rsidR="00053851">
        <w:rPr>
          <w:sz w:val="28"/>
          <w:szCs w:val="28"/>
        </w:rPr>
        <w:t>администрации Ужурского</w:t>
      </w:r>
      <w:r>
        <w:rPr>
          <w:sz w:val="28"/>
          <w:szCs w:val="28"/>
        </w:rPr>
        <w:t xml:space="preserve"> района от </w:t>
      </w:r>
      <w:r w:rsidR="005106A2">
        <w:rPr>
          <w:sz w:val="28"/>
          <w:szCs w:val="28"/>
        </w:rPr>
        <w:t>04</w:t>
      </w:r>
      <w:r w:rsidR="00696BC4" w:rsidRPr="00696BC4">
        <w:rPr>
          <w:sz w:val="28"/>
          <w:szCs w:val="28"/>
        </w:rPr>
        <w:t>.0</w:t>
      </w:r>
      <w:r w:rsidR="005106A2">
        <w:rPr>
          <w:sz w:val="28"/>
          <w:szCs w:val="28"/>
        </w:rPr>
        <w:t>9</w:t>
      </w:r>
      <w:r w:rsidR="00696BC4" w:rsidRPr="00696BC4">
        <w:rPr>
          <w:sz w:val="28"/>
          <w:szCs w:val="28"/>
        </w:rPr>
        <w:t>.201</w:t>
      </w:r>
      <w:r w:rsidR="005106A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5106A2">
        <w:rPr>
          <w:sz w:val="28"/>
          <w:szCs w:val="28"/>
        </w:rPr>
        <w:t>528</w:t>
      </w:r>
      <w:r>
        <w:rPr>
          <w:sz w:val="28"/>
          <w:szCs w:val="28"/>
        </w:rPr>
        <w:t xml:space="preserve"> </w:t>
      </w:r>
      <w:r w:rsidR="00A96AED">
        <w:rPr>
          <w:sz w:val="28"/>
          <w:szCs w:val="28"/>
        </w:rPr>
        <w:t>«</w:t>
      </w:r>
      <w:r w:rsidR="005106A2" w:rsidRPr="00C37C1C">
        <w:rPr>
          <w:sz w:val="28"/>
          <w:szCs w:val="28"/>
        </w:rPr>
        <w:t>Предоставление в</w:t>
      </w:r>
      <w:r w:rsidR="005106A2">
        <w:rPr>
          <w:sz w:val="28"/>
          <w:szCs w:val="28"/>
        </w:rPr>
        <w:t xml:space="preserve"> собственность,</w:t>
      </w:r>
      <w:r w:rsidR="005106A2" w:rsidRPr="00C37C1C">
        <w:rPr>
          <w:sz w:val="28"/>
          <w:szCs w:val="28"/>
        </w:rPr>
        <w:t xml:space="preserve"> аренду, постоянное (бессрочное) пользование, безвозмездное пользование земельных участков, находящихся </w:t>
      </w:r>
      <w:r w:rsidR="00053851" w:rsidRPr="00C37C1C">
        <w:rPr>
          <w:sz w:val="28"/>
          <w:szCs w:val="28"/>
        </w:rPr>
        <w:t>в муниципальной собственности,</w:t>
      </w:r>
      <w:r w:rsidR="005106A2">
        <w:rPr>
          <w:sz w:val="28"/>
          <w:szCs w:val="28"/>
        </w:rPr>
        <w:t xml:space="preserve"> </w:t>
      </w:r>
      <w:r w:rsidR="005106A2" w:rsidRPr="00C90F24">
        <w:rPr>
          <w:sz w:val="28"/>
          <w:szCs w:val="28"/>
        </w:rPr>
        <w:t>и государственная собственность на которые не разграничена</w:t>
      </w:r>
      <w:r w:rsidR="005106A2" w:rsidRPr="00C37C1C">
        <w:rPr>
          <w:sz w:val="28"/>
          <w:szCs w:val="28"/>
        </w:rPr>
        <w:t>, без проведения торгов»</w:t>
      </w:r>
      <w:r>
        <w:rPr>
          <w:sz w:val="28"/>
          <w:szCs w:val="28"/>
        </w:rPr>
        <w:tab/>
      </w:r>
    </w:p>
    <w:p w14:paraId="761D431B" w14:textId="77777777" w:rsidR="000A7986" w:rsidRDefault="000A7986" w:rsidP="0083093A">
      <w:pPr>
        <w:spacing w:before="0"/>
        <w:ind w:firstLine="708"/>
        <w:rPr>
          <w:sz w:val="28"/>
          <w:szCs w:val="28"/>
        </w:rPr>
      </w:pPr>
    </w:p>
    <w:p w14:paraId="67C0E468" w14:textId="1F60BD49" w:rsidR="0076149F" w:rsidRDefault="000A7986" w:rsidP="0083093A">
      <w:pPr>
        <w:spacing w:before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F6F26">
        <w:rPr>
          <w:sz w:val="28"/>
          <w:szCs w:val="28"/>
        </w:rPr>
        <w:t>Федеральным законом</w:t>
      </w:r>
      <w:r w:rsidRPr="000A7986">
        <w:rPr>
          <w:sz w:val="28"/>
          <w:szCs w:val="28"/>
        </w:rPr>
        <w:t xml:space="preserve"> </w:t>
      </w:r>
      <w:r>
        <w:rPr>
          <w:sz w:val="28"/>
          <w:szCs w:val="28"/>
        </w:rPr>
        <w:t>от 05.12.</w:t>
      </w:r>
      <w:r w:rsidR="007D51EA">
        <w:rPr>
          <w:sz w:val="28"/>
          <w:szCs w:val="28"/>
        </w:rPr>
        <w:t>2</w:t>
      </w:r>
      <w:r>
        <w:rPr>
          <w:sz w:val="28"/>
          <w:szCs w:val="28"/>
        </w:rPr>
        <w:t>022 № 509-ФЗ</w:t>
      </w:r>
      <w:r w:rsidR="00DF6F26">
        <w:rPr>
          <w:sz w:val="28"/>
          <w:szCs w:val="28"/>
        </w:rPr>
        <w:t xml:space="preserve"> «О внесени</w:t>
      </w:r>
      <w:r w:rsidR="007D51EA">
        <w:rPr>
          <w:sz w:val="28"/>
          <w:szCs w:val="28"/>
        </w:rPr>
        <w:t>и</w:t>
      </w:r>
      <w:r w:rsidR="00DF6F26">
        <w:rPr>
          <w:sz w:val="28"/>
          <w:szCs w:val="28"/>
        </w:rPr>
        <w:t xml:space="preserve"> изменений в Земельный кодекс Российской Федерации и статью 3.5 Федерального закона «О введени</w:t>
      </w:r>
      <w:r>
        <w:rPr>
          <w:sz w:val="28"/>
          <w:szCs w:val="28"/>
        </w:rPr>
        <w:t>и</w:t>
      </w:r>
      <w:r w:rsidR="00DF6F26">
        <w:rPr>
          <w:sz w:val="28"/>
          <w:szCs w:val="28"/>
        </w:rPr>
        <w:t xml:space="preserve"> в действие Земельного кодекса Российской Федерации»</w:t>
      </w:r>
      <w:r w:rsidR="0076149F">
        <w:rPr>
          <w:sz w:val="28"/>
          <w:szCs w:val="28"/>
        </w:rPr>
        <w:t>,</w:t>
      </w:r>
      <w:r w:rsidR="0083093A">
        <w:rPr>
          <w:sz w:val="28"/>
          <w:szCs w:val="28"/>
        </w:rPr>
        <w:t xml:space="preserve"> с Федеральным законом от 27.07.2010 № 210-ФЗ «Об организации предоставления государственных и  муниципальных услуг</w:t>
      </w:r>
      <w:r w:rsidR="007D51EA">
        <w:rPr>
          <w:sz w:val="28"/>
          <w:szCs w:val="28"/>
        </w:rPr>
        <w:t>»</w:t>
      </w:r>
      <w:r w:rsidR="0083093A">
        <w:rPr>
          <w:sz w:val="28"/>
          <w:szCs w:val="28"/>
        </w:rPr>
        <w:t xml:space="preserve">, </w:t>
      </w:r>
      <w:r w:rsidR="007D51EA">
        <w:rPr>
          <w:sz w:val="28"/>
          <w:szCs w:val="28"/>
        </w:rPr>
        <w:t>п</w:t>
      </w:r>
      <w:r w:rsidR="0083093A">
        <w:rPr>
          <w:sz w:val="28"/>
          <w:szCs w:val="28"/>
        </w:rPr>
        <w:t>остановлением администрации У</w:t>
      </w:r>
      <w:r w:rsidR="00695EEE">
        <w:rPr>
          <w:sz w:val="28"/>
          <w:szCs w:val="28"/>
        </w:rPr>
        <w:t xml:space="preserve">журского района от </w:t>
      </w:r>
      <w:r w:rsidR="00FA125B">
        <w:rPr>
          <w:sz w:val="28"/>
          <w:szCs w:val="28"/>
        </w:rPr>
        <w:t>22</w:t>
      </w:r>
      <w:r w:rsidR="00695EEE">
        <w:rPr>
          <w:sz w:val="28"/>
          <w:szCs w:val="28"/>
        </w:rPr>
        <w:t>.0</w:t>
      </w:r>
      <w:r w:rsidR="00FA125B">
        <w:rPr>
          <w:sz w:val="28"/>
          <w:szCs w:val="28"/>
        </w:rPr>
        <w:t>7</w:t>
      </w:r>
      <w:r w:rsidR="00695EEE">
        <w:rPr>
          <w:sz w:val="28"/>
          <w:szCs w:val="28"/>
        </w:rPr>
        <w:t>.202</w:t>
      </w:r>
      <w:r w:rsidR="00FA125B">
        <w:rPr>
          <w:sz w:val="28"/>
          <w:szCs w:val="28"/>
        </w:rPr>
        <w:t>1</w:t>
      </w:r>
      <w:r w:rsidR="00695EEE">
        <w:rPr>
          <w:sz w:val="28"/>
          <w:szCs w:val="28"/>
        </w:rPr>
        <w:t xml:space="preserve"> № </w:t>
      </w:r>
      <w:r w:rsidR="00FA125B">
        <w:rPr>
          <w:sz w:val="28"/>
          <w:szCs w:val="28"/>
        </w:rPr>
        <w:t>612</w:t>
      </w:r>
      <w:r w:rsidR="0083093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руководствуясь Уставом Ужурского района Красноярского края</w:t>
      </w:r>
      <w:r w:rsidR="007D51EA">
        <w:rPr>
          <w:sz w:val="28"/>
          <w:szCs w:val="28"/>
        </w:rPr>
        <w:t>,</w:t>
      </w:r>
      <w:r w:rsidR="0083093A">
        <w:rPr>
          <w:sz w:val="28"/>
          <w:szCs w:val="28"/>
        </w:rPr>
        <w:t xml:space="preserve">  ПОСТАНОВЛЯЮ:</w:t>
      </w:r>
      <w:r w:rsidR="0083093A">
        <w:rPr>
          <w:sz w:val="28"/>
          <w:szCs w:val="28"/>
        </w:rPr>
        <w:tab/>
      </w:r>
    </w:p>
    <w:p w14:paraId="6E0755FA" w14:textId="777874FA" w:rsidR="0083093A" w:rsidRDefault="000A7986" w:rsidP="00DF6F26">
      <w:pPr>
        <w:spacing w:before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093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п</w:t>
      </w:r>
      <w:r w:rsidR="0083093A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83093A">
        <w:rPr>
          <w:sz w:val="28"/>
          <w:szCs w:val="28"/>
        </w:rPr>
        <w:t xml:space="preserve"> администрации Ужурского района от </w:t>
      </w:r>
      <w:r w:rsidR="00FA125B">
        <w:rPr>
          <w:sz w:val="28"/>
          <w:szCs w:val="28"/>
        </w:rPr>
        <w:t>04</w:t>
      </w:r>
      <w:r w:rsidR="0076149F" w:rsidRPr="0076149F">
        <w:rPr>
          <w:sz w:val="28"/>
          <w:szCs w:val="28"/>
        </w:rPr>
        <w:t>.0</w:t>
      </w:r>
      <w:r w:rsidR="00FA125B">
        <w:rPr>
          <w:sz w:val="28"/>
          <w:szCs w:val="28"/>
        </w:rPr>
        <w:t>9</w:t>
      </w:r>
      <w:r w:rsidR="0076149F" w:rsidRPr="0076149F">
        <w:rPr>
          <w:sz w:val="28"/>
          <w:szCs w:val="28"/>
        </w:rPr>
        <w:t>.201</w:t>
      </w:r>
      <w:r w:rsidR="00FA125B">
        <w:rPr>
          <w:sz w:val="28"/>
          <w:szCs w:val="28"/>
        </w:rPr>
        <w:t>5</w:t>
      </w:r>
      <w:r w:rsidR="0076149F" w:rsidRPr="0076149F">
        <w:rPr>
          <w:sz w:val="28"/>
          <w:szCs w:val="28"/>
        </w:rPr>
        <w:t xml:space="preserve"> № </w:t>
      </w:r>
      <w:r w:rsidR="00FA125B">
        <w:rPr>
          <w:sz w:val="28"/>
          <w:szCs w:val="28"/>
        </w:rPr>
        <w:t>528</w:t>
      </w:r>
      <w:r w:rsidR="0076149F" w:rsidRPr="0076149F">
        <w:rPr>
          <w:sz w:val="28"/>
          <w:szCs w:val="28"/>
        </w:rPr>
        <w:t xml:space="preserve"> </w:t>
      </w:r>
      <w:r w:rsidR="00FA125B">
        <w:rPr>
          <w:sz w:val="28"/>
          <w:szCs w:val="28"/>
        </w:rPr>
        <w:t>«</w:t>
      </w:r>
      <w:r w:rsidR="00FA125B" w:rsidRPr="00C37C1C">
        <w:rPr>
          <w:sz w:val="28"/>
          <w:szCs w:val="28"/>
        </w:rPr>
        <w:t>Предоставление в</w:t>
      </w:r>
      <w:r w:rsidR="00FA125B">
        <w:rPr>
          <w:sz w:val="28"/>
          <w:szCs w:val="28"/>
        </w:rPr>
        <w:t xml:space="preserve"> собственность,</w:t>
      </w:r>
      <w:r w:rsidR="00FA125B" w:rsidRPr="00C37C1C">
        <w:rPr>
          <w:sz w:val="28"/>
          <w:szCs w:val="28"/>
        </w:rPr>
        <w:t xml:space="preserve"> аренду, постоянное (бессрочное) пользование, безвозмездное пользование земельных участков, находящихся </w:t>
      </w:r>
      <w:r w:rsidR="00053851" w:rsidRPr="00C37C1C">
        <w:rPr>
          <w:sz w:val="28"/>
          <w:szCs w:val="28"/>
        </w:rPr>
        <w:t>в муниципальной собственности,</w:t>
      </w:r>
      <w:r w:rsidR="00FA125B">
        <w:rPr>
          <w:sz w:val="28"/>
          <w:szCs w:val="28"/>
        </w:rPr>
        <w:t xml:space="preserve"> </w:t>
      </w:r>
      <w:r w:rsidR="00FA125B" w:rsidRPr="00C90F24">
        <w:rPr>
          <w:sz w:val="28"/>
          <w:szCs w:val="28"/>
        </w:rPr>
        <w:t>и государственная собственность на которые не разграничена</w:t>
      </w:r>
      <w:r w:rsidR="00FA125B" w:rsidRPr="00C37C1C">
        <w:rPr>
          <w:sz w:val="28"/>
          <w:szCs w:val="28"/>
        </w:rPr>
        <w:t>, без проведения торгов»</w:t>
      </w:r>
      <w:r w:rsidR="00FA125B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следующие </w:t>
      </w:r>
      <w:r w:rsidR="0076149F">
        <w:rPr>
          <w:sz w:val="28"/>
          <w:szCs w:val="28"/>
        </w:rPr>
        <w:t>изме</w:t>
      </w:r>
      <w:r w:rsidR="0083093A">
        <w:rPr>
          <w:sz w:val="28"/>
          <w:szCs w:val="28"/>
        </w:rPr>
        <w:t>нения:</w:t>
      </w:r>
    </w:p>
    <w:p w14:paraId="192FB120" w14:textId="2A7C23DC" w:rsidR="00DF6F26" w:rsidRPr="00DF6F26" w:rsidRDefault="000A7986" w:rsidP="00DF6F26">
      <w:pPr>
        <w:pStyle w:val="a6"/>
        <w:tabs>
          <w:tab w:val="left" w:pos="709"/>
          <w:tab w:val="left" w:pos="851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DF6F26">
        <w:rPr>
          <w:sz w:val="28"/>
          <w:szCs w:val="28"/>
        </w:rPr>
        <w:t xml:space="preserve">1. </w:t>
      </w:r>
      <w:r w:rsidR="00DF6F26" w:rsidRPr="00DF6F26">
        <w:rPr>
          <w:sz w:val="28"/>
          <w:szCs w:val="28"/>
        </w:rPr>
        <w:t>П</w:t>
      </w:r>
      <w:r w:rsidR="0083093A" w:rsidRPr="00DF6F26">
        <w:rPr>
          <w:sz w:val="28"/>
          <w:szCs w:val="28"/>
        </w:rPr>
        <w:t>ункт 2</w:t>
      </w:r>
      <w:r w:rsidR="00954076" w:rsidRPr="00DF6F26">
        <w:rPr>
          <w:sz w:val="28"/>
          <w:szCs w:val="28"/>
        </w:rPr>
        <w:t>.</w:t>
      </w:r>
      <w:r w:rsidR="00EA1666" w:rsidRPr="00DF6F26">
        <w:rPr>
          <w:sz w:val="28"/>
          <w:szCs w:val="28"/>
        </w:rPr>
        <w:t>4</w:t>
      </w:r>
      <w:r w:rsidR="00695EEE" w:rsidRPr="00DF6F26">
        <w:rPr>
          <w:sz w:val="28"/>
          <w:szCs w:val="28"/>
        </w:rPr>
        <w:t xml:space="preserve"> читать в следующей редакции: «</w:t>
      </w:r>
      <w:r w:rsidR="00FA125B" w:rsidRPr="00DF6F26">
        <w:rPr>
          <w:sz w:val="28"/>
          <w:szCs w:val="28"/>
        </w:rPr>
        <w:t>Срок предоставления муниципальной услуги составляет не более 20 дней</w:t>
      </w:r>
      <w:r w:rsidR="008D5117" w:rsidRPr="00DF6F26">
        <w:rPr>
          <w:sz w:val="28"/>
          <w:szCs w:val="28"/>
        </w:rPr>
        <w:t>».</w:t>
      </w:r>
    </w:p>
    <w:p w14:paraId="06388093" w14:textId="43D3AFB1" w:rsidR="00DF6F26" w:rsidRPr="00C37C1C" w:rsidRDefault="00DF6F26" w:rsidP="00DF6F26">
      <w:pPr>
        <w:spacing w:before="0"/>
        <w:ind w:right="49"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AF5F30" w:rsidRPr="00DF6F26">
        <w:rPr>
          <w:sz w:val="28"/>
          <w:szCs w:val="28"/>
        </w:rPr>
        <w:t xml:space="preserve"> </w:t>
      </w:r>
      <w:r w:rsidRPr="00C37C1C">
        <w:rPr>
          <w:sz w:val="28"/>
          <w:szCs w:val="28"/>
        </w:rPr>
        <w:t>Контроль за реализацией и исполнением административного регламента возложить на начальника отдела по управ</w:t>
      </w:r>
      <w:r>
        <w:rPr>
          <w:sz w:val="28"/>
          <w:szCs w:val="28"/>
        </w:rPr>
        <w:t>лению муниципальным имуществом</w:t>
      </w:r>
      <w:r w:rsidRPr="00C37C1C">
        <w:rPr>
          <w:sz w:val="28"/>
          <w:szCs w:val="28"/>
        </w:rPr>
        <w:t xml:space="preserve"> и земельными отношениями </w:t>
      </w:r>
      <w:r>
        <w:rPr>
          <w:sz w:val="28"/>
          <w:szCs w:val="28"/>
        </w:rPr>
        <w:t>Буякас В.В</w:t>
      </w:r>
      <w:r w:rsidRPr="00C37C1C">
        <w:rPr>
          <w:sz w:val="28"/>
          <w:szCs w:val="28"/>
        </w:rPr>
        <w:t>.</w:t>
      </w:r>
    </w:p>
    <w:p w14:paraId="2E795F01" w14:textId="7C2DD0BC" w:rsidR="0083093A" w:rsidRDefault="00DF6F26" w:rsidP="00DF6F26">
      <w:pPr>
        <w:tabs>
          <w:tab w:val="left" w:pos="709"/>
          <w:tab w:val="left" w:pos="851"/>
        </w:tabs>
        <w:spacing w:before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3093A">
        <w:rPr>
          <w:noProof/>
          <w:sz w:val="28"/>
          <w:szCs w:val="28"/>
        </w:rPr>
        <w:t>.</w:t>
      </w:r>
      <w:r w:rsidR="0083093A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013E6742" w14:textId="632C94A7" w:rsidR="0083093A" w:rsidRDefault="0083093A" w:rsidP="0083093A">
      <w:pPr>
        <w:spacing w:before="0"/>
        <w:ind w:firstLine="567"/>
        <w:rPr>
          <w:sz w:val="28"/>
          <w:szCs w:val="28"/>
        </w:rPr>
      </w:pPr>
    </w:p>
    <w:p w14:paraId="520C03CD" w14:textId="77777777" w:rsidR="0083093A" w:rsidRDefault="0083093A" w:rsidP="0083093A">
      <w:pPr>
        <w:spacing w:before="0"/>
        <w:ind w:firstLine="567"/>
        <w:rPr>
          <w:sz w:val="28"/>
          <w:szCs w:val="28"/>
        </w:rPr>
      </w:pPr>
    </w:p>
    <w:p w14:paraId="15FAAF40" w14:textId="44E3202A" w:rsidR="00FB77A5" w:rsidRPr="007168F1" w:rsidRDefault="00823EA6" w:rsidP="007168F1">
      <w:pPr>
        <w:spacing w:before="0"/>
        <w:ind w:firstLine="0"/>
        <w:rPr>
          <w:sz w:val="28"/>
          <w:szCs w:val="28"/>
        </w:rPr>
      </w:pPr>
      <w:r w:rsidRPr="00823EA6">
        <w:rPr>
          <w:sz w:val="28"/>
          <w:szCs w:val="28"/>
        </w:rPr>
        <w:t>Глава района                                                                                      К.Н. Зарецкий</w:t>
      </w:r>
      <w:bookmarkStart w:id="0" w:name="_GoBack"/>
      <w:bookmarkEnd w:id="0"/>
    </w:p>
    <w:sectPr w:rsidR="00FB77A5" w:rsidRPr="007168F1" w:rsidSect="002B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6F1C"/>
    <w:multiLevelType w:val="hybridMultilevel"/>
    <w:tmpl w:val="5C98C85A"/>
    <w:lvl w:ilvl="0" w:tplc="13563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DD1291"/>
    <w:multiLevelType w:val="hybridMultilevel"/>
    <w:tmpl w:val="178E107E"/>
    <w:lvl w:ilvl="0" w:tplc="9DA084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93A"/>
    <w:rsid w:val="00053851"/>
    <w:rsid w:val="000A7986"/>
    <w:rsid w:val="000E08F3"/>
    <w:rsid w:val="000E3695"/>
    <w:rsid w:val="000E3A15"/>
    <w:rsid w:val="0010320A"/>
    <w:rsid w:val="001E0367"/>
    <w:rsid w:val="002A2F9B"/>
    <w:rsid w:val="002B5FBE"/>
    <w:rsid w:val="00403A1B"/>
    <w:rsid w:val="004649BF"/>
    <w:rsid w:val="00500C5C"/>
    <w:rsid w:val="005106A2"/>
    <w:rsid w:val="00695EEE"/>
    <w:rsid w:val="00696BC4"/>
    <w:rsid w:val="007168F1"/>
    <w:rsid w:val="0076149F"/>
    <w:rsid w:val="00771482"/>
    <w:rsid w:val="007B035B"/>
    <w:rsid w:val="007B5A17"/>
    <w:rsid w:val="007D51EA"/>
    <w:rsid w:val="00823EA6"/>
    <w:rsid w:val="0083093A"/>
    <w:rsid w:val="0088506C"/>
    <w:rsid w:val="008D5117"/>
    <w:rsid w:val="00954076"/>
    <w:rsid w:val="00973071"/>
    <w:rsid w:val="00984E53"/>
    <w:rsid w:val="009A29E1"/>
    <w:rsid w:val="009B2E93"/>
    <w:rsid w:val="009D0400"/>
    <w:rsid w:val="009E5469"/>
    <w:rsid w:val="00A76E76"/>
    <w:rsid w:val="00A96AED"/>
    <w:rsid w:val="00AF5F30"/>
    <w:rsid w:val="00B643D0"/>
    <w:rsid w:val="00C66EEC"/>
    <w:rsid w:val="00DF6F26"/>
    <w:rsid w:val="00E62C65"/>
    <w:rsid w:val="00E900B9"/>
    <w:rsid w:val="00EA1666"/>
    <w:rsid w:val="00ED4293"/>
    <w:rsid w:val="00ED5BFA"/>
    <w:rsid w:val="00F704B9"/>
    <w:rsid w:val="00FA125B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80B6"/>
  <w15:docId w15:val="{A8E23B45-92B4-4DEA-9889-1F4767B4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93A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9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93A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9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Харченко Юлия Николаевна</cp:lastModifiedBy>
  <cp:revision>8</cp:revision>
  <cp:lastPrinted>2023-04-04T08:12:00Z</cp:lastPrinted>
  <dcterms:created xsi:type="dcterms:W3CDTF">2021-12-29T04:51:00Z</dcterms:created>
  <dcterms:modified xsi:type="dcterms:W3CDTF">2023-04-13T04:31:00Z</dcterms:modified>
</cp:coreProperties>
</file>