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УТВЕРЖДАЮ:</w:t>
      </w:r>
    </w:p>
    <w:p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BC723C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proofErr w:type="gramEnd"/>
      <w:r w:rsidRPr="00BC72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E4D3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C723C">
        <w:rPr>
          <w:rFonts w:ascii="Times New Roman" w:hAnsi="Times New Roman" w:cs="Times New Roman"/>
          <w:b/>
          <w:sz w:val="28"/>
          <w:szCs w:val="28"/>
        </w:rPr>
        <w:t xml:space="preserve"> комиссии Ужурского района</w:t>
      </w:r>
    </w:p>
    <w:p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B758A5">
        <w:rPr>
          <w:rFonts w:ascii="Times New Roman" w:hAnsi="Times New Roman" w:cs="Times New Roman"/>
          <w:b/>
          <w:sz w:val="28"/>
          <w:szCs w:val="28"/>
        </w:rPr>
        <w:t>О</w:t>
      </w:r>
      <w:r w:rsidRPr="00BC723C">
        <w:rPr>
          <w:rFonts w:ascii="Times New Roman" w:hAnsi="Times New Roman" w:cs="Times New Roman"/>
          <w:b/>
          <w:sz w:val="28"/>
          <w:szCs w:val="28"/>
        </w:rPr>
        <w:t>.</w:t>
      </w:r>
      <w:r w:rsidR="00B758A5">
        <w:rPr>
          <w:rFonts w:ascii="Times New Roman" w:hAnsi="Times New Roman" w:cs="Times New Roman"/>
          <w:b/>
          <w:sz w:val="28"/>
          <w:szCs w:val="28"/>
        </w:rPr>
        <w:t>В</w:t>
      </w:r>
      <w:r w:rsidRPr="00BC723C">
        <w:rPr>
          <w:rFonts w:ascii="Times New Roman" w:hAnsi="Times New Roman" w:cs="Times New Roman"/>
          <w:b/>
          <w:sz w:val="28"/>
          <w:szCs w:val="28"/>
        </w:rPr>
        <w:t>.</w:t>
      </w:r>
      <w:r w:rsidR="00833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8A5">
        <w:rPr>
          <w:rFonts w:ascii="Times New Roman" w:hAnsi="Times New Roman" w:cs="Times New Roman"/>
          <w:b/>
          <w:sz w:val="28"/>
          <w:szCs w:val="28"/>
        </w:rPr>
        <w:t>Сорх</w:t>
      </w:r>
    </w:p>
    <w:p w:rsidR="00BC723C" w:rsidRPr="00BC723C" w:rsidRDefault="00BC5E78" w:rsidP="00EC22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BC723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758A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C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160">
        <w:rPr>
          <w:rFonts w:ascii="Times New Roman" w:hAnsi="Times New Roman" w:cs="Times New Roman"/>
          <w:b/>
          <w:sz w:val="28"/>
          <w:szCs w:val="28"/>
        </w:rPr>
        <w:t>0</w:t>
      </w:r>
      <w:r w:rsidR="00B758A5">
        <w:rPr>
          <w:rFonts w:ascii="Times New Roman" w:hAnsi="Times New Roman" w:cs="Times New Roman"/>
          <w:b/>
          <w:sz w:val="28"/>
          <w:szCs w:val="28"/>
        </w:rPr>
        <w:t>6</w:t>
      </w:r>
      <w:r w:rsidR="00BC723C" w:rsidRPr="00BC723C">
        <w:rPr>
          <w:rFonts w:ascii="Times New Roman" w:hAnsi="Times New Roman" w:cs="Times New Roman"/>
          <w:b/>
          <w:sz w:val="28"/>
          <w:szCs w:val="28"/>
        </w:rPr>
        <w:t>.12.201</w:t>
      </w:r>
      <w:r w:rsidR="00B758A5">
        <w:rPr>
          <w:rFonts w:ascii="Times New Roman" w:hAnsi="Times New Roman" w:cs="Times New Roman"/>
          <w:b/>
          <w:sz w:val="28"/>
          <w:szCs w:val="28"/>
        </w:rPr>
        <w:t>6</w:t>
      </w:r>
    </w:p>
    <w:p w:rsidR="00BC723C" w:rsidRPr="00BC723C" w:rsidRDefault="00BC723C" w:rsidP="00EC22FF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23C" w:rsidRPr="00BC723C" w:rsidRDefault="00BC723C" w:rsidP="00EC22F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C723C" w:rsidRPr="00BC723C" w:rsidRDefault="00BC723C" w:rsidP="00EC22F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на проект решения Ужурского районного Совета депутатов</w:t>
      </w:r>
    </w:p>
    <w:p w:rsidR="00BC723C" w:rsidRPr="00BC723C" w:rsidRDefault="00BC723C" w:rsidP="00EC22F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«О районном бюджете на 201</w:t>
      </w:r>
      <w:r w:rsidR="00B758A5">
        <w:rPr>
          <w:rFonts w:ascii="Times New Roman" w:hAnsi="Times New Roman" w:cs="Times New Roman"/>
          <w:sz w:val="28"/>
          <w:szCs w:val="28"/>
        </w:rPr>
        <w:t>7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B758A5">
        <w:rPr>
          <w:rFonts w:ascii="Times New Roman" w:hAnsi="Times New Roman" w:cs="Times New Roman"/>
          <w:sz w:val="28"/>
          <w:szCs w:val="28"/>
        </w:rPr>
        <w:t>8</w:t>
      </w:r>
      <w:r w:rsidRPr="00BC723C">
        <w:rPr>
          <w:rFonts w:ascii="Times New Roman" w:hAnsi="Times New Roman" w:cs="Times New Roman"/>
          <w:sz w:val="28"/>
          <w:szCs w:val="28"/>
        </w:rPr>
        <w:t>-201</w:t>
      </w:r>
      <w:r w:rsidR="00B758A5">
        <w:rPr>
          <w:rFonts w:ascii="Times New Roman" w:hAnsi="Times New Roman" w:cs="Times New Roman"/>
          <w:sz w:val="28"/>
          <w:szCs w:val="28"/>
        </w:rPr>
        <w:t>9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</w:t>
      </w:r>
      <w:r w:rsidR="007A321E">
        <w:rPr>
          <w:rFonts w:ascii="Times New Roman" w:hAnsi="Times New Roman" w:cs="Times New Roman"/>
          <w:sz w:val="28"/>
          <w:szCs w:val="28"/>
        </w:rPr>
        <w:t>ы</w:t>
      </w:r>
      <w:r w:rsidRPr="00BC723C">
        <w:rPr>
          <w:rFonts w:ascii="Times New Roman" w:hAnsi="Times New Roman" w:cs="Times New Roman"/>
          <w:sz w:val="28"/>
          <w:szCs w:val="28"/>
        </w:rPr>
        <w:t>»</w:t>
      </w:r>
    </w:p>
    <w:p w:rsidR="00BC723C" w:rsidRDefault="00BC723C" w:rsidP="00EC2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23C" w:rsidRPr="00BC723C" w:rsidRDefault="00BC723C" w:rsidP="00EC22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Заключение на проект решения Ужурского районного Совета депутатов «</w:t>
      </w:r>
      <w:r w:rsidR="00862DA7">
        <w:rPr>
          <w:rFonts w:ascii="Times New Roman" w:hAnsi="Times New Roman" w:cs="Times New Roman"/>
          <w:sz w:val="28"/>
          <w:szCs w:val="28"/>
        </w:rPr>
        <w:t>О районном бюджете на 2017</w:t>
      </w:r>
      <w:r w:rsidR="00240EB1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862DA7">
        <w:rPr>
          <w:rFonts w:ascii="Times New Roman" w:hAnsi="Times New Roman" w:cs="Times New Roman"/>
          <w:sz w:val="28"/>
          <w:szCs w:val="28"/>
        </w:rPr>
        <w:t>8</w:t>
      </w:r>
      <w:r w:rsidR="00240EB1">
        <w:rPr>
          <w:rFonts w:ascii="Times New Roman" w:hAnsi="Times New Roman" w:cs="Times New Roman"/>
          <w:sz w:val="28"/>
          <w:szCs w:val="28"/>
        </w:rPr>
        <w:t>-201</w:t>
      </w:r>
      <w:r w:rsidR="00862DA7">
        <w:rPr>
          <w:rFonts w:ascii="Times New Roman" w:hAnsi="Times New Roman" w:cs="Times New Roman"/>
          <w:sz w:val="28"/>
          <w:szCs w:val="28"/>
        </w:rPr>
        <w:t>9</w:t>
      </w:r>
      <w:r w:rsidR="00240EB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C723C">
        <w:rPr>
          <w:rFonts w:ascii="Times New Roman" w:hAnsi="Times New Roman" w:cs="Times New Roman"/>
          <w:sz w:val="28"/>
          <w:szCs w:val="28"/>
        </w:rPr>
        <w:t xml:space="preserve">» подготовлено в соответствии с Бюджетным кодексом Российской Федерации (далее – БК РФ), </w:t>
      </w:r>
      <w:r w:rsidR="00D54598">
        <w:rPr>
          <w:rFonts w:ascii="Times New Roman" w:hAnsi="Times New Roman" w:cs="Times New Roman"/>
          <w:sz w:val="28"/>
          <w:szCs w:val="28"/>
        </w:rPr>
        <w:t xml:space="preserve">подпунктом 2 </w:t>
      </w:r>
      <w:r w:rsidRPr="00BC723C">
        <w:rPr>
          <w:rFonts w:ascii="Times New Roman" w:hAnsi="Times New Roman" w:cs="Times New Roman"/>
          <w:sz w:val="28"/>
          <w:szCs w:val="28"/>
        </w:rPr>
        <w:t>пункт</w:t>
      </w:r>
      <w:r w:rsidR="00D54598">
        <w:rPr>
          <w:rFonts w:ascii="Times New Roman" w:hAnsi="Times New Roman" w:cs="Times New Roman"/>
          <w:sz w:val="28"/>
          <w:szCs w:val="28"/>
        </w:rPr>
        <w:t>а</w:t>
      </w:r>
      <w:r w:rsidRPr="00BC723C">
        <w:rPr>
          <w:rFonts w:ascii="Times New Roman" w:hAnsi="Times New Roman" w:cs="Times New Roman"/>
          <w:sz w:val="28"/>
          <w:szCs w:val="28"/>
        </w:rPr>
        <w:t xml:space="preserve"> </w:t>
      </w:r>
      <w:r w:rsidR="00D54598">
        <w:rPr>
          <w:rFonts w:ascii="Times New Roman" w:hAnsi="Times New Roman" w:cs="Times New Roman"/>
          <w:sz w:val="28"/>
          <w:szCs w:val="28"/>
        </w:rPr>
        <w:t>1</w:t>
      </w:r>
      <w:r w:rsidRPr="00BC723C">
        <w:rPr>
          <w:rFonts w:ascii="Times New Roman" w:hAnsi="Times New Roman" w:cs="Times New Roman"/>
          <w:sz w:val="28"/>
          <w:szCs w:val="28"/>
        </w:rPr>
        <w:t xml:space="preserve"> статьи 3 </w:t>
      </w:r>
      <w:r w:rsidR="00217070">
        <w:rPr>
          <w:rFonts w:ascii="Times New Roman" w:hAnsi="Times New Roman" w:cs="Times New Roman"/>
          <w:sz w:val="28"/>
          <w:szCs w:val="28"/>
        </w:rPr>
        <w:t>положени</w:t>
      </w:r>
      <w:r w:rsidR="00C71B22">
        <w:rPr>
          <w:rFonts w:ascii="Times New Roman" w:hAnsi="Times New Roman" w:cs="Times New Roman"/>
          <w:sz w:val="28"/>
          <w:szCs w:val="28"/>
        </w:rPr>
        <w:t>я</w:t>
      </w:r>
      <w:r w:rsidR="00217070">
        <w:rPr>
          <w:rFonts w:ascii="Times New Roman" w:hAnsi="Times New Roman" w:cs="Times New Roman"/>
          <w:sz w:val="28"/>
          <w:szCs w:val="28"/>
        </w:rPr>
        <w:t xml:space="preserve"> о контрольно-счетной комиссии, утвержденн</w:t>
      </w:r>
      <w:r w:rsidR="00C71B22">
        <w:rPr>
          <w:rFonts w:ascii="Times New Roman" w:hAnsi="Times New Roman" w:cs="Times New Roman"/>
          <w:sz w:val="28"/>
          <w:szCs w:val="28"/>
        </w:rPr>
        <w:t>ым</w:t>
      </w:r>
      <w:r w:rsidR="00217070">
        <w:rPr>
          <w:rFonts w:ascii="Times New Roman" w:hAnsi="Times New Roman" w:cs="Times New Roman"/>
          <w:sz w:val="28"/>
          <w:szCs w:val="28"/>
        </w:rPr>
        <w:t xml:space="preserve"> р</w:t>
      </w:r>
      <w:r w:rsidRPr="00BC723C">
        <w:rPr>
          <w:rFonts w:ascii="Times New Roman" w:hAnsi="Times New Roman" w:cs="Times New Roman"/>
          <w:sz w:val="28"/>
          <w:szCs w:val="28"/>
        </w:rPr>
        <w:t>ешени</w:t>
      </w:r>
      <w:r w:rsidR="00217070">
        <w:rPr>
          <w:rFonts w:ascii="Times New Roman" w:hAnsi="Times New Roman" w:cs="Times New Roman"/>
          <w:sz w:val="28"/>
          <w:szCs w:val="28"/>
        </w:rPr>
        <w:t>ем</w:t>
      </w:r>
      <w:r w:rsidRPr="00BC723C">
        <w:rPr>
          <w:rFonts w:ascii="Times New Roman" w:hAnsi="Times New Roman" w:cs="Times New Roman"/>
          <w:sz w:val="28"/>
          <w:szCs w:val="28"/>
        </w:rPr>
        <w:t xml:space="preserve"> Ужурского районного Совета депутатов  от 19.09.2012 № 30-206р «Об </w:t>
      </w:r>
      <w:r w:rsidRPr="00F46545">
        <w:rPr>
          <w:rFonts w:ascii="Times New Roman" w:hAnsi="Times New Roman" w:cs="Times New Roman"/>
          <w:sz w:val="28"/>
          <w:szCs w:val="28"/>
        </w:rPr>
        <w:t>утверждении Положения о контрольно-счетной комиссии Ужурского района</w:t>
      </w:r>
      <w:r w:rsidR="00DD69B8" w:rsidRPr="00F46545">
        <w:rPr>
          <w:rFonts w:ascii="Times New Roman" w:hAnsi="Times New Roman" w:cs="Times New Roman"/>
          <w:sz w:val="28"/>
          <w:szCs w:val="28"/>
        </w:rPr>
        <w:t xml:space="preserve">», пунктом 1 статьи 7 </w:t>
      </w:r>
      <w:r w:rsidR="008333C7" w:rsidRPr="00F46545">
        <w:rPr>
          <w:rFonts w:ascii="Times New Roman" w:hAnsi="Times New Roman" w:cs="Times New Roman"/>
          <w:sz w:val="28"/>
          <w:szCs w:val="28"/>
        </w:rPr>
        <w:t>положения о бюджетном процессе, утвержденн</w:t>
      </w:r>
      <w:r w:rsidR="00C71B22" w:rsidRPr="00F46545">
        <w:rPr>
          <w:rFonts w:ascii="Times New Roman" w:hAnsi="Times New Roman" w:cs="Times New Roman"/>
          <w:sz w:val="28"/>
          <w:szCs w:val="28"/>
        </w:rPr>
        <w:t>ым</w:t>
      </w:r>
      <w:r w:rsidR="008333C7" w:rsidRPr="00F46545">
        <w:rPr>
          <w:rFonts w:ascii="Times New Roman" w:hAnsi="Times New Roman" w:cs="Times New Roman"/>
          <w:sz w:val="28"/>
          <w:szCs w:val="28"/>
        </w:rPr>
        <w:t xml:space="preserve"> </w:t>
      </w:r>
      <w:r w:rsidR="00DD69B8" w:rsidRPr="00F46545">
        <w:rPr>
          <w:rFonts w:ascii="Times New Roman" w:hAnsi="Times New Roman" w:cs="Times New Roman"/>
          <w:sz w:val="28"/>
          <w:szCs w:val="28"/>
        </w:rPr>
        <w:t>решени</w:t>
      </w:r>
      <w:r w:rsidR="008333C7" w:rsidRPr="00F46545">
        <w:rPr>
          <w:rFonts w:ascii="Times New Roman" w:hAnsi="Times New Roman" w:cs="Times New Roman"/>
          <w:sz w:val="28"/>
          <w:szCs w:val="28"/>
        </w:rPr>
        <w:t>ем</w:t>
      </w:r>
      <w:r w:rsidR="00DD69B8" w:rsidRPr="00F46545">
        <w:rPr>
          <w:rFonts w:ascii="Times New Roman" w:hAnsi="Times New Roman" w:cs="Times New Roman"/>
          <w:sz w:val="28"/>
          <w:szCs w:val="28"/>
        </w:rPr>
        <w:t xml:space="preserve"> Ужурского районного Совета депутатов от 18.09.2013 № 41-285р «Об утверждении Положения о бюджетном процессе в Ужурском районе»</w:t>
      </w:r>
      <w:r w:rsidR="008333C7" w:rsidRPr="00F46545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240EB1" w:rsidRPr="00F46545">
        <w:rPr>
          <w:rFonts w:ascii="Times New Roman" w:hAnsi="Times New Roman" w:cs="Times New Roman"/>
          <w:sz w:val="28"/>
          <w:szCs w:val="28"/>
        </w:rPr>
        <w:t>П</w:t>
      </w:r>
      <w:r w:rsidR="008333C7" w:rsidRPr="00F46545">
        <w:rPr>
          <w:rFonts w:ascii="Times New Roman" w:hAnsi="Times New Roman" w:cs="Times New Roman"/>
          <w:sz w:val="28"/>
          <w:szCs w:val="28"/>
        </w:rPr>
        <w:t>оложение о бюджетном процессе)</w:t>
      </w:r>
      <w:r w:rsidR="005931DD" w:rsidRPr="00F46545">
        <w:rPr>
          <w:rFonts w:ascii="Times New Roman" w:hAnsi="Times New Roman" w:cs="Times New Roman"/>
          <w:sz w:val="28"/>
          <w:szCs w:val="28"/>
        </w:rPr>
        <w:t>.</w:t>
      </w:r>
    </w:p>
    <w:p w:rsidR="00B80A9F" w:rsidRDefault="00BC723C" w:rsidP="00EC2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723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E478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C723C">
        <w:rPr>
          <w:rFonts w:ascii="Times New Roman" w:hAnsi="Times New Roman" w:cs="Times New Roman"/>
          <w:sz w:val="28"/>
          <w:szCs w:val="28"/>
        </w:rPr>
        <w:t xml:space="preserve">Ужурского районного Совета депутатов «О районном бюджете </w:t>
      </w:r>
      <w:r w:rsidR="00240EB1">
        <w:rPr>
          <w:rFonts w:ascii="Times New Roman" w:hAnsi="Times New Roman" w:cs="Times New Roman"/>
          <w:sz w:val="28"/>
          <w:szCs w:val="28"/>
        </w:rPr>
        <w:t>на 201</w:t>
      </w:r>
      <w:r w:rsidR="00662478">
        <w:rPr>
          <w:rFonts w:ascii="Times New Roman" w:hAnsi="Times New Roman" w:cs="Times New Roman"/>
          <w:sz w:val="28"/>
          <w:szCs w:val="28"/>
        </w:rPr>
        <w:t>7</w:t>
      </w:r>
      <w:r w:rsidR="00240EB1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662478">
        <w:rPr>
          <w:rFonts w:ascii="Times New Roman" w:hAnsi="Times New Roman" w:cs="Times New Roman"/>
          <w:sz w:val="28"/>
          <w:szCs w:val="28"/>
        </w:rPr>
        <w:t>8</w:t>
      </w:r>
      <w:r w:rsidR="00240EB1">
        <w:rPr>
          <w:rFonts w:ascii="Times New Roman" w:hAnsi="Times New Roman" w:cs="Times New Roman"/>
          <w:sz w:val="28"/>
          <w:szCs w:val="28"/>
        </w:rPr>
        <w:t>-201</w:t>
      </w:r>
      <w:r w:rsidR="00662478">
        <w:rPr>
          <w:rFonts w:ascii="Times New Roman" w:hAnsi="Times New Roman" w:cs="Times New Roman"/>
          <w:sz w:val="28"/>
          <w:szCs w:val="28"/>
        </w:rPr>
        <w:t>9</w:t>
      </w:r>
      <w:r w:rsidR="00881DFB">
        <w:rPr>
          <w:rFonts w:ascii="Times New Roman" w:hAnsi="Times New Roman" w:cs="Times New Roman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sz w:val="28"/>
          <w:szCs w:val="28"/>
        </w:rPr>
        <w:t>год</w:t>
      </w:r>
      <w:r w:rsidR="008333C7">
        <w:rPr>
          <w:rFonts w:ascii="Times New Roman" w:hAnsi="Times New Roman" w:cs="Times New Roman"/>
          <w:sz w:val="28"/>
          <w:szCs w:val="28"/>
        </w:rPr>
        <w:t>ы</w:t>
      </w:r>
      <w:r w:rsidRPr="00BC723C">
        <w:rPr>
          <w:rFonts w:ascii="Times New Roman" w:hAnsi="Times New Roman" w:cs="Times New Roman"/>
          <w:sz w:val="28"/>
          <w:szCs w:val="28"/>
        </w:rPr>
        <w:t>» (далее –</w:t>
      </w:r>
      <w:r w:rsidR="005719C0">
        <w:rPr>
          <w:rFonts w:ascii="Times New Roman" w:hAnsi="Times New Roman" w:cs="Times New Roman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sz w:val="28"/>
          <w:szCs w:val="28"/>
        </w:rPr>
        <w:t>НПА</w:t>
      </w:r>
      <w:r w:rsidR="00662478">
        <w:rPr>
          <w:rFonts w:ascii="Times New Roman" w:hAnsi="Times New Roman" w:cs="Times New Roman"/>
          <w:sz w:val="28"/>
          <w:szCs w:val="28"/>
        </w:rPr>
        <w:t>,</w:t>
      </w:r>
      <w:r w:rsidR="005633E3">
        <w:rPr>
          <w:rFonts w:ascii="Times New Roman" w:hAnsi="Times New Roman" w:cs="Times New Roman"/>
          <w:sz w:val="28"/>
          <w:szCs w:val="28"/>
        </w:rPr>
        <w:t xml:space="preserve"> решение о бюджете</w:t>
      </w:r>
      <w:r w:rsidRPr="00BC723C">
        <w:rPr>
          <w:rFonts w:ascii="Times New Roman" w:hAnsi="Times New Roman" w:cs="Times New Roman"/>
          <w:sz w:val="28"/>
          <w:szCs w:val="28"/>
        </w:rPr>
        <w:t xml:space="preserve">) внесен в районный Совет депутатов главой района   </w:t>
      </w:r>
      <w:r w:rsidR="00240EB1">
        <w:rPr>
          <w:rFonts w:ascii="Times New Roman" w:hAnsi="Times New Roman" w:cs="Times New Roman"/>
          <w:sz w:val="28"/>
          <w:szCs w:val="28"/>
        </w:rPr>
        <w:t>К.Н.Зарецким</w:t>
      </w:r>
      <w:r w:rsidRPr="00BC723C">
        <w:rPr>
          <w:rFonts w:ascii="Times New Roman" w:hAnsi="Times New Roman" w:cs="Times New Roman"/>
          <w:sz w:val="28"/>
          <w:szCs w:val="28"/>
        </w:rPr>
        <w:t xml:space="preserve">  1</w:t>
      </w:r>
      <w:r w:rsidR="00662478">
        <w:rPr>
          <w:rFonts w:ascii="Times New Roman" w:hAnsi="Times New Roman" w:cs="Times New Roman"/>
          <w:sz w:val="28"/>
          <w:szCs w:val="28"/>
        </w:rPr>
        <w:t>4</w:t>
      </w:r>
      <w:r w:rsidRPr="00BC723C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662478">
        <w:rPr>
          <w:rFonts w:ascii="Times New Roman" w:hAnsi="Times New Roman" w:cs="Times New Roman"/>
          <w:sz w:val="28"/>
          <w:szCs w:val="28"/>
        </w:rPr>
        <w:t>6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года (</w:t>
      </w:r>
      <w:r w:rsidRPr="00F46545">
        <w:rPr>
          <w:rFonts w:ascii="Times New Roman" w:hAnsi="Times New Roman" w:cs="Times New Roman"/>
          <w:sz w:val="28"/>
          <w:szCs w:val="28"/>
        </w:rPr>
        <w:t>письмо от 1</w:t>
      </w:r>
      <w:r w:rsidR="00662478" w:rsidRPr="00F46545">
        <w:rPr>
          <w:rFonts w:ascii="Times New Roman" w:hAnsi="Times New Roman" w:cs="Times New Roman"/>
          <w:sz w:val="28"/>
          <w:szCs w:val="28"/>
        </w:rPr>
        <w:t>4</w:t>
      </w:r>
      <w:r w:rsidRPr="00F46545">
        <w:rPr>
          <w:rFonts w:ascii="Times New Roman" w:hAnsi="Times New Roman" w:cs="Times New Roman"/>
          <w:sz w:val="28"/>
          <w:szCs w:val="28"/>
        </w:rPr>
        <w:t>.11.201</w:t>
      </w:r>
      <w:r w:rsidR="00662478" w:rsidRPr="00F46545">
        <w:rPr>
          <w:rFonts w:ascii="Times New Roman" w:hAnsi="Times New Roman" w:cs="Times New Roman"/>
          <w:sz w:val="28"/>
          <w:szCs w:val="28"/>
        </w:rPr>
        <w:t>6</w:t>
      </w:r>
      <w:r w:rsidRPr="00F46545">
        <w:rPr>
          <w:rFonts w:ascii="Times New Roman" w:hAnsi="Times New Roman" w:cs="Times New Roman"/>
          <w:sz w:val="28"/>
          <w:szCs w:val="28"/>
        </w:rPr>
        <w:t xml:space="preserve"> № 01-13</w:t>
      </w:r>
      <w:r w:rsidR="00240EB1" w:rsidRPr="00F46545">
        <w:rPr>
          <w:rFonts w:ascii="Times New Roman" w:hAnsi="Times New Roman" w:cs="Times New Roman"/>
          <w:sz w:val="28"/>
          <w:szCs w:val="28"/>
        </w:rPr>
        <w:t>/</w:t>
      </w:r>
      <w:r w:rsidR="008333C7" w:rsidRPr="00F46545">
        <w:rPr>
          <w:rFonts w:ascii="Times New Roman" w:hAnsi="Times New Roman" w:cs="Times New Roman"/>
          <w:sz w:val="28"/>
          <w:szCs w:val="28"/>
        </w:rPr>
        <w:t>06</w:t>
      </w:r>
      <w:r w:rsidRPr="00F46545">
        <w:rPr>
          <w:rFonts w:ascii="Times New Roman" w:hAnsi="Times New Roman" w:cs="Times New Roman"/>
          <w:sz w:val="28"/>
          <w:szCs w:val="28"/>
        </w:rPr>
        <w:t>-</w:t>
      </w:r>
      <w:r w:rsidR="00662478" w:rsidRPr="00F46545">
        <w:rPr>
          <w:rFonts w:ascii="Times New Roman" w:hAnsi="Times New Roman" w:cs="Times New Roman"/>
          <w:sz w:val="28"/>
          <w:szCs w:val="28"/>
        </w:rPr>
        <w:t>4043</w:t>
      </w:r>
      <w:r w:rsidRPr="00F46545">
        <w:rPr>
          <w:rFonts w:ascii="Times New Roman" w:hAnsi="Times New Roman" w:cs="Times New Roman"/>
          <w:sz w:val="28"/>
          <w:szCs w:val="28"/>
        </w:rPr>
        <w:t xml:space="preserve">), </w:t>
      </w:r>
      <w:r w:rsidR="008333C7" w:rsidRPr="00F46545">
        <w:rPr>
          <w:rFonts w:ascii="Times New Roman" w:hAnsi="Times New Roman" w:cs="Times New Roman"/>
          <w:sz w:val="28"/>
          <w:szCs w:val="28"/>
        </w:rPr>
        <w:t xml:space="preserve">что соответствует </w:t>
      </w:r>
      <w:r w:rsidRPr="00F46545">
        <w:rPr>
          <w:rFonts w:ascii="Times New Roman" w:hAnsi="Times New Roman" w:cs="Times New Roman"/>
          <w:sz w:val="28"/>
          <w:szCs w:val="28"/>
        </w:rPr>
        <w:t>требования</w:t>
      </w:r>
      <w:r w:rsidR="008333C7" w:rsidRPr="00F46545">
        <w:rPr>
          <w:rFonts w:ascii="Times New Roman" w:hAnsi="Times New Roman" w:cs="Times New Roman"/>
          <w:sz w:val="28"/>
          <w:szCs w:val="28"/>
        </w:rPr>
        <w:t>м</w:t>
      </w:r>
      <w:r w:rsidRPr="00F46545">
        <w:rPr>
          <w:rFonts w:ascii="Times New Roman" w:hAnsi="Times New Roman" w:cs="Times New Roman"/>
          <w:sz w:val="28"/>
          <w:szCs w:val="28"/>
        </w:rPr>
        <w:t xml:space="preserve"> </w:t>
      </w:r>
      <w:r w:rsidR="00296723" w:rsidRPr="00F46545">
        <w:rPr>
          <w:rFonts w:ascii="Times New Roman" w:hAnsi="Times New Roman" w:cs="Times New Roman"/>
          <w:sz w:val="28"/>
          <w:szCs w:val="28"/>
        </w:rPr>
        <w:t xml:space="preserve">статьи 185 Бюджетного кодекса Российской Федерации и </w:t>
      </w:r>
      <w:r w:rsidRPr="00F46545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242CC2" w:rsidRPr="00F46545">
        <w:rPr>
          <w:rFonts w:ascii="Times New Roman" w:hAnsi="Times New Roman" w:cs="Times New Roman"/>
          <w:sz w:val="28"/>
          <w:szCs w:val="28"/>
        </w:rPr>
        <w:t>60</w:t>
      </w:r>
      <w:r w:rsidRPr="00F46545">
        <w:rPr>
          <w:rFonts w:ascii="Times New Roman" w:hAnsi="Times New Roman" w:cs="Times New Roman"/>
          <w:sz w:val="28"/>
          <w:szCs w:val="28"/>
        </w:rPr>
        <w:t xml:space="preserve"> </w:t>
      </w:r>
      <w:r w:rsidR="00881DFB" w:rsidRPr="00F46545">
        <w:rPr>
          <w:rFonts w:ascii="Times New Roman" w:hAnsi="Times New Roman" w:cs="Times New Roman"/>
          <w:sz w:val="28"/>
          <w:szCs w:val="28"/>
        </w:rPr>
        <w:t>П</w:t>
      </w:r>
      <w:r w:rsidR="00DB737D" w:rsidRPr="00F46545">
        <w:rPr>
          <w:rFonts w:ascii="Times New Roman" w:hAnsi="Times New Roman" w:cs="Times New Roman"/>
          <w:sz w:val="28"/>
          <w:szCs w:val="28"/>
        </w:rPr>
        <w:t>оложени</w:t>
      </w:r>
      <w:r w:rsidR="008333C7" w:rsidRPr="00F46545">
        <w:rPr>
          <w:rFonts w:ascii="Times New Roman" w:hAnsi="Times New Roman" w:cs="Times New Roman"/>
          <w:sz w:val="28"/>
          <w:szCs w:val="28"/>
        </w:rPr>
        <w:t>я</w:t>
      </w:r>
      <w:r w:rsidR="00DB737D" w:rsidRPr="00F46545">
        <w:rPr>
          <w:rFonts w:ascii="Times New Roman" w:hAnsi="Times New Roman" w:cs="Times New Roman"/>
          <w:sz w:val="28"/>
          <w:szCs w:val="28"/>
        </w:rPr>
        <w:t xml:space="preserve"> </w:t>
      </w:r>
      <w:r w:rsidRPr="00F46545">
        <w:rPr>
          <w:rFonts w:ascii="Times New Roman" w:hAnsi="Times New Roman" w:cs="Times New Roman"/>
          <w:sz w:val="28"/>
          <w:szCs w:val="28"/>
        </w:rPr>
        <w:t>о бюджетном процессе, предусматривающ</w:t>
      </w:r>
      <w:r w:rsidR="00296723" w:rsidRPr="00F46545">
        <w:rPr>
          <w:rFonts w:ascii="Times New Roman" w:hAnsi="Times New Roman" w:cs="Times New Roman"/>
          <w:sz w:val="28"/>
          <w:szCs w:val="28"/>
        </w:rPr>
        <w:t>их</w:t>
      </w:r>
      <w:r w:rsidRPr="00F46545">
        <w:rPr>
          <w:rFonts w:ascii="Times New Roman" w:hAnsi="Times New Roman" w:cs="Times New Roman"/>
          <w:sz w:val="28"/>
          <w:szCs w:val="28"/>
        </w:rPr>
        <w:t xml:space="preserve"> внесение</w:t>
      </w:r>
      <w:proofErr w:type="gramEnd"/>
      <w:r w:rsidRPr="00F46545">
        <w:rPr>
          <w:rFonts w:ascii="Times New Roman" w:hAnsi="Times New Roman" w:cs="Times New Roman"/>
          <w:sz w:val="28"/>
          <w:szCs w:val="28"/>
        </w:rPr>
        <w:t xml:space="preserve"> проекта решения о районном бюджете не позднее 15 ноября</w:t>
      </w:r>
      <w:r w:rsidR="00826C6F" w:rsidRPr="00F46545">
        <w:rPr>
          <w:rFonts w:ascii="Times New Roman" w:hAnsi="Times New Roman" w:cs="Times New Roman"/>
          <w:sz w:val="28"/>
          <w:szCs w:val="28"/>
        </w:rPr>
        <w:t>.</w:t>
      </w:r>
      <w:r w:rsidR="00B80A9F" w:rsidRPr="00F46545">
        <w:rPr>
          <w:rFonts w:ascii="Times New Roman" w:hAnsi="Times New Roman" w:cs="Times New Roman"/>
          <w:sz w:val="28"/>
          <w:szCs w:val="28"/>
        </w:rPr>
        <w:t xml:space="preserve"> В соответствие со статьей </w:t>
      </w:r>
      <w:r w:rsidR="00826C6F" w:rsidRPr="00F46545">
        <w:rPr>
          <w:rFonts w:ascii="Times New Roman" w:hAnsi="Times New Roman" w:cs="Times New Roman"/>
          <w:sz w:val="28"/>
          <w:szCs w:val="28"/>
        </w:rPr>
        <w:t>6</w:t>
      </w:r>
      <w:r w:rsidR="00B80A9F" w:rsidRPr="00F46545">
        <w:rPr>
          <w:rFonts w:ascii="Times New Roman" w:hAnsi="Times New Roman" w:cs="Times New Roman"/>
          <w:sz w:val="28"/>
          <w:szCs w:val="28"/>
        </w:rPr>
        <w:t xml:space="preserve">1 </w:t>
      </w:r>
      <w:r w:rsidR="00090778" w:rsidRPr="00F46545">
        <w:rPr>
          <w:rFonts w:ascii="Times New Roman" w:hAnsi="Times New Roman" w:cs="Times New Roman"/>
          <w:sz w:val="28"/>
          <w:szCs w:val="28"/>
        </w:rPr>
        <w:t>П</w:t>
      </w:r>
      <w:r w:rsidR="00B80A9F" w:rsidRPr="00F46545">
        <w:rPr>
          <w:rFonts w:ascii="Times New Roman" w:hAnsi="Times New Roman" w:cs="Times New Roman"/>
          <w:sz w:val="28"/>
          <w:szCs w:val="28"/>
        </w:rPr>
        <w:t>оложения о бюджетном процессе, председатель Ужурского районного Совета депу</w:t>
      </w:r>
      <w:r w:rsidR="00A20C92" w:rsidRPr="00F46545">
        <w:rPr>
          <w:rFonts w:ascii="Times New Roman" w:hAnsi="Times New Roman" w:cs="Times New Roman"/>
          <w:sz w:val="28"/>
          <w:szCs w:val="28"/>
        </w:rPr>
        <w:t>татов направил</w:t>
      </w:r>
      <w:r w:rsidR="00B80A9F" w:rsidRPr="00F46545">
        <w:rPr>
          <w:rFonts w:ascii="Times New Roman" w:hAnsi="Times New Roman" w:cs="Times New Roman"/>
          <w:sz w:val="28"/>
          <w:szCs w:val="28"/>
        </w:rPr>
        <w:t xml:space="preserve"> представленный проект</w:t>
      </w:r>
      <w:r w:rsidR="005931DD" w:rsidRPr="00F46545">
        <w:rPr>
          <w:rFonts w:ascii="Times New Roman" w:hAnsi="Times New Roman" w:cs="Times New Roman"/>
          <w:sz w:val="28"/>
          <w:szCs w:val="28"/>
        </w:rPr>
        <w:t xml:space="preserve"> решения о бюджете</w:t>
      </w:r>
      <w:r w:rsidR="00F67F7C">
        <w:rPr>
          <w:rFonts w:ascii="Times New Roman" w:hAnsi="Times New Roman" w:cs="Times New Roman"/>
          <w:sz w:val="28"/>
          <w:szCs w:val="28"/>
        </w:rPr>
        <w:t xml:space="preserve"> в контрольно-счетную комиссию Ужурского района для подготовки заключения.</w:t>
      </w:r>
    </w:p>
    <w:p w:rsidR="00B273F8" w:rsidRDefault="00B273F8" w:rsidP="00EC2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представленных одновременно с проектом решения соответствуют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перечню, предусмотренному </w:t>
      </w:r>
      <w:r w:rsidR="00296723" w:rsidRPr="00F46545">
        <w:rPr>
          <w:rFonts w:ascii="Times New Roman" w:hAnsi="Times New Roman" w:cs="Times New Roman"/>
          <w:sz w:val="28"/>
          <w:szCs w:val="28"/>
        </w:rPr>
        <w:t>статьей 59 Положения о б</w:t>
      </w:r>
      <w:r w:rsidR="003B3B5F" w:rsidRPr="00F46545">
        <w:rPr>
          <w:rFonts w:ascii="Times New Roman" w:hAnsi="Times New Roman" w:cs="Times New Roman"/>
          <w:sz w:val="28"/>
          <w:szCs w:val="28"/>
        </w:rPr>
        <w:t>юджетном процессе и статьи 184.2. Бюджетного кодекса РФ:</w:t>
      </w:r>
    </w:p>
    <w:p w:rsidR="00296723" w:rsidRPr="00296723" w:rsidRDefault="00296723" w:rsidP="00EC22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6723">
        <w:rPr>
          <w:rFonts w:ascii="Times New Roman" w:hAnsi="Times New Roman" w:cs="Times New Roman"/>
          <w:sz w:val="28"/>
        </w:rPr>
        <w:t>основные направления бюджетной и налоговой политики;</w:t>
      </w:r>
    </w:p>
    <w:p w:rsidR="00296723" w:rsidRPr="00296723" w:rsidRDefault="00296723" w:rsidP="00EC22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6723">
        <w:rPr>
          <w:rFonts w:ascii="Times New Roman" w:hAnsi="Times New Roman" w:cs="Times New Roman"/>
          <w:sz w:val="28"/>
        </w:rPr>
        <w:t>предварительные итоги социально-экономического развития Ужурского района за истекший период текущего финансового года и ожидаемые итоги социально-экономического развития Ужурского района за текущий финансовый год;</w:t>
      </w:r>
    </w:p>
    <w:p w:rsidR="00296723" w:rsidRPr="00296723" w:rsidRDefault="00296723" w:rsidP="00EC22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46545">
        <w:rPr>
          <w:rFonts w:ascii="Times New Roman" w:hAnsi="Times New Roman" w:cs="Times New Roman"/>
          <w:sz w:val="28"/>
        </w:rPr>
        <w:t>прогноз социально-экономического развития Ужурского района;</w:t>
      </w:r>
    </w:p>
    <w:p w:rsidR="00296723" w:rsidRPr="00296723" w:rsidRDefault="00296723" w:rsidP="00EC22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6723">
        <w:rPr>
          <w:rFonts w:ascii="Times New Roman" w:hAnsi="Times New Roman" w:cs="Times New Roman"/>
          <w:sz w:val="28"/>
        </w:rPr>
        <w:t>прогноз основных характеристик (общий объем доходов, общий объем расходов, дефицита бюджета) консолидированного бюджета Ужурского района на очередной финансовый год и плановый период;</w:t>
      </w:r>
    </w:p>
    <w:p w:rsidR="00296723" w:rsidRPr="00296723" w:rsidRDefault="00296723" w:rsidP="00EC22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6723">
        <w:rPr>
          <w:rFonts w:ascii="Times New Roman" w:hAnsi="Times New Roman" w:cs="Times New Roman"/>
          <w:sz w:val="28"/>
        </w:rPr>
        <w:lastRenderedPageBreak/>
        <w:t>пояснительная записка к проекту бюджета;</w:t>
      </w:r>
    </w:p>
    <w:p w:rsidR="00296723" w:rsidRPr="00296723" w:rsidRDefault="00296723" w:rsidP="00EC22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6723">
        <w:rPr>
          <w:rFonts w:ascii="Times New Roman" w:hAnsi="Times New Roman" w:cs="Times New Roman"/>
          <w:sz w:val="28"/>
        </w:rPr>
        <w:t>методики и расчеты распределения межбюджетных трансфертов;</w:t>
      </w:r>
    </w:p>
    <w:p w:rsidR="00F46545" w:rsidRDefault="00296723" w:rsidP="00EC22F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96723">
        <w:rPr>
          <w:rFonts w:ascii="Times New Roman" w:hAnsi="Times New Roman" w:cs="Times New Roman"/>
          <w:sz w:val="28"/>
        </w:rPr>
        <w:t xml:space="preserve">верхний предел муниципального </w:t>
      </w:r>
      <w:r w:rsidR="00F46545">
        <w:rPr>
          <w:rFonts w:ascii="Times New Roman" w:hAnsi="Times New Roman" w:cs="Times New Roman"/>
          <w:sz w:val="28"/>
        </w:rPr>
        <w:t xml:space="preserve">внутреннего </w:t>
      </w:r>
      <w:r w:rsidRPr="00296723">
        <w:rPr>
          <w:rFonts w:ascii="Times New Roman" w:hAnsi="Times New Roman" w:cs="Times New Roman"/>
          <w:sz w:val="28"/>
        </w:rPr>
        <w:t>долга</w:t>
      </w:r>
      <w:r w:rsidR="00F46545">
        <w:rPr>
          <w:rFonts w:ascii="Times New Roman" w:hAnsi="Times New Roman" w:cs="Times New Roman"/>
          <w:sz w:val="28"/>
        </w:rPr>
        <w:t>;</w:t>
      </w:r>
    </w:p>
    <w:p w:rsidR="00296723" w:rsidRPr="004D3623" w:rsidRDefault="00296723" w:rsidP="00EC22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6723">
        <w:rPr>
          <w:rFonts w:ascii="Times New Roman" w:hAnsi="Times New Roman" w:cs="Times New Roman"/>
          <w:sz w:val="28"/>
        </w:rPr>
        <w:t xml:space="preserve">оценка ожидаемого исполнения бюджета на текущий </w:t>
      </w:r>
      <w:r w:rsidRPr="004D3623">
        <w:rPr>
          <w:rFonts w:ascii="Times New Roman" w:hAnsi="Times New Roman" w:cs="Times New Roman"/>
          <w:sz w:val="28"/>
        </w:rPr>
        <w:t>финансовый год.</w:t>
      </w:r>
    </w:p>
    <w:p w:rsidR="005E4FBF" w:rsidRDefault="003F1895" w:rsidP="00EC2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623">
        <w:rPr>
          <w:rFonts w:ascii="Times New Roman" w:hAnsi="Times New Roman" w:cs="Times New Roman"/>
          <w:sz w:val="28"/>
          <w:szCs w:val="28"/>
        </w:rPr>
        <w:t>В соответствии с требованиями Б</w:t>
      </w:r>
      <w:r w:rsidR="00207AED" w:rsidRPr="004D3623">
        <w:rPr>
          <w:rFonts w:ascii="Times New Roman" w:hAnsi="Times New Roman" w:cs="Times New Roman"/>
          <w:sz w:val="28"/>
          <w:szCs w:val="28"/>
        </w:rPr>
        <w:t>юджетного кодекса</w:t>
      </w:r>
      <w:r w:rsidRPr="004D3623">
        <w:rPr>
          <w:rFonts w:ascii="Times New Roman" w:hAnsi="Times New Roman" w:cs="Times New Roman"/>
          <w:sz w:val="28"/>
          <w:szCs w:val="28"/>
        </w:rPr>
        <w:t xml:space="preserve"> РФ (пункт 3 статьи 184 и пункт 2 статьи 169) </w:t>
      </w:r>
      <w:r w:rsidR="00207AED" w:rsidRPr="004D3623">
        <w:rPr>
          <w:rFonts w:ascii="Times New Roman" w:hAnsi="Times New Roman" w:cs="Times New Roman"/>
          <w:sz w:val="28"/>
          <w:szCs w:val="28"/>
        </w:rPr>
        <w:t>администраци</w:t>
      </w:r>
      <w:r w:rsidR="00C71B22" w:rsidRPr="004D3623">
        <w:rPr>
          <w:rFonts w:ascii="Times New Roman" w:hAnsi="Times New Roman" w:cs="Times New Roman"/>
          <w:sz w:val="28"/>
          <w:szCs w:val="28"/>
        </w:rPr>
        <w:t>ей</w:t>
      </w:r>
      <w:r w:rsidR="00207AED" w:rsidRPr="004D3623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4D3623">
        <w:rPr>
          <w:rFonts w:ascii="Times New Roman" w:hAnsi="Times New Roman" w:cs="Times New Roman"/>
          <w:sz w:val="28"/>
          <w:szCs w:val="28"/>
        </w:rPr>
        <w:t xml:space="preserve"> </w:t>
      </w:r>
      <w:r w:rsidR="00C71B22" w:rsidRPr="004D362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D3623">
        <w:rPr>
          <w:rFonts w:ascii="Times New Roman" w:hAnsi="Times New Roman" w:cs="Times New Roman"/>
          <w:sz w:val="28"/>
          <w:szCs w:val="28"/>
        </w:rPr>
        <w:t>от 18.09.2013 №824</w:t>
      </w:r>
      <w:r w:rsidR="005E4FBF" w:rsidRPr="004D3623">
        <w:rPr>
          <w:rFonts w:ascii="Times New Roman" w:hAnsi="Times New Roman" w:cs="Times New Roman"/>
          <w:sz w:val="28"/>
          <w:szCs w:val="28"/>
        </w:rPr>
        <w:t xml:space="preserve"> (ред. от </w:t>
      </w:r>
      <w:r w:rsidR="004D3623">
        <w:rPr>
          <w:rFonts w:ascii="Times New Roman" w:hAnsi="Times New Roman" w:cs="Times New Roman"/>
          <w:sz w:val="28"/>
          <w:szCs w:val="28"/>
        </w:rPr>
        <w:t>26</w:t>
      </w:r>
      <w:r w:rsidR="005E4FBF" w:rsidRPr="004D3623">
        <w:rPr>
          <w:rFonts w:ascii="Times New Roman" w:hAnsi="Times New Roman" w:cs="Times New Roman"/>
          <w:sz w:val="28"/>
          <w:szCs w:val="28"/>
        </w:rPr>
        <w:t>.0</w:t>
      </w:r>
      <w:r w:rsidR="004D3623">
        <w:rPr>
          <w:rFonts w:ascii="Times New Roman" w:hAnsi="Times New Roman" w:cs="Times New Roman"/>
          <w:sz w:val="28"/>
          <w:szCs w:val="28"/>
        </w:rPr>
        <w:t>2</w:t>
      </w:r>
      <w:r w:rsidR="005E4FBF" w:rsidRPr="004D3623">
        <w:rPr>
          <w:rFonts w:ascii="Times New Roman" w:hAnsi="Times New Roman" w:cs="Times New Roman"/>
          <w:sz w:val="28"/>
          <w:szCs w:val="28"/>
        </w:rPr>
        <w:t>.201</w:t>
      </w:r>
      <w:r w:rsidR="004D3623">
        <w:rPr>
          <w:rFonts w:ascii="Times New Roman" w:hAnsi="Times New Roman" w:cs="Times New Roman"/>
          <w:sz w:val="28"/>
          <w:szCs w:val="28"/>
        </w:rPr>
        <w:t>6</w:t>
      </w:r>
      <w:r w:rsidR="005E4FBF" w:rsidRPr="004D3623">
        <w:rPr>
          <w:rFonts w:ascii="Times New Roman" w:hAnsi="Times New Roman" w:cs="Times New Roman"/>
          <w:sz w:val="28"/>
          <w:szCs w:val="28"/>
        </w:rPr>
        <w:t xml:space="preserve"> №</w:t>
      </w:r>
      <w:r w:rsidR="004D3623">
        <w:rPr>
          <w:rFonts w:ascii="Times New Roman" w:hAnsi="Times New Roman" w:cs="Times New Roman"/>
          <w:sz w:val="28"/>
          <w:szCs w:val="28"/>
        </w:rPr>
        <w:t>116</w:t>
      </w:r>
      <w:r w:rsidR="005E4FBF" w:rsidRPr="00090778">
        <w:rPr>
          <w:rFonts w:ascii="Times New Roman" w:hAnsi="Times New Roman" w:cs="Times New Roman"/>
          <w:sz w:val="28"/>
          <w:szCs w:val="28"/>
        </w:rPr>
        <w:t>)</w:t>
      </w:r>
      <w:r w:rsidR="00207AED" w:rsidRP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090778">
        <w:rPr>
          <w:rFonts w:ascii="Times New Roman" w:hAnsi="Times New Roman" w:cs="Times New Roman"/>
          <w:sz w:val="28"/>
          <w:szCs w:val="28"/>
        </w:rPr>
        <w:t>утвержден</w:t>
      </w:r>
      <w:r w:rsidR="004D3623">
        <w:rPr>
          <w:rFonts w:ascii="Times New Roman" w:hAnsi="Times New Roman" w:cs="Times New Roman"/>
          <w:sz w:val="28"/>
          <w:szCs w:val="28"/>
        </w:rPr>
        <w:t>о</w:t>
      </w:r>
      <w:r w:rsidRPr="00090778">
        <w:rPr>
          <w:rFonts w:ascii="Times New Roman" w:hAnsi="Times New Roman" w:cs="Times New Roman"/>
          <w:sz w:val="28"/>
          <w:szCs w:val="28"/>
        </w:rPr>
        <w:t xml:space="preserve"> "Положение о порядке составления проекта решения о районном бюджете на очередной финансовый год и плановый период"</w:t>
      </w:r>
      <w:r w:rsidR="005E4FBF" w:rsidRPr="00090778">
        <w:rPr>
          <w:rFonts w:ascii="Times New Roman" w:hAnsi="Times New Roman" w:cs="Times New Roman"/>
          <w:sz w:val="28"/>
          <w:szCs w:val="28"/>
        </w:rPr>
        <w:t>.</w:t>
      </w:r>
      <w:r w:rsidR="005E4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23C" w:rsidRPr="00BC723C" w:rsidRDefault="00BC723C" w:rsidP="00EC22FF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C723C">
        <w:rPr>
          <w:b/>
          <w:sz w:val="28"/>
          <w:szCs w:val="28"/>
        </w:rPr>
        <w:t xml:space="preserve">Параметры прогноза </w:t>
      </w:r>
      <w:proofErr w:type="gramStart"/>
      <w:r w:rsidRPr="00BC723C">
        <w:rPr>
          <w:b/>
          <w:sz w:val="28"/>
          <w:szCs w:val="28"/>
        </w:rPr>
        <w:t>исходных</w:t>
      </w:r>
      <w:proofErr w:type="gramEnd"/>
      <w:r w:rsidRPr="00BC723C">
        <w:rPr>
          <w:b/>
          <w:sz w:val="28"/>
          <w:szCs w:val="28"/>
        </w:rPr>
        <w:t xml:space="preserve"> макроэкономических</w:t>
      </w:r>
    </w:p>
    <w:p w:rsidR="00BC723C" w:rsidRPr="00BC5E78" w:rsidRDefault="00BC723C" w:rsidP="00EC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показателей для составления проекта бюджета</w:t>
      </w:r>
    </w:p>
    <w:p w:rsidR="00C35CAF" w:rsidRDefault="00073E35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723C" w:rsidRPr="00BC723C">
        <w:rPr>
          <w:rFonts w:ascii="Times New Roman" w:hAnsi="Times New Roman" w:cs="Times New Roman"/>
          <w:sz w:val="28"/>
          <w:szCs w:val="28"/>
        </w:rPr>
        <w:t>огласно представленн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BC723C" w:rsidRPr="00BC723C">
        <w:rPr>
          <w:rFonts w:ascii="Times New Roman" w:hAnsi="Times New Roman" w:cs="Times New Roman"/>
          <w:sz w:val="28"/>
          <w:szCs w:val="28"/>
        </w:rPr>
        <w:t>«Основным направлениям бюджетной политики Ужурского района на 201</w:t>
      </w:r>
      <w:r w:rsidR="00193A3A">
        <w:rPr>
          <w:rFonts w:ascii="Times New Roman" w:hAnsi="Times New Roman" w:cs="Times New Roman"/>
          <w:sz w:val="28"/>
          <w:szCs w:val="28"/>
        </w:rPr>
        <w:t>7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193A3A">
        <w:rPr>
          <w:rFonts w:ascii="Times New Roman" w:hAnsi="Times New Roman" w:cs="Times New Roman"/>
          <w:sz w:val="28"/>
          <w:szCs w:val="28"/>
        </w:rPr>
        <w:t>8</w:t>
      </w:r>
      <w:r w:rsidR="00C71B22">
        <w:rPr>
          <w:rFonts w:ascii="Times New Roman" w:hAnsi="Times New Roman" w:cs="Times New Roman"/>
          <w:sz w:val="28"/>
          <w:szCs w:val="28"/>
        </w:rPr>
        <w:t xml:space="preserve"> </w:t>
      </w:r>
      <w:r w:rsidR="001A5E91">
        <w:rPr>
          <w:rFonts w:ascii="Times New Roman" w:hAnsi="Times New Roman" w:cs="Times New Roman"/>
          <w:sz w:val="28"/>
          <w:szCs w:val="28"/>
        </w:rPr>
        <w:t xml:space="preserve">и </w:t>
      </w:r>
      <w:r w:rsidR="00BC723C" w:rsidRPr="00BC723C">
        <w:rPr>
          <w:rFonts w:ascii="Times New Roman" w:hAnsi="Times New Roman" w:cs="Times New Roman"/>
          <w:sz w:val="28"/>
          <w:szCs w:val="28"/>
        </w:rPr>
        <w:t>201</w:t>
      </w:r>
      <w:r w:rsidR="00193A3A">
        <w:rPr>
          <w:rFonts w:ascii="Times New Roman" w:hAnsi="Times New Roman" w:cs="Times New Roman"/>
          <w:sz w:val="28"/>
          <w:szCs w:val="28"/>
        </w:rPr>
        <w:t>9</w:t>
      </w:r>
      <w:r w:rsidR="00C47BAE">
        <w:rPr>
          <w:rFonts w:ascii="Times New Roman" w:hAnsi="Times New Roman" w:cs="Times New Roman"/>
          <w:sz w:val="28"/>
          <w:szCs w:val="28"/>
        </w:rPr>
        <w:t xml:space="preserve"> годы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», </w:t>
      </w:r>
      <w:r w:rsidR="001A5E91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сформированы с учетом</w:t>
      </w:r>
      <w:r w:rsidR="00C35CAF">
        <w:rPr>
          <w:rFonts w:ascii="Times New Roman" w:hAnsi="Times New Roman" w:cs="Times New Roman"/>
          <w:sz w:val="28"/>
          <w:szCs w:val="28"/>
        </w:rPr>
        <w:t>:</w:t>
      </w:r>
    </w:p>
    <w:p w:rsidR="00C35CAF" w:rsidRDefault="00C35CAF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5E91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0F1ACF">
        <w:rPr>
          <w:rFonts w:ascii="Times New Roman" w:hAnsi="Times New Roman" w:cs="Times New Roman"/>
          <w:sz w:val="28"/>
          <w:szCs w:val="28"/>
        </w:rPr>
        <w:t>п</w:t>
      </w:r>
      <w:r w:rsidR="001A5E91">
        <w:rPr>
          <w:rFonts w:ascii="Times New Roman" w:hAnsi="Times New Roman" w:cs="Times New Roman"/>
          <w:sz w:val="28"/>
          <w:szCs w:val="28"/>
        </w:rPr>
        <w:t xml:space="preserve">ослания </w:t>
      </w:r>
      <w:r w:rsidR="00C47BAE" w:rsidRPr="00C47BAE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1A5E91">
        <w:rPr>
          <w:rFonts w:ascii="Times New Roman" w:hAnsi="Times New Roman" w:cs="Times New Roman"/>
          <w:sz w:val="28"/>
          <w:szCs w:val="28"/>
        </w:rPr>
        <w:t xml:space="preserve"> Федеральному </w:t>
      </w:r>
      <w:r w:rsidR="00862F4C">
        <w:rPr>
          <w:rFonts w:ascii="Times New Roman" w:hAnsi="Times New Roman" w:cs="Times New Roman"/>
          <w:sz w:val="28"/>
          <w:szCs w:val="28"/>
        </w:rPr>
        <w:t>С</w:t>
      </w:r>
      <w:r w:rsidR="001A5E91">
        <w:rPr>
          <w:rFonts w:ascii="Times New Roman" w:hAnsi="Times New Roman" w:cs="Times New Roman"/>
          <w:sz w:val="28"/>
          <w:szCs w:val="28"/>
        </w:rPr>
        <w:t>обранию</w:t>
      </w:r>
      <w:r w:rsidR="00862F4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A5E91">
        <w:rPr>
          <w:rFonts w:ascii="Times New Roman" w:hAnsi="Times New Roman" w:cs="Times New Roman"/>
          <w:sz w:val="28"/>
          <w:szCs w:val="28"/>
        </w:rPr>
        <w:t xml:space="preserve"> от </w:t>
      </w:r>
      <w:r w:rsidR="00862F4C">
        <w:rPr>
          <w:rFonts w:ascii="Times New Roman" w:hAnsi="Times New Roman" w:cs="Times New Roman"/>
          <w:sz w:val="28"/>
          <w:szCs w:val="28"/>
        </w:rPr>
        <w:t>3</w:t>
      </w:r>
      <w:r w:rsidR="001A5E91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862F4C">
        <w:rPr>
          <w:rFonts w:ascii="Times New Roman" w:hAnsi="Times New Roman" w:cs="Times New Roman"/>
          <w:sz w:val="28"/>
          <w:szCs w:val="28"/>
        </w:rPr>
        <w:t>5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CAF" w:rsidRDefault="00C35CAF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2F4C">
        <w:rPr>
          <w:rFonts w:ascii="Times New Roman" w:hAnsi="Times New Roman" w:cs="Times New Roman"/>
          <w:sz w:val="28"/>
          <w:szCs w:val="28"/>
        </w:rPr>
        <w:t xml:space="preserve"> </w:t>
      </w:r>
      <w:r w:rsidR="002F0D7D">
        <w:rPr>
          <w:rFonts w:ascii="Times New Roman" w:hAnsi="Times New Roman" w:cs="Times New Roman"/>
          <w:sz w:val="28"/>
          <w:szCs w:val="28"/>
        </w:rPr>
        <w:t xml:space="preserve"> указов Президента</w:t>
      </w:r>
      <w:r w:rsidR="00862F4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 от 7 мая 2012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5CAF" w:rsidRDefault="00C35CAF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 </w:t>
      </w:r>
      <w:r w:rsidR="002F0D7D">
        <w:rPr>
          <w:rFonts w:ascii="Times New Roman" w:hAnsi="Times New Roman" w:cs="Times New Roman"/>
          <w:sz w:val="28"/>
          <w:szCs w:val="28"/>
        </w:rPr>
        <w:t>Программы повышения эффективности управления общественными (государственными и муниципальными) финансами на период до 2018 года</w:t>
      </w:r>
      <w:r w:rsidR="00C47BAE" w:rsidRPr="00C47BAE">
        <w:rPr>
          <w:rFonts w:ascii="Times New Roman" w:hAnsi="Times New Roman" w:cs="Times New Roman"/>
          <w:sz w:val="28"/>
          <w:szCs w:val="28"/>
        </w:rPr>
        <w:t>,</w:t>
      </w:r>
      <w:r w:rsidR="00862F4C">
        <w:rPr>
          <w:rFonts w:ascii="Times New Roman" w:hAnsi="Times New Roman" w:cs="Times New Roman"/>
          <w:sz w:val="28"/>
          <w:szCs w:val="28"/>
        </w:rPr>
        <w:t xml:space="preserve"> утвержденной распоряжением Правительства Российской Федерации от 30.12.2013 №2593-р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723C" w:rsidRDefault="00C35CAF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основных направлений бюджетной политики Росс</w:t>
      </w:r>
      <w:r w:rsidR="00C47BAE" w:rsidRPr="00C47BAE">
        <w:rPr>
          <w:rFonts w:ascii="Times New Roman" w:hAnsi="Times New Roman" w:cs="Times New Roman"/>
          <w:sz w:val="28"/>
          <w:szCs w:val="28"/>
        </w:rPr>
        <w:t>ийской Федерации</w:t>
      </w:r>
      <w:r w:rsidR="00563F72">
        <w:rPr>
          <w:rFonts w:ascii="Times New Roman" w:hAnsi="Times New Roman" w:cs="Times New Roman"/>
          <w:sz w:val="28"/>
          <w:szCs w:val="28"/>
        </w:rPr>
        <w:t>, Красноярского края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63F72">
        <w:rPr>
          <w:rFonts w:ascii="Times New Roman" w:hAnsi="Times New Roman" w:cs="Times New Roman"/>
          <w:sz w:val="28"/>
          <w:szCs w:val="28"/>
        </w:rPr>
        <w:t xml:space="preserve">. 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CAF" w:rsidRDefault="00A13EDF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бюджетной политики на 201</w:t>
      </w:r>
      <w:r w:rsidR="00C35CA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C35CAF">
        <w:rPr>
          <w:rFonts w:ascii="Times New Roman" w:hAnsi="Times New Roman" w:cs="Times New Roman"/>
          <w:sz w:val="28"/>
          <w:szCs w:val="28"/>
        </w:rPr>
        <w:t>8-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35C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35CA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22BF6">
        <w:rPr>
          <w:rFonts w:ascii="Times New Roman" w:hAnsi="Times New Roman" w:cs="Times New Roman"/>
          <w:sz w:val="28"/>
          <w:szCs w:val="28"/>
        </w:rPr>
        <w:t>определение  условий, принимаемых для составления проекта районного бюджета на 201</w:t>
      </w:r>
      <w:r w:rsidR="00C35CAF">
        <w:rPr>
          <w:rFonts w:ascii="Times New Roman" w:hAnsi="Times New Roman" w:cs="Times New Roman"/>
          <w:sz w:val="28"/>
          <w:szCs w:val="28"/>
        </w:rPr>
        <w:t>7</w:t>
      </w:r>
      <w:r w:rsidR="00F22BF6">
        <w:rPr>
          <w:rFonts w:ascii="Times New Roman" w:hAnsi="Times New Roman" w:cs="Times New Roman"/>
          <w:sz w:val="28"/>
          <w:szCs w:val="28"/>
        </w:rPr>
        <w:t>-201</w:t>
      </w:r>
      <w:r w:rsidR="00C35CAF">
        <w:rPr>
          <w:rFonts w:ascii="Times New Roman" w:hAnsi="Times New Roman" w:cs="Times New Roman"/>
          <w:sz w:val="28"/>
          <w:szCs w:val="28"/>
        </w:rPr>
        <w:t>9</w:t>
      </w:r>
      <w:r w:rsidR="00F22BF6">
        <w:rPr>
          <w:rFonts w:ascii="Times New Roman" w:hAnsi="Times New Roman" w:cs="Times New Roman"/>
          <w:sz w:val="28"/>
          <w:szCs w:val="28"/>
        </w:rPr>
        <w:t xml:space="preserve"> годы, подходов к его формированию, а также обеспечение прозрачности и открытости бюджетного планирования</w:t>
      </w:r>
      <w:r w:rsidR="00C35CAF">
        <w:rPr>
          <w:rFonts w:ascii="Times New Roman" w:hAnsi="Times New Roman" w:cs="Times New Roman"/>
          <w:sz w:val="28"/>
          <w:szCs w:val="28"/>
        </w:rPr>
        <w:t>.</w:t>
      </w:r>
    </w:p>
    <w:p w:rsidR="00C35CAF" w:rsidRDefault="001B1407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8C9">
        <w:rPr>
          <w:rFonts w:ascii="Times New Roman" w:hAnsi="Times New Roman" w:cs="Times New Roman"/>
          <w:sz w:val="28"/>
          <w:szCs w:val="28"/>
        </w:rPr>
        <w:t>Б</w:t>
      </w:r>
      <w:r w:rsidR="00BC723C" w:rsidRPr="00B078C9">
        <w:rPr>
          <w:rFonts w:ascii="Times New Roman" w:hAnsi="Times New Roman" w:cs="Times New Roman"/>
          <w:sz w:val="28"/>
          <w:szCs w:val="28"/>
        </w:rPr>
        <w:t>юджетная политика 201</w:t>
      </w:r>
      <w:r w:rsidR="00C35CAF">
        <w:rPr>
          <w:rFonts w:ascii="Times New Roman" w:hAnsi="Times New Roman" w:cs="Times New Roman"/>
          <w:sz w:val="28"/>
          <w:szCs w:val="28"/>
        </w:rPr>
        <w:t>7</w:t>
      </w:r>
      <w:r w:rsidR="00BC723C" w:rsidRPr="00B078C9">
        <w:rPr>
          <w:rFonts w:ascii="Times New Roman" w:hAnsi="Times New Roman" w:cs="Times New Roman"/>
          <w:sz w:val="28"/>
          <w:szCs w:val="28"/>
        </w:rPr>
        <w:t>-201</w:t>
      </w:r>
      <w:r w:rsidR="00C35CAF">
        <w:rPr>
          <w:rFonts w:ascii="Times New Roman" w:hAnsi="Times New Roman" w:cs="Times New Roman"/>
          <w:sz w:val="28"/>
          <w:szCs w:val="28"/>
        </w:rPr>
        <w:t>9</w:t>
      </w:r>
      <w:r w:rsidR="00BC723C" w:rsidRPr="00B078C9">
        <w:rPr>
          <w:rFonts w:ascii="Times New Roman" w:hAnsi="Times New Roman" w:cs="Times New Roman"/>
          <w:sz w:val="28"/>
          <w:szCs w:val="28"/>
        </w:rPr>
        <w:t xml:space="preserve"> годов предусматривает </w:t>
      </w:r>
      <w:r w:rsidR="00F22BF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35CAF">
        <w:rPr>
          <w:rFonts w:ascii="Times New Roman" w:hAnsi="Times New Roman" w:cs="Times New Roman"/>
          <w:sz w:val="28"/>
          <w:szCs w:val="28"/>
        </w:rPr>
        <w:t>определению подходов к планированию расходов, источников финансирования районного бюджета, финансовых взаимоотношений с бюджетами муниципальных образований Ужурского района.</w:t>
      </w:r>
    </w:p>
    <w:p w:rsidR="009B7943" w:rsidRPr="009B7943" w:rsidRDefault="00DB737D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E1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Ужурского района </w:t>
      </w:r>
      <w:r w:rsidRPr="00C33EE1">
        <w:rPr>
          <w:rFonts w:ascii="Times New Roman" w:hAnsi="Times New Roman" w:cs="Times New Roman"/>
          <w:sz w:val="28"/>
          <w:szCs w:val="28"/>
        </w:rPr>
        <w:br/>
        <w:t>на 201</w:t>
      </w:r>
      <w:r w:rsidR="00C35CAF">
        <w:rPr>
          <w:rFonts w:ascii="Times New Roman" w:hAnsi="Times New Roman" w:cs="Times New Roman"/>
          <w:sz w:val="28"/>
          <w:szCs w:val="28"/>
        </w:rPr>
        <w:t>7</w:t>
      </w:r>
      <w:r w:rsidRPr="00C33EE1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C35CAF">
        <w:rPr>
          <w:rFonts w:ascii="Times New Roman" w:hAnsi="Times New Roman" w:cs="Times New Roman"/>
          <w:sz w:val="28"/>
          <w:szCs w:val="28"/>
        </w:rPr>
        <w:t>8</w:t>
      </w:r>
      <w:r w:rsidRPr="00C33EE1">
        <w:rPr>
          <w:rFonts w:ascii="Times New Roman" w:hAnsi="Times New Roman" w:cs="Times New Roman"/>
          <w:sz w:val="28"/>
          <w:szCs w:val="28"/>
        </w:rPr>
        <w:t xml:space="preserve"> и 201</w:t>
      </w:r>
      <w:r w:rsidR="00C35CAF">
        <w:rPr>
          <w:rFonts w:ascii="Times New Roman" w:hAnsi="Times New Roman" w:cs="Times New Roman"/>
          <w:sz w:val="28"/>
          <w:szCs w:val="28"/>
        </w:rPr>
        <w:t>9</w:t>
      </w:r>
      <w:r w:rsidRPr="00C33EE1">
        <w:rPr>
          <w:rFonts w:ascii="Times New Roman" w:hAnsi="Times New Roman" w:cs="Times New Roman"/>
          <w:sz w:val="28"/>
          <w:szCs w:val="28"/>
        </w:rPr>
        <w:t xml:space="preserve"> годов сформированы с учетом основных направлений налоговой политики Российской Федерации и Красноярского</w:t>
      </w:r>
      <w:r w:rsidRPr="00DB737D">
        <w:rPr>
          <w:rFonts w:ascii="Times New Roman" w:hAnsi="Times New Roman" w:cs="Times New Roman"/>
          <w:sz w:val="28"/>
          <w:szCs w:val="28"/>
        </w:rPr>
        <w:t xml:space="preserve"> края на 201</w:t>
      </w:r>
      <w:r w:rsidR="00C35CAF">
        <w:rPr>
          <w:rFonts w:ascii="Times New Roman" w:hAnsi="Times New Roman" w:cs="Times New Roman"/>
          <w:sz w:val="28"/>
          <w:szCs w:val="28"/>
        </w:rPr>
        <w:t>7</w:t>
      </w:r>
      <w:r w:rsidRPr="00DB737D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C35CAF">
        <w:rPr>
          <w:rFonts w:ascii="Times New Roman" w:hAnsi="Times New Roman" w:cs="Times New Roman"/>
          <w:sz w:val="28"/>
          <w:szCs w:val="28"/>
        </w:rPr>
        <w:t>8</w:t>
      </w:r>
      <w:r w:rsidRPr="00DB737D">
        <w:rPr>
          <w:rFonts w:ascii="Times New Roman" w:hAnsi="Times New Roman" w:cs="Times New Roman"/>
          <w:sz w:val="28"/>
          <w:szCs w:val="28"/>
        </w:rPr>
        <w:t xml:space="preserve"> и 201</w:t>
      </w:r>
      <w:r w:rsidR="00C35CAF">
        <w:rPr>
          <w:rFonts w:ascii="Times New Roman" w:hAnsi="Times New Roman" w:cs="Times New Roman"/>
          <w:sz w:val="28"/>
          <w:szCs w:val="28"/>
        </w:rPr>
        <w:t>9</w:t>
      </w:r>
      <w:r w:rsidRPr="00DB737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  <w:r w:rsidR="009B7943">
        <w:rPr>
          <w:sz w:val="28"/>
          <w:szCs w:val="28"/>
        </w:rPr>
        <w:t xml:space="preserve"> </w:t>
      </w:r>
    </w:p>
    <w:p w:rsidR="00DB737D" w:rsidRDefault="004D3623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доходов консолидированного бюджета составлен на основании параметров прогноза социально-экономического развития Ужурского района на 2017-2019 годы. </w:t>
      </w:r>
      <w:r w:rsidR="00DB737D" w:rsidRPr="004D3623">
        <w:rPr>
          <w:rFonts w:ascii="Times New Roman" w:hAnsi="Times New Roman" w:cs="Times New Roman"/>
          <w:sz w:val="28"/>
          <w:szCs w:val="28"/>
        </w:rPr>
        <w:t>При расчете объема</w:t>
      </w:r>
      <w:r w:rsidR="00DB737D" w:rsidRPr="001B005A">
        <w:rPr>
          <w:rFonts w:ascii="Times New Roman" w:hAnsi="Times New Roman" w:cs="Times New Roman"/>
          <w:sz w:val="28"/>
          <w:szCs w:val="28"/>
        </w:rPr>
        <w:t xml:space="preserve"> доходов консолидированного бюджета учитывались принятые и предполагаемые к принятию изменения</w:t>
      </w:r>
      <w:r w:rsidR="009B7943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DB737D" w:rsidRPr="001B005A">
        <w:rPr>
          <w:rFonts w:ascii="Times New Roman" w:hAnsi="Times New Roman" w:cs="Times New Roman"/>
          <w:sz w:val="28"/>
          <w:szCs w:val="28"/>
        </w:rPr>
        <w:t xml:space="preserve"> в законодательство Российской Федерации о налогах и сборах</w:t>
      </w:r>
      <w:r w:rsidR="009B7943">
        <w:rPr>
          <w:rFonts w:ascii="Times New Roman" w:hAnsi="Times New Roman" w:cs="Times New Roman"/>
          <w:sz w:val="28"/>
          <w:szCs w:val="28"/>
        </w:rPr>
        <w:t xml:space="preserve"> и бюджетное законодательство</w:t>
      </w:r>
      <w:r w:rsidR="00DB737D" w:rsidRPr="001B005A">
        <w:rPr>
          <w:rFonts w:ascii="Times New Roman" w:hAnsi="Times New Roman" w:cs="Times New Roman"/>
          <w:sz w:val="28"/>
          <w:szCs w:val="28"/>
        </w:rPr>
        <w:t xml:space="preserve">, «Основные направления </w:t>
      </w:r>
      <w:r w:rsidR="009B7943">
        <w:rPr>
          <w:rFonts w:ascii="Times New Roman" w:hAnsi="Times New Roman" w:cs="Times New Roman"/>
          <w:sz w:val="28"/>
          <w:szCs w:val="28"/>
        </w:rPr>
        <w:t xml:space="preserve">бюджетной и </w:t>
      </w:r>
      <w:r w:rsidR="00DB737D" w:rsidRPr="001B005A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B20F34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9B7943">
        <w:rPr>
          <w:rFonts w:ascii="Times New Roman" w:hAnsi="Times New Roman" w:cs="Times New Roman"/>
          <w:sz w:val="28"/>
          <w:szCs w:val="28"/>
        </w:rPr>
        <w:t xml:space="preserve"> </w:t>
      </w:r>
      <w:r w:rsidR="00DB737D" w:rsidRPr="001B005A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B737D" w:rsidRPr="001B005A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20F34">
        <w:rPr>
          <w:rFonts w:ascii="Times New Roman" w:hAnsi="Times New Roman" w:cs="Times New Roman"/>
          <w:sz w:val="28"/>
          <w:szCs w:val="28"/>
        </w:rPr>
        <w:t xml:space="preserve">и </w:t>
      </w:r>
      <w:r w:rsidR="00DB737D" w:rsidRPr="001B005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20F3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B737D" w:rsidRPr="001B005A">
        <w:rPr>
          <w:rFonts w:ascii="Times New Roman" w:hAnsi="Times New Roman" w:cs="Times New Roman"/>
          <w:sz w:val="28"/>
          <w:szCs w:val="28"/>
        </w:rPr>
        <w:t>.</w:t>
      </w:r>
    </w:p>
    <w:p w:rsidR="004D3623" w:rsidRDefault="004D3623" w:rsidP="00AF6F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Прогноз социально-экономического развития Ужурского района</w:t>
      </w:r>
      <w:r w:rsidR="00EC22FF">
        <w:rPr>
          <w:rFonts w:ascii="Times New Roman" w:hAnsi="Times New Roman" w:cs="Times New Roman"/>
          <w:sz w:val="28"/>
          <w:szCs w:val="28"/>
        </w:rPr>
        <w:t xml:space="preserve"> (далее ПСЭР)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2FF">
        <w:rPr>
          <w:rFonts w:ascii="Times New Roman" w:hAnsi="Times New Roman" w:cs="Times New Roman"/>
          <w:sz w:val="28"/>
          <w:szCs w:val="28"/>
        </w:rPr>
        <w:t xml:space="preserve">одобрен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Ужурского района  №559 от 30.09.2016. Данным постановлением </w:t>
      </w:r>
      <w:r w:rsidR="00EC22FF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одобрен</w:t>
      </w:r>
      <w:r w:rsidR="00EC22FF">
        <w:rPr>
          <w:rFonts w:ascii="Times New Roman" w:hAnsi="Times New Roman" w:cs="Times New Roman"/>
          <w:sz w:val="28"/>
          <w:szCs w:val="28"/>
        </w:rPr>
        <w:t>ы предварительные итоги социально-экономического развития з</w:t>
      </w:r>
      <w:r>
        <w:rPr>
          <w:rFonts w:ascii="Times New Roman" w:hAnsi="Times New Roman" w:cs="Times New Roman"/>
          <w:sz w:val="28"/>
          <w:szCs w:val="28"/>
        </w:rPr>
        <w:t>а первое полугодие 2016 года</w:t>
      </w:r>
      <w:r w:rsidR="00282A61">
        <w:rPr>
          <w:rFonts w:ascii="Times New Roman" w:hAnsi="Times New Roman" w:cs="Times New Roman"/>
          <w:sz w:val="28"/>
          <w:szCs w:val="28"/>
        </w:rPr>
        <w:t xml:space="preserve"> и ожидаемые итоги социально-экономического развития за 2016 год.</w:t>
      </w:r>
      <w:r w:rsidR="00EC22FF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и предварительные итоги за первое полугодие 2016 года и ожидаемые итоги за 2016 год одобрены в соответствии со статьями нормативно-правовых актов Ужурского района, фактически исключенных на момент </w:t>
      </w:r>
      <w:r w:rsidR="00AF6F57">
        <w:rPr>
          <w:rFonts w:ascii="Times New Roman" w:hAnsi="Times New Roman" w:cs="Times New Roman"/>
          <w:sz w:val="28"/>
          <w:szCs w:val="28"/>
        </w:rPr>
        <w:t xml:space="preserve">разработки и принятия прогноза и предварительных итогов. </w:t>
      </w:r>
      <w:proofErr w:type="gramStart"/>
      <w:r w:rsidR="00AF6F57">
        <w:rPr>
          <w:rFonts w:ascii="Times New Roman" w:hAnsi="Times New Roman" w:cs="Times New Roman"/>
          <w:sz w:val="28"/>
          <w:szCs w:val="28"/>
        </w:rPr>
        <w:t>Так, в постановлении указана статья 33 Устава Ужурского района</w:t>
      </w:r>
      <w:r w:rsidR="00AF6F57" w:rsidRPr="00AF6F57">
        <w:rPr>
          <w:rFonts w:ascii="Arial" w:hAnsi="Arial" w:cs="Arial"/>
          <w:sz w:val="20"/>
          <w:szCs w:val="20"/>
        </w:rPr>
        <w:t xml:space="preserve"> </w:t>
      </w:r>
      <w:r w:rsidR="00AF6F57">
        <w:rPr>
          <w:rFonts w:ascii="Times New Roman" w:hAnsi="Times New Roman" w:cs="Times New Roman"/>
          <w:sz w:val="28"/>
          <w:szCs w:val="28"/>
        </w:rPr>
        <w:t>(с</w:t>
      </w:r>
      <w:r w:rsidR="00AF6F57" w:rsidRPr="00AF6F57">
        <w:rPr>
          <w:rFonts w:ascii="Times New Roman" w:hAnsi="Times New Roman" w:cs="Times New Roman"/>
          <w:sz w:val="28"/>
          <w:szCs w:val="28"/>
        </w:rPr>
        <w:t xml:space="preserve">татьи 32 - 33 </w:t>
      </w:r>
      <w:r w:rsidR="00AF6F57">
        <w:rPr>
          <w:rFonts w:ascii="Times New Roman" w:hAnsi="Times New Roman" w:cs="Times New Roman"/>
          <w:sz w:val="28"/>
          <w:szCs w:val="28"/>
        </w:rPr>
        <w:t>и</w:t>
      </w:r>
      <w:r w:rsidR="00AF6F57" w:rsidRPr="00AF6F57">
        <w:rPr>
          <w:rFonts w:ascii="Times New Roman" w:hAnsi="Times New Roman" w:cs="Times New Roman"/>
          <w:sz w:val="28"/>
          <w:szCs w:val="28"/>
        </w:rPr>
        <w:t xml:space="preserve">сключены - </w:t>
      </w:r>
      <w:hyperlink r:id="rId8" w:history="1">
        <w:r w:rsidR="00AF6F57" w:rsidRPr="00AF6F57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AF6F57" w:rsidRPr="00AF6F57">
        <w:rPr>
          <w:rFonts w:ascii="Times New Roman" w:hAnsi="Times New Roman" w:cs="Times New Roman"/>
          <w:sz w:val="28"/>
          <w:szCs w:val="28"/>
        </w:rPr>
        <w:t xml:space="preserve"> Ужурского районного Совета депутатов Красноярского края от 25.08.2016 N 13-87р</w:t>
      </w:r>
      <w:r w:rsidR="00AF6F57">
        <w:rPr>
          <w:rFonts w:ascii="Times New Roman" w:hAnsi="Times New Roman" w:cs="Times New Roman"/>
          <w:sz w:val="28"/>
          <w:szCs w:val="28"/>
        </w:rPr>
        <w:t xml:space="preserve">); статья 4 решения Ужурского районного Совета депутатов от 18.09.2013 № 41-285р «О бюджетном процессе в Ужурском районе» (статья 4 исключена - </w:t>
      </w:r>
      <w:hyperlink r:id="rId9" w:history="1">
        <w:r w:rsidR="00AF6F57" w:rsidRPr="00AF6F57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AF6F57" w:rsidRPr="00AF6F57">
        <w:rPr>
          <w:rFonts w:ascii="Times New Roman" w:hAnsi="Times New Roman" w:cs="Times New Roman"/>
          <w:sz w:val="28"/>
          <w:szCs w:val="28"/>
        </w:rPr>
        <w:t xml:space="preserve"> </w:t>
      </w:r>
      <w:r w:rsidR="00AF6F57">
        <w:rPr>
          <w:rFonts w:ascii="Times New Roman" w:hAnsi="Times New Roman" w:cs="Times New Roman"/>
          <w:sz w:val="28"/>
          <w:szCs w:val="28"/>
        </w:rPr>
        <w:t>Ужурского районного Совета депутатов Красноярского края от 21.06.2016 N 12-76р).</w:t>
      </w:r>
      <w:r w:rsidR="00EC22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A3A88" w:rsidRDefault="008A3A88" w:rsidP="00AF6F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 пункта 2 статьи 173 Бюджетного</w:t>
      </w:r>
      <w:r w:rsidRPr="00263626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362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не принят </w:t>
      </w:r>
      <w:hyperlink r:id="rId10" w:history="1">
        <w:r w:rsidRPr="00FE368B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о</w:t>
        </w:r>
        <w:r w:rsidRPr="00FE368B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Pr="00263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 п</w:t>
      </w:r>
      <w:r w:rsidRPr="00263626">
        <w:rPr>
          <w:rFonts w:ascii="Times New Roman" w:hAnsi="Times New Roman" w:cs="Times New Roman"/>
          <w:sz w:val="28"/>
          <w:szCs w:val="28"/>
        </w:rPr>
        <w:t>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362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EC22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0D0" w:rsidRDefault="008D66C8" w:rsidP="00EC2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C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77C" w:rsidRPr="008D66C8">
        <w:rPr>
          <w:rFonts w:ascii="Times New Roman" w:hAnsi="Times New Roman" w:cs="Times New Roman"/>
          <w:sz w:val="28"/>
          <w:szCs w:val="28"/>
        </w:rPr>
        <w:t xml:space="preserve">  </w:t>
      </w:r>
      <w:r w:rsidR="00264307" w:rsidRPr="008D66C8">
        <w:rPr>
          <w:rFonts w:ascii="Times New Roman" w:hAnsi="Times New Roman" w:cs="Times New Roman"/>
          <w:sz w:val="28"/>
          <w:szCs w:val="28"/>
        </w:rPr>
        <w:t xml:space="preserve">Представленные «Предварительные итоги социально-экономического </w:t>
      </w:r>
      <w:r w:rsidR="00264307" w:rsidRPr="00C973D9">
        <w:rPr>
          <w:rFonts w:ascii="Times New Roman" w:hAnsi="Times New Roman" w:cs="Times New Roman"/>
          <w:sz w:val="28"/>
          <w:szCs w:val="28"/>
        </w:rPr>
        <w:t>развития Ужурского района за январь-июнь 201</w:t>
      </w:r>
      <w:r w:rsidR="00C973D9">
        <w:rPr>
          <w:rFonts w:ascii="Times New Roman" w:hAnsi="Times New Roman" w:cs="Times New Roman"/>
          <w:sz w:val="28"/>
          <w:szCs w:val="28"/>
        </w:rPr>
        <w:t>6</w:t>
      </w:r>
      <w:r w:rsidR="00264307" w:rsidRPr="00C973D9">
        <w:rPr>
          <w:rFonts w:ascii="Times New Roman" w:hAnsi="Times New Roman" w:cs="Times New Roman"/>
          <w:sz w:val="28"/>
          <w:szCs w:val="28"/>
        </w:rPr>
        <w:t xml:space="preserve"> года и ожидаемые итоги за 201</w:t>
      </w:r>
      <w:r w:rsidR="00C973D9">
        <w:rPr>
          <w:rFonts w:ascii="Times New Roman" w:hAnsi="Times New Roman" w:cs="Times New Roman"/>
          <w:sz w:val="28"/>
          <w:szCs w:val="28"/>
        </w:rPr>
        <w:t>6</w:t>
      </w:r>
      <w:r w:rsidR="00264307" w:rsidRPr="00C973D9">
        <w:rPr>
          <w:rFonts w:ascii="Times New Roman" w:hAnsi="Times New Roman" w:cs="Times New Roman"/>
          <w:sz w:val="28"/>
          <w:szCs w:val="28"/>
        </w:rPr>
        <w:t xml:space="preserve"> год</w:t>
      </w:r>
      <w:r w:rsidRPr="00C973D9">
        <w:rPr>
          <w:rFonts w:ascii="Times New Roman" w:hAnsi="Times New Roman" w:cs="Times New Roman"/>
          <w:sz w:val="28"/>
          <w:szCs w:val="28"/>
        </w:rPr>
        <w:t>»</w:t>
      </w:r>
      <w:r w:rsidR="00264307" w:rsidRPr="00C973D9">
        <w:rPr>
          <w:rFonts w:ascii="Times New Roman" w:hAnsi="Times New Roman" w:cs="Times New Roman"/>
          <w:sz w:val="28"/>
          <w:szCs w:val="28"/>
        </w:rPr>
        <w:t>, частично дублируют данные прогноза на 201</w:t>
      </w:r>
      <w:r w:rsidR="00C973D9">
        <w:rPr>
          <w:rFonts w:ascii="Times New Roman" w:hAnsi="Times New Roman" w:cs="Times New Roman"/>
          <w:sz w:val="28"/>
          <w:szCs w:val="28"/>
        </w:rPr>
        <w:t>7</w:t>
      </w:r>
      <w:r w:rsidR="00264307" w:rsidRPr="00C973D9">
        <w:rPr>
          <w:rFonts w:ascii="Times New Roman" w:hAnsi="Times New Roman" w:cs="Times New Roman"/>
          <w:sz w:val="28"/>
          <w:szCs w:val="28"/>
        </w:rPr>
        <w:t>-201</w:t>
      </w:r>
      <w:r w:rsidR="00C973D9">
        <w:rPr>
          <w:rFonts w:ascii="Times New Roman" w:hAnsi="Times New Roman" w:cs="Times New Roman"/>
          <w:sz w:val="28"/>
          <w:szCs w:val="28"/>
        </w:rPr>
        <w:t>9</w:t>
      </w:r>
      <w:r w:rsidR="00264307" w:rsidRPr="00C973D9">
        <w:rPr>
          <w:rFonts w:ascii="Times New Roman" w:hAnsi="Times New Roman" w:cs="Times New Roman"/>
          <w:sz w:val="28"/>
          <w:szCs w:val="28"/>
        </w:rPr>
        <w:t xml:space="preserve"> год</w:t>
      </w:r>
      <w:r w:rsidR="00C973D9">
        <w:rPr>
          <w:rFonts w:ascii="Times New Roman" w:hAnsi="Times New Roman" w:cs="Times New Roman"/>
          <w:sz w:val="28"/>
          <w:szCs w:val="28"/>
        </w:rPr>
        <w:t>ы</w:t>
      </w:r>
      <w:r w:rsidR="00264307" w:rsidRPr="00C973D9">
        <w:rPr>
          <w:rFonts w:ascii="Times New Roman" w:hAnsi="Times New Roman" w:cs="Times New Roman"/>
          <w:sz w:val="28"/>
          <w:szCs w:val="28"/>
        </w:rPr>
        <w:t xml:space="preserve"> </w:t>
      </w:r>
      <w:r w:rsidRPr="00C973D9">
        <w:rPr>
          <w:rFonts w:ascii="Times New Roman" w:hAnsi="Times New Roman" w:cs="Times New Roman"/>
          <w:sz w:val="28"/>
          <w:szCs w:val="28"/>
        </w:rPr>
        <w:t xml:space="preserve">(развитие малого предпринимательства, уровень жизни населения, перспективы социально-экономического развития района). </w:t>
      </w:r>
      <w:r w:rsidR="002E20D0">
        <w:rPr>
          <w:rFonts w:ascii="Times New Roman" w:hAnsi="Times New Roman" w:cs="Times New Roman"/>
          <w:sz w:val="28"/>
          <w:szCs w:val="28"/>
        </w:rPr>
        <w:t xml:space="preserve">Приоритетные направления социально-экономического развития района планируются к выполнению посредством реализации одиннадцати муниципальных программ, фактически постановлением администрации Ужурского района №483 от 31.08.2016 «Об утверждении перечня муниципальных программ Ужурского района»  утверждено двенадцать муниципальных программ.  </w:t>
      </w:r>
    </w:p>
    <w:p w:rsidR="002E20D0" w:rsidRDefault="002E20D0" w:rsidP="002E20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прогнозе социально-экономического развития </w:t>
      </w:r>
      <w:r w:rsidR="00FA3C8A">
        <w:rPr>
          <w:rFonts w:ascii="Times New Roman" w:hAnsi="Times New Roman" w:cs="Times New Roman"/>
          <w:sz w:val="28"/>
          <w:szCs w:val="28"/>
        </w:rPr>
        <w:t>(в пояснительной записке) указан 17 раздел «Здравоохранение», фактически данные по данному разделу отсутствуют.</w:t>
      </w:r>
    </w:p>
    <w:p w:rsidR="00FA3C8A" w:rsidRDefault="00264307" w:rsidP="00FA3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D9">
        <w:rPr>
          <w:rFonts w:ascii="Times New Roman" w:hAnsi="Times New Roman" w:cs="Times New Roman"/>
          <w:sz w:val="28"/>
          <w:szCs w:val="28"/>
        </w:rPr>
        <w:t xml:space="preserve">   </w:t>
      </w:r>
      <w:r w:rsidR="007F76AB" w:rsidRPr="00C973D9">
        <w:rPr>
          <w:rFonts w:ascii="Times New Roman" w:hAnsi="Times New Roman" w:cs="Times New Roman"/>
          <w:sz w:val="28"/>
          <w:szCs w:val="28"/>
        </w:rPr>
        <w:t xml:space="preserve">   </w:t>
      </w:r>
      <w:r w:rsidRPr="00C973D9">
        <w:rPr>
          <w:rFonts w:ascii="Times New Roman" w:hAnsi="Times New Roman" w:cs="Times New Roman"/>
          <w:sz w:val="28"/>
          <w:szCs w:val="28"/>
        </w:rPr>
        <w:t xml:space="preserve"> </w:t>
      </w:r>
      <w:r w:rsidR="00FA4E86" w:rsidRPr="00C973D9">
        <w:rPr>
          <w:rFonts w:ascii="Times New Roman" w:hAnsi="Times New Roman" w:cs="Times New Roman"/>
          <w:sz w:val="28"/>
          <w:szCs w:val="28"/>
        </w:rPr>
        <w:t>Показатели</w:t>
      </w:r>
      <w:r w:rsidR="00985393" w:rsidRPr="00C973D9">
        <w:rPr>
          <w:rFonts w:ascii="Times New Roman" w:hAnsi="Times New Roman" w:cs="Times New Roman"/>
          <w:sz w:val="28"/>
          <w:szCs w:val="28"/>
        </w:rPr>
        <w:t xml:space="preserve"> оценок по итогам 201</w:t>
      </w:r>
      <w:r w:rsidR="00FA3C8A">
        <w:rPr>
          <w:rFonts w:ascii="Times New Roman" w:hAnsi="Times New Roman" w:cs="Times New Roman"/>
          <w:sz w:val="28"/>
          <w:szCs w:val="28"/>
        </w:rPr>
        <w:t>6</w:t>
      </w:r>
      <w:r w:rsidR="00985393" w:rsidRPr="00C973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A4E86" w:rsidRPr="00C973D9">
        <w:rPr>
          <w:rFonts w:ascii="Times New Roman" w:hAnsi="Times New Roman" w:cs="Times New Roman"/>
          <w:sz w:val="28"/>
          <w:szCs w:val="28"/>
        </w:rPr>
        <w:t>приведенные в предварительных итог</w:t>
      </w:r>
      <w:r w:rsidR="00985393" w:rsidRPr="00C973D9">
        <w:rPr>
          <w:rFonts w:ascii="Times New Roman" w:hAnsi="Times New Roman" w:cs="Times New Roman"/>
          <w:sz w:val="28"/>
          <w:szCs w:val="28"/>
        </w:rPr>
        <w:t>ах</w:t>
      </w:r>
      <w:r w:rsidR="00FA4E86" w:rsidRPr="00C973D9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FA4E86" w:rsidRPr="008D66C8">
        <w:rPr>
          <w:rFonts w:ascii="Times New Roman" w:hAnsi="Times New Roman" w:cs="Times New Roman"/>
          <w:sz w:val="28"/>
          <w:szCs w:val="28"/>
        </w:rPr>
        <w:t>-экономического развития Ужурского района следующие:</w:t>
      </w:r>
    </w:p>
    <w:p w:rsidR="007128CD" w:rsidRDefault="00985393" w:rsidP="0071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E86" w:rsidRPr="00985393">
        <w:rPr>
          <w:rFonts w:ascii="Times New Roman" w:hAnsi="Times New Roman" w:cs="Times New Roman"/>
          <w:sz w:val="28"/>
          <w:szCs w:val="28"/>
        </w:rPr>
        <w:t>прогноз численности трудовых ресурсов, рассчитанный с учетом демографического фактора, а также тенденций в области формирования и использования трудовых ресурсов предполагает, что сохранится тенденция уменьшения трудовых ресурсов</w:t>
      </w:r>
      <w:r w:rsidR="000A7505">
        <w:rPr>
          <w:rFonts w:ascii="Times New Roman" w:hAnsi="Times New Roman" w:cs="Times New Roman"/>
          <w:sz w:val="28"/>
          <w:szCs w:val="28"/>
        </w:rPr>
        <w:t>;</w:t>
      </w:r>
    </w:p>
    <w:p w:rsidR="007128CD" w:rsidRPr="007128CD" w:rsidRDefault="007128CD" w:rsidP="0071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8CD">
        <w:rPr>
          <w:rFonts w:ascii="Times New Roman" w:hAnsi="Times New Roman" w:cs="Times New Roman"/>
          <w:sz w:val="28"/>
          <w:szCs w:val="28"/>
        </w:rPr>
        <w:t>- сохраняется</w:t>
      </w:r>
      <w:r>
        <w:rPr>
          <w:rFonts w:ascii="Times New Roman" w:hAnsi="Times New Roman" w:cs="Times New Roman"/>
          <w:sz w:val="28"/>
          <w:szCs w:val="28"/>
        </w:rPr>
        <w:t xml:space="preserve"> тенденция убыли населения;</w:t>
      </w:r>
    </w:p>
    <w:p w:rsidR="009E5144" w:rsidRDefault="00FA4E86" w:rsidP="0010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8CD">
        <w:rPr>
          <w:rFonts w:ascii="Times New Roman" w:hAnsi="Times New Roman" w:cs="Times New Roman"/>
          <w:sz w:val="28"/>
          <w:szCs w:val="28"/>
        </w:rPr>
        <w:t>- численность безработных граждан по состоянию на 01.07.201</w:t>
      </w:r>
      <w:r w:rsidR="00FA3C8A" w:rsidRPr="007128CD">
        <w:rPr>
          <w:rFonts w:ascii="Times New Roman" w:hAnsi="Times New Roman" w:cs="Times New Roman"/>
          <w:sz w:val="28"/>
          <w:szCs w:val="28"/>
        </w:rPr>
        <w:t>6</w:t>
      </w:r>
      <w:r w:rsidRPr="007128CD">
        <w:rPr>
          <w:rFonts w:ascii="Times New Roman" w:hAnsi="Times New Roman" w:cs="Times New Roman"/>
          <w:sz w:val="28"/>
          <w:szCs w:val="28"/>
        </w:rPr>
        <w:t xml:space="preserve"> года составляет – </w:t>
      </w:r>
      <w:r w:rsidR="00FA3C8A" w:rsidRPr="007128CD">
        <w:rPr>
          <w:rFonts w:ascii="Times New Roman" w:hAnsi="Times New Roman" w:cs="Times New Roman"/>
          <w:sz w:val="28"/>
          <w:szCs w:val="28"/>
        </w:rPr>
        <w:t>436</w:t>
      </w:r>
      <w:r w:rsidRPr="00AF7182">
        <w:rPr>
          <w:rFonts w:ascii="Times New Roman" w:hAnsi="Times New Roman" w:cs="Times New Roman"/>
          <w:sz w:val="28"/>
          <w:szCs w:val="28"/>
        </w:rPr>
        <w:t xml:space="preserve"> человек, что на </w:t>
      </w:r>
      <w:r w:rsidR="00FA3C8A">
        <w:rPr>
          <w:rFonts w:ascii="Times New Roman" w:hAnsi="Times New Roman" w:cs="Times New Roman"/>
          <w:sz w:val="28"/>
          <w:szCs w:val="28"/>
        </w:rPr>
        <w:t>44</w:t>
      </w:r>
      <w:r w:rsidRPr="00AF718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128CD">
        <w:rPr>
          <w:rFonts w:ascii="Times New Roman" w:hAnsi="Times New Roman" w:cs="Times New Roman"/>
          <w:sz w:val="28"/>
          <w:szCs w:val="28"/>
        </w:rPr>
        <w:t>а</w:t>
      </w:r>
      <w:r w:rsidRPr="00AF7182">
        <w:rPr>
          <w:rFonts w:ascii="Times New Roman" w:hAnsi="Times New Roman" w:cs="Times New Roman"/>
          <w:sz w:val="28"/>
          <w:szCs w:val="28"/>
        </w:rPr>
        <w:t xml:space="preserve"> </w:t>
      </w:r>
      <w:r w:rsidR="00FA3C8A">
        <w:rPr>
          <w:rFonts w:ascii="Times New Roman" w:hAnsi="Times New Roman" w:cs="Times New Roman"/>
          <w:sz w:val="28"/>
          <w:szCs w:val="28"/>
        </w:rPr>
        <w:t>больше</w:t>
      </w:r>
      <w:r w:rsidR="007128CD">
        <w:rPr>
          <w:rFonts w:ascii="Times New Roman" w:hAnsi="Times New Roman" w:cs="Times New Roman"/>
          <w:sz w:val="28"/>
          <w:szCs w:val="28"/>
        </w:rPr>
        <w:t xml:space="preserve">, </w:t>
      </w:r>
      <w:r w:rsidRPr="00AF7182">
        <w:rPr>
          <w:rFonts w:ascii="Times New Roman" w:hAnsi="Times New Roman" w:cs="Times New Roman"/>
          <w:sz w:val="28"/>
          <w:szCs w:val="28"/>
        </w:rPr>
        <w:t>чем на 01.07.201</w:t>
      </w:r>
      <w:r w:rsidR="00FA3C8A">
        <w:rPr>
          <w:rFonts w:ascii="Times New Roman" w:hAnsi="Times New Roman" w:cs="Times New Roman"/>
          <w:sz w:val="28"/>
          <w:szCs w:val="28"/>
        </w:rPr>
        <w:t>5</w:t>
      </w:r>
      <w:r w:rsidRPr="00AF7182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AF718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F7182">
        <w:rPr>
          <w:rFonts w:ascii="Times New Roman" w:hAnsi="Times New Roman" w:cs="Times New Roman"/>
          <w:sz w:val="28"/>
          <w:szCs w:val="28"/>
        </w:rPr>
        <w:t xml:space="preserve">Уровень зарегистрированной безработицы </w:t>
      </w:r>
      <w:r w:rsidR="00985393" w:rsidRPr="00AF7182">
        <w:rPr>
          <w:rFonts w:ascii="Times New Roman" w:hAnsi="Times New Roman" w:cs="Times New Roman"/>
          <w:sz w:val="28"/>
          <w:szCs w:val="28"/>
        </w:rPr>
        <w:t xml:space="preserve">с начала года </w:t>
      </w:r>
      <w:r w:rsidR="00FA3C8A">
        <w:rPr>
          <w:rFonts w:ascii="Times New Roman" w:hAnsi="Times New Roman" w:cs="Times New Roman"/>
          <w:sz w:val="28"/>
          <w:szCs w:val="28"/>
        </w:rPr>
        <w:t>увеличился н</w:t>
      </w:r>
      <w:r w:rsidR="00985393" w:rsidRPr="00AF7182">
        <w:rPr>
          <w:rFonts w:ascii="Times New Roman" w:hAnsi="Times New Roman" w:cs="Times New Roman"/>
          <w:sz w:val="28"/>
          <w:szCs w:val="28"/>
        </w:rPr>
        <w:t>а 0,</w:t>
      </w:r>
      <w:r w:rsidR="00FA3C8A">
        <w:rPr>
          <w:rFonts w:ascii="Times New Roman" w:hAnsi="Times New Roman" w:cs="Times New Roman"/>
          <w:sz w:val="28"/>
          <w:szCs w:val="28"/>
        </w:rPr>
        <w:t>3</w:t>
      </w:r>
      <w:r w:rsidR="00985393" w:rsidRPr="00AF7182">
        <w:rPr>
          <w:rFonts w:ascii="Times New Roman" w:hAnsi="Times New Roman" w:cs="Times New Roman"/>
          <w:sz w:val="28"/>
          <w:szCs w:val="28"/>
        </w:rPr>
        <w:t>% и составил 2,</w:t>
      </w:r>
      <w:r w:rsidR="00FA3C8A">
        <w:rPr>
          <w:rFonts w:ascii="Times New Roman" w:hAnsi="Times New Roman" w:cs="Times New Roman"/>
          <w:sz w:val="28"/>
          <w:szCs w:val="28"/>
        </w:rPr>
        <w:t>5</w:t>
      </w:r>
      <w:r w:rsidRPr="00AF7182">
        <w:rPr>
          <w:rFonts w:ascii="Times New Roman" w:hAnsi="Times New Roman" w:cs="Times New Roman"/>
          <w:sz w:val="28"/>
          <w:szCs w:val="28"/>
        </w:rPr>
        <w:t xml:space="preserve">%. По </w:t>
      </w:r>
      <w:r w:rsidR="00985393" w:rsidRPr="00AF7182">
        <w:rPr>
          <w:rFonts w:ascii="Times New Roman" w:hAnsi="Times New Roman" w:cs="Times New Roman"/>
          <w:sz w:val="28"/>
          <w:szCs w:val="28"/>
        </w:rPr>
        <w:t>оценке</w:t>
      </w:r>
      <w:r w:rsidRPr="00AF7182">
        <w:rPr>
          <w:rFonts w:ascii="Times New Roman" w:hAnsi="Times New Roman" w:cs="Times New Roman"/>
          <w:sz w:val="28"/>
          <w:szCs w:val="28"/>
        </w:rPr>
        <w:t xml:space="preserve"> в 201</w:t>
      </w:r>
      <w:r w:rsidR="007128CD">
        <w:rPr>
          <w:rFonts w:ascii="Times New Roman" w:hAnsi="Times New Roman" w:cs="Times New Roman"/>
          <w:sz w:val="28"/>
          <w:szCs w:val="28"/>
        </w:rPr>
        <w:t>6</w:t>
      </w:r>
      <w:r w:rsidRPr="00AF7182">
        <w:rPr>
          <w:rFonts w:ascii="Times New Roman" w:hAnsi="Times New Roman" w:cs="Times New Roman"/>
          <w:sz w:val="28"/>
          <w:szCs w:val="28"/>
        </w:rPr>
        <w:t xml:space="preserve"> году уровень регистрируемой безработицы достигнет уровня 2,</w:t>
      </w:r>
      <w:r w:rsidR="007128CD">
        <w:rPr>
          <w:rFonts w:ascii="Times New Roman" w:hAnsi="Times New Roman" w:cs="Times New Roman"/>
          <w:sz w:val="28"/>
          <w:szCs w:val="28"/>
        </w:rPr>
        <w:t>6</w:t>
      </w:r>
      <w:r w:rsidRPr="00AF7182">
        <w:rPr>
          <w:rFonts w:ascii="Times New Roman" w:hAnsi="Times New Roman" w:cs="Times New Roman"/>
          <w:sz w:val="28"/>
          <w:szCs w:val="28"/>
        </w:rPr>
        <w:t xml:space="preserve">% от численности экономически активного населения </w:t>
      </w:r>
      <w:r w:rsidR="00AF7182" w:rsidRPr="00AF7182">
        <w:rPr>
          <w:rFonts w:ascii="Times New Roman" w:hAnsi="Times New Roman" w:cs="Times New Roman"/>
          <w:sz w:val="28"/>
          <w:szCs w:val="28"/>
        </w:rPr>
        <w:t>и составит 4</w:t>
      </w:r>
      <w:r w:rsidR="007128CD">
        <w:rPr>
          <w:rFonts w:ascii="Times New Roman" w:hAnsi="Times New Roman" w:cs="Times New Roman"/>
          <w:sz w:val="28"/>
          <w:szCs w:val="28"/>
        </w:rPr>
        <w:t>5</w:t>
      </w:r>
      <w:r w:rsidR="00AF7182" w:rsidRPr="00AF7182">
        <w:rPr>
          <w:rFonts w:ascii="Times New Roman" w:hAnsi="Times New Roman" w:cs="Times New Roman"/>
          <w:sz w:val="28"/>
          <w:szCs w:val="28"/>
        </w:rPr>
        <w:t>0</w:t>
      </w:r>
      <w:r w:rsidR="007128CD">
        <w:rPr>
          <w:rFonts w:ascii="Times New Roman" w:hAnsi="Times New Roman" w:cs="Times New Roman"/>
          <w:sz w:val="28"/>
          <w:szCs w:val="28"/>
        </w:rPr>
        <w:t xml:space="preserve"> человек, т.е. увеличится на 0,1</w:t>
      </w:r>
      <w:r w:rsidR="00AF7182" w:rsidRPr="00AF7182">
        <w:rPr>
          <w:rFonts w:ascii="Times New Roman" w:hAnsi="Times New Roman" w:cs="Times New Roman"/>
          <w:sz w:val="28"/>
          <w:szCs w:val="28"/>
        </w:rPr>
        <w:t>%</w:t>
      </w:r>
      <w:r w:rsidR="00264307">
        <w:rPr>
          <w:rFonts w:ascii="Times New Roman" w:hAnsi="Times New Roman" w:cs="Times New Roman"/>
          <w:sz w:val="28"/>
          <w:szCs w:val="28"/>
        </w:rPr>
        <w:t xml:space="preserve"> (</w:t>
      </w:r>
      <w:r w:rsidR="007128CD">
        <w:rPr>
          <w:rFonts w:ascii="Times New Roman" w:hAnsi="Times New Roman" w:cs="Times New Roman"/>
          <w:sz w:val="28"/>
          <w:szCs w:val="28"/>
        </w:rPr>
        <w:t>14</w:t>
      </w:r>
      <w:r w:rsidR="00264307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7128CD">
        <w:rPr>
          <w:rFonts w:ascii="Times New Roman" w:hAnsi="Times New Roman" w:cs="Times New Roman"/>
          <w:sz w:val="28"/>
          <w:szCs w:val="28"/>
        </w:rPr>
        <w:t xml:space="preserve">. </w:t>
      </w:r>
      <w:r w:rsidR="007128CD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985393" w:rsidRPr="00AF7182">
        <w:rPr>
          <w:rFonts w:ascii="Times New Roman" w:hAnsi="Times New Roman" w:cs="Times New Roman"/>
          <w:sz w:val="28"/>
          <w:szCs w:val="28"/>
        </w:rPr>
        <w:t>есмотря на это в текстовой части предварительных итогах гов</w:t>
      </w:r>
      <w:r w:rsidR="004C3ADE">
        <w:rPr>
          <w:rFonts w:ascii="Times New Roman" w:hAnsi="Times New Roman" w:cs="Times New Roman"/>
          <w:sz w:val="28"/>
          <w:szCs w:val="28"/>
        </w:rPr>
        <w:t>орится о позитивных результатах</w:t>
      </w:r>
      <w:r w:rsidR="007128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23C" w:rsidRPr="00EB5181" w:rsidRDefault="00BC723C" w:rsidP="00EC22FF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5181">
        <w:rPr>
          <w:b/>
          <w:sz w:val="28"/>
          <w:szCs w:val="28"/>
        </w:rPr>
        <w:t>Доходы проекта районного бюджета</w:t>
      </w:r>
    </w:p>
    <w:p w:rsidR="00BC723C" w:rsidRPr="00EB5181" w:rsidRDefault="00BC723C" w:rsidP="00EC2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 xml:space="preserve">Доходы спрогнозированы в условиях действующего законодательства о налогах и сборах, бюджетного законодательства, а также законодательства о неналоговых доходах. </w:t>
      </w:r>
      <w:r w:rsidR="00B273F8" w:rsidRPr="00EB5181">
        <w:rPr>
          <w:rFonts w:ascii="Times New Roman" w:hAnsi="Times New Roman" w:cs="Times New Roman"/>
          <w:sz w:val="28"/>
          <w:szCs w:val="28"/>
        </w:rPr>
        <w:t>При прогнозе доходов консолидированного бюджета уч</w:t>
      </w:r>
      <w:r w:rsidRPr="00EB5181">
        <w:rPr>
          <w:rFonts w:ascii="Times New Roman" w:hAnsi="Times New Roman" w:cs="Times New Roman"/>
          <w:sz w:val="28"/>
          <w:szCs w:val="28"/>
        </w:rPr>
        <w:t>тены принятые и предполагаемые к принятию изменения и дополнения в законодательство РФ о налогах и сборах</w:t>
      </w:r>
      <w:r w:rsidR="00B273F8" w:rsidRPr="00EB5181">
        <w:rPr>
          <w:rFonts w:ascii="Times New Roman" w:hAnsi="Times New Roman" w:cs="Times New Roman"/>
          <w:sz w:val="28"/>
          <w:szCs w:val="28"/>
        </w:rPr>
        <w:t>,</w:t>
      </w:r>
      <w:r w:rsidRPr="00EB5181">
        <w:rPr>
          <w:rFonts w:ascii="Times New Roman" w:hAnsi="Times New Roman" w:cs="Times New Roman"/>
          <w:sz w:val="28"/>
          <w:szCs w:val="28"/>
        </w:rPr>
        <w:t xml:space="preserve"> бюджетное законодательство</w:t>
      </w:r>
      <w:r w:rsidR="00B273F8" w:rsidRPr="00EB5181">
        <w:rPr>
          <w:rFonts w:ascii="Times New Roman" w:hAnsi="Times New Roman" w:cs="Times New Roman"/>
          <w:sz w:val="28"/>
          <w:szCs w:val="28"/>
        </w:rPr>
        <w:t xml:space="preserve">, а также "Основные направления бюджетной и налоговой  политики </w:t>
      </w:r>
      <w:r w:rsidR="000B7D40" w:rsidRPr="00EB5181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B273F8" w:rsidRPr="00EB5181">
        <w:rPr>
          <w:rFonts w:ascii="Times New Roman" w:hAnsi="Times New Roman" w:cs="Times New Roman"/>
          <w:sz w:val="28"/>
          <w:szCs w:val="28"/>
        </w:rPr>
        <w:t>на 201</w:t>
      </w:r>
      <w:r w:rsidR="009E5144" w:rsidRPr="00EB5181">
        <w:rPr>
          <w:rFonts w:ascii="Times New Roman" w:hAnsi="Times New Roman" w:cs="Times New Roman"/>
          <w:sz w:val="28"/>
          <w:szCs w:val="28"/>
        </w:rPr>
        <w:t>7</w:t>
      </w:r>
      <w:r w:rsidR="00B273F8" w:rsidRPr="00EB5181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9E5144" w:rsidRPr="00EB5181">
        <w:rPr>
          <w:rFonts w:ascii="Times New Roman" w:hAnsi="Times New Roman" w:cs="Times New Roman"/>
          <w:sz w:val="28"/>
          <w:szCs w:val="28"/>
        </w:rPr>
        <w:t>8</w:t>
      </w:r>
      <w:r w:rsidR="00B273F8" w:rsidRPr="00EB5181">
        <w:rPr>
          <w:rFonts w:ascii="Times New Roman" w:hAnsi="Times New Roman" w:cs="Times New Roman"/>
          <w:sz w:val="28"/>
          <w:szCs w:val="28"/>
        </w:rPr>
        <w:t>-201</w:t>
      </w:r>
      <w:r w:rsidR="009E5144" w:rsidRPr="00EB5181">
        <w:rPr>
          <w:rFonts w:ascii="Times New Roman" w:hAnsi="Times New Roman" w:cs="Times New Roman"/>
          <w:sz w:val="28"/>
          <w:szCs w:val="28"/>
        </w:rPr>
        <w:t>9</w:t>
      </w:r>
      <w:r w:rsidR="00B273F8" w:rsidRPr="00EB5181">
        <w:rPr>
          <w:rFonts w:ascii="Times New Roman" w:hAnsi="Times New Roman" w:cs="Times New Roman"/>
          <w:sz w:val="28"/>
          <w:szCs w:val="28"/>
        </w:rPr>
        <w:t xml:space="preserve"> годов"</w:t>
      </w:r>
      <w:r w:rsidRPr="00EB5181">
        <w:rPr>
          <w:rFonts w:ascii="Times New Roman" w:hAnsi="Times New Roman" w:cs="Times New Roman"/>
          <w:sz w:val="28"/>
          <w:szCs w:val="28"/>
        </w:rPr>
        <w:t xml:space="preserve">. </w:t>
      </w:r>
      <w:r w:rsidR="00BE4BCC" w:rsidRPr="00EB5181">
        <w:rPr>
          <w:rFonts w:ascii="Times New Roman" w:hAnsi="Times New Roman" w:cs="Times New Roman"/>
          <w:sz w:val="28"/>
          <w:szCs w:val="28"/>
        </w:rPr>
        <w:t>Прогноз доходов районного бюджета составлен на основании параметров прогноза социально-экономического развития Ужурского района на 201</w:t>
      </w:r>
      <w:r w:rsidR="009E5144" w:rsidRPr="00EB5181">
        <w:rPr>
          <w:rFonts w:ascii="Times New Roman" w:hAnsi="Times New Roman" w:cs="Times New Roman"/>
          <w:sz w:val="28"/>
          <w:szCs w:val="28"/>
        </w:rPr>
        <w:t>7</w:t>
      </w:r>
      <w:r w:rsidR="00BE4BCC" w:rsidRPr="00EB5181">
        <w:rPr>
          <w:rFonts w:ascii="Times New Roman" w:hAnsi="Times New Roman" w:cs="Times New Roman"/>
          <w:sz w:val="28"/>
          <w:szCs w:val="28"/>
        </w:rPr>
        <w:t>-201</w:t>
      </w:r>
      <w:r w:rsidR="009E5144" w:rsidRPr="00EB5181">
        <w:rPr>
          <w:rFonts w:ascii="Times New Roman" w:hAnsi="Times New Roman" w:cs="Times New Roman"/>
          <w:sz w:val="28"/>
          <w:szCs w:val="28"/>
        </w:rPr>
        <w:t>9</w:t>
      </w:r>
      <w:r w:rsidR="00BE4BCC" w:rsidRPr="00EB5181">
        <w:rPr>
          <w:rFonts w:ascii="Times New Roman" w:hAnsi="Times New Roman" w:cs="Times New Roman"/>
          <w:sz w:val="28"/>
          <w:szCs w:val="28"/>
        </w:rPr>
        <w:t xml:space="preserve"> годы с учетом тенденции экономического развития района в первом полугодии 201</w:t>
      </w:r>
      <w:r w:rsidR="000A7505" w:rsidRPr="00EB5181">
        <w:rPr>
          <w:rFonts w:ascii="Times New Roman" w:hAnsi="Times New Roman" w:cs="Times New Roman"/>
          <w:sz w:val="28"/>
          <w:szCs w:val="28"/>
        </w:rPr>
        <w:t>6</w:t>
      </w:r>
      <w:r w:rsidR="00BE4BCC" w:rsidRPr="00EB5181">
        <w:rPr>
          <w:rFonts w:ascii="Times New Roman" w:hAnsi="Times New Roman" w:cs="Times New Roman"/>
          <w:sz w:val="28"/>
          <w:szCs w:val="28"/>
        </w:rPr>
        <w:t xml:space="preserve"> года и оценки ожидаемых итогов за 201</w:t>
      </w:r>
      <w:r w:rsidR="000A7505" w:rsidRPr="00EB5181">
        <w:rPr>
          <w:rFonts w:ascii="Times New Roman" w:hAnsi="Times New Roman" w:cs="Times New Roman"/>
          <w:sz w:val="28"/>
          <w:szCs w:val="28"/>
        </w:rPr>
        <w:t>6</w:t>
      </w:r>
      <w:r w:rsidR="00BE4BCC" w:rsidRPr="00EB5181">
        <w:rPr>
          <w:rFonts w:ascii="Times New Roman" w:hAnsi="Times New Roman" w:cs="Times New Roman"/>
          <w:sz w:val="28"/>
          <w:szCs w:val="28"/>
        </w:rPr>
        <w:t xml:space="preserve"> год.  В 201</w:t>
      </w:r>
      <w:r w:rsidR="000A7505" w:rsidRPr="00EB5181">
        <w:rPr>
          <w:rFonts w:ascii="Times New Roman" w:hAnsi="Times New Roman" w:cs="Times New Roman"/>
          <w:sz w:val="28"/>
          <w:szCs w:val="28"/>
        </w:rPr>
        <w:t>7</w:t>
      </w:r>
      <w:r w:rsidR="00BE4BCC" w:rsidRPr="00EB5181">
        <w:rPr>
          <w:rFonts w:ascii="Times New Roman" w:hAnsi="Times New Roman" w:cs="Times New Roman"/>
          <w:sz w:val="28"/>
          <w:szCs w:val="28"/>
        </w:rPr>
        <w:t xml:space="preserve"> году продолжатся мероприятия по наращиванию налогового потенциала и будут направлены на обеспечение необходимого уровня доходов и оптимизацию расходов бюджета района, а также на социальную поддержку населения района.</w:t>
      </w:r>
    </w:p>
    <w:p w:rsidR="00BC723C" w:rsidRPr="00EB5181" w:rsidRDefault="00BC723C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>Доходы районного бюджета на 201</w:t>
      </w:r>
      <w:r w:rsidR="000A7505" w:rsidRPr="00EB5181">
        <w:rPr>
          <w:rFonts w:ascii="Times New Roman" w:hAnsi="Times New Roman" w:cs="Times New Roman"/>
          <w:sz w:val="28"/>
          <w:szCs w:val="28"/>
        </w:rPr>
        <w:t>7</w:t>
      </w:r>
      <w:r w:rsidRPr="00EB5181">
        <w:rPr>
          <w:rFonts w:ascii="Times New Roman" w:hAnsi="Times New Roman" w:cs="Times New Roman"/>
          <w:sz w:val="28"/>
          <w:szCs w:val="28"/>
        </w:rPr>
        <w:t xml:space="preserve"> год прогнозируются в общей сумме </w:t>
      </w:r>
      <w:r w:rsidR="00D91B6E" w:rsidRPr="00EB5181">
        <w:rPr>
          <w:rFonts w:ascii="Times New Roman" w:hAnsi="Times New Roman" w:cs="Times New Roman"/>
          <w:sz w:val="28"/>
          <w:szCs w:val="28"/>
        </w:rPr>
        <w:t>821900</w:t>
      </w:r>
      <w:r w:rsidR="000B7D40" w:rsidRPr="00EB5181">
        <w:rPr>
          <w:rFonts w:ascii="Times New Roman" w:hAnsi="Times New Roman" w:cs="Times New Roman"/>
          <w:sz w:val="28"/>
          <w:szCs w:val="28"/>
        </w:rPr>
        <w:t>,</w:t>
      </w:r>
      <w:r w:rsidR="00D91B6E" w:rsidRPr="00EB5181">
        <w:rPr>
          <w:rFonts w:ascii="Times New Roman" w:hAnsi="Times New Roman" w:cs="Times New Roman"/>
          <w:sz w:val="28"/>
          <w:szCs w:val="28"/>
        </w:rPr>
        <w:t>2</w:t>
      </w:r>
      <w:r w:rsidR="000B7D40" w:rsidRPr="00EB5181">
        <w:rPr>
          <w:rFonts w:ascii="Times New Roman" w:hAnsi="Times New Roman" w:cs="Times New Roman"/>
          <w:sz w:val="28"/>
          <w:szCs w:val="28"/>
        </w:rPr>
        <w:t xml:space="preserve"> тыс</w:t>
      </w:r>
      <w:r w:rsidRPr="00EB5181">
        <w:rPr>
          <w:rFonts w:ascii="Times New Roman" w:hAnsi="Times New Roman" w:cs="Times New Roman"/>
          <w:sz w:val="28"/>
          <w:szCs w:val="28"/>
        </w:rPr>
        <w:t xml:space="preserve">. рублей, в том числе: налоговые и неналоговые доходы – </w:t>
      </w:r>
      <w:r w:rsidR="00D91B6E" w:rsidRPr="00EB5181">
        <w:rPr>
          <w:rFonts w:ascii="Times New Roman" w:hAnsi="Times New Roman" w:cs="Times New Roman"/>
          <w:sz w:val="28"/>
          <w:szCs w:val="28"/>
        </w:rPr>
        <w:t>125538</w:t>
      </w:r>
      <w:r w:rsidR="000B7D40" w:rsidRPr="00EB5181">
        <w:rPr>
          <w:rFonts w:ascii="Times New Roman" w:hAnsi="Times New Roman" w:cs="Times New Roman"/>
          <w:sz w:val="28"/>
          <w:szCs w:val="28"/>
        </w:rPr>
        <w:t>,0</w:t>
      </w:r>
      <w:r w:rsidRPr="00EB5181">
        <w:rPr>
          <w:rFonts w:ascii="Times New Roman" w:hAnsi="Times New Roman" w:cs="Times New Roman"/>
          <w:sz w:val="28"/>
          <w:szCs w:val="28"/>
        </w:rPr>
        <w:t>тыс. рублей (</w:t>
      </w:r>
      <w:r w:rsidR="00AF4B8D" w:rsidRPr="00EB5181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0B7D40" w:rsidRPr="00EB5181">
        <w:rPr>
          <w:rFonts w:ascii="Times New Roman" w:hAnsi="Times New Roman" w:cs="Times New Roman"/>
          <w:sz w:val="28"/>
          <w:szCs w:val="28"/>
        </w:rPr>
        <w:t xml:space="preserve">15,3% от общего объема доходов, </w:t>
      </w:r>
      <w:r w:rsidR="00D91B6E" w:rsidRPr="00EB5181">
        <w:rPr>
          <w:rFonts w:ascii="Times New Roman" w:hAnsi="Times New Roman" w:cs="Times New Roman"/>
          <w:sz w:val="28"/>
          <w:szCs w:val="28"/>
        </w:rPr>
        <w:t>данный показатель остался на уровне прошлого года)</w:t>
      </w:r>
      <w:r w:rsidRPr="00EB5181">
        <w:rPr>
          <w:rFonts w:ascii="Times New Roman" w:hAnsi="Times New Roman" w:cs="Times New Roman"/>
          <w:sz w:val="28"/>
          <w:szCs w:val="28"/>
        </w:rPr>
        <w:t>, безвозмездные поступления –</w:t>
      </w:r>
      <w:r w:rsidR="00D91B6E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0B7D40" w:rsidRPr="00EB518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91B6E" w:rsidRPr="00EB5181">
        <w:rPr>
          <w:rFonts w:ascii="Times New Roman" w:hAnsi="Times New Roman" w:cs="Times New Roman"/>
          <w:color w:val="000000"/>
          <w:sz w:val="28"/>
          <w:szCs w:val="28"/>
        </w:rPr>
        <w:t>96362</w:t>
      </w:r>
      <w:r w:rsidR="000B7D40" w:rsidRPr="00EB518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91B6E" w:rsidRPr="00EB518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C2C57" w:rsidRPr="00EB5181">
        <w:rPr>
          <w:rFonts w:ascii="Times New Roman" w:hAnsi="Times New Roman" w:cs="Times New Roman"/>
          <w:sz w:val="28"/>
          <w:szCs w:val="28"/>
        </w:rPr>
        <w:t>тыс. рублей (</w:t>
      </w:r>
      <w:r w:rsidR="000B7D40" w:rsidRPr="00EB5181">
        <w:rPr>
          <w:rFonts w:ascii="Times New Roman" w:hAnsi="Times New Roman" w:cs="Times New Roman"/>
          <w:sz w:val="28"/>
          <w:szCs w:val="28"/>
        </w:rPr>
        <w:t>84,7% от общего объема доходов бюджета, в прогнозе бюджета на 201</w:t>
      </w:r>
      <w:r w:rsidR="00D91B6E" w:rsidRPr="00EB5181">
        <w:rPr>
          <w:rFonts w:ascii="Times New Roman" w:hAnsi="Times New Roman" w:cs="Times New Roman"/>
          <w:sz w:val="28"/>
          <w:szCs w:val="28"/>
        </w:rPr>
        <w:t>6</w:t>
      </w:r>
      <w:r w:rsidR="000B7D40" w:rsidRPr="00EB5181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D91B6E" w:rsidRPr="00EB5181">
        <w:rPr>
          <w:rFonts w:ascii="Times New Roman" w:hAnsi="Times New Roman" w:cs="Times New Roman"/>
          <w:sz w:val="28"/>
          <w:szCs w:val="28"/>
        </w:rPr>
        <w:t>85,85%)</w:t>
      </w:r>
      <w:r w:rsidRPr="00EB51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23C" w:rsidRPr="00EB5181" w:rsidRDefault="00BC723C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>Прогнозируемый общий объем доходов районного бюджета на 201</w:t>
      </w:r>
      <w:r w:rsidR="00D91B6E" w:rsidRPr="00EB5181">
        <w:rPr>
          <w:rFonts w:ascii="Times New Roman" w:hAnsi="Times New Roman" w:cs="Times New Roman"/>
          <w:sz w:val="28"/>
          <w:szCs w:val="28"/>
        </w:rPr>
        <w:t>8</w:t>
      </w:r>
      <w:r w:rsidR="000B7D40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3C2C57" w:rsidRPr="00EB5181">
        <w:rPr>
          <w:rFonts w:ascii="Times New Roman" w:hAnsi="Times New Roman" w:cs="Times New Roman"/>
          <w:sz w:val="28"/>
          <w:szCs w:val="28"/>
        </w:rPr>
        <w:t xml:space="preserve">год </w:t>
      </w:r>
      <w:r w:rsidR="00513AF1" w:rsidRPr="00EB51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C15AA" w:rsidRPr="00EB5181">
        <w:rPr>
          <w:rFonts w:ascii="Times New Roman" w:hAnsi="Times New Roman" w:cs="Times New Roman"/>
          <w:sz w:val="28"/>
          <w:szCs w:val="28"/>
        </w:rPr>
        <w:t>802945,6</w:t>
      </w:r>
      <w:r w:rsidRPr="00EB5181">
        <w:rPr>
          <w:rFonts w:ascii="Times New Roman" w:hAnsi="Times New Roman" w:cs="Times New Roman"/>
          <w:sz w:val="28"/>
          <w:szCs w:val="28"/>
        </w:rPr>
        <w:t>тыс. руб. и на 201</w:t>
      </w:r>
      <w:r w:rsidR="00D91B6E" w:rsidRPr="00EB5181">
        <w:rPr>
          <w:rFonts w:ascii="Times New Roman" w:hAnsi="Times New Roman" w:cs="Times New Roman"/>
          <w:sz w:val="28"/>
          <w:szCs w:val="28"/>
        </w:rPr>
        <w:t>9</w:t>
      </w:r>
      <w:r w:rsidR="003C2C57" w:rsidRPr="00EB5181">
        <w:rPr>
          <w:rFonts w:ascii="Times New Roman" w:hAnsi="Times New Roman" w:cs="Times New Roman"/>
          <w:sz w:val="28"/>
          <w:szCs w:val="28"/>
        </w:rPr>
        <w:t>год</w:t>
      </w:r>
      <w:r w:rsidR="00513AF1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F9432F" w:rsidRPr="00EB5181">
        <w:rPr>
          <w:rFonts w:ascii="Times New Roman" w:hAnsi="Times New Roman" w:cs="Times New Roman"/>
          <w:sz w:val="28"/>
          <w:szCs w:val="28"/>
        </w:rPr>
        <w:t>–</w:t>
      </w:r>
      <w:r w:rsidR="003C2C57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BC15AA" w:rsidRPr="00EB5181">
        <w:rPr>
          <w:rFonts w:ascii="Times New Roman" w:hAnsi="Times New Roman" w:cs="Times New Roman"/>
          <w:sz w:val="28"/>
          <w:szCs w:val="28"/>
        </w:rPr>
        <w:t>807000,1</w:t>
      </w:r>
      <w:r w:rsidRPr="00EB518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C723C" w:rsidRPr="00EB5181" w:rsidRDefault="00513AF1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 xml:space="preserve">В </w:t>
      </w:r>
      <w:r w:rsidR="00BC723C" w:rsidRPr="00EB5181">
        <w:rPr>
          <w:rFonts w:ascii="Times New Roman" w:hAnsi="Times New Roman" w:cs="Times New Roman"/>
          <w:sz w:val="28"/>
          <w:szCs w:val="28"/>
        </w:rPr>
        <w:t>структуре налоговых и неналоговых доходов на 201</w:t>
      </w:r>
      <w:r w:rsidR="00BC15AA" w:rsidRPr="00EB5181">
        <w:rPr>
          <w:rFonts w:ascii="Times New Roman" w:hAnsi="Times New Roman" w:cs="Times New Roman"/>
          <w:sz w:val="28"/>
          <w:szCs w:val="28"/>
        </w:rPr>
        <w:t>7</w:t>
      </w:r>
      <w:r w:rsidR="00BC723C" w:rsidRPr="00EB5181">
        <w:rPr>
          <w:rFonts w:ascii="Times New Roman" w:hAnsi="Times New Roman" w:cs="Times New Roman"/>
          <w:sz w:val="28"/>
          <w:szCs w:val="28"/>
        </w:rPr>
        <w:t xml:space="preserve"> год </w:t>
      </w:r>
      <w:r w:rsidR="00ED528D" w:rsidRPr="00EB5181">
        <w:rPr>
          <w:rFonts w:ascii="Times New Roman" w:hAnsi="Times New Roman" w:cs="Times New Roman"/>
          <w:sz w:val="28"/>
          <w:szCs w:val="28"/>
        </w:rPr>
        <w:t xml:space="preserve">(общая сумма налоговых и неналоговых доходов составила </w:t>
      </w:r>
      <w:r w:rsidR="0083606C" w:rsidRPr="00EB5181">
        <w:rPr>
          <w:rFonts w:ascii="Times New Roman" w:hAnsi="Times New Roman" w:cs="Times New Roman"/>
          <w:sz w:val="28"/>
          <w:szCs w:val="28"/>
        </w:rPr>
        <w:t>1</w:t>
      </w:r>
      <w:r w:rsidR="00BC15AA" w:rsidRPr="00EB5181">
        <w:rPr>
          <w:rFonts w:ascii="Times New Roman" w:hAnsi="Times New Roman" w:cs="Times New Roman"/>
          <w:sz w:val="28"/>
          <w:szCs w:val="28"/>
        </w:rPr>
        <w:t>25538,0</w:t>
      </w:r>
      <w:r w:rsidR="00ED528D" w:rsidRPr="00EB518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ED528D" w:rsidRPr="00EB51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D528D" w:rsidRPr="00EB5181">
        <w:rPr>
          <w:rFonts w:ascii="Times New Roman" w:hAnsi="Times New Roman" w:cs="Times New Roman"/>
          <w:sz w:val="28"/>
          <w:szCs w:val="28"/>
        </w:rPr>
        <w:t xml:space="preserve">ублей) </w:t>
      </w:r>
      <w:r w:rsidR="00BC723C" w:rsidRPr="00EB5181">
        <w:rPr>
          <w:rFonts w:ascii="Times New Roman" w:hAnsi="Times New Roman" w:cs="Times New Roman"/>
          <w:sz w:val="28"/>
          <w:szCs w:val="28"/>
        </w:rPr>
        <w:t xml:space="preserve">большую часть – </w:t>
      </w:r>
      <w:r w:rsidR="0083606C" w:rsidRPr="00EB5181">
        <w:rPr>
          <w:rFonts w:ascii="Times New Roman" w:hAnsi="Times New Roman" w:cs="Times New Roman"/>
          <w:sz w:val="28"/>
          <w:szCs w:val="28"/>
        </w:rPr>
        <w:t>8</w:t>
      </w:r>
      <w:r w:rsidR="00BC15AA" w:rsidRPr="00EB5181">
        <w:rPr>
          <w:rFonts w:ascii="Times New Roman" w:hAnsi="Times New Roman" w:cs="Times New Roman"/>
          <w:sz w:val="28"/>
          <w:szCs w:val="28"/>
        </w:rPr>
        <w:t>5690</w:t>
      </w:r>
      <w:r w:rsidR="0083606C" w:rsidRPr="00EB5181">
        <w:rPr>
          <w:rFonts w:ascii="Times New Roman" w:hAnsi="Times New Roman" w:cs="Times New Roman"/>
          <w:sz w:val="28"/>
          <w:szCs w:val="28"/>
        </w:rPr>
        <w:t xml:space="preserve">,0 тыс.руб. </w:t>
      </w:r>
      <w:r w:rsidRPr="00EB51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C723C" w:rsidRPr="00EB5181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 w:rsidRPr="00EB5181">
        <w:rPr>
          <w:rFonts w:ascii="Times New Roman" w:hAnsi="Times New Roman" w:cs="Times New Roman"/>
          <w:sz w:val="28"/>
          <w:szCs w:val="28"/>
        </w:rPr>
        <w:t xml:space="preserve"> (</w:t>
      </w:r>
      <w:r w:rsidR="0083606C" w:rsidRPr="00EB5181">
        <w:rPr>
          <w:rFonts w:ascii="Times New Roman" w:hAnsi="Times New Roman" w:cs="Times New Roman"/>
          <w:sz w:val="28"/>
          <w:szCs w:val="28"/>
        </w:rPr>
        <w:t>6</w:t>
      </w:r>
      <w:r w:rsidR="00BC15AA" w:rsidRPr="00EB5181">
        <w:rPr>
          <w:rFonts w:ascii="Times New Roman" w:hAnsi="Times New Roman" w:cs="Times New Roman"/>
          <w:sz w:val="28"/>
          <w:szCs w:val="28"/>
        </w:rPr>
        <w:t>8</w:t>
      </w:r>
      <w:r w:rsidR="0083606C" w:rsidRPr="00EB5181">
        <w:rPr>
          <w:rFonts w:ascii="Times New Roman" w:hAnsi="Times New Roman" w:cs="Times New Roman"/>
          <w:sz w:val="28"/>
          <w:szCs w:val="28"/>
        </w:rPr>
        <w:t>,</w:t>
      </w:r>
      <w:r w:rsidR="00BC15AA" w:rsidRPr="00EB5181">
        <w:rPr>
          <w:rFonts w:ascii="Times New Roman" w:hAnsi="Times New Roman" w:cs="Times New Roman"/>
          <w:sz w:val="28"/>
          <w:szCs w:val="28"/>
        </w:rPr>
        <w:t>25</w:t>
      </w:r>
      <w:r w:rsidR="0083606C" w:rsidRPr="00EB5181">
        <w:rPr>
          <w:rFonts w:ascii="Times New Roman" w:hAnsi="Times New Roman" w:cs="Times New Roman"/>
          <w:sz w:val="28"/>
          <w:szCs w:val="28"/>
        </w:rPr>
        <w:t>% от общей суммы собственных доходов, в прогнозе бюджета на 201</w:t>
      </w:r>
      <w:r w:rsidR="00BC15AA" w:rsidRPr="00EB5181">
        <w:rPr>
          <w:rFonts w:ascii="Times New Roman" w:hAnsi="Times New Roman" w:cs="Times New Roman"/>
          <w:sz w:val="28"/>
          <w:szCs w:val="28"/>
        </w:rPr>
        <w:t>6</w:t>
      </w:r>
      <w:r w:rsidR="00B90AC7" w:rsidRPr="00EB5181">
        <w:rPr>
          <w:rFonts w:ascii="Times New Roman" w:hAnsi="Times New Roman" w:cs="Times New Roman"/>
          <w:sz w:val="28"/>
          <w:szCs w:val="28"/>
        </w:rPr>
        <w:t xml:space="preserve"> год</w:t>
      </w:r>
      <w:r w:rsidR="0083606C" w:rsidRPr="00EB5181">
        <w:rPr>
          <w:rFonts w:ascii="Times New Roman" w:hAnsi="Times New Roman" w:cs="Times New Roman"/>
          <w:sz w:val="28"/>
          <w:szCs w:val="28"/>
        </w:rPr>
        <w:t xml:space="preserve"> - </w:t>
      </w:r>
      <w:r w:rsidRPr="00EB5181">
        <w:rPr>
          <w:rFonts w:ascii="Times New Roman" w:hAnsi="Times New Roman" w:cs="Times New Roman"/>
          <w:sz w:val="28"/>
          <w:szCs w:val="28"/>
        </w:rPr>
        <w:t>6</w:t>
      </w:r>
      <w:r w:rsidR="00BC15AA" w:rsidRPr="00EB5181">
        <w:rPr>
          <w:rFonts w:ascii="Times New Roman" w:hAnsi="Times New Roman" w:cs="Times New Roman"/>
          <w:sz w:val="28"/>
          <w:szCs w:val="28"/>
        </w:rPr>
        <w:t>5</w:t>
      </w:r>
      <w:r w:rsidRPr="00EB5181">
        <w:rPr>
          <w:rFonts w:ascii="Times New Roman" w:hAnsi="Times New Roman" w:cs="Times New Roman"/>
          <w:sz w:val="28"/>
          <w:szCs w:val="28"/>
        </w:rPr>
        <w:t>,</w:t>
      </w:r>
      <w:r w:rsidR="00BC15AA" w:rsidRPr="00EB5181">
        <w:rPr>
          <w:rFonts w:ascii="Times New Roman" w:hAnsi="Times New Roman" w:cs="Times New Roman"/>
          <w:sz w:val="28"/>
          <w:szCs w:val="28"/>
        </w:rPr>
        <w:t>99</w:t>
      </w:r>
      <w:r w:rsidR="00BC723C" w:rsidRPr="00EB5181">
        <w:rPr>
          <w:rFonts w:ascii="Times New Roman" w:hAnsi="Times New Roman" w:cs="Times New Roman"/>
          <w:sz w:val="28"/>
          <w:szCs w:val="28"/>
        </w:rPr>
        <w:t>%</w:t>
      </w:r>
      <w:r w:rsidR="00ED528D" w:rsidRPr="00EB5181">
        <w:rPr>
          <w:rFonts w:ascii="Times New Roman" w:hAnsi="Times New Roman" w:cs="Times New Roman"/>
          <w:sz w:val="28"/>
          <w:szCs w:val="28"/>
        </w:rPr>
        <w:t>);</w:t>
      </w:r>
      <w:r w:rsidR="00BC723C" w:rsidRPr="00EB5181">
        <w:rPr>
          <w:rFonts w:ascii="Times New Roman" w:hAnsi="Times New Roman" w:cs="Times New Roman"/>
          <w:sz w:val="28"/>
          <w:szCs w:val="28"/>
        </w:rPr>
        <w:t xml:space="preserve"> налог от использования имущества, находящегося в государственной и муниципальной собственности </w:t>
      </w:r>
      <w:r w:rsidR="0083606C" w:rsidRPr="00EB5181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BC15AA" w:rsidRPr="00EB518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3606C" w:rsidRPr="00EB5181">
        <w:rPr>
          <w:rFonts w:ascii="Times New Roman" w:hAnsi="Times New Roman" w:cs="Times New Roman"/>
          <w:sz w:val="28"/>
          <w:szCs w:val="28"/>
        </w:rPr>
        <w:t>1</w:t>
      </w:r>
      <w:r w:rsidR="00BC15AA" w:rsidRPr="00EB5181">
        <w:rPr>
          <w:rFonts w:ascii="Times New Roman" w:hAnsi="Times New Roman" w:cs="Times New Roman"/>
          <w:sz w:val="28"/>
          <w:szCs w:val="28"/>
        </w:rPr>
        <w:t>4040</w:t>
      </w:r>
      <w:r w:rsidR="0083606C" w:rsidRPr="00EB5181">
        <w:rPr>
          <w:rFonts w:ascii="Times New Roman" w:hAnsi="Times New Roman" w:cs="Times New Roman"/>
          <w:sz w:val="28"/>
          <w:szCs w:val="28"/>
        </w:rPr>
        <w:t>,0</w:t>
      </w:r>
      <w:r w:rsidR="00ED528D" w:rsidRPr="00EB5181">
        <w:rPr>
          <w:rFonts w:ascii="Times New Roman" w:hAnsi="Times New Roman" w:cs="Times New Roman"/>
          <w:sz w:val="28"/>
          <w:szCs w:val="28"/>
        </w:rPr>
        <w:t>,0</w:t>
      </w:r>
      <w:r w:rsidR="00895404" w:rsidRPr="00EB5181">
        <w:rPr>
          <w:rFonts w:ascii="Times New Roman" w:hAnsi="Times New Roman" w:cs="Times New Roman"/>
          <w:sz w:val="28"/>
          <w:szCs w:val="28"/>
        </w:rPr>
        <w:t>тыс. рублей</w:t>
      </w:r>
      <w:r w:rsidR="00ED528D" w:rsidRPr="00EB5181">
        <w:rPr>
          <w:rFonts w:ascii="Times New Roman" w:hAnsi="Times New Roman" w:cs="Times New Roman"/>
          <w:sz w:val="28"/>
          <w:szCs w:val="28"/>
        </w:rPr>
        <w:t>, что составляет</w:t>
      </w:r>
      <w:r w:rsidR="00895404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83606C" w:rsidRPr="00EB5181">
        <w:rPr>
          <w:rFonts w:ascii="Times New Roman" w:hAnsi="Times New Roman" w:cs="Times New Roman"/>
          <w:sz w:val="28"/>
          <w:szCs w:val="28"/>
        </w:rPr>
        <w:t>1</w:t>
      </w:r>
      <w:r w:rsidR="00B90AC7" w:rsidRPr="00EB5181">
        <w:rPr>
          <w:rFonts w:ascii="Times New Roman" w:hAnsi="Times New Roman" w:cs="Times New Roman"/>
          <w:sz w:val="28"/>
          <w:szCs w:val="28"/>
        </w:rPr>
        <w:t>1</w:t>
      </w:r>
      <w:r w:rsidR="0083606C" w:rsidRPr="00EB5181">
        <w:rPr>
          <w:rFonts w:ascii="Times New Roman" w:hAnsi="Times New Roman" w:cs="Times New Roman"/>
          <w:sz w:val="28"/>
          <w:szCs w:val="28"/>
        </w:rPr>
        <w:t>,</w:t>
      </w:r>
      <w:r w:rsidR="00B90AC7" w:rsidRPr="00EB5181">
        <w:rPr>
          <w:rFonts w:ascii="Times New Roman" w:hAnsi="Times New Roman" w:cs="Times New Roman"/>
          <w:sz w:val="28"/>
          <w:szCs w:val="28"/>
        </w:rPr>
        <w:t>18</w:t>
      </w:r>
      <w:r w:rsidR="0083606C" w:rsidRPr="00EB5181">
        <w:rPr>
          <w:rFonts w:ascii="Times New Roman" w:hAnsi="Times New Roman" w:cs="Times New Roman"/>
          <w:sz w:val="28"/>
          <w:szCs w:val="28"/>
        </w:rPr>
        <w:t xml:space="preserve"> % (в 201</w:t>
      </w:r>
      <w:r w:rsidR="00B90AC7" w:rsidRPr="00EB5181">
        <w:rPr>
          <w:rFonts w:ascii="Times New Roman" w:hAnsi="Times New Roman" w:cs="Times New Roman"/>
          <w:sz w:val="28"/>
          <w:szCs w:val="28"/>
        </w:rPr>
        <w:t xml:space="preserve">6 году </w:t>
      </w:r>
      <w:r w:rsidR="0083606C" w:rsidRPr="00EB5181">
        <w:rPr>
          <w:rFonts w:ascii="Times New Roman" w:hAnsi="Times New Roman" w:cs="Times New Roman"/>
          <w:sz w:val="28"/>
          <w:szCs w:val="28"/>
        </w:rPr>
        <w:t xml:space="preserve">- </w:t>
      </w:r>
      <w:r w:rsidR="00ED528D" w:rsidRPr="00EB5181">
        <w:rPr>
          <w:rFonts w:ascii="Times New Roman" w:hAnsi="Times New Roman" w:cs="Times New Roman"/>
          <w:sz w:val="28"/>
          <w:szCs w:val="28"/>
        </w:rPr>
        <w:t>1</w:t>
      </w:r>
      <w:r w:rsidR="00B90AC7" w:rsidRPr="00EB5181">
        <w:rPr>
          <w:rFonts w:ascii="Times New Roman" w:hAnsi="Times New Roman" w:cs="Times New Roman"/>
          <w:sz w:val="28"/>
          <w:szCs w:val="28"/>
        </w:rPr>
        <w:t>2</w:t>
      </w:r>
      <w:r w:rsidR="00ED528D" w:rsidRPr="00EB5181">
        <w:rPr>
          <w:rFonts w:ascii="Times New Roman" w:hAnsi="Times New Roman" w:cs="Times New Roman"/>
          <w:sz w:val="28"/>
          <w:szCs w:val="28"/>
        </w:rPr>
        <w:t>,</w:t>
      </w:r>
      <w:r w:rsidR="00B90AC7" w:rsidRPr="00EB5181">
        <w:rPr>
          <w:rFonts w:ascii="Times New Roman" w:hAnsi="Times New Roman" w:cs="Times New Roman"/>
          <w:sz w:val="28"/>
          <w:szCs w:val="28"/>
        </w:rPr>
        <w:t>42</w:t>
      </w:r>
      <w:r w:rsidR="00BC723C" w:rsidRPr="00EB5181">
        <w:rPr>
          <w:rFonts w:ascii="Times New Roman" w:hAnsi="Times New Roman" w:cs="Times New Roman"/>
          <w:sz w:val="28"/>
          <w:szCs w:val="28"/>
        </w:rPr>
        <w:t>%</w:t>
      </w:r>
      <w:r w:rsidR="0083606C" w:rsidRPr="00EB5181">
        <w:rPr>
          <w:rFonts w:ascii="Times New Roman" w:hAnsi="Times New Roman" w:cs="Times New Roman"/>
          <w:sz w:val="28"/>
          <w:szCs w:val="28"/>
        </w:rPr>
        <w:t>);</w:t>
      </w:r>
      <w:r w:rsidR="00ED528D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BC723C" w:rsidRPr="00EB5181">
        <w:rPr>
          <w:rFonts w:ascii="Times New Roman" w:hAnsi="Times New Roman" w:cs="Times New Roman"/>
          <w:sz w:val="28"/>
          <w:szCs w:val="28"/>
        </w:rPr>
        <w:t xml:space="preserve">налог на совокупный доход </w:t>
      </w:r>
      <w:r w:rsidR="00ED528D" w:rsidRPr="00EB5181">
        <w:rPr>
          <w:rFonts w:ascii="Times New Roman" w:hAnsi="Times New Roman" w:cs="Times New Roman"/>
          <w:sz w:val="28"/>
          <w:szCs w:val="28"/>
        </w:rPr>
        <w:t xml:space="preserve">предусмотрен в размере </w:t>
      </w:r>
      <w:r w:rsidR="0083606C" w:rsidRPr="00EB5181">
        <w:rPr>
          <w:rFonts w:ascii="Times New Roman" w:hAnsi="Times New Roman" w:cs="Times New Roman"/>
          <w:sz w:val="28"/>
          <w:szCs w:val="28"/>
        </w:rPr>
        <w:t>15</w:t>
      </w:r>
      <w:r w:rsidR="00B90AC7" w:rsidRPr="00EB5181">
        <w:rPr>
          <w:rFonts w:ascii="Times New Roman" w:hAnsi="Times New Roman" w:cs="Times New Roman"/>
          <w:sz w:val="28"/>
          <w:szCs w:val="28"/>
        </w:rPr>
        <w:t>278,</w:t>
      </w:r>
      <w:r w:rsidR="0083606C" w:rsidRPr="00EB5181">
        <w:rPr>
          <w:rFonts w:ascii="Times New Roman" w:hAnsi="Times New Roman" w:cs="Times New Roman"/>
          <w:sz w:val="28"/>
          <w:szCs w:val="28"/>
        </w:rPr>
        <w:t>0</w:t>
      </w:r>
      <w:r w:rsidR="00ED528D" w:rsidRPr="00EB5181">
        <w:rPr>
          <w:rFonts w:ascii="Times New Roman" w:hAnsi="Times New Roman" w:cs="Times New Roman"/>
          <w:sz w:val="28"/>
          <w:szCs w:val="28"/>
        </w:rPr>
        <w:t xml:space="preserve"> т</w:t>
      </w:r>
      <w:r w:rsidR="00BC723C" w:rsidRPr="00EB5181">
        <w:rPr>
          <w:rFonts w:ascii="Times New Roman" w:hAnsi="Times New Roman" w:cs="Times New Roman"/>
          <w:sz w:val="28"/>
          <w:szCs w:val="28"/>
        </w:rPr>
        <w:t>ыс. рублей</w:t>
      </w:r>
      <w:r w:rsidR="00ED528D" w:rsidRPr="00EB5181">
        <w:rPr>
          <w:rFonts w:ascii="Times New Roman" w:hAnsi="Times New Roman" w:cs="Times New Roman"/>
          <w:sz w:val="28"/>
          <w:szCs w:val="28"/>
        </w:rPr>
        <w:t xml:space="preserve">, </w:t>
      </w:r>
      <w:r w:rsidR="00BC723C" w:rsidRPr="00EB5181">
        <w:rPr>
          <w:rFonts w:ascii="Times New Roman" w:hAnsi="Times New Roman" w:cs="Times New Roman"/>
          <w:sz w:val="28"/>
          <w:szCs w:val="28"/>
        </w:rPr>
        <w:t>со</w:t>
      </w:r>
      <w:r w:rsidR="00ED528D" w:rsidRPr="00EB5181">
        <w:rPr>
          <w:rFonts w:ascii="Times New Roman" w:hAnsi="Times New Roman" w:cs="Times New Roman"/>
          <w:sz w:val="28"/>
          <w:szCs w:val="28"/>
        </w:rPr>
        <w:t xml:space="preserve">ответственно </w:t>
      </w:r>
      <w:r w:rsidR="0083606C" w:rsidRPr="00EB5181">
        <w:rPr>
          <w:rFonts w:ascii="Times New Roman" w:hAnsi="Times New Roman" w:cs="Times New Roman"/>
          <w:sz w:val="28"/>
          <w:szCs w:val="28"/>
        </w:rPr>
        <w:t>12,</w:t>
      </w:r>
      <w:r w:rsidR="00B90AC7" w:rsidRPr="00EB5181">
        <w:rPr>
          <w:rFonts w:ascii="Times New Roman" w:hAnsi="Times New Roman" w:cs="Times New Roman"/>
          <w:sz w:val="28"/>
          <w:szCs w:val="28"/>
        </w:rPr>
        <w:t>17</w:t>
      </w:r>
      <w:r w:rsidR="0083606C" w:rsidRPr="00EB5181">
        <w:rPr>
          <w:rFonts w:ascii="Times New Roman" w:hAnsi="Times New Roman" w:cs="Times New Roman"/>
          <w:sz w:val="28"/>
          <w:szCs w:val="28"/>
        </w:rPr>
        <w:t>% (</w:t>
      </w:r>
      <w:r w:rsidR="00B90AC7" w:rsidRPr="00EB5181">
        <w:rPr>
          <w:rFonts w:ascii="Times New Roman" w:hAnsi="Times New Roman" w:cs="Times New Roman"/>
          <w:sz w:val="28"/>
          <w:szCs w:val="28"/>
        </w:rPr>
        <w:t xml:space="preserve">в </w:t>
      </w:r>
      <w:r w:rsidR="0083606C" w:rsidRPr="00EB5181">
        <w:rPr>
          <w:rFonts w:ascii="Times New Roman" w:hAnsi="Times New Roman" w:cs="Times New Roman"/>
          <w:sz w:val="28"/>
          <w:szCs w:val="28"/>
        </w:rPr>
        <w:t>201</w:t>
      </w:r>
      <w:r w:rsidR="00B90AC7" w:rsidRPr="00EB5181">
        <w:rPr>
          <w:rFonts w:ascii="Times New Roman" w:hAnsi="Times New Roman" w:cs="Times New Roman"/>
          <w:sz w:val="28"/>
          <w:szCs w:val="28"/>
        </w:rPr>
        <w:t>6</w:t>
      </w:r>
      <w:r w:rsidR="0083606C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B90AC7" w:rsidRPr="00EB5181">
        <w:rPr>
          <w:rFonts w:ascii="Times New Roman" w:hAnsi="Times New Roman" w:cs="Times New Roman"/>
          <w:sz w:val="28"/>
          <w:szCs w:val="28"/>
        </w:rPr>
        <w:t xml:space="preserve">году </w:t>
      </w:r>
      <w:r w:rsidR="0083606C" w:rsidRPr="00EB5181">
        <w:rPr>
          <w:rFonts w:ascii="Times New Roman" w:hAnsi="Times New Roman" w:cs="Times New Roman"/>
          <w:sz w:val="28"/>
          <w:szCs w:val="28"/>
        </w:rPr>
        <w:t>-</w:t>
      </w:r>
      <w:r w:rsidR="00ED528D" w:rsidRPr="00EB5181">
        <w:rPr>
          <w:rFonts w:ascii="Times New Roman" w:hAnsi="Times New Roman" w:cs="Times New Roman"/>
          <w:sz w:val="28"/>
          <w:szCs w:val="28"/>
        </w:rPr>
        <w:t>1</w:t>
      </w:r>
      <w:r w:rsidR="00B90AC7" w:rsidRPr="00EB5181">
        <w:rPr>
          <w:rFonts w:ascii="Times New Roman" w:hAnsi="Times New Roman" w:cs="Times New Roman"/>
          <w:sz w:val="28"/>
          <w:szCs w:val="28"/>
        </w:rPr>
        <w:t>3</w:t>
      </w:r>
      <w:r w:rsidR="00ED528D" w:rsidRPr="00EB5181">
        <w:rPr>
          <w:rFonts w:ascii="Times New Roman" w:hAnsi="Times New Roman" w:cs="Times New Roman"/>
          <w:sz w:val="28"/>
          <w:szCs w:val="28"/>
        </w:rPr>
        <w:t>,</w:t>
      </w:r>
      <w:r w:rsidR="00B90AC7" w:rsidRPr="00EB5181">
        <w:rPr>
          <w:rFonts w:ascii="Times New Roman" w:hAnsi="Times New Roman" w:cs="Times New Roman"/>
          <w:sz w:val="28"/>
          <w:szCs w:val="28"/>
        </w:rPr>
        <w:t>28</w:t>
      </w:r>
      <w:r w:rsidR="00895404" w:rsidRPr="00EB5181">
        <w:rPr>
          <w:rFonts w:ascii="Times New Roman" w:hAnsi="Times New Roman" w:cs="Times New Roman"/>
          <w:sz w:val="28"/>
          <w:szCs w:val="28"/>
        </w:rPr>
        <w:t>%</w:t>
      </w:r>
      <w:r w:rsidR="0083606C" w:rsidRPr="00EB5181">
        <w:rPr>
          <w:rFonts w:ascii="Times New Roman" w:hAnsi="Times New Roman" w:cs="Times New Roman"/>
          <w:sz w:val="28"/>
          <w:szCs w:val="28"/>
        </w:rPr>
        <w:t>)</w:t>
      </w:r>
      <w:r w:rsidR="00ED528D" w:rsidRPr="00EB5181">
        <w:rPr>
          <w:rFonts w:ascii="Times New Roman" w:hAnsi="Times New Roman" w:cs="Times New Roman"/>
          <w:sz w:val="28"/>
          <w:szCs w:val="28"/>
        </w:rPr>
        <w:t xml:space="preserve">; </w:t>
      </w:r>
      <w:r w:rsidR="00BC723C" w:rsidRPr="00EB5181">
        <w:rPr>
          <w:rFonts w:ascii="Times New Roman" w:hAnsi="Times New Roman" w:cs="Times New Roman"/>
          <w:sz w:val="28"/>
          <w:szCs w:val="28"/>
        </w:rPr>
        <w:t xml:space="preserve"> государственная пошлина, сборы </w:t>
      </w:r>
      <w:r w:rsidR="0083606C" w:rsidRPr="00EB5181">
        <w:rPr>
          <w:rFonts w:ascii="Times New Roman" w:hAnsi="Times New Roman" w:cs="Times New Roman"/>
          <w:sz w:val="28"/>
          <w:szCs w:val="28"/>
        </w:rPr>
        <w:t>- 5</w:t>
      </w:r>
      <w:r w:rsidR="00ED528D" w:rsidRPr="00EB5181">
        <w:rPr>
          <w:rFonts w:ascii="Times New Roman" w:hAnsi="Times New Roman" w:cs="Times New Roman"/>
          <w:sz w:val="28"/>
          <w:szCs w:val="28"/>
        </w:rPr>
        <w:t>5</w:t>
      </w:r>
      <w:r w:rsidR="00BC723C" w:rsidRPr="00EB5181">
        <w:rPr>
          <w:rFonts w:ascii="Times New Roman" w:hAnsi="Times New Roman" w:cs="Times New Roman"/>
          <w:sz w:val="28"/>
          <w:szCs w:val="28"/>
        </w:rPr>
        <w:t>00 тыс. рублей</w:t>
      </w:r>
      <w:r w:rsidR="00ED528D" w:rsidRPr="00EB5181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83606C" w:rsidRPr="00EB5181">
        <w:rPr>
          <w:rFonts w:ascii="Times New Roman" w:hAnsi="Times New Roman" w:cs="Times New Roman"/>
          <w:sz w:val="28"/>
          <w:szCs w:val="28"/>
        </w:rPr>
        <w:t>4,</w:t>
      </w:r>
      <w:r w:rsidR="00B90AC7" w:rsidRPr="00EB5181">
        <w:rPr>
          <w:rFonts w:ascii="Times New Roman" w:hAnsi="Times New Roman" w:cs="Times New Roman"/>
          <w:sz w:val="28"/>
          <w:szCs w:val="28"/>
        </w:rPr>
        <w:t>38</w:t>
      </w:r>
      <w:r w:rsidR="0083606C" w:rsidRPr="00EB5181">
        <w:rPr>
          <w:rFonts w:ascii="Times New Roman" w:hAnsi="Times New Roman" w:cs="Times New Roman"/>
          <w:sz w:val="28"/>
          <w:szCs w:val="28"/>
        </w:rPr>
        <w:t>% (</w:t>
      </w:r>
      <w:r w:rsidR="00B90AC7" w:rsidRPr="00EB5181">
        <w:rPr>
          <w:rFonts w:ascii="Times New Roman" w:hAnsi="Times New Roman" w:cs="Times New Roman"/>
          <w:sz w:val="28"/>
          <w:szCs w:val="28"/>
        </w:rPr>
        <w:t xml:space="preserve">в </w:t>
      </w:r>
      <w:r w:rsidR="0083606C" w:rsidRPr="00EB5181">
        <w:rPr>
          <w:rFonts w:ascii="Times New Roman" w:hAnsi="Times New Roman" w:cs="Times New Roman"/>
          <w:sz w:val="28"/>
          <w:szCs w:val="28"/>
        </w:rPr>
        <w:t>201</w:t>
      </w:r>
      <w:r w:rsidR="00B90AC7" w:rsidRPr="00EB5181">
        <w:rPr>
          <w:rFonts w:ascii="Times New Roman" w:hAnsi="Times New Roman" w:cs="Times New Roman"/>
          <w:sz w:val="28"/>
          <w:szCs w:val="28"/>
        </w:rPr>
        <w:t>6 году</w:t>
      </w:r>
      <w:r w:rsidR="000A6111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B90AC7" w:rsidRPr="00EB5181">
        <w:rPr>
          <w:rFonts w:ascii="Times New Roman" w:hAnsi="Times New Roman" w:cs="Times New Roman"/>
          <w:sz w:val="28"/>
          <w:szCs w:val="28"/>
        </w:rPr>
        <w:t>–</w:t>
      </w:r>
      <w:r w:rsidR="0083606C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B90AC7" w:rsidRPr="00EB5181">
        <w:rPr>
          <w:rFonts w:ascii="Times New Roman" w:hAnsi="Times New Roman" w:cs="Times New Roman"/>
          <w:sz w:val="28"/>
          <w:szCs w:val="28"/>
        </w:rPr>
        <w:t>4,47</w:t>
      </w:r>
      <w:r w:rsidR="00ED528D" w:rsidRPr="00EB5181">
        <w:rPr>
          <w:rFonts w:ascii="Times New Roman" w:hAnsi="Times New Roman" w:cs="Times New Roman"/>
          <w:sz w:val="28"/>
          <w:szCs w:val="28"/>
        </w:rPr>
        <w:t>%</w:t>
      </w:r>
      <w:r w:rsidR="0083606C" w:rsidRPr="00EB5181">
        <w:rPr>
          <w:rFonts w:ascii="Times New Roman" w:hAnsi="Times New Roman" w:cs="Times New Roman"/>
          <w:sz w:val="28"/>
          <w:szCs w:val="28"/>
        </w:rPr>
        <w:t>)</w:t>
      </w:r>
      <w:r w:rsidR="00ED528D" w:rsidRPr="00EB5181">
        <w:rPr>
          <w:rFonts w:ascii="Times New Roman" w:hAnsi="Times New Roman" w:cs="Times New Roman"/>
          <w:sz w:val="28"/>
          <w:szCs w:val="28"/>
        </w:rPr>
        <w:t xml:space="preserve"> от общей суммы собств</w:t>
      </w:r>
      <w:r w:rsidR="0083606C" w:rsidRPr="00EB5181">
        <w:rPr>
          <w:rFonts w:ascii="Times New Roman" w:hAnsi="Times New Roman" w:cs="Times New Roman"/>
          <w:sz w:val="28"/>
          <w:szCs w:val="28"/>
        </w:rPr>
        <w:t>енных доходов районного бюджета</w:t>
      </w:r>
      <w:r w:rsidR="00B90AC7" w:rsidRPr="00EB5181">
        <w:rPr>
          <w:rFonts w:ascii="Times New Roman" w:hAnsi="Times New Roman" w:cs="Times New Roman"/>
          <w:sz w:val="28"/>
          <w:szCs w:val="28"/>
        </w:rPr>
        <w:t>.</w:t>
      </w:r>
      <w:r w:rsidR="00ED528D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B90AC7" w:rsidRPr="00EB5181">
        <w:rPr>
          <w:rFonts w:ascii="Times New Roman" w:hAnsi="Times New Roman" w:cs="Times New Roman"/>
          <w:sz w:val="28"/>
          <w:szCs w:val="28"/>
        </w:rPr>
        <w:t>О</w:t>
      </w:r>
      <w:r w:rsidR="00BC723C" w:rsidRPr="00EB5181">
        <w:rPr>
          <w:rFonts w:ascii="Times New Roman" w:hAnsi="Times New Roman" w:cs="Times New Roman"/>
          <w:sz w:val="28"/>
          <w:szCs w:val="28"/>
        </w:rPr>
        <w:t xml:space="preserve">стальные налоговые и неналоговые доходы составляют менее </w:t>
      </w:r>
      <w:r w:rsidR="00B90AC7" w:rsidRPr="00EB5181">
        <w:rPr>
          <w:rFonts w:ascii="Times New Roman" w:hAnsi="Times New Roman" w:cs="Times New Roman"/>
          <w:sz w:val="28"/>
          <w:szCs w:val="28"/>
        </w:rPr>
        <w:t>4,0</w:t>
      </w:r>
      <w:r w:rsidR="00E03231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BC723C" w:rsidRPr="00EB5181">
        <w:rPr>
          <w:rFonts w:ascii="Times New Roman" w:hAnsi="Times New Roman" w:cs="Times New Roman"/>
          <w:sz w:val="28"/>
          <w:szCs w:val="28"/>
        </w:rPr>
        <w:t>%</w:t>
      </w:r>
      <w:r w:rsidR="00ED528D" w:rsidRPr="00EB5181">
        <w:rPr>
          <w:rFonts w:ascii="Times New Roman" w:hAnsi="Times New Roman" w:cs="Times New Roman"/>
          <w:sz w:val="28"/>
          <w:szCs w:val="28"/>
        </w:rPr>
        <w:t xml:space="preserve">: </w:t>
      </w:r>
      <w:r w:rsidR="00E03231" w:rsidRPr="00EB5181">
        <w:rPr>
          <w:rFonts w:ascii="Times New Roman" w:hAnsi="Times New Roman" w:cs="Times New Roman"/>
          <w:sz w:val="28"/>
          <w:szCs w:val="28"/>
        </w:rPr>
        <w:t>штрафы, санкции, возмещение ущерба -</w:t>
      </w:r>
      <w:r w:rsidR="00B90AC7" w:rsidRPr="00EB5181">
        <w:rPr>
          <w:rFonts w:ascii="Times New Roman" w:hAnsi="Times New Roman" w:cs="Times New Roman"/>
          <w:sz w:val="28"/>
          <w:szCs w:val="28"/>
        </w:rPr>
        <w:t xml:space="preserve"> 2500</w:t>
      </w:r>
      <w:r w:rsidR="00E03231" w:rsidRPr="00EB5181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="00E03231" w:rsidRPr="00EB51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3231" w:rsidRPr="00EB5181">
        <w:rPr>
          <w:rFonts w:ascii="Times New Roman" w:hAnsi="Times New Roman" w:cs="Times New Roman"/>
          <w:sz w:val="28"/>
          <w:szCs w:val="28"/>
        </w:rPr>
        <w:t>уб. (1,</w:t>
      </w:r>
      <w:r w:rsidR="00B90AC7" w:rsidRPr="00EB5181">
        <w:rPr>
          <w:rFonts w:ascii="Times New Roman" w:hAnsi="Times New Roman" w:cs="Times New Roman"/>
          <w:sz w:val="28"/>
          <w:szCs w:val="28"/>
        </w:rPr>
        <w:t>99</w:t>
      </w:r>
      <w:r w:rsidR="00E03231" w:rsidRPr="00EB5181">
        <w:rPr>
          <w:rFonts w:ascii="Times New Roman" w:hAnsi="Times New Roman" w:cs="Times New Roman"/>
          <w:sz w:val="28"/>
          <w:szCs w:val="28"/>
        </w:rPr>
        <w:t xml:space="preserve">%), </w:t>
      </w:r>
      <w:r w:rsidR="00ED528D" w:rsidRPr="00EB5181">
        <w:rPr>
          <w:rFonts w:ascii="Times New Roman" w:hAnsi="Times New Roman" w:cs="Times New Roman"/>
          <w:sz w:val="28"/>
          <w:szCs w:val="28"/>
        </w:rPr>
        <w:t xml:space="preserve"> платежи при пользовании природными ресурсами </w:t>
      </w:r>
      <w:r w:rsidR="000A6111" w:rsidRPr="00EB5181">
        <w:rPr>
          <w:rFonts w:ascii="Times New Roman" w:hAnsi="Times New Roman" w:cs="Times New Roman"/>
          <w:sz w:val="28"/>
          <w:szCs w:val="28"/>
        </w:rPr>
        <w:t>–</w:t>
      </w:r>
      <w:r w:rsidR="00ED528D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B90AC7" w:rsidRPr="00EB5181">
        <w:rPr>
          <w:rFonts w:ascii="Times New Roman" w:hAnsi="Times New Roman" w:cs="Times New Roman"/>
          <w:sz w:val="28"/>
          <w:szCs w:val="28"/>
        </w:rPr>
        <w:t>160</w:t>
      </w:r>
      <w:r w:rsidR="000A6111" w:rsidRPr="00EB5181">
        <w:rPr>
          <w:rFonts w:ascii="Times New Roman" w:hAnsi="Times New Roman" w:cs="Times New Roman"/>
          <w:sz w:val="28"/>
          <w:szCs w:val="28"/>
        </w:rPr>
        <w:t>0,0</w:t>
      </w:r>
      <w:r w:rsidR="00ED528D" w:rsidRPr="00EB5181">
        <w:rPr>
          <w:rFonts w:ascii="Times New Roman" w:hAnsi="Times New Roman" w:cs="Times New Roman"/>
          <w:sz w:val="28"/>
          <w:szCs w:val="28"/>
        </w:rPr>
        <w:t xml:space="preserve"> тыс.</w:t>
      </w:r>
      <w:r w:rsidR="00195623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0A6111" w:rsidRPr="00EB5181">
        <w:rPr>
          <w:rFonts w:ascii="Times New Roman" w:hAnsi="Times New Roman" w:cs="Times New Roman"/>
          <w:sz w:val="28"/>
          <w:szCs w:val="28"/>
        </w:rPr>
        <w:t xml:space="preserve">руб. </w:t>
      </w:r>
      <w:r w:rsidR="00E03231" w:rsidRPr="00EB5181">
        <w:rPr>
          <w:rFonts w:ascii="Times New Roman" w:hAnsi="Times New Roman" w:cs="Times New Roman"/>
          <w:sz w:val="28"/>
          <w:szCs w:val="28"/>
        </w:rPr>
        <w:t>(</w:t>
      </w:r>
      <w:r w:rsidR="00B90AC7" w:rsidRPr="00EB5181">
        <w:rPr>
          <w:rFonts w:ascii="Times New Roman" w:hAnsi="Times New Roman" w:cs="Times New Roman"/>
          <w:sz w:val="28"/>
          <w:szCs w:val="28"/>
        </w:rPr>
        <w:t>1</w:t>
      </w:r>
      <w:r w:rsidR="000A6111" w:rsidRPr="00EB5181">
        <w:rPr>
          <w:rFonts w:ascii="Times New Roman" w:hAnsi="Times New Roman" w:cs="Times New Roman"/>
          <w:sz w:val="28"/>
          <w:szCs w:val="28"/>
        </w:rPr>
        <w:t>,2</w:t>
      </w:r>
      <w:r w:rsidR="00B90AC7" w:rsidRPr="00EB5181">
        <w:rPr>
          <w:rFonts w:ascii="Times New Roman" w:hAnsi="Times New Roman" w:cs="Times New Roman"/>
          <w:sz w:val="28"/>
          <w:szCs w:val="28"/>
        </w:rPr>
        <w:t>7</w:t>
      </w:r>
      <w:r w:rsidR="000A6111" w:rsidRPr="00EB5181">
        <w:rPr>
          <w:rFonts w:ascii="Times New Roman" w:hAnsi="Times New Roman" w:cs="Times New Roman"/>
          <w:sz w:val="28"/>
          <w:szCs w:val="28"/>
        </w:rPr>
        <w:t>%</w:t>
      </w:r>
      <w:r w:rsidR="00E03231" w:rsidRPr="00EB5181">
        <w:rPr>
          <w:rFonts w:ascii="Times New Roman" w:hAnsi="Times New Roman" w:cs="Times New Roman"/>
          <w:sz w:val="28"/>
          <w:szCs w:val="28"/>
        </w:rPr>
        <w:t>)</w:t>
      </w:r>
      <w:r w:rsidR="000A6111" w:rsidRPr="00EB5181">
        <w:rPr>
          <w:rFonts w:ascii="Times New Roman" w:hAnsi="Times New Roman" w:cs="Times New Roman"/>
          <w:sz w:val="28"/>
          <w:szCs w:val="28"/>
        </w:rPr>
        <w:t xml:space="preserve">, </w:t>
      </w:r>
      <w:r w:rsidR="0083606C" w:rsidRPr="00EB5181">
        <w:rPr>
          <w:rFonts w:ascii="Times New Roman" w:hAnsi="Times New Roman" w:cs="Times New Roman"/>
          <w:sz w:val="28"/>
          <w:szCs w:val="28"/>
        </w:rPr>
        <w:t xml:space="preserve">налог на прибыль организаций </w:t>
      </w:r>
      <w:r w:rsidR="00B90AC7" w:rsidRPr="00EB5181">
        <w:rPr>
          <w:rFonts w:ascii="Times New Roman" w:hAnsi="Times New Roman" w:cs="Times New Roman"/>
          <w:sz w:val="28"/>
          <w:szCs w:val="28"/>
        </w:rPr>
        <w:t>– 60</w:t>
      </w:r>
      <w:r w:rsidR="0083606C" w:rsidRPr="00EB5181">
        <w:rPr>
          <w:rFonts w:ascii="Times New Roman" w:hAnsi="Times New Roman" w:cs="Times New Roman"/>
          <w:sz w:val="28"/>
          <w:szCs w:val="28"/>
        </w:rPr>
        <w:t>0</w:t>
      </w:r>
      <w:r w:rsidR="00B90AC7" w:rsidRPr="00EB5181">
        <w:rPr>
          <w:rFonts w:ascii="Times New Roman" w:hAnsi="Times New Roman" w:cs="Times New Roman"/>
          <w:sz w:val="28"/>
          <w:szCs w:val="28"/>
        </w:rPr>
        <w:t>,0</w:t>
      </w:r>
      <w:r w:rsidR="0083606C" w:rsidRPr="00EB5181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E03231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B90AC7" w:rsidRPr="00EB5181">
        <w:rPr>
          <w:rFonts w:ascii="Times New Roman" w:hAnsi="Times New Roman" w:cs="Times New Roman"/>
          <w:sz w:val="28"/>
          <w:szCs w:val="28"/>
        </w:rPr>
        <w:t>(</w:t>
      </w:r>
      <w:r w:rsidR="00E03231" w:rsidRPr="00EB5181">
        <w:rPr>
          <w:rFonts w:ascii="Times New Roman" w:hAnsi="Times New Roman" w:cs="Times New Roman"/>
          <w:sz w:val="28"/>
          <w:szCs w:val="28"/>
        </w:rPr>
        <w:t>0,</w:t>
      </w:r>
      <w:r w:rsidR="00B90AC7" w:rsidRPr="00EB5181">
        <w:rPr>
          <w:rFonts w:ascii="Times New Roman" w:hAnsi="Times New Roman" w:cs="Times New Roman"/>
          <w:sz w:val="28"/>
          <w:szCs w:val="28"/>
        </w:rPr>
        <w:t>48</w:t>
      </w:r>
      <w:r w:rsidR="00E03231" w:rsidRPr="00EB5181">
        <w:rPr>
          <w:rFonts w:ascii="Times New Roman" w:hAnsi="Times New Roman" w:cs="Times New Roman"/>
          <w:sz w:val="28"/>
          <w:szCs w:val="28"/>
        </w:rPr>
        <w:t>%</w:t>
      </w:r>
      <w:r w:rsidR="00B90AC7" w:rsidRPr="00EB5181">
        <w:rPr>
          <w:rFonts w:ascii="Times New Roman" w:hAnsi="Times New Roman" w:cs="Times New Roman"/>
          <w:sz w:val="28"/>
          <w:szCs w:val="28"/>
        </w:rPr>
        <w:t>)</w:t>
      </w:r>
      <w:r w:rsidR="00E03231" w:rsidRPr="00EB5181">
        <w:rPr>
          <w:rFonts w:ascii="Times New Roman" w:hAnsi="Times New Roman" w:cs="Times New Roman"/>
          <w:sz w:val="28"/>
          <w:szCs w:val="28"/>
        </w:rPr>
        <w:t xml:space="preserve">, доходы от продажи материальных и нематериальных активов </w:t>
      </w:r>
      <w:r w:rsidR="00400CA6" w:rsidRPr="00EB5181">
        <w:rPr>
          <w:rFonts w:ascii="Times New Roman" w:hAnsi="Times New Roman" w:cs="Times New Roman"/>
          <w:sz w:val="28"/>
          <w:szCs w:val="28"/>
        </w:rPr>
        <w:t>- 330</w:t>
      </w:r>
      <w:r w:rsidR="00E03231" w:rsidRPr="00EB5181">
        <w:rPr>
          <w:rFonts w:ascii="Times New Roman" w:hAnsi="Times New Roman" w:cs="Times New Roman"/>
          <w:sz w:val="28"/>
          <w:szCs w:val="28"/>
        </w:rPr>
        <w:t>,0 тыс.руб. (0,2</w:t>
      </w:r>
      <w:r w:rsidR="00400CA6" w:rsidRPr="00EB5181">
        <w:rPr>
          <w:rFonts w:ascii="Times New Roman" w:hAnsi="Times New Roman" w:cs="Times New Roman"/>
          <w:sz w:val="28"/>
          <w:szCs w:val="28"/>
        </w:rPr>
        <w:t>6</w:t>
      </w:r>
      <w:r w:rsidR="00E03231" w:rsidRPr="00EB5181">
        <w:rPr>
          <w:rFonts w:ascii="Times New Roman" w:hAnsi="Times New Roman" w:cs="Times New Roman"/>
          <w:sz w:val="28"/>
          <w:szCs w:val="28"/>
        </w:rPr>
        <w:t>%)</w:t>
      </w:r>
      <w:r w:rsidR="001A500C" w:rsidRPr="00EB5181">
        <w:rPr>
          <w:rFonts w:ascii="Times New Roman" w:hAnsi="Times New Roman" w:cs="Times New Roman"/>
          <w:sz w:val="28"/>
          <w:szCs w:val="28"/>
        </w:rPr>
        <w:t>.</w:t>
      </w:r>
    </w:p>
    <w:p w:rsidR="00400CA6" w:rsidRDefault="005F1624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>Анал</w:t>
      </w:r>
      <w:r w:rsidR="00314086" w:rsidRPr="00EB5181">
        <w:rPr>
          <w:rFonts w:ascii="Times New Roman" w:hAnsi="Times New Roman" w:cs="Times New Roman"/>
          <w:sz w:val="28"/>
          <w:szCs w:val="28"/>
        </w:rPr>
        <w:t>из и динамика доход</w:t>
      </w:r>
      <w:r w:rsidRPr="00EB5181">
        <w:rPr>
          <w:rFonts w:ascii="Times New Roman" w:hAnsi="Times New Roman" w:cs="Times New Roman"/>
          <w:sz w:val="28"/>
          <w:szCs w:val="28"/>
        </w:rPr>
        <w:t xml:space="preserve">ной части районного бюджета </w:t>
      </w:r>
      <w:r w:rsidR="00314086" w:rsidRPr="00EB5181">
        <w:rPr>
          <w:rFonts w:ascii="Times New Roman" w:hAnsi="Times New Roman" w:cs="Times New Roman"/>
          <w:sz w:val="28"/>
          <w:szCs w:val="28"/>
        </w:rPr>
        <w:t>отражен</w:t>
      </w:r>
      <w:r w:rsidRPr="00EB5181">
        <w:rPr>
          <w:rFonts w:ascii="Times New Roman" w:hAnsi="Times New Roman" w:cs="Times New Roman"/>
          <w:sz w:val="28"/>
          <w:szCs w:val="28"/>
        </w:rPr>
        <w:t>а</w:t>
      </w:r>
      <w:r w:rsidR="00314086" w:rsidRPr="00EB5181">
        <w:rPr>
          <w:rFonts w:ascii="Times New Roman" w:hAnsi="Times New Roman" w:cs="Times New Roman"/>
          <w:sz w:val="28"/>
          <w:szCs w:val="28"/>
        </w:rPr>
        <w:t xml:space="preserve"> в приложении 1 к настоящему заключению.</w:t>
      </w:r>
    </w:p>
    <w:p w:rsidR="0010596D" w:rsidRPr="00EB5181" w:rsidRDefault="0010596D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438" w:rsidRPr="00EB5181" w:rsidRDefault="00BC723C" w:rsidP="00EC22FF">
      <w:pPr>
        <w:pStyle w:val="a7"/>
        <w:numPr>
          <w:ilvl w:val="0"/>
          <w:numId w:val="5"/>
        </w:num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EB5181">
        <w:rPr>
          <w:b/>
          <w:sz w:val="28"/>
          <w:szCs w:val="28"/>
        </w:rPr>
        <w:lastRenderedPageBreak/>
        <w:t>Расходы проекта районного бюджета</w:t>
      </w:r>
    </w:p>
    <w:p w:rsidR="00BC723C" w:rsidRPr="00EB5181" w:rsidRDefault="00880438" w:rsidP="00EC2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>Р</w:t>
      </w:r>
      <w:r w:rsidR="00BC723C" w:rsidRPr="00EB5181">
        <w:rPr>
          <w:rFonts w:ascii="Times New Roman" w:hAnsi="Times New Roman" w:cs="Times New Roman"/>
          <w:sz w:val="28"/>
          <w:szCs w:val="28"/>
        </w:rPr>
        <w:t>асходы районного бюджета на 201</w:t>
      </w:r>
      <w:r w:rsidR="00400CA6" w:rsidRPr="00EB5181">
        <w:rPr>
          <w:rFonts w:ascii="Times New Roman" w:hAnsi="Times New Roman" w:cs="Times New Roman"/>
          <w:sz w:val="28"/>
          <w:szCs w:val="28"/>
        </w:rPr>
        <w:t>7</w:t>
      </w:r>
      <w:r w:rsidR="00BC723C" w:rsidRPr="00EB5181">
        <w:rPr>
          <w:rFonts w:ascii="Times New Roman" w:hAnsi="Times New Roman" w:cs="Times New Roman"/>
          <w:sz w:val="28"/>
          <w:szCs w:val="28"/>
        </w:rPr>
        <w:t xml:space="preserve"> год прогнозируются в общей сумме </w:t>
      </w:r>
      <w:r w:rsidR="00645403" w:rsidRPr="00EB5181">
        <w:rPr>
          <w:rFonts w:ascii="Times New Roman" w:hAnsi="Times New Roman" w:cs="Times New Roman"/>
          <w:sz w:val="28"/>
          <w:szCs w:val="28"/>
        </w:rPr>
        <w:t>834391</w:t>
      </w:r>
      <w:r w:rsidR="001A500C" w:rsidRPr="00EB5181">
        <w:rPr>
          <w:rFonts w:ascii="Times New Roman" w:hAnsi="Times New Roman" w:cs="Times New Roman"/>
          <w:sz w:val="28"/>
          <w:szCs w:val="28"/>
        </w:rPr>
        <w:t>,</w:t>
      </w:r>
      <w:r w:rsidR="00645403" w:rsidRPr="00EB5181">
        <w:rPr>
          <w:rFonts w:ascii="Times New Roman" w:hAnsi="Times New Roman" w:cs="Times New Roman"/>
          <w:sz w:val="28"/>
          <w:szCs w:val="28"/>
        </w:rPr>
        <w:t>7</w:t>
      </w:r>
      <w:r w:rsidR="00BC723C" w:rsidRPr="00EB5181">
        <w:rPr>
          <w:rFonts w:ascii="Times New Roman" w:hAnsi="Times New Roman" w:cs="Times New Roman"/>
          <w:sz w:val="28"/>
          <w:szCs w:val="28"/>
        </w:rPr>
        <w:t xml:space="preserve"> тыс. рублей.   Общий объем расходов районного бюджета на 201</w:t>
      </w:r>
      <w:r w:rsidR="00645403" w:rsidRPr="00EB5181">
        <w:rPr>
          <w:rFonts w:ascii="Times New Roman" w:hAnsi="Times New Roman" w:cs="Times New Roman"/>
          <w:sz w:val="28"/>
          <w:szCs w:val="28"/>
        </w:rPr>
        <w:t>8</w:t>
      </w:r>
      <w:r w:rsidR="00BC723C" w:rsidRPr="00EB5181">
        <w:rPr>
          <w:rFonts w:ascii="Times New Roman" w:hAnsi="Times New Roman" w:cs="Times New Roman"/>
          <w:sz w:val="28"/>
          <w:szCs w:val="28"/>
        </w:rPr>
        <w:t xml:space="preserve"> год </w:t>
      </w:r>
      <w:r w:rsidR="001F5C47" w:rsidRPr="00EB5181">
        <w:rPr>
          <w:rFonts w:ascii="Times New Roman" w:hAnsi="Times New Roman" w:cs="Times New Roman"/>
          <w:sz w:val="28"/>
          <w:szCs w:val="28"/>
        </w:rPr>
        <w:t>запланирован</w:t>
      </w:r>
      <w:r w:rsidR="00BC723C" w:rsidRPr="00EB518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45403" w:rsidRPr="00EB5181">
        <w:rPr>
          <w:rFonts w:ascii="Times New Roman" w:hAnsi="Times New Roman" w:cs="Times New Roman"/>
          <w:sz w:val="28"/>
          <w:szCs w:val="28"/>
        </w:rPr>
        <w:t>811377</w:t>
      </w:r>
      <w:r w:rsidR="001A500C" w:rsidRPr="00EB5181">
        <w:rPr>
          <w:rFonts w:ascii="Times New Roman" w:hAnsi="Times New Roman" w:cs="Times New Roman"/>
          <w:sz w:val="28"/>
          <w:szCs w:val="28"/>
        </w:rPr>
        <w:t>,</w:t>
      </w:r>
      <w:r w:rsidR="00645403" w:rsidRPr="00EB5181">
        <w:rPr>
          <w:rFonts w:ascii="Times New Roman" w:hAnsi="Times New Roman" w:cs="Times New Roman"/>
          <w:sz w:val="28"/>
          <w:szCs w:val="28"/>
        </w:rPr>
        <w:t>0</w:t>
      </w:r>
      <w:r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BC723C" w:rsidRPr="00EB5181">
        <w:rPr>
          <w:rFonts w:ascii="Times New Roman" w:hAnsi="Times New Roman" w:cs="Times New Roman"/>
          <w:sz w:val="28"/>
          <w:szCs w:val="28"/>
        </w:rPr>
        <w:t>тыс. руб</w:t>
      </w:r>
      <w:r w:rsidRPr="00EB5181">
        <w:rPr>
          <w:rFonts w:ascii="Times New Roman" w:hAnsi="Times New Roman" w:cs="Times New Roman"/>
          <w:sz w:val="28"/>
          <w:szCs w:val="28"/>
        </w:rPr>
        <w:t>.</w:t>
      </w:r>
      <w:r w:rsidR="004361E5" w:rsidRPr="00EB5181">
        <w:rPr>
          <w:rFonts w:ascii="Times New Roman" w:hAnsi="Times New Roman" w:cs="Times New Roman"/>
          <w:sz w:val="28"/>
          <w:szCs w:val="28"/>
        </w:rPr>
        <w:t>, в том числе условно утвержде</w:t>
      </w:r>
      <w:r w:rsidR="00E04C6C" w:rsidRPr="00EB5181">
        <w:rPr>
          <w:rFonts w:ascii="Times New Roman" w:hAnsi="Times New Roman" w:cs="Times New Roman"/>
          <w:sz w:val="28"/>
          <w:szCs w:val="28"/>
        </w:rPr>
        <w:t xml:space="preserve">нные </w:t>
      </w:r>
      <w:r w:rsidR="004361E5" w:rsidRPr="00EB5181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E04C6C" w:rsidRPr="00EB518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A500C" w:rsidRPr="00EB5181">
        <w:rPr>
          <w:rFonts w:ascii="Times New Roman" w:hAnsi="Times New Roman" w:cs="Times New Roman"/>
          <w:sz w:val="28"/>
          <w:szCs w:val="28"/>
        </w:rPr>
        <w:t>9100</w:t>
      </w:r>
      <w:r w:rsidR="00E04C6C" w:rsidRPr="00EB5181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="00E04C6C" w:rsidRPr="00EB51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4C6C" w:rsidRPr="00EB5181">
        <w:rPr>
          <w:rFonts w:ascii="Times New Roman" w:hAnsi="Times New Roman" w:cs="Times New Roman"/>
          <w:sz w:val="28"/>
          <w:szCs w:val="28"/>
        </w:rPr>
        <w:t xml:space="preserve">уб.; </w:t>
      </w:r>
      <w:r w:rsidR="00BC723C" w:rsidRPr="00EB5181">
        <w:rPr>
          <w:rFonts w:ascii="Times New Roman" w:hAnsi="Times New Roman" w:cs="Times New Roman"/>
          <w:sz w:val="28"/>
          <w:szCs w:val="28"/>
        </w:rPr>
        <w:t>на 201</w:t>
      </w:r>
      <w:r w:rsidR="00645403" w:rsidRPr="00EB5181">
        <w:rPr>
          <w:rFonts w:ascii="Times New Roman" w:hAnsi="Times New Roman" w:cs="Times New Roman"/>
          <w:sz w:val="28"/>
          <w:szCs w:val="28"/>
        </w:rPr>
        <w:t>9</w:t>
      </w:r>
      <w:r w:rsidR="00BC723C" w:rsidRPr="00EB518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45403" w:rsidRPr="00EB5181">
        <w:rPr>
          <w:rFonts w:ascii="Times New Roman" w:hAnsi="Times New Roman" w:cs="Times New Roman"/>
          <w:sz w:val="28"/>
          <w:szCs w:val="28"/>
        </w:rPr>
        <w:t xml:space="preserve">810374,5 </w:t>
      </w:r>
      <w:r w:rsidR="00BC723C" w:rsidRPr="00EB5181">
        <w:rPr>
          <w:rFonts w:ascii="Times New Roman" w:hAnsi="Times New Roman" w:cs="Times New Roman"/>
          <w:sz w:val="28"/>
          <w:szCs w:val="28"/>
        </w:rPr>
        <w:t>тыс. руб.</w:t>
      </w:r>
      <w:r w:rsidR="00E04C6C" w:rsidRPr="00EB5181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</w:t>
      </w:r>
      <w:r w:rsidR="001A500C" w:rsidRPr="00EB5181">
        <w:rPr>
          <w:rFonts w:ascii="Times New Roman" w:hAnsi="Times New Roman" w:cs="Times New Roman"/>
          <w:sz w:val="28"/>
          <w:szCs w:val="28"/>
        </w:rPr>
        <w:t>18</w:t>
      </w:r>
      <w:r w:rsidR="00645403" w:rsidRPr="00EB5181">
        <w:rPr>
          <w:rFonts w:ascii="Times New Roman" w:hAnsi="Times New Roman" w:cs="Times New Roman"/>
          <w:sz w:val="28"/>
          <w:szCs w:val="28"/>
        </w:rPr>
        <w:t>1</w:t>
      </w:r>
      <w:r w:rsidR="001A500C" w:rsidRPr="00EB5181">
        <w:rPr>
          <w:rFonts w:ascii="Times New Roman" w:hAnsi="Times New Roman" w:cs="Times New Roman"/>
          <w:sz w:val="28"/>
          <w:szCs w:val="28"/>
        </w:rPr>
        <w:t>0</w:t>
      </w:r>
      <w:r w:rsidR="00E04C6C" w:rsidRPr="00EB5181">
        <w:rPr>
          <w:rFonts w:ascii="Times New Roman" w:hAnsi="Times New Roman" w:cs="Times New Roman"/>
          <w:sz w:val="28"/>
          <w:szCs w:val="28"/>
        </w:rPr>
        <w:t>0,0</w:t>
      </w:r>
      <w:r w:rsidR="001A500C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E04C6C" w:rsidRPr="00EB5181">
        <w:rPr>
          <w:rFonts w:ascii="Times New Roman" w:hAnsi="Times New Roman" w:cs="Times New Roman"/>
          <w:sz w:val="28"/>
          <w:szCs w:val="28"/>
        </w:rPr>
        <w:t>тыс.руб.</w:t>
      </w:r>
      <w:r w:rsidRPr="00EB5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00C" w:rsidRPr="00EB5181" w:rsidRDefault="00880438" w:rsidP="00EC2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 xml:space="preserve">Анализ и динамика </w:t>
      </w:r>
      <w:r w:rsidR="00BC723C" w:rsidRPr="00EB5181">
        <w:rPr>
          <w:rFonts w:ascii="Times New Roman" w:hAnsi="Times New Roman" w:cs="Times New Roman"/>
          <w:sz w:val="28"/>
          <w:szCs w:val="28"/>
        </w:rPr>
        <w:t>расходов районного бюджета по разделам и подразделам классификации расходов бюджет</w:t>
      </w:r>
      <w:r w:rsidRPr="00EB5181">
        <w:rPr>
          <w:rFonts w:ascii="Times New Roman" w:hAnsi="Times New Roman" w:cs="Times New Roman"/>
          <w:sz w:val="28"/>
          <w:szCs w:val="28"/>
        </w:rPr>
        <w:t>а за 2</w:t>
      </w:r>
      <w:r w:rsidR="00BC723C" w:rsidRPr="00EB5181">
        <w:rPr>
          <w:rFonts w:ascii="Times New Roman" w:hAnsi="Times New Roman" w:cs="Times New Roman"/>
          <w:sz w:val="28"/>
          <w:szCs w:val="28"/>
        </w:rPr>
        <w:t>01</w:t>
      </w:r>
      <w:r w:rsidR="00645403" w:rsidRPr="00EB5181">
        <w:rPr>
          <w:rFonts w:ascii="Times New Roman" w:hAnsi="Times New Roman" w:cs="Times New Roman"/>
          <w:sz w:val="28"/>
          <w:szCs w:val="28"/>
        </w:rPr>
        <w:t>2</w:t>
      </w:r>
      <w:r w:rsidR="00BC723C" w:rsidRPr="00EB5181">
        <w:rPr>
          <w:rFonts w:ascii="Times New Roman" w:hAnsi="Times New Roman" w:cs="Times New Roman"/>
          <w:sz w:val="28"/>
          <w:szCs w:val="28"/>
        </w:rPr>
        <w:t>-201</w:t>
      </w:r>
      <w:r w:rsidR="00645403" w:rsidRPr="00EB5181">
        <w:rPr>
          <w:rFonts w:ascii="Times New Roman" w:hAnsi="Times New Roman" w:cs="Times New Roman"/>
          <w:sz w:val="28"/>
          <w:szCs w:val="28"/>
        </w:rPr>
        <w:t>7</w:t>
      </w:r>
      <w:r w:rsidR="00BC723C" w:rsidRPr="00EB5181">
        <w:rPr>
          <w:rFonts w:ascii="Times New Roman" w:hAnsi="Times New Roman" w:cs="Times New Roman"/>
          <w:sz w:val="28"/>
          <w:szCs w:val="28"/>
        </w:rPr>
        <w:t xml:space="preserve"> год</w:t>
      </w:r>
      <w:r w:rsidRPr="00EB5181">
        <w:rPr>
          <w:rFonts w:ascii="Times New Roman" w:hAnsi="Times New Roman" w:cs="Times New Roman"/>
          <w:sz w:val="28"/>
          <w:szCs w:val="28"/>
        </w:rPr>
        <w:t>ы</w:t>
      </w:r>
      <w:r w:rsidR="00BC723C" w:rsidRPr="00EB518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Pr="00EB5181">
        <w:rPr>
          <w:rFonts w:ascii="Times New Roman" w:hAnsi="Times New Roman" w:cs="Times New Roman"/>
          <w:sz w:val="28"/>
          <w:szCs w:val="28"/>
        </w:rPr>
        <w:t>а</w:t>
      </w:r>
      <w:r w:rsidR="00BC723C" w:rsidRPr="00EB5181">
        <w:rPr>
          <w:rFonts w:ascii="Times New Roman" w:hAnsi="Times New Roman" w:cs="Times New Roman"/>
          <w:sz w:val="28"/>
          <w:szCs w:val="28"/>
        </w:rPr>
        <w:t xml:space="preserve"> в приложении 2 к настоящему заключению.</w:t>
      </w:r>
    </w:p>
    <w:p w:rsidR="00C11A2A" w:rsidRPr="00EB5181" w:rsidRDefault="00BC723C" w:rsidP="00EC22FF">
      <w:pPr>
        <w:pStyle w:val="text"/>
        <w:ind w:firstLine="539"/>
        <w:rPr>
          <w:rFonts w:ascii="Times New Roman" w:hAnsi="Times New Roman" w:cs="Times New Roman"/>
          <w:color w:val="auto"/>
          <w:sz w:val="28"/>
          <w:szCs w:val="28"/>
        </w:rPr>
      </w:pPr>
      <w:r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В НПА расходы по разделу </w:t>
      </w:r>
      <w:r w:rsidRPr="00EB51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0100 </w:t>
      </w:r>
      <w:r w:rsidRPr="00EB5181">
        <w:rPr>
          <w:rFonts w:ascii="Times New Roman" w:hAnsi="Times New Roman" w:cs="Times New Roman"/>
          <w:b/>
          <w:bCs/>
          <w:color w:val="auto"/>
          <w:sz w:val="28"/>
          <w:szCs w:val="28"/>
        </w:rPr>
        <w:t>«Общегосударственные расходы»</w:t>
      </w:r>
      <w:r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1A500C" w:rsidRPr="00EB5181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645403" w:rsidRPr="00EB518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A500C"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 год предусмотрены в общей сумме  4</w:t>
      </w:r>
      <w:r w:rsidR="00645403" w:rsidRPr="00EB5181">
        <w:rPr>
          <w:rFonts w:ascii="Times New Roman" w:hAnsi="Times New Roman" w:cs="Times New Roman"/>
          <w:color w:val="auto"/>
          <w:sz w:val="28"/>
          <w:szCs w:val="28"/>
        </w:rPr>
        <w:t>9484</w:t>
      </w:r>
      <w:r w:rsidR="001A500C" w:rsidRPr="00EB518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45403" w:rsidRPr="00EB518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A500C"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="007F4680"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500C"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руб. – </w:t>
      </w:r>
      <w:r w:rsidR="000B741A" w:rsidRPr="00EB518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1A500C" w:rsidRPr="00EB518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D169F" w:rsidRPr="00EB518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0B741A" w:rsidRPr="00EB518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500C"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 % от общего об</w:t>
      </w:r>
      <w:r w:rsidR="000310E1"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ъема расходов районного бюджета </w:t>
      </w:r>
      <w:r w:rsidR="001A500C"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EB5181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0B741A" w:rsidRPr="00EB518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D307D0"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 (уточненный план)</w:t>
      </w:r>
      <w:r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741A" w:rsidRPr="00EB5181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1A500C"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741A" w:rsidRPr="00EB5181">
        <w:rPr>
          <w:rFonts w:ascii="Times New Roman" w:hAnsi="Times New Roman" w:cs="Times New Roman"/>
          <w:color w:val="auto"/>
          <w:sz w:val="28"/>
          <w:szCs w:val="28"/>
        </w:rPr>
        <w:t>55547,6</w:t>
      </w:r>
      <w:r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 тыс. руб</w:t>
      </w:r>
      <w:r w:rsidR="000310E1" w:rsidRPr="00EB518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A500C"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880438" w:rsidRPr="00EB518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EB518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B741A" w:rsidRPr="00EB5181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 %</w:t>
      </w:r>
      <w:r w:rsidR="001A500C" w:rsidRPr="00EB5181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C723C" w:rsidRPr="00EB5181" w:rsidRDefault="00BC723C" w:rsidP="00EC22FF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EB5181">
        <w:rPr>
          <w:rFonts w:ascii="Times New Roman" w:hAnsi="Times New Roman" w:cs="Times New Roman"/>
          <w:b/>
          <w:bCs/>
          <w:sz w:val="28"/>
          <w:szCs w:val="28"/>
        </w:rPr>
        <w:t xml:space="preserve">0200 «Национальная оборона» </w:t>
      </w:r>
      <w:r w:rsidRPr="00EB5181">
        <w:rPr>
          <w:rFonts w:ascii="Times New Roman" w:hAnsi="Times New Roman" w:cs="Times New Roman"/>
          <w:sz w:val="28"/>
          <w:szCs w:val="28"/>
        </w:rPr>
        <w:t xml:space="preserve">предусмотрены НПА </w:t>
      </w:r>
      <w:r w:rsidR="00D307D0" w:rsidRPr="00EB5181">
        <w:rPr>
          <w:rFonts w:ascii="Times New Roman" w:hAnsi="Times New Roman" w:cs="Times New Roman"/>
          <w:sz w:val="28"/>
          <w:szCs w:val="28"/>
        </w:rPr>
        <w:t xml:space="preserve">на 2017 год </w:t>
      </w:r>
      <w:r w:rsidRPr="00EB5181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0310E1" w:rsidRPr="00EB5181">
        <w:rPr>
          <w:rFonts w:ascii="Times New Roman" w:hAnsi="Times New Roman" w:cs="Times New Roman"/>
          <w:sz w:val="28"/>
          <w:szCs w:val="28"/>
        </w:rPr>
        <w:t>1</w:t>
      </w:r>
      <w:r w:rsidR="00D307D0" w:rsidRPr="00EB5181">
        <w:rPr>
          <w:rFonts w:ascii="Times New Roman" w:hAnsi="Times New Roman" w:cs="Times New Roman"/>
          <w:sz w:val="28"/>
          <w:szCs w:val="28"/>
        </w:rPr>
        <w:t>340,9</w:t>
      </w:r>
      <w:r w:rsidR="000310E1" w:rsidRPr="00EB518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310E1" w:rsidRPr="00EB51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310E1" w:rsidRPr="00EB5181">
        <w:rPr>
          <w:rFonts w:ascii="Times New Roman" w:hAnsi="Times New Roman" w:cs="Times New Roman"/>
          <w:sz w:val="28"/>
          <w:szCs w:val="28"/>
        </w:rPr>
        <w:t>уб. – 0,1</w:t>
      </w:r>
      <w:r w:rsidR="00D307D0" w:rsidRPr="00EB5181">
        <w:rPr>
          <w:rFonts w:ascii="Times New Roman" w:hAnsi="Times New Roman" w:cs="Times New Roman"/>
          <w:sz w:val="28"/>
          <w:szCs w:val="28"/>
        </w:rPr>
        <w:t>6</w:t>
      </w:r>
      <w:r w:rsidR="000310E1" w:rsidRPr="00EB5181">
        <w:rPr>
          <w:rFonts w:ascii="Times New Roman" w:hAnsi="Times New Roman" w:cs="Times New Roman"/>
          <w:sz w:val="28"/>
          <w:szCs w:val="28"/>
        </w:rPr>
        <w:t>% от общего объема расходов районного бюджета (201</w:t>
      </w:r>
      <w:r w:rsidR="00D307D0" w:rsidRPr="00EB5181">
        <w:rPr>
          <w:rFonts w:ascii="Times New Roman" w:hAnsi="Times New Roman" w:cs="Times New Roman"/>
          <w:sz w:val="28"/>
          <w:szCs w:val="28"/>
        </w:rPr>
        <w:t>6</w:t>
      </w:r>
      <w:r w:rsidR="000310E1" w:rsidRPr="00EB5181">
        <w:rPr>
          <w:rFonts w:ascii="Times New Roman" w:hAnsi="Times New Roman" w:cs="Times New Roman"/>
          <w:sz w:val="28"/>
          <w:szCs w:val="28"/>
        </w:rPr>
        <w:t xml:space="preserve"> год</w:t>
      </w:r>
      <w:r w:rsidR="00D307D0" w:rsidRPr="00EB5181">
        <w:rPr>
          <w:rFonts w:ascii="Times New Roman" w:hAnsi="Times New Roman" w:cs="Times New Roman"/>
          <w:sz w:val="28"/>
          <w:szCs w:val="28"/>
        </w:rPr>
        <w:t xml:space="preserve"> (уточненный план)</w:t>
      </w:r>
      <w:r w:rsidR="000310E1" w:rsidRPr="00EB5181">
        <w:rPr>
          <w:rFonts w:ascii="Times New Roman" w:hAnsi="Times New Roman" w:cs="Times New Roman"/>
          <w:sz w:val="28"/>
          <w:szCs w:val="28"/>
        </w:rPr>
        <w:t xml:space="preserve"> - </w:t>
      </w:r>
      <w:r w:rsidR="00E4681E" w:rsidRPr="00EB5181">
        <w:rPr>
          <w:rFonts w:ascii="Times New Roman" w:hAnsi="Times New Roman" w:cs="Times New Roman"/>
          <w:sz w:val="28"/>
          <w:szCs w:val="28"/>
        </w:rPr>
        <w:t>13</w:t>
      </w:r>
      <w:r w:rsidR="00D307D0" w:rsidRPr="00EB5181">
        <w:rPr>
          <w:rFonts w:ascii="Times New Roman" w:hAnsi="Times New Roman" w:cs="Times New Roman"/>
          <w:sz w:val="28"/>
          <w:szCs w:val="28"/>
        </w:rPr>
        <w:t>80</w:t>
      </w:r>
      <w:r w:rsidR="00E4681E" w:rsidRPr="00EB5181">
        <w:rPr>
          <w:rFonts w:ascii="Times New Roman" w:hAnsi="Times New Roman" w:cs="Times New Roman"/>
          <w:sz w:val="28"/>
          <w:szCs w:val="28"/>
        </w:rPr>
        <w:t>,</w:t>
      </w:r>
      <w:r w:rsidR="00D307D0" w:rsidRPr="00EB5181">
        <w:rPr>
          <w:rFonts w:ascii="Times New Roman" w:hAnsi="Times New Roman" w:cs="Times New Roman"/>
          <w:sz w:val="28"/>
          <w:szCs w:val="28"/>
        </w:rPr>
        <w:t>0</w:t>
      </w:r>
      <w:r w:rsidR="000310E1" w:rsidRPr="00EB5181">
        <w:rPr>
          <w:rFonts w:ascii="Times New Roman" w:hAnsi="Times New Roman" w:cs="Times New Roman"/>
          <w:sz w:val="28"/>
          <w:szCs w:val="28"/>
        </w:rPr>
        <w:t xml:space="preserve"> тыс. руб. - </w:t>
      </w:r>
      <w:r w:rsidRPr="00EB5181">
        <w:rPr>
          <w:rFonts w:ascii="Times New Roman" w:hAnsi="Times New Roman" w:cs="Times New Roman"/>
          <w:sz w:val="28"/>
          <w:szCs w:val="28"/>
        </w:rPr>
        <w:t>0,1</w:t>
      </w:r>
      <w:r w:rsidR="00D307D0" w:rsidRPr="00EB5181">
        <w:rPr>
          <w:rFonts w:ascii="Times New Roman" w:hAnsi="Times New Roman" w:cs="Times New Roman"/>
          <w:sz w:val="28"/>
          <w:szCs w:val="28"/>
        </w:rPr>
        <w:t>5</w:t>
      </w:r>
      <w:r w:rsidRPr="00EB5181">
        <w:rPr>
          <w:rFonts w:ascii="Times New Roman" w:hAnsi="Times New Roman" w:cs="Times New Roman"/>
          <w:sz w:val="28"/>
          <w:szCs w:val="28"/>
        </w:rPr>
        <w:t xml:space="preserve"> % </w:t>
      </w:r>
      <w:r w:rsidR="000310E1" w:rsidRPr="00EB5181">
        <w:rPr>
          <w:rFonts w:ascii="Times New Roman" w:hAnsi="Times New Roman" w:cs="Times New Roman"/>
          <w:sz w:val="28"/>
          <w:szCs w:val="28"/>
        </w:rPr>
        <w:t>).</w:t>
      </w:r>
    </w:p>
    <w:p w:rsidR="00BC723C" w:rsidRPr="00EB5181" w:rsidRDefault="00BC723C" w:rsidP="00EC22FF">
      <w:pPr>
        <w:spacing w:after="0" w:line="240" w:lineRule="auto"/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bCs/>
          <w:sz w:val="28"/>
          <w:szCs w:val="28"/>
        </w:rPr>
        <w:t xml:space="preserve">Расходы по разделу </w:t>
      </w:r>
      <w:r w:rsidRPr="00EB5181">
        <w:rPr>
          <w:rFonts w:ascii="Times New Roman" w:hAnsi="Times New Roman" w:cs="Times New Roman"/>
          <w:b/>
          <w:bCs/>
          <w:sz w:val="28"/>
          <w:szCs w:val="28"/>
        </w:rPr>
        <w:t>0300 «Национальная безопасность и правоохранительная деятельность»</w:t>
      </w:r>
      <w:r w:rsidRPr="00EB5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81E" w:rsidRPr="00EB5181">
        <w:rPr>
          <w:rFonts w:ascii="Times New Roman" w:hAnsi="Times New Roman" w:cs="Times New Roman"/>
          <w:sz w:val="28"/>
          <w:szCs w:val="28"/>
        </w:rPr>
        <w:t xml:space="preserve">предусмотрены  в общей сумме </w:t>
      </w:r>
      <w:r w:rsidR="000310E1" w:rsidRPr="00EB5181">
        <w:rPr>
          <w:rFonts w:ascii="Times New Roman" w:hAnsi="Times New Roman" w:cs="Times New Roman"/>
          <w:sz w:val="28"/>
          <w:szCs w:val="28"/>
        </w:rPr>
        <w:t>1</w:t>
      </w:r>
      <w:r w:rsidR="00D307D0" w:rsidRPr="00EB5181">
        <w:rPr>
          <w:rFonts w:ascii="Times New Roman" w:hAnsi="Times New Roman" w:cs="Times New Roman"/>
          <w:sz w:val="28"/>
          <w:szCs w:val="28"/>
        </w:rPr>
        <w:t>687,8</w:t>
      </w:r>
      <w:r w:rsidR="000310E1" w:rsidRPr="00EB518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310E1" w:rsidRPr="00EB51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310E1" w:rsidRPr="00EB5181">
        <w:rPr>
          <w:rFonts w:ascii="Times New Roman" w:hAnsi="Times New Roman" w:cs="Times New Roman"/>
          <w:sz w:val="28"/>
          <w:szCs w:val="28"/>
        </w:rPr>
        <w:t>уб. – 0,</w:t>
      </w:r>
      <w:r w:rsidR="00D307D0" w:rsidRPr="00EB5181">
        <w:rPr>
          <w:rFonts w:ascii="Times New Roman" w:hAnsi="Times New Roman" w:cs="Times New Roman"/>
          <w:sz w:val="28"/>
          <w:szCs w:val="28"/>
        </w:rPr>
        <w:t>20</w:t>
      </w:r>
      <w:r w:rsidR="000310E1" w:rsidRPr="00EB5181">
        <w:rPr>
          <w:rFonts w:ascii="Times New Roman" w:hAnsi="Times New Roman" w:cs="Times New Roman"/>
          <w:sz w:val="28"/>
          <w:szCs w:val="28"/>
        </w:rPr>
        <w:t>% от общего объема расходов (201</w:t>
      </w:r>
      <w:r w:rsidR="00D307D0" w:rsidRPr="00EB5181">
        <w:rPr>
          <w:rFonts w:ascii="Times New Roman" w:hAnsi="Times New Roman" w:cs="Times New Roman"/>
          <w:sz w:val="28"/>
          <w:szCs w:val="28"/>
        </w:rPr>
        <w:t>6</w:t>
      </w:r>
      <w:r w:rsidR="000310E1" w:rsidRPr="00EB5181">
        <w:rPr>
          <w:rFonts w:ascii="Times New Roman" w:hAnsi="Times New Roman" w:cs="Times New Roman"/>
          <w:sz w:val="28"/>
          <w:szCs w:val="28"/>
        </w:rPr>
        <w:t xml:space="preserve"> год</w:t>
      </w:r>
      <w:r w:rsidR="00D307D0" w:rsidRPr="00EB5181">
        <w:rPr>
          <w:rFonts w:ascii="Times New Roman" w:hAnsi="Times New Roman" w:cs="Times New Roman"/>
          <w:sz w:val="28"/>
          <w:szCs w:val="28"/>
        </w:rPr>
        <w:t xml:space="preserve"> (уточненный план)</w:t>
      </w:r>
      <w:r w:rsidR="000310E1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D307D0" w:rsidRPr="00EB5181">
        <w:rPr>
          <w:rFonts w:ascii="Times New Roman" w:hAnsi="Times New Roman" w:cs="Times New Roman"/>
          <w:sz w:val="28"/>
          <w:szCs w:val="28"/>
        </w:rPr>
        <w:t>–</w:t>
      </w:r>
      <w:r w:rsidR="000310E1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D307D0" w:rsidRPr="00EB5181">
        <w:rPr>
          <w:rFonts w:ascii="Times New Roman" w:hAnsi="Times New Roman" w:cs="Times New Roman"/>
          <w:sz w:val="28"/>
          <w:szCs w:val="28"/>
        </w:rPr>
        <w:t>3683,8</w:t>
      </w:r>
      <w:r w:rsidR="000310E1" w:rsidRPr="00EB5181">
        <w:rPr>
          <w:rFonts w:ascii="Times New Roman" w:hAnsi="Times New Roman" w:cs="Times New Roman"/>
          <w:sz w:val="28"/>
          <w:szCs w:val="28"/>
        </w:rPr>
        <w:t xml:space="preserve"> тыс. руб. - </w:t>
      </w:r>
      <w:r w:rsidR="00E4681E" w:rsidRPr="00EB5181">
        <w:rPr>
          <w:rFonts w:ascii="Times New Roman" w:hAnsi="Times New Roman" w:cs="Times New Roman"/>
          <w:sz w:val="28"/>
          <w:szCs w:val="28"/>
        </w:rPr>
        <w:t>0,</w:t>
      </w:r>
      <w:r w:rsidR="00D307D0" w:rsidRPr="00EB5181">
        <w:rPr>
          <w:rFonts w:ascii="Times New Roman" w:hAnsi="Times New Roman" w:cs="Times New Roman"/>
          <w:sz w:val="28"/>
          <w:szCs w:val="28"/>
        </w:rPr>
        <w:t>41</w:t>
      </w:r>
      <w:r w:rsidRPr="00EB5181">
        <w:rPr>
          <w:rFonts w:ascii="Times New Roman" w:hAnsi="Times New Roman" w:cs="Times New Roman"/>
          <w:sz w:val="28"/>
          <w:szCs w:val="28"/>
        </w:rPr>
        <w:t>%).</w:t>
      </w:r>
    </w:p>
    <w:p w:rsidR="00BC723C" w:rsidRPr="00EB5181" w:rsidRDefault="00BC723C" w:rsidP="00EC22FF">
      <w:pPr>
        <w:spacing w:after="0" w:line="240" w:lineRule="auto"/>
        <w:ind w:firstLine="5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1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Расходы по разделу </w:t>
      </w:r>
      <w:r w:rsidRPr="00EB51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0400 «Национальная экономика»</w:t>
      </w:r>
      <w:r w:rsidRPr="00EB51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B5181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предусмотрены  в общей сумме </w:t>
      </w:r>
      <w:r w:rsidR="00D307D0" w:rsidRPr="00EB5181">
        <w:rPr>
          <w:rFonts w:ascii="Times New Roman" w:hAnsi="Times New Roman" w:cs="Times New Roman"/>
          <w:color w:val="000000"/>
          <w:sz w:val="28"/>
          <w:szCs w:val="28"/>
        </w:rPr>
        <w:t>12492,9</w:t>
      </w:r>
      <w:r w:rsidR="000310E1" w:rsidRPr="00EB5181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="000310E1" w:rsidRPr="00EB518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0310E1" w:rsidRPr="00EB5181">
        <w:rPr>
          <w:rFonts w:ascii="Times New Roman" w:hAnsi="Times New Roman" w:cs="Times New Roman"/>
          <w:color w:val="000000"/>
          <w:sz w:val="28"/>
          <w:szCs w:val="28"/>
        </w:rPr>
        <w:t>уб.- 1,</w:t>
      </w:r>
      <w:r w:rsidR="00D307D0" w:rsidRPr="00EB5181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0310E1" w:rsidRPr="00EB5181">
        <w:rPr>
          <w:rFonts w:ascii="Times New Roman" w:hAnsi="Times New Roman" w:cs="Times New Roman"/>
          <w:color w:val="000000"/>
          <w:sz w:val="28"/>
          <w:szCs w:val="28"/>
        </w:rPr>
        <w:t>% от общего объема расходов (201</w:t>
      </w:r>
      <w:r w:rsidR="00D307D0" w:rsidRPr="00EB518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310E1" w:rsidRPr="00EB5181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307D0" w:rsidRPr="00EB5181">
        <w:rPr>
          <w:rFonts w:ascii="Times New Roman" w:hAnsi="Times New Roman" w:cs="Times New Roman"/>
          <w:color w:val="000000"/>
          <w:sz w:val="28"/>
          <w:szCs w:val="28"/>
        </w:rPr>
        <w:t xml:space="preserve"> (уточненный план)</w:t>
      </w:r>
      <w:r w:rsidR="000310E1" w:rsidRPr="00EB5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7D0" w:rsidRPr="00EB518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310E1" w:rsidRPr="00EB5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07D0" w:rsidRPr="00EB5181">
        <w:rPr>
          <w:rFonts w:ascii="Times New Roman" w:hAnsi="Times New Roman" w:cs="Times New Roman"/>
          <w:color w:val="000000"/>
          <w:sz w:val="28"/>
          <w:szCs w:val="28"/>
        </w:rPr>
        <w:t>39993,2</w:t>
      </w:r>
      <w:r w:rsidR="000310E1" w:rsidRPr="00EB5181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 w:rsidR="00FB540B" w:rsidRPr="00EB518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310E1" w:rsidRPr="00EB5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540B" w:rsidRPr="00EB5181">
        <w:rPr>
          <w:rFonts w:ascii="Times New Roman" w:hAnsi="Times New Roman" w:cs="Times New Roman"/>
          <w:color w:val="000000"/>
          <w:sz w:val="28"/>
          <w:szCs w:val="28"/>
        </w:rPr>
        <w:t>4,48</w:t>
      </w:r>
      <w:r w:rsidR="00E4681E" w:rsidRPr="00EB5181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="000310E1" w:rsidRPr="00EB5181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E4681E" w:rsidRPr="00EB51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723C" w:rsidRPr="00EB5181" w:rsidRDefault="00BC723C" w:rsidP="00EC22FF">
      <w:pPr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bCs/>
          <w:sz w:val="28"/>
          <w:szCs w:val="28"/>
        </w:rPr>
        <w:t xml:space="preserve">Расходы по разделу </w:t>
      </w:r>
      <w:r w:rsidRPr="00EB5181">
        <w:rPr>
          <w:rFonts w:ascii="Times New Roman" w:hAnsi="Times New Roman" w:cs="Times New Roman"/>
          <w:b/>
          <w:bCs/>
          <w:sz w:val="28"/>
          <w:szCs w:val="28"/>
        </w:rPr>
        <w:t xml:space="preserve">0500 </w:t>
      </w:r>
      <w:r w:rsidRPr="00EB5181"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«Жилищно-коммунальное хозяйство» </w:t>
      </w:r>
      <w:r w:rsidRPr="00EB5181">
        <w:rPr>
          <w:rFonts w:ascii="Times New Roman" w:hAnsi="Times New Roman" w:cs="Times New Roman"/>
          <w:sz w:val="28"/>
          <w:szCs w:val="28"/>
        </w:rPr>
        <w:t xml:space="preserve">предусмотрены  в общей сумме </w:t>
      </w:r>
      <w:r w:rsidR="00FB540B" w:rsidRPr="00EB5181">
        <w:rPr>
          <w:rFonts w:ascii="Times New Roman" w:hAnsi="Times New Roman" w:cs="Times New Roman"/>
          <w:sz w:val="28"/>
          <w:szCs w:val="28"/>
        </w:rPr>
        <w:t>68085,3</w:t>
      </w:r>
      <w:r w:rsidR="000310E1" w:rsidRPr="00EB518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310E1" w:rsidRPr="00EB51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310E1" w:rsidRPr="00EB5181">
        <w:rPr>
          <w:rFonts w:ascii="Times New Roman" w:hAnsi="Times New Roman" w:cs="Times New Roman"/>
          <w:sz w:val="28"/>
          <w:szCs w:val="28"/>
        </w:rPr>
        <w:t xml:space="preserve">уб. – </w:t>
      </w:r>
      <w:r w:rsidR="00FB540B" w:rsidRPr="00EB5181">
        <w:rPr>
          <w:rFonts w:ascii="Times New Roman" w:hAnsi="Times New Roman" w:cs="Times New Roman"/>
          <w:sz w:val="28"/>
          <w:szCs w:val="28"/>
        </w:rPr>
        <w:t>8</w:t>
      </w:r>
      <w:r w:rsidR="000310E1" w:rsidRPr="00EB5181">
        <w:rPr>
          <w:rFonts w:ascii="Times New Roman" w:hAnsi="Times New Roman" w:cs="Times New Roman"/>
          <w:sz w:val="28"/>
          <w:szCs w:val="28"/>
        </w:rPr>
        <w:t>,</w:t>
      </w:r>
      <w:r w:rsidR="001D169F" w:rsidRPr="00EB5181">
        <w:rPr>
          <w:rFonts w:ascii="Times New Roman" w:hAnsi="Times New Roman" w:cs="Times New Roman"/>
          <w:sz w:val="28"/>
          <w:szCs w:val="28"/>
        </w:rPr>
        <w:t>1</w:t>
      </w:r>
      <w:r w:rsidR="00FB540B" w:rsidRPr="00EB5181">
        <w:rPr>
          <w:rFonts w:ascii="Times New Roman" w:hAnsi="Times New Roman" w:cs="Times New Roman"/>
          <w:sz w:val="28"/>
          <w:szCs w:val="28"/>
        </w:rPr>
        <w:t>6</w:t>
      </w:r>
      <w:r w:rsidR="000310E1" w:rsidRPr="00EB5181">
        <w:rPr>
          <w:rFonts w:ascii="Times New Roman" w:hAnsi="Times New Roman" w:cs="Times New Roman"/>
          <w:sz w:val="28"/>
          <w:szCs w:val="28"/>
        </w:rPr>
        <w:t>% от общего объема расходов (201</w:t>
      </w:r>
      <w:r w:rsidR="00FB540B" w:rsidRPr="00EB5181">
        <w:rPr>
          <w:rFonts w:ascii="Times New Roman" w:hAnsi="Times New Roman" w:cs="Times New Roman"/>
          <w:sz w:val="28"/>
          <w:szCs w:val="28"/>
        </w:rPr>
        <w:t>6</w:t>
      </w:r>
      <w:r w:rsidR="000310E1" w:rsidRPr="00EB5181">
        <w:rPr>
          <w:rFonts w:ascii="Times New Roman" w:hAnsi="Times New Roman" w:cs="Times New Roman"/>
          <w:sz w:val="28"/>
          <w:szCs w:val="28"/>
        </w:rPr>
        <w:t xml:space="preserve"> год </w:t>
      </w:r>
      <w:r w:rsidR="00FB540B" w:rsidRPr="00EB5181">
        <w:rPr>
          <w:rFonts w:ascii="Times New Roman" w:hAnsi="Times New Roman" w:cs="Times New Roman"/>
          <w:sz w:val="28"/>
          <w:szCs w:val="28"/>
        </w:rPr>
        <w:t>(уточненный план) –</w:t>
      </w:r>
      <w:r w:rsidR="000310E1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FB540B" w:rsidRPr="00EB5181">
        <w:rPr>
          <w:rFonts w:ascii="Times New Roman" w:hAnsi="Times New Roman" w:cs="Times New Roman"/>
          <w:sz w:val="28"/>
          <w:szCs w:val="28"/>
        </w:rPr>
        <w:t>56227,7</w:t>
      </w:r>
      <w:r w:rsidR="000310E1" w:rsidRPr="00EB5181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FB540B" w:rsidRPr="00EB5181">
        <w:rPr>
          <w:rFonts w:ascii="Times New Roman" w:hAnsi="Times New Roman" w:cs="Times New Roman"/>
          <w:sz w:val="28"/>
          <w:szCs w:val="28"/>
        </w:rPr>
        <w:t>– 6,3</w:t>
      </w:r>
      <w:r w:rsidRPr="00EB5181">
        <w:rPr>
          <w:rFonts w:ascii="Times New Roman" w:hAnsi="Times New Roman" w:cs="Times New Roman"/>
          <w:sz w:val="28"/>
          <w:szCs w:val="28"/>
        </w:rPr>
        <w:t xml:space="preserve"> %</w:t>
      </w:r>
      <w:r w:rsidR="00C11A2A" w:rsidRPr="00EB518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1A2A" w:rsidRPr="00EB5181" w:rsidRDefault="00BC723C" w:rsidP="00EC22FF">
      <w:pPr>
        <w:pStyle w:val="text"/>
        <w:ind w:firstLine="544"/>
        <w:rPr>
          <w:rFonts w:ascii="Times New Roman" w:hAnsi="Times New Roman" w:cs="Times New Roman"/>
          <w:color w:val="auto"/>
          <w:sz w:val="28"/>
          <w:szCs w:val="28"/>
        </w:rPr>
      </w:pPr>
      <w:r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Расходы по разделу </w:t>
      </w:r>
      <w:r w:rsidRPr="00EB5181">
        <w:rPr>
          <w:rFonts w:ascii="Times New Roman" w:hAnsi="Times New Roman" w:cs="Times New Roman"/>
          <w:b/>
          <w:bCs/>
          <w:color w:val="auto"/>
          <w:sz w:val="28"/>
          <w:szCs w:val="28"/>
        </w:rPr>
        <w:t>0700 «Образование»</w:t>
      </w:r>
      <w:r w:rsidR="00FB540B" w:rsidRPr="00EB518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FB540B" w:rsidRPr="00EB5181">
        <w:rPr>
          <w:rFonts w:ascii="Times New Roman" w:hAnsi="Times New Roman" w:cs="Times New Roman"/>
          <w:bCs/>
          <w:color w:val="auto"/>
          <w:sz w:val="28"/>
          <w:szCs w:val="28"/>
        </w:rPr>
        <w:t>на 2017 год</w:t>
      </w:r>
      <w:r w:rsidRPr="00EB518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предусмотрены в общей сумме </w:t>
      </w:r>
      <w:r w:rsidR="000310E1" w:rsidRPr="00EB518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E0E89" w:rsidRPr="00EB5181">
        <w:rPr>
          <w:rFonts w:ascii="Times New Roman" w:hAnsi="Times New Roman" w:cs="Times New Roman"/>
          <w:color w:val="auto"/>
          <w:sz w:val="28"/>
          <w:szCs w:val="28"/>
        </w:rPr>
        <w:t>43574,9</w:t>
      </w:r>
      <w:r w:rsidR="000310E1"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 тыс</w:t>
      </w:r>
      <w:proofErr w:type="gramStart"/>
      <w:r w:rsidR="000310E1" w:rsidRPr="00EB5181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="000310E1" w:rsidRPr="00EB5181">
        <w:rPr>
          <w:rFonts w:ascii="Times New Roman" w:hAnsi="Times New Roman" w:cs="Times New Roman"/>
          <w:color w:val="auto"/>
          <w:sz w:val="28"/>
          <w:szCs w:val="28"/>
        </w:rPr>
        <w:t>уб. – 65,</w:t>
      </w:r>
      <w:r w:rsidR="002E0E89" w:rsidRPr="00EB5181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0310E1" w:rsidRPr="00EB5181">
        <w:rPr>
          <w:rFonts w:ascii="Times New Roman" w:hAnsi="Times New Roman" w:cs="Times New Roman"/>
          <w:color w:val="auto"/>
          <w:sz w:val="28"/>
          <w:szCs w:val="28"/>
        </w:rPr>
        <w:t>% от общего объема расходов (201</w:t>
      </w:r>
      <w:r w:rsidR="002E0E89" w:rsidRPr="00EB518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0310E1"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  <w:r w:rsidR="002E0E89" w:rsidRPr="00EB5181">
        <w:rPr>
          <w:rFonts w:ascii="Times New Roman" w:hAnsi="Times New Roman" w:cs="Times New Roman"/>
          <w:color w:val="auto"/>
          <w:sz w:val="28"/>
          <w:szCs w:val="28"/>
        </w:rPr>
        <w:t>(уточненный план) –</w:t>
      </w:r>
      <w:r w:rsidR="000310E1"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E0E89" w:rsidRPr="00EB5181">
        <w:rPr>
          <w:rFonts w:ascii="Times New Roman" w:hAnsi="Times New Roman" w:cs="Times New Roman"/>
          <w:color w:val="auto"/>
          <w:sz w:val="28"/>
          <w:szCs w:val="28"/>
        </w:rPr>
        <w:t>569856,2</w:t>
      </w:r>
      <w:r w:rsidR="000310E1"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 тыс. руб</w:t>
      </w:r>
      <w:r w:rsidR="005A6351" w:rsidRPr="00EB5181">
        <w:rPr>
          <w:rFonts w:ascii="Times New Roman" w:hAnsi="Times New Roman" w:cs="Times New Roman"/>
          <w:color w:val="auto"/>
          <w:sz w:val="28"/>
          <w:szCs w:val="28"/>
        </w:rPr>
        <w:t>.-</w:t>
      </w:r>
      <w:r w:rsidR="000310E1" w:rsidRPr="00EB51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4390" w:rsidRPr="00EB5181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00279D" w:rsidRPr="00EB518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11A2A" w:rsidRPr="00EB518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E0E89" w:rsidRPr="00EB518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00279D" w:rsidRPr="00EB518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C11A2A" w:rsidRPr="00EB5181">
        <w:rPr>
          <w:rFonts w:ascii="Times New Roman" w:hAnsi="Times New Roman" w:cs="Times New Roman"/>
          <w:color w:val="auto"/>
          <w:sz w:val="28"/>
          <w:szCs w:val="28"/>
        </w:rPr>
        <w:t>%).</w:t>
      </w:r>
    </w:p>
    <w:p w:rsidR="004361E5" w:rsidRPr="00EB5181" w:rsidRDefault="00BC723C" w:rsidP="00EC22F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181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EB5181">
        <w:rPr>
          <w:rFonts w:ascii="Times New Roman" w:hAnsi="Times New Roman" w:cs="Times New Roman"/>
          <w:b/>
          <w:sz w:val="28"/>
          <w:szCs w:val="28"/>
        </w:rPr>
        <w:t xml:space="preserve">0800 </w:t>
      </w:r>
      <w:r w:rsidRPr="00EB5181">
        <w:rPr>
          <w:rFonts w:ascii="Times New Roman" w:hAnsi="Times New Roman" w:cs="Times New Roman"/>
          <w:b/>
          <w:bCs/>
          <w:sz w:val="28"/>
          <w:szCs w:val="28"/>
        </w:rPr>
        <w:t>«Культура, кинематография»</w:t>
      </w:r>
      <w:r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00279D" w:rsidRPr="00EB5181">
        <w:rPr>
          <w:rFonts w:ascii="Times New Roman" w:hAnsi="Times New Roman" w:cs="Times New Roman"/>
          <w:sz w:val="28"/>
          <w:szCs w:val="28"/>
        </w:rPr>
        <w:t>на 2017 год</w:t>
      </w:r>
      <w:r w:rsidRPr="00EB5181">
        <w:rPr>
          <w:rFonts w:ascii="Times New Roman" w:hAnsi="Times New Roman" w:cs="Times New Roman"/>
          <w:sz w:val="28"/>
          <w:szCs w:val="28"/>
        </w:rPr>
        <w:t xml:space="preserve"> предусмотрены в общей сумме </w:t>
      </w:r>
      <w:r w:rsidR="000310E1" w:rsidRPr="00EB5181">
        <w:rPr>
          <w:rFonts w:ascii="Times New Roman" w:hAnsi="Times New Roman" w:cs="Times New Roman"/>
          <w:sz w:val="28"/>
          <w:szCs w:val="28"/>
        </w:rPr>
        <w:t>2397</w:t>
      </w:r>
      <w:r w:rsidR="0000279D" w:rsidRPr="00EB5181">
        <w:rPr>
          <w:rFonts w:ascii="Times New Roman" w:hAnsi="Times New Roman" w:cs="Times New Roman"/>
          <w:sz w:val="28"/>
          <w:szCs w:val="28"/>
        </w:rPr>
        <w:t>6</w:t>
      </w:r>
      <w:r w:rsidR="000310E1" w:rsidRPr="00EB5181">
        <w:rPr>
          <w:rFonts w:ascii="Times New Roman" w:hAnsi="Times New Roman" w:cs="Times New Roman"/>
          <w:sz w:val="28"/>
          <w:szCs w:val="28"/>
        </w:rPr>
        <w:t>,</w:t>
      </w:r>
      <w:r w:rsidR="0000279D" w:rsidRPr="00EB5181">
        <w:rPr>
          <w:rFonts w:ascii="Times New Roman" w:hAnsi="Times New Roman" w:cs="Times New Roman"/>
          <w:sz w:val="28"/>
          <w:szCs w:val="28"/>
        </w:rPr>
        <w:t>8</w:t>
      </w:r>
      <w:r w:rsidR="000310E1" w:rsidRPr="00EB5181">
        <w:rPr>
          <w:rFonts w:ascii="Times New Roman" w:hAnsi="Times New Roman" w:cs="Times New Roman"/>
          <w:sz w:val="28"/>
          <w:szCs w:val="28"/>
        </w:rPr>
        <w:t xml:space="preserve"> тыс.</w:t>
      </w:r>
      <w:r w:rsidR="001D169F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0310E1" w:rsidRPr="00EB5181">
        <w:rPr>
          <w:rFonts w:ascii="Times New Roman" w:hAnsi="Times New Roman" w:cs="Times New Roman"/>
          <w:sz w:val="28"/>
          <w:szCs w:val="28"/>
        </w:rPr>
        <w:t xml:space="preserve">руб. – </w:t>
      </w:r>
      <w:r w:rsidR="0000279D" w:rsidRPr="00EB5181">
        <w:rPr>
          <w:rFonts w:ascii="Times New Roman" w:hAnsi="Times New Roman" w:cs="Times New Roman"/>
          <w:sz w:val="28"/>
          <w:szCs w:val="28"/>
        </w:rPr>
        <w:t>2</w:t>
      </w:r>
      <w:r w:rsidR="000310E1" w:rsidRPr="00EB5181">
        <w:rPr>
          <w:rFonts w:ascii="Times New Roman" w:hAnsi="Times New Roman" w:cs="Times New Roman"/>
          <w:sz w:val="28"/>
          <w:szCs w:val="28"/>
        </w:rPr>
        <w:t>,</w:t>
      </w:r>
      <w:r w:rsidR="0000279D" w:rsidRPr="00EB5181">
        <w:rPr>
          <w:rFonts w:ascii="Times New Roman" w:hAnsi="Times New Roman" w:cs="Times New Roman"/>
          <w:sz w:val="28"/>
          <w:szCs w:val="28"/>
        </w:rPr>
        <w:t>87</w:t>
      </w:r>
      <w:r w:rsidR="000310E1" w:rsidRPr="00EB5181">
        <w:rPr>
          <w:rFonts w:ascii="Times New Roman" w:hAnsi="Times New Roman" w:cs="Times New Roman"/>
          <w:sz w:val="28"/>
          <w:szCs w:val="28"/>
        </w:rPr>
        <w:t>% от общего объема расходов (201</w:t>
      </w:r>
      <w:r w:rsidR="0000279D" w:rsidRPr="00EB5181">
        <w:rPr>
          <w:rFonts w:ascii="Times New Roman" w:hAnsi="Times New Roman" w:cs="Times New Roman"/>
          <w:sz w:val="28"/>
          <w:szCs w:val="28"/>
        </w:rPr>
        <w:t>6</w:t>
      </w:r>
      <w:r w:rsidR="000310E1" w:rsidRPr="00EB5181">
        <w:rPr>
          <w:rFonts w:ascii="Times New Roman" w:hAnsi="Times New Roman" w:cs="Times New Roman"/>
          <w:sz w:val="28"/>
          <w:szCs w:val="28"/>
        </w:rPr>
        <w:t xml:space="preserve"> год</w:t>
      </w:r>
      <w:r w:rsidR="0000279D" w:rsidRPr="00EB5181">
        <w:rPr>
          <w:rFonts w:ascii="Times New Roman" w:hAnsi="Times New Roman" w:cs="Times New Roman"/>
          <w:sz w:val="28"/>
          <w:szCs w:val="28"/>
        </w:rPr>
        <w:t xml:space="preserve"> (уточненный план</w:t>
      </w:r>
      <w:r w:rsidR="000310E1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7746E9" w:rsidRPr="00EB5181">
        <w:rPr>
          <w:rFonts w:ascii="Times New Roman" w:hAnsi="Times New Roman" w:cs="Times New Roman"/>
          <w:sz w:val="28"/>
          <w:szCs w:val="28"/>
        </w:rPr>
        <w:t>–</w:t>
      </w:r>
      <w:r w:rsidR="000310E1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7746E9" w:rsidRPr="00EB5181">
        <w:rPr>
          <w:rFonts w:ascii="Times New Roman" w:hAnsi="Times New Roman" w:cs="Times New Roman"/>
          <w:sz w:val="28"/>
          <w:szCs w:val="28"/>
        </w:rPr>
        <w:t>31785,7</w:t>
      </w:r>
      <w:r w:rsidR="000310E1" w:rsidRPr="00EB518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A6351" w:rsidRPr="00EB5181">
        <w:rPr>
          <w:rFonts w:ascii="Times New Roman" w:hAnsi="Times New Roman" w:cs="Times New Roman"/>
          <w:sz w:val="28"/>
          <w:szCs w:val="28"/>
        </w:rPr>
        <w:t xml:space="preserve">.- </w:t>
      </w:r>
      <w:r w:rsidR="00C11A2A" w:rsidRPr="00EB5181">
        <w:rPr>
          <w:rFonts w:ascii="Times New Roman" w:hAnsi="Times New Roman" w:cs="Times New Roman"/>
          <w:sz w:val="28"/>
          <w:szCs w:val="28"/>
        </w:rPr>
        <w:t>3,</w:t>
      </w:r>
      <w:r w:rsidR="007746E9" w:rsidRPr="00EB5181">
        <w:rPr>
          <w:rFonts w:ascii="Times New Roman" w:hAnsi="Times New Roman" w:cs="Times New Roman"/>
          <w:sz w:val="28"/>
          <w:szCs w:val="28"/>
        </w:rPr>
        <w:t>56</w:t>
      </w:r>
      <w:r w:rsidR="00C11A2A" w:rsidRPr="00EB5181">
        <w:rPr>
          <w:rFonts w:ascii="Times New Roman" w:hAnsi="Times New Roman" w:cs="Times New Roman"/>
          <w:sz w:val="28"/>
          <w:szCs w:val="28"/>
        </w:rPr>
        <w:t xml:space="preserve"> %).</w:t>
      </w:r>
      <w:r w:rsidRPr="00EB51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361E5" w:rsidRPr="00EB5181" w:rsidRDefault="00BC723C" w:rsidP="00EC22F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EB5181">
        <w:rPr>
          <w:rFonts w:ascii="Times New Roman" w:hAnsi="Times New Roman" w:cs="Times New Roman"/>
          <w:b/>
          <w:sz w:val="28"/>
          <w:szCs w:val="28"/>
        </w:rPr>
        <w:t>1000 «Социальная политика»</w:t>
      </w:r>
      <w:r w:rsidRPr="00EB5181">
        <w:rPr>
          <w:rFonts w:ascii="Times New Roman" w:hAnsi="Times New Roman" w:cs="Times New Roman"/>
          <w:sz w:val="28"/>
          <w:szCs w:val="28"/>
        </w:rPr>
        <w:t xml:space="preserve"> предусмотрены в общей сумме </w:t>
      </w:r>
      <w:r w:rsidR="007746E9" w:rsidRPr="00EB5181">
        <w:rPr>
          <w:rFonts w:ascii="Times New Roman" w:hAnsi="Times New Roman" w:cs="Times New Roman"/>
          <w:sz w:val="28"/>
          <w:szCs w:val="28"/>
        </w:rPr>
        <w:t>63178,9</w:t>
      </w:r>
      <w:r w:rsidR="001D169F" w:rsidRPr="00EB518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D169F" w:rsidRPr="00EB51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D169F" w:rsidRPr="00EB5181">
        <w:rPr>
          <w:rFonts w:ascii="Times New Roman" w:hAnsi="Times New Roman" w:cs="Times New Roman"/>
          <w:sz w:val="28"/>
          <w:szCs w:val="28"/>
        </w:rPr>
        <w:t>уб. –</w:t>
      </w:r>
      <w:r w:rsidR="002B2867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7746E9" w:rsidRPr="00EB5181">
        <w:rPr>
          <w:rFonts w:ascii="Times New Roman" w:hAnsi="Times New Roman" w:cs="Times New Roman"/>
          <w:sz w:val="28"/>
          <w:szCs w:val="28"/>
        </w:rPr>
        <w:t>7</w:t>
      </w:r>
      <w:r w:rsidR="002B2867" w:rsidRPr="00EB5181">
        <w:rPr>
          <w:rFonts w:ascii="Times New Roman" w:hAnsi="Times New Roman" w:cs="Times New Roman"/>
          <w:sz w:val="28"/>
          <w:szCs w:val="28"/>
        </w:rPr>
        <w:t>,</w:t>
      </w:r>
      <w:r w:rsidR="007746E9" w:rsidRPr="00EB5181">
        <w:rPr>
          <w:rFonts w:ascii="Times New Roman" w:hAnsi="Times New Roman" w:cs="Times New Roman"/>
          <w:sz w:val="28"/>
          <w:szCs w:val="28"/>
        </w:rPr>
        <w:t>57</w:t>
      </w:r>
      <w:r w:rsidR="001D169F" w:rsidRPr="00EB5181">
        <w:rPr>
          <w:rFonts w:ascii="Times New Roman" w:hAnsi="Times New Roman" w:cs="Times New Roman"/>
          <w:sz w:val="28"/>
          <w:szCs w:val="28"/>
        </w:rPr>
        <w:t xml:space="preserve"> тыс.руб. от общего объема расходов,  (</w:t>
      </w:r>
      <w:r w:rsidR="007746E9" w:rsidRPr="00EB5181">
        <w:rPr>
          <w:rFonts w:ascii="Times New Roman" w:hAnsi="Times New Roman" w:cs="Times New Roman"/>
          <w:sz w:val="28"/>
          <w:szCs w:val="28"/>
        </w:rPr>
        <w:t xml:space="preserve">уточненный план </w:t>
      </w:r>
      <w:r w:rsidR="001D169F" w:rsidRPr="00EB5181">
        <w:rPr>
          <w:rFonts w:ascii="Times New Roman" w:hAnsi="Times New Roman" w:cs="Times New Roman"/>
          <w:sz w:val="28"/>
          <w:szCs w:val="28"/>
        </w:rPr>
        <w:t>201</w:t>
      </w:r>
      <w:r w:rsidR="007746E9" w:rsidRPr="00EB5181">
        <w:rPr>
          <w:rFonts w:ascii="Times New Roman" w:hAnsi="Times New Roman" w:cs="Times New Roman"/>
          <w:sz w:val="28"/>
          <w:szCs w:val="28"/>
        </w:rPr>
        <w:t>6</w:t>
      </w:r>
      <w:r w:rsidR="001D169F" w:rsidRPr="00EB5181">
        <w:rPr>
          <w:rFonts w:ascii="Times New Roman" w:hAnsi="Times New Roman" w:cs="Times New Roman"/>
          <w:sz w:val="28"/>
          <w:szCs w:val="28"/>
        </w:rPr>
        <w:t>год</w:t>
      </w:r>
      <w:r w:rsidR="007746E9" w:rsidRPr="00EB5181">
        <w:rPr>
          <w:rFonts w:ascii="Times New Roman" w:hAnsi="Times New Roman" w:cs="Times New Roman"/>
          <w:sz w:val="28"/>
          <w:szCs w:val="28"/>
        </w:rPr>
        <w:t>а</w:t>
      </w:r>
      <w:r w:rsidR="001D169F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7746E9" w:rsidRPr="00EB5181">
        <w:rPr>
          <w:rFonts w:ascii="Times New Roman" w:hAnsi="Times New Roman" w:cs="Times New Roman"/>
          <w:sz w:val="28"/>
          <w:szCs w:val="28"/>
        </w:rPr>
        <w:t>–</w:t>
      </w:r>
      <w:r w:rsidR="001D169F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7746E9" w:rsidRPr="00EB5181">
        <w:rPr>
          <w:rFonts w:ascii="Times New Roman" w:hAnsi="Times New Roman" w:cs="Times New Roman"/>
          <w:sz w:val="28"/>
          <w:szCs w:val="28"/>
        </w:rPr>
        <w:t>63400,1</w:t>
      </w:r>
      <w:r w:rsidR="00C11A2A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1D169F" w:rsidRPr="00EB5181">
        <w:rPr>
          <w:rFonts w:ascii="Times New Roman" w:hAnsi="Times New Roman" w:cs="Times New Roman"/>
          <w:sz w:val="28"/>
          <w:szCs w:val="28"/>
        </w:rPr>
        <w:t>тыс. руб</w:t>
      </w:r>
      <w:r w:rsidR="005A6351" w:rsidRPr="00EB5181">
        <w:rPr>
          <w:rFonts w:ascii="Times New Roman" w:hAnsi="Times New Roman" w:cs="Times New Roman"/>
          <w:sz w:val="28"/>
          <w:szCs w:val="28"/>
        </w:rPr>
        <w:t>.</w:t>
      </w:r>
      <w:r w:rsidR="007746E9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5A6351" w:rsidRPr="00EB5181">
        <w:rPr>
          <w:rFonts w:ascii="Times New Roman" w:hAnsi="Times New Roman" w:cs="Times New Roman"/>
          <w:sz w:val="28"/>
          <w:szCs w:val="28"/>
        </w:rPr>
        <w:t>-</w:t>
      </w:r>
      <w:r w:rsidR="001D169F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7746E9" w:rsidRPr="00EB5181">
        <w:rPr>
          <w:rFonts w:ascii="Times New Roman" w:hAnsi="Times New Roman" w:cs="Times New Roman"/>
          <w:sz w:val="28"/>
          <w:szCs w:val="28"/>
        </w:rPr>
        <w:t>7</w:t>
      </w:r>
      <w:r w:rsidR="004F4390" w:rsidRPr="00EB5181">
        <w:rPr>
          <w:rFonts w:ascii="Times New Roman" w:hAnsi="Times New Roman" w:cs="Times New Roman"/>
          <w:sz w:val="28"/>
          <w:szCs w:val="28"/>
        </w:rPr>
        <w:t>,</w:t>
      </w:r>
      <w:r w:rsidR="007746E9" w:rsidRPr="00EB5181">
        <w:rPr>
          <w:rFonts w:ascii="Times New Roman" w:hAnsi="Times New Roman" w:cs="Times New Roman"/>
          <w:sz w:val="28"/>
          <w:szCs w:val="28"/>
        </w:rPr>
        <w:t>10</w:t>
      </w:r>
      <w:r w:rsidR="00C11A2A" w:rsidRPr="00EB5181">
        <w:rPr>
          <w:rFonts w:ascii="Times New Roman" w:hAnsi="Times New Roman" w:cs="Times New Roman"/>
          <w:sz w:val="28"/>
          <w:szCs w:val="28"/>
        </w:rPr>
        <w:t>%</w:t>
      </w:r>
      <w:r w:rsidR="001D169F" w:rsidRPr="00EB5181">
        <w:rPr>
          <w:rFonts w:ascii="Times New Roman" w:hAnsi="Times New Roman" w:cs="Times New Roman"/>
          <w:sz w:val="28"/>
          <w:szCs w:val="28"/>
        </w:rPr>
        <w:t>).</w:t>
      </w:r>
      <w:r w:rsidR="00C11A2A" w:rsidRPr="00EB5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23C" w:rsidRPr="00EB5181" w:rsidRDefault="00BC723C" w:rsidP="00EC22F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EB5181">
        <w:rPr>
          <w:rFonts w:ascii="Times New Roman" w:hAnsi="Times New Roman" w:cs="Times New Roman"/>
          <w:b/>
          <w:sz w:val="28"/>
          <w:szCs w:val="28"/>
        </w:rPr>
        <w:t>1100 «Физическая культура и спорт»</w:t>
      </w:r>
      <w:r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7746E9" w:rsidRPr="00EB5181">
        <w:rPr>
          <w:rFonts w:ascii="Times New Roman" w:hAnsi="Times New Roman" w:cs="Times New Roman"/>
          <w:sz w:val="28"/>
          <w:szCs w:val="28"/>
        </w:rPr>
        <w:t xml:space="preserve">на 2017 год </w:t>
      </w:r>
      <w:r w:rsidRPr="00EB5181">
        <w:rPr>
          <w:rFonts w:ascii="Times New Roman" w:hAnsi="Times New Roman" w:cs="Times New Roman"/>
          <w:sz w:val="28"/>
          <w:szCs w:val="28"/>
        </w:rPr>
        <w:t xml:space="preserve">предусмотрены в общей сумме </w:t>
      </w:r>
      <w:r w:rsidR="007746E9" w:rsidRPr="00EB5181">
        <w:rPr>
          <w:rFonts w:ascii="Times New Roman" w:hAnsi="Times New Roman" w:cs="Times New Roman"/>
          <w:sz w:val="28"/>
          <w:szCs w:val="28"/>
        </w:rPr>
        <w:t>8540,6</w:t>
      </w:r>
      <w:r w:rsidR="001D169F" w:rsidRPr="00EB518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D169F" w:rsidRPr="00EB51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D169F" w:rsidRPr="00EB5181">
        <w:rPr>
          <w:rFonts w:ascii="Times New Roman" w:hAnsi="Times New Roman" w:cs="Times New Roman"/>
          <w:sz w:val="28"/>
          <w:szCs w:val="28"/>
        </w:rPr>
        <w:t xml:space="preserve">уб. – </w:t>
      </w:r>
      <w:r w:rsidR="007746E9" w:rsidRPr="00EB5181">
        <w:rPr>
          <w:rFonts w:ascii="Times New Roman" w:hAnsi="Times New Roman" w:cs="Times New Roman"/>
          <w:sz w:val="28"/>
          <w:szCs w:val="28"/>
        </w:rPr>
        <w:t>1,02</w:t>
      </w:r>
      <w:r w:rsidR="002B2867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1D169F" w:rsidRPr="00EB5181">
        <w:rPr>
          <w:rFonts w:ascii="Times New Roman" w:hAnsi="Times New Roman" w:cs="Times New Roman"/>
          <w:sz w:val="28"/>
          <w:szCs w:val="28"/>
        </w:rPr>
        <w:t>% от общего объема расходов (</w:t>
      </w:r>
      <w:r w:rsidR="007746E9" w:rsidRPr="00EB5181">
        <w:rPr>
          <w:rFonts w:ascii="Times New Roman" w:hAnsi="Times New Roman" w:cs="Times New Roman"/>
          <w:sz w:val="28"/>
          <w:szCs w:val="28"/>
        </w:rPr>
        <w:t xml:space="preserve">уточненный план </w:t>
      </w:r>
      <w:r w:rsidR="001D169F" w:rsidRPr="00EB5181">
        <w:rPr>
          <w:rFonts w:ascii="Times New Roman" w:hAnsi="Times New Roman" w:cs="Times New Roman"/>
          <w:sz w:val="28"/>
          <w:szCs w:val="28"/>
        </w:rPr>
        <w:t>201</w:t>
      </w:r>
      <w:r w:rsidR="007746E9" w:rsidRPr="00EB5181">
        <w:rPr>
          <w:rFonts w:ascii="Times New Roman" w:hAnsi="Times New Roman" w:cs="Times New Roman"/>
          <w:sz w:val="28"/>
          <w:szCs w:val="28"/>
        </w:rPr>
        <w:t>6</w:t>
      </w:r>
      <w:r w:rsidR="001D169F" w:rsidRPr="00EB5181">
        <w:rPr>
          <w:rFonts w:ascii="Times New Roman" w:hAnsi="Times New Roman" w:cs="Times New Roman"/>
          <w:sz w:val="28"/>
          <w:szCs w:val="28"/>
        </w:rPr>
        <w:t xml:space="preserve"> го</w:t>
      </w:r>
      <w:r w:rsidR="005A6351" w:rsidRPr="00EB5181">
        <w:rPr>
          <w:rFonts w:ascii="Times New Roman" w:hAnsi="Times New Roman" w:cs="Times New Roman"/>
          <w:sz w:val="28"/>
          <w:szCs w:val="28"/>
        </w:rPr>
        <w:t>д</w:t>
      </w:r>
      <w:r w:rsidR="007746E9" w:rsidRPr="00EB5181">
        <w:rPr>
          <w:rFonts w:ascii="Times New Roman" w:hAnsi="Times New Roman" w:cs="Times New Roman"/>
          <w:sz w:val="28"/>
          <w:szCs w:val="28"/>
        </w:rPr>
        <w:t>а</w:t>
      </w:r>
      <w:r w:rsidR="001D169F" w:rsidRPr="00EB5181">
        <w:rPr>
          <w:rFonts w:ascii="Times New Roman" w:hAnsi="Times New Roman" w:cs="Times New Roman"/>
          <w:sz w:val="28"/>
          <w:szCs w:val="28"/>
        </w:rPr>
        <w:t xml:space="preserve"> - </w:t>
      </w:r>
      <w:r w:rsidR="004F4390" w:rsidRPr="00EB5181">
        <w:rPr>
          <w:rFonts w:ascii="Times New Roman" w:hAnsi="Times New Roman" w:cs="Times New Roman"/>
          <w:sz w:val="28"/>
          <w:szCs w:val="28"/>
        </w:rPr>
        <w:t>8</w:t>
      </w:r>
      <w:r w:rsidR="007746E9" w:rsidRPr="00EB5181">
        <w:rPr>
          <w:rFonts w:ascii="Times New Roman" w:hAnsi="Times New Roman" w:cs="Times New Roman"/>
          <w:sz w:val="28"/>
          <w:szCs w:val="28"/>
        </w:rPr>
        <w:t>051</w:t>
      </w:r>
      <w:r w:rsidR="004F4390" w:rsidRPr="00EB5181">
        <w:rPr>
          <w:rFonts w:ascii="Times New Roman" w:hAnsi="Times New Roman" w:cs="Times New Roman"/>
          <w:sz w:val="28"/>
          <w:szCs w:val="28"/>
        </w:rPr>
        <w:t>,</w:t>
      </w:r>
      <w:r w:rsidR="007746E9" w:rsidRPr="00EB5181">
        <w:rPr>
          <w:rFonts w:ascii="Times New Roman" w:hAnsi="Times New Roman" w:cs="Times New Roman"/>
          <w:sz w:val="28"/>
          <w:szCs w:val="28"/>
        </w:rPr>
        <w:t>5</w:t>
      </w:r>
      <w:r w:rsidRPr="00EB518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A6351" w:rsidRPr="00EB5181">
        <w:rPr>
          <w:rFonts w:ascii="Times New Roman" w:hAnsi="Times New Roman" w:cs="Times New Roman"/>
          <w:sz w:val="28"/>
          <w:szCs w:val="28"/>
        </w:rPr>
        <w:t>.-</w:t>
      </w:r>
      <w:r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7746E9" w:rsidRPr="00EB5181">
        <w:rPr>
          <w:rFonts w:ascii="Times New Roman" w:hAnsi="Times New Roman" w:cs="Times New Roman"/>
          <w:sz w:val="28"/>
          <w:szCs w:val="28"/>
        </w:rPr>
        <w:t>0,90</w:t>
      </w:r>
      <w:r w:rsidRPr="00EB5181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BC723C" w:rsidRPr="00EB5181" w:rsidRDefault="00BC723C" w:rsidP="00EC22FF">
      <w:pPr>
        <w:spacing w:after="0" w:line="240" w:lineRule="auto"/>
        <w:ind w:right="-57" w:firstLine="5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>Расходы</w:t>
      </w:r>
      <w:r w:rsidRPr="00EB51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5181">
        <w:rPr>
          <w:rFonts w:ascii="Times New Roman" w:hAnsi="Times New Roman" w:cs="Times New Roman"/>
          <w:sz w:val="28"/>
          <w:szCs w:val="28"/>
        </w:rPr>
        <w:t>по разделу</w:t>
      </w:r>
      <w:r w:rsidRPr="00EB518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1300 «Обслуживание государственного и муниципального долга»</w:t>
      </w:r>
      <w:r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8A7EE5" w:rsidRPr="00EB5181">
        <w:rPr>
          <w:rFonts w:ascii="Times New Roman" w:hAnsi="Times New Roman" w:cs="Times New Roman"/>
          <w:sz w:val="28"/>
          <w:szCs w:val="28"/>
        </w:rPr>
        <w:t xml:space="preserve">на 2017 год </w:t>
      </w:r>
      <w:r w:rsidRPr="00EB5181">
        <w:rPr>
          <w:rFonts w:ascii="Times New Roman" w:hAnsi="Times New Roman" w:cs="Times New Roman"/>
          <w:sz w:val="28"/>
          <w:szCs w:val="28"/>
        </w:rPr>
        <w:t xml:space="preserve">предусмотрены в </w:t>
      </w:r>
      <w:r w:rsidR="002B2867" w:rsidRPr="00EB5181">
        <w:rPr>
          <w:rFonts w:ascii="Times New Roman" w:hAnsi="Times New Roman" w:cs="Times New Roman"/>
          <w:color w:val="000000"/>
          <w:sz w:val="28"/>
          <w:szCs w:val="28"/>
        </w:rPr>
        <w:t xml:space="preserve">сумме </w:t>
      </w:r>
      <w:r w:rsidR="008A7EE5" w:rsidRPr="00EB518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2B2867" w:rsidRPr="00EB5181">
        <w:rPr>
          <w:rFonts w:ascii="Times New Roman" w:hAnsi="Times New Roman" w:cs="Times New Roman"/>
          <w:color w:val="000000"/>
          <w:sz w:val="28"/>
          <w:szCs w:val="28"/>
        </w:rPr>
        <w:t>0,0 тыс</w:t>
      </w:r>
      <w:proofErr w:type="gramStart"/>
      <w:r w:rsidR="002B2867" w:rsidRPr="00EB5181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2B2867" w:rsidRPr="00EB5181">
        <w:rPr>
          <w:rFonts w:ascii="Times New Roman" w:hAnsi="Times New Roman" w:cs="Times New Roman"/>
          <w:color w:val="000000"/>
          <w:sz w:val="28"/>
          <w:szCs w:val="28"/>
        </w:rPr>
        <w:t>ублей (</w:t>
      </w:r>
      <w:r w:rsidR="008A7EE5" w:rsidRPr="00EB5181">
        <w:rPr>
          <w:rFonts w:ascii="Times New Roman" w:hAnsi="Times New Roman" w:cs="Times New Roman"/>
          <w:color w:val="000000"/>
          <w:sz w:val="28"/>
          <w:szCs w:val="28"/>
        </w:rPr>
        <w:t xml:space="preserve">уточненный план </w:t>
      </w:r>
      <w:r w:rsidR="002B2867" w:rsidRPr="00EB5181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8A7EE5" w:rsidRPr="00EB5181">
        <w:rPr>
          <w:rFonts w:ascii="Times New Roman" w:hAnsi="Times New Roman" w:cs="Times New Roman"/>
          <w:color w:val="000000"/>
          <w:sz w:val="28"/>
          <w:szCs w:val="28"/>
        </w:rPr>
        <w:t xml:space="preserve">6 года составляет </w:t>
      </w:r>
      <w:r w:rsidR="002B2867" w:rsidRPr="00EB5181">
        <w:rPr>
          <w:rFonts w:ascii="Times New Roman" w:hAnsi="Times New Roman" w:cs="Times New Roman"/>
          <w:color w:val="000000"/>
          <w:sz w:val="28"/>
          <w:szCs w:val="28"/>
        </w:rPr>
        <w:t>50,0 тыс.руб.).</w:t>
      </w:r>
    </w:p>
    <w:p w:rsidR="00BC723C" w:rsidRPr="00EB5181" w:rsidRDefault="00BC723C" w:rsidP="00EC22FF">
      <w:pPr>
        <w:spacing w:after="0" w:line="240" w:lineRule="auto"/>
        <w:ind w:right="-57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>Расходы</w:t>
      </w:r>
      <w:r w:rsidRPr="00EB51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5181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B5181">
        <w:rPr>
          <w:rFonts w:ascii="Times New Roman" w:hAnsi="Times New Roman" w:cs="Times New Roman"/>
          <w:b/>
          <w:bCs/>
          <w:sz w:val="28"/>
          <w:szCs w:val="28"/>
        </w:rPr>
        <w:t>1400 «Межбюджетные трансферты бюджетам субъектов Российской Федерации и муниципальных образований»</w:t>
      </w:r>
      <w:r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Pr="00EB5181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предусмотрены </w:t>
      </w:r>
      <w:r w:rsidR="008A7EE5" w:rsidRPr="00EB5181">
        <w:rPr>
          <w:rFonts w:ascii="Times New Roman" w:hAnsi="Times New Roman" w:cs="Times New Roman"/>
          <w:sz w:val="28"/>
          <w:szCs w:val="28"/>
        </w:rPr>
        <w:t xml:space="preserve">на 2017 год </w:t>
      </w:r>
      <w:r w:rsidRPr="00EB5181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2B2867" w:rsidRPr="00EB5181">
        <w:rPr>
          <w:rFonts w:ascii="Times New Roman" w:hAnsi="Times New Roman" w:cs="Times New Roman"/>
          <w:sz w:val="28"/>
          <w:szCs w:val="28"/>
        </w:rPr>
        <w:t>6</w:t>
      </w:r>
      <w:r w:rsidR="008A7EE5" w:rsidRPr="00EB5181">
        <w:rPr>
          <w:rFonts w:ascii="Times New Roman" w:hAnsi="Times New Roman" w:cs="Times New Roman"/>
          <w:sz w:val="28"/>
          <w:szCs w:val="28"/>
        </w:rPr>
        <w:t>1929,5</w:t>
      </w:r>
      <w:r w:rsidR="002B2867" w:rsidRPr="00EB518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B2867" w:rsidRPr="00EB51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B2867" w:rsidRPr="00EB5181">
        <w:rPr>
          <w:rFonts w:ascii="Times New Roman" w:hAnsi="Times New Roman" w:cs="Times New Roman"/>
          <w:sz w:val="28"/>
          <w:szCs w:val="28"/>
        </w:rPr>
        <w:t>уб. – 7,</w:t>
      </w:r>
      <w:r w:rsidR="008A7EE5" w:rsidRPr="00EB5181">
        <w:rPr>
          <w:rFonts w:ascii="Times New Roman" w:hAnsi="Times New Roman" w:cs="Times New Roman"/>
          <w:sz w:val="28"/>
          <w:szCs w:val="28"/>
        </w:rPr>
        <w:t>42</w:t>
      </w:r>
      <w:r w:rsidR="002B2867" w:rsidRPr="00EB5181">
        <w:rPr>
          <w:rFonts w:ascii="Times New Roman" w:hAnsi="Times New Roman" w:cs="Times New Roman"/>
          <w:sz w:val="28"/>
          <w:szCs w:val="28"/>
        </w:rPr>
        <w:t>% от общего объема расходов (</w:t>
      </w:r>
      <w:r w:rsidR="008A7EE5" w:rsidRPr="00EB5181">
        <w:rPr>
          <w:rFonts w:ascii="Times New Roman" w:hAnsi="Times New Roman" w:cs="Times New Roman"/>
          <w:sz w:val="28"/>
          <w:szCs w:val="28"/>
        </w:rPr>
        <w:t xml:space="preserve">уточненный план на </w:t>
      </w:r>
      <w:r w:rsidR="002B2867" w:rsidRPr="00EB5181">
        <w:rPr>
          <w:rFonts w:ascii="Times New Roman" w:hAnsi="Times New Roman" w:cs="Times New Roman"/>
          <w:sz w:val="28"/>
          <w:szCs w:val="28"/>
        </w:rPr>
        <w:t>201</w:t>
      </w:r>
      <w:r w:rsidR="008A7EE5" w:rsidRPr="00EB5181">
        <w:rPr>
          <w:rFonts w:ascii="Times New Roman" w:hAnsi="Times New Roman" w:cs="Times New Roman"/>
          <w:sz w:val="28"/>
          <w:szCs w:val="28"/>
        </w:rPr>
        <w:t>6 составил</w:t>
      </w:r>
      <w:r w:rsidR="002B2867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E54646" w:rsidRPr="00EB5181">
        <w:rPr>
          <w:rFonts w:ascii="Times New Roman" w:hAnsi="Times New Roman" w:cs="Times New Roman"/>
          <w:sz w:val="28"/>
          <w:szCs w:val="28"/>
        </w:rPr>
        <w:t>63402,4</w:t>
      </w:r>
      <w:r w:rsidR="002B2867" w:rsidRPr="00EB5181">
        <w:rPr>
          <w:rFonts w:ascii="Times New Roman" w:hAnsi="Times New Roman" w:cs="Times New Roman"/>
          <w:sz w:val="28"/>
          <w:szCs w:val="28"/>
        </w:rPr>
        <w:t xml:space="preserve"> руб</w:t>
      </w:r>
      <w:r w:rsidR="005A6351" w:rsidRPr="00EB5181">
        <w:rPr>
          <w:rFonts w:ascii="Times New Roman" w:hAnsi="Times New Roman" w:cs="Times New Roman"/>
          <w:sz w:val="28"/>
          <w:szCs w:val="28"/>
        </w:rPr>
        <w:t>.</w:t>
      </w:r>
      <w:r w:rsidR="002B2867" w:rsidRPr="00EB5181">
        <w:rPr>
          <w:rFonts w:ascii="Times New Roman" w:hAnsi="Times New Roman" w:cs="Times New Roman"/>
          <w:sz w:val="28"/>
          <w:szCs w:val="28"/>
        </w:rPr>
        <w:t xml:space="preserve"> - </w:t>
      </w:r>
      <w:r w:rsidR="004361E5" w:rsidRPr="00EB5181">
        <w:rPr>
          <w:rFonts w:ascii="Times New Roman" w:hAnsi="Times New Roman" w:cs="Times New Roman"/>
          <w:sz w:val="28"/>
          <w:szCs w:val="28"/>
        </w:rPr>
        <w:t>7,</w:t>
      </w:r>
      <w:r w:rsidR="00E54646" w:rsidRPr="00EB5181">
        <w:rPr>
          <w:rFonts w:ascii="Times New Roman" w:hAnsi="Times New Roman" w:cs="Times New Roman"/>
          <w:sz w:val="28"/>
          <w:szCs w:val="28"/>
        </w:rPr>
        <w:t>10</w:t>
      </w:r>
      <w:r w:rsidRPr="00EB5181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B80A9F" w:rsidRPr="00EB5181" w:rsidRDefault="004361E5" w:rsidP="00EC22FF">
      <w:pPr>
        <w:spacing w:after="0" w:line="240" w:lineRule="auto"/>
        <w:ind w:right="-57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 xml:space="preserve">В </w:t>
      </w:r>
      <w:r w:rsidR="00B80A9F" w:rsidRPr="00EB5181">
        <w:rPr>
          <w:rFonts w:ascii="Times New Roman" w:hAnsi="Times New Roman" w:cs="Times New Roman"/>
          <w:sz w:val="28"/>
          <w:szCs w:val="28"/>
        </w:rPr>
        <w:t xml:space="preserve">расходной части проекта бюджета </w:t>
      </w:r>
      <w:r w:rsidR="007F4680" w:rsidRPr="00EB5181">
        <w:rPr>
          <w:rFonts w:ascii="Times New Roman" w:hAnsi="Times New Roman" w:cs="Times New Roman"/>
          <w:sz w:val="28"/>
          <w:szCs w:val="28"/>
        </w:rPr>
        <w:t>на 201</w:t>
      </w:r>
      <w:r w:rsidR="00E54646" w:rsidRPr="00EB5181">
        <w:rPr>
          <w:rFonts w:ascii="Times New Roman" w:hAnsi="Times New Roman" w:cs="Times New Roman"/>
          <w:sz w:val="28"/>
          <w:szCs w:val="28"/>
        </w:rPr>
        <w:t>7</w:t>
      </w:r>
      <w:r w:rsidR="007F4680" w:rsidRPr="00EB5181">
        <w:rPr>
          <w:rFonts w:ascii="Times New Roman" w:hAnsi="Times New Roman" w:cs="Times New Roman"/>
          <w:sz w:val="28"/>
          <w:szCs w:val="28"/>
        </w:rPr>
        <w:t xml:space="preserve"> год </w:t>
      </w:r>
      <w:r w:rsidR="00B80A9F" w:rsidRPr="00EB5181">
        <w:rPr>
          <w:rFonts w:ascii="Times New Roman" w:hAnsi="Times New Roman" w:cs="Times New Roman"/>
          <w:sz w:val="28"/>
          <w:szCs w:val="28"/>
        </w:rPr>
        <w:t>проектируется резервный фонд в размере 1</w:t>
      </w:r>
      <w:r w:rsidR="00DA1EDC" w:rsidRPr="00EB5181">
        <w:rPr>
          <w:rFonts w:ascii="Times New Roman" w:hAnsi="Times New Roman" w:cs="Times New Roman"/>
          <w:sz w:val="28"/>
          <w:szCs w:val="28"/>
        </w:rPr>
        <w:t>5</w:t>
      </w:r>
      <w:r w:rsidR="00B80A9F" w:rsidRPr="00EB5181">
        <w:rPr>
          <w:rFonts w:ascii="Times New Roman" w:hAnsi="Times New Roman" w:cs="Times New Roman"/>
          <w:sz w:val="28"/>
          <w:szCs w:val="28"/>
        </w:rPr>
        <w:t>00 тыс</w:t>
      </w:r>
      <w:proofErr w:type="gramStart"/>
      <w:r w:rsidR="00B80A9F" w:rsidRPr="00EB51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80A9F" w:rsidRPr="00EB5181">
        <w:rPr>
          <w:rFonts w:ascii="Times New Roman" w:hAnsi="Times New Roman" w:cs="Times New Roman"/>
          <w:sz w:val="28"/>
          <w:szCs w:val="28"/>
        </w:rPr>
        <w:t>уб.</w:t>
      </w:r>
      <w:r w:rsidR="00DA1EDC" w:rsidRPr="00EB5181">
        <w:rPr>
          <w:rFonts w:ascii="Times New Roman" w:hAnsi="Times New Roman" w:cs="Times New Roman"/>
          <w:sz w:val="28"/>
          <w:szCs w:val="28"/>
        </w:rPr>
        <w:t xml:space="preserve"> На 2018-2019 годы в сумме 1000,0тыс.руб. ежегодно.</w:t>
      </w:r>
    </w:p>
    <w:p w:rsidR="00BC723C" w:rsidRPr="00EB5181" w:rsidRDefault="00E04C6C" w:rsidP="00EC22FF">
      <w:pPr>
        <w:spacing w:after="0" w:line="240" w:lineRule="auto"/>
        <w:ind w:right="-57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>Анализ</w:t>
      </w:r>
      <w:r w:rsidR="009F17A5" w:rsidRPr="00EB5181">
        <w:rPr>
          <w:rFonts w:ascii="Times New Roman" w:hAnsi="Times New Roman" w:cs="Times New Roman"/>
          <w:sz w:val="28"/>
          <w:szCs w:val="28"/>
        </w:rPr>
        <w:t xml:space="preserve"> расходов районного бюджета за период с 201</w:t>
      </w:r>
      <w:r w:rsidR="00DA1EDC" w:rsidRPr="00EB5181">
        <w:rPr>
          <w:rFonts w:ascii="Times New Roman" w:hAnsi="Times New Roman" w:cs="Times New Roman"/>
          <w:sz w:val="28"/>
          <w:szCs w:val="28"/>
        </w:rPr>
        <w:t>4</w:t>
      </w:r>
      <w:r w:rsidR="009F17A5" w:rsidRPr="00EB5181">
        <w:rPr>
          <w:rFonts w:ascii="Times New Roman" w:hAnsi="Times New Roman" w:cs="Times New Roman"/>
          <w:sz w:val="28"/>
          <w:szCs w:val="28"/>
        </w:rPr>
        <w:t xml:space="preserve"> по 201</w:t>
      </w:r>
      <w:r w:rsidR="00DA1EDC" w:rsidRPr="00EB5181">
        <w:rPr>
          <w:rFonts w:ascii="Times New Roman" w:hAnsi="Times New Roman" w:cs="Times New Roman"/>
          <w:sz w:val="28"/>
          <w:szCs w:val="28"/>
        </w:rPr>
        <w:t>7</w:t>
      </w:r>
      <w:r w:rsidR="00BC723C" w:rsidRPr="00EB5181">
        <w:rPr>
          <w:rFonts w:ascii="Times New Roman" w:hAnsi="Times New Roman" w:cs="Times New Roman"/>
          <w:sz w:val="28"/>
          <w:szCs w:val="28"/>
        </w:rPr>
        <w:t xml:space="preserve"> годы в разрезе главных распорядителей бюджетных средств </w:t>
      </w:r>
      <w:r w:rsidR="009F17A5" w:rsidRPr="00EB5181">
        <w:rPr>
          <w:rFonts w:ascii="Times New Roman" w:hAnsi="Times New Roman" w:cs="Times New Roman"/>
          <w:sz w:val="28"/>
          <w:szCs w:val="28"/>
        </w:rPr>
        <w:t>приведен в приложении 3 к настоящему заключению.</w:t>
      </w:r>
    </w:p>
    <w:p w:rsidR="00C21A06" w:rsidRPr="00EB5181" w:rsidRDefault="00C72CBF" w:rsidP="00EC22FF">
      <w:pPr>
        <w:spacing w:after="0" w:line="240" w:lineRule="auto"/>
        <w:ind w:right="-57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>О</w:t>
      </w:r>
      <w:r w:rsidR="00BC723C" w:rsidRPr="00EB5181">
        <w:rPr>
          <w:rFonts w:ascii="Times New Roman" w:hAnsi="Times New Roman" w:cs="Times New Roman"/>
          <w:sz w:val="28"/>
          <w:szCs w:val="28"/>
        </w:rPr>
        <w:t>бъем публичных</w:t>
      </w:r>
      <w:r w:rsidRPr="00EB5181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BC723C" w:rsidRPr="00EB5181">
        <w:rPr>
          <w:rFonts w:ascii="Times New Roman" w:hAnsi="Times New Roman" w:cs="Times New Roman"/>
          <w:sz w:val="28"/>
          <w:szCs w:val="28"/>
        </w:rPr>
        <w:t xml:space="preserve">обязательств в </w:t>
      </w:r>
      <w:r w:rsidR="00C21A06" w:rsidRPr="00EB5181">
        <w:rPr>
          <w:rFonts w:ascii="Times New Roman" w:hAnsi="Times New Roman" w:cs="Times New Roman"/>
          <w:sz w:val="28"/>
          <w:szCs w:val="28"/>
        </w:rPr>
        <w:t>201</w:t>
      </w:r>
      <w:r w:rsidR="00DA1EDC" w:rsidRPr="00EB5181">
        <w:rPr>
          <w:rFonts w:ascii="Times New Roman" w:hAnsi="Times New Roman" w:cs="Times New Roman"/>
          <w:sz w:val="28"/>
          <w:szCs w:val="28"/>
        </w:rPr>
        <w:t>7</w:t>
      </w:r>
      <w:r w:rsidR="00C21A06" w:rsidRPr="00EB5181">
        <w:rPr>
          <w:rFonts w:ascii="Times New Roman" w:hAnsi="Times New Roman" w:cs="Times New Roman"/>
          <w:sz w:val="28"/>
          <w:szCs w:val="28"/>
        </w:rPr>
        <w:t xml:space="preserve"> году запланирован в объеме </w:t>
      </w:r>
      <w:r w:rsidR="00DA1EDC" w:rsidRPr="00EB5181">
        <w:rPr>
          <w:rFonts w:ascii="Times New Roman" w:hAnsi="Times New Roman" w:cs="Times New Roman"/>
          <w:sz w:val="28"/>
          <w:szCs w:val="28"/>
        </w:rPr>
        <w:t>80</w:t>
      </w:r>
      <w:r w:rsidR="00C21A06" w:rsidRPr="00EB5181">
        <w:rPr>
          <w:rFonts w:ascii="Times New Roman" w:hAnsi="Times New Roman" w:cs="Times New Roman"/>
          <w:sz w:val="28"/>
          <w:szCs w:val="28"/>
        </w:rPr>
        <w:t>0,0тыс</w:t>
      </w:r>
      <w:proofErr w:type="gramStart"/>
      <w:r w:rsidR="00C21A06" w:rsidRPr="00EB51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21A06" w:rsidRPr="00EB5181">
        <w:rPr>
          <w:rFonts w:ascii="Times New Roman" w:hAnsi="Times New Roman" w:cs="Times New Roman"/>
          <w:sz w:val="28"/>
          <w:szCs w:val="28"/>
        </w:rPr>
        <w:t>уб.</w:t>
      </w:r>
      <w:r w:rsidR="00DA1EDC" w:rsidRPr="00EB5181">
        <w:rPr>
          <w:rFonts w:ascii="Times New Roman" w:hAnsi="Times New Roman" w:cs="Times New Roman"/>
          <w:sz w:val="28"/>
          <w:szCs w:val="28"/>
        </w:rPr>
        <w:t xml:space="preserve"> Аналогичная сумма запланирована на 2018-2019 годы ежегодно.</w:t>
      </w:r>
    </w:p>
    <w:p w:rsidR="00767E66" w:rsidRPr="00EB5181" w:rsidRDefault="00767E66" w:rsidP="00EC22FF">
      <w:pPr>
        <w:spacing w:after="0" w:line="240" w:lineRule="auto"/>
        <w:ind w:right="-57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>В нарушение статьи 136 Бюджетного кодекса Р</w:t>
      </w:r>
      <w:r w:rsidR="00E1552D" w:rsidRPr="00EB51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B5181">
        <w:rPr>
          <w:rFonts w:ascii="Times New Roman" w:hAnsi="Times New Roman" w:cs="Times New Roman"/>
          <w:sz w:val="28"/>
          <w:szCs w:val="28"/>
        </w:rPr>
        <w:t>Ф</w:t>
      </w:r>
      <w:r w:rsidR="00E1552D" w:rsidRPr="00EB5181">
        <w:rPr>
          <w:rFonts w:ascii="Times New Roman" w:hAnsi="Times New Roman" w:cs="Times New Roman"/>
          <w:sz w:val="28"/>
          <w:szCs w:val="28"/>
        </w:rPr>
        <w:t xml:space="preserve">едерации от 31.07.1998 N 145-ФЗ </w:t>
      </w:r>
      <w:r w:rsidRPr="00EB5181">
        <w:rPr>
          <w:rFonts w:ascii="Times New Roman" w:hAnsi="Times New Roman" w:cs="Times New Roman"/>
          <w:sz w:val="28"/>
          <w:szCs w:val="28"/>
        </w:rPr>
        <w:t>проектом бюджета предусматривается финансирование расходных обязательств, не связанных с решением вопросов, отнесенных действующим законодательством к полномочиям органов местного самоуправления</w:t>
      </w:r>
      <w:r w:rsidR="00BE5954" w:rsidRPr="00EB5181">
        <w:rPr>
          <w:rFonts w:ascii="Times New Roman" w:hAnsi="Times New Roman" w:cs="Times New Roman"/>
          <w:sz w:val="28"/>
          <w:szCs w:val="28"/>
        </w:rPr>
        <w:t xml:space="preserve"> (содержание дома ветеранов)</w:t>
      </w:r>
      <w:r w:rsidRPr="00EB5181">
        <w:rPr>
          <w:rFonts w:ascii="Times New Roman" w:hAnsi="Times New Roman" w:cs="Times New Roman"/>
          <w:sz w:val="28"/>
          <w:szCs w:val="28"/>
        </w:rPr>
        <w:t>.</w:t>
      </w:r>
    </w:p>
    <w:p w:rsidR="00BC5E78" w:rsidRPr="00EB5181" w:rsidRDefault="00ED1BC0" w:rsidP="00EC22FF">
      <w:pPr>
        <w:pStyle w:val="a7"/>
        <w:numPr>
          <w:ilvl w:val="0"/>
          <w:numId w:val="5"/>
        </w:numPr>
        <w:jc w:val="center"/>
        <w:rPr>
          <w:b/>
          <w:color w:val="2D2D2D"/>
          <w:sz w:val="28"/>
          <w:szCs w:val="28"/>
        </w:rPr>
      </w:pPr>
      <w:r w:rsidRPr="00EB5181">
        <w:rPr>
          <w:b/>
          <w:color w:val="2D2D2D"/>
          <w:sz w:val="28"/>
          <w:szCs w:val="28"/>
        </w:rPr>
        <w:t>М</w:t>
      </w:r>
      <w:r w:rsidR="00BC723C" w:rsidRPr="00EB5181">
        <w:rPr>
          <w:b/>
          <w:color w:val="2D2D2D"/>
          <w:sz w:val="28"/>
          <w:szCs w:val="28"/>
        </w:rPr>
        <w:t>униципальные программы</w:t>
      </w:r>
      <w:r w:rsidRPr="00EB5181">
        <w:rPr>
          <w:b/>
          <w:color w:val="2D2D2D"/>
          <w:sz w:val="28"/>
          <w:szCs w:val="28"/>
        </w:rPr>
        <w:t xml:space="preserve"> </w:t>
      </w:r>
    </w:p>
    <w:p w:rsidR="002E11E5" w:rsidRPr="00EB5181" w:rsidRDefault="00ED1BC0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>Н</w:t>
      </w:r>
      <w:r w:rsidR="002E11E5" w:rsidRPr="00EB5181">
        <w:rPr>
          <w:rFonts w:ascii="Times New Roman" w:hAnsi="Times New Roman" w:cs="Times New Roman"/>
          <w:sz w:val="28"/>
          <w:szCs w:val="28"/>
        </w:rPr>
        <w:t>ормативно-правовыми актами на 201</w:t>
      </w:r>
      <w:r w:rsidR="004E2CE7" w:rsidRPr="00EB5181">
        <w:rPr>
          <w:rFonts w:ascii="Times New Roman" w:hAnsi="Times New Roman" w:cs="Times New Roman"/>
          <w:sz w:val="28"/>
          <w:szCs w:val="28"/>
        </w:rPr>
        <w:t>7</w:t>
      </w:r>
      <w:r w:rsidR="002E11E5" w:rsidRPr="00EB5181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4E2CE7" w:rsidRPr="00EB5181">
        <w:rPr>
          <w:rFonts w:ascii="Times New Roman" w:hAnsi="Times New Roman" w:cs="Times New Roman"/>
          <w:sz w:val="28"/>
          <w:szCs w:val="28"/>
        </w:rPr>
        <w:t>8</w:t>
      </w:r>
      <w:r w:rsidR="002E11E5" w:rsidRPr="00EB5181">
        <w:rPr>
          <w:rFonts w:ascii="Times New Roman" w:hAnsi="Times New Roman" w:cs="Times New Roman"/>
          <w:sz w:val="28"/>
          <w:szCs w:val="28"/>
        </w:rPr>
        <w:t>-201</w:t>
      </w:r>
      <w:r w:rsidR="004E2CE7" w:rsidRPr="00EB5181">
        <w:rPr>
          <w:rFonts w:ascii="Times New Roman" w:hAnsi="Times New Roman" w:cs="Times New Roman"/>
          <w:sz w:val="28"/>
          <w:szCs w:val="28"/>
        </w:rPr>
        <w:t>9</w:t>
      </w:r>
      <w:r w:rsidR="002E11E5" w:rsidRPr="00EB5181">
        <w:rPr>
          <w:rFonts w:ascii="Times New Roman" w:hAnsi="Times New Roman" w:cs="Times New Roman"/>
          <w:sz w:val="28"/>
          <w:szCs w:val="28"/>
        </w:rPr>
        <w:t xml:space="preserve"> годы  предусматривается реализация 1</w:t>
      </w:r>
      <w:r w:rsidR="004E2CE7" w:rsidRPr="00EB5181">
        <w:rPr>
          <w:rFonts w:ascii="Times New Roman" w:hAnsi="Times New Roman" w:cs="Times New Roman"/>
          <w:sz w:val="28"/>
          <w:szCs w:val="28"/>
        </w:rPr>
        <w:t>2</w:t>
      </w:r>
      <w:r w:rsidR="002E11E5" w:rsidRPr="00EB5181">
        <w:rPr>
          <w:rFonts w:ascii="Times New Roman" w:hAnsi="Times New Roman" w:cs="Times New Roman"/>
          <w:sz w:val="28"/>
          <w:szCs w:val="28"/>
        </w:rPr>
        <w:t xml:space="preserve"> муниципальных программ (далее по тексту МП)</w:t>
      </w:r>
      <w:r w:rsidR="00AC3FA0" w:rsidRPr="00EB5181">
        <w:rPr>
          <w:rFonts w:ascii="Times New Roman" w:hAnsi="Times New Roman" w:cs="Times New Roman"/>
          <w:sz w:val="28"/>
          <w:szCs w:val="28"/>
        </w:rPr>
        <w:t>, начиная реализацию с 2017 года</w:t>
      </w:r>
      <w:r w:rsidR="002E11E5" w:rsidRPr="00EB5181">
        <w:rPr>
          <w:rFonts w:ascii="Times New Roman" w:hAnsi="Times New Roman" w:cs="Times New Roman"/>
          <w:sz w:val="28"/>
          <w:szCs w:val="28"/>
        </w:rPr>
        <w:t>. Общая  сумма расходов на программны</w:t>
      </w:r>
      <w:r w:rsidR="00AC3FA0" w:rsidRPr="00EB5181">
        <w:rPr>
          <w:rFonts w:ascii="Times New Roman" w:hAnsi="Times New Roman" w:cs="Times New Roman"/>
          <w:sz w:val="28"/>
          <w:szCs w:val="28"/>
        </w:rPr>
        <w:t>е</w:t>
      </w:r>
      <w:r w:rsidR="002E11E5" w:rsidRPr="00EB518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C3FA0" w:rsidRPr="00EB5181">
        <w:rPr>
          <w:rFonts w:ascii="Times New Roman" w:hAnsi="Times New Roman" w:cs="Times New Roman"/>
          <w:sz w:val="28"/>
          <w:szCs w:val="28"/>
        </w:rPr>
        <w:t>я</w:t>
      </w:r>
      <w:r w:rsidR="002E11E5" w:rsidRPr="00EB5181">
        <w:rPr>
          <w:rFonts w:ascii="Times New Roman" w:hAnsi="Times New Roman" w:cs="Times New Roman"/>
          <w:sz w:val="28"/>
          <w:szCs w:val="28"/>
        </w:rPr>
        <w:t xml:space="preserve"> в 201</w:t>
      </w:r>
      <w:r w:rsidR="004E2CE7" w:rsidRPr="00EB5181">
        <w:rPr>
          <w:rFonts w:ascii="Times New Roman" w:hAnsi="Times New Roman" w:cs="Times New Roman"/>
          <w:sz w:val="28"/>
          <w:szCs w:val="28"/>
        </w:rPr>
        <w:t>7</w:t>
      </w:r>
      <w:r w:rsidR="002E11E5" w:rsidRPr="00EB518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21A06" w:rsidRPr="00EB5181">
        <w:rPr>
          <w:rFonts w:ascii="Times New Roman" w:hAnsi="Times New Roman" w:cs="Times New Roman"/>
          <w:sz w:val="28"/>
          <w:szCs w:val="28"/>
        </w:rPr>
        <w:t xml:space="preserve">запланирована в сумме </w:t>
      </w:r>
      <w:r w:rsidR="004E2CE7" w:rsidRPr="00EB5181">
        <w:rPr>
          <w:rFonts w:ascii="Times New Roman" w:hAnsi="Times New Roman" w:cs="Times New Roman"/>
          <w:sz w:val="28"/>
          <w:szCs w:val="28"/>
        </w:rPr>
        <w:t>798412,7</w:t>
      </w:r>
      <w:r w:rsidR="00C21A06" w:rsidRPr="00EB518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C21A06" w:rsidRPr="00EB51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21A06" w:rsidRPr="00EB5181">
        <w:rPr>
          <w:rFonts w:ascii="Times New Roman" w:hAnsi="Times New Roman" w:cs="Times New Roman"/>
          <w:sz w:val="28"/>
          <w:szCs w:val="28"/>
        </w:rPr>
        <w:t>уб. что составляет 95,</w:t>
      </w:r>
      <w:r w:rsidR="004E2CE7" w:rsidRPr="00EB5181">
        <w:rPr>
          <w:rFonts w:ascii="Times New Roman" w:hAnsi="Times New Roman" w:cs="Times New Roman"/>
          <w:sz w:val="28"/>
          <w:szCs w:val="28"/>
        </w:rPr>
        <w:t>69</w:t>
      </w:r>
      <w:r w:rsidR="00C21A06" w:rsidRPr="00EB5181">
        <w:rPr>
          <w:rFonts w:ascii="Times New Roman" w:hAnsi="Times New Roman" w:cs="Times New Roman"/>
          <w:sz w:val="28"/>
          <w:szCs w:val="28"/>
        </w:rPr>
        <w:t>% от общего объема расходов районного бюджета (</w:t>
      </w:r>
      <w:r w:rsidR="0038542C" w:rsidRPr="00EB5181">
        <w:rPr>
          <w:rFonts w:ascii="Times New Roman" w:hAnsi="Times New Roman" w:cs="Times New Roman"/>
          <w:sz w:val="28"/>
          <w:szCs w:val="28"/>
        </w:rPr>
        <w:t xml:space="preserve">в </w:t>
      </w:r>
      <w:r w:rsidR="00C21A06" w:rsidRPr="00EB5181">
        <w:rPr>
          <w:rFonts w:ascii="Times New Roman" w:hAnsi="Times New Roman" w:cs="Times New Roman"/>
          <w:sz w:val="28"/>
          <w:szCs w:val="28"/>
        </w:rPr>
        <w:t>201</w:t>
      </w:r>
      <w:r w:rsidR="0038542C" w:rsidRPr="00EB5181">
        <w:rPr>
          <w:rFonts w:ascii="Times New Roman" w:hAnsi="Times New Roman" w:cs="Times New Roman"/>
          <w:sz w:val="28"/>
          <w:szCs w:val="28"/>
        </w:rPr>
        <w:t>6</w:t>
      </w:r>
      <w:r w:rsidR="00C21A06" w:rsidRPr="00EB5181">
        <w:rPr>
          <w:rFonts w:ascii="Times New Roman" w:hAnsi="Times New Roman" w:cs="Times New Roman"/>
          <w:sz w:val="28"/>
          <w:szCs w:val="28"/>
        </w:rPr>
        <w:t xml:space="preserve"> год</w:t>
      </w:r>
      <w:r w:rsidR="0038542C" w:rsidRPr="00EB5181">
        <w:rPr>
          <w:rFonts w:ascii="Times New Roman" w:hAnsi="Times New Roman" w:cs="Times New Roman"/>
          <w:sz w:val="28"/>
          <w:szCs w:val="28"/>
        </w:rPr>
        <w:t xml:space="preserve">у </w:t>
      </w:r>
      <w:r w:rsidR="00E91E6A" w:rsidRPr="00EB5181">
        <w:rPr>
          <w:rFonts w:ascii="Times New Roman" w:hAnsi="Times New Roman" w:cs="Times New Roman"/>
          <w:sz w:val="28"/>
          <w:szCs w:val="28"/>
        </w:rPr>
        <w:t>по уточненным данным (</w:t>
      </w:r>
      <w:r w:rsidR="00AC3FA0" w:rsidRPr="00EB518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E91E6A" w:rsidRPr="00EB5181">
        <w:rPr>
          <w:rFonts w:ascii="Times New Roman" w:hAnsi="Times New Roman" w:cs="Times New Roman"/>
          <w:sz w:val="28"/>
          <w:szCs w:val="28"/>
        </w:rPr>
        <w:t>решени</w:t>
      </w:r>
      <w:r w:rsidR="00AC3FA0" w:rsidRPr="00EB5181">
        <w:rPr>
          <w:rFonts w:ascii="Times New Roman" w:hAnsi="Times New Roman" w:cs="Times New Roman"/>
          <w:sz w:val="28"/>
          <w:szCs w:val="28"/>
        </w:rPr>
        <w:t>ю</w:t>
      </w:r>
      <w:r w:rsidR="00E91E6A" w:rsidRPr="00EB5181">
        <w:rPr>
          <w:rFonts w:ascii="Times New Roman" w:hAnsi="Times New Roman" w:cs="Times New Roman"/>
          <w:sz w:val="28"/>
          <w:szCs w:val="28"/>
        </w:rPr>
        <w:t xml:space="preserve"> №1</w:t>
      </w:r>
      <w:r w:rsidR="00AC3FA0" w:rsidRPr="00EB5181">
        <w:rPr>
          <w:rFonts w:ascii="Times New Roman" w:hAnsi="Times New Roman" w:cs="Times New Roman"/>
          <w:sz w:val="28"/>
          <w:szCs w:val="28"/>
        </w:rPr>
        <w:t>3</w:t>
      </w:r>
      <w:r w:rsidR="00E91E6A" w:rsidRPr="00EB5181">
        <w:rPr>
          <w:rFonts w:ascii="Times New Roman" w:hAnsi="Times New Roman" w:cs="Times New Roman"/>
          <w:sz w:val="28"/>
          <w:szCs w:val="28"/>
        </w:rPr>
        <w:t>-88р от</w:t>
      </w:r>
      <w:r w:rsidR="00AC3FA0" w:rsidRPr="00EB5181">
        <w:rPr>
          <w:rFonts w:ascii="Times New Roman" w:hAnsi="Times New Roman" w:cs="Times New Roman"/>
          <w:sz w:val="28"/>
          <w:szCs w:val="28"/>
        </w:rPr>
        <w:t xml:space="preserve"> 25.08.2016)</w:t>
      </w:r>
      <w:r w:rsidR="00E91E6A" w:rsidRPr="00EB5181">
        <w:rPr>
          <w:rFonts w:ascii="Times New Roman" w:hAnsi="Times New Roman" w:cs="Times New Roman"/>
          <w:sz w:val="28"/>
          <w:szCs w:val="28"/>
        </w:rPr>
        <w:t xml:space="preserve">  </w:t>
      </w:r>
      <w:r w:rsidR="0038542C" w:rsidRPr="00EB5181">
        <w:rPr>
          <w:rFonts w:ascii="Times New Roman" w:hAnsi="Times New Roman" w:cs="Times New Roman"/>
          <w:sz w:val="28"/>
          <w:szCs w:val="28"/>
        </w:rPr>
        <w:t>запланировано</w:t>
      </w:r>
      <w:r w:rsidR="00AC3FA0" w:rsidRPr="00EB5181">
        <w:rPr>
          <w:rFonts w:ascii="Times New Roman" w:hAnsi="Times New Roman" w:cs="Times New Roman"/>
          <w:sz w:val="28"/>
          <w:szCs w:val="28"/>
        </w:rPr>
        <w:t xml:space="preserve"> 851374,8</w:t>
      </w:r>
      <w:r w:rsidR="004E2CE7" w:rsidRPr="00EB5181">
        <w:rPr>
          <w:rFonts w:ascii="Times New Roman" w:hAnsi="Times New Roman" w:cs="Times New Roman"/>
          <w:sz w:val="28"/>
          <w:szCs w:val="28"/>
        </w:rPr>
        <w:t xml:space="preserve"> тыс.руб. что составляет 95,</w:t>
      </w:r>
      <w:r w:rsidR="00AC3FA0" w:rsidRPr="00EB5181">
        <w:rPr>
          <w:rFonts w:ascii="Times New Roman" w:hAnsi="Times New Roman" w:cs="Times New Roman"/>
          <w:sz w:val="28"/>
          <w:szCs w:val="28"/>
        </w:rPr>
        <w:t>30</w:t>
      </w:r>
      <w:r w:rsidR="004E2CE7" w:rsidRPr="00EB5181">
        <w:rPr>
          <w:rFonts w:ascii="Times New Roman" w:hAnsi="Times New Roman" w:cs="Times New Roman"/>
          <w:sz w:val="28"/>
          <w:szCs w:val="28"/>
        </w:rPr>
        <w:t>%</w:t>
      </w:r>
      <w:r w:rsidR="0038542C" w:rsidRPr="00EB5181">
        <w:rPr>
          <w:rFonts w:ascii="Times New Roman" w:hAnsi="Times New Roman" w:cs="Times New Roman"/>
          <w:sz w:val="28"/>
          <w:szCs w:val="28"/>
        </w:rPr>
        <w:t>).</w:t>
      </w:r>
    </w:p>
    <w:p w:rsidR="009768CD" w:rsidRPr="00EB5181" w:rsidRDefault="009768CD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 xml:space="preserve">Анализ планируемых расходов на реализацию программ </w:t>
      </w:r>
      <w:r w:rsidR="00371B5E" w:rsidRPr="00EB5181">
        <w:rPr>
          <w:rFonts w:ascii="Times New Roman" w:hAnsi="Times New Roman" w:cs="Times New Roman"/>
          <w:sz w:val="28"/>
          <w:szCs w:val="28"/>
        </w:rPr>
        <w:t xml:space="preserve">с </w:t>
      </w:r>
      <w:r w:rsidRPr="00EB5181">
        <w:rPr>
          <w:rFonts w:ascii="Times New Roman" w:hAnsi="Times New Roman" w:cs="Times New Roman"/>
          <w:sz w:val="28"/>
          <w:szCs w:val="28"/>
        </w:rPr>
        <w:t>201</w:t>
      </w:r>
      <w:r w:rsidR="00E91E6A" w:rsidRPr="00EB5181">
        <w:rPr>
          <w:rFonts w:ascii="Times New Roman" w:hAnsi="Times New Roman" w:cs="Times New Roman"/>
          <w:sz w:val="28"/>
          <w:szCs w:val="28"/>
        </w:rPr>
        <w:t>7</w:t>
      </w:r>
      <w:r w:rsidRPr="00EB5181">
        <w:rPr>
          <w:rFonts w:ascii="Times New Roman" w:hAnsi="Times New Roman" w:cs="Times New Roman"/>
          <w:sz w:val="28"/>
          <w:szCs w:val="28"/>
        </w:rPr>
        <w:t xml:space="preserve"> года в сравнении с данными утвержденных муниципальных программ представлен в нижеследующей таблице:</w:t>
      </w:r>
    </w:p>
    <w:tbl>
      <w:tblPr>
        <w:tblW w:w="10634" w:type="dxa"/>
        <w:tblLook w:val="04A0"/>
      </w:tblPr>
      <w:tblGrid>
        <w:gridCol w:w="4393"/>
        <w:gridCol w:w="1656"/>
        <w:gridCol w:w="1496"/>
        <w:gridCol w:w="1496"/>
        <w:gridCol w:w="1593"/>
      </w:tblGrid>
      <w:tr w:rsidR="00155909" w:rsidRPr="00EB5181" w:rsidTr="00EC6850">
        <w:trPr>
          <w:gridAfter w:val="1"/>
          <w:wAfter w:w="1593" w:type="dxa"/>
          <w:trHeight w:val="27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09" w:rsidRPr="00EB5181" w:rsidRDefault="00155909" w:rsidP="00EC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909" w:rsidRPr="00EB5181" w:rsidRDefault="00155909" w:rsidP="00371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на 2017 год (проект бюджета)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09" w:rsidRPr="00EB5181" w:rsidRDefault="00155909" w:rsidP="00E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 согласно программам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09" w:rsidRPr="00EB5181" w:rsidRDefault="00155909" w:rsidP="00EC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155909" w:rsidRPr="00EB5181" w:rsidTr="00EC6850">
        <w:trPr>
          <w:gridAfter w:val="1"/>
          <w:wAfter w:w="1593" w:type="dxa"/>
          <w:trHeight w:val="28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09" w:rsidRPr="00EB5181" w:rsidRDefault="00155909" w:rsidP="00EC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C2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68193,5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68193,5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09" w:rsidRPr="00EB5181" w:rsidRDefault="00155909" w:rsidP="00371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09" w:rsidRPr="00EB5181" w:rsidTr="00EC6850">
        <w:trPr>
          <w:gridAfter w:val="1"/>
          <w:wAfter w:w="1593" w:type="dxa"/>
          <w:trHeight w:val="553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09" w:rsidRPr="00EB5181" w:rsidRDefault="00155909" w:rsidP="00EC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жизнедеятельности населения по Ужурскому району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C2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5808,4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5808,4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09" w:rsidRPr="00EB5181" w:rsidRDefault="00155909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09" w:rsidRPr="00EB5181" w:rsidTr="00EC6850">
        <w:trPr>
          <w:gridAfter w:val="1"/>
          <w:wAfter w:w="1593" w:type="dxa"/>
          <w:trHeight w:val="55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09" w:rsidRPr="00EB5181" w:rsidRDefault="00155909" w:rsidP="00EC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социальной защиты населения Ужурского района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C2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27754,6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C68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C6850" w:rsidRPr="00EB5181">
              <w:rPr>
                <w:rFonts w:ascii="Times New Roman" w:hAnsi="Times New Roman" w:cs="Times New Roman"/>
                <w:sz w:val="24"/>
                <w:szCs w:val="24"/>
              </w:rPr>
              <w:t>999,6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09" w:rsidRPr="00EB5181" w:rsidRDefault="00EC6850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+245,0</w:t>
            </w:r>
          </w:p>
        </w:tc>
      </w:tr>
      <w:tr w:rsidR="00155909" w:rsidRPr="00EB5181" w:rsidTr="00EC6850">
        <w:trPr>
          <w:gridAfter w:val="1"/>
          <w:wAfter w:w="1593" w:type="dxa"/>
          <w:trHeight w:val="56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09" w:rsidRPr="00EB5181" w:rsidRDefault="00155909" w:rsidP="00EC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 и дополнительного образования Ужурского района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371B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558553,0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558553,0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09" w:rsidRPr="00EB5181" w:rsidRDefault="00155909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09" w:rsidRPr="00EB5181" w:rsidTr="00EC6850">
        <w:trPr>
          <w:gridAfter w:val="1"/>
          <w:wAfter w:w="1593" w:type="dxa"/>
          <w:trHeight w:val="8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09" w:rsidRPr="00EB5181" w:rsidRDefault="00155909" w:rsidP="00EC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сельского хозяйства и регулирование рынков сельскохозяйственной продукции, </w:t>
            </w:r>
            <w:r w:rsidRPr="00E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сырья и продовольствия в Ужурском районе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C2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7144,2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7144,2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09" w:rsidRPr="00EB5181" w:rsidRDefault="00155909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09" w:rsidRPr="00EB5181" w:rsidTr="00EC6850">
        <w:trPr>
          <w:gridAfter w:val="1"/>
          <w:wAfter w:w="1593" w:type="dxa"/>
          <w:trHeight w:val="840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09" w:rsidRPr="00EB5181" w:rsidRDefault="00155909" w:rsidP="00EC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C2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09" w:rsidRPr="00EB5181" w:rsidRDefault="00155909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09" w:rsidRPr="00EB5181" w:rsidTr="00EC6850">
        <w:trPr>
          <w:gridAfter w:val="1"/>
          <w:wAfter w:w="1593" w:type="dxa"/>
          <w:trHeight w:val="28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09" w:rsidRPr="00EB5181" w:rsidRDefault="00155909" w:rsidP="00EC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Ужурского района в XXI веке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C2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4791,8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4791,8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09" w:rsidRPr="00EB5181" w:rsidRDefault="00155909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09" w:rsidRPr="00EB5181" w:rsidTr="00EC6850">
        <w:trPr>
          <w:gridAfter w:val="1"/>
          <w:wAfter w:w="1593" w:type="dxa"/>
          <w:trHeight w:val="54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09" w:rsidRPr="00EB5181" w:rsidRDefault="00155909" w:rsidP="00FC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спорта в Ужурском районе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C2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8540,6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8540,6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09" w:rsidRPr="00EB5181" w:rsidRDefault="00155909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09" w:rsidRPr="00EB5181" w:rsidTr="00EC6850">
        <w:trPr>
          <w:trHeight w:val="25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09" w:rsidRPr="00EB5181" w:rsidRDefault="00155909" w:rsidP="00FC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культуры, искусства и туризма в муниципальном образовании Ужурский район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C2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32511,9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C68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C6850" w:rsidRPr="00EB5181">
              <w:rPr>
                <w:rFonts w:ascii="Times New Roman" w:hAnsi="Times New Roman" w:cs="Times New Roman"/>
                <w:sz w:val="24"/>
                <w:szCs w:val="24"/>
              </w:rPr>
              <w:t>511,9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1559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155909" w:rsidRPr="00EB5181" w:rsidRDefault="00155909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09" w:rsidRPr="00EB5181" w:rsidTr="00EC6850">
        <w:trPr>
          <w:trHeight w:val="555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09" w:rsidRPr="00EB5181" w:rsidRDefault="00155909" w:rsidP="00EC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преобразованию институтов, обеспечивающих развитие гражданского общества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C2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0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09" w:rsidRPr="00EB5181" w:rsidRDefault="00155909" w:rsidP="00EC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Align w:val="center"/>
          </w:tcPr>
          <w:p w:rsidR="00155909" w:rsidRPr="00EB5181" w:rsidRDefault="00155909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09" w:rsidRPr="00EB5181" w:rsidTr="00EC6850">
        <w:trPr>
          <w:trHeight w:val="54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09" w:rsidRPr="00EB5181" w:rsidRDefault="00155909" w:rsidP="00FC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Эффективное управление муниципальным имуществом Ужурского района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C2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8574,7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8574,7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09" w:rsidRPr="00EB5181" w:rsidRDefault="00155909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155909" w:rsidRPr="00EB5181" w:rsidRDefault="00155909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09" w:rsidRPr="00EB5181" w:rsidTr="00EC6850">
        <w:trPr>
          <w:gridAfter w:val="1"/>
          <w:wAfter w:w="1593" w:type="dxa"/>
          <w:trHeight w:val="549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09" w:rsidRPr="00EB5181" w:rsidRDefault="00155909" w:rsidP="00FC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жилищно-коммунального хозяйства, строительства, транспорта, дорожного хозяйства и доступное жилье для граждан Ужурского района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C22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75940,0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75940,0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09" w:rsidRPr="00EB5181" w:rsidRDefault="00155909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09" w:rsidRPr="00EB5181" w:rsidTr="00EC6850">
        <w:trPr>
          <w:gridAfter w:val="1"/>
          <w:wAfter w:w="1593" w:type="dxa"/>
          <w:trHeight w:val="31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909" w:rsidRPr="00EB5181" w:rsidRDefault="00155909" w:rsidP="00EC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371B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798 412,7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909" w:rsidRPr="00EB5181" w:rsidRDefault="00155909" w:rsidP="00EC68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181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  <w:r w:rsidR="00EC6850" w:rsidRPr="00EB5181">
              <w:rPr>
                <w:rFonts w:ascii="Times New Roman" w:hAnsi="Times New Roman" w:cs="Times New Roman"/>
                <w:sz w:val="24"/>
                <w:szCs w:val="24"/>
              </w:rPr>
              <w:t> 657,7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09" w:rsidRPr="00EB5181" w:rsidRDefault="00155909" w:rsidP="00E05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1E5" w:rsidRPr="00EB5181" w:rsidRDefault="00EC20A0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>С</w:t>
      </w:r>
      <w:r w:rsidR="002E11E5" w:rsidRPr="00EB5181">
        <w:rPr>
          <w:rFonts w:ascii="Times New Roman" w:hAnsi="Times New Roman" w:cs="Times New Roman"/>
          <w:sz w:val="28"/>
          <w:szCs w:val="28"/>
        </w:rPr>
        <w:t>огласно приложению № 1</w:t>
      </w:r>
      <w:r w:rsidRPr="00EB5181">
        <w:rPr>
          <w:rFonts w:ascii="Times New Roman" w:hAnsi="Times New Roman" w:cs="Times New Roman"/>
          <w:sz w:val="28"/>
          <w:szCs w:val="28"/>
        </w:rPr>
        <w:t>1</w:t>
      </w:r>
      <w:r w:rsidR="002E11E5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Pr="00EB5181">
        <w:rPr>
          <w:rFonts w:ascii="Times New Roman" w:hAnsi="Times New Roman" w:cs="Times New Roman"/>
          <w:sz w:val="28"/>
          <w:szCs w:val="28"/>
        </w:rPr>
        <w:t>"Перечень муниципальных программ на 201</w:t>
      </w:r>
      <w:r w:rsidR="00EC6850" w:rsidRPr="00EB5181">
        <w:rPr>
          <w:rFonts w:ascii="Times New Roman" w:hAnsi="Times New Roman" w:cs="Times New Roman"/>
          <w:sz w:val="28"/>
          <w:szCs w:val="28"/>
        </w:rPr>
        <w:t>7</w:t>
      </w:r>
      <w:r w:rsidRPr="00EB5181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EC6850" w:rsidRPr="00EB5181">
        <w:rPr>
          <w:rFonts w:ascii="Times New Roman" w:hAnsi="Times New Roman" w:cs="Times New Roman"/>
          <w:sz w:val="28"/>
          <w:szCs w:val="28"/>
        </w:rPr>
        <w:t>8</w:t>
      </w:r>
      <w:r w:rsidRPr="00EB5181">
        <w:rPr>
          <w:rFonts w:ascii="Times New Roman" w:hAnsi="Times New Roman" w:cs="Times New Roman"/>
          <w:sz w:val="28"/>
          <w:szCs w:val="28"/>
        </w:rPr>
        <w:t>-201</w:t>
      </w:r>
      <w:r w:rsidR="00EC6850" w:rsidRPr="00EB5181">
        <w:rPr>
          <w:rFonts w:ascii="Times New Roman" w:hAnsi="Times New Roman" w:cs="Times New Roman"/>
          <w:sz w:val="28"/>
          <w:szCs w:val="28"/>
        </w:rPr>
        <w:t>9</w:t>
      </w:r>
      <w:r w:rsidRPr="00EB5181">
        <w:rPr>
          <w:rFonts w:ascii="Times New Roman" w:hAnsi="Times New Roman" w:cs="Times New Roman"/>
          <w:sz w:val="28"/>
          <w:szCs w:val="28"/>
        </w:rPr>
        <w:t xml:space="preserve"> годы" </w:t>
      </w:r>
      <w:r w:rsidR="002E11E5" w:rsidRPr="00EB5181">
        <w:rPr>
          <w:rFonts w:ascii="Times New Roman" w:hAnsi="Times New Roman" w:cs="Times New Roman"/>
          <w:sz w:val="28"/>
          <w:szCs w:val="28"/>
        </w:rPr>
        <w:t>к проекту решения "О районном бюджете на 201</w:t>
      </w:r>
      <w:r w:rsidR="00EC6850" w:rsidRPr="00EB5181">
        <w:rPr>
          <w:rFonts w:ascii="Times New Roman" w:hAnsi="Times New Roman" w:cs="Times New Roman"/>
          <w:sz w:val="28"/>
          <w:szCs w:val="28"/>
        </w:rPr>
        <w:t>7</w:t>
      </w:r>
      <w:r w:rsidR="002E11E5" w:rsidRPr="00EB5181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EC6850" w:rsidRPr="00EB5181">
        <w:rPr>
          <w:rFonts w:ascii="Times New Roman" w:hAnsi="Times New Roman" w:cs="Times New Roman"/>
          <w:sz w:val="28"/>
          <w:szCs w:val="28"/>
        </w:rPr>
        <w:t>8</w:t>
      </w:r>
      <w:r w:rsidR="002E11E5" w:rsidRPr="00EB5181">
        <w:rPr>
          <w:rFonts w:ascii="Times New Roman" w:hAnsi="Times New Roman" w:cs="Times New Roman"/>
          <w:sz w:val="28"/>
          <w:szCs w:val="28"/>
        </w:rPr>
        <w:t>-201</w:t>
      </w:r>
      <w:r w:rsidR="00EC6850" w:rsidRPr="00EB5181">
        <w:rPr>
          <w:rFonts w:ascii="Times New Roman" w:hAnsi="Times New Roman" w:cs="Times New Roman"/>
          <w:sz w:val="28"/>
          <w:szCs w:val="28"/>
        </w:rPr>
        <w:t>9</w:t>
      </w:r>
      <w:r w:rsidR="002E11E5" w:rsidRPr="00EB5181">
        <w:rPr>
          <w:rFonts w:ascii="Times New Roman" w:hAnsi="Times New Roman" w:cs="Times New Roman"/>
          <w:sz w:val="28"/>
          <w:szCs w:val="28"/>
        </w:rPr>
        <w:t xml:space="preserve"> годы", на реализацию  муниципальных программ  на 201</w:t>
      </w:r>
      <w:r w:rsidR="00C72393" w:rsidRPr="00EB5181">
        <w:rPr>
          <w:rFonts w:ascii="Times New Roman" w:hAnsi="Times New Roman" w:cs="Times New Roman"/>
          <w:sz w:val="28"/>
          <w:szCs w:val="28"/>
        </w:rPr>
        <w:t>7</w:t>
      </w:r>
      <w:r w:rsidR="008B785E" w:rsidRPr="00EB5181">
        <w:rPr>
          <w:rFonts w:ascii="Times New Roman" w:hAnsi="Times New Roman" w:cs="Times New Roman"/>
          <w:sz w:val="28"/>
          <w:szCs w:val="28"/>
        </w:rPr>
        <w:t xml:space="preserve"> год  предусмотрено 7</w:t>
      </w:r>
      <w:r w:rsidR="00EC6850" w:rsidRPr="00EB5181">
        <w:rPr>
          <w:rFonts w:ascii="Times New Roman" w:hAnsi="Times New Roman" w:cs="Times New Roman"/>
          <w:sz w:val="28"/>
          <w:szCs w:val="28"/>
        </w:rPr>
        <w:t>98412,7</w:t>
      </w:r>
      <w:r w:rsidR="008B785E" w:rsidRPr="00EB518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8B785E" w:rsidRPr="00EB51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B785E" w:rsidRPr="00EB5181">
        <w:rPr>
          <w:rFonts w:ascii="Times New Roman" w:hAnsi="Times New Roman" w:cs="Times New Roman"/>
          <w:sz w:val="28"/>
          <w:szCs w:val="28"/>
        </w:rPr>
        <w:t>уб., на 2018 год – 7</w:t>
      </w:r>
      <w:r w:rsidR="00EC6850" w:rsidRPr="00EB5181">
        <w:rPr>
          <w:rFonts w:ascii="Times New Roman" w:hAnsi="Times New Roman" w:cs="Times New Roman"/>
          <w:sz w:val="28"/>
          <w:szCs w:val="28"/>
        </w:rPr>
        <w:t>71750,8</w:t>
      </w:r>
      <w:r w:rsidR="008B785E" w:rsidRPr="00EB5181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EC6850" w:rsidRPr="00EB5181">
        <w:rPr>
          <w:rFonts w:ascii="Times New Roman" w:hAnsi="Times New Roman" w:cs="Times New Roman"/>
          <w:sz w:val="28"/>
          <w:szCs w:val="28"/>
        </w:rPr>
        <w:t>, на 2019 год – 761748,3тыс.руб.</w:t>
      </w:r>
      <w:r w:rsidR="002E11E5" w:rsidRPr="00EB5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8FB" w:rsidRPr="00EB5181" w:rsidRDefault="00770955" w:rsidP="00EC22FF">
      <w:pPr>
        <w:pStyle w:val="2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EB5181">
        <w:rPr>
          <w:color w:val="000000"/>
          <w:sz w:val="28"/>
          <w:szCs w:val="28"/>
        </w:rPr>
        <w:t>Наибольшие суммы денежных сре</w:t>
      </w:r>
      <w:proofErr w:type="gramStart"/>
      <w:r w:rsidRPr="00EB5181">
        <w:rPr>
          <w:color w:val="000000"/>
          <w:sz w:val="28"/>
          <w:szCs w:val="28"/>
        </w:rPr>
        <w:t>дств пр</w:t>
      </w:r>
      <w:proofErr w:type="gramEnd"/>
      <w:r w:rsidRPr="00EB5181">
        <w:rPr>
          <w:color w:val="000000"/>
          <w:sz w:val="28"/>
          <w:szCs w:val="28"/>
        </w:rPr>
        <w:t>едусмотрены на 201</w:t>
      </w:r>
      <w:r w:rsidR="00EC6850" w:rsidRPr="00EB5181">
        <w:rPr>
          <w:color w:val="000000"/>
          <w:sz w:val="28"/>
          <w:szCs w:val="28"/>
        </w:rPr>
        <w:t>7</w:t>
      </w:r>
      <w:r w:rsidRPr="00EB5181">
        <w:rPr>
          <w:color w:val="000000"/>
          <w:sz w:val="28"/>
          <w:szCs w:val="28"/>
        </w:rPr>
        <w:t>-201</w:t>
      </w:r>
      <w:r w:rsidR="00EC6850" w:rsidRPr="00EB5181">
        <w:rPr>
          <w:color w:val="000000"/>
          <w:sz w:val="28"/>
          <w:szCs w:val="28"/>
        </w:rPr>
        <w:t xml:space="preserve">9 </w:t>
      </w:r>
      <w:r w:rsidRPr="00EB5181">
        <w:rPr>
          <w:color w:val="000000"/>
          <w:sz w:val="28"/>
          <w:szCs w:val="28"/>
        </w:rPr>
        <w:t xml:space="preserve">годы в муниципальных программах: «Развитие </w:t>
      </w:r>
      <w:r w:rsidRPr="00EB5181">
        <w:rPr>
          <w:sz w:val="28"/>
          <w:szCs w:val="28"/>
        </w:rPr>
        <w:t xml:space="preserve">дошкольного, общего и дополнительного образования Ужурского района» - </w:t>
      </w:r>
      <w:r w:rsidR="00EC6850" w:rsidRPr="00EB5181">
        <w:rPr>
          <w:sz w:val="28"/>
          <w:szCs w:val="28"/>
        </w:rPr>
        <w:t>1655607,8</w:t>
      </w:r>
      <w:r w:rsidR="008B785E" w:rsidRPr="00EB5181">
        <w:rPr>
          <w:sz w:val="28"/>
          <w:szCs w:val="28"/>
        </w:rPr>
        <w:t xml:space="preserve"> тыс</w:t>
      </w:r>
      <w:proofErr w:type="gramStart"/>
      <w:r w:rsidR="008B785E" w:rsidRPr="00EB5181">
        <w:rPr>
          <w:sz w:val="28"/>
          <w:szCs w:val="28"/>
        </w:rPr>
        <w:t>.р</w:t>
      </w:r>
      <w:proofErr w:type="gramEnd"/>
      <w:r w:rsidR="008B785E" w:rsidRPr="00EB5181">
        <w:rPr>
          <w:sz w:val="28"/>
          <w:szCs w:val="28"/>
        </w:rPr>
        <w:t>уб.</w:t>
      </w:r>
      <w:r w:rsidR="00E058FB" w:rsidRPr="00EB5181">
        <w:rPr>
          <w:sz w:val="28"/>
          <w:szCs w:val="28"/>
        </w:rPr>
        <w:t>;</w:t>
      </w:r>
      <w:r w:rsidRPr="00EB5181">
        <w:rPr>
          <w:sz w:val="28"/>
          <w:szCs w:val="28"/>
        </w:rPr>
        <w:t xml:space="preserve"> </w:t>
      </w:r>
      <w:r w:rsidR="00E058FB" w:rsidRPr="00EB5181">
        <w:rPr>
          <w:sz w:val="28"/>
          <w:szCs w:val="28"/>
        </w:rPr>
        <w:t>«</w:t>
      </w:r>
      <w:r w:rsidR="00E058FB" w:rsidRPr="00EB5181">
        <w:rPr>
          <w:rFonts w:cs="Times New Roman"/>
          <w:sz w:val="28"/>
          <w:szCs w:val="28"/>
          <w:lang w:eastAsia="ru-RU"/>
        </w:rPr>
        <w:t xml:space="preserve">Развитие жилищно-коммунального хозяйства, строительства, транспорта, дорожного хозяйства и доступное жилье для граждан Ужурского района» - 219110,6тыс.руб.; </w:t>
      </w:r>
      <w:r w:rsidRPr="00EB5181">
        <w:rPr>
          <w:sz w:val="28"/>
          <w:szCs w:val="28"/>
        </w:rPr>
        <w:t xml:space="preserve">«Управление муниципальными финансами» - </w:t>
      </w:r>
      <w:r w:rsidR="008B785E" w:rsidRPr="00EB5181">
        <w:rPr>
          <w:sz w:val="28"/>
          <w:szCs w:val="28"/>
        </w:rPr>
        <w:t>1</w:t>
      </w:r>
      <w:r w:rsidR="00E058FB" w:rsidRPr="00EB5181">
        <w:rPr>
          <w:sz w:val="28"/>
          <w:szCs w:val="28"/>
        </w:rPr>
        <w:t>63378,9</w:t>
      </w:r>
      <w:r w:rsidRPr="00EB5181">
        <w:rPr>
          <w:sz w:val="28"/>
          <w:szCs w:val="28"/>
        </w:rPr>
        <w:t xml:space="preserve"> тыс.рублей</w:t>
      </w:r>
      <w:r w:rsidR="00E058FB" w:rsidRPr="00EB5181">
        <w:rPr>
          <w:sz w:val="28"/>
          <w:szCs w:val="28"/>
        </w:rPr>
        <w:t>;</w:t>
      </w:r>
      <w:r w:rsidRPr="00EB5181">
        <w:rPr>
          <w:sz w:val="28"/>
          <w:szCs w:val="28"/>
        </w:rPr>
        <w:t xml:space="preserve"> </w:t>
      </w:r>
      <w:r w:rsidR="00E058FB" w:rsidRPr="00EB5181">
        <w:rPr>
          <w:sz w:val="28"/>
          <w:szCs w:val="28"/>
        </w:rPr>
        <w:t>«</w:t>
      </w:r>
      <w:r w:rsidR="00E058FB" w:rsidRPr="00EB5181">
        <w:rPr>
          <w:rFonts w:cs="Times New Roman"/>
          <w:sz w:val="28"/>
          <w:szCs w:val="28"/>
          <w:lang w:eastAsia="ru-RU"/>
        </w:rPr>
        <w:t>Комплексное развитие культуры, искусства и туризма в муниципальном образовании Ужурский район» - 94204,1тыс</w:t>
      </w:r>
      <w:proofErr w:type="gramStart"/>
      <w:r w:rsidR="00E058FB" w:rsidRPr="00EB5181">
        <w:rPr>
          <w:rFonts w:cs="Times New Roman"/>
          <w:sz w:val="28"/>
          <w:szCs w:val="28"/>
          <w:lang w:eastAsia="ru-RU"/>
        </w:rPr>
        <w:t>.р</w:t>
      </w:r>
      <w:proofErr w:type="gramEnd"/>
      <w:r w:rsidR="00E058FB" w:rsidRPr="00EB5181">
        <w:rPr>
          <w:rFonts w:cs="Times New Roman"/>
          <w:sz w:val="28"/>
          <w:szCs w:val="28"/>
          <w:lang w:eastAsia="ru-RU"/>
        </w:rPr>
        <w:t>уб.; «Система социальной защиты населения Ужурского района» - 82763,8тыс.руб.; «Эффективное управление муниципальным имуществом Ужурского района» - 45984,9тыс.руб.</w:t>
      </w:r>
    </w:p>
    <w:p w:rsidR="00770955" w:rsidRPr="00EB5181" w:rsidRDefault="00E058FB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>При проведении э</w:t>
      </w:r>
      <w:r w:rsidR="008B785E" w:rsidRPr="00EB5181">
        <w:rPr>
          <w:rFonts w:ascii="Times New Roman" w:hAnsi="Times New Roman" w:cs="Times New Roman"/>
          <w:sz w:val="28"/>
          <w:szCs w:val="28"/>
        </w:rPr>
        <w:t>кспертиз</w:t>
      </w:r>
      <w:r w:rsidRPr="00EB5181">
        <w:rPr>
          <w:rFonts w:ascii="Times New Roman" w:hAnsi="Times New Roman" w:cs="Times New Roman"/>
          <w:sz w:val="28"/>
          <w:szCs w:val="28"/>
        </w:rPr>
        <w:t>ы</w:t>
      </w:r>
      <w:r w:rsidR="008B785E" w:rsidRPr="00EB5181">
        <w:rPr>
          <w:rFonts w:ascii="Times New Roman" w:hAnsi="Times New Roman" w:cs="Times New Roman"/>
          <w:sz w:val="28"/>
          <w:szCs w:val="28"/>
        </w:rPr>
        <w:t xml:space="preserve"> </w:t>
      </w:r>
      <w:r w:rsidR="00770955" w:rsidRPr="00EB5181">
        <w:rPr>
          <w:rFonts w:ascii="Times New Roman" w:hAnsi="Times New Roman" w:cs="Times New Roman"/>
          <w:sz w:val="28"/>
          <w:szCs w:val="28"/>
        </w:rPr>
        <w:t>муниципальных програ</w:t>
      </w:r>
      <w:r w:rsidR="008162A6" w:rsidRPr="00EB5181">
        <w:rPr>
          <w:rFonts w:ascii="Times New Roman" w:hAnsi="Times New Roman" w:cs="Times New Roman"/>
          <w:sz w:val="28"/>
          <w:szCs w:val="28"/>
        </w:rPr>
        <w:t>мм</w:t>
      </w:r>
      <w:r w:rsidRPr="00EB5181">
        <w:rPr>
          <w:rFonts w:ascii="Times New Roman" w:hAnsi="Times New Roman" w:cs="Times New Roman"/>
          <w:sz w:val="28"/>
          <w:szCs w:val="28"/>
        </w:rPr>
        <w:t xml:space="preserve"> у</w:t>
      </w:r>
      <w:r w:rsidR="008B785E" w:rsidRPr="00EB5181">
        <w:rPr>
          <w:rFonts w:ascii="Times New Roman" w:hAnsi="Times New Roman" w:cs="Times New Roman"/>
          <w:sz w:val="28"/>
          <w:szCs w:val="28"/>
        </w:rPr>
        <w:t>становлены  нарушения при их составлении, устранение нарушений должно быть испол</w:t>
      </w:r>
      <w:r w:rsidR="001F72E9" w:rsidRPr="00EB5181">
        <w:rPr>
          <w:rFonts w:ascii="Times New Roman" w:hAnsi="Times New Roman" w:cs="Times New Roman"/>
          <w:sz w:val="28"/>
          <w:szCs w:val="28"/>
        </w:rPr>
        <w:t>нено не позднее трех месяцев со дня вступления в силу решения о бюджете на 201</w:t>
      </w:r>
      <w:r w:rsidR="004C7C75" w:rsidRPr="00EB5181">
        <w:rPr>
          <w:rFonts w:ascii="Times New Roman" w:hAnsi="Times New Roman" w:cs="Times New Roman"/>
          <w:sz w:val="28"/>
          <w:szCs w:val="28"/>
        </w:rPr>
        <w:t>7</w:t>
      </w:r>
      <w:r w:rsidR="001F72E9" w:rsidRPr="00EB5181">
        <w:rPr>
          <w:rFonts w:ascii="Times New Roman" w:hAnsi="Times New Roman" w:cs="Times New Roman"/>
          <w:sz w:val="28"/>
          <w:szCs w:val="28"/>
        </w:rPr>
        <w:t xml:space="preserve"> год.</w:t>
      </w:r>
      <w:r w:rsidR="008B785E" w:rsidRPr="00EB5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1E5" w:rsidRPr="00EB5181" w:rsidRDefault="00BA4A33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>Следует</w:t>
      </w:r>
      <w:r w:rsidR="002E11E5" w:rsidRPr="00EB5181">
        <w:rPr>
          <w:rFonts w:ascii="Times New Roman" w:hAnsi="Times New Roman" w:cs="Times New Roman"/>
          <w:sz w:val="28"/>
          <w:szCs w:val="28"/>
        </w:rPr>
        <w:t xml:space="preserve"> отметить, что "Порядком принятия решений о разработке муниципальных программ Ужурского района, их формирования и </w:t>
      </w:r>
      <w:r w:rsidR="002E11E5" w:rsidRPr="00EB5181">
        <w:rPr>
          <w:rFonts w:ascii="Times New Roman" w:hAnsi="Times New Roman" w:cs="Times New Roman"/>
          <w:sz w:val="28"/>
          <w:szCs w:val="28"/>
        </w:rPr>
        <w:lastRenderedPageBreak/>
        <w:t>реализации", утвержденного Постановлением администрации Ужурского района 12.08.2013 №724</w:t>
      </w:r>
      <w:r w:rsidR="004C7C75" w:rsidRPr="00EB5181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Ужурского района №611 от 24.10.2016)</w:t>
      </w:r>
      <w:r w:rsidR="002E11E5" w:rsidRPr="00EB5181">
        <w:rPr>
          <w:rFonts w:ascii="Times New Roman" w:hAnsi="Times New Roman" w:cs="Times New Roman"/>
          <w:sz w:val="28"/>
          <w:szCs w:val="28"/>
        </w:rPr>
        <w:t xml:space="preserve"> не предусмотрен  механизм возврата не использованных средств бюджета или использованных неправомерно. Также данным порядком не предусмотрена ответственность за неисполнение или не качественное исполнение программных мероприятий. </w:t>
      </w:r>
      <w:r w:rsidR="001F72E9" w:rsidRPr="00EB5181">
        <w:rPr>
          <w:rFonts w:ascii="Times New Roman" w:hAnsi="Times New Roman" w:cs="Times New Roman"/>
          <w:sz w:val="28"/>
          <w:szCs w:val="28"/>
        </w:rPr>
        <w:t>(Данное замечание не устранено с 2014 года).</w:t>
      </w:r>
    </w:p>
    <w:p w:rsidR="004B68F0" w:rsidRDefault="004B68F0" w:rsidP="001059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181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179 Бюджетного кодекса Российской Федерации, проведена оценка эффективности реализации муниципальных программ по итогам 2015 года в соответствии с «Порядком проведения эффективности реализации муниципальных программ Ужурского района и критериев оценки эффективности реализации муниципальных программ Ужурского района», утвержденным постановлением администрации Ужурского района №369 от 08.06.2015. В соответствии с проведенной оценкой эффективности установлено, что </w:t>
      </w:r>
      <w:r w:rsidR="00636E48" w:rsidRPr="00EB5181">
        <w:rPr>
          <w:rFonts w:ascii="Times New Roman" w:hAnsi="Times New Roman" w:cs="Times New Roman"/>
          <w:sz w:val="28"/>
          <w:szCs w:val="28"/>
        </w:rPr>
        <w:t>высокоэффективными признаны две муниципальные программы: «Развитие культуры Ужурского района» и «Развитие физической культуры и спорта в Ужурском районе». Эффективными признаны пять муниципальных программ: «</w:t>
      </w:r>
      <w:r w:rsidR="00636E48" w:rsidRPr="00EB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муниципальными финансами», «Развитие сельского хозяйства и регулирование рынков сельскохозяйственной продукции, сырья и продовольствия в Ужурском районе», « Молодежь Ужурского района в XXI веке», «Содействие преобразованию институтов, обеспечивающих развитие гражданского общества», «Развитие инвестиционной деятельности субъектов малого и среднего предпринимательства на территории Ужурского района». Четыре муниципальных программы по итогам 2015 года признаны среднеэффективными: «Обеспечение безопасности жизнедеятельности населения по Ужурскому району», «Система социальной защиты населения Ужурского района», «Развитие дошкольного, общего и дополнительного образования Ужурского района», «Эффективное управление муниципальным имуществом Ужурского района и обеспечение градостроительной деятельности». </w:t>
      </w:r>
      <w:r w:rsidR="004C7C75" w:rsidRPr="00EB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по данным оценки эффективности муниципальная программа «Эффективное управление муниципальным имуществом Ужурского района и обеспечение градостроительной деятельности» имеет наименьший процент освоения средств (по данным отдела экономики и прогнозирования администрации Ужурского района процент освоения составил 44,8%). </w:t>
      </w:r>
      <w:r w:rsidR="00EB5181" w:rsidRPr="00EB5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не освоения средств является отсутствие жилья для приобретения детям-сиротам, отвечающее нормам законодательства.</w:t>
      </w:r>
    </w:p>
    <w:p w:rsidR="00BC5E78" w:rsidRPr="003A1B4F" w:rsidRDefault="00BC723C" w:rsidP="00EC22FF">
      <w:pPr>
        <w:pStyle w:val="tex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1B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Дефицит районного бюджета, программа </w:t>
      </w:r>
      <w:proofErr w:type="gramStart"/>
      <w:r w:rsidRPr="003A1B4F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муниципальных</w:t>
      </w:r>
      <w:proofErr w:type="gramEnd"/>
    </w:p>
    <w:p w:rsidR="00BC5E78" w:rsidRPr="003A1B4F" w:rsidRDefault="00BC723C" w:rsidP="00EC22FF">
      <w:pPr>
        <w:pStyle w:val="text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1B4F">
        <w:rPr>
          <w:rFonts w:ascii="Times New Roman" w:hAnsi="Times New Roman" w:cs="Times New Roman"/>
          <w:b/>
          <w:bCs/>
          <w:color w:val="auto"/>
          <w:sz w:val="28"/>
          <w:szCs w:val="28"/>
        </w:rPr>
        <w:t>внутренних заимствований и муниципальный внутренний</w:t>
      </w:r>
    </w:p>
    <w:p w:rsidR="00BC723C" w:rsidRPr="008C1D81" w:rsidRDefault="00BC723C" w:rsidP="00EC22FF">
      <w:pPr>
        <w:pStyle w:val="text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1B4F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долг</w:t>
      </w:r>
      <w:r w:rsidR="00BC5E78" w:rsidRPr="003A1B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A1B4F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201</w:t>
      </w:r>
      <w:r w:rsidR="00EB5181" w:rsidRPr="003A1B4F"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r w:rsidR="00DF7A37" w:rsidRPr="003A1B4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A1B4F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год</w:t>
      </w:r>
    </w:p>
    <w:p w:rsidR="00947405" w:rsidRPr="008C1D81" w:rsidRDefault="00BC723C" w:rsidP="00EC2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D81">
        <w:rPr>
          <w:rFonts w:ascii="Times New Roman" w:hAnsi="Times New Roman" w:cs="Times New Roman"/>
          <w:sz w:val="28"/>
          <w:szCs w:val="28"/>
        </w:rPr>
        <w:t>Районный бюджет на 201</w:t>
      </w:r>
      <w:r w:rsidR="00EB5181">
        <w:rPr>
          <w:rFonts w:ascii="Times New Roman" w:hAnsi="Times New Roman" w:cs="Times New Roman"/>
          <w:sz w:val="28"/>
          <w:szCs w:val="28"/>
        </w:rPr>
        <w:t>7</w:t>
      </w:r>
      <w:r w:rsidRPr="008C1D81">
        <w:rPr>
          <w:rFonts w:ascii="Times New Roman" w:hAnsi="Times New Roman" w:cs="Times New Roman"/>
          <w:sz w:val="28"/>
          <w:szCs w:val="28"/>
        </w:rPr>
        <w:t xml:space="preserve"> год</w:t>
      </w:r>
      <w:r w:rsidR="00947405" w:rsidRPr="008C1D81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EB5181">
        <w:rPr>
          <w:rFonts w:ascii="Times New Roman" w:hAnsi="Times New Roman" w:cs="Times New Roman"/>
          <w:sz w:val="28"/>
          <w:szCs w:val="28"/>
        </w:rPr>
        <w:t>8</w:t>
      </w:r>
      <w:r w:rsidR="00947405" w:rsidRPr="008C1D81">
        <w:rPr>
          <w:rFonts w:ascii="Times New Roman" w:hAnsi="Times New Roman" w:cs="Times New Roman"/>
          <w:sz w:val="28"/>
          <w:szCs w:val="28"/>
        </w:rPr>
        <w:t>-201</w:t>
      </w:r>
      <w:r w:rsidR="00EB5181">
        <w:rPr>
          <w:rFonts w:ascii="Times New Roman" w:hAnsi="Times New Roman" w:cs="Times New Roman"/>
          <w:sz w:val="28"/>
          <w:szCs w:val="28"/>
        </w:rPr>
        <w:t>9</w:t>
      </w:r>
      <w:r w:rsidR="00947405" w:rsidRPr="008C1D81">
        <w:rPr>
          <w:rFonts w:ascii="Times New Roman" w:hAnsi="Times New Roman" w:cs="Times New Roman"/>
          <w:sz w:val="28"/>
          <w:szCs w:val="28"/>
        </w:rPr>
        <w:t xml:space="preserve"> год</w:t>
      </w:r>
      <w:r w:rsidR="00EB5181">
        <w:rPr>
          <w:rFonts w:ascii="Times New Roman" w:hAnsi="Times New Roman" w:cs="Times New Roman"/>
          <w:sz w:val="28"/>
          <w:szCs w:val="28"/>
        </w:rPr>
        <w:t>ы</w:t>
      </w:r>
      <w:r w:rsidR="00947405" w:rsidRPr="008C1D81">
        <w:rPr>
          <w:rFonts w:ascii="Times New Roman" w:hAnsi="Times New Roman" w:cs="Times New Roman"/>
          <w:sz w:val="28"/>
          <w:szCs w:val="28"/>
        </w:rPr>
        <w:t xml:space="preserve"> </w:t>
      </w:r>
      <w:r w:rsidRPr="008C1D81">
        <w:rPr>
          <w:rFonts w:ascii="Times New Roman" w:hAnsi="Times New Roman" w:cs="Times New Roman"/>
          <w:sz w:val="28"/>
          <w:szCs w:val="28"/>
        </w:rPr>
        <w:t xml:space="preserve"> сформиров</w:t>
      </w:r>
      <w:r w:rsidR="00DF7A37" w:rsidRPr="008C1D81">
        <w:rPr>
          <w:rFonts w:ascii="Times New Roman" w:hAnsi="Times New Roman" w:cs="Times New Roman"/>
          <w:sz w:val="28"/>
          <w:szCs w:val="28"/>
        </w:rPr>
        <w:t>ан с дефицитом</w:t>
      </w:r>
      <w:r w:rsidR="008C1D81" w:rsidRPr="008C1D81">
        <w:rPr>
          <w:rFonts w:ascii="Times New Roman" w:hAnsi="Times New Roman" w:cs="Times New Roman"/>
          <w:sz w:val="28"/>
          <w:szCs w:val="28"/>
        </w:rPr>
        <w:t xml:space="preserve"> на 201</w:t>
      </w:r>
      <w:r w:rsidR="00EB5181">
        <w:rPr>
          <w:rFonts w:ascii="Times New Roman" w:hAnsi="Times New Roman" w:cs="Times New Roman"/>
          <w:sz w:val="28"/>
          <w:szCs w:val="28"/>
        </w:rPr>
        <w:t>7</w:t>
      </w:r>
      <w:r w:rsidR="008C1D81" w:rsidRPr="008C1D81">
        <w:rPr>
          <w:rFonts w:ascii="Times New Roman" w:hAnsi="Times New Roman" w:cs="Times New Roman"/>
          <w:sz w:val="28"/>
          <w:szCs w:val="28"/>
        </w:rPr>
        <w:t xml:space="preserve"> год </w:t>
      </w:r>
      <w:r w:rsidR="00DF7A37" w:rsidRPr="008C1D81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EB5181">
        <w:rPr>
          <w:rFonts w:ascii="Times New Roman" w:hAnsi="Times New Roman" w:cs="Times New Roman"/>
          <w:sz w:val="28"/>
          <w:szCs w:val="28"/>
        </w:rPr>
        <w:t>12491,5</w:t>
      </w:r>
      <w:r w:rsidRPr="008C1D8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C1D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1D81">
        <w:rPr>
          <w:rFonts w:ascii="Times New Roman" w:hAnsi="Times New Roman" w:cs="Times New Roman"/>
          <w:sz w:val="28"/>
          <w:szCs w:val="28"/>
        </w:rPr>
        <w:t>ублей,</w:t>
      </w:r>
      <w:r w:rsidR="008162A6">
        <w:rPr>
          <w:rFonts w:ascii="Times New Roman" w:hAnsi="Times New Roman" w:cs="Times New Roman"/>
          <w:sz w:val="28"/>
          <w:szCs w:val="28"/>
        </w:rPr>
        <w:t xml:space="preserve"> 201</w:t>
      </w:r>
      <w:r w:rsidR="000A5F00">
        <w:rPr>
          <w:rFonts w:ascii="Times New Roman" w:hAnsi="Times New Roman" w:cs="Times New Roman"/>
          <w:sz w:val="28"/>
          <w:szCs w:val="28"/>
        </w:rPr>
        <w:t>8</w:t>
      </w:r>
      <w:r w:rsidR="008162A6">
        <w:rPr>
          <w:rFonts w:ascii="Times New Roman" w:hAnsi="Times New Roman" w:cs="Times New Roman"/>
          <w:sz w:val="28"/>
          <w:szCs w:val="28"/>
        </w:rPr>
        <w:t xml:space="preserve">- </w:t>
      </w:r>
      <w:r w:rsidR="000A5F00">
        <w:rPr>
          <w:rFonts w:ascii="Times New Roman" w:hAnsi="Times New Roman" w:cs="Times New Roman"/>
          <w:sz w:val="28"/>
          <w:szCs w:val="28"/>
        </w:rPr>
        <w:t>8431,4</w:t>
      </w:r>
      <w:r w:rsidR="008162A6">
        <w:rPr>
          <w:rFonts w:ascii="Times New Roman" w:hAnsi="Times New Roman" w:cs="Times New Roman"/>
          <w:sz w:val="28"/>
          <w:szCs w:val="28"/>
        </w:rPr>
        <w:t xml:space="preserve"> тыс.рублей, 201</w:t>
      </w:r>
      <w:r w:rsidR="000A5F00">
        <w:rPr>
          <w:rFonts w:ascii="Times New Roman" w:hAnsi="Times New Roman" w:cs="Times New Roman"/>
          <w:sz w:val="28"/>
          <w:szCs w:val="28"/>
        </w:rPr>
        <w:t>9</w:t>
      </w:r>
      <w:r w:rsidR="008162A6">
        <w:rPr>
          <w:rFonts w:ascii="Times New Roman" w:hAnsi="Times New Roman" w:cs="Times New Roman"/>
          <w:sz w:val="28"/>
          <w:szCs w:val="28"/>
        </w:rPr>
        <w:t xml:space="preserve"> – </w:t>
      </w:r>
      <w:r w:rsidR="000A5F00">
        <w:rPr>
          <w:rFonts w:ascii="Times New Roman" w:hAnsi="Times New Roman" w:cs="Times New Roman"/>
          <w:sz w:val="28"/>
          <w:szCs w:val="28"/>
        </w:rPr>
        <w:t>3374,4</w:t>
      </w:r>
      <w:r w:rsidR="008162A6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8C1D81">
        <w:rPr>
          <w:rFonts w:ascii="Times New Roman" w:hAnsi="Times New Roman" w:cs="Times New Roman"/>
          <w:sz w:val="28"/>
          <w:szCs w:val="28"/>
        </w:rPr>
        <w:t>,</w:t>
      </w:r>
      <w:r w:rsidRPr="008C1D81">
        <w:rPr>
          <w:rFonts w:ascii="Times New Roman" w:hAnsi="Times New Roman" w:cs="Times New Roman"/>
          <w:sz w:val="28"/>
          <w:szCs w:val="28"/>
        </w:rPr>
        <w:t xml:space="preserve"> что не превышает нормативно допустимых, установленных Бюджетным кодексом РФ</w:t>
      </w:r>
      <w:r w:rsidR="00FC22D6" w:rsidRPr="008C1D81">
        <w:rPr>
          <w:rFonts w:ascii="Times New Roman" w:hAnsi="Times New Roman" w:cs="Times New Roman"/>
          <w:sz w:val="28"/>
          <w:szCs w:val="28"/>
        </w:rPr>
        <w:t xml:space="preserve"> (статья 92.1)</w:t>
      </w:r>
      <w:r w:rsidRPr="008C1D81">
        <w:rPr>
          <w:rFonts w:ascii="Times New Roman" w:hAnsi="Times New Roman" w:cs="Times New Roman"/>
          <w:sz w:val="28"/>
          <w:szCs w:val="28"/>
        </w:rPr>
        <w:t xml:space="preserve"> и </w:t>
      </w:r>
      <w:r w:rsidR="00DF7A37" w:rsidRPr="008C1D81">
        <w:rPr>
          <w:rFonts w:ascii="Times New Roman" w:hAnsi="Times New Roman" w:cs="Times New Roman"/>
          <w:sz w:val="28"/>
          <w:szCs w:val="28"/>
        </w:rPr>
        <w:lastRenderedPageBreak/>
        <w:t>стать</w:t>
      </w:r>
      <w:r w:rsidR="000A5F00">
        <w:rPr>
          <w:rFonts w:ascii="Times New Roman" w:hAnsi="Times New Roman" w:cs="Times New Roman"/>
          <w:sz w:val="28"/>
          <w:szCs w:val="28"/>
        </w:rPr>
        <w:t>ей</w:t>
      </w:r>
      <w:r w:rsidR="00DF7A37" w:rsidRPr="008C1D81">
        <w:rPr>
          <w:rFonts w:ascii="Times New Roman" w:hAnsi="Times New Roman" w:cs="Times New Roman"/>
          <w:sz w:val="28"/>
          <w:szCs w:val="28"/>
        </w:rPr>
        <w:t xml:space="preserve"> 32</w:t>
      </w:r>
      <w:r w:rsidRPr="008C1D81">
        <w:rPr>
          <w:rFonts w:ascii="Times New Roman" w:hAnsi="Times New Roman" w:cs="Times New Roman"/>
          <w:sz w:val="28"/>
          <w:szCs w:val="28"/>
        </w:rPr>
        <w:t xml:space="preserve"> </w:t>
      </w:r>
      <w:r w:rsidR="000A5F00">
        <w:rPr>
          <w:rFonts w:ascii="Times New Roman" w:hAnsi="Times New Roman" w:cs="Times New Roman"/>
          <w:sz w:val="28"/>
          <w:szCs w:val="28"/>
        </w:rPr>
        <w:t xml:space="preserve">«Положения </w:t>
      </w:r>
      <w:r w:rsidRPr="008C1D81">
        <w:rPr>
          <w:rFonts w:ascii="Times New Roman" w:hAnsi="Times New Roman" w:cs="Times New Roman"/>
          <w:sz w:val="28"/>
          <w:szCs w:val="28"/>
        </w:rPr>
        <w:t>о бюджетном процессе</w:t>
      </w:r>
      <w:r w:rsidR="000A5F00">
        <w:rPr>
          <w:rFonts w:ascii="Times New Roman" w:hAnsi="Times New Roman" w:cs="Times New Roman"/>
          <w:sz w:val="28"/>
          <w:szCs w:val="28"/>
        </w:rPr>
        <w:t xml:space="preserve"> в Ужурском районе»</w:t>
      </w:r>
      <w:r w:rsidR="00FC22D6" w:rsidRPr="008C1D81">
        <w:rPr>
          <w:rFonts w:ascii="Times New Roman" w:hAnsi="Times New Roman" w:cs="Times New Roman"/>
          <w:sz w:val="28"/>
          <w:szCs w:val="28"/>
        </w:rPr>
        <w:t>. Дефицит районного бюджета на 201</w:t>
      </w:r>
      <w:r w:rsidR="000A5F00">
        <w:rPr>
          <w:rFonts w:ascii="Times New Roman" w:hAnsi="Times New Roman" w:cs="Times New Roman"/>
          <w:sz w:val="28"/>
          <w:szCs w:val="28"/>
        </w:rPr>
        <w:t>7</w:t>
      </w:r>
      <w:r w:rsidR="00FC22D6" w:rsidRPr="008C1D81">
        <w:rPr>
          <w:rFonts w:ascii="Times New Roman" w:hAnsi="Times New Roman" w:cs="Times New Roman"/>
          <w:sz w:val="28"/>
          <w:szCs w:val="28"/>
        </w:rPr>
        <w:t xml:space="preserve">год планируется покрыть свободными </w:t>
      </w:r>
      <w:r w:rsidR="008C1D81" w:rsidRPr="003A1B4F">
        <w:rPr>
          <w:rFonts w:ascii="Times New Roman" w:hAnsi="Times New Roman" w:cs="Times New Roman"/>
          <w:sz w:val="28"/>
          <w:szCs w:val="28"/>
        </w:rPr>
        <w:t xml:space="preserve">кредитом кредитных организаций в размере </w:t>
      </w:r>
      <w:r w:rsidR="003A1B4F" w:rsidRPr="003A1B4F">
        <w:rPr>
          <w:rFonts w:ascii="Times New Roman" w:hAnsi="Times New Roman" w:cs="Times New Roman"/>
          <w:sz w:val="28"/>
          <w:szCs w:val="28"/>
        </w:rPr>
        <w:t>17418</w:t>
      </w:r>
      <w:r w:rsidR="008C1D81" w:rsidRPr="003A1B4F">
        <w:rPr>
          <w:rFonts w:ascii="Times New Roman" w:hAnsi="Times New Roman" w:cs="Times New Roman"/>
          <w:sz w:val="28"/>
          <w:szCs w:val="28"/>
        </w:rPr>
        <w:t>,0 тыс.</w:t>
      </w:r>
      <w:r w:rsidR="008162A6" w:rsidRPr="003A1B4F">
        <w:rPr>
          <w:rFonts w:ascii="Times New Roman" w:hAnsi="Times New Roman" w:cs="Times New Roman"/>
          <w:sz w:val="28"/>
          <w:szCs w:val="28"/>
        </w:rPr>
        <w:t xml:space="preserve"> </w:t>
      </w:r>
      <w:r w:rsidR="008C1D81" w:rsidRPr="003A1B4F">
        <w:rPr>
          <w:rFonts w:ascii="Times New Roman" w:hAnsi="Times New Roman" w:cs="Times New Roman"/>
          <w:sz w:val="28"/>
          <w:szCs w:val="28"/>
        </w:rPr>
        <w:t>рублей.</w:t>
      </w:r>
    </w:p>
    <w:p w:rsidR="00BC723C" w:rsidRPr="008C1D81" w:rsidRDefault="006F263C" w:rsidP="00EC2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D81">
        <w:rPr>
          <w:rFonts w:ascii="Times New Roman" w:hAnsi="Times New Roman" w:cs="Times New Roman"/>
          <w:sz w:val="28"/>
          <w:szCs w:val="28"/>
        </w:rPr>
        <w:t>Гл</w:t>
      </w:r>
      <w:r w:rsidR="00BC723C" w:rsidRPr="008C1D81">
        <w:rPr>
          <w:rFonts w:ascii="Times New Roman" w:hAnsi="Times New Roman" w:cs="Times New Roman"/>
          <w:sz w:val="28"/>
          <w:szCs w:val="28"/>
        </w:rPr>
        <w:t xml:space="preserve">авным администратором источников финансирования дефицита районного бюджета определено Финансовое управление </w:t>
      </w:r>
      <w:r w:rsidR="006E60ED" w:rsidRPr="008C1D81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  <w:r w:rsidR="00806DDB">
        <w:rPr>
          <w:rFonts w:ascii="Times New Roman" w:hAnsi="Times New Roman" w:cs="Times New Roman"/>
          <w:sz w:val="28"/>
          <w:szCs w:val="28"/>
        </w:rPr>
        <w:t xml:space="preserve"> и </w:t>
      </w:r>
      <w:r w:rsidR="00B44B58">
        <w:rPr>
          <w:rFonts w:ascii="Times New Roman" w:hAnsi="Times New Roman" w:cs="Times New Roman"/>
          <w:sz w:val="28"/>
          <w:szCs w:val="28"/>
        </w:rPr>
        <w:t>а</w:t>
      </w:r>
      <w:r w:rsidR="00806DDB">
        <w:rPr>
          <w:rFonts w:ascii="Times New Roman" w:hAnsi="Times New Roman" w:cs="Times New Roman"/>
          <w:sz w:val="28"/>
          <w:szCs w:val="28"/>
        </w:rPr>
        <w:t xml:space="preserve">дминистрация Ужурского района </w:t>
      </w:r>
      <w:r w:rsidRPr="008C1D81">
        <w:rPr>
          <w:rFonts w:ascii="Times New Roman" w:hAnsi="Times New Roman" w:cs="Times New Roman"/>
          <w:sz w:val="28"/>
          <w:szCs w:val="28"/>
        </w:rPr>
        <w:t xml:space="preserve"> (Приложение №3 к </w:t>
      </w:r>
      <w:r w:rsidR="003A1B4F">
        <w:rPr>
          <w:rFonts w:ascii="Times New Roman" w:hAnsi="Times New Roman" w:cs="Times New Roman"/>
          <w:sz w:val="28"/>
          <w:szCs w:val="28"/>
        </w:rPr>
        <w:t>проекту решения)</w:t>
      </w:r>
      <w:r w:rsidRPr="008C1D81">
        <w:rPr>
          <w:rFonts w:ascii="Times New Roman" w:hAnsi="Times New Roman" w:cs="Times New Roman"/>
          <w:sz w:val="28"/>
          <w:szCs w:val="28"/>
        </w:rPr>
        <w:t xml:space="preserve">. </w:t>
      </w:r>
      <w:r w:rsidR="006E60ED" w:rsidRPr="008C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23C" w:rsidRPr="00497900" w:rsidRDefault="00BC723C" w:rsidP="00EC22F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8C1D81">
        <w:rPr>
          <w:rFonts w:ascii="Times New Roman" w:hAnsi="Times New Roman" w:cs="Times New Roman"/>
          <w:sz w:val="28"/>
          <w:szCs w:val="28"/>
        </w:rPr>
        <w:t xml:space="preserve">Проектируемый </w:t>
      </w:r>
      <w:r w:rsidR="00250D20" w:rsidRPr="008C1D81">
        <w:rPr>
          <w:rFonts w:ascii="Times New Roman" w:hAnsi="Times New Roman" w:cs="Times New Roman"/>
          <w:sz w:val="28"/>
          <w:szCs w:val="28"/>
        </w:rPr>
        <w:t xml:space="preserve">предельный </w:t>
      </w:r>
      <w:r w:rsidRPr="008C1D81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97693A" w:rsidRPr="00497900">
        <w:rPr>
          <w:rFonts w:ascii="Times New Roman" w:hAnsi="Times New Roman" w:cs="Times New Roman"/>
          <w:sz w:val="28"/>
          <w:szCs w:val="28"/>
        </w:rPr>
        <w:t>муниципального</w:t>
      </w:r>
      <w:r w:rsidR="003A1B4F" w:rsidRPr="00497900">
        <w:rPr>
          <w:rFonts w:ascii="Times New Roman" w:hAnsi="Times New Roman" w:cs="Times New Roman"/>
          <w:sz w:val="28"/>
          <w:szCs w:val="28"/>
        </w:rPr>
        <w:t xml:space="preserve"> внутреннего </w:t>
      </w:r>
      <w:r w:rsidR="0097693A" w:rsidRPr="00497900">
        <w:rPr>
          <w:rFonts w:ascii="Times New Roman" w:hAnsi="Times New Roman" w:cs="Times New Roman"/>
          <w:sz w:val="28"/>
          <w:szCs w:val="28"/>
        </w:rPr>
        <w:t xml:space="preserve">долга </w:t>
      </w:r>
      <w:r w:rsidRPr="00497900">
        <w:rPr>
          <w:rFonts w:ascii="Times New Roman" w:hAnsi="Times New Roman" w:cs="Times New Roman"/>
          <w:sz w:val="28"/>
          <w:szCs w:val="28"/>
        </w:rPr>
        <w:t xml:space="preserve">Ужурского района </w:t>
      </w:r>
      <w:r w:rsidR="00497900" w:rsidRPr="00497900">
        <w:rPr>
          <w:rFonts w:ascii="Times New Roman" w:hAnsi="Times New Roman" w:cs="Times New Roman"/>
          <w:sz w:val="28"/>
          <w:szCs w:val="28"/>
        </w:rPr>
        <w:t>в 2017 году составляет 125538,0</w:t>
      </w:r>
      <w:r w:rsidR="003A1B4F" w:rsidRPr="0049790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3A1B4F" w:rsidRPr="0049790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1B4F" w:rsidRPr="00497900">
        <w:rPr>
          <w:rFonts w:ascii="Times New Roman" w:hAnsi="Times New Roman" w:cs="Times New Roman"/>
          <w:sz w:val="28"/>
          <w:szCs w:val="28"/>
        </w:rPr>
        <w:t xml:space="preserve">уб., </w:t>
      </w:r>
      <w:r w:rsidR="00497900" w:rsidRPr="00497900">
        <w:rPr>
          <w:rFonts w:ascii="Times New Roman" w:hAnsi="Times New Roman" w:cs="Times New Roman"/>
          <w:sz w:val="28"/>
          <w:szCs w:val="28"/>
        </w:rPr>
        <w:t>в 2018 году – 128042,0 тыс</w:t>
      </w:r>
      <w:r w:rsidR="00B44B58" w:rsidRPr="00497900">
        <w:rPr>
          <w:rFonts w:ascii="Times New Roman" w:hAnsi="Times New Roman" w:cs="Times New Roman"/>
          <w:sz w:val="28"/>
          <w:szCs w:val="28"/>
        </w:rPr>
        <w:t>. рублей,</w:t>
      </w:r>
      <w:r w:rsidR="0097693A" w:rsidRPr="00497900">
        <w:rPr>
          <w:rFonts w:ascii="Times New Roman" w:hAnsi="Times New Roman" w:cs="Times New Roman"/>
          <w:sz w:val="28"/>
          <w:szCs w:val="28"/>
        </w:rPr>
        <w:t xml:space="preserve"> </w:t>
      </w:r>
      <w:r w:rsidR="00497900" w:rsidRPr="00497900">
        <w:rPr>
          <w:rFonts w:ascii="Times New Roman" w:hAnsi="Times New Roman" w:cs="Times New Roman"/>
          <w:sz w:val="28"/>
          <w:szCs w:val="28"/>
        </w:rPr>
        <w:t>в 2019 году –</w:t>
      </w:r>
      <w:r w:rsidR="003A1B4F" w:rsidRPr="00497900">
        <w:rPr>
          <w:rFonts w:ascii="Times New Roman" w:hAnsi="Times New Roman" w:cs="Times New Roman"/>
          <w:sz w:val="28"/>
          <w:szCs w:val="28"/>
        </w:rPr>
        <w:t xml:space="preserve"> </w:t>
      </w:r>
      <w:r w:rsidR="00497900" w:rsidRPr="00497900">
        <w:rPr>
          <w:rFonts w:ascii="Times New Roman" w:hAnsi="Times New Roman" w:cs="Times New Roman"/>
          <w:sz w:val="28"/>
          <w:szCs w:val="28"/>
        </w:rPr>
        <w:t>132099,0</w:t>
      </w:r>
      <w:r w:rsidR="00B44B58" w:rsidRPr="00497900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497900" w:rsidRPr="00497900">
        <w:rPr>
          <w:rFonts w:ascii="Times New Roman" w:hAnsi="Times New Roman" w:cs="Times New Roman"/>
          <w:sz w:val="28"/>
          <w:szCs w:val="28"/>
        </w:rPr>
        <w:t xml:space="preserve">. </w:t>
      </w:r>
      <w:r w:rsidR="00E54E83" w:rsidRPr="00497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662" w:rsidRPr="008C1D81" w:rsidRDefault="00E02662" w:rsidP="00EC22FF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497900">
        <w:rPr>
          <w:rFonts w:ascii="Times New Roman" w:hAnsi="Times New Roman" w:cs="Times New Roman"/>
          <w:sz w:val="28"/>
          <w:szCs w:val="28"/>
        </w:rPr>
        <w:t>Проектируемый предельный объем расходов</w:t>
      </w:r>
      <w:r>
        <w:rPr>
          <w:rFonts w:ascii="Times New Roman" w:hAnsi="Times New Roman" w:cs="Times New Roman"/>
          <w:sz w:val="28"/>
          <w:szCs w:val="28"/>
        </w:rPr>
        <w:t xml:space="preserve"> на обслуживание муниципального долга Ужурского района не должен превышать </w:t>
      </w:r>
      <w:r w:rsidR="00497900">
        <w:rPr>
          <w:rFonts w:ascii="Times New Roman" w:hAnsi="Times New Roman" w:cs="Times New Roman"/>
          <w:sz w:val="28"/>
          <w:szCs w:val="28"/>
        </w:rPr>
        <w:t>92851,6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в 201</w:t>
      </w:r>
      <w:r w:rsidR="004979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497900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90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7900">
        <w:rPr>
          <w:rFonts w:ascii="Times New Roman" w:hAnsi="Times New Roman" w:cs="Times New Roman"/>
          <w:sz w:val="28"/>
          <w:szCs w:val="28"/>
        </w:rPr>
        <w:t>851,6</w:t>
      </w:r>
      <w:r>
        <w:rPr>
          <w:rFonts w:ascii="Times New Roman" w:hAnsi="Times New Roman" w:cs="Times New Roman"/>
          <w:sz w:val="28"/>
          <w:szCs w:val="28"/>
        </w:rPr>
        <w:t xml:space="preserve"> тыс.руб. в 201</w:t>
      </w:r>
      <w:r w:rsidR="004979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49790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900">
        <w:rPr>
          <w:rFonts w:ascii="Times New Roman" w:hAnsi="Times New Roman" w:cs="Times New Roman"/>
          <w:sz w:val="28"/>
          <w:szCs w:val="28"/>
        </w:rPr>
        <w:t>92851,6</w:t>
      </w:r>
      <w:r>
        <w:rPr>
          <w:rFonts w:ascii="Times New Roman" w:hAnsi="Times New Roman" w:cs="Times New Roman"/>
          <w:sz w:val="28"/>
          <w:szCs w:val="28"/>
        </w:rPr>
        <w:t xml:space="preserve"> тыс.руб. в 201</w:t>
      </w:r>
      <w:r w:rsidR="0049790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97900" w:rsidRDefault="0097693A" w:rsidP="00497900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8C1D81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 w:rsidR="006E60ED" w:rsidRPr="008C1D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8C1D81">
        <w:rPr>
          <w:rFonts w:ascii="Times New Roman" w:hAnsi="Times New Roman" w:cs="Times New Roman"/>
          <w:sz w:val="28"/>
          <w:szCs w:val="28"/>
        </w:rPr>
        <w:t xml:space="preserve"> </w:t>
      </w:r>
      <w:r w:rsidRPr="00497900">
        <w:rPr>
          <w:rFonts w:ascii="Times New Roman" w:hAnsi="Times New Roman" w:cs="Times New Roman"/>
          <w:sz w:val="28"/>
          <w:szCs w:val="28"/>
        </w:rPr>
        <w:t>внутреннего</w:t>
      </w:r>
      <w:r w:rsidR="00BC723C" w:rsidRPr="00497900">
        <w:rPr>
          <w:rFonts w:ascii="Times New Roman" w:hAnsi="Times New Roman" w:cs="Times New Roman"/>
          <w:sz w:val="28"/>
          <w:szCs w:val="28"/>
        </w:rPr>
        <w:t xml:space="preserve"> долга </w:t>
      </w:r>
      <w:r w:rsidRPr="00497900">
        <w:rPr>
          <w:rFonts w:ascii="Times New Roman" w:hAnsi="Times New Roman" w:cs="Times New Roman"/>
          <w:sz w:val="28"/>
          <w:szCs w:val="28"/>
        </w:rPr>
        <w:t xml:space="preserve">по долговым обязательствам </w:t>
      </w:r>
      <w:r w:rsidR="00497900" w:rsidRPr="00497900">
        <w:rPr>
          <w:rFonts w:ascii="Times New Roman" w:hAnsi="Times New Roman" w:cs="Times New Roman"/>
          <w:sz w:val="28"/>
          <w:szCs w:val="28"/>
        </w:rPr>
        <w:t>по состоянию на 01.01.2018 запланирован в сумме 17418,0 тыс</w:t>
      </w:r>
      <w:proofErr w:type="gramStart"/>
      <w:r w:rsidR="00497900" w:rsidRPr="0049790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97900" w:rsidRPr="00497900">
        <w:rPr>
          <w:rFonts w:ascii="Times New Roman" w:hAnsi="Times New Roman" w:cs="Times New Roman"/>
          <w:sz w:val="28"/>
          <w:szCs w:val="28"/>
        </w:rPr>
        <w:t>уб., на 01.01.2019 – в сумме 8431,4 тыс. рублей, на 01.01.2020 – 3374,4 тыс.рублей.</w:t>
      </w:r>
      <w:r w:rsidR="00497900">
        <w:rPr>
          <w:rFonts w:ascii="Times New Roman" w:hAnsi="Times New Roman" w:cs="Times New Roman"/>
          <w:sz w:val="28"/>
          <w:szCs w:val="28"/>
        </w:rPr>
        <w:t xml:space="preserve"> </w:t>
      </w:r>
      <w:r w:rsidR="00497900" w:rsidRPr="008C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C7D" w:rsidRDefault="00497900" w:rsidP="00497900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02662" w:rsidRPr="00E02662">
        <w:rPr>
          <w:rFonts w:ascii="Times New Roman" w:hAnsi="Times New Roman" w:cs="Times New Roman"/>
          <w:sz w:val="28"/>
          <w:szCs w:val="28"/>
        </w:rPr>
        <w:t>редоставление</w:t>
      </w:r>
      <w:r w:rsidR="00E02662">
        <w:rPr>
          <w:rFonts w:ascii="Times New Roman" w:hAnsi="Times New Roman" w:cs="Times New Roman"/>
          <w:sz w:val="28"/>
          <w:szCs w:val="28"/>
        </w:rPr>
        <w:t xml:space="preserve"> муниципальных гарантий на период с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02662">
        <w:rPr>
          <w:rFonts w:ascii="Times New Roman" w:hAnsi="Times New Roman" w:cs="Times New Roman"/>
          <w:sz w:val="28"/>
          <w:szCs w:val="28"/>
        </w:rPr>
        <w:t xml:space="preserve"> по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E02662">
        <w:rPr>
          <w:rFonts w:ascii="Times New Roman" w:hAnsi="Times New Roman" w:cs="Times New Roman"/>
          <w:sz w:val="28"/>
          <w:szCs w:val="28"/>
        </w:rPr>
        <w:t xml:space="preserve"> годы не планируется.</w:t>
      </w:r>
      <w:r w:rsidR="00E02662" w:rsidRPr="00E02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2A6" w:rsidRPr="00E02662" w:rsidRDefault="008162A6" w:rsidP="00EC22FF">
      <w:pPr>
        <w:pStyle w:val="tex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EB3BC9" w:rsidRPr="00814964" w:rsidRDefault="00BC723C" w:rsidP="00E91E6A">
      <w:pPr>
        <w:pStyle w:val="text"/>
        <w:numPr>
          <w:ilvl w:val="0"/>
          <w:numId w:val="5"/>
        </w:numPr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4964">
        <w:rPr>
          <w:rFonts w:ascii="Times New Roman" w:hAnsi="Times New Roman" w:cs="Times New Roman"/>
          <w:b/>
          <w:color w:val="auto"/>
          <w:sz w:val="28"/>
          <w:szCs w:val="28"/>
        </w:rPr>
        <w:t>Выводы</w:t>
      </w:r>
    </w:p>
    <w:p w:rsidR="00EB3BC9" w:rsidRPr="00814964" w:rsidRDefault="00EB3BC9" w:rsidP="00EC22FF">
      <w:pPr>
        <w:pStyle w:val="tex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14964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Представленный проект решения </w:t>
      </w:r>
      <w:r w:rsidR="00250D20" w:rsidRPr="00814964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814964">
        <w:rPr>
          <w:rFonts w:ascii="Times New Roman" w:hAnsi="Times New Roman" w:cs="Times New Roman"/>
          <w:color w:val="auto"/>
          <w:sz w:val="28"/>
          <w:szCs w:val="28"/>
        </w:rPr>
        <w:t>О бюджете Ужур</w:t>
      </w:r>
      <w:r w:rsidR="00947405" w:rsidRPr="00814964">
        <w:rPr>
          <w:rFonts w:ascii="Times New Roman" w:hAnsi="Times New Roman" w:cs="Times New Roman"/>
          <w:color w:val="auto"/>
          <w:sz w:val="28"/>
          <w:szCs w:val="28"/>
        </w:rPr>
        <w:t xml:space="preserve">ского района на </w:t>
      </w:r>
      <w:r w:rsidRPr="00814964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E91E6A" w:rsidRPr="0081496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814964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201</w:t>
      </w:r>
      <w:r w:rsidR="00E91E6A" w:rsidRPr="00814964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814964">
        <w:rPr>
          <w:rFonts w:ascii="Times New Roman" w:hAnsi="Times New Roman" w:cs="Times New Roman"/>
          <w:color w:val="auto"/>
          <w:sz w:val="28"/>
          <w:szCs w:val="28"/>
        </w:rPr>
        <w:t>-201</w:t>
      </w:r>
      <w:r w:rsidR="00E91E6A" w:rsidRPr="00814964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814964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97693A" w:rsidRPr="00814964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250D20" w:rsidRPr="00814964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814964">
        <w:rPr>
          <w:rFonts w:ascii="Times New Roman" w:hAnsi="Times New Roman" w:cs="Times New Roman"/>
          <w:color w:val="auto"/>
          <w:sz w:val="28"/>
          <w:szCs w:val="28"/>
        </w:rPr>
        <w:t xml:space="preserve">, содержит </w:t>
      </w:r>
      <w:r w:rsidR="00E54E83" w:rsidRPr="00814964">
        <w:rPr>
          <w:rFonts w:ascii="Times New Roman" w:hAnsi="Times New Roman" w:cs="Times New Roman"/>
          <w:color w:val="auto"/>
          <w:sz w:val="28"/>
          <w:szCs w:val="28"/>
        </w:rPr>
        <w:t xml:space="preserve">все </w:t>
      </w:r>
      <w:r w:rsidRPr="00814964">
        <w:rPr>
          <w:rFonts w:ascii="Times New Roman" w:hAnsi="Times New Roman" w:cs="Times New Roman"/>
          <w:color w:val="auto"/>
          <w:sz w:val="28"/>
          <w:szCs w:val="28"/>
        </w:rPr>
        <w:t>основные нормативно установленные характеристики районного бюджета:</w:t>
      </w:r>
    </w:p>
    <w:p w:rsidR="00EB3BC9" w:rsidRPr="00814964" w:rsidRDefault="00EB3BC9" w:rsidP="00EC22FF">
      <w:pPr>
        <w:pStyle w:val="tex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14964">
        <w:rPr>
          <w:rFonts w:ascii="Times New Roman" w:hAnsi="Times New Roman" w:cs="Times New Roman"/>
          <w:color w:val="auto"/>
          <w:sz w:val="28"/>
          <w:szCs w:val="28"/>
        </w:rPr>
        <w:t xml:space="preserve"> - общий объем доходов бюджета;</w:t>
      </w:r>
    </w:p>
    <w:p w:rsidR="00EB3BC9" w:rsidRPr="00814964" w:rsidRDefault="00EB3BC9" w:rsidP="00EC22FF">
      <w:pPr>
        <w:pStyle w:val="tex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14964">
        <w:rPr>
          <w:rFonts w:ascii="Times New Roman" w:hAnsi="Times New Roman" w:cs="Times New Roman"/>
          <w:color w:val="auto"/>
          <w:sz w:val="28"/>
          <w:szCs w:val="28"/>
        </w:rPr>
        <w:t xml:space="preserve"> - общий объем расхода бюджета;</w:t>
      </w:r>
    </w:p>
    <w:p w:rsidR="00EB3BC9" w:rsidRPr="00814964" w:rsidRDefault="00EB3BC9" w:rsidP="00EC22FF">
      <w:pPr>
        <w:pStyle w:val="tex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14964">
        <w:rPr>
          <w:rFonts w:ascii="Times New Roman" w:hAnsi="Times New Roman" w:cs="Times New Roman"/>
          <w:color w:val="auto"/>
          <w:sz w:val="28"/>
          <w:szCs w:val="28"/>
        </w:rPr>
        <w:t xml:space="preserve"> - дефицит районного бюджета</w:t>
      </w:r>
      <w:r w:rsidR="00A3314D" w:rsidRPr="00814964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E54E83" w:rsidRPr="00814964">
        <w:rPr>
          <w:rFonts w:ascii="Times New Roman" w:hAnsi="Times New Roman" w:cs="Times New Roman"/>
          <w:color w:val="auto"/>
          <w:sz w:val="28"/>
          <w:szCs w:val="28"/>
        </w:rPr>
        <w:t>другие показатели.</w:t>
      </w:r>
    </w:p>
    <w:p w:rsidR="00EB3BC9" w:rsidRPr="00814964" w:rsidRDefault="00EB3BC9" w:rsidP="00EC22FF">
      <w:pPr>
        <w:pStyle w:val="tex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14964">
        <w:rPr>
          <w:rFonts w:ascii="Times New Roman" w:hAnsi="Times New Roman" w:cs="Times New Roman"/>
          <w:color w:val="auto"/>
          <w:sz w:val="28"/>
          <w:szCs w:val="28"/>
        </w:rPr>
        <w:t>Ограничения, установленные Бюд</w:t>
      </w:r>
      <w:r w:rsidR="00E54E83" w:rsidRPr="00814964">
        <w:rPr>
          <w:rFonts w:ascii="Times New Roman" w:hAnsi="Times New Roman" w:cs="Times New Roman"/>
          <w:color w:val="auto"/>
          <w:sz w:val="28"/>
          <w:szCs w:val="28"/>
        </w:rPr>
        <w:t xml:space="preserve">жетным кодексов РФ и </w:t>
      </w:r>
      <w:r w:rsidR="008162A6" w:rsidRPr="00814964">
        <w:rPr>
          <w:rFonts w:ascii="Times New Roman" w:hAnsi="Times New Roman" w:cs="Times New Roman"/>
          <w:color w:val="auto"/>
          <w:sz w:val="28"/>
          <w:szCs w:val="28"/>
        </w:rPr>
        <w:t xml:space="preserve">Положением </w:t>
      </w:r>
      <w:r w:rsidR="00E54E83" w:rsidRPr="00814964">
        <w:rPr>
          <w:rFonts w:ascii="Times New Roman" w:hAnsi="Times New Roman" w:cs="Times New Roman"/>
          <w:color w:val="auto"/>
          <w:sz w:val="28"/>
          <w:szCs w:val="28"/>
        </w:rPr>
        <w:t xml:space="preserve"> о </w:t>
      </w:r>
      <w:r w:rsidRPr="00814964">
        <w:rPr>
          <w:rFonts w:ascii="Times New Roman" w:hAnsi="Times New Roman" w:cs="Times New Roman"/>
          <w:color w:val="auto"/>
          <w:sz w:val="28"/>
          <w:szCs w:val="28"/>
        </w:rPr>
        <w:t xml:space="preserve">бюджетном процессе </w:t>
      </w:r>
      <w:r w:rsidR="00947405" w:rsidRPr="00814964">
        <w:rPr>
          <w:rFonts w:ascii="Times New Roman" w:hAnsi="Times New Roman" w:cs="Times New Roman"/>
          <w:color w:val="auto"/>
          <w:sz w:val="28"/>
          <w:szCs w:val="28"/>
        </w:rPr>
        <w:t>по размеру дефицита, верхнему</w:t>
      </w:r>
      <w:r w:rsidRPr="00814964">
        <w:rPr>
          <w:rFonts w:ascii="Times New Roman" w:hAnsi="Times New Roman" w:cs="Times New Roman"/>
          <w:color w:val="auto"/>
          <w:sz w:val="28"/>
          <w:szCs w:val="28"/>
        </w:rPr>
        <w:t xml:space="preserve"> предел</w:t>
      </w:r>
      <w:r w:rsidR="00947405" w:rsidRPr="0081496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814964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долга, объему расходов на обслуживание муниципального долга и др. соблюдены.</w:t>
      </w:r>
    </w:p>
    <w:p w:rsidR="00477EEB" w:rsidRPr="00814964" w:rsidRDefault="00477EEB" w:rsidP="00EC2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964">
        <w:rPr>
          <w:rFonts w:ascii="Times New Roman" w:hAnsi="Times New Roman" w:cs="Times New Roman"/>
          <w:sz w:val="28"/>
          <w:szCs w:val="28"/>
        </w:rPr>
        <w:t xml:space="preserve">В проекте решения соблюдены требования Бюджетного </w:t>
      </w:r>
      <w:hyperlink r:id="rId11" w:history="1">
        <w:r w:rsidRPr="0081496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814964">
        <w:rPr>
          <w:rFonts w:ascii="Times New Roman" w:hAnsi="Times New Roman" w:cs="Times New Roman"/>
          <w:sz w:val="28"/>
          <w:szCs w:val="28"/>
        </w:rPr>
        <w:t xml:space="preserve"> РФ в части установления общего объема бюджетных ассигнований, направляемых на исполнение пуб</w:t>
      </w:r>
      <w:r w:rsidR="005931DD" w:rsidRPr="00814964">
        <w:rPr>
          <w:rFonts w:ascii="Times New Roman" w:hAnsi="Times New Roman" w:cs="Times New Roman"/>
          <w:sz w:val="28"/>
          <w:szCs w:val="28"/>
        </w:rPr>
        <w:t>личных нормативных обязательств</w:t>
      </w:r>
      <w:r w:rsidR="0054000C" w:rsidRPr="00814964">
        <w:rPr>
          <w:rFonts w:ascii="Times New Roman" w:hAnsi="Times New Roman" w:cs="Times New Roman"/>
          <w:sz w:val="28"/>
          <w:szCs w:val="28"/>
        </w:rPr>
        <w:t>,</w:t>
      </w:r>
      <w:r w:rsidR="00B80A9F" w:rsidRPr="00814964">
        <w:rPr>
          <w:rFonts w:ascii="Times New Roman" w:hAnsi="Times New Roman" w:cs="Times New Roman"/>
          <w:sz w:val="28"/>
          <w:szCs w:val="28"/>
        </w:rPr>
        <w:t xml:space="preserve"> предусмотрено наличие резервного фонда.</w:t>
      </w:r>
    </w:p>
    <w:p w:rsidR="002302E9" w:rsidRPr="00814964" w:rsidRDefault="00EB3BC9" w:rsidP="00EC22FF">
      <w:pPr>
        <w:pStyle w:val="tex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814964">
        <w:rPr>
          <w:rFonts w:ascii="Times New Roman" w:hAnsi="Times New Roman" w:cs="Times New Roman"/>
          <w:color w:val="auto"/>
          <w:sz w:val="28"/>
          <w:szCs w:val="28"/>
        </w:rPr>
        <w:t>Приложения к проекту решения представлены в полном объеме.</w:t>
      </w:r>
    </w:p>
    <w:p w:rsidR="002302E9" w:rsidRDefault="002302E9" w:rsidP="00EC2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4964">
        <w:rPr>
          <w:rFonts w:ascii="Times New Roman" w:hAnsi="Times New Roman" w:cs="Times New Roman"/>
          <w:sz w:val="28"/>
          <w:szCs w:val="28"/>
        </w:rPr>
        <w:t xml:space="preserve">В нарушение  пункта 2 статьи 173 Бюджетного кодекса Российской Федерации администрацией не принят  </w:t>
      </w:r>
      <w:hyperlink r:id="rId12" w:history="1">
        <w:r w:rsidRPr="0081496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814964">
        <w:rPr>
          <w:rFonts w:ascii="Times New Roman" w:hAnsi="Times New Roman" w:cs="Times New Roman"/>
          <w:sz w:val="28"/>
          <w:szCs w:val="28"/>
        </w:rPr>
        <w:t xml:space="preserve"> разработки прогноза социально-экономического развития территории.</w:t>
      </w:r>
    </w:p>
    <w:p w:rsidR="00814964" w:rsidRDefault="00814964" w:rsidP="00EC2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Выявлено несоответствие утверждаемых сумм по муниципальной программе «Система социальной защиты населения Ужурского района» (в проекте решения указана 27754,6тыс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уб., в программе  - 27999,6тыс.руб.).  </w:t>
      </w:r>
    </w:p>
    <w:p w:rsidR="003F04C7" w:rsidRDefault="00814964" w:rsidP="008149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и предварительные итоги за первое полугодие 2016 года и ожидаемые итоги за 2016 год одобрены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r w:rsidR="009C6E5F">
        <w:rPr>
          <w:rFonts w:ascii="Times New Roman" w:hAnsi="Times New Roman" w:cs="Times New Roman"/>
          <w:sz w:val="28"/>
          <w:szCs w:val="28"/>
        </w:rPr>
        <w:t xml:space="preserve">недействующими </w:t>
      </w:r>
      <w:r>
        <w:rPr>
          <w:rFonts w:ascii="Times New Roman" w:hAnsi="Times New Roman" w:cs="Times New Roman"/>
          <w:sz w:val="28"/>
          <w:szCs w:val="28"/>
        </w:rPr>
        <w:t>статьями нормативно-правовых актов Ужурского района</w:t>
      </w:r>
      <w:r w:rsidR="003F04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6B2" w:rsidRDefault="003F04C7" w:rsidP="00EC2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47405" w:rsidRPr="00814964">
        <w:rPr>
          <w:rFonts w:ascii="Times New Roman" w:hAnsi="Times New Roman" w:cs="Times New Roman"/>
          <w:sz w:val="28"/>
          <w:szCs w:val="28"/>
        </w:rPr>
        <w:t xml:space="preserve">онтрольно-счетная комиссия Ужурского района, рассмотрев проект решения  «О районном бюджете </w:t>
      </w:r>
      <w:r w:rsidR="00240EB1" w:rsidRPr="00814964">
        <w:rPr>
          <w:rFonts w:ascii="Times New Roman" w:hAnsi="Times New Roman" w:cs="Times New Roman"/>
          <w:sz w:val="28"/>
          <w:szCs w:val="28"/>
        </w:rPr>
        <w:t>на 201</w:t>
      </w:r>
      <w:r w:rsidR="008B2F60" w:rsidRPr="00814964">
        <w:rPr>
          <w:rFonts w:ascii="Times New Roman" w:hAnsi="Times New Roman" w:cs="Times New Roman"/>
          <w:sz w:val="28"/>
          <w:szCs w:val="28"/>
        </w:rPr>
        <w:t>7</w:t>
      </w:r>
      <w:r w:rsidR="00240EB1" w:rsidRPr="00814964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8B2F60" w:rsidRPr="00814964">
        <w:rPr>
          <w:rFonts w:ascii="Times New Roman" w:hAnsi="Times New Roman" w:cs="Times New Roman"/>
          <w:sz w:val="28"/>
          <w:szCs w:val="28"/>
        </w:rPr>
        <w:t>8</w:t>
      </w:r>
      <w:r w:rsidR="00240EB1" w:rsidRPr="00814964">
        <w:rPr>
          <w:rFonts w:ascii="Times New Roman" w:hAnsi="Times New Roman" w:cs="Times New Roman"/>
          <w:sz w:val="28"/>
          <w:szCs w:val="28"/>
        </w:rPr>
        <w:t>-201</w:t>
      </w:r>
      <w:r w:rsidR="008B2F60" w:rsidRPr="00814964">
        <w:rPr>
          <w:rFonts w:ascii="Times New Roman" w:hAnsi="Times New Roman" w:cs="Times New Roman"/>
          <w:sz w:val="28"/>
          <w:szCs w:val="28"/>
        </w:rPr>
        <w:t>9</w:t>
      </w:r>
      <w:r w:rsidR="00947405" w:rsidRPr="00814964">
        <w:rPr>
          <w:rFonts w:ascii="Times New Roman" w:hAnsi="Times New Roman" w:cs="Times New Roman"/>
          <w:sz w:val="28"/>
          <w:szCs w:val="28"/>
        </w:rPr>
        <w:t xml:space="preserve"> год</w:t>
      </w:r>
      <w:r w:rsidR="008B2F60" w:rsidRPr="00814964">
        <w:rPr>
          <w:rFonts w:ascii="Times New Roman" w:hAnsi="Times New Roman" w:cs="Times New Roman"/>
          <w:sz w:val="28"/>
          <w:szCs w:val="28"/>
        </w:rPr>
        <w:t>ы</w:t>
      </w:r>
      <w:r w:rsidR="00947405" w:rsidRPr="00814964">
        <w:rPr>
          <w:rFonts w:ascii="Times New Roman" w:hAnsi="Times New Roman" w:cs="Times New Roman"/>
          <w:sz w:val="28"/>
          <w:szCs w:val="28"/>
        </w:rPr>
        <w:t>» считает, что проект бюджета может быть принят с учетом замечаний и предложений, содержащихся в настоящем заключении</w:t>
      </w:r>
      <w:r w:rsidR="00E02662" w:rsidRPr="00814964">
        <w:rPr>
          <w:rFonts w:ascii="Times New Roman" w:hAnsi="Times New Roman" w:cs="Times New Roman"/>
          <w:sz w:val="28"/>
          <w:szCs w:val="28"/>
        </w:rPr>
        <w:t>.</w:t>
      </w:r>
    </w:p>
    <w:p w:rsidR="003F04C7" w:rsidRDefault="003F04C7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96D" w:rsidRDefault="0010596D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05" w:rsidRDefault="00947405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КСК</w:t>
      </w:r>
    </w:p>
    <w:p w:rsidR="00947405" w:rsidRDefault="00947405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Ужурского района                                          </w:t>
      </w:r>
      <w:r w:rsidR="00E91E6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A7505">
        <w:rPr>
          <w:rFonts w:ascii="Times New Roman" w:hAnsi="Times New Roman" w:cs="Times New Roman"/>
          <w:sz w:val="28"/>
          <w:szCs w:val="28"/>
        </w:rPr>
        <w:t>О.В. Сорх</w:t>
      </w:r>
    </w:p>
    <w:p w:rsidR="002302E9" w:rsidRPr="00BC723C" w:rsidRDefault="002302E9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02E9" w:rsidRPr="00BC723C" w:rsidSect="00BE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29B" w:rsidRDefault="002F229B" w:rsidP="00BC723C">
      <w:pPr>
        <w:spacing w:after="0" w:line="240" w:lineRule="auto"/>
      </w:pPr>
      <w:r>
        <w:separator/>
      </w:r>
    </w:p>
  </w:endnote>
  <w:endnote w:type="continuationSeparator" w:id="0">
    <w:p w:rsidR="002F229B" w:rsidRDefault="002F229B" w:rsidP="00BC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29B" w:rsidRDefault="002F229B" w:rsidP="00BC723C">
      <w:pPr>
        <w:spacing w:after="0" w:line="240" w:lineRule="auto"/>
      </w:pPr>
      <w:r>
        <w:separator/>
      </w:r>
    </w:p>
  </w:footnote>
  <w:footnote w:type="continuationSeparator" w:id="0">
    <w:p w:rsidR="002F229B" w:rsidRDefault="002F229B" w:rsidP="00BC7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148"/>
    <w:multiLevelType w:val="hybridMultilevel"/>
    <w:tmpl w:val="5088E68A"/>
    <w:lvl w:ilvl="0" w:tplc="041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">
    <w:nsid w:val="1F7C1358"/>
    <w:multiLevelType w:val="hybridMultilevel"/>
    <w:tmpl w:val="FCF879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0D45"/>
    <w:multiLevelType w:val="hybridMultilevel"/>
    <w:tmpl w:val="5A2A7578"/>
    <w:lvl w:ilvl="0" w:tplc="04190011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</w:lvl>
    <w:lvl w:ilvl="1" w:tplc="0B18F452">
      <w:start w:val="5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3">
    <w:nsid w:val="35DF7340"/>
    <w:multiLevelType w:val="hybridMultilevel"/>
    <w:tmpl w:val="E020D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DE3"/>
    <w:rsid w:val="00001871"/>
    <w:rsid w:val="0000279D"/>
    <w:rsid w:val="000029DC"/>
    <w:rsid w:val="000050AC"/>
    <w:rsid w:val="00005355"/>
    <w:rsid w:val="00006B4E"/>
    <w:rsid w:val="00010612"/>
    <w:rsid w:val="00015771"/>
    <w:rsid w:val="000219DB"/>
    <w:rsid w:val="00022131"/>
    <w:rsid w:val="000239C4"/>
    <w:rsid w:val="00025F73"/>
    <w:rsid w:val="00027ECA"/>
    <w:rsid w:val="00027F72"/>
    <w:rsid w:val="000310E1"/>
    <w:rsid w:val="000314CF"/>
    <w:rsid w:val="00032B76"/>
    <w:rsid w:val="00037CBE"/>
    <w:rsid w:val="00040235"/>
    <w:rsid w:val="00041ABC"/>
    <w:rsid w:val="00041D40"/>
    <w:rsid w:val="0004213D"/>
    <w:rsid w:val="00043278"/>
    <w:rsid w:val="0004529E"/>
    <w:rsid w:val="00046CEB"/>
    <w:rsid w:val="00046FD5"/>
    <w:rsid w:val="0005170E"/>
    <w:rsid w:val="000529DD"/>
    <w:rsid w:val="00052CC8"/>
    <w:rsid w:val="0005384C"/>
    <w:rsid w:val="000550AA"/>
    <w:rsid w:val="00055853"/>
    <w:rsid w:val="0005674E"/>
    <w:rsid w:val="000571A7"/>
    <w:rsid w:val="00061A67"/>
    <w:rsid w:val="00063E17"/>
    <w:rsid w:val="00064378"/>
    <w:rsid w:val="000676FD"/>
    <w:rsid w:val="00071E8F"/>
    <w:rsid w:val="00073895"/>
    <w:rsid w:val="00073E35"/>
    <w:rsid w:val="0007764A"/>
    <w:rsid w:val="00080543"/>
    <w:rsid w:val="00080ADE"/>
    <w:rsid w:val="00081279"/>
    <w:rsid w:val="00081D4C"/>
    <w:rsid w:val="00082EEF"/>
    <w:rsid w:val="000837E4"/>
    <w:rsid w:val="000838AD"/>
    <w:rsid w:val="00083EF3"/>
    <w:rsid w:val="000868B8"/>
    <w:rsid w:val="00090778"/>
    <w:rsid w:val="00090BD8"/>
    <w:rsid w:val="00091164"/>
    <w:rsid w:val="00092C5C"/>
    <w:rsid w:val="00094825"/>
    <w:rsid w:val="00095E53"/>
    <w:rsid w:val="00096FF9"/>
    <w:rsid w:val="000A13A6"/>
    <w:rsid w:val="000A1B8A"/>
    <w:rsid w:val="000A2E67"/>
    <w:rsid w:val="000A5F00"/>
    <w:rsid w:val="000A6111"/>
    <w:rsid w:val="000A7505"/>
    <w:rsid w:val="000B0398"/>
    <w:rsid w:val="000B54A1"/>
    <w:rsid w:val="000B741A"/>
    <w:rsid w:val="000B7D40"/>
    <w:rsid w:val="000C0D37"/>
    <w:rsid w:val="000C3E21"/>
    <w:rsid w:val="000C66FE"/>
    <w:rsid w:val="000C6880"/>
    <w:rsid w:val="000C7689"/>
    <w:rsid w:val="000D0AC8"/>
    <w:rsid w:val="000D0CC5"/>
    <w:rsid w:val="000D0D82"/>
    <w:rsid w:val="000D17E3"/>
    <w:rsid w:val="000D1F42"/>
    <w:rsid w:val="000D4649"/>
    <w:rsid w:val="000D4A26"/>
    <w:rsid w:val="000D5324"/>
    <w:rsid w:val="000D5C91"/>
    <w:rsid w:val="000D60D3"/>
    <w:rsid w:val="000F1ACF"/>
    <w:rsid w:val="000F1FDA"/>
    <w:rsid w:val="000F27E2"/>
    <w:rsid w:val="000F35CB"/>
    <w:rsid w:val="000F516C"/>
    <w:rsid w:val="0010051F"/>
    <w:rsid w:val="00101FC6"/>
    <w:rsid w:val="00102931"/>
    <w:rsid w:val="001045BD"/>
    <w:rsid w:val="0010596D"/>
    <w:rsid w:val="00106136"/>
    <w:rsid w:val="00107B23"/>
    <w:rsid w:val="00110D90"/>
    <w:rsid w:val="00112346"/>
    <w:rsid w:val="00113DD3"/>
    <w:rsid w:val="00117DF0"/>
    <w:rsid w:val="00124D9D"/>
    <w:rsid w:val="001269EB"/>
    <w:rsid w:val="00126C75"/>
    <w:rsid w:val="00130D3B"/>
    <w:rsid w:val="0013128D"/>
    <w:rsid w:val="00134361"/>
    <w:rsid w:val="0013436C"/>
    <w:rsid w:val="001343F4"/>
    <w:rsid w:val="001345F3"/>
    <w:rsid w:val="00135D3A"/>
    <w:rsid w:val="001365A0"/>
    <w:rsid w:val="00137A7F"/>
    <w:rsid w:val="00141D02"/>
    <w:rsid w:val="001429CC"/>
    <w:rsid w:val="00146291"/>
    <w:rsid w:val="00147CF6"/>
    <w:rsid w:val="001500E3"/>
    <w:rsid w:val="0015047D"/>
    <w:rsid w:val="001509AF"/>
    <w:rsid w:val="00150C74"/>
    <w:rsid w:val="00151D61"/>
    <w:rsid w:val="001548F3"/>
    <w:rsid w:val="00155468"/>
    <w:rsid w:val="00155909"/>
    <w:rsid w:val="00155EC2"/>
    <w:rsid w:val="00156245"/>
    <w:rsid w:val="00160172"/>
    <w:rsid w:val="001615EF"/>
    <w:rsid w:val="00164B6E"/>
    <w:rsid w:val="001657E7"/>
    <w:rsid w:val="00170CE6"/>
    <w:rsid w:val="0017120D"/>
    <w:rsid w:val="001723BB"/>
    <w:rsid w:val="001727DD"/>
    <w:rsid w:val="00175D4B"/>
    <w:rsid w:val="00176AEE"/>
    <w:rsid w:val="00177B40"/>
    <w:rsid w:val="00181A72"/>
    <w:rsid w:val="00184EA3"/>
    <w:rsid w:val="00185191"/>
    <w:rsid w:val="00191273"/>
    <w:rsid w:val="00193A3A"/>
    <w:rsid w:val="00195282"/>
    <w:rsid w:val="00195623"/>
    <w:rsid w:val="00195C80"/>
    <w:rsid w:val="00196D72"/>
    <w:rsid w:val="0019713C"/>
    <w:rsid w:val="0019784E"/>
    <w:rsid w:val="001A0EC3"/>
    <w:rsid w:val="001A0EE4"/>
    <w:rsid w:val="001A0F42"/>
    <w:rsid w:val="001A1090"/>
    <w:rsid w:val="001A3227"/>
    <w:rsid w:val="001A500C"/>
    <w:rsid w:val="001A5E91"/>
    <w:rsid w:val="001A6B90"/>
    <w:rsid w:val="001B005A"/>
    <w:rsid w:val="001B0108"/>
    <w:rsid w:val="001B1407"/>
    <w:rsid w:val="001B2DDA"/>
    <w:rsid w:val="001B70EC"/>
    <w:rsid w:val="001C087F"/>
    <w:rsid w:val="001C59D1"/>
    <w:rsid w:val="001C6090"/>
    <w:rsid w:val="001D169F"/>
    <w:rsid w:val="001D1B07"/>
    <w:rsid w:val="001D69EC"/>
    <w:rsid w:val="001D6B9A"/>
    <w:rsid w:val="001E1EBA"/>
    <w:rsid w:val="001E3379"/>
    <w:rsid w:val="001E4BE0"/>
    <w:rsid w:val="001E5C55"/>
    <w:rsid w:val="001F0869"/>
    <w:rsid w:val="001F09C2"/>
    <w:rsid w:val="001F0EED"/>
    <w:rsid w:val="001F1E61"/>
    <w:rsid w:val="001F2341"/>
    <w:rsid w:val="001F5C47"/>
    <w:rsid w:val="001F723E"/>
    <w:rsid w:val="001F72E9"/>
    <w:rsid w:val="00200ACC"/>
    <w:rsid w:val="00202E8E"/>
    <w:rsid w:val="002078FE"/>
    <w:rsid w:val="00207AED"/>
    <w:rsid w:val="00210B58"/>
    <w:rsid w:val="002160BB"/>
    <w:rsid w:val="00217070"/>
    <w:rsid w:val="00217532"/>
    <w:rsid w:val="00217B14"/>
    <w:rsid w:val="00223415"/>
    <w:rsid w:val="0022412E"/>
    <w:rsid w:val="002302E9"/>
    <w:rsid w:val="00230F38"/>
    <w:rsid w:val="00231D2D"/>
    <w:rsid w:val="00231FFC"/>
    <w:rsid w:val="00233561"/>
    <w:rsid w:val="00234DB2"/>
    <w:rsid w:val="002357FA"/>
    <w:rsid w:val="00236E6A"/>
    <w:rsid w:val="00237EDA"/>
    <w:rsid w:val="00240A73"/>
    <w:rsid w:val="00240B5F"/>
    <w:rsid w:val="00240EB1"/>
    <w:rsid w:val="0024180D"/>
    <w:rsid w:val="00241FEC"/>
    <w:rsid w:val="00242CC2"/>
    <w:rsid w:val="002440D4"/>
    <w:rsid w:val="00250D20"/>
    <w:rsid w:val="00251D81"/>
    <w:rsid w:val="00252C4A"/>
    <w:rsid w:val="0025369B"/>
    <w:rsid w:val="00253889"/>
    <w:rsid w:val="00254A08"/>
    <w:rsid w:val="00255AC3"/>
    <w:rsid w:val="00256485"/>
    <w:rsid w:val="00256965"/>
    <w:rsid w:val="002608E6"/>
    <w:rsid w:val="002612FE"/>
    <w:rsid w:val="00262167"/>
    <w:rsid w:val="00263626"/>
    <w:rsid w:val="00264307"/>
    <w:rsid w:val="00264503"/>
    <w:rsid w:val="002678AC"/>
    <w:rsid w:val="00270D43"/>
    <w:rsid w:val="00271925"/>
    <w:rsid w:val="00271E3F"/>
    <w:rsid w:val="00273958"/>
    <w:rsid w:val="00273A56"/>
    <w:rsid w:val="00274E8A"/>
    <w:rsid w:val="00275D38"/>
    <w:rsid w:val="00276D93"/>
    <w:rsid w:val="00280D29"/>
    <w:rsid w:val="00282A61"/>
    <w:rsid w:val="002830FD"/>
    <w:rsid w:val="002856B6"/>
    <w:rsid w:val="002869B9"/>
    <w:rsid w:val="00286E4A"/>
    <w:rsid w:val="00287BDE"/>
    <w:rsid w:val="00291ACC"/>
    <w:rsid w:val="00296556"/>
    <w:rsid w:val="00296723"/>
    <w:rsid w:val="00296ADD"/>
    <w:rsid w:val="002972ED"/>
    <w:rsid w:val="002A13BB"/>
    <w:rsid w:val="002A2BD9"/>
    <w:rsid w:val="002A3FEE"/>
    <w:rsid w:val="002A4156"/>
    <w:rsid w:val="002A4FCA"/>
    <w:rsid w:val="002B102E"/>
    <w:rsid w:val="002B16E6"/>
    <w:rsid w:val="002B2867"/>
    <w:rsid w:val="002B2977"/>
    <w:rsid w:val="002B424C"/>
    <w:rsid w:val="002B7289"/>
    <w:rsid w:val="002C1EB9"/>
    <w:rsid w:val="002C22AC"/>
    <w:rsid w:val="002C287D"/>
    <w:rsid w:val="002C2BF9"/>
    <w:rsid w:val="002C2DD3"/>
    <w:rsid w:val="002C3291"/>
    <w:rsid w:val="002D1C32"/>
    <w:rsid w:val="002D1C47"/>
    <w:rsid w:val="002D396C"/>
    <w:rsid w:val="002D3E15"/>
    <w:rsid w:val="002D5993"/>
    <w:rsid w:val="002D6F84"/>
    <w:rsid w:val="002D79B5"/>
    <w:rsid w:val="002D7FF2"/>
    <w:rsid w:val="002E006C"/>
    <w:rsid w:val="002E01E1"/>
    <w:rsid w:val="002E0E89"/>
    <w:rsid w:val="002E11E5"/>
    <w:rsid w:val="002E20D0"/>
    <w:rsid w:val="002E4D75"/>
    <w:rsid w:val="002E4EF7"/>
    <w:rsid w:val="002E5E01"/>
    <w:rsid w:val="002F0D7D"/>
    <w:rsid w:val="002F102A"/>
    <w:rsid w:val="002F15D0"/>
    <w:rsid w:val="002F1857"/>
    <w:rsid w:val="002F229B"/>
    <w:rsid w:val="002F2351"/>
    <w:rsid w:val="002F2DB7"/>
    <w:rsid w:val="002F5671"/>
    <w:rsid w:val="002F5BC2"/>
    <w:rsid w:val="002F63A6"/>
    <w:rsid w:val="002F73F7"/>
    <w:rsid w:val="00301299"/>
    <w:rsid w:val="003019EB"/>
    <w:rsid w:val="00303429"/>
    <w:rsid w:val="003035D5"/>
    <w:rsid w:val="00303E4A"/>
    <w:rsid w:val="003059B2"/>
    <w:rsid w:val="00305E9A"/>
    <w:rsid w:val="00305EDA"/>
    <w:rsid w:val="00306220"/>
    <w:rsid w:val="00311C0A"/>
    <w:rsid w:val="00312710"/>
    <w:rsid w:val="00312DD7"/>
    <w:rsid w:val="00314086"/>
    <w:rsid w:val="00314668"/>
    <w:rsid w:val="00315476"/>
    <w:rsid w:val="00320CCE"/>
    <w:rsid w:val="00321731"/>
    <w:rsid w:val="00322B5B"/>
    <w:rsid w:val="003254BE"/>
    <w:rsid w:val="00326624"/>
    <w:rsid w:val="00326E0E"/>
    <w:rsid w:val="003278B6"/>
    <w:rsid w:val="00327A50"/>
    <w:rsid w:val="00330AC9"/>
    <w:rsid w:val="00331D71"/>
    <w:rsid w:val="00333B45"/>
    <w:rsid w:val="00333B71"/>
    <w:rsid w:val="00334BC6"/>
    <w:rsid w:val="00334EF6"/>
    <w:rsid w:val="0033558C"/>
    <w:rsid w:val="00335B2C"/>
    <w:rsid w:val="00340764"/>
    <w:rsid w:val="003455D5"/>
    <w:rsid w:val="00346864"/>
    <w:rsid w:val="003472E9"/>
    <w:rsid w:val="00353D61"/>
    <w:rsid w:val="00353EE1"/>
    <w:rsid w:val="003549B8"/>
    <w:rsid w:val="00357770"/>
    <w:rsid w:val="003606C1"/>
    <w:rsid w:val="00363C0D"/>
    <w:rsid w:val="003656E5"/>
    <w:rsid w:val="003660B7"/>
    <w:rsid w:val="003661D2"/>
    <w:rsid w:val="00367CE0"/>
    <w:rsid w:val="00371B5E"/>
    <w:rsid w:val="003730B9"/>
    <w:rsid w:val="003751AB"/>
    <w:rsid w:val="0038542C"/>
    <w:rsid w:val="003862F4"/>
    <w:rsid w:val="0039092F"/>
    <w:rsid w:val="00390B8E"/>
    <w:rsid w:val="00390BC9"/>
    <w:rsid w:val="00393EA8"/>
    <w:rsid w:val="00395502"/>
    <w:rsid w:val="003955A5"/>
    <w:rsid w:val="003A1B4F"/>
    <w:rsid w:val="003A3FD6"/>
    <w:rsid w:val="003A5BB4"/>
    <w:rsid w:val="003A695E"/>
    <w:rsid w:val="003B2999"/>
    <w:rsid w:val="003B3B5F"/>
    <w:rsid w:val="003B3BA0"/>
    <w:rsid w:val="003B3CD6"/>
    <w:rsid w:val="003B5813"/>
    <w:rsid w:val="003C2318"/>
    <w:rsid w:val="003C2C57"/>
    <w:rsid w:val="003C72D0"/>
    <w:rsid w:val="003D10F8"/>
    <w:rsid w:val="003D39A5"/>
    <w:rsid w:val="003E4257"/>
    <w:rsid w:val="003E49D3"/>
    <w:rsid w:val="003F04C7"/>
    <w:rsid w:val="003F0931"/>
    <w:rsid w:val="003F09C3"/>
    <w:rsid w:val="003F1895"/>
    <w:rsid w:val="003F32E7"/>
    <w:rsid w:val="003F5F49"/>
    <w:rsid w:val="004002FC"/>
    <w:rsid w:val="00400CA6"/>
    <w:rsid w:val="004018B9"/>
    <w:rsid w:val="00402627"/>
    <w:rsid w:val="00405D09"/>
    <w:rsid w:val="0040658D"/>
    <w:rsid w:val="0040726D"/>
    <w:rsid w:val="004106B7"/>
    <w:rsid w:val="0041577C"/>
    <w:rsid w:val="00430EBD"/>
    <w:rsid w:val="004310F3"/>
    <w:rsid w:val="00432382"/>
    <w:rsid w:val="004352AB"/>
    <w:rsid w:val="00435466"/>
    <w:rsid w:val="004361E5"/>
    <w:rsid w:val="00437A5D"/>
    <w:rsid w:val="004408C3"/>
    <w:rsid w:val="004409E8"/>
    <w:rsid w:val="004521E3"/>
    <w:rsid w:val="004531A1"/>
    <w:rsid w:val="004545D3"/>
    <w:rsid w:val="00457503"/>
    <w:rsid w:val="00462C2B"/>
    <w:rsid w:val="00466BDF"/>
    <w:rsid w:val="004719F4"/>
    <w:rsid w:val="00471F4F"/>
    <w:rsid w:val="0047336F"/>
    <w:rsid w:val="00474F4A"/>
    <w:rsid w:val="00477EEB"/>
    <w:rsid w:val="00482347"/>
    <w:rsid w:val="0048294B"/>
    <w:rsid w:val="00484C8C"/>
    <w:rsid w:val="0049022D"/>
    <w:rsid w:val="00491C7B"/>
    <w:rsid w:val="00492DDC"/>
    <w:rsid w:val="00492E68"/>
    <w:rsid w:val="00494B23"/>
    <w:rsid w:val="00494BA5"/>
    <w:rsid w:val="00496CC8"/>
    <w:rsid w:val="00497900"/>
    <w:rsid w:val="004A14ED"/>
    <w:rsid w:val="004A1E69"/>
    <w:rsid w:val="004A4D93"/>
    <w:rsid w:val="004A50DD"/>
    <w:rsid w:val="004A58EB"/>
    <w:rsid w:val="004A5FA5"/>
    <w:rsid w:val="004A6F49"/>
    <w:rsid w:val="004A7B2C"/>
    <w:rsid w:val="004B392C"/>
    <w:rsid w:val="004B4A86"/>
    <w:rsid w:val="004B518F"/>
    <w:rsid w:val="004B51B0"/>
    <w:rsid w:val="004B65AD"/>
    <w:rsid w:val="004B68F0"/>
    <w:rsid w:val="004C21E8"/>
    <w:rsid w:val="004C3434"/>
    <w:rsid w:val="004C3ADE"/>
    <w:rsid w:val="004C4B1C"/>
    <w:rsid w:val="004C6CBF"/>
    <w:rsid w:val="004C755A"/>
    <w:rsid w:val="004C7C75"/>
    <w:rsid w:val="004D00E5"/>
    <w:rsid w:val="004D0C2A"/>
    <w:rsid w:val="004D24F4"/>
    <w:rsid w:val="004D3623"/>
    <w:rsid w:val="004D38DB"/>
    <w:rsid w:val="004D5EF8"/>
    <w:rsid w:val="004E2CE7"/>
    <w:rsid w:val="004E3366"/>
    <w:rsid w:val="004E344D"/>
    <w:rsid w:val="004E4D30"/>
    <w:rsid w:val="004F297D"/>
    <w:rsid w:val="004F3A5D"/>
    <w:rsid w:val="004F4390"/>
    <w:rsid w:val="004F52DD"/>
    <w:rsid w:val="00500485"/>
    <w:rsid w:val="00506B73"/>
    <w:rsid w:val="00511B67"/>
    <w:rsid w:val="00511D59"/>
    <w:rsid w:val="005120AA"/>
    <w:rsid w:val="00512167"/>
    <w:rsid w:val="00513AF1"/>
    <w:rsid w:val="0051499C"/>
    <w:rsid w:val="00520FF5"/>
    <w:rsid w:val="00521FD2"/>
    <w:rsid w:val="00522EB0"/>
    <w:rsid w:val="005257E4"/>
    <w:rsid w:val="00525F3D"/>
    <w:rsid w:val="00527AE8"/>
    <w:rsid w:val="0053708F"/>
    <w:rsid w:val="0054000C"/>
    <w:rsid w:val="005400B1"/>
    <w:rsid w:val="00540889"/>
    <w:rsid w:val="00542824"/>
    <w:rsid w:val="005465BF"/>
    <w:rsid w:val="005520AE"/>
    <w:rsid w:val="00552A02"/>
    <w:rsid w:val="005532CA"/>
    <w:rsid w:val="00556D12"/>
    <w:rsid w:val="00557188"/>
    <w:rsid w:val="00557853"/>
    <w:rsid w:val="00560C47"/>
    <w:rsid w:val="00562820"/>
    <w:rsid w:val="005633E3"/>
    <w:rsid w:val="00563F72"/>
    <w:rsid w:val="00567B52"/>
    <w:rsid w:val="005719C0"/>
    <w:rsid w:val="00574ACA"/>
    <w:rsid w:val="00576600"/>
    <w:rsid w:val="00583888"/>
    <w:rsid w:val="005845B2"/>
    <w:rsid w:val="00586042"/>
    <w:rsid w:val="005865E6"/>
    <w:rsid w:val="005908F3"/>
    <w:rsid w:val="00592313"/>
    <w:rsid w:val="0059312E"/>
    <w:rsid w:val="005931DD"/>
    <w:rsid w:val="00593BE3"/>
    <w:rsid w:val="00593D53"/>
    <w:rsid w:val="00595B8F"/>
    <w:rsid w:val="0059614E"/>
    <w:rsid w:val="0059718B"/>
    <w:rsid w:val="005977DD"/>
    <w:rsid w:val="005A30BD"/>
    <w:rsid w:val="005A35BD"/>
    <w:rsid w:val="005A494D"/>
    <w:rsid w:val="005A6351"/>
    <w:rsid w:val="005A7E31"/>
    <w:rsid w:val="005B0CD7"/>
    <w:rsid w:val="005B36C5"/>
    <w:rsid w:val="005C3204"/>
    <w:rsid w:val="005C345D"/>
    <w:rsid w:val="005C4405"/>
    <w:rsid w:val="005C6917"/>
    <w:rsid w:val="005D22D1"/>
    <w:rsid w:val="005D47E9"/>
    <w:rsid w:val="005D5E8C"/>
    <w:rsid w:val="005D6FC2"/>
    <w:rsid w:val="005E1414"/>
    <w:rsid w:val="005E300D"/>
    <w:rsid w:val="005E4FBF"/>
    <w:rsid w:val="005E70C9"/>
    <w:rsid w:val="005F1624"/>
    <w:rsid w:val="005F2EB8"/>
    <w:rsid w:val="005F6CE6"/>
    <w:rsid w:val="005F6D39"/>
    <w:rsid w:val="005F70B3"/>
    <w:rsid w:val="006011A2"/>
    <w:rsid w:val="00602AF6"/>
    <w:rsid w:val="00603C69"/>
    <w:rsid w:val="00603C9B"/>
    <w:rsid w:val="00604379"/>
    <w:rsid w:val="0060613E"/>
    <w:rsid w:val="00607F6A"/>
    <w:rsid w:val="006111C0"/>
    <w:rsid w:val="00611550"/>
    <w:rsid w:val="0061297A"/>
    <w:rsid w:val="00615B0A"/>
    <w:rsid w:val="00616084"/>
    <w:rsid w:val="00617ED1"/>
    <w:rsid w:val="006232F7"/>
    <w:rsid w:val="0062380F"/>
    <w:rsid w:val="00627133"/>
    <w:rsid w:val="00632DE3"/>
    <w:rsid w:val="006334FF"/>
    <w:rsid w:val="0063477C"/>
    <w:rsid w:val="0063487C"/>
    <w:rsid w:val="006351BE"/>
    <w:rsid w:val="00636E48"/>
    <w:rsid w:val="006403D0"/>
    <w:rsid w:val="00640B52"/>
    <w:rsid w:val="00641AE2"/>
    <w:rsid w:val="00642C78"/>
    <w:rsid w:val="00642F82"/>
    <w:rsid w:val="00644FF4"/>
    <w:rsid w:val="00645403"/>
    <w:rsid w:val="00654896"/>
    <w:rsid w:val="006568E1"/>
    <w:rsid w:val="00660646"/>
    <w:rsid w:val="00660CA2"/>
    <w:rsid w:val="00662478"/>
    <w:rsid w:val="0066682D"/>
    <w:rsid w:val="0067358B"/>
    <w:rsid w:val="00673C39"/>
    <w:rsid w:val="00673CDE"/>
    <w:rsid w:val="00674E5B"/>
    <w:rsid w:val="0067737E"/>
    <w:rsid w:val="00681426"/>
    <w:rsid w:val="0068550F"/>
    <w:rsid w:val="00685A67"/>
    <w:rsid w:val="0068762E"/>
    <w:rsid w:val="00692089"/>
    <w:rsid w:val="0069217F"/>
    <w:rsid w:val="00693FD4"/>
    <w:rsid w:val="00694D94"/>
    <w:rsid w:val="006A10EB"/>
    <w:rsid w:val="006A11CC"/>
    <w:rsid w:val="006A4053"/>
    <w:rsid w:val="006A506E"/>
    <w:rsid w:val="006A6CBB"/>
    <w:rsid w:val="006A7404"/>
    <w:rsid w:val="006B0119"/>
    <w:rsid w:val="006B017D"/>
    <w:rsid w:val="006B0740"/>
    <w:rsid w:val="006B3C09"/>
    <w:rsid w:val="006B420F"/>
    <w:rsid w:val="006B472F"/>
    <w:rsid w:val="006B7E25"/>
    <w:rsid w:val="006C01EF"/>
    <w:rsid w:val="006C3714"/>
    <w:rsid w:val="006C486F"/>
    <w:rsid w:val="006C51C1"/>
    <w:rsid w:val="006C6105"/>
    <w:rsid w:val="006C7ABC"/>
    <w:rsid w:val="006C7F32"/>
    <w:rsid w:val="006D21A4"/>
    <w:rsid w:val="006D225D"/>
    <w:rsid w:val="006D2C52"/>
    <w:rsid w:val="006D51CC"/>
    <w:rsid w:val="006D66C4"/>
    <w:rsid w:val="006D6BF7"/>
    <w:rsid w:val="006E00AB"/>
    <w:rsid w:val="006E42C1"/>
    <w:rsid w:val="006E5A1E"/>
    <w:rsid w:val="006E60ED"/>
    <w:rsid w:val="006E64AE"/>
    <w:rsid w:val="006E7DF8"/>
    <w:rsid w:val="006F1E81"/>
    <w:rsid w:val="006F263C"/>
    <w:rsid w:val="00700083"/>
    <w:rsid w:val="0070361F"/>
    <w:rsid w:val="00703754"/>
    <w:rsid w:val="00706B64"/>
    <w:rsid w:val="00710358"/>
    <w:rsid w:val="00710583"/>
    <w:rsid w:val="007128CD"/>
    <w:rsid w:val="00712B8D"/>
    <w:rsid w:val="00713AD7"/>
    <w:rsid w:val="00717CA8"/>
    <w:rsid w:val="00722316"/>
    <w:rsid w:val="00723143"/>
    <w:rsid w:val="00723C48"/>
    <w:rsid w:val="00724A71"/>
    <w:rsid w:val="00725718"/>
    <w:rsid w:val="00727822"/>
    <w:rsid w:val="00727B0B"/>
    <w:rsid w:val="00731F01"/>
    <w:rsid w:val="00733566"/>
    <w:rsid w:val="00734062"/>
    <w:rsid w:val="00734387"/>
    <w:rsid w:val="00735B65"/>
    <w:rsid w:val="00740967"/>
    <w:rsid w:val="00741EC9"/>
    <w:rsid w:val="00742A0B"/>
    <w:rsid w:val="00742C99"/>
    <w:rsid w:val="007437E8"/>
    <w:rsid w:val="00745BA9"/>
    <w:rsid w:val="007531F6"/>
    <w:rsid w:val="00755D6B"/>
    <w:rsid w:val="0075631C"/>
    <w:rsid w:val="00760041"/>
    <w:rsid w:val="007617D8"/>
    <w:rsid w:val="00762679"/>
    <w:rsid w:val="00763418"/>
    <w:rsid w:val="007662B0"/>
    <w:rsid w:val="00767696"/>
    <w:rsid w:val="00767E66"/>
    <w:rsid w:val="0077007B"/>
    <w:rsid w:val="00770955"/>
    <w:rsid w:val="0077108F"/>
    <w:rsid w:val="0077183A"/>
    <w:rsid w:val="0077259C"/>
    <w:rsid w:val="00772869"/>
    <w:rsid w:val="00772D98"/>
    <w:rsid w:val="00773658"/>
    <w:rsid w:val="007746E9"/>
    <w:rsid w:val="007756D7"/>
    <w:rsid w:val="00777815"/>
    <w:rsid w:val="00780077"/>
    <w:rsid w:val="007830DF"/>
    <w:rsid w:val="00786BB1"/>
    <w:rsid w:val="00787005"/>
    <w:rsid w:val="00790393"/>
    <w:rsid w:val="0079053A"/>
    <w:rsid w:val="00790B2E"/>
    <w:rsid w:val="007935B5"/>
    <w:rsid w:val="00793E1C"/>
    <w:rsid w:val="0079631F"/>
    <w:rsid w:val="00796BD9"/>
    <w:rsid w:val="0079790D"/>
    <w:rsid w:val="007A0381"/>
    <w:rsid w:val="007A30DC"/>
    <w:rsid w:val="007A321E"/>
    <w:rsid w:val="007A672E"/>
    <w:rsid w:val="007A75AC"/>
    <w:rsid w:val="007B7508"/>
    <w:rsid w:val="007B7FDF"/>
    <w:rsid w:val="007C0B00"/>
    <w:rsid w:val="007C1455"/>
    <w:rsid w:val="007C172F"/>
    <w:rsid w:val="007C2494"/>
    <w:rsid w:val="007C3A3C"/>
    <w:rsid w:val="007C4372"/>
    <w:rsid w:val="007C54A0"/>
    <w:rsid w:val="007C6686"/>
    <w:rsid w:val="007D03C7"/>
    <w:rsid w:val="007D2BC3"/>
    <w:rsid w:val="007D3D13"/>
    <w:rsid w:val="007D4765"/>
    <w:rsid w:val="007D4A35"/>
    <w:rsid w:val="007D72CD"/>
    <w:rsid w:val="007D7FA5"/>
    <w:rsid w:val="007E591F"/>
    <w:rsid w:val="007E6868"/>
    <w:rsid w:val="007F4680"/>
    <w:rsid w:val="007F76AB"/>
    <w:rsid w:val="007F795A"/>
    <w:rsid w:val="0080016F"/>
    <w:rsid w:val="00801899"/>
    <w:rsid w:val="00802066"/>
    <w:rsid w:val="0080215B"/>
    <w:rsid w:val="00804AB2"/>
    <w:rsid w:val="00806DDB"/>
    <w:rsid w:val="00807516"/>
    <w:rsid w:val="00811264"/>
    <w:rsid w:val="00811847"/>
    <w:rsid w:val="0081188A"/>
    <w:rsid w:val="00814964"/>
    <w:rsid w:val="008162A6"/>
    <w:rsid w:val="00817592"/>
    <w:rsid w:val="008206DB"/>
    <w:rsid w:val="00821C80"/>
    <w:rsid w:val="008225FB"/>
    <w:rsid w:val="008242B3"/>
    <w:rsid w:val="008254E6"/>
    <w:rsid w:val="00826C6F"/>
    <w:rsid w:val="0082721D"/>
    <w:rsid w:val="008275DB"/>
    <w:rsid w:val="008307E1"/>
    <w:rsid w:val="00832EDA"/>
    <w:rsid w:val="008333C7"/>
    <w:rsid w:val="00835902"/>
    <w:rsid w:val="0083606C"/>
    <w:rsid w:val="0083730C"/>
    <w:rsid w:val="00837DCA"/>
    <w:rsid w:val="00837E66"/>
    <w:rsid w:val="008421A4"/>
    <w:rsid w:val="00842637"/>
    <w:rsid w:val="00842B01"/>
    <w:rsid w:val="0084496D"/>
    <w:rsid w:val="00846011"/>
    <w:rsid w:val="00846464"/>
    <w:rsid w:val="00846995"/>
    <w:rsid w:val="0084765D"/>
    <w:rsid w:val="00850A7D"/>
    <w:rsid w:val="0085187E"/>
    <w:rsid w:val="008552E4"/>
    <w:rsid w:val="00855533"/>
    <w:rsid w:val="008562A6"/>
    <w:rsid w:val="008562FE"/>
    <w:rsid w:val="00861649"/>
    <w:rsid w:val="00862851"/>
    <w:rsid w:val="00862DA7"/>
    <w:rsid w:val="00862F4C"/>
    <w:rsid w:val="00863389"/>
    <w:rsid w:val="008634C0"/>
    <w:rsid w:val="008665B7"/>
    <w:rsid w:val="00871337"/>
    <w:rsid w:val="00871E25"/>
    <w:rsid w:val="008728B6"/>
    <w:rsid w:val="008729F4"/>
    <w:rsid w:val="008741C1"/>
    <w:rsid w:val="0087420B"/>
    <w:rsid w:val="0087522E"/>
    <w:rsid w:val="0087613E"/>
    <w:rsid w:val="008801C8"/>
    <w:rsid w:val="00880438"/>
    <w:rsid w:val="0088095E"/>
    <w:rsid w:val="00881DFB"/>
    <w:rsid w:val="00881FE0"/>
    <w:rsid w:val="00883194"/>
    <w:rsid w:val="00885F7C"/>
    <w:rsid w:val="008864E6"/>
    <w:rsid w:val="008908D6"/>
    <w:rsid w:val="00892029"/>
    <w:rsid w:val="00893AFB"/>
    <w:rsid w:val="00894164"/>
    <w:rsid w:val="00894E29"/>
    <w:rsid w:val="00894F90"/>
    <w:rsid w:val="00895404"/>
    <w:rsid w:val="008A2262"/>
    <w:rsid w:val="008A3760"/>
    <w:rsid w:val="008A3A88"/>
    <w:rsid w:val="008A4A8C"/>
    <w:rsid w:val="008A7EE5"/>
    <w:rsid w:val="008B04B6"/>
    <w:rsid w:val="008B229F"/>
    <w:rsid w:val="008B2F60"/>
    <w:rsid w:val="008B374B"/>
    <w:rsid w:val="008B3F18"/>
    <w:rsid w:val="008B4D45"/>
    <w:rsid w:val="008B5342"/>
    <w:rsid w:val="008B7347"/>
    <w:rsid w:val="008B785E"/>
    <w:rsid w:val="008B7F31"/>
    <w:rsid w:val="008C0736"/>
    <w:rsid w:val="008C1D81"/>
    <w:rsid w:val="008C3700"/>
    <w:rsid w:val="008C5A53"/>
    <w:rsid w:val="008D07FA"/>
    <w:rsid w:val="008D1699"/>
    <w:rsid w:val="008D66C8"/>
    <w:rsid w:val="008D72DF"/>
    <w:rsid w:val="008E2AE6"/>
    <w:rsid w:val="008F0902"/>
    <w:rsid w:val="008F45B5"/>
    <w:rsid w:val="008F48A4"/>
    <w:rsid w:val="008F4C26"/>
    <w:rsid w:val="008F7C68"/>
    <w:rsid w:val="00912265"/>
    <w:rsid w:val="00913F20"/>
    <w:rsid w:val="00917AD1"/>
    <w:rsid w:val="00921F59"/>
    <w:rsid w:val="0092410E"/>
    <w:rsid w:val="00926F17"/>
    <w:rsid w:val="00930192"/>
    <w:rsid w:val="00931685"/>
    <w:rsid w:val="00933032"/>
    <w:rsid w:val="00935C3C"/>
    <w:rsid w:val="00936C39"/>
    <w:rsid w:val="0094340C"/>
    <w:rsid w:val="00947405"/>
    <w:rsid w:val="0094752A"/>
    <w:rsid w:val="009476DC"/>
    <w:rsid w:val="009505A5"/>
    <w:rsid w:val="00951698"/>
    <w:rsid w:val="0095383E"/>
    <w:rsid w:val="0095527F"/>
    <w:rsid w:val="00957F3A"/>
    <w:rsid w:val="0096333A"/>
    <w:rsid w:val="00963AAF"/>
    <w:rsid w:val="00966131"/>
    <w:rsid w:val="0097423A"/>
    <w:rsid w:val="00974E7D"/>
    <w:rsid w:val="009758A1"/>
    <w:rsid w:val="009768CD"/>
    <w:rsid w:val="0097693A"/>
    <w:rsid w:val="00980781"/>
    <w:rsid w:val="00981E54"/>
    <w:rsid w:val="009836E2"/>
    <w:rsid w:val="00985393"/>
    <w:rsid w:val="009875E6"/>
    <w:rsid w:val="009901E3"/>
    <w:rsid w:val="0099103A"/>
    <w:rsid w:val="00991B97"/>
    <w:rsid w:val="0099538E"/>
    <w:rsid w:val="00996462"/>
    <w:rsid w:val="009A1004"/>
    <w:rsid w:val="009A6DFA"/>
    <w:rsid w:val="009B0D6E"/>
    <w:rsid w:val="009B158F"/>
    <w:rsid w:val="009B4BA4"/>
    <w:rsid w:val="009B61F9"/>
    <w:rsid w:val="009B622F"/>
    <w:rsid w:val="009B6FF1"/>
    <w:rsid w:val="009B7943"/>
    <w:rsid w:val="009C2053"/>
    <w:rsid w:val="009C5E60"/>
    <w:rsid w:val="009C6726"/>
    <w:rsid w:val="009C6E5F"/>
    <w:rsid w:val="009C7D9C"/>
    <w:rsid w:val="009D0A93"/>
    <w:rsid w:val="009D1C33"/>
    <w:rsid w:val="009D55CC"/>
    <w:rsid w:val="009D5640"/>
    <w:rsid w:val="009D6CC2"/>
    <w:rsid w:val="009E161A"/>
    <w:rsid w:val="009E4782"/>
    <w:rsid w:val="009E5144"/>
    <w:rsid w:val="009F02AF"/>
    <w:rsid w:val="009F059A"/>
    <w:rsid w:val="009F17A5"/>
    <w:rsid w:val="009F2297"/>
    <w:rsid w:val="009F2724"/>
    <w:rsid w:val="009F2E4F"/>
    <w:rsid w:val="009F3A18"/>
    <w:rsid w:val="009F3D5D"/>
    <w:rsid w:val="009F4080"/>
    <w:rsid w:val="009F44F3"/>
    <w:rsid w:val="009F79AD"/>
    <w:rsid w:val="00A02DDB"/>
    <w:rsid w:val="00A0353B"/>
    <w:rsid w:val="00A07840"/>
    <w:rsid w:val="00A10DC0"/>
    <w:rsid w:val="00A1220C"/>
    <w:rsid w:val="00A13DA3"/>
    <w:rsid w:val="00A13EDF"/>
    <w:rsid w:val="00A16EDD"/>
    <w:rsid w:val="00A20C92"/>
    <w:rsid w:val="00A20CD6"/>
    <w:rsid w:val="00A21EA1"/>
    <w:rsid w:val="00A23249"/>
    <w:rsid w:val="00A23642"/>
    <w:rsid w:val="00A24883"/>
    <w:rsid w:val="00A24BF4"/>
    <w:rsid w:val="00A25FE0"/>
    <w:rsid w:val="00A26BE6"/>
    <w:rsid w:val="00A30C6D"/>
    <w:rsid w:val="00A31A29"/>
    <w:rsid w:val="00A31A93"/>
    <w:rsid w:val="00A31C53"/>
    <w:rsid w:val="00A326F5"/>
    <w:rsid w:val="00A3314D"/>
    <w:rsid w:val="00A36A4F"/>
    <w:rsid w:val="00A375BA"/>
    <w:rsid w:val="00A43E68"/>
    <w:rsid w:val="00A44248"/>
    <w:rsid w:val="00A4424F"/>
    <w:rsid w:val="00A453C0"/>
    <w:rsid w:val="00A472FE"/>
    <w:rsid w:val="00A47C67"/>
    <w:rsid w:val="00A47CE6"/>
    <w:rsid w:val="00A50701"/>
    <w:rsid w:val="00A5182B"/>
    <w:rsid w:val="00A51FC6"/>
    <w:rsid w:val="00A522E2"/>
    <w:rsid w:val="00A613BC"/>
    <w:rsid w:val="00A6233E"/>
    <w:rsid w:val="00A63629"/>
    <w:rsid w:val="00A647CD"/>
    <w:rsid w:val="00A65C4E"/>
    <w:rsid w:val="00A66DC8"/>
    <w:rsid w:val="00A72C24"/>
    <w:rsid w:val="00A73288"/>
    <w:rsid w:val="00A77F0A"/>
    <w:rsid w:val="00A8229E"/>
    <w:rsid w:val="00A8345E"/>
    <w:rsid w:val="00A837D4"/>
    <w:rsid w:val="00A84950"/>
    <w:rsid w:val="00A85C1E"/>
    <w:rsid w:val="00A8619E"/>
    <w:rsid w:val="00A869C9"/>
    <w:rsid w:val="00A86CA7"/>
    <w:rsid w:val="00A87952"/>
    <w:rsid w:val="00A90871"/>
    <w:rsid w:val="00A90A2C"/>
    <w:rsid w:val="00A92188"/>
    <w:rsid w:val="00A93937"/>
    <w:rsid w:val="00A97752"/>
    <w:rsid w:val="00A97FD7"/>
    <w:rsid w:val="00AA21EB"/>
    <w:rsid w:val="00AA2559"/>
    <w:rsid w:val="00AA4440"/>
    <w:rsid w:val="00AA4955"/>
    <w:rsid w:val="00AA531C"/>
    <w:rsid w:val="00AB03BD"/>
    <w:rsid w:val="00AB6C57"/>
    <w:rsid w:val="00AB6F2C"/>
    <w:rsid w:val="00AC1F1D"/>
    <w:rsid w:val="00AC33A7"/>
    <w:rsid w:val="00AC35DA"/>
    <w:rsid w:val="00AC3FA0"/>
    <w:rsid w:val="00AC5590"/>
    <w:rsid w:val="00AC684E"/>
    <w:rsid w:val="00AC6F4C"/>
    <w:rsid w:val="00AC7B62"/>
    <w:rsid w:val="00AD0A74"/>
    <w:rsid w:val="00AD16E4"/>
    <w:rsid w:val="00AD570D"/>
    <w:rsid w:val="00AD5E72"/>
    <w:rsid w:val="00AE0FC0"/>
    <w:rsid w:val="00AE125F"/>
    <w:rsid w:val="00AE6925"/>
    <w:rsid w:val="00AE75F1"/>
    <w:rsid w:val="00AE7B66"/>
    <w:rsid w:val="00AF1E61"/>
    <w:rsid w:val="00AF2B2A"/>
    <w:rsid w:val="00AF4B8D"/>
    <w:rsid w:val="00AF5505"/>
    <w:rsid w:val="00AF6F57"/>
    <w:rsid w:val="00AF7182"/>
    <w:rsid w:val="00B0340B"/>
    <w:rsid w:val="00B04B38"/>
    <w:rsid w:val="00B05925"/>
    <w:rsid w:val="00B06EAD"/>
    <w:rsid w:val="00B07799"/>
    <w:rsid w:val="00B078C9"/>
    <w:rsid w:val="00B12FC3"/>
    <w:rsid w:val="00B17167"/>
    <w:rsid w:val="00B20AD7"/>
    <w:rsid w:val="00B20BEE"/>
    <w:rsid w:val="00B20F34"/>
    <w:rsid w:val="00B2160A"/>
    <w:rsid w:val="00B24C01"/>
    <w:rsid w:val="00B25105"/>
    <w:rsid w:val="00B273F8"/>
    <w:rsid w:val="00B27B52"/>
    <w:rsid w:val="00B329A3"/>
    <w:rsid w:val="00B32BC1"/>
    <w:rsid w:val="00B332AD"/>
    <w:rsid w:val="00B438A6"/>
    <w:rsid w:val="00B438A7"/>
    <w:rsid w:val="00B44B58"/>
    <w:rsid w:val="00B45E58"/>
    <w:rsid w:val="00B519FB"/>
    <w:rsid w:val="00B52610"/>
    <w:rsid w:val="00B52701"/>
    <w:rsid w:val="00B562DD"/>
    <w:rsid w:val="00B56535"/>
    <w:rsid w:val="00B63DD1"/>
    <w:rsid w:val="00B64426"/>
    <w:rsid w:val="00B661CF"/>
    <w:rsid w:val="00B67632"/>
    <w:rsid w:val="00B6770E"/>
    <w:rsid w:val="00B67CAE"/>
    <w:rsid w:val="00B67D6B"/>
    <w:rsid w:val="00B758A5"/>
    <w:rsid w:val="00B763A9"/>
    <w:rsid w:val="00B76B79"/>
    <w:rsid w:val="00B8090F"/>
    <w:rsid w:val="00B80963"/>
    <w:rsid w:val="00B80A9F"/>
    <w:rsid w:val="00B80F4C"/>
    <w:rsid w:val="00B8105D"/>
    <w:rsid w:val="00B83FFF"/>
    <w:rsid w:val="00B8421F"/>
    <w:rsid w:val="00B861C1"/>
    <w:rsid w:val="00B87D7F"/>
    <w:rsid w:val="00B90AC7"/>
    <w:rsid w:val="00B929EE"/>
    <w:rsid w:val="00B946DC"/>
    <w:rsid w:val="00B96F62"/>
    <w:rsid w:val="00BA1339"/>
    <w:rsid w:val="00BA1C9B"/>
    <w:rsid w:val="00BA3E04"/>
    <w:rsid w:val="00BA4A33"/>
    <w:rsid w:val="00BA669E"/>
    <w:rsid w:val="00BA6F5C"/>
    <w:rsid w:val="00BA76B4"/>
    <w:rsid w:val="00BB6ADD"/>
    <w:rsid w:val="00BB6BD8"/>
    <w:rsid w:val="00BC15AA"/>
    <w:rsid w:val="00BC1656"/>
    <w:rsid w:val="00BC1751"/>
    <w:rsid w:val="00BC2298"/>
    <w:rsid w:val="00BC5C7D"/>
    <w:rsid w:val="00BC5E78"/>
    <w:rsid w:val="00BC69D4"/>
    <w:rsid w:val="00BC723C"/>
    <w:rsid w:val="00BD170D"/>
    <w:rsid w:val="00BD2163"/>
    <w:rsid w:val="00BD3B8A"/>
    <w:rsid w:val="00BD59E9"/>
    <w:rsid w:val="00BD6BD5"/>
    <w:rsid w:val="00BE0424"/>
    <w:rsid w:val="00BE1912"/>
    <w:rsid w:val="00BE1F6E"/>
    <w:rsid w:val="00BE319F"/>
    <w:rsid w:val="00BE47A8"/>
    <w:rsid w:val="00BE4BCC"/>
    <w:rsid w:val="00BE5954"/>
    <w:rsid w:val="00BE5BC8"/>
    <w:rsid w:val="00BF18A8"/>
    <w:rsid w:val="00BF2B10"/>
    <w:rsid w:val="00BF3161"/>
    <w:rsid w:val="00C00D39"/>
    <w:rsid w:val="00C01CAA"/>
    <w:rsid w:val="00C028AE"/>
    <w:rsid w:val="00C04013"/>
    <w:rsid w:val="00C0666A"/>
    <w:rsid w:val="00C06F7A"/>
    <w:rsid w:val="00C07799"/>
    <w:rsid w:val="00C11A2A"/>
    <w:rsid w:val="00C14BC9"/>
    <w:rsid w:val="00C158ED"/>
    <w:rsid w:val="00C16AEB"/>
    <w:rsid w:val="00C200CD"/>
    <w:rsid w:val="00C21A06"/>
    <w:rsid w:val="00C248EE"/>
    <w:rsid w:val="00C2676D"/>
    <w:rsid w:val="00C26A47"/>
    <w:rsid w:val="00C302FC"/>
    <w:rsid w:val="00C30B89"/>
    <w:rsid w:val="00C31B25"/>
    <w:rsid w:val="00C33EE1"/>
    <w:rsid w:val="00C35CAF"/>
    <w:rsid w:val="00C3679D"/>
    <w:rsid w:val="00C47BAE"/>
    <w:rsid w:val="00C47EF9"/>
    <w:rsid w:val="00C53F1F"/>
    <w:rsid w:val="00C5467B"/>
    <w:rsid w:val="00C558AF"/>
    <w:rsid w:val="00C56F36"/>
    <w:rsid w:val="00C60A85"/>
    <w:rsid w:val="00C60FEC"/>
    <w:rsid w:val="00C62E83"/>
    <w:rsid w:val="00C71B22"/>
    <w:rsid w:val="00C72276"/>
    <w:rsid w:val="00C72393"/>
    <w:rsid w:val="00C72CBF"/>
    <w:rsid w:val="00C739BE"/>
    <w:rsid w:val="00C76377"/>
    <w:rsid w:val="00C76C87"/>
    <w:rsid w:val="00C8440C"/>
    <w:rsid w:val="00C8631E"/>
    <w:rsid w:val="00C87BC9"/>
    <w:rsid w:val="00C92A0F"/>
    <w:rsid w:val="00C94322"/>
    <w:rsid w:val="00C94BD0"/>
    <w:rsid w:val="00C95964"/>
    <w:rsid w:val="00C967EF"/>
    <w:rsid w:val="00C973D9"/>
    <w:rsid w:val="00C9791F"/>
    <w:rsid w:val="00CA0B07"/>
    <w:rsid w:val="00CA1B04"/>
    <w:rsid w:val="00CA5E2E"/>
    <w:rsid w:val="00CB03CF"/>
    <w:rsid w:val="00CB0C0C"/>
    <w:rsid w:val="00CB1540"/>
    <w:rsid w:val="00CB2C21"/>
    <w:rsid w:val="00CB3825"/>
    <w:rsid w:val="00CB657F"/>
    <w:rsid w:val="00CB740B"/>
    <w:rsid w:val="00CB7D1E"/>
    <w:rsid w:val="00CC0631"/>
    <w:rsid w:val="00CC1BB9"/>
    <w:rsid w:val="00CC46F4"/>
    <w:rsid w:val="00CC4B31"/>
    <w:rsid w:val="00CC789F"/>
    <w:rsid w:val="00CD133E"/>
    <w:rsid w:val="00CD2226"/>
    <w:rsid w:val="00CD5471"/>
    <w:rsid w:val="00CD7683"/>
    <w:rsid w:val="00CE01E1"/>
    <w:rsid w:val="00CE09B6"/>
    <w:rsid w:val="00CE4FF4"/>
    <w:rsid w:val="00CE6BEA"/>
    <w:rsid w:val="00CE7592"/>
    <w:rsid w:val="00CE7794"/>
    <w:rsid w:val="00CF05FE"/>
    <w:rsid w:val="00CF1BAD"/>
    <w:rsid w:val="00CF38B7"/>
    <w:rsid w:val="00CF64ED"/>
    <w:rsid w:val="00CF67BF"/>
    <w:rsid w:val="00CF6D66"/>
    <w:rsid w:val="00CF6FCE"/>
    <w:rsid w:val="00CF74EC"/>
    <w:rsid w:val="00D00599"/>
    <w:rsid w:val="00D02ED7"/>
    <w:rsid w:val="00D043C0"/>
    <w:rsid w:val="00D053CF"/>
    <w:rsid w:val="00D10412"/>
    <w:rsid w:val="00D14D1C"/>
    <w:rsid w:val="00D14DB7"/>
    <w:rsid w:val="00D20160"/>
    <w:rsid w:val="00D206DE"/>
    <w:rsid w:val="00D233F8"/>
    <w:rsid w:val="00D23592"/>
    <w:rsid w:val="00D23ED4"/>
    <w:rsid w:val="00D257AD"/>
    <w:rsid w:val="00D2794D"/>
    <w:rsid w:val="00D307D0"/>
    <w:rsid w:val="00D31988"/>
    <w:rsid w:val="00D31EA0"/>
    <w:rsid w:val="00D347F3"/>
    <w:rsid w:val="00D359F4"/>
    <w:rsid w:val="00D37FB9"/>
    <w:rsid w:val="00D4069F"/>
    <w:rsid w:val="00D40E87"/>
    <w:rsid w:val="00D44021"/>
    <w:rsid w:val="00D476A4"/>
    <w:rsid w:val="00D47801"/>
    <w:rsid w:val="00D52628"/>
    <w:rsid w:val="00D52959"/>
    <w:rsid w:val="00D53847"/>
    <w:rsid w:val="00D54598"/>
    <w:rsid w:val="00D6279D"/>
    <w:rsid w:val="00D658F9"/>
    <w:rsid w:val="00D724E7"/>
    <w:rsid w:val="00D727AB"/>
    <w:rsid w:val="00D74804"/>
    <w:rsid w:val="00D76B2B"/>
    <w:rsid w:val="00D77876"/>
    <w:rsid w:val="00D778D1"/>
    <w:rsid w:val="00D83FC2"/>
    <w:rsid w:val="00D842E7"/>
    <w:rsid w:val="00D86B72"/>
    <w:rsid w:val="00D86D9C"/>
    <w:rsid w:val="00D916DD"/>
    <w:rsid w:val="00D91B6E"/>
    <w:rsid w:val="00D91C00"/>
    <w:rsid w:val="00D96791"/>
    <w:rsid w:val="00DA112E"/>
    <w:rsid w:val="00DA1EDC"/>
    <w:rsid w:val="00DA2814"/>
    <w:rsid w:val="00DA51A9"/>
    <w:rsid w:val="00DA58D6"/>
    <w:rsid w:val="00DA5D40"/>
    <w:rsid w:val="00DA5D79"/>
    <w:rsid w:val="00DA6FED"/>
    <w:rsid w:val="00DB17DD"/>
    <w:rsid w:val="00DB22F2"/>
    <w:rsid w:val="00DB26F4"/>
    <w:rsid w:val="00DB2B51"/>
    <w:rsid w:val="00DB346B"/>
    <w:rsid w:val="00DB3B78"/>
    <w:rsid w:val="00DB4784"/>
    <w:rsid w:val="00DB5239"/>
    <w:rsid w:val="00DB59F3"/>
    <w:rsid w:val="00DB737D"/>
    <w:rsid w:val="00DB78CE"/>
    <w:rsid w:val="00DC0C3F"/>
    <w:rsid w:val="00DC24B8"/>
    <w:rsid w:val="00DC2B1F"/>
    <w:rsid w:val="00DC4B52"/>
    <w:rsid w:val="00DC4E19"/>
    <w:rsid w:val="00DD32E9"/>
    <w:rsid w:val="00DD3ED6"/>
    <w:rsid w:val="00DD4ACC"/>
    <w:rsid w:val="00DD63B1"/>
    <w:rsid w:val="00DD63D4"/>
    <w:rsid w:val="00DD69B8"/>
    <w:rsid w:val="00DD75A0"/>
    <w:rsid w:val="00DE0DB6"/>
    <w:rsid w:val="00DE1339"/>
    <w:rsid w:val="00DF0581"/>
    <w:rsid w:val="00DF37AE"/>
    <w:rsid w:val="00DF3F5B"/>
    <w:rsid w:val="00DF4631"/>
    <w:rsid w:val="00DF62A6"/>
    <w:rsid w:val="00DF6477"/>
    <w:rsid w:val="00DF67F9"/>
    <w:rsid w:val="00DF7A37"/>
    <w:rsid w:val="00DF7FC7"/>
    <w:rsid w:val="00E007C1"/>
    <w:rsid w:val="00E0157C"/>
    <w:rsid w:val="00E016B2"/>
    <w:rsid w:val="00E023C5"/>
    <w:rsid w:val="00E02662"/>
    <w:rsid w:val="00E03231"/>
    <w:rsid w:val="00E041CC"/>
    <w:rsid w:val="00E04C6C"/>
    <w:rsid w:val="00E058FB"/>
    <w:rsid w:val="00E05E65"/>
    <w:rsid w:val="00E064D7"/>
    <w:rsid w:val="00E1129D"/>
    <w:rsid w:val="00E147B9"/>
    <w:rsid w:val="00E14987"/>
    <w:rsid w:val="00E1552D"/>
    <w:rsid w:val="00E23719"/>
    <w:rsid w:val="00E2377D"/>
    <w:rsid w:val="00E26544"/>
    <w:rsid w:val="00E26DA9"/>
    <w:rsid w:val="00E27BDB"/>
    <w:rsid w:val="00E3171E"/>
    <w:rsid w:val="00E31EA8"/>
    <w:rsid w:val="00E33960"/>
    <w:rsid w:val="00E35BBC"/>
    <w:rsid w:val="00E35FCA"/>
    <w:rsid w:val="00E36364"/>
    <w:rsid w:val="00E368ED"/>
    <w:rsid w:val="00E4319D"/>
    <w:rsid w:val="00E43850"/>
    <w:rsid w:val="00E44B02"/>
    <w:rsid w:val="00E4681E"/>
    <w:rsid w:val="00E47912"/>
    <w:rsid w:val="00E47997"/>
    <w:rsid w:val="00E5086A"/>
    <w:rsid w:val="00E54646"/>
    <w:rsid w:val="00E54A03"/>
    <w:rsid w:val="00E54E83"/>
    <w:rsid w:val="00E55957"/>
    <w:rsid w:val="00E604A2"/>
    <w:rsid w:val="00E619C5"/>
    <w:rsid w:val="00E61A83"/>
    <w:rsid w:val="00E61DB5"/>
    <w:rsid w:val="00E62342"/>
    <w:rsid w:val="00E63403"/>
    <w:rsid w:val="00E6374E"/>
    <w:rsid w:val="00E64012"/>
    <w:rsid w:val="00E65175"/>
    <w:rsid w:val="00E70FA7"/>
    <w:rsid w:val="00E71B0C"/>
    <w:rsid w:val="00E72180"/>
    <w:rsid w:val="00E72188"/>
    <w:rsid w:val="00E72CB8"/>
    <w:rsid w:val="00E75765"/>
    <w:rsid w:val="00E7621C"/>
    <w:rsid w:val="00E763F1"/>
    <w:rsid w:val="00E76BCD"/>
    <w:rsid w:val="00E83834"/>
    <w:rsid w:val="00E91D14"/>
    <w:rsid w:val="00E91E6A"/>
    <w:rsid w:val="00E920FD"/>
    <w:rsid w:val="00E92916"/>
    <w:rsid w:val="00E92E38"/>
    <w:rsid w:val="00E93C6F"/>
    <w:rsid w:val="00E95EFA"/>
    <w:rsid w:val="00E97D11"/>
    <w:rsid w:val="00E97ECD"/>
    <w:rsid w:val="00EA1EFB"/>
    <w:rsid w:val="00EA5499"/>
    <w:rsid w:val="00EA5BB9"/>
    <w:rsid w:val="00EA7D5F"/>
    <w:rsid w:val="00EB0DE3"/>
    <w:rsid w:val="00EB3BC9"/>
    <w:rsid w:val="00EB5181"/>
    <w:rsid w:val="00EB54E7"/>
    <w:rsid w:val="00EB7B40"/>
    <w:rsid w:val="00EC0E76"/>
    <w:rsid w:val="00EC20A0"/>
    <w:rsid w:val="00EC22FF"/>
    <w:rsid w:val="00EC30DE"/>
    <w:rsid w:val="00EC6850"/>
    <w:rsid w:val="00EC6F56"/>
    <w:rsid w:val="00ED1BC0"/>
    <w:rsid w:val="00ED3286"/>
    <w:rsid w:val="00ED528D"/>
    <w:rsid w:val="00ED657B"/>
    <w:rsid w:val="00EE1662"/>
    <w:rsid w:val="00EE2191"/>
    <w:rsid w:val="00EE3BE2"/>
    <w:rsid w:val="00EE3CC1"/>
    <w:rsid w:val="00EE579B"/>
    <w:rsid w:val="00EE5BBF"/>
    <w:rsid w:val="00EF1611"/>
    <w:rsid w:val="00EF21E8"/>
    <w:rsid w:val="00EF245F"/>
    <w:rsid w:val="00EF3BB9"/>
    <w:rsid w:val="00EF4517"/>
    <w:rsid w:val="00EF6580"/>
    <w:rsid w:val="00EF6C13"/>
    <w:rsid w:val="00F00818"/>
    <w:rsid w:val="00F02480"/>
    <w:rsid w:val="00F02577"/>
    <w:rsid w:val="00F0272F"/>
    <w:rsid w:val="00F0593E"/>
    <w:rsid w:val="00F076D2"/>
    <w:rsid w:val="00F1037E"/>
    <w:rsid w:val="00F12EC9"/>
    <w:rsid w:val="00F130E6"/>
    <w:rsid w:val="00F167B1"/>
    <w:rsid w:val="00F21D19"/>
    <w:rsid w:val="00F227BA"/>
    <w:rsid w:val="00F22BF6"/>
    <w:rsid w:val="00F24F52"/>
    <w:rsid w:val="00F251DC"/>
    <w:rsid w:val="00F25A9E"/>
    <w:rsid w:val="00F260DE"/>
    <w:rsid w:val="00F2631C"/>
    <w:rsid w:val="00F2667E"/>
    <w:rsid w:val="00F32F02"/>
    <w:rsid w:val="00F34591"/>
    <w:rsid w:val="00F35271"/>
    <w:rsid w:val="00F37579"/>
    <w:rsid w:val="00F37BAB"/>
    <w:rsid w:val="00F408AF"/>
    <w:rsid w:val="00F41426"/>
    <w:rsid w:val="00F41472"/>
    <w:rsid w:val="00F45E7F"/>
    <w:rsid w:val="00F46545"/>
    <w:rsid w:val="00F46D99"/>
    <w:rsid w:val="00F47239"/>
    <w:rsid w:val="00F479EC"/>
    <w:rsid w:val="00F47EDD"/>
    <w:rsid w:val="00F521E5"/>
    <w:rsid w:val="00F52750"/>
    <w:rsid w:val="00F5295E"/>
    <w:rsid w:val="00F530E4"/>
    <w:rsid w:val="00F53B24"/>
    <w:rsid w:val="00F54295"/>
    <w:rsid w:val="00F54B2B"/>
    <w:rsid w:val="00F55739"/>
    <w:rsid w:val="00F6145A"/>
    <w:rsid w:val="00F61F58"/>
    <w:rsid w:val="00F63755"/>
    <w:rsid w:val="00F64E15"/>
    <w:rsid w:val="00F65BFA"/>
    <w:rsid w:val="00F67F7C"/>
    <w:rsid w:val="00F70403"/>
    <w:rsid w:val="00F70B92"/>
    <w:rsid w:val="00F737C1"/>
    <w:rsid w:val="00F74241"/>
    <w:rsid w:val="00F74285"/>
    <w:rsid w:val="00F74A06"/>
    <w:rsid w:val="00F755A5"/>
    <w:rsid w:val="00F807E8"/>
    <w:rsid w:val="00F8289B"/>
    <w:rsid w:val="00F834A9"/>
    <w:rsid w:val="00F86D1A"/>
    <w:rsid w:val="00F92BA4"/>
    <w:rsid w:val="00F92FA9"/>
    <w:rsid w:val="00F9432F"/>
    <w:rsid w:val="00F96177"/>
    <w:rsid w:val="00F97D20"/>
    <w:rsid w:val="00F97EF6"/>
    <w:rsid w:val="00FA0145"/>
    <w:rsid w:val="00FA0C14"/>
    <w:rsid w:val="00FA29B7"/>
    <w:rsid w:val="00FA3C8A"/>
    <w:rsid w:val="00FA4E86"/>
    <w:rsid w:val="00FA74FB"/>
    <w:rsid w:val="00FB3FC1"/>
    <w:rsid w:val="00FB540B"/>
    <w:rsid w:val="00FB57A8"/>
    <w:rsid w:val="00FB6F07"/>
    <w:rsid w:val="00FB7AA1"/>
    <w:rsid w:val="00FC22D6"/>
    <w:rsid w:val="00FC3A72"/>
    <w:rsid w:val="00FC4C37"/>
    <w:rsid w:val="00FC4CF3"/>
    <w:rsid w:val="00FC7253"/>
    <w:rsid w:val="00FC7578"/>
    <w:rsid w:val="00FD1527"/>
    <w:rsid w:val="00FD1641"/>
    <w:rsid w:val="00FD60B8"/>
    <w:rsid w:val="00FD7079"/>
    <w:rsid w:val="00FD7149"/>
    <w:rsid w:val="00FD7333"/>
    <w:rsid w:val="00FE0CC8"/>
    <w:rsid w:val="00FE223C"/>
    <w:rsid w:val="00FE3298"/>
    <w:rsid w:val="00FE368B"/>
    <w:rsid w:val="00FE524C"/>
    <w:rsid w:val="00FE63E2"/>
    <w:rsid w:val="00FE6DE6"/>
    <w:rsid w:val="00FF16ED"/>
    <w:rsid w:val="00FF1B7B"/>
    <w:rsid w:val="00FF1C51"/>
    <w:rsid w:val="00FF23A0"/>
    <w:rsid w:val="00FF2889"/>
    <w:rsid w:val="00FF2F24"/>
    <w:rsid w:val="00FF6658"/>
    <w:rsid w:val="00FF686C"/>
    <w:rsid w:val="00FF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21"/>
  </w:style>
  <w:style w:type="paragraph" w:styleId="1">
    <w:name w:val="heading 1"/>
    <w:basedOn w:val="a"/>
    <w:next w:val="a"/>
    <w:link w:val="10"/>
    <w:autoRedefine/>
    <w:qFormat/>
    <w:rsid w:val="00BE5BC8"/>
    <w:pPr>
      <w:keepNext/>
      <w:shd w:val="clear" w:color="auto" w:fill="E6E6E6"/>
      <w:spacing w:before="480" w:after="60" w:line="240" w:lineRule="auto"/>
      <w:ind w:left="42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link w:val="text0"/>
    <w:rsid w:val="00BC723C"/>
    <w:pPr>
      <w:spacing w:after="0" w:line="240" w:lineRule="auto"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character" w:customStyle="1" w:styleId="text0">
    <w:name w:val="text Знак"/>
    <w:basedOn w:val="a0"/>
    <w:link w:val="text"/>
    <w:rsid w:val="00BC723C"/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ConsPlusNormal">
    <w:name w:val="ConsPlusNormal"/>
    <w:rsid w:val="00BC7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72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C7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C7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C72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C723C"/>
    <w:rPr>
      <w:vertAlign w:val="superscript"/>
    </w:rPr>
  </w:style>
  <w:style w:type="paragraph" w:styleId="a7">
    <w:name w:val="List Paragraph"/>
    <w:basedOn w:val="a"/>
    <w:uiPriority w:val="34"/>
    <w:qFormat/>
    <w:rsid w:val="00BC72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C723C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C72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C3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Без интервала1"/>
    <w:rsid w:val="00AD0A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semiHidden/>
    <w:rsid w:val="00AD0A7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D0A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D0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E1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link w:val="2"/>
    <w:rsid w:val="00CC789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2">
    <w:name w:val="Основной текст1"/>
    <w:rsid w:val="00CC789F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d">
    <w:name w:val="Основной текст + Курсив"/>
    <w:rsid w:val="00CC789F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CC789F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FontStyle11">
    <w:name w:val="Font Style11"/>
    <w:rsid w:val="00755D6B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BE5BC8"/>
    <w:rPr>
      <w:rFonts w:ascii="Times New Roman" w:eastAsia="Times New Roman" w:hAnsi="Times New Roman" w:cs="Arial"/>
      <w:b/>
      <w:bCs/>
      <w:caps/>
      <w:kern w:val="32"/>
      <w:sz w:val="28"/>
      <w:szCs w:val="24"/>
      <w:shd w:val="clear" w:color="auto" w:fill="E6E6E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E1D30336D65555769B8E98E392E05C423521BDCCCA3E9FB8ED670C91BD4C48D123A6FF02329145DB4FC3Cq34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EEE6F45936276CFE40428F953393DA093D6E90FC929D146AC0BF27C9B0D95F6B2139913C00F7B0p8C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5B8E47CCAF3E5428477902089DBC1EEE90BBAB028D6D91A33DE8CC5514U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EEE6F45936276CFE40428F953393DA093D6E90FC929D146AC0BF27C9B0D95F6B2139913C00F7B0p8C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CB4330168F14AC5CDA724A60D43DCFB1D2E0E0A2638DAB1AE93E22F57DB4F5BDDC56AC184CF1F4D731FDC4M45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86F51-BDEF-4962-BDE6-38AF89EF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8690</TotalTime>
  <Pages>10</Pages>
  <Words>3603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Admin</cp:lastModifiedBy>
  <cp:revision>105</cp:revision>
  <cp:lastPrinted>2016-12-09T01:23:00Z</cp:lastPrinted>
  <dcterms:created xsi:type="dcterms:W3CDTF">2013-11-22T08:15:00Z</dcterms:created>
  <dcterms:modified xsi:type="dcterms:W3CDTF">2016-12-09T01:24:00Z</dcterms:modified>
</cp:coreProperties>
</file>