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3474B" w14:textId="77777777" w:rsidR="009A7E5A" w:rsidRPr="009A7E5A" w:rsidRDefault="003A35DB" w:rsidP="003A36D6">
      <w:pPr>
        <w:spacing w:after="12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</w:t>
      </w:r>
      <w:r w:rsidR="009A7E5A" w:rsidRPr="009A7E5A">
        <w:rPr>
          <w:rFonts w:ascii="Times New Roman" w:hAnsi="Times New Roman" w:cs="Times New Roman"/>
          <w:sz w:val="28"/>
          <w:szCs w:val="28"/>
        </w:rPr>
        <w:t xml:space="preserve"> мероприятие</w:t>
      </w:r>
      <w:r w:rsidR="009E031E">
        <w:rPr>
          <w:rFonts w:ascii="Times New Roman" w:hAnsi="Times New Roman" w:cs="Times New Roman"/>
          <w:sz w:val="28"/>
          <w:szCs w:val="28"/>
        </w:rPr>
        <w:t>:</w:t>
      </w:r>
    </w:p>
    <w:p w14:paraId="6E430AC5" w14:textId="77777777" w:rsidR="009E031E" w:rsidRPr="009E031E" w:rsidRDefault="009E031E" w:rsidP="003A36D6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9E031E">
        <w:rPr>
          <w:rFonts w:ascii="Times New Roman" w:hAnsi="Times New Roman" w:cs="Times New Roman"/>
          <w:b/>
          <w:sz w:val="28"/>
          <w:szCs w:val="28"/>
        </w:rPr>
        <w:t>нешн</w:t>
      </w:r>
      <w:r>
        <w:rPr>
          <w:rFonts w:ascii="Times New Roman" w:hAnsi="Times New Roman" w:cs="Times New Roman"/>
          <w:b/>
          <w:sz w:val="28"/>
          <w:szCs w:val="28"/>
        </w:rPr>
        <w:t xml:space="preserve">яя </w:t>
      </w:r>
      <w:r w:rsidRPr="009E031E">
        <w:rPr>
          <w:rFonts w:ascii="Times New Roman" w:hAnsi="Times New Roman" w:cs="Times New Roman"/>
          <w:b/>
          <w:sz w:val="28"/>
          <w:szCs w:val="28"/>
        </w:rPr>
        <w:t>проверк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E031E">
        <w:rPr>
          <w:rFonts w:ascii="Times New Roman" w:hAnsi="Times New Roman" w:cs="Times New Roman"/>
          <w:b/>
          <w:sz w:val="28"/>
          <w:szCs w:val="28"/>
        </w:rPr>
        <w:t xml:space="preserve"> годовой бюджетной отчетности главного администратора бюджетных средств </w:t>
      </w:r>
      <w:r w:rsidR="00BF66C3">
        <w:rPr>
          <w:rFonts w:ascii="Times New Roman" w:hAnsi="Times New Roman" w:cs="Times New Roman"/>
          <w:b/>
          <w:sz w:val="28"/>
          <w:szCs w:val="28"/>
        </w:rPr>
        <w:t>–</w:t>
      </w:r>
      <w:r w:rsidRPr="009E03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66C3">
        <w:rPr>
          <w:rFonts w:ascii="Times New Roman" w:hAnsi="Times New Roman" w:cs="Times New Roman"/>
          <w:b/>
          <w:sz w:val="28"/>
          <w:szCs w:val="28"/>
        </w:rPr>
        <w:t xml:space="preserve">муниципальное казенное учреждение </w:t>
      </w:r>
      <w:r w:rsidR="003501D6">
        <w:rPr>
          <w:rFonts w:ascii="Times New Roman" w:hAnsi="Times New Roman" w:cs="Times New Roman"/>
          <w:b/>
          <w:sz w:val="28"/>
          <w:szCs w:val="28"/>
        </w:rPr>
        <w:t xml:space="preserve">«Управление образования </w:t>
      </w:r>
      <w:r w:rsidRPr="009E031E">
        <w:rPr>
          <w:rFonts w:ascii="Times New Roman" w:hAnsi="Times New Roman" w:cs="Times New Roman"/>
          <w:b/>
          <w:sz w:val="28"/>
          <w:szCs w:val="28"/>
        </w:rPr>
        <w:t>Ужурского района</w:t>
      </w:r>
      <w:r w:rsidR="003501D6">
        <w:rPr>
          <w:rFonts w:ascii="Times New Roman" w:hAnsi="Times New Roman" w:cs="Times New Roman"/>
          <w:b/>
          <w:sz w:val="28"/>
          <w:szCs w:val="28"/>
        </w:rPr>
        <w:t>»</w:t>
      </w:r>
    </w:p>
    <w:p w14:paraId="1D011198" w14:textId="40941881" w:rsidR="00324C7E" w:rsidRPr="00F9391C" w:rsidRDefault="009A7E5A" w:rsidP="003A36D6">
      <w:pPr>
        <w:spacing w:after="120" w:line="240" w:lineRule="auto"/>
        <w:jc w:val="both"/>
        <w:rPr>
          <w:sz w:val="28"/>
          <w:szCs w:val="28"/>
        </w:rPr>
      </w:pPr>
      <w:r w:rsidRPr="009A7E5A">
        <w:rPr>
          <w:rFonts w:ascii="Times New Roman" w:hAnsi="Times New Roman" w:cs="Times New Roman"/>
          <w:b/>
          <w:sz w:val="28"/>
          <w:szCs w:val="28"/>
        </w:rPr>
        <w:t>Основание для проведения</w:t>
      </w:r>
      <w:r w:rsidRPr="009A7E5A">
        <w:rPr>
          <w:rFonts w:ascii="Times New Roman" w:hAnsi="Times New Roman" w:cs="Times New Roman"/>
          <w:sz w:val="28"/>
          <w:szCs w:val="28"/>
        </w:rPr>
        <w:t xml:space="preserve">: </w:t>
      </w:r>
      <w:r w:rsidR="009E031E" w:rsidRPr="009E031E">
        <w:rPr>
          <w:rFonts w:ascii="Times New Roman" w:hAnsi="Times New Roman" w:cs="Times New Roman"/>
          <w:sz w:val="28"/>
          <w:szCs w:val="28"/>
        </w:rPr>
        <w:t>ст</w:t>
      </w:r>
      <w:r w:rsidR="00562520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>264.4. Бюджетного кодекса РФ, ст</w:t>
      </w:r>
      <w:r w:rsidR="00562520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 xml:space="preserve">90 </w:t>
      </w:r>
      <w:r w:rsidR="00324C7E">
        <w:rPr>
          <w:rFonts w:ascii="Times New Roman" w:hAnsi="Times New Roman" w:cs="Times New Roman"/>
          <w:sz w:val="28"/>
          <w:szCs w:val="28"/>
        </w:rPr>
        <w:t>«</w:t>
      </w:r>
      <w:r w:rsidR="009E031E" w:rsidRPr="009E031E">
        <w:rPr>
          <w:rFonts w:ascii="Times New Roman" w:hAnsi="Times New Roman" w:cs="Times New Roman"/>
          <w:sz w:val="28"/>
          <w:szCs w:val="28"/>
        </w:rPr>
        <w:t>Положения о бюджетном процессе в Ужурском районе</w:t>
      </w:r>
      <w:r w:rsidR="00324C7E">
        <w:rPr>
          <w:rFonts w:ascii="Times New Roman" w:hAnsi="Times New Roman" w:cs="Times New Roman"/>
          <w:sz w:val="28"/>
          <w:szCs w:val="28"/>
        </w:rPr>
        <w:t>»</w:t>
      </w:r>
      <w:r w:rsidR="009E031E" w:rsidRPr="009E031E">
        <w:rPr>
          <w:rFonts w:ascii="Times New Roman" w:hAnsi="Times New Roman" w:cs="Times New Roman"/>
          <w:sz w:val="28"/>
          <w:szCs w:val="28"/>
        </w:rPr>
        <w:t xml:space="preserve">, утвержденного решением Ужурского районного Совета депутатов 18.09.2013 </w:t>
      </w:r>
      <w:r w:rsidR="00324C7E">
        <w:rPr>
          <w:rFonts w:ascii="Times New Roman" w:hAnsi="Times New Roman" w:cs="Times New Roman"/>
          <w:sz w:val="28"/>
          <w:szCs w:val="28"/>
        </w:rPr>
        <w:t>№</w:t>
      </w:r>
      <w:r w:rsidR="009E031E" w:rsidRPr="009E031E">
        <w:rPr>
          <w:rFonts w:ascii="Times New Roman" w:hAnsi="Times New Roman" w:cs="Times New Roman"/>
          <w:sz w:val="28"/>
          <w:szCs w:val="28"/>
        </w:rPr>
        <w:t>41-285р, пп</w:t>
      </w:r>
      <w:r w:rsidR="00562520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>3 п</w:t>
      </w:r>
      <w:r w:rsidR="00562520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>1 ст</w:t>
      </w:r>
      <w:r w:rsidR="00562520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 xml:space="preserve">3 </w:t>
      </w:r>
      <w:r w:rsidR="00324C7E">
        <w:rPr>
          <w:rFonts w:ascii="Times New Roman" w:hAnsi="Times New Roman" w:cs="Times New Roman"/>
          <w:sz w:val="28"/>
          <w:szCs w:val="28"/>
        </w:rPr>
        <w:t>«</w:t>
      </w:r>
      <w:r w:rsidR="009E031E" w:rsidRPr="009E031E">
        <w:rPr>
          <w:rFonts w:ascii="Times New Roman" w:hAnsi="Times New Roman" w:cs="Times New Roman"/>
          <w:sz w:val="28"/>
          <w:szCs w:val="28"/>
        </w:rPr>
        <w:t>Положения о контрольно-счетной комиссии Ужурского района</w:t>
      </w:r>
      <w:r w:rsidR="00324C7E">
        <w:rPr>
          <w:rFonts w:ascii="Times New Roman" w:hAnsi="Times New Roman" w:cs="Times New Roman"/>
          <w:sz w:val="28"/>
          <w:szCs w:val="28"/>
        </w:rPr>
        <w:t>»</w:t>
      </w:r>
      <w:r w:rsidR="009E031E" w:rsidRPr="009E031E">
        <w:rPr>
          <w:rFonts w:ascii="Times New Roman" w:hAnsi="Times New Roman" w:cs="Times New Roman"/>
          <w:sz w:val="28"/>
          <w:szCs w:val="28"/>
        </w:rPr>
        <w:t xml:space="preserve">, утвержденного решением Ужурского районного Совета депутатов </w:t>
      </w:r>
      <w:r w:rsidR="00324C7E" w:rsidRPr="009E031E">
        <w:rPr>
          <w:rFonts w:ascii="Times New Roman" w:hAnsi="Times New Roman" w:cs="Times New Roman"/>
          <w:sz w:val="28"/>
          <w:szCs w:val="28"/>
        </w:rPr>
        <w:t>08.02.2022 №</w:t>
      </w:r>
      <w:r w:rsidR="009E031E" w:rsidRPr="009E031E">
        <w:rPr>
          <w:rFonts w:ascii="Times New Roman" w:hAnsi="Times New Roman" w:cs="Times New Roman"/>
          <w:sz w:val="28"/>
          <w:szCs w:val="28"/>
        </w:rPr>
        <w:t>19-113р</w:t>
      </w:r>
      <w:r w:rsidR="003501D6">
        <w:rPr>
          <w:rFonts w:ascii="Times New Roman" w:hAnsi="Times New Roman" w:cs="Times New Roman"/>
          <w:sz w:val="28"/>
          <w:szCs w:val="28"/>
        </w:rPr>
        <w:t>, п</w:t>
      </w:r>
      <w:r w:rsidR="00562520">
        <w:rPr>
          <w:rFonts w:ascii="Times New Roman" w:hAnsi="Times New Roman" w:cs="Times New Roman"/>
          <w:sz w:val="28"/>
          <w:szCs w:val="28"/>
        </w:rPr>
        <w:t>.</w:t>
      </w:r>
      <w:r w:rsidR="003501D6">
        <w:rPr>
          <w:rFonts w:ascii="Times New Roman" w:hAnsi="Times New Roman" w:cs="Times New Roman"/>
          <w:sz w:val="28"/>
          <w:szCs w:val="28"/>
        </w:rPr>
        <w:t>2.2.2</w:t>
      </w:r>
      <w:r w:rsidR="009E031E" w:rsidRPr="009E031E">
        <w:rPr>
          <w:rFonts w:ascii="Times New Roman" w:hAnsi="Times New Roman" w:cs="Times New Roman"/>
          <w:sz w:val="28"/>
          <w:szCs w:val="28"/>
        </w:rPr>
        <w:t>. плана работы КСК Ужурского района на 20</w:t>
      </w:r>
      <w:r w:rsidR="00C21F6A">
        <w:rPr>
          <w:rFonts w:ascii="Times New Roman" w:hAnsi="Times New Roman" w:cs="Times New Roman"/>
          <w:sz w:val="28"/>
          <w:szCs w:val="28"/>
        </w:rPr>
        <w:t>25</w:t>
      </w:r>
      <w:r w:rsidR="009E031E" w:rsidRPr="009E031E">
        <w:rPr>
          <w:rFonts w:ascii="Times New Roman" w:hAnsi="Times New Roman" w:cs="Times New Roman"/>
          <w:sz w:val="28"/>
          <w:szCs w:val="28"/>
        </w:rPr>
        <w:t xml:space="preserve"> </w:t>
      </w:r>
      <w:r w:rsidR="009E031E" w:rsidRPr="00324C7E">
        <w:rPr>
          <w:rFonts w:ascii="Times New Roman" w:hAnsi="Times New Roman" w:cs="Times New Roman"/>
          <w:sz w:val="28"/>
          <w:szCs w:val="28"/>
        </w:rPr>
        <w:t>год</w:t>
      </w:r>
      <w:r w:rsidR="00562520">
        <w:rPr>
          <w:rFonts w:ascii="Times New Roman" w:hAnsi="Times New Roman" w:cs="Times New Roman"/>
          <w:sz w:val="28"/>
          <w:szCs w:val="28"/>
        </w:rPr>
        <w:t>.</w:t>
      </w:r>
    </w:p>
    <w:p w14:paraId="4D0CA898" w14:textId="77777777" w:rsidR="009E031E" w:rsidRDefault="003A35DB" w:rsidP="003A36D6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Объект</w:t>
      </w:r>
      <w:r w:rsidR="00324C7E">
        <w:rPr>
          <w:rFonts w:ascii="Times New Roman" w:hAnsi="Times New Roman" w:cs="Times New Roman"/>
          <w:b/>
          <w:sz w:val="28"/>
          <w:szCs w:val="28"/>
        </w:rPr>
        <w:t>ы контрольного</w:t>
      </w:r>
      <w:r w:rsidR="009A7E5A" w:rsidRPr="009A7E5A">
        <w:rPr>
          <w:rFonts w:ascii="Times New Roman" w:hAnsi="Times New Roman" w:cs="Times New Roman"/>
          <w:b/>
          <w:sz w:val="28"/>
          <w:szCs w:val="28"/>
        </w:rPr>
        <w:t xml:space="preserve"> мероприятия</w:t>
      </w:r>
      <w:r w:rsidR="009A7E5A" w:rsidRPr="009A7E5A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9ACA7C8" w14:textId="7F8722F2" w:rsidR="00324C7E" w:rsidRPr="00143929" w:rsidRDefault="00324C7E" w:rsidP="00F128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285E">
        <w:rPr>
          <w:rFonts w:ascii="Times New Roman" w:hAnsi="Times New Roman" w:cs="Times New Roman"/>
          <w:sz w:val="28"/>
          <w:szCs w:val="28"/>
        </w:rPr>
        <w:t>-</w:t>
      </w:r>
      <w:r w:rsidRPr="00143929">
        <w:rPr>
          <w:rFonts w:ascii="Times New Roman" w:hAnsi="Times New Roman" w:cs="Times New Roman"/>
          <w:sz w:val="28"/>
          <w:szCs w:val="28"/>
        </w:rPr>
        <w:t xml:space="preserve">МКУ «Управление образования Ужурского района»; </w:t>
      </w:r>
    </w:p>
    <w:p w14:paraId="703C4D8E" w14:textId="77777777" w:rsidR="00C21F6A" w:rsidRDefault="00C21F6A" w:rsidP="00F128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D0230">
        <w:rPr>
          <w:rFonts w:ascii="Times New Roman" w:hAnsi="Times New Roman" w:cs="Times New Roman"/>
          <w:sz w:val="28"/>
          <w:szCs w:val="28"/>
        </w:rPr>
        <w:t>МКУ «Забота»</w:t>
      </w:r>
      <w:r w:rsidR="00F1285E" w:rsidRPr="00143929">
        <w:rPr>
          <w:rStyle w:val="a7"/>
          <w:rFonts w:ascii="Times New Roman" w:hAnsi="Times New Roman" w:cs="Times New Roman"/>
          <w:i w:val="0"/>
          <w:color w:val="0C0C0C"/>
          <w:sz w:val="28"/>
          <w:szCs w:val="28"/>
          <w:shd w:val="clear" w:color="auto" w:fill="FFFFFF"/>
        </w:rPr>
        <w:t>-</w:t>
      </w:r>
      <w:r w:rsidR="00F1285E" w:rsidRPr="00143929">
        <w:rPr>
          <w:rFonts w:ascii="Times New Roman" w:hAnsi="Times New Roman" w:cs="Times New Roman"/>
          <w:sz w:val="28"/>
          <w:szCs w:val="28"/>
        </w:rPr>
        <w:t>МБОУ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10A0186" w14:textId="7E54950C" w:rsidR="00C21F6A" w:rsidRDefault="00C21F6A" w:rsidP="00C21F6A">
      <w:pPr>
        <w:spacing w:after="0"/>
        <w:jc w:val="both"/>
        <w:rPr>
          <w:rStyle w:val="a7"/>
          <w:rFonts w:ascii="Times New Roman" w:hAnsi="Times New Roman" w:cs="Times New Roman"/>
          <w:i w:val="0"/>
          <w:iCs w:val="0"/>
          <w:color w:val="0C0C0C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21F6A">
        <w:rPr>
          <w:rStyle w:val="a7"/>
          <w:rFonts w:ascii="Times New Roman" w:hAnsi="Times New Roman" w:cs="Times New Roman"/>
          <w:i w:val="0"/>
          <w:iCs w:val="0"/>
          <w:color w:val="0C0C0C"/>
          <w:sz w:val="28"/>
          <w:szCs w:val="28"/>
          <w:shd w:val="clear" w:color="auto" w:fill="FFFFFF"/>
        </w:rPr>
        <w:t>МБОУ «Ужурская средняя общеобразовательная школа №6 имени ГСС Ю.Н. Петелина»</w:t>
      </w:r>
      <w:r>
        <w:rPr>
          <w:rStyle w:val="a7"/>
          <w:rFonts w:ascii="Times New Roman" w:hAnsi="Times New Roman" w:cs="Times New Roman"/>
          <w:i w:val="0"/>
          <w:iCs w:val="0"/>
          <w:color w:val="0C0C0C"/>
          <w:sz w:val="28"/>
          <w:szCs w:val="28"/>
          <w:shd w:val="clear" w:color="auto" w:fill="FFFFFF"/>
        </w:rPr>
        <w:t>;</w:t>
      </w:r>
    </w:p>
    <w:p w14:paraId="44A0B5FD" w14:textId="77777777" w:rsidR="00C21F6A" w:rsidRDefault="00C21F6A" w:rsidP="00C21F6A">
      <w:pPr>
        <w:spacing w:after="0"/>
        <w:jc w:val="both"/>
        <w:rPr>
          <w:rStyle w:val="a7"/>
          <w:rFonts w:ascii="Times New Roman" w:hAnsi="Times New Roman" w:cs="Times New Roman"/>
          <w:i w:val="0"/>
          <w:iCs w:val="0"/>
          <w:color w:val="0C0C0C"/>
          <w:sz w:val="28"/>
          <w:szCs w:val="28"/>
          <w:shd w:val="clear" w:color="auto" w:fill="FFFFFF"/>
        </w:rPr>
      </w:pPr>
      <w:r>
        <w:rPr>
          <w:rStyle w:val="a7"/>
          <w:rFonts w:ascii="Times New Roman" w:hAnsi="Times New Roman" w:cs="Times New Roman"/>
          <w:i w:val="0"/>
          <w:iCs w:val="0"/>
          <w:color w:val="0C0C0C"/>
          <w:sz w:val="28"/>
          <w:szCs w:val="28"/>
          <w:shd w:val="clear" w:color="auto" w:fill="FFFFFF"/>
        </w:rPr>
        <w:t>-</w:t>
      </w:r>
      <w:r w:rsidRPr="002D0230">
        <w:rPr>
          <w:rFonts w:ascii="Times New Roman" w:hAnsi="Times New Roman" w:cs="Times New Roman"/>
          <w:sz w:val="28"/>
          <w:szCs w:val="28"/>
        </w:rPr>
        <w:t>МБОУ</w:t>
      </w:r>
      <w:r w:rsidRPr="002D0230">
        <w:rPr>
          <w:rStyle w:val="a7"/>
          <w:rFonts w:ascii="Times New Roman" w:hAnsi="Times New Roman" w:cs="Times New Roman"/>
          <w:color w:val="0C0C0C"/>
          <w:sz w:val="28"/>
          <w:szCs w:val="28"/>
          <w:shd w:val="clear" w:color="auto" w:fill="FFFFFF"/>
        </w:rPr>
        <w:t> </w:t>
      </w:r>
      <w:r w:rsidRPr="00C21F6A">
        <w:rPr>
          <w:rStyle w:val="a7"/>
          <w:rFonts w:ascii="Times New Roman" w:hAnsi="Times New Roman" w:cs="Times New Roman"/>
          <w:i w:val="0"/>
          <w:iCs w:val="0"/>
          <w:color w:val="0C0C0C"/>
          <w:sz w:val="28"/>
          <w:szCs w:val="28"/>
          <w:shd w:val="clear" w:color="auto" w:fill="FFFFFF"/>
        </w:rPr>
        <w:t>«Михайловская средняя общеобразовательная школа имени ГСС А.К. Скрылева»</w:t>
      </w:r>
      <w:r>
        <w:rPr>
          <w:rStyle w:val="a7"/>
          <w:rFonts w:ascii="Times New Roman" w:hAnsi="Times New Roman" w:cs="Times New Roman"/>
          <w:i w:val="0"/>
          <w:iCs w:val="0"/>
          <w:color w:val="0C0C0C"/>
          <w:sz w:val="28"/>
          <w:szCs w:val="28"/>
          <w:shd w:val="clear" w:color="auto" w:fill="FFFFFF"/>
        </w:rPr>
        <w:t>;</w:t>
      </w:r>
    </w:p>
    <w:p w14:paraId="749A44CA" w14:textId="17531753" w:rsidR="00C21F6A" w:rsidRPr="002D0230" w:rsidRDefault="00C21F6A" w:rsidP="00C21F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i w:val="0"/>
          <w:iCs w:val="0"/>
          <w:color w:val="0C0C0C"/>
          <w:sz w:val="28"/>
          <w:szCs w:val="28"/>
          <w:shd w:val="clear" w:color="auto" w:fill="FFFFFF"/>
        </w:rPr>
        <w:t>-</w:t>
      </w:r>
      <w:r w:rsidRPr="002D0230">
        <w:rPr>
          <w:rFonts w:ascii="Times New Roman" w:hAnsi="Times New Roman" w:cs="Times New Roman"/>
          <w:sz w:val="28"/>
          <w:szCs w:val="28"/>
        </w:rPr>
        <w:t>МБДОУ «Ужурский детский сад №1 «Росинка».</w:t>
      </w:r>
    </w:p>
    <w:p w14:paraId="20BF9098" w14:textId="5D4DE67A" w:rsidR="00ED5C08" w:rsidRDefault="00ED5C08" w:rsidP="00C21F6A">
      <w:pPr>
        <w:spacing w:after="0" w:line="240" w:lineRule="auto"/>
        <w:rPr>
          <w:rFonts w:ascii="Times New Roman" w:hAnsi="Times New Roman" w:cs="Times New Roman"/>
          <w:b/>
          <w:spacing w:val="-6"/>
          <w:sz w:val="28"/>
          <w:szCs w:val="28"/>
        </w:rPr>
      </w:pPr>
    </w:p>
    <w:p w14:paraId="6BAC697E" w14:textId="6A9DCF6F" w:rsidR="009A7E5A" w:rsidRPr="00FA1DD6" w:rsidRDefault="003A35DB" w:rsidP="00562520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b/>
          <w:spacing w:val="-6"/>
          <w:sz w:val="28"/>
          <w:szCs w:val="28"/>
        </w:rPr>
        <w:t>Проверяемый</w:t>
      </w:r>
      <w:r w:rsidR="009A7E5A" w:rsidRPr="00FA1DD6">
        <w:rPr>
          <w:rFonts w:ascii="Times New Roman" w:hAnsi="Times New Roman" w:cs="Times New Roman"/>
          <w:b/>
          <w:spacing w:val="-6"/>
          <w:sz w:val="28"/>
          <w:szCs w:val="28"/>
        </w:rPr>
        <w:t xml:space="preserve"> период</w:t>
      </w:r>
      <w:r w:rsidR="009A7E5A" w:rsidRPr="00FA1DD6">
        <w:rPr>
          <w:rFonts w:ascii="Times New Roman" w:hAnsi="Times New Roman" w:cs="Times New Roman"/>
          <w:spacing w:val="-6"/>
          <w:sz w:val="28"/>
          <w:szCs w:val="28"/>
        </w:rPr>
        <w:t xml:space="preserve">: </w:t>
      </w:r>
      <w:r w:rsidR="009E031E">
        <w:rPr>
          <w:rFonts w:ascii="Times New Roman" w:hAnsi="Times New Roman" w:cs="Times New Roman"/>
          <w:spacing w:val="-6"/>
          <w:sz w:val="28"/>
          <w:szCs w:val="28"/>
        </w:rPr>
        <w:t>01.01.20</w:t>
      </w:r>
      <w:r w:rsidR="00F1285E">
        <w:rPr>
          <w:rFonts w:ascii="Times New Roman" w:hAnsi="Times New Roman" w:cs="Times New Roman"/>
          <w:spacing w:val="-6"/>
          <w:sz w:val="28"/>
          <w:szCs w:val="28"/>
        </w:rPr>
        <w:t>2</w:t>
      </w:r>
      <w:r w:rsidR="00C21F6A">
        <w:rPr>
          <w:rFonts w:ascii="Times New Roman" w:hAnsi="Times New Roman" w:cs="Times New Roman"/>
          <w:spacing w:val="-6"/>
          <w:sz w:val="28"/>
          <w:szCs w:val="28"/>
        </w:rPr>
        <w:t>4</w:t>
      </w:r>
      <w:r w:rsidR="009E031E">
        <w:rPr>
          <w:rFonts w:ascii="Times New Roman" w:hAnsi="Times New Roman" w:cs="Times New Roman"/>
          <w:spacing w:val="-6"/>
          <w:sz w:val="28"/>
          <w:szCs w:val="28"/>
        </w:rPr>
        <w:t xml:space="preserve"> – 31.12.202</w:t>
      </w:r>
      <w:r w:rsidR="00C21F6A">
        <w:rPr>
          <w:rFonts w:ascii="Times New Roman" w:hAnsi="Times New Roman" w:cs="Times New Roman"/>
          <w:spacing w:val="-6"/>
          <w:sz w:val="28"/>
          <w:szCs w:val="28"/>
        </w:rPr>
        <w:t>4</w:t>
      </w:r>
      <w:r w:rsidR="009A7E5A" w:rsidRPr="00FA1DD6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14:paraId="5057E52F" w14:textId="77777777" w:rsidR="009A7E5A" w:rsidRPr="009A7E5A" w:rsidRDefault="009A7E5A" w:rsidP="003A36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0010D1" w14:textId="77777777" w:rsidR="009A7E5A" w:rsidRDefault="009A7E5A" w:rsidP="003A36D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A7E5A">
        <w:rPr>
          <w:rFonts w:ascii="Times New Roman" w:hAnsi="Times New Roman" w:cs="Times New Roman"/>
          <w:b/>
          <w:sz w:val="28"/>
          <w:szCs w:val="28"/>
        </w:rPr>
        <w:t>Основные выводы по результатам мероприятия</w:t>
      </w:r>
      <w:r w:rsidR="009E031E">
        <w:rPr>
          <w:rFonts w:ascii="Times New Roman" w:hAnsi="Times New Roman" w:cs="Times New Roman"/>
          <w:b/>
          <w:sz w:val="28"/>
          <w:szCs w:val="28"/>
        </w:rPr>
        <w:t>:</w:t>
      </w:r>
    </w:p>
    <w:p w14:paraId="38920C79" w14:textId="4C2E90CB" w:rsidR="00900892" w:rsidRPr="005D0FB4" w:rsidRDefault="00900892" w:rsidP="003A36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FB4">
        <w:rPr>
          <w:rFonts w:ascii="Times New Roman" w:hAnsi="Times New Roman" w:cs="Times New Roman"/>
          <w:sz w:val="28"/>
          <w:szCs w:val="28"/>
        </w:rPr>
        <w:t>Предоставленная отчетность по своему содержанию соответствует требованиям действующего законодательства.</w:t>
      </w:r>
    </w:p>
    <w:p w14:paraId="76201C24" w14:textId="77777777" w:rsidR="005D0FB4" w:rsidRPr="00AE56A9" w:rsidRDefault="005D0FB4" w:rsidP="005D0FB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6A9">
        <w:rPr>
          <w:rFonts w:ascii="Times New Roman" w:hAnsi="Times New Roman" w:cs="Times New Roman"/>
          <w:sz w:val="28"/>
          <w:szCs w:val="28"/>
        </w:rPr>
        <w:t>Пояснительные записки формы 0503160 и 0503760 составлены в соответствии с п.152 Приказа Минфина России от 28.12.2010 N191н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по тексту – Инструкция №191н) и п.56 инструкции «О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учреждений», утвержденной приказом Минфина России от 25.03.2011 №33н (далее по тексту – Инструкция №33н) соответственно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4EC4519" w14:textId="53963619" w:rsidR="002D047D" w:rsidRPr="005D0FB4" w:rsidRDefault="002D047D" w:rsidP="0072530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FB4">
        <w:rPr>
          <w:rFonts w:ascii="Times New Roman" w:hAnsi="Times New Roman" w:cs="Times New Roman"/>
          <w:sz w:val="28"/>
          <w:szCs w:val="28"/>
        </w:rPr>
        <w:t xml:space="preserve">Исполнение бюджета: </w:t>
      </w:r>
      <w:r w:rsidRPr="005D0F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исполнение бюджета по доходам составило </w:t>
      </w:r>
      <w:r w:rsidR="005D0FB4" w:rsidRPr="005D0FB4">
        <w:rPr>
          <w:rFonts w:ascii="Times New Roman" w:hAnsi="Times New Roman" w:cs="Times New Roman"/>
          <w:color w:val="000000" w:themeColor="text1"/>
          <w:sz w:val="28"/>
          <w:szCs w:val="28"/>
        </w:rPr>
        <w:t>172,78</w:t>
      </w:r>
      <w:r w:rsidRPr="005D0FB4">
        <w:rPr>
          <w:rFonts w:ascii="Times New Roman" w:hAnsi="Times New Roman" w:cs="Times New Roman"/>
          <w:color w:val="000000" w:themeColor="text1"/>
          <w:sz w:val="28"/>
          <w:szCs w:val="28"/>
        </w:rPr>
        <w:t>% от плановых назначений</w:t>
      </w:r>
      <w:r w:rsidR="005D0FB4" w:rsidRPr="005D0F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5D0FB4" w:rsidRPr="005D0FB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Основное исполнение доходов составляют доходы, полученные в виде штрафов за ненадлежащее исполнение поставщиком обязательств, предусмотренных контрактом)</w:t>
      </w:r>
      <w:r w:rsidRPr="005D0F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5D0FB4">
        <w:rPr>
          <w:rFonts w:ascii="Times New Roman" w:hAnsi="Times New Roman" w:cs="Times New Roman"/>
          <w:sz w:val="28"/>
          <w:szCs w:val="28"/>
        </w:rPr>
        <w:t>исполнение бюджета по расходам составило 99,</w:t>
      </w:r>
      <w:r w:rsidR="005D0FB4" w:rsidRPr="005D0FB4">
        <w:rPr>
          <w:rFonts w:ascii="Times New Roman" w:hAnsi="Times New Roman" w:cs="Times New Roman"/>
          <w:sz w:val="28"/>
          <w:szCs w:val="28"/>
        </w:rPr>
        <w:t>26</w:t>
      </w:r>
      <w:r w:rsidRPr="005D0FB4">
        <w:rPr>
          <w:rFonts w:ascii="Times New Roman" w:hAnsi="Times New Roman" w:cs="Times New Roman"/>
          <w:sz w:val="28"/>
          <w:szCs w:val="28"/>
        </w:rPr>
        <w:t xml:space="preserve">% от плановых назначений. </w:t>
      </w:r>
    </w:p>
    <w:p w14:paraId="261B81CF" w14:textId="15CA1851" w:rsidR="0072530F" w:rsidRPr="00002084" w:rsidRDefault="00DF7C38" w:rsidP="0072530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084">
        <w:rPr>
          <w:rFonts w:ascii="Times New Roman" w:hAnsi="Times New Roman" w:cs="Times New Roman"/>
          <w:sz w:val="28"/>
          <w:szCs w:val="28"/>
        </w:rPr>
        <w:t xml:space="preserve">Исполнение по муниципальной программе </w:t>
      </w:r>
      <w:r w:rsidRPr="00002084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002084">
        <w:rPr>
          <w:rFonts w:ascii="Times New Roman" w:hAnsi="Times New Roman" w:cs="Times New Roman"/>
          <w:sz w:val="28"/>
          <w:szCs w:val="28"/>
        </w:rPr>
        <w:t>Развитие дошкольного, общего и дополнительного образования Ужурского района» составило 99,</w:t>
      </w:r>
      <w:r w:rsidR="00002084" w:rsidRPr="00002084">
        <w:rPr>
          <w:rFonts w:ascii="Times New Roman" w:hAnsi="Times New Roman" w:cs="Times New Roman"/>
          <w:sz w:val="28"/>
          <w:szCs w:val="28"/>
        </w:rPr>
        <w:t>22</w:t>
      </w:r>
      <w:r w:rsidRPr="00002084">
        <w:rPr>
          <w:rFonts w:ascii="Times New Roman" w:hAnsi="Times New Roman" w:cs="Times New Roman"/>
          <w:sz w:val="28"/>
          <w:szCs w:val="28"/>
        </w:rPr>
        <w:t>%.</w:t>
      </w:r>
      <w:r w:rsidR="00060912" w:rsidRPr="00002084">
        <w:rPr>
          <w:rFonts w:ascii="Times New Roman" w:hAnsi="Times New Roman" w:cs="Times New Roman"/>
          <w:sz w:val="28"/>
          <w:szCs w:val="28"/>
        </w:rPr>
        <w:t xml:space="preserve"> </w:t>
      </w:r>
      <w:r w:rsidR="0072530F" w:rsidRPr="00002084">
        <w:rPr>
          <w:rFonts w:ascii="Times New Roman" w:hAnsi="Times New Roman" w:cs="Times New Roman"/>
          <w:sz w:val="28"/>
          <w:szCs w:val="28"/>
        </w:rPr>
        <w:t>Исполнение целевых показателей составило 100% и более. Имеются показатели с уровнем исполнения менее 100%.</w:t>
      </w:r>
    </w:p>
    <w:p w14:paraId="0FBE23A6" w14:textId="5E7D49B9" w:rsidR="00F846A3" w:rsidRPr="00002084" w:rsidRDefault="0072530F" w:rsidP="000020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084">
        <w:rPr>
          <w:rFonts w:ascii="Times New Roman" w:eastAsia="Calibri" w:hAnsi="Times New Roman" w:cs="Times New Roman"/>
          <w:sz w:val="28"/>
          <w:szCs w:val="28"/>
        </w:rPr>
        <w:lastRenderedPageBreak/>
        <w:t>Выборочной проверкой бюджетных смет МКУ «Управление образования»</w:t>
      </w:r>
      <w:r w:rsidR="00002084" w:rsidRPr="00002084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002084" w:rsidRPr="00002084">
        <w:rPr>
          <w:rFonts w:ascii="Times New Roman" w:hAnsi="Times New Roman" w:cs="Times New Roman"/>
          <w:sz w:val="28"/>
          <w:szCs w:val="28"/>
        </w:rPr>
        <w:t>МКУ «Забота»</w:t>
      </w:r>
      <w:r w:rsidRPr="00002084">
        <w:rPr>
          <w:rFonts w:ascii="Times New Roman" w:eastAsia="Calibri" w:hAnsi="Times New Roman" w:cs="Times New Roman"/>
          <w:sz w:val="28"/>
          <w:szCs w:val="28"/>
        </w:rPr>
        <w:t xml:space="preserve"> нарушений не установлено. </w:t>
      </w:r>
      <w:bookmarkStart w:id="0" w:name="_Hlk195195682"/>
      <w:r w:rsidR="00002084" w:rsidRPr="00002084">
        <w:rPr>
          <w:rFonts w:ascii="Times New Roman" w:eastAsia="Calibri" w:hAnsi="Times New Roman" w:cs="Times New Roman"/>
          <w:sz w:val="28"/>
          <w:szCs w:val="28"/>
        </w:rPr>
        <w:t xml:space="preserve">Выборочной проверкой планов финансово-хозяйственной деятельности </w:t>
      </w:r>
      <w:r w:rsidR="00002084" w:rsidRPr="00002084">
        <w:rPr>
          <w:rFonts w:ascii="Times New Roman" w:hAnsi="Times New Roman" w:cs="Times New Roman"/>
          <w:sz w:val="28"/>
          <w:szCs w:val="28"/>
        </w:rPr>
        <w:t>МБДОУ «Ужурский детский сад</w:t>
      </w:r>
      <w:r w:rsidR="00002084" w:rsidRPr="001B688E">
        <w:rPr>
          <w:rFonts w:ascii="Times New Roman" w:hAnsi="Times New Roman" w:cs="Times New Roman"/>
          <w:sz w:val="28"/>
          <w:szCs w:val="28"/>
        </w:rPr>
        <w:t xml:space="preserve"> №1 «Росинка», МБОУ</w:t>
      </w:r>
      <w:r w:rsidR="00002084" w:rsidRPr="001B688E">
        <w:rPr>
          <w:rStyle w:val="a7"/>
          <w:rFonts w:ascii="Times New Roman" w:hAnsi="Times New Roman" w:cs="Times New Roman"/>
          <w:color w:val="0C0C0C"/>
          <w:sz w:val="28"/>
          <w:szCs w:val="28"/>
          <w:shd w:val="clear" w:color="auto" w:fill="FFFFFF"/>
        </w:rPr>
        <w:t> </w:t>
      </w:r>
      <w:r w:rsidR="00002084" w:rsidRPr="00002084">
        <w:rPr>
          <w:rStyle w:val="a7"/>
          <w:rFonts w:ascii="Times New Roman" w:hAnsi="Times New Roman" w:cs="Times New Roman"/>
          <w:i w:val="0"/>
          <w:iCs w:val="0"/>
          <w:color w:val="0C0C0C"/>
          <w:sz w:val="28"/>
          <w:szCs w:val="28"/>
          <w:shd w:val="clear" w:color="auto" w:fill="FFFFFF"/>
        </w:rPr>
        <w:t>«Михайловская средняя общеобразовательная школа имени ГСС А.К. Скрылева», МБОУ «Ужурская средняя общеобразовательная школа №6 имени ГСС Ю.Н. Петелина»</w:t>
      </w:r>
      <w:bookmarkEnd w:id="0"/>
      <w:r w:rsidR="00002084" w:rsidRPr="001B688E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002084" w:rsidRPr="001B688E">
        <w:rPr>
          <w:rFonts w:ascii="Times New Roman" w:hAnsi="Times New Roman" w:cs="Times New Roman"/>
          <w:sz w:val="28"/>
          <w:szCs w:val="28"/>
        </w:rPr>
        <w:t xml:space="preserve">нарушений не </w:t>
      </w:r>
      <w:r w:rsidR="00002084" w:rsidRPr="00002084">
        <w:rPr>
          <w:rFonts w:ascii="Times New Roman" w:hAnsi="Times New Roman" w:cs="Times New Roman"/>
          <w:sz w:val="28"/>
          <w:szCs w:val="28"/>
        </w:rPr>
        <w:t xml:space="preserve">установлено. </w:t>
      </w:r>
      <w:r w:rsidR="00F846A3" w:rsidRPr="00002084">
        <w:rPr>
          <w:rFonts w:ascii="Times New Roman" w:hAnsi="Times New Roman" w:cs="Times New Roman"/>
          <w:sz w:val="28"/>
          <w:szCs w:val="28"/>
        </w:rPr>
        <w:t>Выборочной проверкой своевременности получения бюджетных ассигнований и доведения их до получателей нарушений не установлено.</w:t>
      </w:r>
    </w:p>
    <w:p w14:paraId="07822D41" w14:textId="77777777" w:rsidR="00002084" w:rsidRPr="00C21F6A" w:rsidRDefault="00002084" w:rsidP="000020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C6A5101" w14:textId="3A7523DE" w:rsidR="00F846A3" w:rsidRPr="0021748B" w:rsidRDefault="00F846A3" w:rsidP="00F846A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48B">
        <w:rPr>
          <w:rFonts w:ascii="Times New Roman" w:hAnsi="Times New Roman" w:cs="Times New Roman"/>
          <w:sz w:val="28"/>
          <w:szCs w:val="28"/>
        </w:rPr>
        <w:t xml:space="preserve">МКУ «Управление образования» осуществляет контроль за деятельностью подведомственных учреждений на основании </w:t>
      </w:r>
      <w:r w:rsidR="001572A2" w:rsidRPr="0021748B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Ужурского района </w:t>
      </w:r>
      <w:r w:rsidR="0021748B" w:rsidRPr="0021748B">
        <w:rPr>
          <w:rFonts w:ascii="Times New Roman" w:hAnsi="Times New Roman" w:cs="Times New Roman"/>
          <w:sz w:val="28"/>
          <w:szCs w:val="28"/>
        </w:rPr>
        <w:t>«Об утверждении Порядка осуществления контроля за деятельностью муниципальных автономных, бюджетных и казенных учреждений Ужурского района» от 10.04.2023 №251</w:t>
      </w:r>
      <w:r w:rsidRPr="0021748B">
        <w:rPr>
          <w:rFonts w:ascii="Times New Roman" w:hAnsi="Times New Roman" w:cs="Times New Roman"/>
          <w:sz w:val="28"/>
          <w:szCs w:val="28"/>
        </w:rPr>
        <w:t xml:space="preserve">. </w:t>
      </w:r>
      <w:r w:rsidR="0072530F" w:rsidRPr="0021748B">
        <w:rPr>
          <w:rFonts w:ascii="Times New Roman" w:hAnsi="Times New Roman" w:cs="Times New Roman"/>
          <w:sz w:val="28"/>
          <w:szCs w:val="28"/>
        </w:rPr>
        <w:t>На 202</w:t>
      </w:r>
      <w:r w:rsidR="0021748B" w:rsidRPr="0021748B">
        <w:rPr>
          <w:rFonts w:ascii="Times New Roman" w:hAnsi="Times New Roman" w:cs="Times New Roman"/>
          <w:sz w:val="28"/>
          <w:szCs w:val="28"/>
        </w:rPr>
        <w:t>4</w:t>
      </w:r>
      <w:r w:rsidR="0072530F" w:rsidRPr="0021748B">
        <w:rPr>
          <w:rFonts w:ascii="Times New Roman" w:hAnsi="Times New Roman" w:cs="Times New Roman"/>
          <w:sz w:val="28"/>
          <w:szCs w:val="28"/>
        </w:rPr>
        <w:t xml:space="preserve"> год было запланировано и осуществлено 5 контрольных мероприятия на 1</w:t>
      </w:r>
      <w:r w:rsidR="0021748B" w:rsidRPr="0021748B">
        <w:rPr>
          <w:rFonts w:ascii="Times New Roman" w:hAnsi="Times New Roman" w:cs="Times New Roman"/>
          <w:sz w:val="28"/>
          <w:szCs w:val="28"/>
        </w:rPr>
        <w:t>6</w:t>
      </w:r>
      <w:r w:rsidR="0072530F" w:rsidRPr="0021748B">
        <w:rPr>
          <w:rFonts w:ascii="Times New Roman" w:hAnsi="Times New Roman" w:cs="Times New Roman"/>
          <w:sz w:val="28"/>
          <w:szCs w:val="28"/>
        </w:rPr>
        <w:t xml:space="preserve"> объектах муниципального финансового контроля</w:t>
      </w:r>
      <w:r w:rsidRPr="0021748B">
        <w:rPr>
          <w:rFonts w:ascii="Times New Roman" w:hAnsi="Times New Roman" w:cs="Times New Roman"/>
          <w:sz w:val="28"/>
          <w:szCs w:val="28"/>
        </w:rPr>
        <w:t>.</w:t>
      </w:r>
    </w:p>
    <w:p w14:paraId="2A57A79C" w14:textId="77777777" w:rsidR="00EE1C9A" w:rsidRPr="00C11484" w:rsidRDefault="00EE1C9A" w:rsidP="003A36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1484">
        <w:rPr>
          <w:rFonts w:ascii="Times New Roman" w:hAnsi="Times New Roman" w:cs="Times New Roman"/>
          <w:b/>
          <w:sz w:val="28"/>
          <w:szCs w:val="28"/>
        </w:rPr>
        <w:t>Основные нарушения и недостатки, выявленные в ходе мероприятия:</w:t>
      </w:r>
    </w:p>
    <w:p w14:paraId="786A3D13" w14:textId="7B59302E" w:rsidR="00C11484" w:rsidRDefault="0072530F" w:rsidP="00C11484">
      <w:pPr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iCs w:val="0"/>
          <w:color w:val="0C0C0C"/>
          <w:sz w:val="28"/>
          <w:szCs w:val="28"/>
          <w:shd w:val="clear" w:color="auto" w:fill="FFFFFF"/>
        </w:rPr>
      </w:pPr>
      <w:r w:rsidRPr="00C11484">
        <w:rPr>
          <w:rFonts w:ascii="Times New Roman" w:hAnsi="Times New Roman" w:cs="Times New Roman"/>
          <w:sz w:val="28"/>
          <w:szCs w:val="28"/>
        </w:rPr>
        <w:t xml:space="preserve">Проверкой результатов годовой инвентаризации установлено </w:t>
      </w:r>
      <w:bookmarkStart w:id="1" w:name="_Hlk195195817"/>
      <w:r w:rsidR="00C11484" w:rsidRPr="00C11484">
        <w:rPr>
          <w:rFonts w:ascii="Times New Roman" w:hAnsi="Times New Roman" w:cs="Times New Roman"/>
          <w:sz w:val="28"/>
          <w:szCs w:val="28"/>
        </w:rPr>
        <w:t>некорректное отражение даты и номера приказа о проведении инвентаризации в инвентаризационных описях МКУ «Управление образования»</w:t>
      </w:r>
      <w:r w:rsidR="00C11484">
        <w:rPr>
          <w:rFonts w:ascii="Times New Roman" w:hAnsi="Times New Roman" w:cs="Times New Roman"/>
          <w:sz w:val="28"/>
          <w:szCs w:val="28"/>
        </w:rPr>
        <w:t xml:space="preserve"> и подведомственных учреждений. </w:t>
      </w:r>
      <w:bookmarkStart w:id="2" w:name="_Hlk195195867"/>
      <w:bookmarkEnd w:id="1"/>
      <w:r w:rsidR="00C11484" w:rsidRPr="00C11484">
        <w:rPr>
          <w:rStyle w:val="a7"/>
          <w:rFonts w:ascii="Times New Roman" w:hAnsi="Times New Roman" w:cs="Times New Roman"/>
          <w:i w:val="0"/>
          <w:iCs w:val="0"/>
          <w:color w:val="0C0C0C"/>
          <w:sz w:val="28"/>
          <w:szCs w:val="28"/>
          <w:shd w:val="clear" w:color="auto" w:fill="FFFFFF"/>
        </w:rPr>
        <w:t xml:space="preserve">Установлено в инвентаризационных описях расчетов с покупателями, поставщиками и прочими дебиторами и кредиторами МБОУ «Ужурская средняя общеобразовательная школа №6 имени ГСС Ю.Н. Петелина», </w:t>
      </w:r>
      <w:r w:rsidR="00C11484" w:rsidRPr="00C11484">
        <w:rPr>
          <w:rFonts w:ascii="Times New Roman" w:hAnsi="Times New Roman" w:cs="Times New Roman"/>
          <w:sz w:val="28"/>
          <w:szCs w:val="28"/>
        </w:rPr>
        <w:t>МБОУ</w:t>
      </w:r>
      <w:r w:rsidR="00C11484" w:rsidRPr="00C11484">
        <w:rPr>
          <w:rStyle w:val="a7"/>
          <w:rFonts w:ascii="Times New Roman" w:hAnsi="Times New Roman" w:cs="Times New Roman"/>
          <w:i w:val="0"/>
          <w:iCs w:val="0"/>
          <w:color w:val="0C0C0C"/>
          <w:sz w:val="28"/>
          <w:szCs w:val="28"/>
          <w:shd w:val="clear" w:color="auto" w:fill="FFFFFF"/>
        </w:rPr>
        <w:t xml:space="preserve"> «Михайловская средняя общеобразовательная школа имени ГСС А.К. Скрылева» и МБДОУ «Ужурский детский сад №1 «Росинка» часть сумм дебиторской и кредиторской задолженности не подтверждены. Причины </w:t>
      </w:r>
      <w:proofErr w:type="spellStart"/>
      <w:r w:rsidR="00C11484" w:rsidRPr="00C11484">
        <w:rPr>
          <w:rStyle w:val="a7"/>
          <w:rFonts w:ascii="Times New Roman" w:hAnsi="Times New Roman" w:cs="Times New Roman"/>
          <w:i w:val="0"/>
          <w:iCs w:val="0"/>
          <w:color w:val="0C0C0C"/>
          <w:sz w:val="28"/>
          <w:szCs w:val="28"/>
          <w:shd w:val="clear" w:color="auto" w:fill="FFFFFF"/>
        </w:rPr>
        <w:t>неподтверждения</w:t>
      </w:r>
      <w:proofErr w:type="spellEnd"/>
      <w:r w:rsidR="00C11484" w:rsidRPr="00C11484">
        <w:rPr>
          <w:rStyle w:val="a7"/>
          <w:rFonts w:ascii="Times New Roman" w:hAnsi="Times New Roman" w:cs="Times New Roman"/>
          <w:i w:val="0"/>
          <w:iCs w:val="0"/>
          <w:color w:val="0C0C0C"/>
          <w:sz w:val="28"/>
          <w:szCs w:val="28"/>
          <w:shd w:val="clear" w:color="auto" w:fill="FFFFFF"/>
        </w:rPr>
        <w:t xml:space="preserve"> сумм отсутствуют.</w:t>
      </w:r>
    </w:p>
    <w:p w14:paraId="279A4BEC" w14:textId="77777777" w:rsidR="00C11484" w:rsidRPr="00C11484" w:rsidRDefault="00C11484" w:rsidP="00C11484">
      <w:pPr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iCs w:val="0"/>
          <w:color w:val="0C0C0C"/>
          <w:sz w:val="28"/>
          <w:szCs w:val="28"/>
          <w:shd w:val="clear" w:color="auto" w:fill="FFFFFF"/>
        </w:rPr>
      </w:pPr>
    </w:p>
    <w:bookmarkEnd w:id="2"/>
    <w:p w14:paraId="19F8E328" w14:textId="6ACECC56" w:rsidR="0072530F" w:rsidRDefault="0072530F" w:rsidP="00C114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48B">
        <w:rPr>
          <w:rFonts w:ascii="Times New Roman" w:hAnsi="Times New Roman" w:cs="Times New Roman"/>
          <w:sz w:val="28"/>
          <w:szCs w:val="28"/>
        </w:rPr>
        <w:t xml:space="preserve">Установлено нарушение требований ст.19 Федерального закона №402-ФЗ и п.2. ст.269.2. Бюджетного кодекса РФ от 31.07.1998 №145-ФЗ, в части отсутствия </w:t>
      </w:r>
      <w:hyperlink r:id="rId6" w:history="1">
        <w:r w:rsidRPr="0021748B">
          <w:rPr>
            <w:rFonts w:ascii="Times New Roman" w:hAnsi="Times New Roman" w:cs="Times New Roman"/>
            <w:sz w:val="28"/>
            <w:szCs w:val="28"/>
          </w:rPr>
          <w:t>внутреннего контрол</w:t>
        </w:r>
      </w:hyperlink>
      <w:r w:rsidRPr="0021748B">
        <w:rPr>
          <w:rFonts w:ascii="Times New Roman" w:hAnsi="Times New Roman" w:cs="Times New Roman"/>
          <w:sz w:val="28"/>
          <w:szCs w:val="28"/>
        </w:rPr>
        <w:t xml:space="preserve">я совершаемых фактов хозяйственной жизни. </w:t>
      </w:r>
    </w:p>
    <w:p w14:paraId="1A81F781" w14:textId="094C8B27" w:rsidR="0021748B" w:rsidRDefault="0021748B" w:rsidP="00C114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05AC">
        <w:rPr>
          <w:rFonts w:ascii="Times New Roman" w:hAnsi="Times New Roman" w:cs="Times New Roman"/>
          <w:sz w:val="28"/>
          <w:szCs w:val="28"/>
        </w:rPr>
        <w:t xml:space="preserve">Установлено </w:t>
      </w:r>
      <w:r w:rsidRPr="006C05AC">
        <w:rPr>
          <w:rFonts w:ascii="Times New Roman" w:hAnsi="Times New Roman" w:cs="Times New Roman"/>
          <w:b/>
          <w:bCs/>
          <w:sz w:val="28"/>
          <w:szCs w:val="28"/>
        </w:rPr>
        <w:t>нарушение п.1. ст.525. ГК РФ</w:t>
      </w:r>
      <w:r w:rsidRPr="006C05AC">
        <w:rPr>
          <w:rFonts w:ascii="Times New Roman" w:hAnsi="Times New Roman" w:cs="Times New Roman"/>
          <w:sz w:val="28"/>
          <w:szCs w:val="28"/>
        </w:rPr>
        <w:t xml:space="preserve">, </w:t>
      </w:r>
      <w:r w:rsidRPr="006C05AC">
        <w:rPr>
          <w:rFonts w:ascii="Times New Roman" w:hAnsi="Times New Roman" w:cs="Times New Roman"/>
          <w:b/>
          <w:bCs/>
          <w:sz w:val="28"/>
          <w:szCs w:val="28"/>
        </w:rPr>
        <w:t>п.8 ч.1 ст.3.</w:t>
      </w:r>
      <w:r w:rsidRPr="006C05AC">
        <w:rPr>
          <w:rFonts w:ascii="Times New Roman" w:hAnsi="Times New Roman" w:cs="Times New Roman"/>
          <w:sz w:val="28"/>
          <w:szCs w:val="28"/>
        </w:rPr>
        <w:t xml:space="preserve"> Федерального закона №44-ФЗ в МКУ «Управление образования», в части поставки товаров на основе </w:t>
      </w:r>
      <w:r w:rsidRPr="006C05AC">
        <w:rPr>
          <w:rFonts w:ascii="Times New Roman" w:hAnsi="Times New Roman" w:cs="Times New Roman"/>
          <w:b/>
          <w:bCs/>
          <w:sz w:val="28"/>
          <w:szCs w:val="28"/>
        </w:rPr>
        <w:t>контракта,</w:t>
      </w:r>
      <w:r w:rsidRPr="006C05AC">
        <w:rPr>
          <w:rFonts w:ascii="Times New Roman" w:hAnsi="Times New Roman" w:cs="Times New Roman"/>
          <w:sz w:val="28"/>
          <w:szCs w:val="28"/>
        </w:rPr>
        <w:t xml:space="preserve"> тогда как в соответствии с вышеуказанными НПА, поставка товаров для государственных или муниципальных нужд осуществляется на основе </w:t>
      </w:r>
      <w:r w:rsidRPr="006C05AC">
        <w:rPr>
          <w:rFonts w:ascii="Times New Roman" w:hAnsi="Times New Roman" w:cs="Times New Roman"/>
          <w:b/>
          <w:bCs/>
          <w:sz w:val="28"/>
          <w:szCs w:val="28"/>
        </w:rPr>
        <w:t>государственного или муниципального контракта</w:t>
      </w:r>
      <w:r w:rsidRPr="006C05AC">
        <w:rPr>
          <w:rFonts w:ascii="Times New Roman" w:hAnsi="Times New Roman" w:cs="Times New Roman"/>
          <w:sz w:val="28"/>
          <w:szCs w:val="28"/>
        </w:rPr>
        <w:t>.</w:t>
      </w:r>
    </w:p>
    <w:p w14:paraId="5882FD3B" w14:textId="50830EB4" w:rsidR="0021748B" w:rsidRPr="0021748B" w:rsidRDefault="0021748B" w:rsidP="00C11484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67507">
        <w:rPr>
          <w:rFonts w:ascii="Times New Roman" w:hAnsi="Times New Roman" w:cs="Times New Roman"/>
          <w:sz w:val="28"/>
          <w:szCs w:val="28"/>
        </w:rPr>
        <w:t xml:space="preserve">Установлено </w:t>
      </w:r>
      <w:r w:rsidRPr="00867507">
        <w:rPr>
          <w:rFonts w:ascii="Times New Roman" w:hAnsi="Times New Roman" w:cs="Times New Roman"/>
          <w:b/>
          <w:bCs/>
          <w:sz w:val="28"/>
          <w:szCs w:val="28"/>
        </w:rPr>
        <w:t xml:space="preserve">нарушение ч.4. ст.93 </w:t>
      </w:r>
      <w:r w:rsidRPr="00867507">
        <w:rPr>
          <w:rFonts w:ascii="Times New Roman" w:hAnsi="Times New Roman" w:cs="Times New Roman"/>
          <w:sz w:val="28"/>
          <w:szCs w:val="28"/>
        </w:rPr>
        <w:t>Федерального закона №44-ФЗ, в части отсутствия какого-либо определения и обоснования начальной (максимальной) цены контракта (НМЦК), заключаемого с единственным поставщиком (подрядчиком)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867507">
        <w:rPr>
          <w:rFonts w:ascii="Times New Roman" w:hAnsi="Times New Roman" w:cs="Times New Roman"/>
          <w:sz w:val="28"/>
          <w:szCs w:val="28"/>
        </w:rPr>
        <w:t xml:space="preserve">МБОУ </w:t>
      </w:r>
      <w:r w:rsidRPr="0021748B">
        <w:rPr>
          <w:rStyle w:val="a7"/>
          <w:rFonts w:ascii="Times New Roman" w:hAnsi="Times New Roman" w:cs="Times New Roman"/>
          <w:i w:val="0"/>
          <w:iCs w:val="0"/>
          <w:color w:val="0C0C0C"/>
          <w:sz w:val="28"/>
          <w:szCs w:val="28"/>
          <w:shd w:val="clear" w:color="auto" w:fill="FFFFFF"/>
        </w:rPr>
        <w:t>«Ужурская средняя общеобразовательная школа №6 имени ГСС Ю.Н. Петелина»</w:t>
      </w:r>
      <w:r w:rsidRPr="0021748B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3E4A33B3" w14:textId="4F0EF6B7" w:rsidR="0072530F" w:rsidRPr="0021748B" w:rsidRDefault="0072530F" w:rsidP="00B5271B">
      <w:pPr>
        <w:spacing w:before="240"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748B">
        <w:rPr>
          <w:rFonts w:ascii="Times New Roman" w:hAnsi="Times New Roman" w:cs="Times New Roman"/>
          <w:bCs/>
          <w:sz w:val="28"/>
          <w:szCs w:val="28"/>
        </w:rPr>
        <w:t xml:space="preserve">Проверка устранения нарушений, выявленных при проведении контрольных мероприятий за предыдущие периоды выявила, что из </w:t>
      </w:r>
      <w:r w:rsidR="0021748B" w:rsidRPr="0021748B">
        <w:rPr>
          <w:rFonts w:ascii="Times New Roman" w:hAnsi="Times New Roman" w:cs="Times New Roman"/>
          <w:bCs/>
          <w:sz w:val="28"/>
          <w:szCs w:val="28"/>
        </w:rPr>
        <w:t>4</w:t>
      </w:r>
      <w:r w:rsidRPr="0021748B">
        <w:rPr>
          <w:rFonts w:ascii="Times New Roman" w:hAnsi="Times New Roman" w:cs="Times New Roman"/>
          <w:bCs/>
          <w:sz w:val="28"/>
          <w:szCs w:val="28"/>
        </w:rPr>
        <w:t xml:space="preserve"> нарушений </w:t>
      </w:r>
      <w:r w:rsidR="0021748B" w:rsidRPr="0021748B">
        <w:rPr>
          <w:rFonts w:ascii="Times New Roman" w:hAnsi="Times New Roman" w:cs="Times New Roman"/>
          <w:bCs/>
          <w:sz w:val="28"/>
          <w:szCs w:val="28"/>
        </w:rPr>
        <w:t>1</w:t>
      </w:r>
      <w:r w:rsidRPr="0021748B">
        <w:rPr>
          <w:rFonts w:ascii="Times New Roman" w:hAnsi="Times New Roman" w:cs="Times New Roman"/>
          <w:bCs/>
          <w:sz w:val="28"/>
          <w:szCs w:val="28"/>
        </w:rPr>
        <w:t xml:space="preserve"> не устранено.</w:t>
      </w:r>
    </w:p>
    <w:p w14:paraId="41919DA0" w14:textId="0B36543C" w:rsidR="009A7E5A" w:rsidRPr="0021748B" w:rsidRDefault="00397486" w:rsidP="00B5271B">
      <w:p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48B">
        <w:rPr>
          <w:rFonts w:ascii="Times New Roman" w:hAnsi="Times New Roman" w:cs="Times New Roman"/>
          <w:b/>
          <w:sz w:val="28"/>
          <w:szCs w:val="28"/>
        </w:rPr>
        <w:lastRenderedPageBreak/>
        <w:t>Т</w:t>
      </w:r>
      <w:r w:rsidR="009A7E5A" w:rsidRPr="0021748B">
        <w:rPr>
          <w:rFonts w:ascii="Times New Roman" w:hAnsi="Times New Roman" w:cs="Times New Roman"/>
          <w:b/>
          <w:sz w:val="28"/>
          <w:szCs w:val="28"/>
        </w:rPr>
        <w:t>ребования по устранению выяв</w:t>
      </w:r>
      <w:r w:rsidR="00595F29" w:rsidRPr="0021748B">
        <w:rPr>
          <w:rFonts w:ascii="Times New Roman" w:hAnsi="Times New Roman" w:cs="Times New Roman"/>
          <w:b/>
          <w:sz w:val="28"/>
          <w:szCs w:val="28"/>
        </w:rPr>
        <w:t>ленных нарушений и недостатков</w:t>
      </w:r>
      <w:r w:rsidR="009D3EC1" w:rsidRPr="0021748B">
        <w:rPr>
          <w:rFonts w:ascii="Times New Roman" w:hAnsi="Times New Roman" w:cs="Times New Roman"/>
          <w:b/>
          <w:sz w:val="28"/>
          <w:szCs w:val="28"/>
        </w:rPr>
        <w:t>:</w:t>
      </w:r>
    </w:p>
    <w:p w14:paraId="0A58CA9C" w14:textId="77777777" w:rsidR="00397486" w:rsidRPr="0021748B" w:rsidRDefault="00397486" w:rsidP="00397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48B">
        <w:rPr>
          <w:rFonts w:ascii="Times New Roman" w:hAnsi="Times New Roman" w:cs="Times New Roman"/>
          <w:sz w:val="28"/>
          <w:szCs w:val="28"/>
        </w:rPr>
        <w:t xml:space="preserve">Отчет о результатах контрольного мероприятия направлен в Ужурский районный Совет депутатов, в прокуратуру Ужурского района. В адрес главы Ужурского района направлено информационное письмо. </w:t>
      </w:r>
    </w:p>
    <w:p w14:paraId="0B618117" w14:textId="1D0B3D7D" w:rsidR="00397486" w:rsidRPr="0021748B" w:rsidRDefault="00397486" w:rsidP="00AE2C0D">
      <w:pPr>
        <w:spacing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</w:pPr>
      <w:r w:rsidRPr="0021748B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По результатам контрольного мероприятия направлено представление </w:t>
      </w:r>
      <w:r w:rsidR="00E877BA" w:rsidRPr="0021748B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директору</w:t>
      </w:r>
      <w:r w:rsidRPr="0021748B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 МКУ «Управление образования Ужурского района» и директору МКУ «Межведомственная бухгалтерия» Ужурского района </w:t>
      </w:r>
      <w:r w:rsidR="00E877BA" w:rsidRPr="0021748B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для принятия решений и мер по результатам проведенной внешней проверк</w:t>
      </w:r>
      <w:r w:rsidR="006C1E51" w:rsidRPr="0021748B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и</w:t>
      </w:r>
      <w:r w:rsidR="00E877BA" w:rsidRPr="0021748B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 бюджетной отчетности за 202</w:t>
      </w:r>
      <w:r w:rsidR="0021748B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4</w:t>
      </w:r>
      <w:r w:rsidR="00E877BA" w:rsidRPr="0021748B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 год.</w:t>
      </w:r>
      <w:r w:rsidRPr="0021748B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    </w:t>
      </w:r>
    </w:p>
    <w:p w14:paraId="36A20E99" w14:textId="77777777" w:rsidR="00397486" w:rsidRPr="0021748B" w:rsidRDefault="00397486" w:rsidP="00397486">
      <w:pPr>
        <w:spacing w:before="240"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1748B">
        <w:rPr>
          <w:rFonts w:ascii="Times New Roman" w:hAnsi="Times New Roman" w:cs="Times New Roman"/>
          <w:b/>
          <w:sz w:val="28"/>
          <w:szCs w:val="28"/>
        </w:rPr>
        <w:t>Предложения КСК Ужурского района:</w:t>
      </w:r>
    </w:p>
    <w:p w14:paraId="3A9B3FA6" w14:textId="39846BF5" w:rsidR="002469B1" w:rsidRPr="009730E1" w:rsidRDefault="00397486" w:rsidP="00397486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30E1">
        <w:rPr>
          <w:rFonts w:ascii="Times New Roman" w:hAnsi="Times New Roman" w:cs="Times New Roman"/>
          <w:sz w:val="28"/>
          <w:szCs w:val="28"/>
        </w:rPr>
        <w:t>По результатам контрольного мероприятия руководителям МКУ «Управление образования Ужурского района» и МКУ «Межведомственная бухгалтерия» предложено:</w:t>
      </w:r>
    </w:p>
    <w:p w14:paraId="1FED02C2" w14:textId="46718293" w:rsidR="009730E1" w:rsidRPr="009730E1" w:rsidRDefault="009730E1" w:rsidP="009730E1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30E1">
        <w:rPr>
          <w:rFonts w:ascii="Times New Roman" w:hAnsi="Times New Roman" w:cs="Times New Roman"/>
          <w:sz w:val="28"/>
          <w:szCs w:val="28"/>
        </w:rPr>
        <w:t xml:space="preserve">Оформление инвентаризационных описей осуществлять в соответствии с требованиями Учетной политики, утвержденной в учреждении, в том числе при отсутствии подтверждения сумм контрагентами отражать причины </w:t>
      </w:r>
      <w:proofErr w:type="spellStart"/>
      <w:r w:rsidRPr="009730E1">
        <w:rPr>
          <w:rFonts w:ascii="Times New Roman" w:hAnsi="Times New Roman" w:cs="Times New Roman"/>
          <w:sz w:val="28"/>
          <w:szCs w:val="28"/>
        </w:rPr>
        <w:t>неподтверждения</w:t>
      </w:r>
      <w:proofErr w:type="spellEnd"/>
      <w:r w:rsidRPr="009730E1">
        <w:rPr>
          <w:rFonts w:ascii="Times New Roman" w:hAnsi="Times New Roman" w:cs="Times New Roman"/>
          <w:sz w:val="28"/>
          <w:szCs w:val="28"/>
        </w:rPr>
        <w:t xml:space="preserve"> (расхождения) сумм в инвентаризационных описях и актах о результатах инвентаризации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F422A8D" w14:textId="77777777" w:rsidR="002469B1" w:rsidRPr="009730E1" w:rsidRDefault="002469B1" w:rsidP="002469B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30E1">
        <w:rPr>
          <w:rFonts w:ascii="Times New Roman" w:hAnsi="Times New Roman" w:cs="Times New Roman"/>
          <w:sz w:val="28"/>
          <w:szCs w:val="28"/>
        </w:rPr>
        <w:t>Обеспечить осуществление внутреннего финансового контроля, согласно переданных полномочий по осуществлению внутреннего финансового контроля (п.2.24. договора о бухгалтерском обслуживании от 11.01.2021 №3), в соответствии со ст.19 Федерального закона №402-ФЗ и п.2. ст.269.2. Бюджетного кодекса РФ от 31.07.1998 №145-ФЗ.</w:t>
      </w:r>
    </w:p>
    <w:p w14:paraId="2B38FE9F" w14:textId="77777777" w:rsidR="009730E1" w:rsidRPr="009730E1" w:rsidRDefault="009730E1" w:rsidP="009730E1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30E1">
        <w:rPr>
          <w:rFonts w:ascii="Times New Roman" w:hAnsi="Times New Roman" w:cs="Times New Roman"/>
          <w:sz w:val="28"/>
          <w:szCs w:val="28"/>
        </w:rPr>
        <w:t xml:space="preserve">Рекомендовать, при осуществлении закупок у единственного поставщика (подрядчика, исполнителя), применять один из методов расчета и обоснования НМЦК, в соответствии с ч.1. ст.22. Федерального закона №44-ФЗ. </w:t>
      </w:r>
    </w:p>
    <w:p w14:paraId="11030F20" w14:textId="77777777" w:rsidR="009730E1" w:rsidRPr="009730E1" w:rsidRDefault="009730E1" w:rsidP="009730E1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30E1">
        <w:rPr>
          <w:rFonts w:ascii="Times New Roman" w:hAnsi="Times New Roman" w:cs="Times New Roman"/>
          <w:sz w:val="28"/>
          <w:szCs w:val="28"/>
        </w:rPr>
        <w:t xml:space="preserve">Муниципальные контракты заключать в соответствии с действующим законодательством (Федеральным законом №44-ФЗ и Гражданским кодексом РФ). </w:t>
      </w:r>
    </w:p>
    <w:p w14:paraId="58BB5F0E" w14:textId="22A3F11D" w:rsidR="0051151E" w:rsidRPr="009730E1" w:rsidRDefault="008456A5" w:rsidP="002469B1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0E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1151E" w:rsidRPr="0097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ведомить </w:t>
      </w:r>
      <w:r w:rsidR="0051151E" w:rsidRPr="009730E1">
        <w:rPr>
          <w:rFonts w:ascii="Times New Roman" w:hAnsi="Times New Roman" w:cs="Times New Roman"/>
          <w:sz w:val="28"/>
          <w:szCs w:val="28"/>
        </w:rPr>
        <w:t>КСК Ужурского района о решениях и мерах, принятых по результатам рассмотрения представления.</w:t>
      </w:r>
    </w:p>
    <w:p w14:paraId="18B63958" w14:textId="77777777" w:rsidR="00595F29" w:rsidRPr="002469B1" w:rsidRDefault="00595F29" w:rsidP="00246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C296F3" w14:textId="77777777" w:rsidR="00595F29" w:rsidRDefault="00595F29" w:rsidP="00B5271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25A1AC" w14:textId="77777777" w:rsidR="00595F29" w:rsidRDefault="00595F29" w:rsidP="00B5271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95F29" w:rsidSect="003A35DB">
      <w:pgSz w:w="11906" w:h="16838"/>
      <w:pgMar w:top="993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E0913"/>
    <w:multiLevelType w:val="hybridMultilevel"/>
    <w:tmpl w:val="84866F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4E6B1F"/>
    <w:multiLevelType w:val="hybridMultilevel"/>
    <w:tmpl w:val="AE8CD9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BDB17DB"/>
    <w:multiLevelType w:val="hybridMultilevel"/>
    <w:tmpl w:val="DCF89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8C5ED9"/>
    <w:multiLevelType w:val="hybridMultilevel"/>
    <w:tmpl w:val="FDD46D16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4179D9"/>
    <w:multiLevelType w:val="hybridMultilevel"/>
    <w:tmpl w:val="8B781976"/>
    <w:lvl w:ilvl="0" w:tplc="16A8B02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E5A"/>
    <w:rsid w:val="00002084"/>
    <w:rsid w:val="00010BAB"/>
    <w:rsid w:val="0004183C"/>
    <w:rsid w:val="00060912"/>
    <w:rsid w:val="00086AFC"/>
    <w:rsid w:val="000C30B6"/>
    <w:rsid w:val="000D6EAF"/>
    <w:rsid w:val="00124A74"/>
    <w:rsid w:val="00135E94"/>
    <w:rsid w:val="00143929"/>
    <w:rsid w:val="001572A2"/>
    <w:rsid w:val="001E5800"/>
    <w:rsid w:val="00201B9A"/>
    <w:rsid w:val="00205BCF"/>
    <w:rsid w:val="0021748B"/>
    <w:rsid w:val="002469B1"/>
    <w:rsid w:val="002C6B65"/>
    <w:rsid w:val="002D047D"/>
    <w:rsid w:val="002E7A21"/>
    <w:rsid w:val="00324C7E"/>
    <w:rsid w:val="003501D6"/>
    <w:rsid w:val="00354830"/>
    <w:rsid w:val="00380751"/>
    <w:rsid w:val="00397486"/>
    <w:rsid w:val="003A35DB"/>
    <w:rsid w:val="003A36D6"/>
    <w:rsid w:val="003F2ECE"/>
    <w:rsid w:val="00426D9C"/>
    <w:rsid w:val="005031AA"/>
    <w:rsid w:val="0051151E"/>
    <w:rsid w:val="00562520"/>
    <w:rsid w:val="00570D36"/>
    <w:rsid w:val="00595F29"/>
    <w:rsid w:val="005D0FB4"/>
    <w:rsid w:val="005D39B4"/>
    <w:rsid w:val="00634BC6"/>
    <w:rsid w:val="00644D31"/>
    <w:rsid w:val="00660FA9"/>
    <w:rsid w:val="006B3E5A"/>
    <w:rsid w:val="006C05AC"/>
    <w:rsid w:val="006C1E51"/>
    <w:rsid w:val="0072530F"/>
    <w:rsid w:val="0076685C"/>
    <w:rsid w:val="007F3515"/>
    <w:rsid w:val="007F35EA"/>
    <w:rsid w:val="008065E9"/>
    <w:rsid w:val="008148D4"/>
    <w:rsid w:val="0081615B"/>
    <w:rsid w:val="008456A5"/>
    <w:rsid w:val="00900892"/>
    <w:rsid w:val="00932534"/>
    <w:rsid w:val="00964617"/>
    <w:rsid w:val="009730E1"/>
    <w:rsid w:val="009735F8"/>
    <w:rsid w:val="009A7E5A"/>
    <w:rsid w:val="009D00BE"/>
    <w:rsid w:val="009D1DD6"/>
    <w:rsid w:val="009D3EC1"/>
    <w:rsid w:val="009E031E"/>
    <w:rsid w:val="00A4169A"/>
    <w:rsid w:val="00A47B31"/>
    <w:rsid w:val="00A701D1"/>
    <w:rsid w:val="00AB140A"/>
    <w:rsid w:val="00AE2C0D"/>
    <w:rsid w:val="00B5271B"/>
    <w:rsid w:val="00B60FE2"/>
    <w:rsid w:val="00BE502C"/>
    <w:rsid w:val="00BF51FF"/>
    <w:rsid w:val="00BF66C3"/>
    <w:rsid w:val="00C11484"/>
    <w:rsid w:val="00C21F6A"/>
    <w:rsid w:val="00C631B5"/>
    <w:rsid w:val="00C76C4F"/>
    <w:rsid w:val="00C77704"/>
    <w:rsid w:val="00CD0555"/>
    <w:rsid w:val="00D140A2"/>
    <w:rsid w:val="00D1560B"/>
    <w:rsid w:val="00D95ABC"/>
    <w:rsid w:val="00DC2233"/>
    <w:rsid w:val="00DD0787"/>
    <w:rsid w:val="00DD7E24"/>
    <w:rsid w:val="00DE4CF0"/>
    <w:rsid w:val="00DF7C38"/>
    <w:rsid w:val="00E24F1C"/>
    <w:rsid w:val="00E464C5"/>
    <w:rsid w:val="00E84ABE"/>
    <w:rsid w:val="00E877BA"/>
    <w:rsid w:val="00ED5C08"/>
    <w:rsid w:val="00EE1AF6"/>
    <w:rsid w:val="00EE1C9A"/>
    <w:rsid w:val="00EE4F3E"/>
    <w:rsid w:val="00EF139B"/>
    <w:rsid w:val="00F1285E"/>
    <w:rsid w:val="00F846A3"/>
    <w:rsid w:val="00FA1DD6"/>
    <w:rsid w:val="00FB5816"/>
    <w:rsid w:val="00FC4BE3"/>
    <w:rsid w:val="00FE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301C6"/>
  <w15:docId w15:val="{8D7080CF-D233-412F-9D9B-204CE6DA0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2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E5A"/>
    <w:pPr>
      <w:ind w:left="720"/>
      <w:contextualSpacing/>
    </w:pPr>
  </w:style>
  <w:style w:type="paragraph" w:styleId="a4">
    <w:name w:val="Document Map"/>
    <w:basedOn w:val="a"/>
    <w:link w:val="a5"/>
    <w:uiPriority w:val="99"/>
    <w:semiHidden/>
    <w:unhideWhenUsed/>
    <w:rsid w:val="009A7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9A7E5A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570D36"/>
    <w:pPr>
      <w:widowControl w:val="0"/>
      <w:spacing w:after="0" w:line="240" w:lineRule="auto"/>
      <w:ind w:left="240" w:firstLine="56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6">
    <w:name w:val="Основной текст_"/>
    <w:basedOn w:val="a0"/>
    <w:link w:val="3"/>
    <w:rsid w:val="00324C7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6"/>
    <w:rsid w:val="00324C7E"/>
    <w:pPr>
      <w:widowControl w:val="0"/>
      <w:shd w:val="clear" w:color="auto" w:fill="FFFFFF"/>
      <w:spacing w:after="48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  <w:style w:type="character" w:styleId="a7">
    <w:name w:val="Emphasis"/>
    <w:uiPriority w:val="20"/>
    <w:qFormat/>
    <w:rsid w:val="00F128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5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509781">
          <w:marLeft w:val="0"/>
          <w:marRight w:val="0"/>
          <w:marTop w:val="0"/>
          <w:marBottom w:val="2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8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15640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F70BC6-666F-484B-8AC2-E66BF7770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3</Pages>
  <Words>1017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podyacheva</dc:creator>
  <cp:keywords/>
  <dc:description/>
  <cp:lastModifiedBy>Пенкина Ирина Юрьевна</cp:lastModifiedBy>
  <cp:revision>43</cp:revision>
  <dcterms:created xsi:type="dcterms:W3CDTF">2022-03-31T08:37:00Z</dcterms:created>
  <dcterms:modified xsi:type="dcterms:W3CDTF">2025-04-25T00:56:00Z</dcterms:modified>
</cp:coreProperties>
</file>