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E4C9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47BCE504" w14:textId="77777777" w:rsidR="009E031E" w:rsidRPr="00923E27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 xml:space="preserve">Внешняя проверка годовой бюджетной отчетности главного администратора бюджетных средств - </w:t>
      </w:r>
      <w:r w:rsidR="00923E27" w:rsidRPr="00923E27">
        <w:rPr>
          <w:rFonts w:ascii="Times New Roman" w:hAnsi="Times New Roman" w:cs="Times New Roman"/>
          <w:b/>
          <w:sz w:val="28"/>
          <w:szCs w:val="28"/>
        </w:rPr>
        <w:t>контрольно-счетная комиссия Ужурского района</w:t>
      </w:r>
    </w:p>
    <w:p w14:paraId="34AAB214" w14:textId="77777777" w:rsidR="009E031E" w:rsidRPr="00923E27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23E27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23E27">
        <w:rPr>
          <w:rFonts w:ascii="Times New Roman" w:hAnsi="Times New Roman" w:cs="Times New Roman"/>
          <w:sz w:val="28"/>
          <w:szCs w:val="28"/>
        </w:rPr>
        <w:t>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90 Положения о бюджетном процессе в Ужурском районе, утвержденного решением Ужурского районного Совета депутатов 18.09.2013 </w:t>
      </w:r>
      <w:r w:rsidR="00F138A0" w:rsidRPr="00923E27">
        <w:rPr>
          <w:rFonts w:ascii="Times New Roman" w:hAnsi="Times New Roman" w:cs="Times New Roman"/>
          <w:sz w:val="28"/>
          <w:szCs w:val="28"/>
        </w:rPr>
        <w:t>№</w:t>
      </w:r>
      <w:r w:rsidR="009E031E" w:rsidRPr="00923E27">
        <w:rPr>
          <w:rFonts w:ascii="Times New Roman" w:hAnsi="Times New Roman" w:cs="Times New Roman"/>
          <w:sz w:val="28"/>
          <w:szCs w:val="28"/>
        </w:rPr>
        <w:t>41-285р «Об утверждении Положения о бюджетном процессе в Ужурском районе», пп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3 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1 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3 Положения о контрольно-счетной комиссии Ужурского района, утвержденного решением Ужурского районного Совета депутатов 08.02.2022  </w:t>
      </w:r>
      <w:r w:rsidR="00F138A0" w:rsidRPr="00923E27">
        <w:rPr>
          <w:rFonts w:ascii="Times New Roman" w:hAnsi="Times New Roman" w:cs="Times New Roman"/>
          <w:sz w:val="28"/>
          <w:szCs w:val="28"/>
        </w:rPr>
        <w:t>№</w:t>
      </w:r>
      <w:r w:rsidR="009E031E" w:rsidRPr="00923E27">
        <w:rPr>
          <w:rFonts w:ascii="Times New Roman" w:hAnsi="Times New Roman" w:cs="Times New Roman"/>
          <w:sz w:val="28"/>
          <w:szCs w:val="28"/>
        </w:rPr>
        <w:t>19-113р «Об утверждении Положения о контрольно-счетной комиссии Ужурского района», 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2.2.</w:t>
      </w:r>
      <w:r w:rsidR="00923E27" w:rsidRPr="00923E27">
        <w:rPr>
          <w:rFonts w:ascii="Times New Roman" w:hAnsi="Times New Roman" w:cs="Times New Roman"/>
          <w:sz w:val="28"/>
          <w:szCs w:val="28"/>
        </w:rPr>
        <w:t>6</w:t>
      </w:r>
      <w:r w:rsidR="009E031E" w:rsidRPr="00923E27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F138A0" w:rsidRPr="00923E27">
        <w:rPr>
          <w:rFonts w:ascii="Times New Roman" w:hAnsi="Times New Roman" w:cs="Times New Roman"/>
          <w:sz w:val="28"/>
          <w:szCs w:val="28"/>
        </w:rPr>
        <w:t>3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37E8B20" w14:textId="77777777" w:rsidR="009E031E" w:rsidRPr="00923E27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23E27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23E2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8AC06A4" w14:textId="77777777" w:rsidR="009E031E" w:rsidRPr="00923E27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sz w:val="28"/>
          <w:szCs w:val="28"/>
        </w:rPr>
        <w:t xml:space="preserve">- </w:t>
      </w:r>
      <w:r w:rsidR="00923E27" w:rsidRPr="00923E27">
        <w:rPr>
          <w:rFonts w:ascii="Times New Roman" w:hAnsi="Times New Roman" w:cs="Times New Roman"/>
          <w:sz w:val="28"/>
          <w:szCs w:val="28"/>
        </w:rPr>
        <w:t>контрольно-счетная комиссия Ужурского района</w:t>
      </w:r>
      <w:r w:rsidR="000B4448" w:rsidRPr="00923E27">
        <w:rPr>
          <w:rFonts w:ascii="Times New Roman" w:hAnsi="Times New Roman" w:cs="Times New Roman"/>
          <w:sz w:val="28"/>
          <w:szCs w:val="28"/>
        </w:rPr>
        <w:t>.</w:t>
      </w:r>
    </w:p>
    <w:p w14:paraId="7A87AE5F" w14:textId="77777777" w:rsidR="00552B81" w:rsidRPr="00923E27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</w:p>
    <w:p w14:paraId="423968D3" w14:textId="77777777" w:rsidR="009A7E5A" w:rsidRPr="00923E27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23E27"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923E2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923E27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 w:rsidRPr="00923E27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F138A0" w:rsidRPr="00923E27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E031E" w:rsidRPr="00923E27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F138A0" w:rsidRPr="00923E27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9A7E5A" w:rsidRPr="00923E2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2F77394D" w14:textId="77777777" w:rsidR="009A7E5A" w:rsidRPr="00923E27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DFFDD" w14:textId="77777777" w:rsidR="009A7E5A" w:rsidRPr="00923E27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 w:rsidRPr="00923E27">
        <w:rPr>
          <w:rFonts w:ascii="Times New Roman" w:hAnsi="Times New Roman" w:cs="Times New Roman"/>
          <w:b/>
          <w:sz w:val="28"/>
          <w:szCs w:val="28"/>
        </w:rPr>
        <w:t>:</w:t>
      </w:r>
    </w:p>
    <w:p w14:paraId="5EAD804C" w14:textId="77777777" w:rsidR="001B5026" w:rsidRPr="00BD4ABA" w:rsidRDefault="00FC4BE3" w:rsidP="001B50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ABA">
        <w:rPr>
          <w:rFonts w:ascii="Times New Roman" w:hAnsi="Times New Roman" w:cs="Times New Roman"/>
          <w:sz w:val="28"/>
          <w:szCs w:val="28"/>
        </w:rPr>
        <w:t>П</w:t>
      </w:r>
      <w:r w:rsidR="009E031E" w:rsidRPr="00BD4ABA">
        <w:rPr>
          <w:rFonts w:ascii="Times New Roman" w:hAnsi="Times New Roman" w:cs="Times New Roman"/>
          <w:sz w:val="28"/>
          <w:szCs w:val="28"/>
        </w:rPr>
        <w:t xml:space="preserve">редставленная отчетность </w:t>
      </w:r>
      <w:r w:rsidR="00BD4ABA" w:rsidRPr="00BD4ABA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Ужурского района </w:t>
      </w:r>
      <w:r w:rsidR="009E031E" w:rsidRPr="00BD4ABA">
        <w:rPr>
          <w:rFonts w:ascii="Times New Roman" w:hAnsi="Times New Roman" w:cs="Times New Roman"/>
          <w:sz w:val="28"/>
          <w:szCs w:val="28"/>
        </w:rPr>
        <w:t>по своему содержанию соответствует требованиям действующего законодательства.</w:t>
      </w:r>
      <w:r w:rsidR="001B5026" w:rsidRPr="00BD4A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1FDA99" w14:textId="77777777" w:rsidR="001B5026" w:rsidRPr="00114DEB" w:rsidRDefault="009E031E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DEB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114DEB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Инструкция №191н)</w:t>
      </w:r>
      <w:r w:rsidR="00086AFC" w:rsidRPr="00114DEB">
        <w:rPr>
          <w:rFonts w:ascii="Times New Roman" w:hAnsi="Times New Roman" w:cs="Times New Roman"/>
          <w:sz w:val="28"/>
          <w:szCs w:val="28"/>
        </w:rPr>
        <w:t>.</w:t>
      </w:r>
      <w:r w:rsidR="009724F6" w:rsidRPr="00114D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11E423" w14:textId="77777777" w:rsidR="00ED1655" w:rsidRPr="00ED5E66" w:rsidRDefault="00ED1655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6A1AA3" w14:textId="77777777" w:rsidR="00AA15B8" w:rsidRDefault="009724F6" w:rsidP="00AA15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5B8">
        <w:rPr>
          <w:rFonts w:ascii="Times New Roman" w:hAnsi="Times New Roman" w:cs="Times New Roman"/>
          <w:sz w:val="28"/>
          <w:szCs w:val="28"/>
        </w:rPr>
        <w:t xml:space="preserve">Исполнение бюджета по расходам составило </w:t>
      </w:r>
      <w:r w:rsidR="00AA15B8" w:rsidRPr="00AA15B8">
        <w:rPr>
          <w:rFonts w:ascii="Times New Roman" w:hAnsi="Times New Roman" w:cs="Times New Roman"/>
          <w:sz w:val="28"/>
          <w:szCs w:val="28"/>
        </w:rPr>
        <w:t>99,79</w:t>
      </w:r>
      <w:r w:rsidR="00F138A0" w:rsidRPr="00AA15B8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Pr="00AA15B8">
        <w:rPr>
          <w:rFonts w:ascii="Times New Roman" w:hAnsi="Times New Roman" w:cs="Times New Roman"/>
          <w:sz w:val="28"/>
          <w:szCs w:val="28"/>
        </w:rPr>
        <w:t xml:space="preserve">. </w:t>
      </w:r>
      <w:r w:rsidR="00AA15B8" w:rsidRPr="00AA15B8">
        <w:rPr>
          <w:rFonts w:ascii="Times New Roman" w:hAnsi="Times New Roman" w:cs="Times New Roman"/>
          <w:sz w:val="28"/>
          <w:szCs w:val="28"/>
        </w:rPr>
        <w:t xml:space="preserve">Неисполнение расходов за 2022 год составило 3777руб.29коп., сложившееся в результате экономии по страховым взносам и несостоявшейся поездки на семинар.  </w:t>
      </w:r>
    </w:p>
    <w:p w14:paraId="748CA5DF" w14:textId="4790F5F9" w:rsidR="00B27F47" w:rsidRPr="00AA15B8" w:rsidRDefault="00AC72AD" w:rsidP="00AC72AD">
      <w:pPr>
        <w:pStyle w:val="3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AA15B8">
        <w:rPr>
          <w:bCs/>
          <w:color w:val="000000"/>
          <w:sz w:val="28"/>
          <w:szCs w:val="28"/>
        </w:rPr>
        <w:t>П</w:t>
      </w:r>
      <w:r w:rsidRPr="00AA15B8">
        <w:rPr>
          <w:sz w:val="28"/>
          <w:szCs w:val="28"/>
        </w:rPr>
        <w:t xml:space="preserve">роверкой ведения смет и расчетов </w:t>
      </w:r>
      <w:r w:rsidR="00AA15B8" w:rsidRPr="00AA15B8">
        <w:rPr>
          <w:sz w:val="28"/>
          <w:szCs w:val="28"/>
        </w:rPr>
        <w:t xml:space="preserve">КСК Ужурского района </w:t>
      </w:r>
      <w:r w:rsidRPr="00AA15B8">
        <w:rPr>
          <w:sz w:val="28"/>
          <w:szCs w:val="28"/>
        </w:rPr>
        <w:t xml:space="preserve">за 2022 год нарушений не установлено. </w:t>
      </w:r>
      <w:r w:rsidR="00481BC2">
        <w:rPr>
          <w:sz w:val="28"/>
          <w:szCs w:val="28"/>
        </w:rPr>
        <w:t>П</w:t>
      </w:r>
      <w:r w:rsidRPr="00AA15B8">
        <w:rPr>
          <w:sz w:val="28"/>
          <w:szCs w:val="28"/>
        </w:rPr>
        <w:t xml:space="preserve">роверка своевременности получения бюджетных ассигнований и соответствия показателей бюджетной росписи показателям сводной росписи нарушений не выявила. </w:t>
      </w:r>
      <w:r w:rsidR="00B27F47" w:rsidRPr="00AA15B8">
        <w:rPr>
          <w:sz w:val="28"/>
          <w:szCs w:val="28"/>
        </w:rPr>
        <w:t xml:space="preserve"> </w:t>
      </w:r>
    </w:p>
    <w:p w14:paraId="52C440DD" w14:textId="77777777" w:rsidR="00AC72AD" w:rsidRPr="00ED5E66" w:rsidRDefault="00AC72AD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DF94B01" w14:textId="63170CC0" w:rsidR="001E19B8" w:rsidRPr="00AA15B8" w:rsidRDefault="001E19B8" w:rsidP="00B27F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5B8">
        <w:rPr>
          <w:rFonts w:ascii="Times New Roman" w:hAnsi="Times New Roman" w:cs="Times New Roman"/>
          <w:sz w:val="28"/>
          <w:szCs w:val="28"/>
        </w:rPr>
        <w:t xml:space="preserve">Проверкой инвентаризации установлено: инвентаризация </w:t>
      </w:r>
      <w:r w:rsidR="00417B50" w:rsidRPr="00AA15B8">
        <w:rPr>
          <w:rFonts w:ascii="Times New Roman" w:hAnsi="Times New Roman" w:cs="Times New Roman"/>
          <w:sz w:val="28"/>
          <w:szCs w:val="28"/>
        </w:rPr>
        <w:t>не</w:t>
      </w:r>
      <w:r w:rsidRPr="00AA15B8">
        <w:rPr>
          <w:rFonts w:ascii="Times New Roman" w:hAnsi="Times New Roman" w:cs="Times New Roman"/>
          <w:sz w:val="28"/>
          <w:szCs w:val="28"/>
        </w:rPr>
        <w:t>финансовых и финансовых активов и обязательств объектов контрольного мероприятия проведена в полном объеме. Расхождений инвентаризационных описей с главной книгой не выявлено. Выявлено расхождение сумм, отраженных в инвентаризационных описях с суммами в актах сверки по дебиторской и кредиторской задолженности по НДФЛ и страховым взносам, по причине</w:t>
      </w:r>
      <w:r w:rsidR="00481BC2">
        <w:rPr>
          <w:rFonts w:ascii="Times New Roman" w:hAnsi="Times New Roman" w:cs="Times New Roman"/>
          <w:sz w:val="28"/>
          <w:szCs w:val="28"/>
        </w:rPr>
        <w:t xml:space="preserve"> несовпадения </w:t>
      </w:r>
      <w:r w:rsidRPr="00AA15B8">
        <w:rPr>
          <w:rFonts w:ascii="Times New Roman" w:hAnsi="Times New Roman" w:cs="Times New Roman"/>
          <w:sz w:val="28"/>
          <w:szCs w:val="28"/>
        </w:rPr>
        <w:t>период</w:t>
      </w:r>
      <w:r w:rsidR="00481BC2">
        <w:rPr>
          <w:rFonts w:ascii="Times New Roman" w:hAnsi="Times New Roman" w:cs="Times New Roman"/>
          <w:sz w:val="28"/>
          <w:szCs w:val="28"/>
        </w:rPr>
        <w:t>а</w:t>
      </w:r>
      <w:r w:rsidRPr="00AA15B8">
        <w:rPr>
          <w:rFonts w:ascii="Times New Roman" w:hAnsi="Times New Roman" w:cs="Times New Roman"/>
          <w:sz w:val="28"/>
          <w:szCs w:val="28"/>
        </w:rPr>
        <w:t xml:space="preserve"> отражения данных в бухгалтерском учете</w:t>
      </w:r>
      <w:r w:rsidR="00481BC2">
        <w:rPr>
          <w:rFonts w:ascii="Times New Roman" w:hAnsi="Times New Roman" w:cs="Times New Roman"/>
          <w:sz w:val="28"/>
          <w:szCs w:val="28"/>
        </w:rPr>
        <w:t xml:space="preserve"> и</w:t>
      </w:r>
      <w:r w:rsidRPr="00AA15B8">
        <w:rPr>
          <w:rFonts w:ascii="Times New Roman" w:hAnsi="Times New Roman" w:cs="Times New Roman"/>
          <w:sz w:val="28"/>
          <w:szCs w:val="28"/>
        </w:rPr>
        <w:t xml:space="preserve"> в ИФНС</w:t>
      </w:r>
      <w:r w:rsidR="00481BC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BF54B4" w14:textId="60032121" w:rsidR="00AA15B8" w:rsidRDefault="00AA15B8" w:rsidP="00AA15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5B8">
        <w:rPr>
          <w:rFonts w:ascii="Times New Roman" w:hAnsi="Times New Roman" w:cs="Times New Roman"/>
          <w:sz w:val="28"/>
          <w:szCs w:val="28"/>
        </w:rPr>
        <w:t>Вн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 xml:space="preserve">утренний финансовый контроль хозяйственных операций в проверяемом периоде осуществлялся отделом </w:t>
      </w: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бухгалтерского учета администрации Ужурского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 xml:space="preserve">района в соответствии с «Положением о внутреннем финансовом контроле в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 Ужурского района»</w:t>
      </w:r>
      <w:r w:rsidR="00481B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 xml:space="preserve">в виде </w:t>
      </w:r>
      <w:r w:rsidRPr="00AA15B8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предварительного, текущего и последующего контроля. </w:t>
      </w:r>
    </w:p>
    <w:p w14:paraId="1A217A73" w14:textId="77777777" w:rsidR="00AA15B8" w:rsidRDefault="00AA15B8" w:rsidP="00AA15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34766" w14:textId="77777777" w:rsidR="00AA15B8" w:rsidRPr="00AA15B8" w:rsidRDefault="00AA15B8" w:rsidP="00AA15B8">
      <w:p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AA15B8">
        <w:rPr>
          <w:rFonts w:ascii="Times New Roman" w:hAnsi="Times New Roman" w:cs="Times New Roman"/>
          <w:color w:val="000000"/>
          <w:sz w:val="28"/>
          <w:szCs w:val="28"/>
        </w:rPr>
        <w:t>Проверкой р</w:t>
      </w: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еестра закупок, </w:t>
      </w:r>
      <w:r w:rsidRPr="00AA15B8">
        <w:rPr>
          <w:rFonts w:ascii="Times New Roman" w:hAnsi="Times New Roman" w:cs="Times New Roman"/>
          <w:color w:val="000000"/>
          <w:sz w:val="28"/>
          <w:szCs w:val="28"/>
        </w:rPr>
        <w:t>осуществленных без заключения муниципальных контрактов на</w:t>
      </w: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соответствие требованиям статьи 73 бюджетного кодекса РФ </w:t>
      </w:r>
      <w:r w:rsidRPr="00AA15B8">
        <w:rPr>
          <w:rFonts w:ascii="Times New Roman" w:hAnsi="Times New Roman" w:cs="Times New Roman"/>
          <w:sz w:val="28"/>
          <w:szCs w:val="28"/>
        </w:rPr>
        <w:t xml:space="preserve">от 31.07.1998 №145-ФЗ, </w:t>
      </w: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>КСК Ужурского района, нарушений не установлено.</w:t>
      </w:r>
    </w:p>
    <w:p w14:paraId="28B6E1AF" w14:textId="77777777" w:rsidR="00AA15B8" w:rsidRDefault="00AA15B8" w:rsidP="00AA15B8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0AFCB0F2" w14:textId="77777777" w:rsidR="00AA15B8" w:rsidRPr="00AA15B8" w:rsidRDefault="00AA15B8" w:rsidP="00AA15B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5B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Выборочной проверкой заключенных муниципальных контрактов и договоров КСК Ужурского района нарушений не установлено. </w:t>
      </w:r>
      <w:bookmarkStart w:id="0" w:name="_GoBack"/>
      <w:bookmarkEnd w:id="0"/>
    </w:p>
    <w:p w14:paraId="1B1CFA80" w14:textId="77777777" w:rsidR="00FC4BE3" w:rsidRPr="00FA0216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216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FA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41C2B806" w14:textId="77777777" w:rsidR="00FA0216" w:rsidRPr="00FA0216" w:rsidRDefault="00FA0216" w:rsidP="00FA021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A0216">
        <w:rPr>
          <w:rFonts w:ascii="Times New Roman" w:hAnsi="Times New Roman" w:cs="Times New Roman"/>
          <w:color w:val="000000" w:themeColor="text1"/>
          <w:sz w:val="28"/>
          <w:szCs w:val="28"/>
        </w:rPr>
        <w:t>о итогам внешней проверки годовой бюджетной отчетности за 2022 год контрольно-счетной комиссии Ужурского района фактов необоснованности, недостоверности бюджетной отчетности, а также фактов неполноты отражения показателей в формах годовой бюджетной отчетности, не выявлено. Объем бюджетной отчетности, качество ее оформления и заполнения, ее содержание, в целом отражают результаты бюджетной деятельности главного администратора бюджетных средств.</w:t>
      </w:r>
    </w:p>
    <w:p w14:paraId="661A8882" w14:textId="77777777" w:rsidR="009A7E5A" w:rsidRPr="00FA0216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216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FA0216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FA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22F3C443" w14:textId="77777777" w:rsidR="00F15BA6" w:rsidRDefault="003A35DB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216">
        <w:rPr>
          <w:rFonts w:ascii="Times New Roman" w:hAnsi="Times New Roman" w:cs="Times New Roman"/>
          <w:sz w:val="28"/>
          <w:szCs w:val="28"/>
        </w:rPr>
        <w:t>Отчет</w:t>
      </w:r>
      <w:r w:rsidR="00B60FE2" w:rsidRPr="00FA0216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FA0216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FA0216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FA0216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FA0216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FA0216">
        <w:rPr>
          <w:rFonts w:ascii="Times New Roman" w:hAnsi="Times New Roman" w:cs="Times New Roman"/>
          <w:sz w:val="28"/>
          <w:szCs w:val="28"/>
        </w:rPr>
        <w:t>Уж</w:t>
      </w:r>
      <w:r w:rsidR="008C18E5" w:rsidRPr="00FA0216">
        <w:rPr>
          <w:rFonts w:ascii="Times New Roman" w:hAnsi="Times New Roman" w:cs="Times New Roman"/>
          <w:sz w:val="28"/>
          <w:szCs w:val="28"/>
        </w:rPr>
        <w:t>урский районный Совет депутатов.</w:t>
      </w:r>
      <w:r w:rsidR="00F42528" w:rsidRPr="00FA0216">
        <w:rPr>
          <w:rFonts w:ascii="Times New Roman" w:hAnsi="Times New Roman" w:cs="Times New Roman"/>
          <w:sz w:val="28"/>
          <w:szCs w:val="28"/>
        </w:rPr>
        <w:t xml:space="preserve"> </w:t>
      </w:r>
      <w:r w:rsidR="00F15BA6" w:rsidRPr="00FA0216">
        <w:rPr>
          <w:rFonts w:ascii="Times New Roman" w:hAnsi="Times New Roman" w:cs="Times New Roman"/>
          <w:sz w:val="28"/>
          <w:szCs w:val="28"/>
        </w:rPr>
        <w:t xml:space="preserve">Главе Ужурского района направлено информационное письмо по результатам контрольного мероприятия. </w:t>
      </w:r>
    </w:p>
    <w:p w14:paraId="7CBCFA6E" w14:textId="77777777" w:rsidR="00FA0216" w:rsidRPr="00ED5E66" w:rsidRDefault="00FA0216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8E041B9" w14:textId="77777777" w:rsidR="009A7E5A" w:rsidRPr="00FA0216" w:rsidRDefault="009A7E5A" w:rsidP="00F15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216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FA0216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4E464879" w14:textId="77777777" w:rsidR="00E24F1C" w:rsidRPr="00FA0216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216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F42528" w:rsidRPr="00FA0216">
        <w:rPr>
          <w:rFonts w:ascii="Times New Roman" w:hAnsi="Times New Roman" w:cs="Times New Roman"/>
          <w:sz w:val="28"/>
          <w:szCs w:val="28"/>
        </w:rPr>
        <w:t xml:space="preserve"> </w:t>
      </w:r>
      <w:r w:rsidR="00FA0216" w:rsidRPr="00FA0216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5D39B4" w:rsidRPr="00FA0216">
        <w:rPr>
          <w:rFonts w:ascii="Times New Roman" w:hAnsi="Times New Roman" w:cs="Times New Roman"/>
          <w:sz w:val="28"/>
          <w:szCs w:val="28"/>
        </w:rPr>
        <w:t xml:space="preserve"> </w:t>
      </w:r>
      <w:r w:rsidRPr="00FA0216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FA0216">
        <w:rPr>
          <w:rFonts w:ascii="Times New Roman" w:hAnsi="Times New Roman" w:cs="Times New Roman"/>
          <w:sz w:val="28"/>
          <w:szCs w:val="28"/>
        </w:rPr>
        <w:t>:</w:t>
      </w:r>
    </w:p>
    <w:p w14:paraId="795723F1" w14:textId="77777777" w:rsidR="00FA0216" w:rsidRPr="00660E71" w:rsidRDefault="00FA0216" w:rsidP="00FA0216">
      <w:pPr>
        <w:pStyle w:val="ConsPlusTitle"/>
        <w:widowControl/>
        <w:numPr>
          <w:ilvl w:val="0"/>
          <w:numId w:val="1"/>
        </w:numPr>
        <w:jc w:val="both"/>
        <w:rPr>
          <w:szCs w:val="28"/>
        </w:rPr>
      </w:pPr>
      <w:r w:rsidRPr="004C661C">
        <w:rPr>
          <w:rFonts w:ascii="Times New Roman" w:hAnsi="Times New Roman" w:cs="Times New Roman"/>
          <w:b w:val="0"/>
          <w:sz w:val="28"/>
          <w:szCs w:val="28"/>
        </w:rPr>
        <w:t xml:space="preserve">Разместить информацию об итогах </w:t>
      </w:r>
      <w:r w:rsidRPr="00660E71">
        <w:rPr>
          <w:rFonts w:ascii="Times New Roman" w:hAnsi="Times New Roman" w:cs="Times New Roman"/>
          <w:b w:val="0"/>
          <w:sz w:val="28"/>
          <w:szCs w:val="28"/>
        </w:rPr>
        <w:t>контрольного мероприятия на официальном сайте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  <w:r w:rsidRPr="00660E71">
        <w:rPr>
          <w:rFonts w:ascii="Times New Roman" w:hAnsi="Times New Roman" w:cs="Times New Roman"/>
          <w:b w:val="0"/>
          <w:sz w:val="28"/>
          <w:szCs w:val="28"/>
        </w:rPr>
        <w:t xml:space="preserve"> Ужурск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660E71">
        <w:rPr>
          <w:rFonts w:ascii="Times New Roman" w:hAnsi="Times New Roman" w:cs="Times New Roman"/>
          <w:b w:val="0"/>
          <w:sz w:val="28"/>
          <w:szCs w:val="28"/>
        </w:rPr>
        <w:t xml:space="preserve"> район. </w:t>
      </w:r>
    </w:p>
    <w:sectPr w:rsidR="00FA0216" w:rsidRPr="00660E71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327C2"/>
    <w:rsid w:val="0004183C"/>
    <w:rsid w:val="00082EC2"/>
    <w:rsid w:val="00086AFC"/>
    <w:rsid w:val="000B4448"/>
    <w:rsid w:val="000E29FF"/>
    <w:rsid w:val="001148DE"/>
    <w:rsid w:val="00114DEB"/>
    <w:rsid w:val="00135E94"/>
    <w:rsid w:val="001B5026"/>
    <w:rsid w:val="001C2528"/>
    <w:rsid w:val="001C7E68"/>
    <w:rsid w:val="001D160E"/>
    <w:rsid w:val="001E19B8"/>
    <w:rsid w:val="001E5800"/>
    <w:rsid w:val="00201B9A"/>
    <w:rsid w:val="002C6B65"/>
    <w:rsid w:val="002E7A21"/>
    <w:rsid w:val="00300B12"/>
    <w:rsid w:val="00380751"/>
    <w:rsid w:val="003A35DB"/>
    <w:rsid w:val="00417B50"/>
    <w:rsid w:val="0042005F"/>
    <w:rsid w:val="00426D9C"/>
    <w:rsid w:val="00481BC2"/>
    <w:rsid w:val="00500628"/>
    <w:rsid w:val="00552B81"/>
    <w:rsid w:val="00570D36"/>
    <w:rsid w:val="00595F29"/>
    <w:rsid w:val="005D39B4"/>
    <w:rsid w:val="00660FA9"/>
    <w:rsid w:val="0076685C"/>
    <w:rsid w:val="00782C5D"/>
    <w:rsid w:val="0081615B"/>
    <w:rsid w:val="0086402A"/>
    <w:rsid w:val="008C18E5"/>
    <w:rsid w:val="008C5995"/>
    <w:rsid w:val="00923E27"/>
    <w:rsid w:val="00932534"/>
    <w:rsid w:val="009724F6"/>
    <w:rsid w:val="009A7E5A"/>
    <w:rsid w:val="009D00BE"/>
    <w:rsid w:val="009D3EC1"/>
    <w:rsid w:val="009E031E"/>
    <w:rsid w:val="00A108EC"/>
    <w:rsid w:val="00A3011A"/>
    <w:rsid w:val="00A4169A"/>
    <w:rsid w:val="00A701D1"/>
    <w:rsid w:val="00AA15B8"/>
    <w:rsid w:val="00AB140A"/>
    <w:rsid w:val="00AC72AD"/>
    <w:rsid w:val="00B01E54"/>
    <w:rsid w:val="00B27F47"/>
    <w:rsid w:val="00B5271B"/>
    <w:rsid w:val="00B60FE2"/>
    <w:rsid w:val="00BD4ABA"/>
    <w:rsid w:val="00BE502C"/>
    <w:rsid w:val="00BF51FF"/>
    <w:rsid w:val="00C41FB3"/>
    <w:rsid w:val="00C70CD4"/>
    <w:rsid w:val="00C76C4F"/>
    <w:rsid w:val="00C77704"/>
    <w:rsid w:val="00CD0617"/>
    <w:rsid w:val="00CD5BAF"/>
    <w:rsid w:val="00D1560B"/>
    <w:rsid w:val="00D32D5D"/>
    <w:rsid w:val="00D95ABC"/>
    <w:rsid w:val="00DD0787"/>
    <w:rsid w:val="00DD7E24"/>
    <w:rsid w:val="00E020F0"/>
    <w:rsid w:val="00E24F1C"/>
    <w:rsid w:val="00E464C5"/>
    <w:rsid w:val="00E84ABE"/>
    <w:rsid w:val="00EA16A0"/>
    <w:rsid w:val="00ED1655"/>
    <w:rsid w:val="00ED5E66"/>
    <w:rsid w:val="00EE1AF6"/>
    <w:rsid w:val="00EE4F3E"/>
    <w:rsid w:val="00EF139B"/>
    <w:rsid w:val="00F138A0"/>
    <w:rsid w:val="00F15BA6"/>
    <w:rsid w:val="00F37232"/>
    <w:rsid w:val="00F42528"/>
    <w:rsid w:val="00FA0216"/>
    <w:rsid w:val="00FA1DD6"/>
    <w:rsid w:val="00FB5816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17D3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  <w:style w:type="paragraph" w:customStyle="1" w:styleId="3">
    <w:name w:val="Основной текст3"/>
    <w:basedOn w:val="a"/>
    <w:rsid w:val="00AC72AD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FA0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4748-BBE0-4740-9EE1-F9C8AB7B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Олеся Сорх</cp:lastModifiedBy>
  <cp:revision>44</cp:revision>
  <dcterms:created xsi:type="dcterms:W3CDTF">2022-03-31T08:37:00Z</dcterms:created>
  <dcterms:modified xsi:type="dcterms:W3CDTF">2023-05-22T06:22:00Z</dcterms:modified>
</cp:coreProperties>
</file>