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A84A" w14:textId="77777777" w:rsidR="00D56054" w:rsidRDefault="00D56054" w:rsidP="00D56054">
      <w:pPr>
        <w:spacing w:before="0"/>
        <w:jc w:val="center"/>
      </w:pPr>
      <w:r>
        <w:rPr>
          <w:noProof/>
        </w:rPr>
        <w:drawing>
          <wp:inline distT="0" distB="0" distL="0" distR="0" wp14:anchorId="1430A7D2" wp14:editId="29A2CE86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4D414" w14:textId="77777777" w:rsidR="00D56054" w:rsidRPr="005B28A0" w:rsidRDefault="00D56054" w:rsidP="00D56054">
      <w:pPr>
        <w:spacing w:before="0"/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14:paraId="58B9021E" w14:textId="77777777" w:rsidR="00D56054" w:rsidRPr="005B28A0" w:rsidRDefault="00D56054" w:rsidP="00D56054">
      <w:pPr>
        <w:spacing w:before="0"/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14:paraId="4C9326AB" w14:textId="77777777" w:rsidR="00D56054" w:rsidRPr="005B28A0" w:rsidRDefault="00D56054" w:rsidP="00D56054">
      <w:pPr>
        <w:spacing w:before="0"/>
        <w:jc w:val="center"/>
        <w:rPr>
          <w:b/>
          <w:sz w:val="16"/>
          <w:szCs w:val="16"/>
        </w:rPr>
      </w:pPr>
    </w:p>
    <w:p w14:paraId="443F4BEE" w14:textId="77777777" w:rsidR="00D56054" w:rsidRDefault="0098276E" w:rsidP="00D560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B50D32F" w14:textId="77777777" w:rsidR="00D56054" w:rsidRDefault="00D56054" w:rsidP="00D56054">
      <w:pPr>
        <w:jc w:val="center"/>
        <w:rPr>
          <w:b/>
          <w:sz w:val="44"/>
          <w:szCs w:val="44"/>
        </w:rPr>
      </w:pPr>
    </w:p>
    <w:p w14:paraId="76C29739" w14:textId="47D1DD12" w:rsidR="00904946" w:rsidRDefault="003B2207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="00D56054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BB157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56054">
        <w:rPr>
          <w:sz w:val="28"/>
          <w:szCs w:val="28"/>
        </w:rPr>
        <w:t xml:space="preserve">                              </w:t>
      </w:r>
      <w:r w:rsidR="00013E31"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      г. Ужур            </w:t>
      </w:r>
      <w:r w:rsidR="00904946">
        <w:rPr>
          <w:sz w:val="28"/>
          <w:szCs w:val="28"/>
        </w:rPr>
        <w:t xml:space="preserve">                        </w:t>
      </w:r>
      <w:r w:rsidR="0098276E">
        <w:rPr>
          <w:sz w:val="28"/>
          <w:szCs w:val="28"/>
        </w:rPr>
        <w:t xml:space="preserve">   </w:t>
      </w:r>
      <w:r w:rsidR="00904946">
        <w:rPr>
          <w:sz w:val="28"/>
          <w:szCs w:val="28"/>
        </w:rPr>
        <w:t xml:space="preserve">      </w:t>
      </w:r>
      <w:r w:rsidR="00D4327A">
        <w:rPr>
          <w:sz w:val="28"/>
          <w:szCs w:val="28"/>
        </w:rPr>
        <w:t xml:space="preserve">      </w:t>
      </w:r>
      <w:r w:rsidR="00D56054">
        <w:rPr>
          <w:sz w:val="28"/>
          <w:szCs w:val="28"/>
        </w:rPr>
        <w:t xml:space="preserve">   </w:t>
      </w:r>
      <w:r>
        <w:rPr>
          <w:sz w:val="28"/>
          <w:szCs w:val="28"/>
        </w:rPr>
        <w:t>проект</w:t>
      </w:r>
    </w:p>
    <w:p w14:paraId="22306E27" w14:textId="748466E6" w:rsidR="0098276E" w:rsidRDefault="00990D2D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272017">
        <w:rPr>
          <w:sz w:val="28"/>
          <w:szCs w:val="28"/>
        </w:rPr>
        <w:t xml:space="preserve"> </w:t>
      </w:r>
      <w:r w:rsidR="00D957FF">
        <w:rPr>
          <w:sz w:val="28"/>
          <w:szCs w:val="28"/>
        </w:rPr>
        <w:t>на территориях сельских поселений Ужурского района Красноярского края  на 202</w:t>
      </w:r>
      <w:r w:rsidR="003B2207">
        <w:rPr>
          <w:sz w:val="28"/>
          <w:szCs w:val="28"/>
        </w:rPr>
        <w:t>5</w:t>
      </w:r>
      <w:r w:rsidR="00D957FF">
        <w:rPr>
          <w:sz w:val="28"/>
          <w:szCs w:val="28"/>
        </w:rPr>
        <w:t xml:space="preserve"> год </w:t>
      </w:r>
    </w:p>
    <w:p w14:paraId="36FE9F2B" w14:textId="77777777" w:rsidR="00990D2D" w:rsidRDefault="00990D2D" w:rsidP="00904946">
      <w:pPr>
        <w:ind w:firstLine="0"/>
        <w:rPr>
          <w:sz w:val="28"/>
          <w:szCs w:val="28"/>
        </w:rPr>
      </w:pPr>
    </w:p>
    <w:p w14:paraId="612CF5A8" w14:textId="77777777"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C8220B">
        <w:rPr>
          <w:rFonts w:eastAsiaTheme="minorHAnsi"/>
          <w:sz w:val="28"/>
          <w:szCs w:val="28"/>
          <w:lang w:eastAsia="en-US"/>
        </w:rPr>
        <w:t>В соответствии с</w:t>
      </w:r>
      <w:r w:rsidR="00990D2D">
        <w:rPr>
          <w:sz w:val="28"/>
          <w:szCs w:val="28"/>
        </w:rPr>
        <w:t>о статьей 44</w:t>
      </w:r>
      <w:r w:rsidR="002B68E9" w:rsidRPr="00C8220B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F63BB0" w:rsidRPr="00F63BB0">
        <w:t xml:space="preserve"> </w:t>
      </w:r>
      <w:r w:rsidR="00F63BB0" w:rsidRPr="00F63BB0">
        <w:rPr>
          <w:rFonts w:eastAsiaTheme="minorHAnsi"/>
          <w:sz w:val="28"/>
          <w:szCs w:val="28"/>
          <w:lang w:eastAsia="en-US"/>
        </w:rPr>
        <w:t xml:space="preserve">от 31.07.2020 N 248-ФЗ </w:t>
      </w:r>
      <w:r w:rsidR="002B68E9" w:rsidRPr="00C8220B">
        <w:rPr>
          <w:rFonts w:eastAsiaTheme="minorHAnsi"/>
          <w:sz w:val="28"/>
          <w:szCs w:val="28"/>
          <w:lang w:eastAsia="en-US"/>
        </w:rPr>
        <w:t>"О государственном контроле (надзоре) и муниципальном контроле в Российской Федерации"</w:t>
      </w:r>
      <w:r w:rsidR="00990D2D">
        <w:rPr>
          <w:rFonts w:eastAsiaTheme="minorHAnsi"/>
          <w:sz w:val="28"/>
          <w:szCs w:val="28"/>
          <w:lang w:eastAsia="en-US"/>
        </w:rPr>
        <w:t xml:space="preserve">, </w:t>
      </w:r>
      <w:r w:rsidR="00990D2D">
        <w:t>ПОСТАНОВЛЯЮ</w:t>
      </w:r>
      <w:r w:rsidR="00013E31" w:rsidRPr="00C8220B">
        <w:rPr>
          <w:sz w:val="28"/>
          <w:szCs w:val="28"/>
        </w:rPr>
        <w:t>:</w:t>
      </w:r>
    </w:p>
    <w:p w14:paraId="14D92159" w14:textId="5D038D42" w:rsidR="00D56054" w:rsidRPr="00567899" w:rsidRDefault="00567899" w:rsidP="00C8220B">
      <w:pPr>
        <w:spacing w:before="0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Программу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>в сфере муниципального земельного контроля на террит</w:t>
      </w:r>
      <w:r w:rsidR="00D54D76">
        <w:rPr>
          <w:sz w:val="28"/>
          <w:szCs w:val="28"/>
        </w:rPr>
        <w:t>о</w:t>
      </w:r>
      <w:r w:rsidR="00990D2D">
        <w:rPr>
          <w:sz w:val="28"/>
          <w:szCs w:val="28"/>
        </w:rPr>
        <w:t>ри</w:t>
      </w:r>
      <w:r w:rsidR="00D54D76">
        <w:rPr>
          <w:sz w:val="28"/>
          <w:szCs w:val="28"/>
        </w:rPr>
        <w:t>ях</w:t>
      </w:r>
      <w:r w:rsidR="00990D2D">
        <w:rPr>
          <w:sz w:val="28"/>
          <w:szCs w:val="28"/>
        </w:rPr>
        <w:t xml:space="preserve"> сельских поселений Ужурского района Красноярского 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 202</w:t>
      </w:r>
      <w:r w:rsidR="003B2207">
        <w:rPr>
          <w:sz w:val="28"/>
          <w:szCs w:val="28"/>
        </w:rPr>
        <w:t>5</w:t>
      </w:r>
      <w:r w:rsidR="00D54D76">
        <w:rPr>
          <w:sz w:val="28"/>
          <w:szCs w:val="28"/>
        </w:rPr>
        <w:t xml:space="preserve">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14:paraId="68E11BB6" w14:textId="77777777" w:rsidR="00D56054" w:rsidRPr="00BB1574" w:rsidRDefault="00BB1574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024F4">
        <w:rPr>
          <w:rFonts w:ascii="Times New Roman" w:hAnsi="Times New Roman"/>
          <w:sz w:val="28"/>
          <w:szCs w:val="28"/>
        </w:rPr>
        <w:t>. 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D54D76">
        <w:rPr>
          <w:rFonts w:ascii="Times New Roman" w:hAnsi="Times New Roman"/>
          <w:sz w:val="28"/>
          <w:szCs w:val="28"/>
        </w:rPr>
        <w:t>официального опубликования</w:t>
      </w:r>
      <w:r w:rsidR="00567899" w:rsidRPr="00BB1574">
        <w:rPr>
          <w:rFonts w:ascii="Times New Roman" w:hAnsi="Times New Roman"/>
          <w:sz w:val="28"/>
          <w:szCs w:val="28"/>
        </w:rPr>
        <w:t xml:space="preserve"> на официально</w:t>
      </w:r>
      <w:r w:rsidR="00D54D76">
        <w:rPr>
          <w:rFonts w:ascii="Times New Roman" w:hAnsi="Times New Roman"/>
          <w:sz w:val="28"/>
          <w:szCs w:val="28"/>
        </w:rPr>
        <w:t>м</w:t>
      </w:r>
      <w:r w:rsidR="00567899" w:rsidRPr="00BB1574">
        <w:rPr>
          <w:rFonts w:ascii="Times New Roman" w:hAnsi="Times New Roman"/>
          <w:sz w:val="28"/>
          <w:szCs w:val="28"/>
        </w:rPr>
        <w:t xml:space="preserve"> сайте администрации Ужурского района Красноярского края</w:t>
      </w:r>
      <w:r w:rsidR="00D56054" w:rsidRPr="00BB1574">
        <w:rPr>
          <w:rFonts w:ascii="Times New Roman" w:hAnsi="Times New Roman"/>
          <w:sz w:val="28"/>
          <w:szCs w:val="28"/>
        </w:rPr>
        <w:t>.</w:t>
      </w:r>
    </w:p>
    <w:p w14:paraId="1EF100CB" w14:textId="77777777" w:rsidR="00D56054" w:rsidRDefault="00D56054" w:rsidP="00BB1574">
      <w:pPr>
        <w:spacing w:before="0"/>
        <w:ind w:firstLine="0"/>
        <w:rPr>
          <w:sz w:val="28"/>
          <w:szCs w:val="28"/>
        </w:rPr>
      </w:pPr>
    </w:p>
    <w:p w14:paraId="1EB81FE6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18AC7E38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D432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К.Н. Зарецкий            </w:t>
      </w:r>
      <w:r w:rsidRPr="00061135">
        <w:rPr>
          <w:sz w:val="28"/>
          <w:szCs w:val="28"/>
        </w:rPr>
        <w:t xml:space="preserve"> </w:t>
      </w:r>
    </w:p>
    <w:p w14:paraId="2C72DEA5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4DD4318A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607D4D8D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421512EF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D842634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11BA6865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7439374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67C9BCA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65715545" w14:textId="77777777" w:rsidR="00CA70D8" w:rsidRDefault="00CA70D8" w:rsidP="00D56054">
      <w:pPr>
        <w:spacing w:before="0"/>
        <w:ind w:firstLine="0"/>
        <w:rPr>
          <w:sz w:val="28"/>
          <w:szCs w:val="28"/>
        </w:rPr>
      </w:pPr>
    </w:p>
    <w:p w14:paraId="47E11D72" w14:textId="77777777" w:rsidR="00CA70D8" w:rsidRDefault="00CA70D8" w:rsidP="00D56054">
      <w:pPr>
        <w:spacing w:before="0"/>
        <w:ind w:firstLine="0"/>
        <w:rPr>
          <w:sz w:val="28"/>
          <w:szCs w:val="28"/>
        </w:rPr>
      </w:pPr>
    </w:p>
    <w:p w14:paraId="22336F0A" w14:textId="77777777" w:rsidR="00D4327A" w:rsidRDefault="00D4327A" w:rsidP="00552033">
      <w:pPr>
        <w:tabs>
          <w:tab w:val="left" w:pos="7323"/>
        </w:tabs>
        <w:spacing w:after="780" w:line="302" w:lineRule="exact"/>
        <w:ind w:left="5600" w:firstLine="0"/>
        <w:jc w:val="left"/>
      </w:pPr>
    </w:p>
    <w:p w14:paraId="2A379732" w14:textId="77777777" w:rsidR="00333E23" w:rsidRDefault="00333E23" w:rsidP="005645C0">
      <w:pPr>
        <w:tabs>
          <w:tab w:val="left" w:pos="7323"/>
        </w:tabs>
        <w:spacing w:after="780" w:line="302" w:lineRule="exact"/>
        <w:ind w:left="5600" w:firstLine="0"/>
        <w:jc w:val="left"/>
      </w:pPr>
    </w:p>
    <w:p w14:paraId="31B0145C" w14:textId="3959455B" w:rsidR="00552033" w:rsidRDefault="00D54D76" w:rsidP="005645C0">
      <w:pPr>
        <w:tabs>
          <w:tab w:val="left" w:pos="7323"/>
        </w:tabs>
        <w:spacing w:after="780" w:line="302" w:lineRule="exact"/>
        <w:ind w:left="5600" w:firstLine="0"/>
        <w:jc w:val="left"/>
      </w:pPr>
      <w:r>
        <w:lastRenderedPageBreak/>
        <w:t>П</w:t>
      </w:r>
      <w:r w:rsidR="00552033">
        <w:t xml:space="preserve">риложение к </w:t>
      </w:r>
      <w:r w:rsidR="0098276E">
        <w:t>постановлению</w:t>
      </w:r>
      <w:r w:rsidR="00552033">
        <w:t xml:space="preserve"> администрации Ужурского района </w:t>
      </w:r>
      <w:r w:rsidR="00D4327A">
        <w:t xml:space="preserve"> </w:t>
      </w:r>
      <w:r w:rsidR="005645C0">
        <w:t xml:space="preserve">                             от </w:t>
      </w:r>
      <w:r w:rsidR="003B2207">
        <w:t>00.00</w:t>
      </w:r>
      <w:r w:rsidR="00BB1574">
        <w:t>.202</w:t>
      </w:r>
      <w:r w:rsidR="003B2207">
        <w:t>4</w:t>
      </w:r>
      <w:r w:rsidR="00552033">
        <w:t>г.</w:t>
      </w:r>
      <w:r w:rsidR="005645C0" w:rsidRPr="005645C0">
        <w:t xml:space="preserve"> </w:t>
      </w:r>
      <w:r w:rsidR="005645C0">
        <w:t xml:space="preserve">№ </w:t>
      </w:r>
      <w:r w:rsidR="003B2207">
        <w:t>000</w:t>
      </w:r>
    </w:p>
    <w:p w14:paraId="4B09D3EE" w14:textId="4BC007EB"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 xml:space="preserve">Программа профилактики </w:t>
      </w:r>
      <w:r w:rsidR="00C8220B">
        <w:rPr>
          <w:sz w:val="28"/>
          <w:szCs w:val="28"/>
        </w:rPr>
        <w:t>рисков причинения вреда (ущерба) охраняемым законом ценностям</w:t>
      </w:r>
      <w:r w:rsidR="00F72E83" w:rsidRPr="00F72E83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>в сфере муниципального земельного контроля на территориях сельских поселений Ужурского района Красноярского края  на 202</w:t>
      </w:r>
      <w:r w:rsidR="003B2207">
        <w:rPr>
          <w:sz w:val="28"/>
          <w:szCs w:val="28"/>
        </w:rPr>
        <w:t>5</w:t>
      </w:r>
      <w:r w:rsidR="00F72E83">
        <w:rPr>
          <w:sz w:val="28"/>
          <w:szCs w:val="28"/>
        </w:rPr>
        <w:t xml:space="preserve"> год</w:t>
      </w:r>
      <w:r w:rsidRPr="00552033">
        <w:rPr>
          <w:sz w:val="28"/>
          <w:szCs w:val="28"/>
        </w:rPr>
        <w:br/>
      </w:r>
    </w:p>
    <w:p w14:paraId="53142860" w14:textId="77777777" w:rsidR="00AC2FF5" w:rsidRDefault="00C8220B" w:rsidP="00AC2FF5">
      <w:pPr>
        <w:widowControl/>
        <w:spacing w:before="0"/>
        <w:ind w:firstLine="0"/>
        <w:rPr>
          <w:sz w:val="28"/>
          <w:szCs w:val="28"/>
        </w:rPr>
      </w:pPr>
      <w:r w:rsidRPr="00AC2FF5">
        <w:rPr>
          <w:sz w:val="28"/>
          <w:szCs w:val="28"/>
        </w:rPr>
        <w:t xml:space="preserve">     </w:t>
      </w:r>
      <w:r w:rsidR="00AC2FF5">
        <w:rPr>
          <w:sz w:val="28"/>
          <w:szCs w:val="28"/>
        </w:rPr>
        <w:t xml:space="preserve"> </w:t>
      </w:r>
      <w:r w:rsidRPr="00AC2FF5">
        <w:rPr>
          <w:sz w:val="28"/>
          <w:szCs w:val="28"/>
        </w:rPr>
        <w:t xml:space="preserve">  </w:t>
      </w:r>
      <w:r w:rsidR="00552033" w:rsidRPr="00AC2FF5">
        <w:rPr>
          <w:sz w:val="28"/>
          <w:szCs w:val="28"/>
        </w:rPr>
        <w:t xml:space="preserve">Программа профилактики </w:t>
      </w:r>
      <w:r w:rsidRPr="00AC2FF5">
        <w:rPr>
          <w:sz w:val="28"/>
          <w:szCs w:val="28"/>
        </w:rPr>
        <w:t xml:space="preserve">рисков причинения вреда (ущерба) </w:t>
      </w:r>
      <w:r w:rsidR="00195443" w:rsidRPr="00AC2FF5">
        <w:rPr>
          <w:sz w:val="28"/>
          <w:szCs w:val="28"/>
        </w:rPr>
        <w:t>разработана в целях установления профилактических мер</w:t>
      </w:r>
      <w:r w:rsidR="00667454" w:rsidRPr="00AC2FF5">
        <w:rPr>
          <w:sz w:val="28"/>
          <w:szCs w:val="28"/>
        </w:rPr>
        <w:t xml:space="preserve">, направленных на снижение риска причинения вреда </w:t>
      </w:r>
      <w:r w:rsidR="00F72E83" w:rsidRPr="00AC2FF5">
        <w:rPr>
          <w:sz w:val="28"/>
          <w:szCs w:val="28"/>
        </w:rPr>
        <w:t>(ущерба) охраняемым законом ценностям</w:t>
      </w:r>
      <w:r w:rsidR="00667454" w:rsidRPr="00AC2FF5">
        <w:rPr>
          <w:sz w:val="28"/>
          <w:szCs w:val="28"/>
        </w:rPr>
        <w:t xml:space="preserve"> и периодичности их проведения в рамках о</w:t>
      </w:r>
      <w:r w:rsidR="00F72E83" w:rsidRPr="00AC2FF5">
        <w:rPr>
          <w:sz w:val="28"/>
          <w:szCs w:val="28"/>
        </w:rPr>
        <w:t>существлени</w:t>
      </w:r>
      <w:r w:rsidR="00667454" w:rsidRPr="00AC2FF5">
        <w:rPr>
          <w:sz w:val="28"/>
          <w:szCs w:val="28"/>
        </w:rPr>
        <w:t>я</w:t>
      </w:r>
      <w:r w:rsidR="00F72E83" w:rsidRPr="00AC2FF5">
        <w:rPr>
          <w:sz w:val="28"/>
          <w:szCs w:val="28"/>
        </w:rPr>
        <w:t xml:space="preserve"> муниципального </w:t>
      </w:r>
      <w:r w:rsidR="000B2B55" w:rsidRPr="00AC2FF5">
        <w:rPr>
          <w:sz w:val="28"/>
          <w:szCs w:val="28"/>
        </w:rPr>
        <w:t xml:space="preserve">земельного </w:t>
      </w:r>
      <w:r w:rsidR="00F72E83" w:rsidRPr="00AC2FF5">
        <w:rPr>
          <w:sz w:val="28"/>
          <w:szCs w:val="28"/>
        </w:rPr>
        <w:t xml:space="preserve">контроля на территориях сельских поселений Ужурского района Красноярского края.  </w:t>
      </w:r>
    </w:p>
    <w:p w14:paraId="475DDFB0" w14:textId="77777777" w:rsidR="00AC2FF5" w:rsidRDefault="00AC2FF5" w:rsidP="00AC2FF5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443" w:rsidRPr="00AC2FF5">
        <w:rPr>
          <w:sz w:val="28"/>
          <w:szCs w:val="28"/>
        </w:rPr>
        <w:t>Мероприятия по муниципальному земельному контролю на территориях сельских поселений Ужурского района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законодательством  Российской Федерации.</w:t>
      </w:r>
    </w:p>
    <w:p w14:paraId="775B4398" w14:textId="77777777" w:rsidR="007852D3" w:rsidRDefault="00AC2FF5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5443" w:rsidRPr="00AC2FF5">
        <w:rPr>
          <w:sz w:val="28"/>
          <w:szCs w:val="28"/>
        </w:rPr>
        <w:t>Субъектами профилактических мероприятий  являются граждане (физические лица), юридические лица и индивидуальные предприниматели.</w:t>
      </w:r>
    </w:p>
    <w:p w14:paraId="033D0433" w14:textId="77777777" w:rsidR="00667454" w:rsidRPr="00AC2FF5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454" w:rsidRPr="00AC2FF5">
        <w:rPr>
          <w:sz w:val="28"/>
          <w:szCs w:val="28"/>
        </w:rPr>
        <w:t>Органом, уполномоченным на проведение муниципального земельного контроля  является администрация Ужурского района Красноярского края.</w:t>
      </w:r>
    </w:p>
    <w:p w14:paraId="56D6D43E" w14:textId="77777777" w:rsidR="00667454" w:rsidRPr="00AC2FF5" w:rsidRDefault="00667454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Анализ </w:t>
      </w:r>
      <w:r w:rsidR="005169E5" w:rsidRPr="00AC2FF5">
        <w:rPr>
          <w:b/>
          <w:sz w:val="28"/>
          <w:szCs w:val="28"/>
        </w:rPr>
        <w:t xml:space="preserve">текущего </w:t>
      </w:r>
      <w:r w:rsidRPr="00AC2FF5">
        <w:rPr>
          <w:b/>
          <w:sz w:val="28"/>
          <w:szCs w:val="28"/>
        </w:rPr>
        <w:t xml:space="preserve">состояния </w:t>
      </w:r>
      <w:r w:rsidR="005169E5" w:rsidRPr="00AC2FF5">
        <w:rPr>
          <w:b/>
          <w:sz w:val="28"/>
          <w:szCs w:val="28"/>
        </w:rPr>
        <w:t>осуществления муниципального земельного контроля</w:t>
      </w:r>
    </w:p>
    <w:p w14:paraId="0A9945D1" w14:textId="145DE82C" w:rsidR="00324515" w:rsidRDefault="00667454" w:rsidP="003C63C1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Администрацией Ужурского района на 202</w:t>
      </w:r>
      <w:r w:rsidR="003B2207">
        <w:rPr>
          <w:sz w:val="28"/>
          <w:szCs w:val="28"/>
        </w:rPr>
        <w:t>4</w:t>
      </w:r>
      <w:r w:rsidRPr="00AC2FF5">
        <w:rPr>
          <w:sz w:val="28"/>
          <w:szCs w:val="28"/>
        </w:rPr>
        <w:t xml:space="preserve"> год </w:t>
      </w:r>
      <w:r w:rsidR="002F00E7">
        <w:rPr>
          <w:sz w:val="28"/>
          <w:szCs w:val="28"/>
        </w:rPr>
        <w:t>п</w:t>
      </w:r>
      <w:r w:rsidRPr="00AC2FF5">
        <w:rPr>
          <w:sz w:val="28"/>
          <w:szCs w:val="28"/>
        </w:rPr>
        <w:t xml:space="preserve">лан </w:t>
      </w:r>
      <w:r w:rsidR="002F00E7">
        <w:rPr>
          <w:sz w:val="28"/>
          <w:szCs w:val="28"/>
        </w:rPr>
        <w:t>контрольных (надзорных) мероприятий не утверждался. В соответствии с утвержденным положением от 31.05.2022 № 23-105р о муниципальном земельном контроле в границах сельских поселений на территории Ужурского района Красноярского края с</w:t>
      </w:r>
      <w:r w:rsidR="002F00E7" w:rsidRPr="00663206">
        <w:rPr>
          <w:sz w:val="28"/>
          <w:szCs w:val="28"/>
        </w:rPr>
        <w:t>истема оценки и управления рисками при осуществлении муниципального</w:t>
      </w:r>
      <w:r w:rsidR="002F00E7">
        <w:rPr>
          <w:sz w:val="28"/>
          <w:szCs w:val="28"/>
        </w:rPr>
        <w:t xml:space="preserve"> земельного</w:t>
      </w:r>
      <w:r w:rsidR="002F00E7" w:rsidRPr="00663206">
        <w:rPr>
          <w:sz w:val="28"/>
          <w:szCs w:val="28"/>
        </w:rPr>
        <w:t xml:space="preserve"> контроля не применяется</w:t>
      </w:r>
      <w:r w:rsidR="002F00E7">
        <w:rPr>
          <w:sz w:val="28"/>
          <w:szCs w:val="28"/>
        </w:rPr>
        <w:t>.</w:t>
      </w:r>
    </w:p>
    <w:p w14:paraId="35180DA3" w14:textId="3C22BB0D" w:rsidR="000526AF" w:rsidRPr="00AC2FF5" w:rsidRDefault="002F00E7" w:rsidP="003C63C1">
      <w:pPr>
        <w:widowControl/>
        <w:spacing w:before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63C1">
        <w:rPr>
          <w:sz w:val="28"/>
          <w:szCs w:val="28"/>
        </w:rPr>
        <w:t>В 202</w:t>
      </w:r>
      <w:r w:rsidR="003B2207">
        <w:rPr>
          <w:sz w:val="28"/>
          <w:szCs w:val="28"/>
        </w:rPr>
        <w:t>4</w:t>
      </w:r>
      <w:r w:rsidR="003C63C1">
        <w:rPr>
          <w:sz w:val="28"/>
          <w:szCs w:val="28"/>
        </w:rPr>
        <w:t xml:space="preserve"> году были п</w:t>
      </w:r>
      <w:r w:rsidR="00324515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контрольные (надзорные) мероприятия без взаимодействия с контролируемым лицом в виде наблюдени</w:t>
      </w:r>
      <w:r w:rsidR="003C63C1">
        <w:rPr>
          <w:sz w:val="28"/>
          <w:szCs w:val="28"/>
        </w:rPr>
        <w:t>й</w:t>
      </w:r>
      <w:r>
        <w:rPr>
          <w:sz w:val="28"/>
          <w:szCs w:val="28"/>
        </w:rPr>
        <w:t xml:space="preserve"> за соблюдением обязательных требований и выездны</w:t>
      </w:r>
      <w:r w:rsidR="003C63C1">
        <w:rPr>
          <w:sz w:val="28"/>
          <w:szCs w:val="28"/>
        </w:rPr>
        <w:t>х</w:t>
      </w:r>
      <w:r>
        <w:rPr>
          <w:sz w:val="28"/>
          <w:szCs w:val="28"/>
        </w:rPr>
        <w:t xml:space="preserve"> обследовани</w:t>
      </w:r>
      <w:r w:rsidR="003C63C1">
        <w:rPr>
          <w:sz w:val="28"/>
          <w:szCs w:val="28"/>
        </w:rPr>
        <w:t>й</w:t>
      </w:r>
      <w:r w:rsidR="003245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4515" w:rsidRPr="00AC2FF5">
        <w:rPr>
          <w:sz w:val="28"/>
          <w:szCs w:val="28"/>
        </w:rPr>
        <w:t xml:space="preserve">в результате чего </w:t>
      </w:r>
      <w:r w:rsidR="00324515">
        <w:rPr>
          <w:sz w:val="28"/>
          <w:szCs w:val="28"/>
        </w:rPr>
        <w:t xml:space="preserve">были </w:t>
      </w:r>
      <w:r w:rsidR="00324515" w:rsidRPr="00AC2FF5">
        <w:rPr>
          <w:sz w:val="28"/>
          <w:szCs w:val="28"/>
        </w:rPr>
        <w:t xml:space="preserve">выявлены признаки нарушений земельного законодательства, выразившееся  в неисполнении требований  статьи 42 Земельного Кодекса Российской Федерации, а именно </w:t>
      </w:r>
      <w:r w:rsidR="00324515" w:rsidRPr="00AC2FF5">
        <w:rPr>
          <w:rFonts w:eastAsia="Calibri"/>
          <w:sz w:val="28"/>
          <w:szCs w:val="28"/>
        </w:rPr>
        <w:t>собственники</w:t>
      </w:r>
      <w:r w:rsidR="00324515">
        <w:rPr>
          <w:rFonts w:eastAsia="Calibri"/>
          <w:sz w:val="28"/>
          <w:szCs w:val="28"/>
        </w:rPr>
        <w:t>, арендаторы</w:t>
      </w:r>
      <w:r w:rsidR="00324515" w:rsidRPr="00AC2FF5">
        <w:rPr>
          <w:rFonts w:eastAsia="Calibri"/>
          <w:sz w:val="28"/>
          <w:szCs w:val="28"/>
        </w:rPr>
        <w:t xml:space="preserve"> земельн</w:t>
      </w:r>
      <w:r w:rsidR="00324515">
        <w:rPr>
          <w:rFonts w:eastAsia="Calibri"/>
          <w:sz w:val="28"/>
          <w:szCs w:val="28"/>
        </w:rPr>
        <w:t>ых</w:t>
      </w:r>
      <w:r w:rsidR="00324515" w:rsidRPr="00AC2FF5">
        <w:rPr>
          <w:rFonts w:eastAsia="Calibri"/>
          <w:sz w:val="28"/>
          <w:szCs w:val="28"/>
        </w:rPr>
        <w:t xml:space="preserve"> участк</w:t>
      </w:r>
      <w:r w:rsidR="00324515">
        <w:rPr>
          <w:rFonts w:eastAsia="Calibri"/>
          <w:sz w:val="28"/>
          <w:szCs w:val="28"/>
        </w:rPr>
        <w:t>ов</w:t>
      </w:r>
      <w:r w:rsidR="00324515" w:rsidRPr="00AC2FF5">
        <w:rPr>
          <w:rFonts w:eastAsia="Calibri"/>
          <w:sz w:val="28"/>
          <w:szCs w:val="28"/>
        </w:rPr>
        <w:t xml:space="preserve">, </w:t>
      </w:r>
      <w:r w:rsidR="00324515" w:rsidRPr="00AC2FF5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324515" w:rsidRPr="00AC2FF5">
        <w:rPr>
          <w:rFonts w:eastAsia="Calibri"/>
          <w:sz w:val="28"/>
          <w:szCs w:val="28"/>
        </w:rPr>
        <w:t>используют земельны</w:t>
      </w:r>
      <w:r w:rsidR="00324515">
        <w:rPr>
          <w:rFonts w:eastAsia="Calibri"/>
          <w:sz w:val="28"/>
          <w:szCs w:val="28"/>
        </w:rPr>
        <w:t>е</w:t>
      </w:r>
      <w:r w:rsidR="00324515" w:rsidRPr="00AC2FF5">
        <w:rPr>
          <w:rFonts w:eastAsia="Calibri"/>
          <w:sz w:val="28"/>
          <w:szCs w:val="28"/>
        </w:rPr>
        <w:t xml:space="preserve"> участ</w:t>
      </w:r>
      <w:r w:rsidR="00324515">
        <w:rPr>
          <w:rFonts w:eastAsia="Calibri"/>
          <w:sz w:val="28"/>
          <w:szCs w:val="28"/>
        </w:rPr>
        <w:t>ки</w:t>
      </w:r>
      <w:r w:rsidR="00324515" w:rsidRPr="00AC2FF5">
        <w:rPr>
          <w:rFonts w:eastAsia="Calibri"/>
          <w:sz w:val="28"/>
          <w:szCs w:val="28"/>
        </w:rPr>
        <w:t xml:space="preserve"> предназначенны</w:t>
      </w:r>
      <w:r w:rsidR="00324515">
        <w:rPr>
          <w:rFonts w:eastAsia="Calibri"/>
          <w:sz w:val="28"/>
          <w:szCs w:val="28"/>
        </w:rPr>
        <w:t>е</w:t>
      </w:r>
      <w:r w:rsidR="00324515" w:rsidRPr="00AC2FF5">
        <w:rPr>
          <w:rFonts w:eastAsia="Calibri"/>
          <w:sz w:val="28"/>
          <w:szCs w:val="28"/>
        </w:rPr>
        <w:t xml:space="preserve"> для веден</w:t>
      </w:r>
      <w:r w:rsidR="00324515">
        <w:rPr>
          <w:rFonts w:eastAsia="Calibri"/>
          <w:sz w:val="28"/>
          <w:szCs w:val="28"/>
        </w:rPr>
        <w:t xml:space="preserve">ия личного подсобного хозяйства, индивидуального жилищного строительства. Также были </w:t>
      </w:r>
      <w:r w:rsidR="00435AC9" w:rsidRPr="00AC2FF5">
        <w:rPr>
          <w:sz w:val="28"/>
          <w:szCs w:val="28"/>
        </w:rPr>
        <w:t xml:space="preserve">выявлены </w:t>
      </w:r>
      <w:r w:rsidR="00324515">
        <w:rPr>
          <w:sz w:val="28"/>
          <w:szCs w:val="28"/>
        </w:rPr>
        <w:t xml:space="preserve">признаки </w:t>
      </w:r>
      <w:r w:rsidR="00435AC9" w:rsidRPr="00AC2FF5">
        <w:rPr>
          <w:sz w:val="28"/>
          <w:szCs w:val="28"/>
        </w:rPr>
        <w:t>нарушени</w:t>
      </w:r>
      <w:r w:rsidR="00324515">
        <w:rPr>
          <w:sz w:val="28"/>
          <w:szCs w:val="28"/>
        </w:rPr>
        <w:t>й</w:t>
      </w:r>
      <w:r w:rsidR="00435AC9" w:rsidRPr="00AC2FF5">
        <w:rPr>
          <w:sz w:val="28"/>
          <w:szCs w:val="28"/>
        </w:rPr>
        <w:t xml:space="preserve"> земельного законодательства, выразившегося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</w:t>
      </w:r>
      <w:r>
        <w:rPr>
          <w:sz w:val="28"/>
          <w:szCs w:val="28"/>
        </w:rPr>
        <w:t>о</w:t>
      </w:r>
      <w:r w:rsidR="003C63C1">
        <w:rPr>
          <w:sz w:val="28"/>
          <w:szCs w:val="28"/>
        </w:rPr>
        <w:t>м РФ прав на земельный участок.</w:t>
      </w:r>
    </w:p>
    <w:p w14:paraId="76CFEE38" w14:textId="0257D267"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Fonts w:eastAsia="Calibri"/>
          <w:sz w:val="28"/>
          <w:szCs w:val="28"/>
        </w:rPr>
        <w:lastRenderedPageBreak/>
        <w:t>Администрацией Ужурского района на 202</w:t>
      </w:r>
      <w:r w:rsidR="003B2207">
        <w:rPr>
          <w:rFonts w:eastAsia="Calibri"/>
          <w:sz w:val="28"/>
          <w:szCs w:val="28"/>
        </w:rPr>
        <w:t>4</w:t>
      </w:r>
      <w:r w:rsidRPr="00AC2FF5">
        <w:rPr>
          <w:rFonts w:eastAsia="Calibri"/>
          <w:sz w:val="28"/>
          <w:szCs w:val="28"/>
        </w:rPr>
        <w:t xml:space="preserve"> год утверждена </w:t>
      </w:r>
      <w:r w:rsidRPr="00AC2FF5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 xml:space="preserve">программа </w:t>
      </w:r>
      <w:r w:rsidR="00324515" w:rsidRPr="00552033">
        <w:rPr>
          <w:sz w:val="28"/>
          <w:szCs w:val="28"/>
        </w:rPr>
        <w:t xml:space="preserve">профилактики </w:t>
      </w:r>
      <w:r w:rsidR="00324515">
        <w:rPr>
          <w:sz w:val="28"/>
          <w:szCs w:val="28"/>
        </w:rPr>
        <w:t>рисков причинения вреда (ущерба) охраняемым законом ценностям</w:t>
      </w:r>
      <w:r w:rsidR="00324515" w:rsidRPr="00F72E83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>в сфере муниципального земельного контроля на территориях сельских поселений Ужурского района Красноярского края</w:t>
      </w:r>
      <w:r w:rsidRPr="00AC2FF5">
        <w:rPr>
          <w:sz w:val="28"/>
          <w:szCs w:val="28"/>
        </w:rPr>
        <w:t>. В целях предупреждения нарушений юридическими лицами и индивидуальными предпринимателями</w:t>
      </w:r>
      <w:r w:rsidR="00324515">
        <w:rPr>
          <w:sz w:val="28"/>
          <w:szCs w:val="28"/>
        </w:rPr>
        <w:t>, гражданами</w:t>
      </w:r>
      <w:r w:rsidRPr="00AC2FF5">
        <w:rPr>
          <w:sz w:val="28"/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администрацией района были проведены следующие мероприятия:</w:t>
      </w:r>
      <w:r w:rsidRPr="00AC2FF5">
        <w:rPr>
          <w:rStyle w:val="2"/>
          <w:sz w:val="28"/>
          <w:szCs w:val="28"/>
        </w:rPr>
        <w:t xml:space="preserve"> </w:t>
      </w:r>
    </w:p>
    <w:p w14:paraId="21F2C98A" w14:textId="77777777"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Pr="00AC2FF5">
        <w:rPr>
          <w:rStyle w:val="2"/>
          <w:sz w:val="28"/>
          <w:szCs w:val="28"/>
        </w:rPr>
        <w:t>размещен</w:t>
      </w:r>
      <w:r w:rsidR="007852D3">
        <w:rPr>
          <w:rStyle w:val="2"/>
          <w:sz w:val="28"/>
          <w:szCs w:val="28"/>
        </w:rPr>
        <w:t>ы</w:t>
      </w:r>
      <w:r w:rsidRPr="00AC2FF5">
        <w:rPr>
          <w:rStyle w:val="2"/>
          <w:sz w:val="28"/>
          <w:szCs w:val="28"/>
        </w:rPr>
        <w:t xml:space="preserve"> на официальном интернет-сайте муниципального образования Ужурский район, перечн</w:t>
      </w:r>
      <w:r w:rsidR="007852D3">
        <w:rPr>
          <w:rStyle w:val="2"/>
          <w:sz w:val="28"/>
          <w:szCs w:val="28"/>
        </w:rPr>
        <w:t>и</w:t>
      </w:r>
      <w:r w:rsidRPr="00AC2FF5">
        <w:rPr>
          <w:rStyle w:val="2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</w:t>
      </w:r>
      <w:r w:rsidR="00324515">
        <w:rPr>
          <w:rStyle w:val="2"/>
          <w:sz w:val="28"/>
          <w:szCs w:val="28"/>
        </w:rPr>
        <w:t>, руководство по соблюдению обязательных требований</w:t>
      </w:r>
      <w:r w:rsidRPr="00AC2FF5">
        <w:rPr>
          <w:rStyle w:val="2"/>
          <w:sz w:val="28"/>
          <w:szCs w:val="28"/>
        </w:rPr>
        <w:t>;</w:t>
      </w:r>
    </w:p>
    <w:p w14:paraId="7A2A7BE3" w14:textId="30B6772A" w:rsidR="007852D3" w:rsidRDefault="000526AF" w:rsidP="007852D3">
      <w:pPr>
        <w:widowControl/>
        <w:spacing w:before="0"/>
        <w:ind w:firstLin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 xml:space="preserve">        </w:t>
      </w:r>
      <w:r w:rsidR="00767E7A" w:rsidRPr="00AC2FF5">
        <w:rPr>
          <w:rStyle w:val="2"/>
          <w:sz w:val="28"/>
          <w:szCs w:val="28"/>
        </w:rPr>
        <w:t xml:space="preserve">    </w:t>
      </w: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="00324515" w:rsidRPr="00AC2FF5">
        <w:rPr>
          <w:rFonts w:eastAsiaTheme="minorHAnsi"/>
          <w:sz w:val="28"/>
          <w:szCs w:val="28"/>
          <w:lang w:eastAsia="en-US"/>
        </w:rPr>
        <w:t>информирование контролируемых лиц и иных заинтересованных лиц по вопросам соб</w:t>
      </w:r>
      <w:r w:rsidR="00324515">
        <w:rPr>
          <w:rFonts w:eastAsiaTheme="minorHAnsi"/>
          <w:sz w:val="28"/>
          <w:szCs w:val="28"/>
          <w:lang w:eastAsia="en-US"/>
        </w:rPr>
        <w:t>людения обязательных требований</w:t>
      </w:r>
      <w:r w:rsidRPr="00AC2FF5">
        <w:rPr>
          <w:rStyle w:val="2"/>
          <w:sz w:val="28"/>
          <w:szCs w:val="28"/>
        </w:rPr>
        <w:t xml:space="preserve">, </w:t>
      </w:r>
      <w:r w:rsidR="003B2207">
        <w:rPr>
          <w:rStyle w:val="2"/>
          <w:sz w:val="28"/>
          <w:szCs w:val="28"/>
        </w:rPr>
        <w:t>на официальном сайте администрации Ужурского района</w:t>
      </w:r>
      <w:r w:rsidR="00324515">
        <w:rPr>
          <w:rStyle w:val="2"/>
          <w:sz w:val="28"/>
          <w:szCs w:val="28"/>
        </w:rPr>
        <w:t>;</w:t>
      </w:r>
    </w:p>
    <w:p w14:paraId="4ADF9B9D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Style w:val="2"/>
          <w:sz w:val="28"/>
          <w:szCs w:val="28"/>
        </w:rPr>
        <w:t xml:space="preserve">         </w:t>
      </w:r>
      <w:r w:rsidR="00324515">
        <w:rPr>
          <w:rStyle w:val="2"/>
          <w:sz w:val="28"/>
          <w:szCs w:val="28"/>
        </w:rPr>
        <w:t xml:space="preserve"> - </w:t>
      </w:r>
      <w:r w:rsidRPr="00AC2FF5">
        <w:rPr>
          <w:rFonts w:eastAsiaTheme="minorHAnsi"/>
          <w:sz w:val="28"/>
          <w:szCs w:val="28"/>
          <w:lang w:eastAsia="en-US"/>
        </w:rPr>
        <w:t xml:space="preserve">по обращениям контролируемых лиц и их представителей </w:t>
      </w:r>
      <w:r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Pr="00AC2FF5">
        <w:rPr>
          <w:rFonts w:eastAsiaTheme="minorHAnsi"/>
          <w:sz w:val="28"/>
          <w:szCs w:val="28"/>
          <w:lang w:eastAsia="en-US"/>
        </w:rPr>
        <w:t>осуществля</w:t>
      </w:r>
      <w:r w:rsidR="000645C6">
        <w:rPr>
          <w:rFonts w:eastAsiaTheme="minorHAnsi"/>
          <w:sz w:val="28"/>
          <w:szCs w:val="28"/>
          <w:lang w:eastAsia="en-US"/>
        </w:rPr>
        <w:t>лось</w:t>
      </w: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по вопросам, связанным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AC2FF5">
        <w:rPr>
          <w:rFonts w:eastAsiaTheme="minorHAnsi"/>
          <w:sz w:val="28"/>
          <w:szCs w:val="28"/>
          <w:lang w:eastAsia="en-US"/>
        </w:rPr>
        <w:t xml:space="preserve"> с организацией и осуществлением муниципального земельного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F61C274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 проведены обязательные профилактические визиты</w:t>
      </w:r>
      <w:r w:rsidRPr="003C63C1">
        <w:rPr>
          <w:rFonts w:eastAsiaTheme="minorHAnsi"/>
          <w:sz w:val="28"/>
          <w:szCs w:val="28"/>
          <w:lang w:eastAsia="en-US"/>
        </w:rPr>
        <w:t xml:space="preserve"> </w:t>
      </w:r>
      <w:r w:rsidRPr="00AC2FF5">
        <w:rPr>
          <w:rFonts w:eastAsiaTheme="minorHAnsi"/>
          <w:sz w:val="28"/>
          <w:szCs w:val="28"/>
          <w:lang w:eastAsia="en-US"/>
        </w:rPr>
        <w:t>в отношении контролируемых лиц, приступ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Pr="00AC2FF5">
        <w:rPr>
          <w:rFonts w:eastAsiaTheme="minorHAnsi"/>
          <w:sz w:val="28"/>
          <w:szCs w:val="28"/>
          <w:lang w:eastAsia="en-US"/>
        </w:rPr>
        <w:t>х к осуществлению деятельности в отношении объектов земельных отношений, не позднее чем в течение одного года с мо</w:t>
      </w:r>
      <w:r>
        <w:rPr>
          <w:rFonts w:eastAsiaTheme="minorHAnsi"/>
          <w:sz w:val="28"/>
          <w:szCs w:val="28"/>
          <w:lang w:eastAsia="en-US"/>
        </w:rPr>
        <w:t>мента начало такой деятельности;</w:t>
      </w:r>
    </w:p>
    <w:p w14:paraId="646DD5F9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- по результатам </w:t>
      </w:r>
      <w:r>
        <w:rPr>
          <w:sz w:val="28"/>
          <w:szCs w:val="28"/>
        </w:rPr>
        <w:t xml:space="preserve">контрольных (надзорных) мероприятий без взаимодействия, были вынесены в отношении контролируемых лиц предостережения </w:t>
      </w:r>
      <w:r>
        <w:rPr>
          <w:rFonts w:eastAsiaTheme="minorHAnsi"/>
          <w:sz w:val="28"/>
          <w:szCs w:val="28"/>
          <w:lang w:eastAsia="en-US"/>
        </w:rPr>
        <w:t>о недопустимости нарушений обязательных требований с предложением принять меры по обеспечению соблюдения обязательных требований.</w:t>
      </w:r>
    </w:p>
    <w:p w14:paraId="64B698C8" w14:textId="77777777" w:rsidR="003C63C1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  </w:t>
      </w:r>
      <w:r w:rsidR="007325F9" w:rsidRPr="00AC2FF5">
        <w:rPr>
          <w:sz w:val="28"/>
          <w:szCs w:val="28"/>
        </w:rPr>
        <w:t xml:space="preserve"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управлениями рисками не применяется. </w:t>
      </w:r>
      <w:r w:rsidR="003C63C1">
        <w:rPr>
          <w:sz w:val="28"/>
          <w:szCs w:val="28"/>
        </w:rPr>
        <w:t xml:space="preserve">   </w:t>
      </w:r>
    </w:p>
    <w:p w14:paraId="4C101D01" w14:textId="77777777" w:rsidR="007852D3" w:rsidRDefault="003C63C1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25F9" w:rsidRPr="00AC2FF5">
        <w:rPr>
          <w:sz w:val="28"/>
          <w:szCs w:val="28"/>
        </w:rPr>
        <w:t>Муниципальный контроль осуществляется без проведения плановых контрольных (надзорных) мероприятий.</w:t>
      </w:r>
    </w:p>
    <w:p w14:paraId="21357BDE" w14:textId="77777777"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5F9" w:rsidRPr="00AC2FF5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РФ являются:</w:t>
      </w:r>
    </w:p>
    <w:p w14:paraId="1BDDB896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1)</w:t>
      </w:r>
      <w:r w:rsidR="003C63C1">
        <w:rPr>
          <w:sz w:val="28"/>
          <w:szCs w:val="28"/>
        </w:rPr>
        <w:t xml:space="preserve"> </w:t>
      </w:r>
      <w:r w:rsidRPr="007852D3">
        <w:rPr>
          <w:sz w:val="28"/>
          <w:szCs w:val="28"/>
        </w:rPr>
        <w:t>н</w:t>
      </w:r>
      <w:r w:rsidR="007325F9" w:rsidRPr="007852D3">
        <w:rPr>
          <w:sz w:val="28"/>
          <w:szCs w:val="28"/>
        </w:rPr>
        <w:t>изкие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14:paraId="23FF0A2A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2)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325F9" w:rsidRPr="007852D3">
        <w:rPr>
          <w:sz w:val="28"/>
          <w:szCs w:val="28"/>
        </w:rPr>
        <w:t>ознательное бездействие правообладателей земельных участков</w:t>
      </w:r>
      <w:r>
        <w:rPr>
          <w:sz w:val="28"/>
          <w:szCs w:val="28"/>
        </w:rPr>
        <w:t xml:space="preserve"> (п</w:t>
      </w:r>
      <w:r w:rsidR="005169E5" w:rsidRPr="007852D3">
        <w:rPr>
          <w:sz w:val="28"/>
          <w:szCs w:val="28"/>
        </w:rPr>
        <w:t>равообладатели земельных участков помимо прав на такие земельные участки</w:t>
      </w:r>
      <w:r>
        <w:rPr>
          <w:sz w:val="28"/>
          <w:szCs w:val="28"/>
        </w:rPr>
        <w:t>,</w:t>
      </w:r>
      <w:r w:rsidR="005169E5" w:rsidRPr="007852D3">
        <w:rPr>
          <w:sz w:val="28"/>
          <w:szCs w:val="28"/>
        </w:rPr>
        <w:t xml:space="preserve"> имеют и обязанности по поддержанию их состоянии, пригодном для использования. Правообладатели земельных участков, как правило изначально не планируют использовать земельный участок по его назначению). Выявить </w:t>
      </w:r>
      <w:r w:rsidR="005169E5" w:rsidRPr="007852D3">
        <w:rPr>
          <w:sz w:val="28"/>
          <w:szCs w:val="28"/>
        </w:rPr>
        <w:lastRenderedPageBreak/>
        <w:t>таких правообладателей и провести с ними профилактические мероприятия, возможно при проведении контрольных мероприятий без взаимодействии.</w:t>
      </w:r>
    </w:p>
    <w:p w14:paraId="0A35C587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3)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169E5" w:rsidRPr="007852D3">
        <w:rPr>
          <w:sz w:val="28"/>
          <w:szCs w:val="28"/>
        </w:rPr>
        <w:t>зменение фактических границ земельных участков, в результате которых увеличивается площадь земельного участка за счет смежных  земельных участках.</w:t>
      </w:r>
    </w:p>
    <w:p w14:paraId="4BE77E78" w14:textId="77777777" w:rsidR="005169E5" w:rsidRP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4)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169E5" w:rsidRPr="007852D3">
        <w:rPr>
          <w:sz w:val="28"/>
          <w:szCs w:val="28"/>
        </w:rPr>
        <w:t>амым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14:paraId="0AEBA4CD" w14:textId="77777777" w:rsidR="00B354E0" w:rsidRPr="00AC2FF5" w:rsidRDefault="007325F9" w:rsidP="007852D3">
      <w:pPr>
        <w:widowControl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Цели и задачи </w:t>
      </w:r>
      <w:r w:rsidR="005169E5" w:rsidRPr="00AC2FF5">
        <w:rPr>
          <w:b/>
          <w:sz w:val="28"/>
          <w:szCs w:val="28"/>
        </w:rPr>
        <w:t>реализации  программы профилактики рисков причинения вреда</w:t>
      </w:r>
    </w:p>
    <w:p w14:paraId="0D1E12D5" w14:textId="77777777" w:rsidR="00B354E0" w:rsidRPr="00AC2FF5" w:rsidRDefault="00B354E0" w:rsidP="007852D3">
      <w:pPr>
        <w:widowControl/>
        <w:tabs>
          <w:tab w:val="left" w:pos="3225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Цели Программы</w:t>
      </w:r>
    </w:p>
    <w:p w14:paraId="55C53E5C" w14:textId="77777777" w:rsidR="00B354E0" w:rsidRPr="00AC2FF5" w:rsidRDefault="00B354E0" w:rsidP="00AC2FF5">
      <w:pPr>
        <w:widowControl/>
        <w:tabs>
          <w:tab w:val="left" w:pos="3225"/>
        </w:tabs>
        <w:rPr>
          <w:b/>
          <w:sz w:val="28"/>
          <w:szCs w:val="28"/>
        </w:rPr>
      </w:pPr>
    </w:p>
    <w:p w14:paraId="0AF6261E" w14:textId="77777777"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14:paraId="20210672" w14:textId="77777777"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010A13" w14:textId="77777777" w:rsidR="00B354E0" w:rsidRPr="00AC2FF5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EC3964" w14:textId="77777777" w:rsidR="00B354E0" w:rsidRDefault="00B354E0" w:rsidP="00AC2FF5">
      <w:pPr>
        <w:tabs>
          <w:tab w:val="left" w:pos="4005"/>
        </w:tabs>
        <w:rPr>
          <w:b/>
          <w:sz w:val="28"/>
          <w:szCs w:val="28"/>
        </w:rPr>
      </w:pPr>
      <w:r w:rsidRPr="00AC2FF5">
        <w:rPr>
          <w:sz w:val="28"/>
          <w:szCs w:val="28"/>
        </w:rPr>
        <w:t xml:space="preserve">                                   </w:t>
      </w:r>
      <w:r w:rsidRPr="00AC2FF5">
        <w:rPr>
          <w:b/>
          <w:sz w:val="28"/>
          <w:szCs w:val="28"/>
        </w:rPr>
        <w:t>Задачи Программы</w:t>
      </w:r>
    </w:p>
    <w:p w14:paraId="19629DE7" w14:textId="77777777" w:rsidR="007852D3" w:rsidRPr="00AC2FF5" w:rsidRDefault="007852D3" w:rsidP="00AC2FF5">
      <w:pPr>
        <w:tabs>
          <w:tab w:val="left" w:pos="4005"/>
        </w:tabs>
        <w:rPr>
          <w:b/>
          <w:sz w:val="28"/>
          <w:szCs w:val="28"/>
        </w:rPr>
      </w:pPr>
    </w:p>
    <w:p w14:paraId="77506209" w14:textId="77777777" w:rsidR="007852D3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ценностей;</w:t>
      </w:r>
    </w:p>
    <w:p w14:paraId="61CDD92C" w14:textId="77777777"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31114806" w14:textId="77777777"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повышение правосознания и правовой культуры руководителей юридических лиц, индивидуальных предпринимателей, граждан.</w:t>
      </w:r>
    </w:p>
    <w:p w14:paraId="7F04DC40" w14:textId="77777777" w:rsidR="00B354E0" w:rsidRPr="00AC2FF5" w:rsidRDefault="00B354E0" w:rsidP="007852D3">
      <w:pPr>
        <w:spacing w:before="0"/>
        <w:rPr>
          <w:sz w:val="28"/>
          <w:szCs w:val="28"/>
        </w:rPr>
      </w:pPr>
    </w:p>
    <w:p w14:paraId="78828DCA" w14:textId="77777777" w:rsidR="0036735F" w:rsidRPr="00AC2FF5" w:rsidRDefault="00B354E0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4386790A" w14:textId="77777777" w:rsidR="007852D3" w:rsidRDefault="0036735F" w:rsidP="007852D3">
      <w:pPr>
        <w:rPr>
          <w:sz w:val="28"/>
          <w:szCs w:val="28"/>
        </w:rPr>
      </w:pPr>
      <w:r w:rsidRPr="00AC2FF5">
        <w:rPr>
          <w:sz w:val="28"/>
          <w:szCs w:val="28"/>
        </w:rPr>
        <w:t>Администрация Ужурского района Красноярского края проводит следующие профилактические мероприятия:</w:t>
      </w:r>
    </w:p>
    <w:p w14:paraId="18DE5BD0" w14:textId="77777777" w:rsidR="0036735F" w:rsidRPr="000645C6" w:rsidRDefault="0036735F" w:rsidP="005645C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645C6">
        <w:rPr>
          <w:sz w:val="28"/>
          <w:szCs w:val="28"/>
        </w:rPr>
        <w:t>Информирование</w:t>
      </w:r>
      <w:r w:rsidR="001457E2" w:rsidRPr="000645C6">
        <w:rPr>
          <w:sz w:val="28"/>
          <w:szCs w:val="28"/>
        </w:rPr>
        <w:t>.</w:t>
      </w:r>
    </w:p>
    <w:p w14:paraId="2574F29C" w14:textId="77777777" w:rsidR="007852D3" w:rsidRDefault="001457E2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</w:t>
      </w:r>
      <w:r w:rsidR="007852D3">
        <w:rPr>
          <w:rFonts w:eastAsiaTheme="minorHAnsi"/>
          <w:sz w:val="28"/>
          <w:szCs w:val="28"/>
          <w:lang w:eastAsia="en-US"/>
        </w:rPr>
        <w:t xml:space="preserve">   </w:t>
      </w:r>
      <w:r w:rsidRPr="00AC2FF5">
        <w:rPr>
          <w:rFonts w:eastAsiaTheme="minorHAnsi"/>
          <w:sz w:val="28"/>
          <w:szCs w:val="28"/>
          <w:lang w:eastAsia="en-US"/>
        </w:rPr>
        <w:t>Администрация Ужурского района 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128C1F6B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457E2" w:rsidRPr="00AC2FF5">
        <w:rPr>
          <w:rFonts w:eastAsiaTheme="minorHAnsi"/>
          <w:sz w:val="28"/>
          <w:szCs w:val="28"/>
          <w:lang w:eastAsia="en-US"/>
        </w:rPr>
        <w:t>Информирование осуществляется посредством размещения соответствующих сведений на официальном сайте администрации ужурского района  в сети "Интернет", в средствах массовой информации.</w:t>
      </w:r>
    </w:p>
    <w:p w14:paraId="249E100F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Администрация Ужурского района  размещает и поддерживает в актуальном состоянии на своем официальном сайте в сети "Интернет":</w:t>
      </w:r>
    </w:p>
    <w:p w14:paraId="5EDACE2A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0B23FC60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7E959D8D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7852D3"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="001457E2" w:rsidRPr="007852D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1457E2" w:rsidRPr="00AC2FF5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CCA30A5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14:paraId="03B8FEB0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6B0F6A1F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14:paraId="49670C57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14:paraId="115140CC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доклады о муниципальном контроле;</w:t>
      </w:r>
    </w:p>
    <w:p w14:paraId="752F87C1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3B77F96A" w14:textId="77777777" w:rsidR="001457E2" w:rsidRPr="00AC2FF5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D320B" w:rsidRPr="00AC2FF5">
        <w:rPr>
          <w:rFonts w:eastAsiaTheme="minorHAnsi"/>
          <w:sz w:val="28"/>
          <w:szCs w:val="28"/>
          <w:lang w:eastAsia="en-US"/>
        </w:rPr>
        <w:t>И</w:t>
      </w:r>
      <w:r w:rsidR="005C3372" w:rsidRPr="00AC2FF5">
        <w:rPr>
          <w:rFonts w:eastAsiaTheme="minorHAnsi"/>
          <w:sz w:val="28"/>
          <w:szCs w:val="28"/>
          <w:lang w:eastAsia="en-US"/>
        </w:rPr>
        <w:t>нформирование осуществляется в течение года.</w:t>
      </w:r>
    </w:p>
    <w:p w14:paraId="04A82C8E" w14:textId="77777777" w:rsidR="0036735F" w:rsidRPr="000645C6" w:rsidRDefault="0036735F" w:rsidP="007852D3">
      <w:pPr>
        <w:pStyle w:val="a5"/>
        <w:numPr>
          <w:ilvl w:val="0"/>
          <w:numId w:val="8"/>
        </w:numPr>
        <w:rPr>
          <w:sz w:val="28"/>
          <w:szCs w:val="28"/>
        </w:rPr>
      </w:pPr>
      <w:r w:rsidRPr="000645C6">
        <w:rPr>
          <w:sz w:val="28"/>
          <w:szCs w:val="28"/>
        </w:rPr>
        <w:t>К</w:t>
      </w:r>
      <w:r w:rsidR="001457E2" w:rsidRPr="000645C6">
        <w:rPr>
          <w:sz w:val="28"/>
          <w:szCs w:val="28"/>
        </w:rPr>
        <w:t>онсультирование.</w:t>
      </w:r>
    </w:p>
    <w:p w14:paraId="42C1FD48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Должностное лицо администрации Ужурского района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14:paraId="271E87C1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может осуществляться должностным лицом администрации Ужурского района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10 минут.</w:t>
      </w:r>
    </w:p>
    <w:p w14:paraId="594AAD5C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14:paraId="20E98FBF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осуществления муниципального земельного контроля;</w:t>
      </w:r>
    </w:p>
    <w:p w14:paraId="3B3C4663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совершения контрольных действий должностным лиц</w:t>
      </w:r>
      <w:r w:rsidR="00AD320B" w:rsidRPr="00AC2FF5">
        <w:rPr>
          <w:rFonts w:eastAsiaTheme="minorHAnsi"/>
          <w:sz w:val="28"/>
          <w:szCs w:val="28"/>
          <w:lang w:eastAsia="en-US"/>
        </w:rPr>
        <w:t>ом</w:t>
      </w:r>
      <w:r w:rsidRPr="00AC2FF5">
        <w:rPr>
          <w:rFonts w:eastAsiaTheme="minorHAnsi"/>
          <w:sz w:val="28"/>
          <w:szCs w:val="28"/>
          <w:lang w:eastAsia="en-US"/>
        </w:rPr>
        <w:t xml:space="preserve"> администрации Ужурского района;</w:t>
      </w:r>
    </w:p>
    <w:p w14:paraId="1265200E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</w:r>
    </w:p>
    <w:p w14:paraId="4C8B75A1" w14:textId="77777777" w:rsidR="005C3372" w:rsidRPr="00AC2FF5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7852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C2FF5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14:paraId="1D2C7257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осуществлении консультирования должностное лицо администрации Ужурского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D2B26B5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AD320B" w:rsidRPr="00AC2FF5">
        <w:rPr>
          <w:rFonts w:eastAsiaTheme="minorHAnsi"/>
          <w:sz w:val="28"/>
          <w:szCs w:val="28"/>
          <w:lang w:eastAsia="en-US"/>
        </w:rPr>
        <w:t>ого</w:t>
      </w:r>
      <w:r w:rsidRPr="00AC2FF5">
        <w:rPr>
          <w:rFonts w:eastAsiaTheme="minorHAnsi"/>
          <w:sz w:val="28"/>
          <w:szCs w:val="28"/>
          <w:lang w:eastAsia="en-US"/>
        </w:rPr>
        <w:t xml:space="preserve"> лиц</w:t>
      </w:r>
      <w:r w:rsidR="00AD320B" w:rsidRPr="00AC2FF5">
        <w:rPr>
          <w:rFonts w:eastAsiaTheme="minorHAnsi"/>
          <w:sz w:val="28"/>
          <w:szCs w:val="28"/>
          <w:lang w:eastAsia="en-US"/>
        </w:rPr>
        <w:t>а</w:t>
      </w: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0B78C2F3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Информация, ставшая известной должностному лицу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консультирования, не может использоваться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целях оценки контролируемого лица по вопросам соблюдения обязательных требований.</w:t>
      </w:r>
    </w:p>
    <w:p w14:paraId="32DBABE9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осуществляют учет консультирований.</w:t>
      </w:r>
    </w:p>
    <w:p w14:paraId="305ED5FF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Ужурского района </w:t>
      </w:r>
      <w:r w:rsidRPr="00AC2FF5">
        <w:rPr>
          <w:rFonts w:eastAsiaTheme="minorHAnsi"/>
          <w:sz w:val="28"/>
          <w:szCs w:val="28"/>
          <w:lang w:eastAsia="en-US"/>
        </w:rPr>
        <w:t xml:space="preserve">в сети "Интернет" письменного разъяснения, подписанного уполномоченным должностным лицом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14:paraId="414474FF" w14:textId="77777777" w:rsidR="001457E2" w:rsidRPr="00AC2FF5" w:rsidRDefault="00AD320B" w:rsidP="007852D3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Консультирование осуществляется в течение года.</w:t>
      </w:r>
    </w:p>
    <w:p w14:paraId="7A4940E9" w14:textId="77777777" w:rsidR="0036735F" w:rsidRPr="000645C6" w:rsidRDefault="0036735F" w:rsidP="007841E8">
      <w:pPr>
        <w:pStyle w:val="a5"/>
        <w:numPr>
          <w:ilvl w:val="0"/>
          <w:numId w:val="8"/>
        </w:numPr>
        <w:rPr>
          <w:sz w:val="28"/>
          <w:szCs w:val="28"/>
        </w:rPr>
      </w:pPr>
      <w:r w:rsidRPr="000645C6">
        <w:rPr>
          <w:sz w:val="28"/>
          <w:szCs w:val="28"/>
        </w:rPr>
        <w:t>Профилактический визит</w:t>
      </w:r>
      <w:r w:rsidR="00AD320B" w:rsidRPr="000645C6">
        <w:rPr>
          <w:sz w:val="28"/>
          <w:szCs w:val="28"/>
        </w:rPr>
        <w:t>.</w:t>
      </w:r>
    </w:p>
    <w:p w14:paraId="674C2886" w14:textId="77777777" w:rsidR="00AD320B" w:rsidRPr="00AC2FF5" w:rsidRDefault="007841E8" w:rsidP="00AC2FF5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должностным лицом администрации Ужурского района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6FBB7C83" w14:textId="77777777" w:rsidR="007841E8" w:rsidRDefault="00E17D34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начало такой деятельности.</w:t>
      </w:r>
    </w:p>
    <w:p w14:paraId="06A493A5" w14:textId="77777777" w:rsidR="007841E8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>В ходе профилактического визита должностным лицом администрации Ужурского района может осуществляться консультирование контролируемого лица.</w:t>
      </w:r>
    </w:p>
    <w:p w14:paraId="72C0E3B3" w14:textId="77777777" w:rsidR="00AD320B" w:rsidRPr="00AC2FF5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6CEC4428" w14:textId="77777777"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Контролируемое лицо вправе отказаться от проведения обязательного профилактического визита, уведомив об этом администрацию Ужурского района не позднее чем за три раб</w:t>
      </w:r>
      <w:r w:rsidR="007841E8">
        <w:rPr>
          <w:rFonts w:eastAsiaTheme="minorHAnsi"/>
          <w:sz w:val="28"/>
          <w:szCs w:val="28"/>
          <w:lang w:eastAsia="en-US"/>
        </w:rPr>
        <w:t>очих дня до даты его проведения.</w:t>
      </w:r>
    </w:p>
    <w:p w14:paraId="3EFFB5BB" w14:textId="77777777" w:rsidR="001E4A8A" w:rsidRDefault="00AD320B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 xml:space="preserve"> </w:t>
      </w:r>
      <w:r w:rsidR="00E22F12" w:rsidRPr="001E4A8A">
        <w:rPr>
          <w:rFonts w:eastAsiaTheme="minorHAnsi"/>
          <w:sz w:val="28"/>
          <w:szCs w:val="28"/>
          <w:lang w:eastAsia="en-US"/>
        </w:rPr>
        <w:t>Контролируемое лицо вправе обратиться в контрольный (надзорный) орган с заявлением о проведении в отношен</w:t>
      </w:r>
      <w:r w:rsidR="001E4A8A" w:rsidRPr="001E4A8A">
        <w:rPr>
          <w:rFonts w:eastAsiaTheme="minorHAnsi"/>
          <w:sz w:val="28"/>
          <w:szCs w:val="28"/>
          <w:lang w:eastAsia="en-US"/>
        </w:rPr>
        <w:t>ии его профилактического визита.</w:t>
      </w:r>
      <w:r w:rsidR="00E22F12" w:rsidRPr="001E4A8A">
        <w:rPr>
          <w:rFonts w:eastAsiaTheme="minorHAnsi"/>
          <w:sz w:val="28"/>
          <w:szCs w:val="28"/>
          <w:lang w:eastAsia="en-US"/>
        </w:rPr>
        <w:t xml:space="preserve"> </w:t>
      </w:r>
      <w:r w:rsidR="001E4A8A">
        <w:rPr>
          <w:rFonts w:eastAsiaTheme="minorHAnsi"/>
          <w:sz w:val="28"/>
          <w:szCs w:val="28"/>
          <w:lang w:eastAsia="en-US"/>
        </w:rPr>
        <w:t xml:space="preserve">   </w:t>
      </w:r>
    </w:p>
    <w:p w14:paraId="72EBA2DE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54D419FB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7F58B6C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1F294E3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62469C75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9ED2618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9DB4EA5" w14:textId="77777777" w:rsidR="00E22F12" w:rsidRP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5D64E74E" w14:textId="77777777" w:rsidR="001E4A8A" w:rsidRDefault="001E4A8A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30A939A" w14:textId="77777777" w:rsidR="001E4A8A" w:rsidRDefault="001E4A8A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AC2FF5"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администрации Ужурского района </w:t>
      </w:r>
      <w:r w:rsidRPr="00AC2FF5">
        <w:rPr>
          <w:rFonts w:eastAsiaTheme="minorHAnsi"/>
          <w:sz w:val="28"/>
          <w:szCs w:val="28"/>
          <w:lang w:eastAsia="en-US"/>
        </w:rPr>
        <w:lastRenderedPageBreak/>
        <w:t>незамедлительно направляет информацию об этом глав</w:t>
      </w:r>
      <w:r>
        <w:rPr>
          <w:rFonts w:eastAsiaTheme="minorHAnsi"/>
          <w:sz w:val="28"/>
          <w:szCs w:val="28"/>
          <w:lang w:eastAsia="en-US"/>
        </w:rPr>
        <w:t>е</w:t>
      </w:r>
      <w:r w:rsidRPr="00AC2FF5">
        <w:rPr>
          <w:rFonts w:eastAsiaTheme="minorHAnsi"/>
          <w:sz w:val="28"/>
          <w:szCs w:val="28"/>
          <w:lang w:eastAsia="en-US"/>
        </w:rPr>
        <w:t xml:space="preserve"> Ужурского района для принятия решения о проведении контрольных (надзорных) мероприятий.</w:t>
      </w:r>
    </w:p>
    <w:p w14:paraId="45330B5A" w14:textId="77777777" w:rsidR="003B2207" w:rsidRDefault="001E4A8A" w:rsidP="003B2207">
      <w:pPr>
        <w:ind w:firstLine="540"/>
        <w:rPr>
          <w:rFonts w:eastAsia="Calibri"/>
          <w:sz w:val="28"/>
          <w:szCs w:val="28"/>
          <w:lang w:eastAsia="en-US"/>
        </w:rPr>
      </w:pPr>
      <w:r w:rsidRPr="00AC2FF5">
        <w:rPr>
          <w:sz w:val="28"/>
          <w:szCs w:val="28"/>
        </w:rPr>
        <w:t xml:space="preserve">Профилактический визит осуществляется ежеквартально </w:t>
      </w:r>
      <w:r>
        <w:rPr>
          <w:sz w:val="28"/>
          <w:szCs w:val="28"/>
        </w:rPr>
        <w:t>каждый второй месяц</w:t>
      </w:r>
      <w:r w:rsidRPr="00AC2FF5">
        <w:rPr>
          <w:sz w:val="28"/>
          <w:szCs w:val="28"/>
        </w:rPr>
        <w:t xml:space="preserve"> 202</w:t>
      </w:r>
      <w:r w:rsidR="003B2207">
        <w:rPr>
          <w:sz w:val="28"/>
          <w:szCs w:val="28"/>
        </w:rPr>
        <w:t>5</w:t>
      </w:r>
      <w:r w:rsidRPr="00AC2FF5">
        <w:rPr>
          <w:sz w:val="28"/>
          <w:szCs w:val="28"/>
        </w:rPr>
        <w:t xml:space="preserve"> года.</w:t>
      </w:r>
      <w:r w:rsidR="003B2207" w:rsidRPr="003B2207">
        <w:rPr>
          <w:rFonts w:eastAsia="Calibri"/>
          <w:sz w:val="28"/>
          <w:szCs w:val="28"/>
          <w:lang w:eastAsia="en-US"/>
        </w:rPr>
        <w:t xml:space="preserve"> </w:t>
      </w:r>
    </w:p>
    <w:p w14:paraId="22CBB5D2" w14:textId="77777777"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0645C6">
        <w:rPr>
          <w:sz w:val="28"/>
          <w:szCs w:val="28"/>
        </w:rPr>
        <w:t>4)</w:t>
      </w:r>
      <w:r>
        <w:rPr>
          <w:rFonts w:eastAsiaTheme="minorHAnsi"/>
          <w:sz w:val="28"/>
          <w:szCs w:val="28"/>
          <w:lang w:eastAsia="en-US"/>
        </w:rPr>
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C0AF6CD" w14:textId="77777777"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требований.</w:t>
      </w:r>
    </w:p>
    <w:p w14:paraId="4BAB1B8B" w14:textId="77777777"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об объявлении предостережения принимается главой Ужурского района Красноярского края.</w:t>
      </w:r>
    </w:p>
    <w:p w14:paraId="7E4C941C" w14:textId="77777777"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14:paraId="5ADAF699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контроля, объявивший предостережение, возражение в отношении указанного предостережения, содержащее следующие сведения:</w:t>
      </w:r>
    </w:p>
    <w:p w14:paraId="1D333250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наименование органа муниципального земельного контроля, в который направляется возражение;</w:t>
      </w:r>
    </w:p>
    <w:p w14:paraId="501DDBA9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480CFDE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14:paraId="7CB33995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4) дату и номер предостережения;</w:t>
      </w:r>
    </w:p>
    <w:p w14:paraId="02B50357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14:paraId="754DDDF8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14:paraId="47496A3B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7) личную подпись и дату.</w:t>
      </w:r>
    </w:p>
    <w:p w14:paraId="667D4301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14:paraId="6E807AF1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Учет предостережений осуществляется органом муниципального земельного контроля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14:paraId="51F959E0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Орган муниципального контроля в течение пятнадцати календарных дней со дня регистрации возражения:</w:t>
      </w:r>
    </w:p>
    <w:p w14:paraId="65F9B69F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14:paraId="37DFE035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направляет письменный ответ по существу поставленных в возражении вопросов.</w:t>
      </w:r>
    </w:p>
    <w:p w14:paraId="22A9210E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земельного контроля.</w:t>
      </w:r>
    </w:p>
    <w:p w14:paraId="4D65DAB8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возражения орган муниципального земельного контроля принимает одно из следующих решений:</w:t>
      </w:r>
    </w:p>
    <w:p w14:paraId="5784AD5E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14:paraId="17FBD7E7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возражения.</w:t>
      </w:r>
    </w:p>
    <w:p w14:paraId="339669D9" w14:textId="77777777" w:rsidR="00D4327A" w:rsidRDefault="00DE5973" w:rsidP="00DE5973">
      <w:pPr>
        <w:spacing w:before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возражения органом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форме»</w:t>
      </w:r>
    </w:p>
    <w:p w14:paraId="2C6774C3" w14:textId="77777777" w:rsidR="007B4459" w:rsidRPr="00AC2FF5" w:rsidRDefault="00EA6A46" w:rsidP="007841E8">
      <w:pPr>
        <w:ind w:left="840" w:firstLine="0"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уполномоченных лиц, ответственных за организацию  и проведение профилактических мероприятий в сфере муниципального земельного контроля</w:t>
      </w:r>
    </w:p>
    <w:p w14:paraId="17F728E5" w14:textId="77777777" w:rsidR="00EA6A46" w:rsidRPr="00AC2FF5" w:rsidRDefault="00EA6A46" w:rsidP="00AC2FF5">
      <w:pPr>
        <w:tabs>
          <w:tab w:val="left" w:pos="1920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19"/>
      </w:tblGrid>
      <w:tr w:rsidR="00EA6A46" w:rsidRPr="00AC2FF5" w14:paraId="615008BA" w14:textId="77777777" w:rsidTr="00EA6A46">
        <w:tc>
          <w:tcPr>
            <w:tcW w:w="3190" w:type="dxa"/>
          </w:tcPr>
          <w:p w14:paraId="7FE89AAD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14:paraId="1982D59D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14:paraId="4B4997C4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Контакты</w:t>
            </w:r>
          </w:p>
        </w:tc>
      </w:tr>
      <w:tr w:rsidR="00EA6A46" w:rsidRPr="00AC2FF5" w14:paraId="113E8833" w14:textId="77777777" w:rsidTr="00EA6A46">
        <w:tc>
          <w:tcPr>
            <w:tcW w:w="3190" w:type="dxa"/>
          </w:tcPr>
          <w:p w14:paraId="566BAF32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Ведущий специалист по муниципальному контролю  отдела по управлению муниципальным имуществом и земельными отношениями</w:t>
            </w:r>
          </w:p>
        </w:tc>
        <w:tc>
          <w:tcPr>
            <w:tcW w:w="3190" w:type="dxa"/>
          </w:tcPr>
          <w:p w14:paraId="7C2CF304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0" w:type="dxa"/>
          </w:tcPr>
          <w:p w14:paraId="6373E932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839156219</w:t>
            </w:r>
            <w:r w:rsidR="00936D8A">
              <w:rPr>
                <w:sz w:val="28"/>
                <w:szCs w:val="28"/>
              </w:rPr>
              <w:t>82</w:t>
            </w:r>
          </w:p>
          <w:p w14:paraId="70C61008" w14:textId="77777777" w:rsidR="00EA6A46" w:rsidRPr="00AC2FF5" w:rsidRDefault="00EA6A46" w:rsidP="007841E8">
            <w:pPr>
              <w:jc w:val="center"/>
              <w:rPr>
                <w:sz w:val="28"/>
                <w:szCs w:val="28"/>
              </w:rPr>
            </w:pPr>
          </w:p>
          <w:p w14:paraId="7962002F" w14:textId="77777777" w:rsidR="00333E23" w:rsidRPr="00333E23" w:rsidRDefault="00333E23" w:rsidP="00333E23">
            <w:pPr>
              <w:ind w:firstLine="0"/>
              <w:rPr>
                <w:sz w:val="28"/>
                <w:szCs w:val="28"/>
              </w:rPr>
            </w:pPr>
            <w:r>
              <w:rPr>
                <w:lang w:val="en-US"/>
              </w:rPr>
              <w:t>i</w:t>
            </w:r>
            <w:r w:rsidRPr="00333E23">
              <w:rPr>
                <w:sz w:val="28"/>
                <w:szCs w:val="28"/>
              </w:rPr>
              <w:t>.</w:t>
            </w:r>
            <w:r w:rsidRPr="00333E23">
              <w:rPr>
                <w:sz w:val="28"/>
                <w:szCs w:val="28"/>
                <w:lang w:val="en-US"/>
              </w:rPr>
              <w:t>v</w:t>
            </w:r>
            <w:r w:rsidRPr="00333E23">
              <w:rPr>
                <w:sz w:val="28"/>
                <w:szCs w:val="28"/>
              </w:rPr>
              <w:t>.</w:t>
            </w:r>
            <w:r w:rsidRPr="00333E23">
              <w:rPr>
                <w:sz w:val="28"/>
                <w:szCs w:val="28"/>
                <w:lang w:val="en-US"/>
              </w:rPr>
              <w:t>garifulina</w:t>
            </w:r>
            <w:r w:rsidRPr="00333E23">
              <w:rPr>
                <w:sz w:val="28"/>
                <w:szCs w:val="28"/>
              </w:rPr>
              <w:t>@40.</w:t>
            </w:r>
            <w:r w:rsidRPr="00333E23">
              <w:rPr>
                <w:sz w:val="28"/>
                <w:szCs w:val="28"/>
                <w:lang w:val="en-US"/>
              </w:rPr>
              <w:t>krskcit</w:t>
            </w:r>
            <w:r w:rsidRPr="00333E23">
              <w:rPr>
                <w:sz w:val="28"/>
                <w:szCs w:val="28"/>
              </w:rPr>
              <w:t>.</w:t>
            </w:r>
            <w:r w:rsidRPr="00333E23">
              <w:rPr>
                <w:sz w:val="28"/>
                <w:szCs w:val="28"/>
                <w:lang w:val="en-US"/>
              </w:rPr>
              <w:t>ru</w:t>
            </w:r>
          </w:p>
          <w:p w14:paraId="3FADFFE3" w14:textId="77777777" w:rsidR="00EA6A46" w:rsidRPr="00AC2FF5" w:rsidRDefault="00EA6A46" w:rsidP="007841E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6FBD31D" w14:textId="77777777" w:rsidR="00D60F9A" w:rsidRPr="00AC2FF5" w:rsidRDefault="007B4459" w:rsidP="007841E8">
      <w:pPr>
        <w:tabs>
          <w:tab w:val="left" w:pos="1920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14:paraId="25DEB70F" w14:textId="77777777" w:rsidR="00D56054" w:rsidRPr="00AC2FF5" w:rsidRDefault="00AC2FF5" w:rsidP="00AC2FF5">
      <w:pPr>
        <w:rPr>
          <w:sz w:val="28"/>
          <w:szCs w:val="28"/>
        </w:rPr>
      </w:pPr>
      <w:r w:rsidRPr="00AC2FF5">
        <w:rPr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14:paraId="6C2184C7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lastRenderedPageBreak/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14:paraId="5CEFA753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проведенных профилактических мероприятий.</w:t>
      </w:r>
    </w:p>
    <w:p w14:paraId="70F2FDAE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14:paraId="34FAF6F2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Ожидаемый результат от реализации Программы-снижение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14:paraId="1AE069C6" w14:textId="77777777" w:rsidR="00D56054" w:rsidRPr="00AC2FF5" w:rsidRDefault="00D56054" w:rsidP="00AC2FF5">
      <w:pPr>
        <w:rPr>
          <w:sz w:val="28"/>
          <w:szCs w:val="28"/>
        </w:rPr>
      </w:pPr>
    </w:p>
    <w:p w14:paraId="2E468BD3" w14:textId="77777777" w:rsidR="00D56054" w:rsidRPr="00AC2FF5" w:rsidRDefault="00D56054" w:rsidP="00AC2FF5">
      <w:pPr>
        <w:rPr>
          <w:sz w:val="28"/>
          <w:szCs w:val="28"/>
        </w:rPr>
      </w:pPr>
    </w:p>
    <w:p w14:paraId="636EEEA6" w14:textId="77777777" w:rsidR="00D56054" w:rsidRPr="00AC2FF5" w:rsidRDefault="00D56054" w:rsidP="00AC2FF5">
      <w:pPr>
        <w:rPr>
          <w:sz w:val="28"/>
          <w:szCs w:val="28"/>
        </w:rPr>
      </w:pPr>
    </w:p>
    <w:p w14:paraId="31C63DB5" w14:textId="77777777" w:rsidR="00FB77A5" w:rsidRDefault="004613AA" w:rsidP="00AC2FF5">
      <w:pPr>
        <w:rPr>
          <w:sz w:val="28"/>
          <w:szCs w:val="28"/>
        </w:rPr>
      </w:pPr>
    </w:p>
    <w:p w14:paraId="1D3A15B5" w14:textId="77777777" w:rsidR="00270C43" w:rsidRDefault="00270C43" w:rsidP="00AC2FF5">
      <w:pPr>
        <w:rPr>
          <w:sz w:val="28"/>
          <w:szCs w:val="28"/>
        </w:rPr>
      </w:pPr>
    </w:p>
    <w:p w14:paraId="585F8922" w14:textId="77777777" w:rsidR="00270C43" w:rsidRDefault="00270C43" w:rsidP="00AC2FF5">
      <w:pPr>
        <w:rPr>
          <w:sz w:val="28"/>
          <w:szCs w:val="28"/>
        </w:rPr>
      </w:pPr>
    </w:p>
    <w:p w14:paraId="641CC906" w14:textId="77777777" w:rsidR="00270C43" w:rsidRDefault="00270C43" w:rsidP="00AC2FF5">
      <w:pPr>
        <w:rPr>
          <w:sz w:val="28"/>
          <w:szCs w:val="28"/>
        </w:rPr>
      </w:pPr>
    </w:p>
    <w:p w14:paraId="3F58C5B2" w14:textId="77777777" w:rsidR="00270C43" w:rsidRDefault="00270C43" w:rsidP="00AC2FF5">
      <w:pPr>
        <w:rPr>
          <w:sz w:val="28"/>
          <w:szCs w:val="28"/>
        </w:rPr>
      </w:pPr>
    </w:p>
    <w:p w14:paraId="4BA50153" w14:textId="77777777" w:rsidR="00270C43" w:rsidRDefault="00270C43" w:rsidP="00AC2FF5">
      <w:pPr>
        <w:rPr>
          <w:sz w:val="28"/>
          <w:szCs w:val="28"/>
        </w:rPr>
      </w:pPr>
    </w:p>
    <w:sectPr w:rsidR="00270C43" w:rsidSect="003B2207">
      <w:headerReference w:type="default" r:id="rId10"/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AD59" w14:textId="77777777" w:rsidR="004613AA" w:rsidRDefault="004613AA" w:rsidP="00990D2D">
      <w:pPr>
        <w:spacing w:before="0"/>
      </w:pPr>
      <w:r>
        <w:separator/>
      </w:r>
    </w:p>
  </w:endnote>
  <w:endnote w:type="continuationSeparator" w:id="0">
    <w:p w14:paraId="7E8D37A3" w14:textId="77777777" w:rsidR="004613AA" w:rsidRDefault="004613AA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8BB4" w14:textId="77777777" w:rsidR="004613AA" w:rsidRDefault="004613AA" w:rsidP="00990D2D">
      <w:pPr>
        <w:spacing w:before="0"/>
      </w:pPr>
      <w:r>
        <w:separator/>
      </w:r>
    </w:p>
  </w:footnote>
  <w:footnote w:type="continuationSeparator" w:id="0">
    <w:p w14:paraId="3541F288" w14:textId="77777777" w:rsidR="004613AA" w:rsidRDefault="004613AA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3BE5" w14:textId="77777777"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1594428"/>
    <w:multiLevelType w:val="hybridMultilevel"/>
    <w:tmpl w:val="3FE6BF0C"/>
    <w:lvl w:ilvl="0" w:tplc="01686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9F6A03"/>
    <w:multiLevelType w:val="hybridMultilevel"/>
    <w:tmpl w:val="D0A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2D6D"/>
    <w:multiLevelType w:val="hybridMultilevel"/>
    <w:tmpl w:val="C9A8AF64"/>
    <w:lvl w:ilvl="0" w:tplc="DE96CF4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77BE"/>
    <w:multiLevelType w:val="hybridMultilevel"/>
    <w:tmpl w:val="C57A6076"/>
    <w:lvl w:ilvl="0" w:tplc="2CE495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75417F0"/>
    <w:multiLevelType w:val="hybridMultilevel"/>
    <w:tmpl w:val="3CCA8A0A"/>
    <w:lvl w:ilvl="0" w:tplc="2DA22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054"/>
    <w:rsid w:val="00013E31"/>
    <w:rsid w:val="00017BFE"/>
    <w:rsid w:val="000526AF"/>
    <w:rsid w:val="000645C6"/>
    <w:rsid w:val="000756C4"/>
    <w:rsid w:val="000873B0"/>
    <w:rsid w:val="000B2B55"/>
    <w:rsid w:val="000C32D2"/>
    <w:rsid w:val="001457E2"/>
    <w:rsid w:val="001935A4"/>
    <w:rsid w:val="00195443"/>
    <w:rsid w:val="001B54B5"/>
    <w:rsid w:val="001B752D"/>
    <w:rsid w:val="001D75EE"/>
    <w:rsid w:val="001E4A8A"/>
    <w:rsid w:val="00270C43"/>
    <w:rsid w:val="00272017"/>
    <w:rsid w:val="002B68E9"/>
    <w:rsid w:val="002E1764"/>
    <w:rsid w:val="002F00E7"/>
    <w:rsid w:val="00304BC4"/>
    <w:rsid w:val="00305A73"/>
    <w:rsid w:val="00324515"/>
    <w:rsid w:val="00333E23"/>
    <w:rsid w:val="00354881"/>
    <w:rsid w:val="0036735F"/>
    <w:rsid w:val="00372779"/>
    <w:rsid w:val="00384B34"/>
    <w:rsid w:val="0038575D"/>
    <w:rsid w:val="003B2207"/>
    <w:rsid w:val="003C63C1"/>
    <w:rsid w:val="003E7C74"/>
    <w:rsid w:val="003F5B64"/>
    <w:rsid w:val="0041698E"/>
    <w:rsid w:val="00435AC9"/>
    <w:rsid w:val="004613AA"/>
    <w:rsid w:val="004945E8"/>
    <w:rsid w:val="005169E5"/>
    <w:rsid w:val="00552033"/>
    <w:rsid w:val="00562110"/>
    <w:rsid w:val="005645C0"/>
    <w:rsid w:val="0056758A"/>
    <w:rsid w:val="00567899"/>
    <w:rsid w:val="0057420A"/>
    <w:rsid w:val="005C3372"/>
    <w:rsid w:val="005D4B4B"/>
    <w:rsid w:val="005F0E45"/>
    <w:rsid w:val="006411E7"/>
    <w:rsid w:val="00656318"/>
    <w:rsid w:val="00667454"/>
    <w:rsid w:val="006828BF"/>
    <w:rsid w:val="006D3405"/>
    <w:rsid w:val="007037CD"/>
    <w:rsid w:val="007325F9"/>
    <w:rsid w:val="00767E7A"/>
    <w:rsid w:val="00771482"/>
    <w:rsid w:val="00773DE4"/>
    <w:rsid w:val="007841E8"/>
    <w:rsid w:val="007852D3"/>
    <w:rsid w:val="007B4459"/>
    <w:rsid w:val="008E125E"/>
    <w:rsid w:val="008E49F3"/>
    <w:rsid w:val="008F1F10"/>
    <w:rsid w:val="00904946"/>
    <w:rsid w:val="009227CD"/>
    <w:rsid w:val="00936D8A"/>
    <w:rsid w:val="009372DA"/>
    <w:rsid w:val="0098276E"/>
    <w:rsid w:val="00990D2D"/>
    <w:rsid w:val="009C5BE4"/>
    <w:rsid w:val="009D03EE"/>
    <w:rsid w:val="009E0C90"/>
    <w:rsid w:val="00A0212F"/>
    <w:rsid w:val="00A04EC6"/>
    <w:rsid w:val="00A51FC2"/>
    <w:rsid w:val="00A65DEC"/>
    <w:rsid w:val="00AC2FF5"/>
    <w:rsid w:val="00AD320B"/>
    <w:rsid w:val="00AE1928"/>
    <w:rsid w:val="00AF5965"/>
    <w:rsid w:val="00B354E0"/>
    <w:rsid w:val="00B65FD4"/>
    <w:rsid w:val="00B70666"/>
    <w:rsid w:val="00B95881"/>
    <w:rsid w:val="00BA4F84"/>
    <w:rsid w:val="00BB1574"/>
    <w:rsid w:val="00BB5641"/>
    <w:rsid w:val="00C14315"/>
    <w:rsid w:val="00C8220B"/>
    <w:rsid w:val="00CA70D8"/>
    <w:rsid w:val="00CC7F3E"/>
    <w:rsid w:val="00CE1B16"/>
    <w:rsid w:val="00D00CF5"/>
    <w:rsid w:val="00D242F7"/>
    <w:rsid w:val="00D4327A"/>
    <w:rsid w:val="00D54D76"/>
    <w:rsid w:val="00D56054"/>
    <w:rsid w:val="00D60F9A"/>
    <w:rsid w:val="00D957FF"/>
    <w:rsid w:val="00DB596B"/>
    <w:rsid w:val="00DE5973"/>
    <w:rsid w:val="00E0032F"/>
    <w:rsid w:val="00E17D34"/>
    <w:rsid w:val="00E22F12"/>
    <w:rsid w:val="00E60448"/>
    <w:rsid w:val="00E97CC2"/>
    <w:rsid w:val="00EA6A46"/>
    <w:rsid w:val="00EF18C0"/>
    <w:rsid w:val="00F63BB0"/>
    <w:rsid w:val="00F704B9"/>
    <w:rsid w:val="00F72E83"/>
    <w:rsid w:val="00FE0C16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3689"/>
  <w15:docId w15:val="{C36D670B-8E47-48E6-9AD9-497E101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  <w:style w:type="paragraph" w:styleId="ac">
    <w:name w:val="Title"/>
    <w:basedOn w:val="a"/>
    <w:link w:val="ad"/>
    <w:qFormat/>
    <w:rsid w:val="00304BC4"/>
    <w:pPr>
      <w:widowControl/>
      <w:autoSpaceDE/>
      <w:autoSpaceDN/>
      <w:adjustRightInd/>
      <w:spacing w:before="0"/>
      <w:ind w:firstLine="0"/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304B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3DCF20C098CD42D9B87109954824BAF2DABAC03BC6C5CAA36A551D5187B5AC8C624D6BE2DFAA4E2A0ABBE8c0n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6218E7757F1AEA49CA949733E970B251691365B842ADAD3054637BB579589C453A2328E9BEF9998DBE5F0E6AE885832B2125DB75429765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58</cp:revision>
  <cp:lastPrinted>2023-12-14T08:38:00Z</cp:lastPrinted>
  <dcterms:created xsi:type="dcterms:W3CDTF">2016-09-29T03:12:00Z</dcterms:created>
  <dcterms:modified xsi:type="dcterms:W3CDTF">2024-09-23T09:56:00Z</dcterms:modified>
</cp:coreProperties>
</file>