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46977E" w14:textId="77777777" w:rsidR="002F2B7C" w:rsidRPr="005C4AC4" w:rsidRDefault="002F2B7C" w:rsidP="002F2B7C">
      <w:pPr>
        <w:jc w:val="center"/>
      </w:pPr>
    </w:p>
    <w:p w14:paraId="242EAAEC" w14:textId="77777777" w:rsidR="002F2B7C" w:rsidRPr="005C4AC4" w:rsidRDefault="002F2B7C" w:rsidP="002F2B7C">
      <w:pPr>
        <w:jc w:val="center"/>
      </w:pPr>
    </w:p>
    <w:p w14:paraId="2D5FD3D0" w14:textId="77777777" w:rsidR="002F2B7C" w:rsidRPr="005C4AC4" w:rsidRDefault="002F2B7C" w:rsidP="002F2B7C">
      <w:pPr>
        <w:jc w:val="center"/>
      </w:pPr>
    </w:p>
    <w:p w14:paraId="504D8F41" w14:textId="77777777" w:rsidR="002F2B7C" w:rsidRPr="005C4AC4" w:rsidRDefault="002F2B7C" w:rsidP="002F2B7C">
      <w:pPr>
        <w:jc w:val="center"/>
      </w:pPr>
    </w:p>
    <w:p w14:paraId="4A7D8F66" w14:textId="1CDD80E8" w:rsidR="002F2B7C" w:rsidRDefault="002F2B7C" w:rsidP="002F2B7C">
      <w:pPr>
        <w:jc w:val="center"/>
      </w:pPr>
    </w:p>
    <w:p w14:paraId="78A70E88" w14:textId="3BE577D5" w:rsidR="008B19BB" w:rsidRDefault="008B19BB" w:rsidP="002F2B7C">
      <w:pPr>
        <w:jc w:val="center"/>
      </w:pPr>
    </w:p>
    <w:p w14:paraId="6D330D1A" w14:textId="77777777" w:rsidR="008B19BB" w:rsidRPr="005C4AC4" w:rsidRDefault="008B19BB" w:rsidP="002F2B7C">
      <w:pPr>
        <w:jc w:val="center"/>
      </w:pPr>
    </w:p>
    <w:p w14:paraId="4DF30D47" w14:textId="77777777" w:rsidR="002F2B7C" w:rsidRPr="005C4AC4" w:rsidRDefault="002F2B7C" w:rsidP="002F2B7C">
      <w:pPr>
        <w:jc w:val="center"/>
      </w:pPr>
    </w:p>
    <w:p w14:paraId="005132BD" w14:textId="77777777" w:rsidR="002F2B7C" w:rsidRPr="005C4AC4" w:rsidRDefault="002F2B7C" w:rsidP="002F2B7C">
      <w:pPr>
        <w:jc w:val="center"/>
      </w:pPr>
    </w:p>
    <w:p w14:paraId="46143D40" w14:textId="77777777" w:rsidR="002F2B7C" w:rsidRPr="005C4AC4" w:rsidRDefault="002F2B7C" w:rsidP="002F2B7C">
      <w:pPr>
        <w:jc w:val="center"/>
      </w:pPr>
    </w:p>
    <w:p w14:paraId="117E89C2" w14:textId="77777777" w:rsidR="002F2B7C" w:rsidRPr="005C4AC4" w:rsidRDefault="002F2B7C" w:rsidP="002F2B7C">
      <w:pPr>
        <w:jc w:val="center"/>
      </w:pPr>
    </w:p>
    <w:p w14:paraId="6CE80D8A" w14:textId="77777777" w:rsidR="002F2B7C" w:rsidRPr="005C4AC4" w:rsidRDefault="002F2B7C" w:rsidP="002F2B7C">
      <w:pPr>
        <w:jc w:val="center"/>
      </w:pPr>
    </w:p>
    <w:p w14:paraId="1D5C50DC" w14:textId="77777777" w:rsidR="002F2B7C" w:rsidRPr="005C4AC4" w:rsidRDefault="002F2B7C" w:rsidP="002F2B7C">
      <w:pPr>
        <w:jc w:val="center"/>
      </w:pPr>
    </w:p>
    <w:p w14:paraId="7996C6C9" w14:textId="77777777" w:rsidR="002F2B7C" w:rsidRPr="005C4AC4" w:rsidRDefault="002F2B7C" w:rsidP="002F2B7C"/>
    <w:p w14:paraId="2854F612" w14:textId="77777777" w:rsidR="002F2B7C" w:rsidRPr="005C4AC4" w:rsidRDefault="002F2B7C" w:rsidP="002F2B7C"/>
    <w:p w14:paraId="5E70DD7D" w14:textId="77777777" w:rsidR="002F2B7C" w:rsidRPr="005C4AC4" w:rsidRDefault="002F2B7C" w:rsidP="002F2B7C"/>
    <w:p w14:paraId="2AEDF328" w14:textId="77777777" w:rsidR="002F2B7C" w:rsidRPr="005C4AC4" w:rsidRDefault="002F2B7C" w:rsidP="002F2B7C"/>
    <w:p w14:paraId="05960AD8" w14:textId="77777777" w:rsidR="002F2B7C" w:rsidRPr="005C4AC4" w:rsidRDefault="002F2B7C" w:rsidP="002F2B7C"/>
    <w:p w14:paraId="682AB49E" w14:textId="77777777" w:rsidR="002F2B7C" w:rsidRPr="005C4AC4" w:rsidRDefault="002F2B7C" w:rsidP="002F2B7C"/>
    <w:p w14:paraId="495FFB6C" w14:textId="77777777" w:rsidR="002F2B7C" w:rsidRPr="005C4AC4" w:rsidRDefault="002F2B7C" w:rsidP="002F2B7C">
      <w:pPr>
        <w:jc w:val="center"/>
      </w:pPr>
    </w:p>
    <w:p w14:paraId="023D38E7" w14:textId="77777777" w:rsidR="002F2B7C" w:rsidRPr="005C4AC4" w:rsidRDefault="002F2B7C" w:rsidP="002F2B7C">
      <w:pPr>
        <w:jc w:val="center"/>
      </w:pPr>
    </w:p>
    <w:p w14:paraId="01BCA128" w14:textId="009D7CD1" w:rsidR="002F2B7C" w:rsidRPr="005C4AC4" w:rsidRDefault="002F2B7C" w:rsidP="002F2B7C">
      <w:pPr>
        <w:jc w:val="center"/>
        <w:rPr>
          <w:b/>
          <w:sz w:val="32"/>
          <w:szCs w:val="32"/>
        </w:rPr>
      </w:pPr>
      <w:r w:rsidRPr="005C4AC4">
        <w:rPr>
          <w:b/>
          <w:sz w:val="32"/>
          <w:szCs w:val="32"/>
        </w:rPr>
        <w:t xml:space="preserve">Внесение изменений в </w:t>
      </w:r>
      <w:r>
        <w:rPr>
          <w:b/>
          <w:sz w:val="32"/>
          <w:szCs w:val="32"/>
        </w:rPr>
        <w:t>правила землепользования и застройки</w:t>
      </w:r>
      <w:r w:rsidRPr="005C4AC4">
        <w:rPr>
          <w:b/>
          <w:sz w:val="32"/>
          <w:szCs w:val="32"/>
        </w:rPr>
        <w:t xml:space="preserve"> муниципального образования Крутоярский сельсовет Ужурского района Красноярского края</w:t>
      </w:r>
    </w:p>
    <w:p w14:paraId="3C7F2798" w14:textId="77777777" w:rsidR="002F2B7C" w:rsidRPr="005C4AC4" w:rsidRDefault="002F2B7C" w:rsidP="002F2B7C">
      <w:pPr>
        <w:jc w:val="center"/>
        <w:rPr>
          <w:b/>
          <w:sz w:val="36"/>
          <w:szCs w:val="28"/>
        </w:rPr>
      </w:pPr>
    </w:p>
    <w:p w14:paraId="751EB532" w14:textId="39B5C97E" w:rsidR="002F2B7C" w:rsidRPr="005C4AC4" w:rsidRDefault="002F2B7C" w:rsidP="002F2B7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</w:t>
      </w:r>
      <w:r w:rsidR="00B41FC2">
        <w:rPr>
          <w:b/>
          <w:sz w:val="28"/>
          <w:szCs w:val="28"/>
        </w:rPr>
        <w:t>градостроительные регламенты</w:t>
      </w:r>
      <w:r>
        <w:rPr>
          <w:b/>
          <w:sz w:val="28"/>
          <w:szCs w:val="28"/>
        </w:rPr>
        <w:t>)</w:t>
      </w:r>
    </w:p>
    <w:p w14:paraId="361A468F" w14:textId="77777777" w:rsidR="002F2B7C" w:rsidRPr="005C4AC4" w:rsidRDefault="002F2B7C" w:rsidP="002F2B7C">
      <w:pPr>
        <w:jc w:val="center"/>
        <w:rPr>
          <w:b/>
          <w:sz w:val="28"/>
          <w:szCs w:val="28"/>
        </w:rPr>
      </w:pPr>
    </w:p>
    <w:p w14:paraId="2911BE7B" w14:textId="77777777" w:rsidR="002F2B7C" w:rsidRPr="005C4AC4" w:rsidRDefault="002F2B7C" w:rsidP="002F2B7C">
      <w:pPr>
        <w:jc w:val="center"/>
        <w:rPr>
          <w:b/>
          <w:sz w:val="28"/>
          <w:szCs w:val="28"/>
        </w:rPr>
      </w:pPr>
    </w:p>
    <w:p w14:paraId="28C5490E" w14:textId="5A8A9FC5" w:rsidR="002F2B7C" w:rsidRDefault="002F2B7C" w:rsidP="002F2B7C">
      <w:pPr>
        <w:jc w:val="center"/>
        <w:rPr>
          <w:b/>
          <w:sz w:val="28"/>
          <w:szCs w:val="28"/>
        </w:rPr>
      </w:pPr>
    </w:p>
    <w:p w14:paraId="13203631" w14:textId="55CB9F4F" w:rsidR="008B19BB" w:rsidRDefault="008B19BB" w:rsidP="002F2B7C">
      <w:pPr>
        <w:jc w:val="center"/>
        <w:rPr>
          <w:b/>
          <w:sz w:val="28"/>
          <w:szCs w:val="28"/>
        </w:rPr>
      </w:pPr>
    </w:p>
    <w:p w14:paraId="7FAB8BA9" w14:textId="77777777" w:rsidR="008B19BB" w:rsidRPr="005C4AC4" w:rsidRDefault="008B19BB" w:rsidP="002F2B7C">
      <w:pPr>
        <w:jc w:val="center"/>
        <w:rPr>
          <w:b/>
          <w:sz w:val="28"/>
          <w:szCs w:val="28"/>
        </w:rPr>
      </w:pPr>
    </w:p>
    <w:p w14:paraId="339065CB" w14:textId="2CC1566D" w:rsidR="002F2B7C" w:rsidRDefault="002F2B7C" w:rsidP="002F2B7C">
      <w:pPr>
        <w:jc w:val="center"/>
        <w:rPr>
          <w:b/>
          <w:sz w:val="28"/>
          <w:szCs w:val="28"/>
        </w:rPr>
      </w:pPr>
    </w:p>
    <w:p w14:paraId="101D6606" w14:textId="52DFA029" w:rsidR="002F2B7C" w:rsidRDefault="002F2B7C" w:rsidP="002F2B7C">
      <w:pPr>
        <w:jc w:val="center"/>
        <w:rPr>
          <w:b/>
          <w:sz w:val="28"/>
          <w:szCs w:val="28"/>
        </w:rPr>
      </w:pPr>
    </w:p>
    <w:p w14:paraId="681036A2" w14:textId="77777777" w:rsidR="002F2B7C" w:rsidRDefault="002F2B7C" w:rsidP="002F2B7C">
      <w:pPr>
        <w:jc w:val="center"/>
        <w:rPr>
          <w:b/>
          <w:sz w:val="28"/>
          <w:szCs w:val="28"/>
        </w:rPr>
      </w:pPr>
    </w:p>
    <w:p w14:paraId="7B90C70D" w14:textId="77777777" w:rsidR="002F2B7C" w:rsidRPr="005C4AC4" w:rsidRDefault="002F2B7C" w:rsidP="002F2B7C">
      <w:pPr>
        <w:jc w:val="center"/>
        <w:rPr>
          <w:b/>
          <w:sz w:val="28"/>
          <w:szCs w:val="28"/>
        </w:rPr>
      </w:pPr>
    </w:p>
    <w:p w14:paraId="459DF011" w14:textId="77777777" w:rsidR="002F2B7C" w:rsidRPr="005C4AC4" w:rsidRDefault="002F2B7C" w:rsidP="002F2B7C">
      <w:pPr>
        <w:jc w:val="center"/>
        <w:rPr>
          <w:b/>
          <w:sz w:val="28"/>
          <w:szCs w:val="28"/>
        </w:rPr>
      </w:pPr>
    </w:p>
    <w:p w14:paraId="7197C80E" w14:textId="77777777" w:rsidR="002F2B7C" w:rsidRPr="005C4AC4" w:rsidRDefault="002F2B7C" w:rsidP="002F2B7C">
      <w:pPr>
        <w:jc w:val="center"/>
        <w:rPr>
          <w:b/>
        </w:rPr>
      </w:pPr>
    </w:p>
    <w:p w14:paraId="66E2A902" w14:textId="77777777" w:rsidR="002F2B7C" w:rsidRPr="005C4AC4" w:rsidRDefault="002F2B7C" w:rsidP="002F2B7C">
      <w:pPr>
        <w:jc w:val="center"/>
        <w:rPr>
          <w:b/>
        </w:rPr>
      </w:pPr>
    </w:p>
    <w:p w14:paraId="207AAF89" w14:textId="77777777" w:rsidR="002F2B7C" w:rsidRPr="005C4AC4" w:rsidRDefault="002F2B7C" w:rsidP="002F2B7C">
      <w:pPr>
        <w:jc w:val="center"/>
      </w:pPr>
    </w:p>
    <w:p w14:paraId="1DACCD46" w14:textId="77777777" w:rsidR="002F2B7C" w:rsidRPr="005C4AC4" w:rsidRDefault="002F2B7C" w:rsidP="002F2B7C">
      <w:pPr>
        <w:jc w:val="center"/>
      </w:pPr>
    </w:p>
    <w:p w14:paraId="094BBA3E" w14:textId="77777777" w:rsidR="002F2B7C" w:rsidRPr="005C4AC4" w:rsidRDefault="002F2B7C" w:rsidP="002F2B7C">
      <w:pPr>
        <w:jc w:val="center"/>
      </w:pPr>
    </w:p>
    <w:p w14:paraId="39349EC3" w14:textId="77777777" w:rsidR="002F2B7C" w:rsidRPr="005C4AC4" w:rsidRDefault="002F2B7C" w:rsidP="002F2B7C">
      <w:pPr>
        <w:jc w:val="center"/>
      </w:pPr>
    </w:p>
    <w:p w14:paraId="32BB6832" w14:textId="4DDE534F" w:rsidR="002F2B7C" w:rsidRDefault="002F2B7C" w:rsidP="002F2B7C">
      <w:pPr>
        <w:jc w:val="center"/>
      </w:pPr>
    </w:p>
    <w:p w14:paraId="652EDB6F" w14:textId="77777777" w:rsidR="002F2B7C" w:rsidRPr="005C4AC4" w:rsidRDefault="002F2B7C" w:rsidP="002F2B7C">
      <w:pPr>
        <w:jc w:val="center"/>
      </w:pPr>
    </w:p>
    <w:p w14:paraId="5A991955" w14:textId="77777777" w:rsidR="002F2B7C" w:rsidRPr="005C4AC4" w:rsidRDefault="002F2B7C" w:rsidP="002F2B7C">
      <w:pPr>
        <w:jc w:val="center"/>
      </w:pPr>
    </w:p>
    <w:p w14:paraId="3E6DC38C" w14:textId="77777777" w:rsidR="002F2B7C" w:rsidRPr="005C4AC4" w:rsidRDefault="002F2B7C" w:rsidP="002F2B7C">
      <w:pPr>
        <w:jc w:val="center"/>
      </w:pPr>
    </w:p>
    <w:p w14:paraId="13F39A65" w14:textId="77777777" w:rsidR="002F2B7C" w:rsidRPr="005C4AC4" w:rsidRDefault="002F2B7C" w:rsidP="002F2B7C">
      <w:pPr>
        <w:jc w:val="center"/>
      </w:pPr>
    </w:p>
    <w:p w14:paraId="0376C194" w14:textId="77777777" w:rsidR="002F2B7C" w:rsidRPr="005C4AC4" w:rsidRDefault="002F2B7C" w:rsidP="002F2B7C">
      <w:pPr>
        <w:jc w:val="center"/>
      </w:pPr>
    </w:p>
    <w:p w14:paraId="7DECF6AC" w14:textId="77777777" w:rsidR="002F2B7C" w:rsidRPr="005C4AC4" w:rsidRDefault="002F2B7C" w:rsidP="002F2B7C"/>
    <w:p w14:paraId="06C00F43" w14:textId="7C314411" w:rsidR="002F2B7C" w:rsidRDefault="002F2B7C" w:rsidP="002F2B7C">
      <w:pPr>
        <w:jc w:val="center"/>
        <w:rPr>
          <w:b/>
          <w:sz w:val="28"/>
          <w:szCs w:val="28"/>
        </w:rPr>
      </w:pPr>
      <w:r w:rsidRPr="005C4AC4">
        <w:rPr>
          <w:b/>
          <w:sz w:val="28"/>
          <w:szCs w:val="28"/>
        </w:rPr>
        <w:t>2021 г.</w:t>
      </w:r>
      <w:r w:rsidRPr="005C4AC4">
        <w:rPr>
          <w:b/>
          <w:sz w:val="28"/>
          <w:szCs w:val="28"/>
        </w:rPr>
        <w:br w:type="page"/>
      </w:r>
    </w:p>
    <w:tbl>
      <w:tblPr>
        <w:tblW w:w="0" w:type="auto"/>
        <w:tblInd w:w="570" w:type="dxa"/>
        <w:tblBorders>
          <w:bottom w:val="single" w:sz="12" w:space="0" w:color="000000"/>
          <w:insideH w:val="single" w:sz="12" w:space="0" w:color="000000"/>
          <w:insideV w:val="single" w:sz="12" w:space="0" w:color="000000"/>
        </w:tblBorders>
        <w:tblLook w:val="04A0" w:firstRow="1" w:lastRow="0" w:firstColumn="1" w:lastColumn="0" w:noHBand="0" w:noVBand="1"/>
      </w:tblPr>
      <w:tblGrid>
        <w:gridCol w:w="8469"/>
      </w:tblGrid>
      <w:tr w:rsidR="002F2B7C" w:rsidRPr="005C4AC4" w14:paraId="5DDA07B7" w14:textId="77777777" w:rsidTr="00CF68D4">
        <w:tc>
          <w:tcPr>
            <w:tcW w:w="8469" w:type="dxa"/>
            <w:shd w:val="clear" w:color="auto" w:fill="auto"/>
          </w:tcPr>
          <w:p w14:paraId="3EFF674A" w14:textId="77777777" w:rsidR="002F2B7C" w:rsidRPr="005C4AC4" w:rsidRDefault="002F2B7C" w:rsidP="00CF68D4">
            <w:pPr>
              <w:jc w:val="center"/>
              <w:rPr>
                <w:rFonts w:cs="Aharoni"/>
                <w:b/>
                <w:sz w:val="28"/>
                <w:szCs w:val="28"/>
              </w:rPr>
            </w:pPr>
            <w:r w:rsidRPr="005C4AC4">
              <w:rPr>
                <w:rFonts w:cs="Aharoni"/>
                <w:b/>
                <w:sz w:val="28"/>
                <w:szCs w:val="28"/>
              </w:rPr>
              <w:lastRenderedPageBreak/>
              <w:t>ИНДИВИДУАЛЬНЫЙ ПРЕДПРИНИМАТЕЛЬ</w:t>
            </w:r>
          </w:p>
          <w:p w14:paraId="672A53B4" w14:textId="77777777" w:rsidR="002F2B7C" w:rsidRPr="005C4AC4" w:rsidRDefault="002F2B7C" w:rsidP="00CF68D4">
            <w:pPr>
              <w:jc w:val="center"/>
              <w:rPr>
                <w:rFonts w:cs="Aharoni"/>
                <w:b/>
                <w:sz w:val="28"/>
                <w:szCs w:val="28"/>
              </w:rPr>
            </w:pPr>
            <w:r w:rsidRPr="005C4AC4">
              <w:rPr>
                <w:rFonts w:cs="Aharoni"/>
                <w:b/>
                <w:sz w:val="28"/>
                <w:szCs w:val="28"/>
              </w:rPr>
              <w:t>КОЛОДЕЗНАЯ МАРИНА АНАТОЛЬЕВНА</w:t>
            </w:r>
          </w:p>
        </w:tc>
      </w:tr>
    </w:tbl>
    <w:p w14:paraId="1066E3D4" w14:textId="77777777" w:rsidR="002F2B7C" w:rsidRPr="005C4AC4" w:rsidRDefault="002F2B7C" w:rsidP="002F2B7C">
      <w:pPr>
        <w:jc w:val="center"/>
      </w:pPr>
    </w:p>
    <w:p w14:paraId="563F0884" w14:textId="77777777" w:rsidR="002F2B7C" w:rsidRPr="005C4AC4" w:rsidRDefault="002F2B7C" w:rsidP="002F2B7C">
      <w:pPr>
        <w:jc w:val="center"/>
      </w:pPr>
    </w:p>
    <w:p w14:paraId="4B369B40" w14:textId="77777777" w:rsidR="002F2B7C" w:rsidRPr="005C4AC4" w:rsidRDefault="002F2B7C" w:rsidP="002F2B7C">
      <w:pPr>
        <w:jc w:val="center"/>
      </w:pPr>
    </w:p>
    <w:p w14:paraId="08EEC44A" w14:textId="77777777" w:rsidR="002F2B7C" w:rsidRPr="005C4AC4" w:rsidRDefault="002F2B7C" w:rsidP="002F2B7C">
      <w:pPr>
        <w:jc w:val="center"/>
      </w:pPr>
    </w:p>
    <w:p w14:paraId="4AECFCC9" w14:textId="77777777" w:rsidR="002F2B7C" w:rsidRPr="005C4AC4" w:rsidRDefault="002F2B7C" w:rsidP="002F2B7C">
      <w:pPr>
        <w:jc w:val="center"/>
      </w:pPr>
    </w:p>
    <w:p w14:paraId="00AA83D0" w14:textId="77777777" w:rsidR="002F2B7C" w:rsidRPr="005C4AC4" w:rsidRDefault="002F2B7C" w:rsidP="002F2B7C">
      <w:pPr>
        <w:jc w:val="center"/>
      </w:pPr>
    </w:p>
    <w:p w14:paraId="288F7F68" w14:textId="77777777" w:rsidR="002F2B7C" w:rsidRPr="005C4AC4" w:rsidRDefault="002F2B7C" w:rsidP="002F2B7C">
      <w:pPr>
        <w:jc w:val="center"/>
      </w:pPr>
    </w:p>
    <w:tbl>
      <w:tblPr>
        <w:tblW w:w="9497" w:type="dxa"/>
        <w:jc w:val="center"/>
        <w:tblLook w:val="04A0" w:firstRow="1" w:lastRow="0" w:firstColumn="1" w:lastColumn="0" w:noHBand="0" w:noVBand="1"/>
      </w:tblPr>
      <w:tblGrid>
        <w:gridCol w:w="4820"/>
        <w:gridCol w:w="4677"/>
      </w:tblGrid>
      <w:tr w:rsidR="002F2B7C" w:rsidRPr="005C4AC4" w14:paraId="07F35A35" w14:textId="77777777" w:rsidTr="00CF68D4">
        <w:trPr>
          <w:jc w:val="center"/>
        </w:trPr>
        <w:tc>
          <w:tcPr>
            <w:tcW w:w="4820" w:type="dxa"/>
          </w:tcPr>
          <w:p w14:paraId="24177F24" w14:textId="77777777" w:rsidR="002F2B7C" w:rsidRPr="005C4AC4" w:rsidRDefault="002F2B7C" w:rsidP="00CF68D4">
            <w:pPr>
              <w:suppressAutoHyphens/>
              <w:ind w:left="2"/>
              <w:rPr>
                <w:sz w:val="20"/>
                <w:szCs w:val="20"/>
                <w:highlight w:val="yellow"/>
              </w:rPr>
            </w:pPr>
            <w:r w:rsidRPr="005C4AC4">
              <w:rPr>
                <w:sz w:val="20"/>
                <w:szCs w:val="20"/>
              </w:rPr>
              <w:t>Заказчик: Администрация Ужурского района Красноярского края</w:t>
            </w:r>
          </w:p>
        </w:tc>
        <w:tc>
          <w:tcPr>
            <w:tcW w:w="4677" w:type="dxa"/>
          </w:tcPr>
          <w:p w14:paraId="34755C90" w14:textId="77777777" w:rsidR="002F2B7C" w:rsidRPr="005C4AC4" w:rsidRDefault="002F2B7C" w:rsidP="00CF68D4">
            <w:pPr>
              <w:suppressAutoHyphens/>
              <w:ind w:firstLine="2134"/>
              <w:rPr>
                <w:sz w:val="20"/>
                <w:szCs w:val="20"/>
              </w:rPr>
            </w:pPr>
            <w:r w:rsidRPr="005C4AC4">
              <w:rPr>
                <w:sz w:val="20"/>
                <w:szCs w:val="20"/>
              </w:rPr>
              <w:t xml:space="preserve">Муниципальный контракт </w:t>
            </w:r>
          </w:p>
          <w:p w14:paraId="156CBF4B" w14:textId="77777777" w:rsidR="002F2B7C" w:rsidRPr="005C4AC4" w:rsidRDefault="002F2B7C" w:rsidP="00CF68D4">
            <w:pPr>
              <w:suppressAutoHyphens/>
              <w:ind w:firstLine="2134"/>
              <w:rPr>
                <w:sz w:val="20"/>
                <w:szCs w:val="20"/>
              </w:rPr>
            </w:pPr>
            <w:r w:rsidRPr="005C4AC4">
              <w:rPr>
                <w:sz w:val="20"/>
                <w:szCs w:val="20"/>
              </w:rPr>
              <w:t>№ 97 от 28 июля 2021 года</w:t>
            </w:r>
          </w:p>
        </w:tc>
      </w:tr>
    </w:tbl>
    <w:p w14:paraId="1DD856B2" w14:textId="77777777" w:rsidR="002F2B7C" w:rsidRPr="005C4AC4" w:rsidRDefault="002F2B7C" w:rsidP="002F2B7C">
      <w:pPr>
        <w:jc w:val="center"/>
      </w:pPr>
    </w:p>
    <w:p w14:paraId="0F82A5AC" w14:textId="77777777" w:rsidR="002F2B7C" w:rsidRPr="005C4AC4" w:rsidRDefault="002F2B7C" w:rsidP="002F2B7C">
      <w:pPr>
        <w:jc w:val="center"/>
      </w:pPr>
    </w:p>
    <w:p w14:paraId="221A7FC1" w14:textId="77777777" w:rsidR="002F2B7C" w:rsidRPr="005C4AC4" w:rsidRDefault="002F2B7C" w:rsidP="002F2B7C">
      <w:pPr>
        <w:jc w:val="center"/>
      </w:pPr>
    </w:p>
    <w:p w14:paraId="6DA3DD26" w14:textId="77777777" w:rsidR="002F2B7C" w:rsidRPr="005C4AC4" w:rsidRDefault="002F2B7C" w:rsidP="002F2B7C">
      <w:pPr>
        <w:jc w:val="center"/>
      </w:pPr>
    </w:p>
    <w:p w14:paraId="4267EEAE" w14:textId="77777777" w:rsidR="002F2B7C" w:rsidRPr="005C4AC4" w:rsidRDefault="002F2B7C" w:rsidP="002F2B7C">
      <w:pPr>
        <w:jc w:val="center"/>
      </w:pPr>
    </w:p>
    <w:p w14:paraId="283C72C9" w14:textId="77777777" w:rsidR="002F2B7C" w:rsidRPr="005C4AC4" w:rsidRDefault="002F2B7C" w:rsidP="002F2B7C">
      <w:pPr>
        <w:jc w:val="center"/>
      </w:pPr>
    </w:p>
    <w:p w14:paraId="320C603D" w14:textId="77777777" w:rsidR="002F2B7C" w:rsidRPr="005C4AC4" w:rsidRDefault="002F2B7C" w:rsidP="002F2B7C">
      <w:pPr>
        <w:jc w:val="center"/>
      </w:pPr>
    </w:p>
    <w:p w14:paraId="1FD4C81F" w14:textId="77777777" w:rsidR="002F2B7C" w:rsidRPr="005C4AC4" w:rsidRDefault="002F2B7C" w:rsidP="002F2B7C">
      <w:pPr>
        <w:jc w:val="center"/>
      </w:pPr>
    </w:p>
    <w:p w14:paraId="410E1D6F" w14:textId="6212B813" w:rsidR="002F2B7C" w:rsidRPr="005C4AC4" w:rsidRDefault="002F2B7C" w:rsidP="002F2B7C">
      <w:pPr>
        <w:jc w:val="center"/>
        <w:rPr>
          <w:b/>
          <w:sz w:val="32"/>
          <w:szCs w:val="32"/>
        </w:rPr>
      </w:pPr>
      <w:bookmarkStart w:id="0" w:name="_Hlk79652586"/>
      <w:r w:rsidRPr="005C4AC4">
        <w:rPr>
          <w:b/>
          <w:sz w:val="32"/>
          <w:szCs w:val="32"/>
        </w:rPr>
        <w:t xml:space="preserve">Внесение изменений в </w:t>
      </w:r>
      <w:r>
        <w:rPr>
          <w:b/>
          <w:sz w:val="32"/>
          <w:szCs w:val="32"/>
        </w:rPr>
        <w:t>правила землепользования и застройки</w:t>
      </w:r>
      <w:r w:rsidRPr="005C4AC4">
        <w:rPr>
          <w:b/>
          <w:sz w:val="32"/>
          <w:szCs w:val="32"/>
        </w:rPr>
        <w:t xml:space="preserve"> муниципального образования Крутоярский сельсовет Ужурского района Красноярского края</w:t>
      </w:r>
    </w:p>
    <w:bookmarkEnd w:id="0"/>
    <w:p w14:paraId="558C12CD" w14:textId="77777777" w:rsidR="002F2B7C" w:rsidRPr="005C4AC4" w:rsidRDefault="002F2B7C" w:rsidP="002F2B7C">
      <w:pPr>
        <w:jc w:val="center"/>
        <w:rPr>
          <w:b/>
          <w:sz w:val="36"/>
          <w:szCs w:val="28"/>
        </w:rPr>
      </w:pPr>
    </w:p>
    <w:p w14:paraId="1389786C" w14:textId="77777777" w:rsidR="00B41FC2" w:rsidRPr="005C4AC4" w:rsidRDefault="00B41FC2" w:rsidP="00B41FC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(градостроительные регламенты)</w:t>
      </w:r>
    </w:p>
    <w:p w14:paraId="79BA1664" w14:textId="77777777" w:rsidR="002F2B7C" w:rsidRPr="005C4AC4" w:rsidRDefault="002F2B7C" w:rsidP="002F2B7C">
      <w:pPr>
        <w:jc w:val="center"/>
        <w:rPr>
          <w:b/>
          <w:sz w:val="28"/>
          <w:szCs w:val="28"/>
        </w:rPr>
      </w:pPr>
    </w:p>
    <w:p w14:paraId="72F9E4F3" w14:textId="77777777" w:rsidR="002F2B7C" w:rsidRPr="005C4AC4" w:rsidRDefault="002F2B7C" w:rsidP="002F2B7C">
      <w:pPr>
        <w:jc w:val="center"/>
        <w:rPr>
          <w:b/>
          <w:sz w:val="28"/>
          <w:szCs w:val="28"/>
        </w:rPr>
      </w:pPr>
    </w:p>
    <w:p w14:paraId="77D12A65" w14:textId="77777777" w:rsidR="002F2B7C" w:rsidRPr="005C4AC4" w:rsidRDefault="002F2B7C" w:rsidP="002F2B7C">
      <w:pPr>
        <w:jc w:val="center"/>
        <w:rPr>
          <w:b/>
          <w:sz w:val="28"/>
          <w:szCs w:val="28"/>
        </w:rPr>
      </w:pPr>
    </w:p>
    <w:p w14:paraId="2E546917" w14:textId="77777777" w:rsidR="002F2B7C" w:rsidRPr="005C4AC4" w:rsidRDefault="002F2B7C" w:rsidP="002F2B7C">
      <w:pPr>
        <w:jc w:val="center"/>
        <w:rPr>
          <w:b/>
          <w:sz w:val="28"/>
          <w:szCs w:val="28"/>
        </w:rPr>
      </w:pPr>
    </w:p>
    <w:p w14:paraId="77506FB1" w14:textId="77777777" w:rsidR="002F2B7C" w:rsidRPr="005C4AC4" w:rsidRDefault="002F2B7C" w:rsidP="002F2B7C">
      <w:pPr>
        <w:jc w:val="center"/>
        <w:rPr>
          <w:b/>
          <w:sz w:val="28"/>
          <w:szCs w:val="28"/>
        </w:rPr>
      </w:pPr>
    </w:p>
    <w:p w14:paraId="63D9DF6C" w14:textId="77777777" w:rsidR="002F2B7C" w:rsidRPr="005C4AC4" w:rsidRDefault="002F2B7C" w:rsidP="002F2B7C">
      <w:pPr>
        <w:jc w:val="center"/>
        <w:rPr>
          <w:b/>
          <w:sz w:val="28"/>
          <w:szCs w:val="28"/>
        </w:rPr>
      </w:pPr>
    </w:p>
    <w:p w14:paraId="668CDE92" w14:textId="77777777" w:rsidR="002F2B7C" w:rsidRPr="005C4AC4" w:rsidRDefault="002F2B7C" w:rsidP="002F2B7C">
      <w:pPr>
        <w:jc w:val="center"/>
        <w:rPr>
          <w:b/>
        </w:rPr>
      </w:pPr>
    </w:p>
    <w:p w14:paraId="454361C7" w14:textId="77777777" w:rsidR="002F2B7C" w:rsidRPr="005C4AC4" w:rsidRDefault="002F2B7C" w:rsidP="002F2B7C">
      <w:pPr>
        <w:jc w:val="center"/>
      </w:pPr>
    </w:p>
    <w:p w14:paraId="450AE7DC" w14:textId="77777777" w:rsidR="002F2B7C" w:rsidRPr="005C4AC4" w:rsidRDefault="002F2B7C" w:rsidP="002F2B7C">
      <w:pPr>
        <w:jc w:val="center"/>
      </w:pPr>
    </w:p>
    <w:p w14:paraId="4E6DB139" w14:textId="77777777" w:rsidR="002F2B7C" w:rsidRPr="005C4AC4" w:rsidRDefault="002F2B7C" w:rsidP="002F2B7C">
      <w:pPr>
        <w:jc w:val="center"/>
      </w:pPr>
    </w:p>
    <w:p w14:paraId="6134AA6D" w14:textId="77777777" w:rsidR="002F2B7C" w:rsidRPr="005C4AC4" w:rsidRDefault="002F2B7C" w:rsidP="002F2B7C">
      <w:pPr>
        <w:jc w:val="center"/>
      </w:pPr>
    </w:p>
    <w:p w14:paraId="3C7B05D1" w14:textId="77777777" w:rsidR="002F2B7C" w:rsidRPr="005C4AC4" w:rsidRDefault="002F2B7C" w:rsidP="002F2B7C">
      <w:pPr>
        <w:jc w:val="center"/>
      </w:pPr>
    </w:p>
    <w:tbl>
      <w:tblPr>
        <w:tblW w:w="9923" w:type="dxa"/>
        <w:tblInd w:w="-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2552"/>
        <w:gridCol w:w="2835"/>
      </w:tblGrid>
      <w:tr w:rsidR="002F2B7C" w:rsidRPr="005C4AC4" w14:paraId="1B42D03F" w14:textId="77777777" w:rsidTr="00CF68D4">
        <w:trPr>
          <w:trHeight w:val="442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9B042F" w14:textId="77777777" w:rsidR="002F2B7C" w:rsidRPr="005C4AC4" w:rsidRDefault="002F2B7C" w:rsidP="00CF68D4">
            <w:pPr>
              <w:rPr>
                <w:sz w:val="28"/>
                <w:szCs w:val="28"/>
                <w:lang w:bidi="en-US"/>
              </w:rPr>
            </w:pPr>
            <w:r w:rsidRPr="005C4AC4">
              <w:rPr>
                <w:sz w:val="28"/>
                <w:szCs w:val="28"/>
              </w:rPr>
              <w:t>Индивидуальный предприниматель</w:t>
            </w:r>
            <w:r w:rsidRPr="005C4AC4">
              <w:rPr>
                <w:sz w:val="28"/>
                <w:szCs w:val="28"/>
              </w:rPr>
              <w:br/>
              <w:t>Колодезная Марина Анатольевна</w:t>
            </w:r>
          </w:p>
        </w:tc>
        <w:tc>
          <w:tcPr>
            <w:tcW w:w="255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3FC5013" w14:textId="77777777" w:rsidR="002F2B7C" w:rsidRPr="005C4AC4" w:rsidRDefault="002F2B7C" w:rsidP="00CF68D4">
            <w:pPr>
              <w:spacing w:line="276" w:lineRule="auto"/>
              <w:rPr>
                <w:sz w:val="28"/>
                <w:szCs w:val="28"/>
                <w:u w:val="single"/>
                <w:lang w:bidi="en-US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98A9F0" w14:textId="77777777" w:rsidR="002F2B7C" w:rsidRPr="005C4AC4" w:rsidRDefault="002F2B7C" w:rsidP="00CF68D4">
            <w:pPr>
              <w:spacing w:line="276" w:lineRule="auto"/>
              <w:rPr>
                <w:sz w:val="28"/>
                <w:szCs w:val="28"/>
              </w:rPr>
            </w:pPr>
          </w:p>
          <w:p w14:paraId="68BC4F80" w14:textId="77777777" w:rsidR="002F2B7C" w:rsidRPr="005C4AC4" w:rsidRDefault="002F2B7C" w:rsidP="00CF68D4">
            <w:pPr>
              <w:spacing w:line="276" w:lineRule="auto"/>
              <w:rPr>
                <w:sz w:val="28"/>
                <w:szCs w:val="28"/>
                <w:lang w:bidi="en-US"/>
              </w:rPr>
            </w:pPr>
            <w:proofErr w:type="spellStart"/>
            <w:r w:rsidRPr="005C4AC4">
              <w:rPr>
                <w:sz w:val="28"/>
                <w:szCs w:val="28"/>
              </w:rPr>
              <w:t>М.А</w:t>
            </w:r>
            <w:proofErr w:type="spellEnd"/>
            <w:r w:rsidRPr="005C4AC4">
              <w:rPr>
                <w:sz w:val="28"/>
                <w:szCs w:val="28"/>
              </w:rPr>
              <w:t>. Колодезная</w:t>
            </w:r>
          </w:p>
        </w:tc>
      </w:tr>
    </w:tbl>
    <w:p w14:paraId="6D3BC631" w14:textId="77777777" w:rsidR="002F2B7C" w:rsidRPr="005C4AC4" w:rsidRDefault="002F2B7C" w:rsidP="002F2B7C">
      <w:pPr>
        <w:jc w:val="center"/>
      </w:pPr>
    </w:p>
    <w:p w14:paraId="292F46AE" w14:textId="77777777" w:rsidR="002F2B7C" w:rsidRPr="005C4AC4" w:rsidRDefault="002F2B7C" w:rsidP="002F2B7C">
      <w:pPr>
        <w:jc w:val="center"/>
      </w:pPr>
    </w:p>
    <w:p w14:paraId="15B744E0" w14:textId="77777777" w:rsidR="002F2B7C" w:rsidRPr="005C4AC4" w:rsidRDefault="002F2B7C" w:rsidP="002F2B7C">
      <w:pPr>
        <w:jc w:val="center"/>
      </w:pPr>
    </w:p>
    <w:p w14:paraId="32D9F9AD" w14:textId="77777777" w:rsidR="002F2B7C" w:rsidRPr="005C4AC4" w:rsidRDefault="002F2B7C" w:rsidP="002F2B7C">
      <w:pPr>
        <w:jc w:val="center"/>
      </w:pPr>
    </w:p>
    <w:p w14:paraId="6F4C3371" w14:textId="032CA3C5" w:rsidR="002F2B7C" w:rsidRDefault="002F2B7C" w:rsidP="002F2B7C">
      <w:pPr>
        <w:jc w:val="center"/>
      </w:pPr>
    </w:p>
    <w:p w14:paraId="62938180" w14:textId="1BDD7398" w:rsidR="002F2B7C" w:rsidRDefault="002F2B7C" w:rsidP="002F2B7C">
      <w:pPr>
        <w:jc w:val="center"/>
      </w:pPr>
    </w:p>
    <w:p w14:paraId="19A85614" w14:textId="77777777" w:rsidR="00B41FC2" w:rsidRDefault="00B41FC2" w:rsidP="002F2B7C">
      <w:pPr>
        <w:jc w:val="center"/>
      </w:pPr>
    </w:p>
    <w:p w14:paraId="429B1C0A" w14:textId="77777777" w:rsidR="002F2B7C" w:rsidRPr="005C4AC4" w:rsidRDefault="002F2B7C" w:rsidP="002F2B7C">
      <w:pPr>
        <w:jc w:val="center"/>
      </w:pPr>
    </w:p>
    <w:p w14:paraId="595E6ED5" w14:textId="77777777" w:rsidR="002F2B7C" w:rsidRPr="005C4AC4" w:rsidRDefault="002F2B7C" w:rsidP="002F2B7C">
      <w:pPr>
        <w:jc w:val="center"/>
      </w:pPr>
    </w:p>
    <w:p w14:paraId="16CEDA17" w14:textId="77777777" w:rsidR="002F2B7C" w:rsidRPr="005C4AC4" w:rsidRDefault="002F2B7C" w:rsidP="002F2B7C"/>
    <w:p w14:paraId="18916FBC" w14:textId="77777777" w:rsidR="002F2B7C" w:rsidRPr="005C4AC4" w:rsidRDefault="002F2B7C" w:rsidP="002F2B7C">
      <w:pPr>
        <w:jc w:val="center"/>
        <w:rPr>
          <w:b/>
          <w:sz w:val="28"/>
          <w:szCs w:val="28"/>
        </w:rPr>
      </w:pPr>
      <w:r w:rsidRPr="005C4AC4">
        <w:rPr>
          <w:b/>
          <w:sz w:val="28"/>
          <w:szCs w:val="28"/>
        </w:rPr>
        <w:t>2021 г.</w:t>
      </w:r>
      <w:r w:rsidRPr="005C4AC4">
        <w:rPr>
          <w:b/>
          <w:sz w:val="28"/>
          <w:szCs w:val="28"/>
        </w:rPr>
        <w:br w:type="page"/>
      </w:r>
    </w:p>
    <w:p w14:paraId="1DC4E764" w14:textId="77777777" w:rsidR="00C158FA" w:rsidRPr="00AA1A76" w:rsidRDefault="00C158FA" w:rsidP="00C158FA">
      <w:pPr>
        <w:jc w:val="center"/>
        <w:rPr>
          <w:sz w:val="26"/>
          <w:szCs w:val="26"/>
        </w:rPr>
        <w:sectPr w:rsidR="00C158FA" w:rsidRPr="00AA1A76" w:rsidSect="006D6B53">
          <w:footerReference w:type="first" r:id="rId8"/>
          <w:pgSz w:w="11906" w:h="16838"/>
          <w:pgMar w:top="993" w:right="566" w:bottom="284" w:left="1418" w:header="708" w:footer="283" w:gutter="0"/>
          <w:pgNumType w:start="1"/>
          <w:cols w:space="708"/>
          <w:docGrid w:linePitch="360"/>
        </w:sectPr>
      </w:pPr>
    </w:p>
    <w:p w14:paraId="29AE879C" w14:textId="77777777" w:rsidR="00C158FA" w:rsidRPr="002F2B7C" w:rsidRDefault="00C158FA" w:rsidP="00C158FA">
      <w:pPr>
        <w:pStyle w:val="a3"/>
        <w:spacing w:line="360" w:lineRule="auto"/>
        <w:ind w:firstLine="0"/>
        <w:jc w:val="center"/>
        <w:rPr>
          <w:b/>
          <w:sz w:val="24"/>
        </w:rPr>
      </w:pPr>
      <w:r w:rsidRPr="002F2B7C">
        <w:rPr>
          <w:b/>
          <w:sz w:val="24"/>
        </w:rPr>
        <w:lastRenderedPageBreak/>
        <w:t>Содержание</w:t>
      </w:r>
    </w:p>
    <w:p w14:paraId="091C4583" w14:textId="3540255C" w:rsidR="005770B8" w:rsidRPr="005770B8" w:rsidRDefault="001B1D84">
      <w:pPr>
        <w:pStyle w:val="1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lang w:eastAsia="ru-RU"/>
        </w:rPr>
      </w:pPr>
      <w:r w:rsidRPr="005A5A49">
        <w:rPr>
          <w:bCs/>
          <w:noProof/>
          <w:sz w:val="22"/>
          <w:szCs w:val="22"/>
          <w:lang w:eastAsia="ru-RU"/>
        </w:rPr>
        <w:fldChar w:fldCharType="begin"/>
      </w:r>
      <w:r w:rsidR="00C158FA" w:rsidRPr="005A5A49">
        <w:rPr>
          <w:bCs/>
          <w:sz w:val="22"/>
          <w:szCs w:val="22"/>
          <w:lang w:eastAsia="ru-RU"/>
        </w:rPr>
        <w:instrText xml:space="preserve"> TOC \o "1-1" \h \z \t "Заголовок 2;2;Заголовок 3;3" </w:instrText>
      </w:r>
      <w:r w:rsidRPr="005A5A49">
        <w:rPr>
          <w:bCs/>
          <w:noProof/>
          <w:sz w:val="22"/>
          <w:szCs w:val="22"/>
          <w:lang w:eastAsia="ru-RU"/>
        </w:rPr>
        <w:fldChar w:fldCharType="separate"/>
      </w:r>
      <w:hyperlink w:anchor="_Toc88814871" w:history="1">
        <w:r w:rsidR="005770B8" w:rsidRPr="005770B8">
          <w:rPr>
            <w:rStyle w:val="ad"/>
            <w:b/>
            <w:bCs/>
            <w:caps/>
            <w:noProof/>
            <w:kern w:val="32"/>
            <w:lang w:eastAsia="ar-SA"/>
          </w:rPr>
          <w:t>Глава II. Градостроительные регламенты</w:t>
        </w:r>
        <w:r w:rsidR="005770B8" w:rsidRPr="005770B8">
          <w:rPr>
            <w:noProof/>
            <w:webHidden/>
          </w:rPr>
          <w:tab/>
        </w:r>
        <w:r w:rsidR="005770B8" w:rsidRPr="005770B8">
          <w:rPr>
            <w:noProof/>
            <w:webHidden/>
          </w:rPr>
          <w:fldChar w:fldCharType="begin"/>
        </w:r>
        <w:r w:rsidR="005770B8" w:rsidRPr="005770B8">
          <w:rPr>
            <w:noProof/>
            <w:webHidden/>
          </w:rPr>
          <w:instrText xml:space="preserve"> PAGEREF _Toc88814871 \h </w:instrText>
        </w:r>
        <w:r w:rsidR="005770B8" w:rsidRPr="005770B8">
          <w:rPr>
            <w:noProof/>
            <w:webHidden/>
          </w:rPr>
        </w:r>
        <w:r w:rsidR="005770B8" w:rsidRPr="005770B8">
          <w:rPr>
            <w:noProof/>
            <w:webHidden/>
          </w:rPr>
          <w:fldChar w:fldCharType="separate"/>
        </w:r>
        <w:r w:rsidR="005770B8" w:rsidRPr="005770B8">
          <w:rPr>
            <w:noProof/>
            <w:webHidden/>
          </w:rPr>
          <w:t>4</w:t>
        </w:r>
        <w:r w:rsidR="005770B8" w:rsidRPr="005770B8">
          <w:rPr>
            <w:noProof/>
            <w:webHidden/>
          </w:rPr>
          <w:fldChar w:fldCharType="end"/>
        </w:r>
      </w:hyperlink>
    </w:p>
    <w:p w14:paraId="1CA366AB" w14:textId="0673BD1D" w:rsidR="005770B8" w:rsidRPr="005770B8" w:rsidRDefault="005770B8">
      <w:pPr>
        <w:pStyle w:val="33"/>
        <w:rPr>
          <w:rFonts w:asciiTheme="minorHAnsi" w:eastAsiaTheme="minorEastAsia" w:hAnsiTheme="minorHAnsi" w:cstheme="minorBidi"/>
          <w:sz w:val="24"/>
          <w:szCs w:val="24"/>
          <w:lang w:eastAsia="ru-RU"/>
        </w:rPr>
      </w:pPr>
      <w:hyperlink w:anchor="_Toc88814872" w:history="1">
        <w:r w:rsidRPr="005770B8">
          <w:rPr>
            <w:rStyle w:val="ad"/>
            <w:bCs/>
            <w:sz w:val="24"/>
            <w:szCs w:val="24"/>
            <w:lang w:val="x-none" w:eastAsia="ar-SA"/>
          </w:rPr>
          <w:t>Раздел I. Регламенты территориальных зон, выделенных в схеме территориального зонирования, их кодовые обозначения</w:t>
        </w:r>
        <w:r w:rsidRPr="005770B8">
          <w:rPr>
            <w:webHidden/>
            <w:sz w:val="24"/>
            <w:szCs w:val="24"/>
          </w:rPr>
          <w:tab/>
        </w:r>
        <w:r w:rsidRPr="005770B8">
          <w:rPr>
            <w:webHidden/>
            <w:sz w:val="24"/>
            <w:szCs w:val="24"/>
          </w:rPr>
          <w:fldChar w:fldCharType="begin"/>
        </w:r>
        <w:r w:rsidRPr="005770B8">
          <w:rPr>
            <w:webHidden/>
            <w:sz w:val="24"/>
            <w:szCs w:val="24"/>
          </w:rPr>
          <w:instrText xml:space="preserve"> PAGEREF _Toc88814872 \h </w:instrText>
        </w:r>
        <w:r w:rsidRPr="005770B8">
          <w:rPr>
            <w:webHidden/>
            <w:sz w:val="24"/>
            <w:szCs w:val="24"/>
          </w:rPr>
        </w:r>
        <w:r w:rsidRPr="005770B8">
          <w:rPr>
            <w:webHidden/>
            <w:sz w:val="24"/>
            <w:szCs w:val="24"/>
          </w:rPr>
          <w:fldChar w:fldCharType="separate"/>
        </w:r>
        <w:r w:rsidRPr="005770B8">
          <w:rPr>
            <w:webHidden/>
            <w:sz w:val="24"/>
            <w:szCs w:val="24"/>
          </w:rPr>
          <w:t>4</w:t>
        </w:r>
        <w:r w:rsidRPr="005770B8">
          <w:rPr>
            <w:webHidden/>
            <w:sz w:val="24"/>
            <w:szCs w:val="24"/>
          </w:rPr>
          <w:fldChar w:fldCharType="end"/>
        </w:r>
      </w:hyperlink>
    </w:p>
    <w:p w14:paraId="43A66AD0" w14:textId="12204FA2" w:rsidR="005770B8" w:rsidRPr="005770B8" w:rsidRDefault="005770B8">
      <w:pPr>
        <w:pStyle w:val="33"/>
        <w:rPr>
          <w:rFonts w:asciiTheme="minorHAnsi" w:eastAsiaTheme="minorEastAsia" w:hAnsiTheme="minorHAnsi" w:cstheme="minorBidi"/>
          <w:sz w:val="24"/>
          <w:szCs w:val="24"/>
          <w:lang w:eastAsia="ru-RU"/>
        </w:rPr>
      </w:pPr>
      <w:hyperlink w:anchor="_Toc88814873" w:history="1">
        <w:r w:rsidRPr="005770B8">
          <w:rPr>
            <w:rStyle w:val="ad"/>
            <w:bCs/>
            <w:sz w:val="24"/>
            <w:szCs w:val="24"/>
            <w:lang w:val="x-none" w:eastAsia="ar-SA"/>
          </w:rPr>
          <w:t>Ст</w:t>
        </w:r>
        <w:r w:rsidRPr="005770B8">
          <w:rPr>
            <w:rStyle w:val="ad"/>
            <w:bCs/>
            <w:sz w:val="24"/>
            <w:szCs w:val="24"/>
            <w:lang w:eastAsia="ar-SA"/>
          </w:rPr>
          <w:t>атья</w:t>
        </w:r>
        <w:r w:rsidRPr="005770B8">
          <w:rPr>
            <w:rStyle w:val="ad"/>
            <w:bCs/>
            <w:sz w:val="24"/>
            <w:szCs w:val="24"/>
            <w:lang w:val="x-none" w:eastAsia="ar-SA"/>
          </w:rPr>
          <w:t xml:space="preserve"> </w:t>
        </w:r>
        <w:r w:rsidRPr="005770B8">
          <w:rPr>
            <w:rStyle w:val="ad"/>
            <w:bCs/>
            <w:sz w:val="24"/>
            <w:szCs w:val="24"/>
            <w:lang w:eastAsia="ar-SA"/>
          </w:rPr>
          <w:t>27.</w:t>
        </w:r>
        <w:r w:rsidRPr="005770B8">
          <w:rPr>
            <w:rStyle w:val="ad"/>
            <w:bCs/>
            <w:sz w:val="24"/>
            <w:szCs w:val="24"/>
            <w:lang w:val="x-none" w:eastAsia="ar-SA"/>
          </w:rPr>
          <w:t xml:space="preserve"> Перечень территориальных зон, выделенных на карте градостроительного зонирования Крутоярского сельсовета</w:t>
        </w:r>
        <w:r w:rsidRPr="005770B8">
          <w:rPr>
            <w:webHidden/>
            <w:sz w:val="24"/>
            <w:szCs w:val="24"/>
          </w:rPr>
          <w:tab/>
        </w:r>
        <w:r w:rsidRPr="005770B8">
          <w:rPr>
            <w:webHidden/>
            <w:sz w:val="24"/>
            <w:szCs w:val="24"/>
          </w:rPr>
          <w:fldChar w:fldCharType="begin"/>
        </w:r>
        <w:r w:rsidRPr="005770B8">
          <w:rPr>
            <w:webHidden/>
            <w:sz w:val="24"/>
            <w:szCs w:val="24"/>
          </w:rPr>
          <w:instrText xml:space="preserve"> PAGEREF _Toc88814873 \h </w:instrText>
        </w:r>
        <w:r w:rsidRPr="005770B8">
          <w:rPr>
            <w:webHidden/>
            <w:sz w:val="24"/>
            <w:szCs w:val="24"/>
          </w:rPr>
        </w:r>
        <w:r w:rsidRPr="005770B8">
          <w:rPr>
            <w:webHidden/>
            <w:sz w:val="24"/>
            <w:szCs w:val="24"/>
          </w:rPr>
          <w:fldChar w:fldCharType="separate"/>
        </w:r>
        <w:r w:rsidRPr="005770B8">
          <w:rPr>
            <w:webHidden/>
            <w:sz w:val="24"/>
            <w:szCs w:val="24"/>
          </w:rPr>
          <w:t>4</w:t>
        </w:r>
        <w:r w:rsidRPr="005770B8">
          <w:rPr>
            <w:webHidden/>
            <w:sz w:val="24"/>
            <w:szCs w:val="24"/>
          </w:rPr>
          <w:fldChar w:fldCharType="end"/>
        </w:r>
      </w:hyperlink>
    </w:p>
    <w:p w14:paraId="625C8C58" w14:textId="6CB4D5E1" w:rsidR="005770B8" w:rsidRPr="005770B8" w:rsidRDefault="005770B8">
      <w:pPr>
        <w:pStyle w:val="33"/>
        <w:rPr>
          <w:rFonts w:asciiTheme="minorHAnsi" w:eastAsiaTheme="minorEastAsia" w:hAnsiTheme="minorHAnsi" w:cstheme="minorBidi"/>
          <w:sz w:val="24"/>
          <w:szCs w:val="24"/>
          <w:lang w:eastAsia="ru-RU"/>
        </w:rPr>
      </w:pPr>
      <w:hyperlink w:anchor="_Toc88814874" w:history="1">
        <w:r w:rsidRPr="005770B8">
          <w:rPr>
            <w:rStyle w:val="ad"/>
            <w:bCs/>
            <w:sz w:val="24"/>
            <w:szCs w:val="24"/>
            <w:lang w:val="x-none" w:eastAsia="ar-SA"/>
          </w:rPr>
          <w:t>Ст</w:t>
        </w:r>
        <w:r w:rsidRPr="005770B8">
          <w:rPr>
            <w:rStyle w:val="ad"/>
            <w:bCs/>
            <w:sz w:val="24"/>
            <w:szCs w:val="24"/>
            <w:lang w:eastAsia="ar-SA"/>
          </w:rPr>
          <w:t>атья 28</w:t>
        </w:r>
        <w:r w:rsidRPr="005770B8">
          <w:rPr>
            <w:rStyle w:val="ad"/>
            <w:bCs/>
            <w:sz w:val="24"/>
            <w:szCs w:val="24"/>
            <w:lang w:val="x-none" w:eastAsia="ar-SA"/>
          </w:rPr>
          <w:t xml:space="preserve">. Ж-1 </w:t>
        </w:r>
        <w:r w:rsidRPr="005770B8">
          <w:rPr>
            <w:rStyle w:val="ad"/>
            <w:bCs/>
            <w:sz w:val="24"/>
            <w:szCs w:val="24"/>
            <w:lang w:eastAsia="ar-SA"/>
          </w:rPr>
          <w:t>«</w:t>
        </w:r>
        <w:r w:rsidRPr="005770B8">
          <w:rPr>
            <w:rStyle w:val="ad"/>
            <w:bCs/>
            <w:sz w:val="24"/>
            <w:szCs w:val="24"/>
            <w:lang w:val="x-none" w:eastAsia="ar-SA"/>
          </w:rPr>
          <w:t>Зона застройки индивидуальными жилыми домами, малоэтажными жилыми домами и зона жилая личного подсобного хозяйства</w:t>
        </w:r>
        <w:r w:rsidRPr="005770B8">
          <w:rPr>
            <w:rStyle w:val="ad"/>
            <w:bCs/>
            <w:sz w:val="24"/>
            <w:szCs w:val="24"/>
            <w:lang w:eastAsia="ar-SA"/>
          </w:rPr>
          <w:t>»</w:t>
        </w:r>
        <w:r w:rsidRPr="005770B8">
          <w:rPr>
            <w:webHidden/>
            <w:sz w:val="24"/>
            <w:szCs w:val="24"/>
          </w:rPr>
          <w:tab/>
        </w:r>
        <w:r w:rsidRPr="005770B8">
          <w:rPr>
            <w:webHidden/>
            <w:sz w:val="24"/>
            <w:szCs w:val="24"/>
          </w:rPr>
          <w:fldChar w:fldCharType="begin"/>
        </w:r>
        <w:r w:rsidRPr="005770B8">
          <w:rPr>
            <w:webHidden/>
            <w:sz w:val="24"/>
            <w:szCs w:val="24"/>
          </w:rPr>
          <w:instrText xml:space="preserve"> PAGEREF _Toc88814874 \h </w:instrText>
        </w:r>
        <w:r w:rsidRPr="005770B8">
          <w:rPr>
            <w:webHidden/>
            <w:sz w:val="24"/>
            <w:szCs w:val="24"/>
          </w:rPr>
        </w:r>
        <w:r w:rsidRPr="005770B8">
          <w:rPr>
            <w:webHidden/>
            <w:sz w:val="24"/>
            <w:szCs w:val="24"/>
          </w:rPr>
          <w:fldChar w:fldCharType="separate"/>
        </w:r>
        <w:r w:rsidRPr="005770B8">
          <w:rPr>
            <w:webHidden/>
            <w:sz w:val="24"/>
            <w:szCs w:val="24"/>
          </w:rPr>
          <w:t>4</w:t>
        </w:r>
        <w:r w:rsidRPr="005770B8">
          <w:rPr>
            <w:webHidden/>
            <w:sz w:val="24"/>
            <w:szCs w:val="24"/>
          </w:rPr>
          <w:fldChar w:fldCharType="end"/>
        </w:r>
      </w:hyperlink>
    </w:p>
    <w:p w14:paraId="1381038F" w14:textId="132601D4" w:rsidR="005770B8" w:rsidRPr="005770B8" w:rsidRDefault="005770B8">
      <w:pPr>
        <w:pStyle w:val="33"/>
        <w:rPr>
          <w:rFonts w:asciiTheme="minorHAnsi" w:eastAsiaTheme="minorEastAsia" w:hAnsiTheme="minorHAnsi" w:cstheme="minorBidi"/>
          <w:sz w:val="24"/>
          <w:szCs w:val="24"/>
          <w:lang w:eastAsia="ru-RU"/>
        </w:rPr>
      </w:pPr>
      <w:hyperlink w:anchor="_Toc88814875" w:history="1">
        <w:r w:rsidRPr="005770B8">
          <w:rPr>
            <w:rStyle w:val="ad"/>
            <w:bCs/>
            <w:sz w:val="24"/>
            <w:szCs w:val="24"/>
            <w:lang w:val="x-none" w:eastAsia="ar-SA"/>
          </w:rPr>
          <w:t>Ст</w:t>
        </w:r>
        <w:r w:rsidRPr="005770B8">
          <w:rPr>
            <w:rStyle w:val="ad"/>
            <w:bCs/>
            <w:sz w:val="24"/>
            <w:szCs w:val="24"/>
            <w:lang w:eastAsia="ar-SA"/>
          </w:rPr>
          <w:t>атья 29</w:t>
        </w:r>
        <w:r w:rsidRPr="005770B8">
          <w:rPr>
            <w:rStyle w:val="ad"/>
            <w:bCs/>
            <w:sz w:val="24"/>
            <w:szCs w:val="24"/>
            <w:lang w:val="x-none" w:eastAsia="ar-SA"/>
          </w:rPr>
          <w:t xml:space="preserve">. Ж-2 </w:t>
        </w:r>
        <w:r w:rsidRPr="005770B8">
          <w:rPr>
            <w:rStyle w:val="ad"/>
            <w:bCs/>
            <w:sz w:val="24"/>
            <w:szCs w:val="24"/>
            <w:lang w:eastAsia="ar-SA"/>
          </w:rPr>
          <w:t>«</w:t>
        </w:r>
        <w:r w:rsidRPr="005770B8">
          <w:rPr>
            <w:rStyle w:val="ad"/>
            <w:bCs/>
            <w:sz w:val="24"/>
            <w:szCs w:val="24"/>
            <w:lang w:val="x-none" w:eastAsia="ar-SA"/>
          </w:rPr>
          <w:t>Зона застройки малоэтажными жилыми домами (до 4 этажей, включая мансардный)</w:t>
        </w:r>
        <w:r w:rsidRPr="005770B8">
          <w:rPr>
            <w:rStyle w:val="ad"/>
            <w:bCs/>
            <w:sz w:val="24"/>
            <w:szCs w:val="24"/>
            <w:lang w:eastAsia="ar-SA"/>
          </w:rPr>
          <w:t>»</w:t>
        </w:r>
        <w:r w:rsidRPr="005770B8">
          <w:rPr>
            <w:webHidden/>
            <w:sz w:val="24"/>
            <w:szCs w:val="24"/>
          </w:rPr>
          <w:tab/>
        </w:r>
        <w:r w:rsidRPr="005770B8">
          <w:rPr>
            <w:webHidden/>
            <w:sz w:val="24"/>
            <w:szCs w:val="24"/>
          </w:rPr>
          <w:fldChar w:fldCharType="begin"/>
        </w:r>
        <w:r w:rsidRPr="005770B8">
          <w:rPr>
            <w:webHidden/>
            <w:sz w:val="24"/>
            <w:szCs w:val="24"/>
          </w:rPr>
          <w:instrText xml:space="preserve"> PAGEREF _Toc88814875 \h </w:instrText>
        </w:r>
        <w:r w:rsidRPr="005770B8">
          <w:rPr>
            <w:webHidden/>
            <w:sz w:val="24"/>
            <w:szCs w:val="24"/>
          </w:rPr>
        </w:r>
        <w:r w:rsidRPr="005770B8">
          <w:rPr>
            <w:webHidden/>
            <w:sz w:val="24"/>
            <w:szCs w:val="24"/>
          </w:rPr>
          <w:fldChar w:fldCharType="separate"/>
        </w:r>
        <w:r w:rsidRPr="005770B8">
          <w:rPr>
            <w:webHidden/>
            <w:sz w:val="24"/>
            <w:szCs w:val="24"/>
          </w:rPr>
          <w:t>6</w:t>
        </w:r>
        <w:r w:rsidRPr="005770B8">
          <w:rPr>
            <w:webHidden/>
            <w:sz w:val="24"/>
            <w:szCs w:val="24"/>
          </w:rPr>
          <w:fldChar w:fldCharType="end"/>
        </w:r>
      </w:hyperlink>
    </w:p>
    <w:p w14:paraId="57723487" w14:textId="7C76EB9F" w:rsidR="005770B8" w:rsidRPr="005770B8" w:rsidRDefault="005770B8">
      <w:pPr>
        <w:pStyle w:val="33"/>
        <w:rPr>
          <w:rFonts w:asciiTheme="minorHAnsi" w:eastAsiaTheme="minorEastAsia" w:hAnsiTheme="minorHAnsi" w:cstheme="minorBidi"/>
          <w:sz w:val="24"/>
          <w:szCs w:val="24"/>
          <w:lang w:eastAsia="ru-RU"/>
        </w:rPr>
      </w:pPr>
      <w:hyperlink w:anchor="_Toc88814876" w:history="1">
        <w:r w:rsidRPr="005770B8">
          <w:rPr>
            <w:rStyle w:val="ad"/>
            <w:bCs/>
            <w:sz w:val="24"/>
            <w:szCs w:val="24"/>
            <w:lang w:val="x-none" w:eastAsia="ar-SA"/>
          </w:rPr>
          <w:t>Ст</w:t>
        </w:r>
        <w:r w:rsidRPr="005770B8">
          <w:rPr>
            <w:rStyle w:val="ad"/>
            <w:bCs/>
            <w:sz w:val="24"/>
            <w:szCs w:val="24"/>
            <w:lang w:eastAsia="ar-SA"/>
          </w:rPr>
          <w:t>атья 30</w:t>
        </w:r>
        <w:r w:rsidRPr="005770B8">
          <w:rPr>
            <w:rStyle w:val="ad"/>
            <w:bCs/>
            <w:sz w:val="24"/>
            <w:szCs w:val="24"/>
            <w:lang w:val="x-none" w:eastAsia="ar-SA"/>
          </w:rPr>
          <w:t xml:space="preserve">. ОД-1 </w:t>
        </w:r>
        <w:r w:rsidRPr="005770B8">
          <w:rPr>
            <w:rStyle w:val="ad"/>
            <w:bCs/>
            <w:sz w:val="24"/>
            <w:szCs w:val="24"/>
            <w:lang w:eastAsia="ar-SA"/>
          </w:rPr>
          <w:t>«</w:t>
        </w:r>
        <w:r w:rsidRPr="005770B8">
          <w:rPr>
            <w:rStyle w:val="ad"/>
            <w:bCs/>
            <w:sz w:val="24"/>
            <w:szCs w:val="24"/>
            <w:lang w:val="x-none" w:eastAsia="ar-SA"/>
          </w:rPr>
          <w:t xml:space="preserve">Зона </w:t>
        </w:r>
        <w:r w:rsidRPr="005770B8">
          <w:rPr>
            <w:rStyle w:val="ad"/>
            <w:bCs/>
            <w:sz w:val="24"/>
            <w:szCs w:val="24"/>
            <w:lang w:eastAsia="ar-SA"/>
          </w:rPr>
          <w:t>специализированной общественной застройки»</w:t>
        </w:r>
        <w:r w:rsidRPr="005770B8">
          <w:rPr>
            <w:webHidden/>
            <w:sz w:val="24"/>
            <w:szCs w:val="24"/>
          </w:rPr>
          <w:tab/>
        </w:r>
        <w:r w:rsidRPr="005770B8">
          <w:rPr>
            <w:webHidden/>
            <w:sz w:val="24"/>
            <w:szCs w:val="24"/>
          </w:rPr>
          <w:fldChar w:fldCharType="begin"/>
        </w:r>
        <w:r w:rsidRPr="005770B8">
          <w:rPr>
            <w:webHidden/>
            <w:sz w:val="24"/>
            <w:szCs w:val="24"/>
          </w:rPr>
          <w:instrText xml:space="preserve"> PAGEREF _Toc88814876 \h </w:instrText>
        </w:r>
        <w:r w:rsidRPr="005770B8">
          <w:rPr>
            <w:webHidden/>
            <w:sz w:val="24"/>
            <w:szCs w:val="24"/>
          </w:rPr>
        </w:r>
        <w:r w:rsidRPr="005770B8">
          <w:rPr>
            <w:webHidden/>
            <w:sz w:val="24"/>
            <w:szCs w:val="24"/>
          </w:rPr>
          <w:fldChar w:fldCharType="separate"/>
        </w:r>
        <w:r w:rsidRPr="005770B8">
          <w:rPr>
            <w:webHidden/>
            <w:sz w:val="24"/>
            <w:szCs w:val="24"/>
          </w:rPr>
          <w:t>7</w:t>
        </w:r>
        <w:r w:rsidRPr="005770B8">
          <w:rPr>
            <w:webHidden/>
            <w:sz w:val="24"/>
            <w:szCs w:val="24"/>
          </w:rPr>
          <w:fldChar w:fldCharType="end"/>
        </w:r>
      </w:hyperlink>
    </w:p>
    <w:p w14:paraId="535605FE" w14:textId="2F206652" w:rsidR="005770B8" w:rsidRPr="005770B8" w:rsidRDefault="005770B8">
      <w:pPr>
        <w:pStyle w:val="33"/>
        <w:rPr>
          <w:rFonts w:asciiTheme="minorHAnsi" w:eastAsiaTheme="minorEastAsia" w:hAnsiTheme="minorHAnsi" w:cstheme="minorBidi"/>
          <w:sz w:val="24"/>
          <w:szCs w:val="24"/>
          <w:lang w:eastAsia="ru-RU"/>
        </w:rPr>
      </w:pPr>
      <w:hyperlink w:anchor="_Toc88814877" w:history="1">
        <w:r w:rsidRPr="005770B8">
          <w:rPr>
            <w:rStyle w:val="ad"/>
            <w:bCs/>
            <w:sz w:val="24"/>
            <w:szCs w:val="24"/>
            <w:lang w:val="x-none" w:eastAsia="ar-SA"/>
          </w:rPr>
          <w:t>Ст</w:t>
        </w:r>
        <w:r w:rsidRPr="005770B8">
          <w:rPr>
            <w:rStyle w:val="ad"/>
            <w:bCs/>
            <w:sz w:val="24"/>
            <w:szCs w:val="24"/>
            <w:lang w:eastAsia="ar-SA"/>
          </w:rPr>
          <w:t>атья 31</w:t>
        </w:r>
        <w:r w:rsidRPr="005770B8">
          <w:rPr>
            <w:rStyle w:val="ad"/>
            <w:bCs/>
            <w:sz w:val="24"/>
            <w:szCs w:val="24"/>
            <w:lang w:val="x-none" w:eastAsia="ar-SA"/>
          </w:rPr>
          <w:t xml:space="preserve">. ОД-2 </w:t>
        </w:r>
        <w:r w:rsidRPr="005770B8">
          <w:rPr>
            <w:rStyle w:val="ad"/>
            <w:bCs/>
            <w:sz w:val="24"/>
            <w:szCs w:val="24"/>
            <w:lang w:eastAsia="ar-SA"/>
          </w:rPr>
          <w:t>«Многофункциональная общественно-деловая зона»</w:t>
        </w:r>
        <w:r w:rsidRPr="005770B8">
          <w:rPr>
            <w:webHidden/>
            <w:sz w:val="24"/>
            <w:szCs w:val="24"/>
          </w:rPr>
          <w:tab/>
        </w:r>
        <w:r w:rsidRPr="005770B8">
          <w:rPr>
            <w:webHidden/>
            <w:sz w:val="24"/>
            <w:szCs w:val="24"/>
          </w:rPr>
          <w:fldChar w:fldCharType="begin"/>
        </w:r>
        <w:r w:rsidRPr="005770B8">
          <w:rPr>
            <w:webHidden/>
            <w:sz w:val="24"/>
            <w:szCs w:val="24"/>
          </w:rPr>
          <w:instrText xml:space="preserve"> PAGEREF _Toc88814877 \h </w:instrText>
        </w:r>
        <w:r w:rsidRPr="005770B8">
          <w:rPr>
            <w:webHidden/>
            <w:sz w:val="24"/>
            <w:szCs w:val="24"/>
          </w:rPr>
        </w:r>
        <w:r w:rsidRPr="005770B8">
          <w:rPr>
            <w:webHidden/>
            <w:sz w:val="24"/>
            <w:szCs w:val="24"/>
          </w:rPr>
          <w:fldChar w:fldCharType="separate"/>
        </w:r>
        <w:r w:rsidRPr="005770B8">
          <w:rPr>
            <w:webHidden/>
            <w:sz w:val="24"/>
            <w:szCs w:val="24"/>
          </w:rPr>
          <w:t>9</w:t>
        </w:r>
        <w:r w:rsidRPr="005770B8">
          <w:rPr>
            <w:webHidden/>
            <w:sz w:val="24"/>
            <w:szCs w:val="24"/>
          </w:rPr>
          <w:fldChar w:fldCharType="end"/>
        </w:r>
      </w:hyperlink>
    </w:p>
    <w:p w14:paraId="2630D125" w14:textId="37BB06D5" w:rsidR="005770B8" w:rsidRPr="005770B8" w:rsidRDefault="005770B8">
      <w:pPr>
        <w:pStyle w:val="33"/>
        <w:rPr>
          <w:rFonts w:asciiTheme="minorHAnsi" w:eastAsiaTheme="minorEastAsia" w:hAnsiTheme="minorHAnsi" w:cstheme="minorBidi"/>
          <w:sz w:val="24"/>
          <w:szCs w:val="24"/>
          <w:lang w:eastAsia="ru-RU"/>
        </w:rPr>
      </w:pPr>
      <w:hyperlink w:anchor="_Toc88814878" w:history="1">
        <w:r w:rsidRPr="005770B8">
          <w:rPr>
            <w:rStyle w:val="ad"/>
            <w:bCs/>
            <w:sz w:val="24"/>
            <w:szCs w:val="24"/>
            <w:lang w:val="x-none" w:eastAsia="ar-SA"/>
          </w:rPr>
          <w:t>Ст</w:t>
        </w:r>
        <w:r w:rsidRPr="005770B8">
          <w:rPr>
            <w:rStyle w:val="ad"/>
            <w:bCs/>
            <w:sz w:val="24"/>
            <w:szCs w:val="24"/>
            <w:lang w:eastAsia="ar-SA"/>
          </w:rPr>
          <w:t>атья 32</w:t>
        </w:r>
        <w:r w:rsidRPr="005770B8">
          <w:rPr>
            <w:rStyle w:val="ad"/>
            <w:bCs/>
            <w:sz w:val="24"/>
            <w:szCs w:val="24"/>
            <w:lang w:val="x-none" w:eastAsia="ar-SA"/>
          </w:rPr>
          <w:t>. П-</w:t>
        </w:r>
        <w:r w:rsidRPr="005770B8">
          <w:rPr>
            <w:rStyle w:val="ad"/>
            <w:bCs/>
            <w:sz w:val="24"/>
            <w:szCs w:val="24"/>
            <w:lang w:eastAsia="ar-SA"/>
          </w:rPr>
          <w:t>1</w:t>
        </w:r>
        <w:r w:rsidRPr="005770B8">
          <w:rPr>
            <w:rStyle w:val="ad"/>
            <w:bCs/>
            <w:sz w:val="24"/>
            <w:szCs w:val="24"/>
            <w:lang w:val="x-none" w:eastAsia="ar-SA"/>
          </w:rPr>
          <w:t xml:space="preserve"> </w:t>
        </w:r>
        <w:r w:rsidRPr="005770B8">
          <w:rPr>
            <w:rStyle w:val="ad"/>
            <w:bCs/>
            <w:sz w:val="24"/>
            <w:szCs w:val="24"/>
            <w:lang w:eastAsia="ar-SA"/>
          </w:rPr>
          <w:t>«Зона производственно-коммунальных предприятий I-II класса вредности»</w:t>
        </w:r>
        <w:r w:rsidRPr="005770B8">
          <w:rPr>
            <w:webHidden/>
            <w:sz w:val="24"/>
            <w:szCs w:val="24"/>
          </w:rPr>
          <w:tab/>
        </w:r>
        <w:r w:rsidRPr="005770B8">
          <w:rPr>
            <w:webHidden/>
            <w:sz w:val="24"/>
            <w:szCs w:val="24"/>
          </w:rPr>
          <w:fldChar w:fldCharType="begin"/>
        </w:r>
        <w:r w:rsidRPr="005770B8">
          <w:rPr>
            <w:webHidden/>
            <w:sz w:val="24"/>
            <w:szCs w:val="24"/>
          </w:rPr>
          <w:instrText xml:space="preserve"> PAGEREF _Toc88814878 \h </w:instrText>
        </w:r>
        <w:r w:rsidRPr="005770B8">
          <w:rPr>
            <w:webHidden/>
            <w:sz w:val="24"/>
            <w:szCs w:val="24"/>
          </w:rPr>
        </w:r>
        <w:r w:rsidRPr="005770B8">
          <w:rPr>
            <w:webHidden/>
            <w:sz w:val="24"/>
            <w:szCs w:val="24"/>
          </w:rPr>
          <w:fldChar w:fldCharType="separate"/>
        </w:r>
        <w:r w:rsidRPr="005770B8">
          <w:rPr>
            <w:webHidden/>
            <w:sz w:val="24"/>
            <w:szCs w:val="24"/>
          </w:rPr>
          <w:t>11</w:t>
        </w:r>
        <w:r w:rsidRPr="005770B8">
          <w:rPr>
            <w:webHidden/>
            <w:sz w:val="24"/>
            <w:szCs w:val="24"/>
          </w:rPr>
          <w:fldChar w:fldCharType="end"/>
        </w:r>
      </w:hyperlink>
    </w:p>
    <w:p w14:paraId="39D43330" w14:textId="063E9015" w:rsidR="005770B8" w:rsidRPr="005770B8" w:rsidRDefault="005770B8">
      <w:pPr>
        <w:pStyle w:val="33"/>
        <w:rPr>
          <w:rFonts w:asciiTheme="minorHAnsi" w:eastAsiaTheme="minorEastAsia" w:hAnsiTheme="minorHAnsi" w:cstheme="minorBidi"/>
          <w:sz w:val="24"/>
          <w:szCs w:val="24"/>
          <w:lang w:eastAsia="ru-RU"/>
        </w:rPr>
      </w:pPr>
      <w:hyperlink w:anchor="_Toc88814879" w:history="1">
        <w:r w:rsidRPr="005770B8">
          <w:rPr>
            <w:rStyle w:val="ad"/>
            <w:bCs/>
            <w:sz w:val="24"/>
            <w:szCs w:val="24"/>
            <w:lang w:val="x-none" w:eastAsia="ar-SA"/>
          </w:rPr>
          <w:t>Ст</w:t>
        </w:r>
        <w:r w:rsidRPr="005770B8">
          <w:rPr>
            <w:rStyle w:val="ad"/>
            <w:bCs/>
            <w:sz w:val="24"/>
            <w:szCs w:val="24"/>
            <w:lang w:eastAsia="ar-SA"/>
          </w:rPr>
          <w:t>атья 33</w:t>
        </w:r>
        <w:r w:rsidRPr="005770B8">
          <w:rPr>
            <w:rStyle w:val="ad"/>
            <w:bCs/>
            <w:sz w:val="24"/>
            <w:szCs w:val="24"/>
            <w:lang w:val="x-none" w:eastAsia="ar-SA"/>
          </w:rPr>
          <w:t>. П-</w:t>
        </w:r>
        <w:r w:rsidRPr="005770B8">
          <w:rPr>
            <w:rStyle w:val="ad"/>
            <w:bCs/>
            <w:sz w:val="24"/>
            <w:szCs w:val="24"/>
            <w:lang w:eastAsia="ar-SA"/>
          </w:rPr>
          <w:t>2</w:t>
        </w:r>
        <w:r w:rsidRPr="005770B8">
          <w:rPr>
            <w:rStyle w:val="ad"/>
            <w:bCs/>
            <w:sz w:val="24"/>
            <w:szCs w:val="24"/>
            <w:lang w:val="x-none" w:eastAsia="ar-SA"/>
          </w:rPr>
          <w:t xml:space="preserve"> </w:t>
        </w:r>
        <w:r w:rsidRPr="005770B8">
          <w:rPr>
            <w:rStyle w:val="ad"/>
            <w:bCs/>
            <w:sz w:val="24"/>
            <w:szCs w:val="24"/>
            <w:lang w:eastAsia="ar-SA"/>
          </w:rPr>
          <w:t>«Зона производственно-коммунальных предприятий III-V класса вредности»</w:t>
        </w:r>
        <w:r w:rsidRPr="005770B8">
          <w:rPr>
            <w:webHidden/>
            <w:sz w:val="24"/>
            <w:szCs w:val="24"/>
          </w:rPr>
          <w:tab/>
        </w:r>
        <w:r w:rsidRPr="005770B8">
          <w:rPr>
            <w:webHidden/>
            <w:sz w:val="24"/>
            <w:szCs w:val="24"/>
          </w:rPr>
          <w:fldChar w:fldCharType="begin"/>
        </w:r>
        <w:r w:rsidRPr="005770B8">
          <w:rPr>
            <w:webHidden/>
            <w:sz w:val="24"/>
            <w:szCs w:val="24"/>
          </w:rPr>
          <w:instrText xml:space="preserve"> PAGEREF _Toc88814879 \h </w:instrText>
        </w:r>
        <w:r w:rsidRPr="005770B8">
          <w:rPr>
            <w:webHidden/>
            <w:sz w:val="24"/>
            <w:szCs w:val="24"/>
          </w:rPr>
        </w:r>
        <w:r w:rsidRPr="005770B8">
          <w:rPr>
            <w:webHidden/>
            <w:sz w:val="24"/>
            <w:szCs w:val="24"/>
          </w:rPr>
          <w:fldChar w:fldCharType="separate"/>
        </w:r>
        <w:r w:rsidRPr="005770B8">
          <w:rPr>
            <w:webHidden/>
            <w:sz w:val="24"/>
            <w:szCs w:val="24"/>
          </w:rPr>
          <w:t>12</w:t>
        </w:r>
        <w:r w:rsidRPr="005770B8">
          <w:rPr>
            <w:webHidden/>
            <w:sz w:val="24"/>
            <w:szCs w:val="24"/>
          </w:rPr>
          <w:fldChar w:fldCharType="end"/>
        </w:r>
      </w:hyperlink>
    </w:p>
    <w:p w14:paraId="1CBC7B80" w14:textId="35B23463" w:rsidR="005770B8" w:rsidRPr="005770B8" w:rsidRDefault="005770B8">
      <w:pPr>
        <w:pStyle w:val="33"/>
        <w:rPr>
          <w:rFonts w:asciiTheme="minorHAnsi" w:eastAsiaTheme="minorEastAsia" w:hAnsiTheme="minorHAnsi" w:cstheme="minorBidi"/>
          <w:sz w:val="24"/>
          <w:szCs w:val="24"/>
          <w:lang w:eastAsia="ru-RU"/>
        </w:rPr>
      </w:pPr>
      <w:hyperlink w:anchor="_Toc88814880" w:history="1">
        <w:r w:rsidRPr="005770B8">
          <w:rPr>
            <w:rStyle w:val="ad"/>
            <w:bCs/>
            <w:sz w:val="24"/>
            <w:szCs w:val="24"/>
            <w:lang w:val="x-none" w:eastAsia="ar-SA"/>
          </w:rPr>
          <w:t>Ст</w:t>
        </w:r>
        <w:r w:rsidRPr="005770B8">
          <w:rPr>
            <w:rStyle w:val="ad"/>
            <w:bCs/>
            <w:sz w:val="24"/>
            <w:szCs w:val="24"/>
            <w:lang w:eastAsia="ar-SA"/>
          </w:rPr>
          <w:t>атья 34</w:t>
        </w:r>
        <w:r w:rsidRPr="005770B8">
          <w:rPr>
            <w:rStyle w:val="ad"/>
            <w:bCs/>
            <w:sz w:val="24"/>
            <w:szCs w:val="24"/>
            <w:lang w:val="x-none" w:eastAsia="ar-SA"/>
          </w:rPr>
          <w:t xml:space="preserve">. СН-1 </w:t>
        </w:r>
        <w:r w:rsidRPr="005770B8">
          <w:rPr>
            <w:rStyle w:val="ad"/>
            <w:bCs/>
            <w:sz w:val="24"/>
            <w:szCs w:val="24"/>
            <w:lang w:eastAsia="ar-SA"/>
          </w:rPr>
          <w:t>«</w:t>
        </w:r>
        <w:r w:rsidRPr="005770B8">
          <w:rPr>
            <w:rStyle w:val="ad"/>
            <w:bCs/>
            <w:sz w:val="24"/>
            <w:szCs w:val="24"/>
            <w:lang w:val="x-none" w:eastAsia="ar-SA"/>
          </w:rPr>
          <w:t>Зона кладбищ</w:t>
        </w:r>
        <w:r w:rsidRPr="005770B8">
          <w:rPr>
            <w:rStyle w:val="ad"/>
            <w:bCs/>
            <w:sz w:val="24"/>
            <w:szCs w:val="24"/>
            <w:lang w:eastAsia="ar-SA"/>
          </w:rPr>
          <w:t>»</w:t>
        </w:r>
        <w:r w:rsidRPr="005770B8">
          <w:rPr>
            <w:webHidden/>
            <w:sz w:val="24"/>
            <w:szCs w:val="24"/>
          </w:rPr>
          <w:tab/>
        </w:r>
        <w:r w:rsidRPr="005770B8">
          <w:rPr>
            <w:webHidden/>
            <w:sz w:val="24"/>
            <w:szCs w:val="24"/>
          </w:rPr>
          <w:fldChar w:fldCharType="begin"/>
        </w:r>
        <w:r w:rsidRPr="005770B8">
          <w:rPr>
            <w:webHidden/>
            <w:sz w:val="24"/>
            <w:szCs w:val="24"/>
          </w:rPr>
          <w:instrText xml:space="preserve"> PAGEREF _Toc88814880 \h </w:instrText>
        </w:r>
        <w:r w:rsidRPr="005770B8">
          <w:rPr>
            <w:webHidden/>
            <w:sz w:val="24"/>
            <w:szCs w:val="24"/>
          </w:rPr>
        </w:r>
        <w:r w:rsidRPr="005770B8">
          <w:rPr>
            <w:webHidden/>
            <w:sz w:val="24"/>
            <w:szCs w:val="24"/>
          </w:rPr>
          <w:fldChar w:fldCharType="separate"/>
        </w:r>
        <w:r w:rsidRPr="005770B8">
          <w:rPr>
            <w:webHidden/>
            <w:sz w:val="24"/>
            <w:szCs w:val="24"/>
          </w:rPr>
          <w:t>13</w:t>
        </w:r>
        <w:r w:rsidRPr="005770B8">
          <w:rPr>
            <w:webHidden/>
            <w:sz w:val="24"/>
            <w:szCs w:val="24"/>
          </w:rPr>
          <w:fldChar w:fldCharType="end"/>
        </w:r>
      </w:hyperlink>
    </w:p>
    <w:p w14:paraId="05DAA6C9" w14:textId="2CDAB77C" w:rsidR="005770B8" w:rsidRPr="005770B8" w:rsidRDefault="005770B8">
      <w:pPr>
        <w:pStyle w:val="33"/>
        <w:rPr>
          <w:rFonts w:asciiTheme="minorHAnsi" w:eastAsiaTheme="minorEastAsia" w:hAnsiTheme="minorHAnsi" w:cstheme="minorBidi"/>
          <w:sz w:val="24"/>
          <w:szCs w:val="24"/>
          <w:lang w:eastAsia="ru-RU"/>
        </w:rPr>
      </w:pPr>
      <w:hyperlink w:anchor="_Toc88814881" w:history="1">
        <w:r w:rsidRPr="005770B8">
          <w:rPr>
            <w:rStyle w:val="ad"/>
            <w:bCs/>
            <w:sz w:val="24"/>
            <w:szCs w:val="24"/>
            <w:lang w:val="x-none" w:eastAsia="ar-SA"/>
          </w:rPr>
          <w:t xml:space="preserve">Статья </w:t>
        </w:r>
        <w:r w:rsidRPr="005770B8">
          <w:rPr>
            <w:rStyle w:val="ad"/>
            <w:bCs/>
            <w:sz w:val="24"/>
            <w:szCs w:val="24"/>
            <w:lang w:eastAsia="ar-SA"/>
          </w:rPr>
          <w:t>35</w:t>
        </w:r>
        <w:r w:rsidRPr="005770B8">
          <w:rPr>
            <w:rStyle w:val="ad"/>
            <w:bCs/>
            <w:sz w:val="24"/>
            <w:szCs w:val="24"/>
            <w:lang w:val="x-none" w:eastAsia="ar-SA"/>
          </w:rPr>
          <w:t xml:space="preserve">. СН-2 </w:t>
        </w:r>
        <w:r w:rsidRPr="005770B8">
          <w:rPr>
            <w:rStyle w:val="ad"/>
            <w:bCs/>
            <w:sz w:val="24"/>
            <w:szCs w:val="24"/>
            <w:lang w:eastAsia="ar-SA"/>
          </w:rPr>
          <w:t>«</w:t>
        </w:r>
        <w:r w:rsidRPr="005770B8">
          <w:rPr>
            <w:rStyle w:val="ad"/>
            <w:bCs/>
            <w:sz w:val="24"/>
            <w:szCs w:val="24"/>
            <w:lang w:val="x-none" w:eastAsia="ar-SA"/>
          </w:rPr>
          <w:t>Зона складирования и захоронения отходов</w:t>
        </w:r>
        <w:r w:rsidRPr="005770B8">
          <w:rPr>
            <w:rStyle w:val="ad"/>
            <w:bCs/>
            <w:sz w:val="24"/>
            <w:szCs w:val="24"/>
            <w:lang w:eastAsia="ar-SA"/>
          </w:rPr>
          <w:t>»</w:t>
        </w:r>
        <w:r w:rsidRPr="005770B8">
          <w:rPr>
            <w:webHidden/>
            <w:sz w:val="24"/>
            <w:szCs w:val="24"/>
          </w:rPr>
          <w:tab/>
        </w:r>
        <w:r w:rsidRPr="005770B8">
          <w:rPr>
            <w:webHidden/>
            <w:sz w:val="24"/>
            <w:szCs w:val="24"/>
          </w:rPr>
          <w:fldChar w:fldCharType="begin"/>
        </w:r>
        <w:r w:rsidRPr="005770B8">
          <w:rPr>
            <w:webHidden/>
            <w:sz w:val="24"/>
            <w:szCs w:val="24"/>
          </w:rPr>
          <w:instrText xml:space="preserve"> PAGEREF _Toc88814881 \h </w:instrText>
        </w:r>
        <w:r w:rsidRPr="005770B8">
          <w:rPr>
            <w:webHidden/>
            <w:sz w:val="24"/>
            <w:szCs w:val="24"/>
          </w:rPr>
        </w:r>
        <w:r w:rsidRPr="005770B8">
          <w:rPr>
            <w:webHidden/>
            <w:sz w:val="24"/>
            <w:szCs w:val="24"/>
          </w:rPr>
          <w:fldChar w:fldCharType="separate"/>
        </w:r>
        <w:r w:rsidRPr="005770B8">
          <w:rPr>
            <w:webHidden/>
            <w:sz w:val="24"/>
            <w:szCs w:val="24"/>
          </w:rPr>
          <w:t>14</w:t>
        </w:r>
        <w:r w:rsidRPr="005770B8">
          <w:rPr>
            <w:webHidden/>
            <w:sz w:val="24"/>
            <w:szCs w:val="24"/>
          </w:rPr>
          <w:fldChar w:fldCharType="end"/>
        </w:r>
      </w:hyperlink>
    </w:p>
    <w:p w14:paraId="303D12DC" w14:textId="7C75C1A7" w:rsidR="005770B8" w:rsidRPr="005770B8" w:rsidRDefault="005770B8">
      <w:pPr>
        <w:pStyle w:val="33"/>
        <w:rPr>
          <w:rFonts w:asciiTheme="minorHAnsi" w:eastAsiaTheme="minorEastAsia" w:hAnsiTheme="minorHAnsi" w:cstheme="minorBidi"/>
          <w:sz w:val="24"/>
          <w:szCs w:val="24"/>
          <w:lang w:eastAsia="ru-RU"/>
        </w:rPr>
      </w:pPr>
      <w:hyperlink w:anchor="_Toc88814882" w:history="1">
        <w:r w:rsidRPr="005770B8">
          <w:rPr>
            <w:rStyle w:val="ad"/>
            <w:bCs/>
            <w:sz w:val="24"/>
            <w:szCs w:val="24"/>
            <w:lang w:val="x-none" w:eastAsia="ar-SA"/>
          </w:rPr>
          <w:t>Ст</w:t>
        </w:r>
        <w:r w:rsidRPr="005770B8">
          <w:rPr>
            <w:rStyle w:val="ad"/>
            <w:bCs/>
            <w:sz w:val="24"/>
            <w:szCs w:val="24"/>
            <w:lang w:eastAsia="ar-SA"/>
          </w:rPr>
          <w:t>атья 37</w:t>
        </w:r>
        <w:r w:rsidRPr="005770B8">
          <w:rPr>
            <w:rStyle w:val="ad"/>
            <w:bCs/>
            <w:sz w:val="24"/>
            <w:szCs w:val="24"/>
            <w:lang w:val="x-none" w:eastAsia="ar-SA"/>
          </w:rPr>
          <w:t xml:space="preserve">. Р-1 </w:t>
        </w:r>
        <w:r w:rsidRPr="005770B8">
          <w:rPr>
            <w:rStyle w:val="ad"/>
            <w:bCs/>
            <w:sz w:val="24"/>
            <w:szCs w:val="24"/>
            <w:lang w:eastAsia="ar-SA"/>
          </w:rPr>
          <w:t>«</w:t>
        </w:r>
        <w:r w:rsidRPr="005770B8">
          <w:rPr>
            <w:rStyle w:val="ad"/>
            <w:bCs/>
            <w:sz w:val="24"/>
            <w:szCs w:val="24"/>
            <w:lang w:val="x-none" w:eastAsia="ar-SA"/>
          </w:rPr>
          <w:t>Зона рекреационн</w:t>
        </w:r>
        <w:r w:rsidRPr="005770B8">
          <w:rPr>
            <w:rStyle w:val="ad"/>
            <w:bCs/>
            <w:sz w:val="24"/>
            <w:szCs w:val="24"/>
            <w:lang w:eastAsia="ar-SA"/>
          </w:rPr>
          <w:t>ого назначения»</w:t>
        </w:r>
        <w:r w:rsidRPr="005770B8">
          <w:rPr>
            <w:webHidden/>
            <w:sz w:val="24"/>
            <w:szCs w:val="24"/>
          </w:rPr>
          <w:tab/>
        </w:r>
        <w:r w:rsidRPr="005770B8">
          <w:rPr>
            <w:webHidden/>
            <w:sz w:val="24"/>
            <w:szCs w:val="24"/>
          </w:rPr>
          <w:fldChar w:fldCharType="begin"/>
        </w:r>
        <w:r w:rsidRPr="005770B8">
          <w:rPr>
            <w:webHidden/>
            <w:sz w:val="24"/>
            <w:szCs w:val="24"/>
          </w:rPr>
          <w:instrText xml:space="preserve"> PAGEREF _Toc88814882 \h </w:instrText>
        </w:r>
        <w:r w:rsidRPr="005770B8">
          <w:rPr>
            <w:webHidden/>
            <w:sz w:val="24"/>
            <w:szCs w:val="24"/>
          </w:rPr>
        </w:r>
        <w:r w:rsidRPr="005770B8">
          <w:rPr>
            <w:webHidden/>
            <w:sz w:val="24"/>
            <w:szCs w:val="24"/>
          </w:rPr>
          <w:fldChar w:fldCharType="separate"/>
        </w:r>
        <w:r w:rsidRPr="005770B8">
          <w:rPr>
            <w:webHidden/>
            <w:sz w:val="24"/>
            <w:szCs w:val="24"/>
          </w:rPr>
          <w:t>15</w:t>
        </w:r>
        <w:r w:rsidRPr="005770B8">
          <w:rPr>
            <w:webHidden/>
            <w:sz w:val="24"/>
            <w:szCs w:val="24"/>
          </w:rPr>
          <w:fldChar w:fldCharType="end"/>
        </w:r>
      </w:hyperlink>
    </w:p>
    <w:p w14:paraId="32095159" w14:textId="291D36C7" w:rsidR="005770B8" w:rsidRPr="005770B8" w:rsidRDefault="005770B8">
      <w:pPr>
        <w:pStyle w:val="33"/>
        <w:rPr>
          <w:rFonts w:asciiTheme="minorHAnsi" w:eastAsiaTheme="minorEastAsia" w:hAnsiTheme="minorHAnsi" w:cstheme="minorBidi"/>
          <w:sz w:val="24"/>
          <w:szCs w:val="24"/>
          <w:lang w:eastAsia="ru-RU"/>
        </w:rPr>
      </w:pPr>
      <w:hyperlink w:anchor="_Toc88814883" w:history="1">
        <w:r w:rsidRPr="005770B8">
          <w:rPr>
            <w:rStyle w:val="ad"/>
            <w:bCs/>
            <w:sz w:val="24"/>
            <w:szCs w:val="24"/>
            <w:lang w:val="x-none" w:eastAsia="ar-SA"/>
          </w:rPr>
          <w:t>Ст</w:t>
        </w:r>
        <w:r w:rsidRPr="005770B8">
          <w:rPr>
            <w:rStyle w:val="ad"/>
            <w:bCs/>
            <w:sz w:val="24"/>
            <w:szCs w:val="24"/>
            <w:lang w:eastAsia="ar-SA"/>
          </w:rPr>
          <w:t>атья 38</w:t>
        </w:r>
        <w:r w:rsidRPr="005770B8">
          <w:rPr>
            <w:rStyle w:val="ad"/>
            <w:bCs/>
            <w:sz w:val="24"/>
            <w:szCs w:val="24"/>
            <w:lang w:val="x-none" w:eastAsia="ar-SA"/>
          </w:rPr>
          <w:t xml:space="preserve">. </w:t>
        </w:r>
        <w:r w:rsidRPr="005770B8">
          <w:rPr>
            <w:rStyle w:val="ad"/>
            <w:bCs/>
            <w:sz w:val="24"/>
            <w:szCs w:val="24"/>
            <w:lang w:eastAsia="ar-SA"/>
          </w:rPr>
          <w:t>Л-2</w:t>
        </w:r>
        <w:r w:rsidRPr="005770B8">
          <w:rPr>
            <w:rStyle w:val="ad"/>
            <w:bCs/>
            <w:sz w:val="24"/>
            <w:szCs w:val="24"/>
            <w:lang w:val="x-none" w:eastAsia="ar-SA"/>
          </w:rPr>
          <w:t xml:space="preserve"> </w:t>
        </w:r>
        <w:r w:rsidRPr="005770B8">
          <w:rPr>
            <w:rStyle w:val="ad"/>
            <w:bCs/>
            <w:sz w:val="24"/>
            <w:szCs w:val="24"/>
            <w:lang w:eastAsia="ar-SA"/>
          </w:rPr>
          <w:t>«</w:t>
        </w:r>
        <w:r w:rsidRPr="005770B8">
          <w:rPr>
            <w:rStyle w:val="ad"/>
            <w:bCs/>
            <w:sz w:val="24"/>
            <w:szCs w:val="24"/>
            <w:lang w:val="x-none" w:eastAsia="ar-SA"/>
          </w:rPr>
          <w:t xml:space="preserve">Зона </w:t>
        </w:r>
        <w:r w:rsidRPr="005770B8">
          <w:rPr>
            <w:rStyle w:val="ad"/>
            <w:bCs/>
            <w:sz w:val="24"/>
            <w:szCs w:val="24"/>
            <w:lang w:eastAsia="ar-SA"/>
          </w:rPr>
          <w:t>лесной растительности»</w:t>
        </w:r>
        <w:r w:rsidRPr="005770B8">
          <w:rPr>
            <w:webHidden/>
            <w:sz w:val="24"/>
            <w:szCs w:val="24"/>
          </w:rPr>
          <w:tab/>
        </w:r>
        <w:r w:rsidRPr="005770B8">
          <w:rPr>
            <w:webHidden/>
            <w:sz w:val="24"/>
            <w:szCs w:val="24"/>
          </w:rPr>
          <w:fldChar w:fldCharType="begin"/>
        </w:r>
        <w:r w:rsidRPr="005770B8">
          <w:rPr>
            <w:webHidden/>
            <w:sz w:val="24"/>
            <w:szCs w:val="24"/>
          </w:rPr>
          <w:instrText xml:space="preserve"> PAGEREF _Toc88814883 \h </w:instrText>
        </w:r>
        <w:r w:rsidRPr="005770B8">
          <w:rPr>
            <w:webHidden/>
            <w:sz w:val="24"/>
            <w:szCs w:val="24"/>
          </w:rPr>
        </w:r>
        <w:r w:rsidRPr="005770B8">
          <w:rPr>
            <w:webHidden/>
            <w:sz w:val="24"/>
            <w:szCs w:val="24"/>
          </w:rPr>
          <w:fldChar w:fldCharType="separate"/>
        </w:r>
        <w:r w:rsidRPr="005770B8">
          <w:rPr>
            <w:webHidden/>
            <w:sz w:val="24"/>
            <w:szCs w:val="24"/>
          </w:rPr>
          <w:t>16</w:t>
        </w:r>
        <w:r w:rsidRPr="005770B8">
          <w:rPr>
            <w:webHidden/>
            <w:sz w:val="24"/>
            <w:szCs w:val="24"/>
          </w:rPr>
          <w:fldChar w:fldCharType="end"/>
        </w:r>
      </w:hyperlink>
    </w:p>
    <w:p w14:paraId="2A828B7D" w14:textId="13B36594" w:rsidR="005770B8" w:rsidRPr="005770B8" w:rsidRDefault="005770B8">
      <w:pPr>
        <w:pStyle w:val="33"/>
        <w:rPr>
          <w:rFonts w:asciiTheme="minorHAnsi" w:eastAsiaTheme="minorEastAsia" w:hAnsiTheme="minorHAnsi" w:cstheme="minorBidi"/>
          <w:sz w:val="24"/>
          <w:szCs w:val="24"/>
          <w:lang w:eastAsia="ru-RU"/>
        </w:rPr>
      </w:pPr>
      <w:hyperlink w:anchor="_Toc88814884" w:history="1">
        <w:r w:rsidRPr="005770B8">
          <w:rPr>
            <w:rStyle w:val="ad"/>
            <w:bCs/>
            <w:sz w:val="24"/>
            <w:szCs w:val="24"/>
            <w:lang w:val="x-none" w:eastAsia="ar-SA"/>
          </w:rPr>
          <w:t>Ст</w:t>
        </w:r>
        <w:r w:rsidRPr="005770B8">
          <w:rPr>
            <w:rStyle w:val="ad"/>
            <w:bCs/>
            <w:sz w:val="24"/>
            <w:szCs w:val="24"/>
            <w:lang w:eastAsia="ar-SA"/>
          </w:rPr>
          <w:t>атья 39</w:t>
        </w:r>
        <w:r w:rsidRPr="005770B8">
          <w:rPr>
            <w:rStyle w:val="ad"/>
            <w:bCs/>
            <w:sz w:val="24"/>
            <w:szCs w:val="24"/>
            <w:lang w:val="x-none" w:eastAsia="ar-SA"/>
          </w:rPr>
          <w:t>. СХ-</w:t>
        </w:r>
        <w:r w:rsidRPr="005770B8">
          <w:rPr>
            <w:rStyle w:val="ad"/>
            <w:bCs/>
            <w:sz w:val="24"/>
            <w:szCs w:val="24"/>
            <w:lang w:eastAsia="ar-SA"/>
          </w:rPr>
          <w:t>2</w:t>
        </w:r>
        <w:r w:rsidRPr="005770B8">
          <w:rPr>
            <w:rStyle w:val="ad"/>
            <w:bCs/>
            <w:sz w:val="24"/>
            <w:szCs w:val="24"/>
            <w:lang w:val="x-none" w:eastAsia="ar-SA"/>
          </w:rPr>
          <w:t xml:space="preserve"> </w:t>
        </w:r>
        <w:r w:rsidRPr="005770B8">
          <w:rPr>
            <w:rStyle w:val="ad"/>
            <w:bCs/>
            <w:sz w:val="24"/>
            <w:szCs w:val="24"/>
            <w:lang w:eastAsia="ar-SA"/>
          </w:rPr>
          <w:t>«Зона сельскохозяйственного использования»</w:t>
        </w:r>
        <w:r w:rsidRPr="005770B8">
          <w:rPr>
            <w:webHidden/>
            <w:sz w:val="24"/>
            <w:szCs w:val="24"/>
          </w:rPr>
          <w:tab/>
        </w:r>
        <w:r w:rsidRPr="005770B8">
          <w:rPr>
            <w:webHidden/>
            <w:sz w:val="24"/>
            <w:szCs w:val="24"/>
          </w:rPr>
          <w:fldChar w:fldCharType="begin"/>
        </w:r>
        <w:r w:rsidRPr="005770B8">
          <w:rPr>
            <w:webHidden/>
            <w:sz w:val="24"/>
            <w:szCs w:val="24"/>
          </w:rPr>
          <w:instrText xml:space="preserve"> PAGEREF _Toc88814884 \h </w:instrText>
        </w:r>
        <w:r w:rsidRPr="005770B8">
          <w:rPr>
            <w:webHidden/>
            <w:sz w:val="24"/>
            <w:szCs w:val="24"/>
          </w:rPr>
        </w:r>
        <w:r w:rsidRPr="005770B8">
          <w:rPr>
            <w:webHidden/>
            <w:sz w:val="24"/>
            <w:szCs w:val="24"/>
          </w:rPr>
          <w:fldChar w:fldCharType="separate"/>
        </w:r>
        <w:r w:rsidRPr="005770B8">
          <w:rPr>
            <w:webHidden/>
            <w:sz w:val="24"/>
            <w:szCs w:val="24"/>
          </w:rPr>
          <w:t>16</w:t>
        </w:r>
        <w:r w:rsidRPr="005770B8">
          <w:rPr>
            <w:webHidden/>
            <w:sz w:val="24"/>
            <w:szCs w:val="24"/>
          </w:rPr>
          <w:fldChar w:fldCharType="end"/>
        </w:r>
      </w:hyperlink>
    </w:p>
    <w:p w14:paraId="6D2E112D" w14:textId="58DA548C" w:rsidR="005770B8" w:rsidRPr="005770B8" w:rsidRDefault="005770B8">
      <w:pPr>
        <w:pStyle w:val="33"/>
        <w:rPr>
          <w:rFonts w:asciiTheme="minorHAnsi" w:eastAsiaTheme="minorEastAsia" w:hAnsiTheme="minorHAnsi" w:cstheme="minorBidi"/>
          <w:sz w:val="24"/>
          <w:szCs w:val="24"/>
          <w:lang w:eastAsia="ru-RU"/>
        </w:rPr>
      </w:pPr>
      <w:hyperlink w:anchor="_Toc88814885" w:history="1">
        <w:r w:rsidRPr="005770B8">
          <w:rPr>
            <w:rStyle w:val="ad"/>
            <w:bCs/>
            <w:sz w:val="24"/>
            <w:szCs w:val="24"/>
            <w:lang w:val="x-none" w:eastAsia="ar-SA"/>
          </w:rPr>
          <w:t>Ст</w:t>
        </w:r>
        <w:r w:rsidRPr="005770B8">
          <w:rPr>
            <w:rStyle w:val="ad"/>
            <w:bCs/>
            <w:sz w:val="24"/>
            <w:szCs w:val="24"/>
            <w:lang w:eastAsia="ar-SA"/>
          </w:rPr>
          <w:t>атья 40</w:t>
        </w:r>
        <w:r w:rsidRPr="005770B8">
          <w:rPr>
            <w:rStyle w:val="ad"/>
            <w:bCs/>
            <w:sz w:val="24"/>
            <w:szCs w:val="24"/>
            <w:lang w:val="x-none" w:eastAsia="ar-SA"/>
          </w:rPr>
          <w:t xml:space="preserve">. ИТ-1 </w:t>
        </w:r>
        <w:r w:rsidRPr="005770B8">
          <w:rPr>
            <w:rStyle w:val="ad"/>
            <w:bCs/>
            <w:sz w:val="24"/>
            <w:szCs w:val="24"/>
            <w:lang w:eastAsia="ar-SA"/>
          </w:rPr>
          <w:t>«</w:t>
        </w:r>
        <w:r w:rsidRPr="005770B8">
          <w:rPr>
            <w:rStyle w:val="ad"/>
            <w:bCs/>
            <w:sz w:val="24"/>
            <w:szCs w:val="24"/>
            <w:lang w:val="x-none" w:eastAsia="ar-SA"/>
          </w:rPr>
          <w:t xml:space="preserve">Зона </w:t>
        </w:r>
        <w:r w:rsidRPr="005770B8">
          <w:rPr>
            <w:rStyle w:val="ad"/>
            <w:bCs/>
            <w:sz w:val="24"/>
            <w:szCs w:val="24"/>
            <w:lang w:eastAsia="ar-SA"/>
          </w:rPr>
          <w:t>транспортной инфраструктуры»</w:t>
        </w:r>
        <w:r w:rsidRPr="005770B8">
          <w:rPr>
            <w:webHidden/>
            <w:sz w:val="24"/>
            <w:szCs w:val="24"/>
          </w:rPr>
          <w:tab/>
        </w:r>
        <w:r w:rsidRPr="005770B8">
          <w:rPr>
            <w:webHidden/>
            <w:sz w:val="24"/>
            <w:szCs w:val="24"/>
          </w:rPr>
          <w:fldChar w:fldCharType="begin"/>
        </w:r>
        <w:r w:rsidRPr="005770B8">
          <w:rPr>
            <w:webHidden/>
            <w:sz w:val="24"/>
            <w:szCs w:val="24"/>
          </w:rPr>
          <w:instrText xml:space="preserve"> PAGEREF _Toc88814885 \h </w:instrText>
        </w:r>
        <w:r w:rsidRPr="005770B8">
          <w:rPr>
            <w:webHidden/>
            <w:sz w:val="24"/>
            <w:szCs w:val="24"/>
          </w:rPr>
        </w:r>
        <w:r w:rsidRPr="005770B8">
          <w:rPr>
            <w:webHidden/>
            <w:sz w:val="24"/>
            <w:szCs w:val="24"/>
          </w:rPr>
          <w:fldChar w:fldCharType="separate"/>
        </w:r>
        <w:r w:rsidRPr="005770B8">
          <w:rPr>
            <w:webHidden/>
            <w:sz w:val="24"/>
            <w:szCs w:val="24"/>
          </w:rPr>
          <w:t>17</w:t>
        </w:r>
        <w:r w:rsidRPr="005770B8">
          <w:rPr>
            <w:webHidden/>
            <w:sz w:val="24"/>
            <w:szCs w:val="24"/>
          </w:rPr>
          <w:fldChar w:fldCharType="end"/>
        </w:r>
      </w:hyperlink>
    </w:p>
    <w:p w14:paraId="1B55D23A" w14:textId="5166C9CD" w:rsidR="005770B8" w:rsidRPr="005770B8" w:rsidRDefault="005770B8">
      <w:pPr>
        <w:pStyle w:val="33"/>
        <w:rPr>
          <w:rFonts w:asciiTheme="minorHAnsi" w:eastAsiaTheme="minorEastAsia" w:hAnsiTheme="minorHAnsi" w:cstheme="minorBidi"/>
          <w:sz w:val="24"/>
          <w:szCs w:val="24"/>
          <w:lang w:eastAsia="ru-RU"/>
        </w:rPr>
      </w:pPr>
      <w:hyperlink w:anchor="_Toc88814886" w:history="1">
        <w:r w:rsidRPr="005770B8">
          <w:rPr>
            <w:rStyle w:val="ad"/>
            <w:bCs/>
            <w:sz w:val="24"/>
            <w:szCs w:val="24"/>
            <w:lang w:val="x-none" w:eastAsia="ar-SA"/>
          </w:rPr>
          <w:t>Ст</w:t>
        </w:r>
        <w:r w:rsidRPr="005770B8">
          <w:rPr>
            <w:rStyle w:val="ad"/>
            <w:bCs/>
            <w:sz w:val="24"/>
            <w:szCs w:val="24"/>
            <w:lang w:eastAsia="ar-SA"/>
          </w:rPr>
          <w:t>атья 41</w:t>
        </w:r>
        <w:r w:rsidRPr="005770B8">
          <w:rPr>
            <w:rStyle w:val="ad"/>
            <w:bCs/>
            <w:sz w:val="24"/>
            <w:szCs w:val="24"/>
            <w:lang w:val="x-none" w:eastAsia="ar-SA"/>
          </w:rPr>
          <w:t>. ИТ-</w:t>
        </w:r>
        <w:r w:rsidRPr="005770B8">
          <w:rPr>
            <w:rStyle w:val="ad"/>
            <w:bCs/>
            <w:sz w:val="24"/>
            <w:szCs w:val="24"/>
            <w:lang w:eastAsia="ar-SA"/>
          </w:rPr>
          <w:t>2 «</w:t>
        </w:r>
        <w:r w:rsidRPr="005770B8">
          <w:rPr>
            <w:rStyle w:val="ad"/>
            <w:bCs/>
            <w:sz w:val="24"/>
            <w:szCs w:val="24"/>
            <w:lang w:val="x-none" w:eastAsia="ar-SA"/>
          </w:rPr>
          <w:t xml:space="preserve">Зона </w:t>
        </w:r>
        <w:r w:rsidRPr="005770B8">
          <w:rPr>
            <w:rStyle w:val="ad"/>
            <w:bCs/>
            <w:sz w:val="24"/>
            <w:szCs w:val="24"/>
            <w:lang w:eastAsia="ar-SA"/>
          </w:rPr>
          <w:t>инженерной инфраструктуры»</w:t>
        </w:r>
        <w:r w:rsidRPr="005770B8">
          <w:rPr>
            <w:webHidden/>
            <w:sz w:val="24"/>
            <w:szCs w:val="24"/>
          </w:rPr>
          <w:tab/>
        </w:r>
        <w:r w:rsidRPr="005770B8">
          <w:rPr>
            <w:webHidden/>
            <w:sz w:val="24"/>
            <w:szCs w:val="24"/>
          </w:rPr>
          <w:fldChar w:fldCharType="begin"/>
        </w:r>
        <w:r w:rsidRPr="005770B8">
          <w:rPr>
            <w:webHidden/>
            <w:sz w:val="24"/>
            <w:szCs w:val="24"/>
          </w:rPr>
          <w:instrText xml:space="preserve"> PAGEREF _Toc88814886 \h </w:instrText>
        </w:r>
        <w:r w:rsidRPr="005770B8">
          <w:rPr>
            <w:webHidden/>
            <w:sz w:val="24"/>
            <w:szCs w:val="24"/>
          </w:rPr>
        </w:r>
        <w:r w:rsidRPr="005770B8">
          <w:rPr>
            <w:webHidden/>
            <w:sz w:val="24"/>
            <w:szCs w:val="24"/>
          </w:rPr>
          <w:fldChar w:fldCharType="separate"/>
        </w:r>
        <w:r w:rsidRPr="005770B8">
          <w:rPr>
            <w:webHidden/>
            <w:sz w:val="24"/>
            <w:szCs w:val="24"/>
          </w:rPr>
          <w:t>18</w:t>
        </w:r>
        <w:r w:rsidRPr="005770B8">
          <w:rPr>
            <w:webHidden/>
            <w:sz w:val="24"/>
            <w:szCs w:val="24"/>
          </w:rPr>
          <w:fldChar w:fldCharType="end"/>
        </w:r>
      </w:hyperlink>
    </w:p>
    <w:p w14:paraId="466EBDAE" w14:textId="1C3664FB" w:rsidR="005770B8" w:rsidRPr="005770B8" w:rsidRDefault="005770B8">
      <w:pPr>
        <w:pStyle w:val="33"/>
        <w:rPr>
          <w:rFonts w:asciiTheme="minorHAnsi" w:eastAsiaTheme="minorEastAsia" w:hAnsiTheme="minorHAnsi" w:cstheme="minorBidi"/>
          <w:sz w:val="24"/>
          <w:szCs w:val="24"/>
          <w:lang w:eastAsia="ru-RU"/>
        </w:rPr>
      </w:pPr>
      <w:hyperlink w:anchor="_Toc88814887" w:history="1">
        <w:r w:rsidRPr="005770B8">
          <w:rPr>
            <w:rStyle w:val="ad"/>
            <w:bCs/>
            <w:sz w:val="24"/>
            <w:szCs w:val="24"/>
            <w:lang w:val="x-none" w:eastAsia="ar-SA"/>
          </w:rPr>
          <w:t>Раздел II. Описание применяемых видов разрешенного использования</w:t>
        </w:r>
        <w:r w:rsidRPr="005770B8">
          <w:rPr>
            <w:webHidden/>
            <w:sz w:val="24"/>
            <w:szCs w:val="24"/>
          </w:rPr>
          <w:tab/>
        </w:r>
        <w:r w:rsidRPr="005770B8">
          <w:rPr>
            <w:webHidden/>
            <w:sz w:val="24"/>
            <w:szCs w:val="24"/>
          </w:rPr>
          <w:fldChar w:fldCharType="begin"/>
        </w:r>
        <w:r w:rsidRPr="005770B8">
          <w:rPr>
            <w:webHidden/>
            <w:sz w:val="24"/>
            <w:szCs w:val="24"/>
          </w:rPr>
          <w:instrText xml:space="preserve"> PAGEREF _Toc88814887 \h </w:instrText>
        </w:r>
        <w:r w:rsidRPr="005770B8">
          <w:rPr>
            <w:webHidden/>
            <w:sz w:val="24"/>
            <w:szCs w:val="24"/>
          </w:rPr>
        </w:r>
        <w:r w:rsidRPr="005770B8">
          <w:rPr>
            <w:webHidden/>
            <w:sz w:val="24"/>
            <w:szCs w:val="24"/>
          </w:rPr>
          <w:fldChar w:fldCharType="separate"/>
        </w:r>
        <w:r w:rsidRPr="005770B8">
          <w:rPr>
            <w:webHidden/>
            <w:sz w:val="24"/>
            <w:szCs w:val="24"/>
          </w:rPr>
          <w:t>18</w:t>
        </w:r>
        <w:r w:rsidRPr="005770B8">
          <w:rPr>
            <w:webHidden/>
            <w:sz w:val="24"/>
            <w:szCs w:val="24"/>
          </w:rPr>
          <w:fldChar w:fldCharType="end"/>
        </w:r>
      </w:hyperlink>
    </w:p>
    <w:p w14:paraId="216FA869" w14:textId="168BF66F" w:rsidR="005770B8" w:rsidRDefault="005770B8">
      <w:pPr>
        <w:pStyle w:val="1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88814888" w:history="1">
        <w:r w:rsidRPr="005770B8">
          <w:rPr>
            <w:rStyle w:val="ad"/>
            <w:b/>
            <w:bCs/>
            <w:caps/>
            <w:noProof/>
            <w:kern w:val="32"/>
            <w:lang w:eastAsia="ar-SA"/>
          </w:rPr>
          <w:t>Глава III. ПЕРЕЧЕНЬ Карт Градостроительного зонирования муниципального образования Крутоярский сельсовет Ужурского района КРАСНОЯРСКОГО края</w:t>
        </w:r>
        <w:r w:rsidRPr="005770B8">
          <w:rPr>
            <w:noProof/>
            <w:webHidden/>
          </w:rPr>
          <w:tab/>
        </w:r>
        <w:r w:rsidRPr="005770B8">
          <w:rPr>
            <w:noProof/>
            <w:webHidden/>
          </w:rPr>
          <w:fldChar w:fldCharType="begin"/>
        </w:r>
        <w:r w:rsidRPr="005770B8">
          <w:rPr>
            <w:noProof/>
            <w:webHidden/>
          </w:rPr>
          <w:instrText xml:space="preserve"> PAGEREF _Toc88814888 \h </w:instrText>
        </w:r>
        <w:r w:rsidRPr="005770B8">
          <w:rPr>
            <w:noProof/>
            <w:webHidden/>
          </w:rPr>
        </w:r>
        <w:r w:rsidRPr="005770B8">
          <w:rPr>
            <w:noProof/>
            <w:webHidden/>
          </w:rPr>
          <w:fldChar w:fldCharType="separate"/>
        </w:r>
        <w:r w:rsidRPr="005770B8">
          <w:rPr>
            <w:noProof/>
            <w:webHidden/>
          </w:rPr>
          <w:t>41</w:t>
        </w:r>
        <w:r w:rsidRPr="005770B8">
          <w:rPr>
            <w:noProof/>
            <w:webHidden/>
          </w:rPr>
          <w:fldChar w:fldCharType="end"/>
        </w:r>
      </w:hyperlink>
    </w:p>
    <w:p w14:paraId="4E111160" w14:textId="539C82B5" w:rsidR="00C158FA" w:rsidRPr="002F2B7C" w:rsidRDefault="001B1D84" w:rsidP="00C158FA">
      <w:pPr>
        <w:pStyle w:val="ConsNormal"/>
        <w:widowControl/>
        <w:spacing w:line="20" w:lineRule="atLeast"/>
        <w:ind w:right="0" w:firstLine="540"/>
        <w:rPr>
          <w:rFonts w:ascii="Times New Roman" w:hAnsi="Times New Roman" w:cs="Times New Roman"/>
          <w:bCs/>
          <w:sz w:val="24"/>
          <w:szCs w:val="24"/>
          <w:u w:val="single"/>
          <w:lang w:eastAsia="en-US"/>
        </w:rPr>
        <w:sectPr w:rsidR="00C158FA" w:rsidRPr="002F2B7C" w:rsidSect="006D6B53">
          <w:footerReference w:type="even" r:id="rId9"/>
          <w:footerReference w:type="default" r:id="rId10"/>
          <w:pgSz w:w="11906" w:h="16838"/>
          <w:pgMar w:top="851" w:right="567" w:bottom="851" w:left="1418" w:header="709" w:footer="709" w:gutter="0"/>
          <w:cols w:space="708"/>
          <w:docGrid w:linePitch="360"/>
        </w:sectPr>
      </w:pPr>
      <w:r w:rsidRPr="005A5A49">
        <w:rPr>
          <w:rFonts w:ascii="Times New Roman" w:hAnsi="Times New Roman" w:cs="Times New Roman"/>
          <w:bCs/>
          <w:sz w:val="22"/>
          <w:szCs w:val="22"/>
        </w:rPr>
        <w:fldChar w:fldCharType="end"/>
      </w:r>
    </w:p>
    <w:p w14:paraId="30CF0B8C" w14:textId="2F3BFFF6" w:rsidR="005825C0" w:rsidRDefault="005825C0" w:rsidP="00BB5E94">
      <w:pPr>
        <w:pStyle w:val="1"/>
        <w:keepNext w:val="0"/>
        <w:keepLines w:val="0"/>
        <w:widowControl w:val="0"/>
        <w:suppressAutoHyphens/>
        <w:spacing w:before="0" w:line="240" w:lineRule="auto"/>
        <w:rPr>
          <w:rFonts w:ascii="Times New Roman" w:hAnsi="Times New Roman"/>
          <w:b/>
          <w:bCs/>
          <w:caps/>
          <w:color w:val="auto"/>
          <w:kern w:val="32"/>
          <w:sz w:val="24"/>
          <w:szCs w:val="24"/>
          <w:lang w:val="ru-RU" w:eastAsia="ar-SA"/>
        </w:rPr>
      </w:pPr>
      <w:bookmarkStart w:id="1" w:name="_Hlk85024855"/>
      <w:bookmarkStart w:id="2" w:name="_Toc88814871"/>
      <w:r w:rsidRPr="00BB5E94">
        <w:rPr>
          <w:rFonts w:ascii="Times New Roman" w:hAnsi="Times New Roman"/>
          <w:b/>
          <w:bCs/>
          <w:caps/>
          <w:color w:val="auto"/>
          <w:kern w:val="32"/>
          <w:sz w:val="24"/>
          <w:szCs w:val="24"/>
          <w:lang w:val="ru-RU" w:eastAsia="ar-SA"/>
        </w:rPr>
        <w:lastRenderedPageBreak/>
        <w:t>Глава II. Градостроительные регламенты</w:t>
      </w:r>
      <w:bookmarkEnd w:id="2"/>
    </w:p>
    <w:p w14:paraId="2BD75962" w14:textId="77777777" w:rsidR="00BB5E94" w:rsidRPr="00BB5E94" w:rsidRDefault="00BB5E94" w:rsidP="00BB5E94">
      <w:pPr>
        <w:rPr>
          <w:lang w:eastAsia="ar-SA"/>
        </w:rPr>
      </w:pPr>
    </w:p>
    <w:p w14:paraId="11FAB4D5" w14:textId="77777777" w:rsidR="005825C0" w:rsidRPr="00BB5E94" w:rsidRDefault="005825C0" w:rsidP="00BB5E94">
      <w:pPr>
        <w:pStyle w:val="3"/>
        <w:keepNext w:val="0"/>
        <w:widowControl w:val="0"/>
        <w:suppressAutoHyphens/>
        <w:overflowPunct/>
        <w:autoSpaceDE/>
        <w:autoSpaceDN/>
        <w:adjustRightInd/>
        <w:spacing w:before="0" w:after="0"/>
        <w:ind w:firstLine="0"/>
        <w:rPr>
          <w:rFonts w:eastAsia="Times New Roman"/>
          <w:bCs/>
          <w:sz w:val="24"/>
          <w:szCs w:val="24"/>
          <w:lang w:val="x-none" w:eastAsia="ar-SA"/>
        </w:rPr>
      </w:pPr>
      <w:bookmarkStart w:id="3" w:name="_Toc88814872"/>
      <w:r w:rsidRPr="00BB5E94">
        <w:rPr>
          <w:rFonts w:eastAsia="Times New Roman"/>
          <w:bCs/>
          <w:sz w:val="24"/>
          <w:szCs w:val="24"/>
          <w:lang w:val="x-none" w:eastAsia="ar-SA"/>
        </w:rPr>
        <w:t>Раздел I. Регламенты территориальных зон, выделенных в схеме территориального зонирования, их кодовые обозначения</w:t>
      </w:r>
      <w:bookmarkEnd w:id="3"/>
    </w:p>
    <w:p w14:paraId="59F800FB" w14:textId="77777777" w:rsidR="005825C0" w:rsidRPr="002F2B7C" w:rsidRDefault="005825C0" w:rsidP="005825C0">
      <w:pPr>
        <w:rPr>
          <w:rFonts w:eastAsia="Arial Unicode MS"/>
          <w:lang w:eastAsia="ru-RU"/>
        </w:rPr>
      </w:pPr>
    </w:p>
    <w:p w14:paraId="1A4A8077" w14:textId="268E820C" w:rsidR="005825C0" w:rsidRPr="00BB5E94" w:rsidRDefault="005825C0" w:rsidP="00BB5E94">
      <w:pPr>
        <w:pStyle w:val="3"/>
        <w:keepNext w:val="0"/>
        <w:widowControl w:val="0"/>
        <w:suppressAutoHyphens/>
        <w:overflowPunct/>
        <w:autoSpaceDE/>
        <w:autoSpaceDN/>
        <w:adjustRightInd/>
        <w:spacing w:before="0" w:after="0"/>
        <w:ind w:firstLine="0"/>
        <w:rPr>
          <w:rFonts w:eastAsia="Times New Roman"/>
          <w:bCs/>
          <w:sz w:val="24"/>
          <w:szCs w:val="24"/>
          <w:lang w:val="x-none" w:eastAsia="ar-SA"/>
        </w:rPr>
      </w:pPr>
      <w:bookmarkStart w:id="4" w:name="_Toc88814873"/>
      <w:r w:rsidRPr="00BB5E94">
        <w:rPr>
          <w:rFonts w:eastAsia="Times New Roman"/>
          <w:bCs/>
          <w:sz w:val="24"/>
          <w:szCs w:val="24"/>
          <w:lang w:val="x-none" w:eastAsia="ar-SA"/>
        </w:rPr>
        <w:t>Ст</w:t>
      </w:r>
      <w:r w:rsidR="00BB5E94">
        <w:rPr>
          <w:rFonts w:eastAsia="Times New Roman"/>
          <w:bCs/>
          <w:sz w:val="24"/>
          <w:szCs w:val="24"/>
          <w:lang w:eastAsia="ar-SA"/>
        </w:rPr>
        <w:t>атья</w:t>
      </w:r>
      <w:r w:rsidRPr="00BB5E94">
        <w:rPr>
          <w:rFonts w:eastAsia="Times New Roman"/>
          <w:bCs/>
          <w:sz w:val="24"/>
          <w:szCs w:val="24"/>
          <w:lang w:val="x-none" w:eastAsia="ar-SA"/>
        </w:rPr>
        <w:t xml:space="preserve"> </w:t>
      </w:r>
      <w:r w:rsidR="00375674">
        <w:rPr>
          <w:rFonts w:eastAsia="Times New Roman"/>
          <w:bCs/>
          <w:sz w:val="24"/>
          <w:szCs w:val="24"/>
          <w:lang w:eastAsia="ar-SA"/>
        </w:rPr>
        <w:t>27</w:t>
      </w:r>
      <w:r w:rsidR="00BB5E94">
        <w:rPr>
          <w:rFonts w:eastAsia="Times New Roman"/>
          <w:bCs/>
          <w:sz w:val="24"/>
          <w:szCs w:val="24"/>
          <w:lang w:eastAsia="ar-SA"/>
        </w:rPr>
        <w:t>.</w:t>
      </w:r>
      <w:r w:rsidRPr="00BB5E94">
        <w:rPr>
          <w:rFonts w:eastAsia="Times New Roman"/>
          <w:bCs/>
          <w:sz w:val="24"/>
          <w:szCs w:val="24"/>
          <w:lang w:val="x-none" w:eastAsia="ar-SA"/>
        </w:rPr>
        <w:t xml:space="preserve"> </w:t>
      </w:r>
      <w:r w:rsidR="00BB5E94" w:rsidRPr="00BB5E94">
        <w:rPr>
          <w:rFonts w:eastAsia="Times New Roman"/>
          <w:bCs/>
          <w:sz w:val="24"/>
          <w:szCs w:val="24"/>
          <w:lang w:val="x-none" w:eastAsia="ar-SA"/>
        </w:rPr>
        <w:t xml:space="preserve">Перечень территориальных зон, выделенных на карте градостроительного зонирования </w:t>
      </w:r>
      <w:r w:rsidR="00C71C29" w:rsidRPr="00BB5E94">
        <w:rPr>
          <w:rFonts w:eastAsia="Times New Roman"/>
          <w:bCs/>
          <w:sz w:val="24"/>
          <w:szCs w:val="24"/>
          <w:lang w:val="x-none" w:eastAsia="ar-SA"/>
        </w:rPr>
        <w:t>Крутоярского</w:t>
      </w:r>
      <w:r w:rsidRPr="00BB5E94">
        <w:rPr>
          <w:rFonts w:eastAsia="Times New Roman"/>
          <w:bCs/>
          <w:sz w:val="24"/>
          <w:szCs w:val="24"/>
          <w:lang w:val="x-none" w:eastAsia="ar-SA"/>
        </w:rPr>
        <w:t xml:space="preserve"> сельсовета</w:t>
      </w:r>
      <w:bookmarkEnd w:id="4"/>
    </w:p>
    <w:p w14:paraId="372F228F" w14:textId="77777777" w:rsidR="005825C0" w:rsidRPr="002F2B7C" w:rsidRDefault="005825C0" w:rsidP="005825C0">
      <w:pPr>
        <w:jc w:val="both"/>
        <w:rPr>
          <w:b/>
          <w:lang w:eastAsia="ru-RU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94"/>
        <w:gridCol w:w="2338"/>
        <w:gridCol w:w="2267"/>
        <w:gridCol w:w="4246"/>
      </w:tblGrid>
      <w:tr w:rsidR="00AA1A76" w:rsidRPr="005B3A27" w14:paraId="677DE748" w14:textId="77777777" w:rsidTr="001B51CE"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4D8CCF" w14:textId="77777777" w:rsidR="005825C0" w:rsidRPr="005B3A27" w:rsidRDefault="005825C0" w:rsidP="001B51CE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5" w:name="_Hlk86132843"/>
            <w:r w:rsidRPr="005B3A27">
              <w:rPr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12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1FB845" w14:textId="77777777" w:rsidR="005825C0" w:rsidRPr="005B3A27" w:rsidRDefault="005825C0" w:rsidP="001B51CE">
            <w:pPr>
              <w:jc w:val="center"/>
              <w:rPr>
                <w:b/>
                <w:bCs/>
                <w:sz w:val="20"/>
                <w:szCs w:val="20"/>
              </w:rPr>
            </w:pPr>
            <w:r w:rsidRPr="005B3A27">
              <w:rPr>
                <w:b/>
                <w:bCs/>
                <w:sz w:val="20"/>
                <w:szCs w:val="20"/>
              </w:rPr>
              <w:t>Виды территориальных зон</w:t>
            </w:r>
          </w:p>
        </w:tc>
        <w:tc>
          <w:tcPr>
            <w:tcW w:w="12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1D7BC5" w14:textId="2C9092D1" w:rsidR="005825C0" w:rsidRPr="005B3A27" w:rsidRDefault="005825C0" w:rsidP="001B51CE">
            <w:pPr>
              <w:jc w:val="center"/>
              <w:rPr>
                <w:b/>
                <w:bCs/>
                <w:sz w:val="20"/>
                <w:szCs w:val="20"/>
              </w:rPr>
            </w:pPr>
            <w:r w:rsidRPr="005B3A27">
              <w:rPr>
                <w:b/>
                <w:bCs/>
                <w:sz w:val="20"/>
                <w:szCs w:val="20"/>
              </w:rPr>
              <w:t>Кодовое обозначение</w:t>
            </w:r>
            <w:r w:rsidR="00B879FC" w:rsidRPr="005B3A27">
              <w:rPr>
                <w:b/>
                <w:bCs/>
                <w:sz w:val="20"/>
                <w:szCs w:val="20"/>
              </w:rPr>
              <w:t xml:space="preserve"> </w:t>
            </w:r>
            <w:r w:rsidRPr="005B3A27">
              <w:rPr>
                <w:b/>
                <w:bCs/>
                <w:sz w:val="20"/>
                <w:szCs w:val="20"/>
              </w:rPr>
              <w:t>территориальных зон</w:t>
            </w:r>
          </w:p>
        </w:tc>
        <w:tc>
          <w:tcPr>
            <w:tcW w:w="2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221B4A" w14:textId="77777777" w:rsidR="005825C0" w:rsidRPr="005B3A27" w:rsidRDefault="005825C0" w:rsidP="001B51CE">
            <w:pPr>
              <w:jc w:val="center"/>
              <w:rPr>
                <w:b/>
                <w:bCs/>
                <w:sz w:val="20"/>
                <w:szCs w:val="20"/>
              </w:rPr>
            </w:pPr>
            <w:r w:rsidRPr="005B3A27">
              <w:rPr>
                <w:b/>
                <w:bCs/>
                <w:sz w:val="20"/>
                <w:szCs w:val="20"/>
              </w:rPr>
              <w:t>Состав территориальных зон</w:t>
            </w:r>
          </w:p>
        </w:tc>
      </w:tr>
      <w:tr w:rsidR="00EB2C73" w:rsidRPr="005B3A27" w14:paraId="27DB253F" w14:textId="77777777" w:rsidTr="001B51CE">
        <w:tc>
          <w:tcPr>
            <w:tcW w:w="264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1EA9AB" w14:textId="77777777" w:rsidR="00EB2C73" w:rsidRPr="005B3A27" w:rsidRDefault="00EB2C73" w:rsidP="001B51CE">
            <w:pPr>
              <w:jc w:val="center"/>
              <w:rPr>
                <w:sz w:val="20"/>
                <w:szCs w:val="20"/>
              </w:rPr>
            </w:pPr>
            <w:r w:rsidRPr="005B3A27">
              <w:rPr>
                <w:sz w:val="20"/>
                <w:szCs w:val="20"/>
              </w:rPr>
              <w:t>1</w:t>
            </w:r>
          </w:p>
        </w:tc>
        <w:tc>
          <w:tcPr>
            <w:tcW w:w="1251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5FF046" w14:textId="77777777" w:rsidR="00EB2C73" w:rsidRPr="005B3A27" w:rsidRDefault="00EB2C73" w:rsidP="001B51CE">
            <w:pPr>
              <w:jc w:val="center"/>
              <w:rPr>
                <w:sz w:val="20"/>
                <w:szCs w:val="20"/>
              </w:rPr>
            </w:pPr>
            <w:r w:rsidRPr="005B3A27">
              <w:rPr>
                <w:sz w:val="20"/>
                <w:szCs w:val="20"/>
              </w:rPr>
              <w:t>Жилые зоны</w:t>
            </w:r>
          </w:p>
        </w:tc>
        <w:tc>
          <w:tcPr>
            <w:tcW w:w="12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91572B" w14:textId="77777777" w:rsidR="00EB2C73" w:rsidRPr="005B3A27" w:rsidRDefault="00EB2C73" w:rsidP="001B51CE">
            <w:pPr>
              <w:jc w:val="center"/>
              <w:rPr>
                <w:sz w:val="20"/>
                <w:szCs w:val="20"/>
              </w:rPr>
            </w:pPr>
            <w:r w:rsidRPr="005B3A27">
              <w:rPr>
                <w:sz w:val="20"/>
                <w:szCs w:val="20"/>
              </w:rPr>
              <w:t>Ж-1</w:t>
            </w:r>
          </w:p>
        </w:tc>
        <w:tc>
          <w:tcPr>
            <w:tcW w:w="2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C9C6C5" w14:textId="77777777" w:rsidR="00EB2C73" w:rsidRPr="005B3A27" w:rsidRDefault="00EB2C73" w:rsidP="001B51CE">
            <w:pPr>
              <w:jc w:val="center"/>
              <w:rPr>
                <w:sz w:val="20"/>
                <w:szCs w:val="20"/>
              </w:rPr>
            </w:pPr>
            <w:r w:rsidRPr="005B3A27">
              <w:rPr>
                <w:sz w:val="20"/>
                <w:szCs w:val="20"/>
              </w:rPr>
              <w:t>Зона застройки индивидуальными жилыми домами, малоэтажными жилыми домами и зона жилая личного подсобного хозяйства</w:t>
            </w:r>
          </w:p>
        </w:tc>
      </w:tr>
      <w:tr w:rsidR="000763AD" w:rsidRPr="005B3A27" w14:paraId="3ECEE86F" w14:textId="77777777" w:rsidTr="001B51CE">
        <w:tc>
          <w:tcPr>
            <w:tcW w:w="264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30A5C6" w14:textId="77777777" w:rsidR="000763AD" w:rsidRPr="005B3A27" w:rsidRDefault="000763AD" w:rsidP="000763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1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546622" w14:textId="77777777" w:rsidR="000763AD" w:rsidRPr="005B3A27" w:rsidRDefault="000763AD" w:rsidP="000763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DF11F3" w14:textId="77777777" w:rsidR="000763AD" w:rsidRPr="005B3A27" w:rsidRDefault="000763AD" w:rsidP="000763AD">
            <w:pPr>
              <w:jc w:val="center"/>
              <w:rPr>
                <w:sz w:val="20"/>
                <w:szCs w:val="20"/>
              </w:rPr>
            </w:pPr>
            <w:r w:rsidRPr="005B3A27">
              <w:rPr>
                <w:sz w:val="20"/>
                <w:szCs w:val="20"/>
              </w:rPr>
              <w:t>Ж-2</w:t>
            </w:r>
          </w:p>
        </w:tc>
        <w:tc>
          <w:tcPr>
            <w:tcW w:w="2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C06AD3" w14:textId="38249532" w:rsidR="000763AD" w:rsidRPr="005B3A27" w:rsidRDefault="000763AD" w:rsidP="000763AD">
            <w:pPr>
              <w:jc w:val="center"/>
              <w:rPr>
                <w:sz w:val="20"/>
                <w:szCs w:val="20"/>
              </w:rPr>
            </w:pPr>
            <w:r w:rsidRPr="005B3A27">
              <w:rPr>
                <w:sz w:val="20"/>
                <w:szCs w:val="20"/>
              </w:rPr>
              <w:t>Зона малоэтажной многоквартирной жилой застройки</w:t>
            </w:r>
          </w:p>
        </w:tc>
      </w:tr>
      <w:tr w:rsidR="000763AD" w:rsidRPr="005B3A27" w14:paraId="1A504713" w14:textId="77777777" w:rsidTr="001B51CE">
        <w:tc>
          <w:tcPr>
            <w:tcW w:w="264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B7C49D" w14:textId="77777777" w:rsidR="000763AD" w:rsidRPr="005B3A27" w:rsidRDefault="000763AD" w:rsidP="000763AD">
            <w:pPr>
              <w:jc w:val="center"/>
              <w:rPr>
                <w:sz w:val="20"/>
                <w:szCs w:val="20"/>
              </w:rPr>
            </w:pPr>
            <w:r w:rsidRPr="005B3A27">
              <w:rPr>
                <w:sz w:val="20"/>
                <w:szCs w:val="20"/>
              </w:rPr>
              <w:t>2</w:t>
            </w:r>
          </w:p>
        </w:tc>
        <w:tc>
          <w:tcPr>
            <w:tcW w:w="1251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FE9026" w14:textId="77777777" w:rsidR="000763AD" w:rsidRPr="005B3A27" w:rsidRDefault="000763AD" w:rsidP="000763AD">
            <w:pPr>
              <w:jc w:val="center"/>
              <w:rPr>
                <w:sz w:val="20"/>
                <w:szCs w:val="20"/>
              </w:rPr>
            </w:pPr>
            <w:r w:rsidRPr="005B3A27">
              <w:rPr>
                <w:sz w:val="20"/>
                <w:szCs w:val="20"/>
              </w:rPr>
              <w:t>Общественно-деловые зоны</w:t>
            </w:r>
          </w:p>
        </w:tc>
        <w:tc>
          <w:tcPr>
            <w:tcW w:w="12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ED0F33" w14:textId="77777777" w:rsidR="000763AD" w:rsidRPr="005B3A27" w:rsidRDefault="000763AD" w:rsidP="000763AD">
            <w:pPr>
              <w:jc w:val="center"/>
              <w:rPr>
                <w:sz w:val="20"/>
                <w:szCs w:val="20"/>
              </w:rPr>
            </w:pPr>
            <w:r w:rsidRPr="005B3A27">
              <w:rPr>
                <w:sz w:val="20"/>
                <w:szCs w:val="20"/>
              </w:rPr>
              <w:t>ОД-1</w:t>
            </w:r>
          </w:p>
        </w:tc>
        <w:tc>
          <w:tcPr>
            <w:tcW w:w="2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6CC1B6" w14:textId="5FE8099C" w:rsidR="000763AD" w:rsidRPr="005B3A27" w:rsidRDefault="000763AD" w:rsidP="000763AD">
            <w:pPr>
              <w:jc w:val="center"/>
              <w:rPr>
                <w:sz w:val="20"/>
                <w:szCs w:val="20"/>
              </w:rPr>
            </w:pPr>
            <w:r w:rsidRPr="005B3A27">
              <w:rPr>
                <w:sz w:val="20"/>
                <w:szCs w:val="20"/>
              </w:rPr>
              <w:t>Зона специализированной общественной застройки</w:t>
            </w:r>
          </w:p>
        </w:tc>
      </w:tr>
      <w:tr w:rsidR="000763AD" w:rsidRPr="005B3A27" w14:paraId="77DB9830" w14:textId="77777777" w:rsidTr="001B51CE">
        <w:tc>
          <w:tcPr>
            <w:tcW w:w="264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C36338" w14:textId="77777777" w:rsidR="000763AD" w:rsidRPr="005B3A27" w:rsidRDefault="000763AD" w:rsidP="000763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1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C2217A" w14:textId="77777777" w:rsidR="000763AD" w:rsidRPr="005B3A27" w:rsidRDefault="000763AD" w:rsidP="000763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8B1FC3" w14:textId="77777777" w:rsidR="000763AD" w:rsidRPr="005B3A27" w:rsidRDefault="000763AD" w:rsidP="000763AD">
            <w:pPr>
              <w:jc w:val="center"/>
              <w:rPr>
                <w:sz w:val="20"/>
                <w:szCs w:val="20"/>
              </w:rPr>
            </w:pPr>
            <w:r w:rsidRPr="005B3A27">
              <w:rPr>
                <w:sz w:val="20"/>
                <w:szCs w:val="20"/>
              </w:rPr>
              <w:t>ОД-2</w:t>
            </w:r>
          </w:p>
        </w:tc>
        <w:tc>
          <w:tcPr>
            <w:tcW w:w="2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4E3887" w14:textId="07272F9F" w:rsidR="000763AD" w:rsidRPr="005B3A27" w:rsidRDefault="000763AD" w:rsidP="000763AD">
            <w:pPr>
              <w:jc w:val="center"/>
              <w:rPr>
                <w:sz w:val="20"/>
                <w:szCs w:val="20"/>
              </w:rPr>
            </w:pPr>
            <w:r w:rsidRPr="005B3A27">
              <w:rPr>
                <w:sz w:val="20"/>
                <w:szCs w:val="20"/>
              </w:rPr>
              <w:t>Многофункциональная общественно-деловая зона</w:t>
            </w:r>
          </w:p>
        </w:tc>
      </w:tr>
      <w:tr w:rsidR="000763AD" w:rsidRPr="005B3A27" w14:paraId="528E2291" w14:textId="77777777" w:rsidTr="001B51CE">
        <w:tc>
          <w:tcPr>
            <w:tcW w:w="264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877D76" w14:textId="77777777" w:rsidR="000763AD" w:rsidRPr="005B3A27" w:rsidRDefault="000763AD" w:rsidP="000763AD">
            <w:pPr>
              <w:jc w:val="center"/>
              <w:rPr>
                <w:sz w:val="20"/>
                <w:szCs w:val="20"/>
              </w:rPr>
            </w:pPr>
            <w:r w:rsidRPr="005B3A27">
              <w:rPr>
                <w:sz w:val="20"/>
                <w:szCs w:val="20"/>
              </w:rPr>
              <w:t>3</w:t>
            </w:r>
          </w:p>
        </w:tc>
        <w:tc>
          <w:tcPr>
            <w:tcW w:w="1251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E4E258" w14:textId="77777777" w:rsidR="000763AD" w:rsidRPr="005B3A27" w:rsidRDefault="000763AD" w:rsidP="000763AD">
            <w:pPr>
              <w:jc w:val="center"/>
              <w:rPr>
                <w:sz w:val="20"/>
                <w:szCs w:val="20"/>
              </w:rPr>
            </w:pPr>
            <w:r w:rsidRPr="005B3A27">
              <w:rPr>
                <w:sz w:val="20"/>
                <w:szCs w:val="20"/>
              </w:rPr>
              <w:t>Производственные зоны</w:t>
            </w:r>
          </w:p>
        </w:tc>
        <w:tc>
          <w:tcPr>
            <w:tcW w:w="1213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CC38F1" w14:textId="77777777" w:rsidR="000763AD" w:rsidRPr="005B3A27" w:rsidRDefault="000763AD" w:rsidP="000763AD">
            <w:pPr>
              <w:jc w:val="center"/>
              <w:rPr>
                <w:sz w:val="20"/>
                <w:szCs w:val="20"/>
              </w:rPr>
            </w:pPr>
            <w:r w:rsidRPr="005B3A27">
              <w:rPr>
                <w:sz w:val="20"/>
                <w:szCs w:val="20"/>
              </w:rPr>
              <w:t>П-1</w:t>
            </w:r>
          </w:p>
        </w:tc>
        <w:tc>
          <w:tcPr>
            <w:tcW w:w="2272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B12967" w14:textId="71F5F56C" w:rsidR="000763AD" w:rsidRPr="005B3A27" w:rsidRDefault="000763AD" w:rsidP="000763AD">
            <w:pPr>
              <w:jc w:val="center"/>
              <w:rPr>
                <w:sz w:val="20"/>
                <w:szCs w:val="20"/>
              </w:rPr>
            </w:pPr>
            <w:r w:rsidRPr="005B3A27">
              <w:rPr>
                <w:sz w:val="20"/>
                <w:szCs w:val="20"/>
              </w:rPr>
              <w:t xml:space="preserve">Зона производственно-коммунальных предприятий </w:t>
            </w:r>
            <w:r w:rsidRPr="005B3A27">
              <w:rPr>
                <w:sz w:val="20"/>
                <w:szCs w:val="20"/>
                <w:lang w:val="en-US"/>
              </w:rPr>
              <w:t>I</w:t>
            </w:r>
            <w:r w:rsidRPr="005B3A27">
              <w:rPr>
                <w:sz w:val="20"/>
                <w:szCs w:val="20"/>
              </w:rPr>
              <w:t>-</w:t>
            </w:r>
            <w:r w:rsidRPr="005B3A27">
              <w:rPr>
                <w:sz w:val="20"/>
                <w:szCs w:val="20"/>
                <w:lang w:val="en-US"/>
              </w:rPr>
              <w:t>II</w:t>
            </w:r>
            <w:r w:rsidRPr="005B3A27">
              <w:rPr>
                <w:sz w:val="20"/>
                <w:szCs w:val="20"/>
              </w:rPr>
              <w:t xml:space="preserve"> класса вредности</w:t>
            </w:r>
          </w:p>
        </w:tc>
      </w:tr>
      <w:tr w:rsidR="000763AD" w:rsidRPr="005B3A27" w14:paraId="49807AB4" w14:textId="77777777" w:rsidTr="001B51CE">
        <w:tc>
          <w:tcPr>
            <w:tcW w:w="264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D0FFD3" w14:textId="77777777" w:rsidR="000763AD" w:rsidRPr="005B3A27" w:rsidRDefault="000763AD" w:rsidP="000763AD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251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F311C0" w14:textId="77777777" w:rsidR="000763AD" w:rsidRPr="005B3A27" w:rsidRDefault="000763AD" w:rsidP="000763AD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213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FCD342" w14:textId="77777777" w:rsidR="000763AD" w:rsidRPr="005B3A27" w:rsidRDefault="000763AD" w:rsidP="000763AD">
            <w:pPr>
              <w:jc w:val="center"/>
              <w:rPr>
                <w:sz w:val="20"/>
                <w:szCs w:val="20"/>
              </w:rPr>
            </w:pPr>
            <w:r w:rsidRPr="005B3A27">
              <w:rPr>
                <w:sz w:val="20"/>
                <w:szCs w:val="20"/>
              </w:rPr>
              <w:t>П-2</w:t>
            </w:r>
          </w:p>
        </w:tc>
        <w:tc>
          <w:tcPr>
            <w:tcW w:w="2272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416304" w14:textId="26A0E76B" w:rsidR="000763AD" w:rsidRPr="005B3A27" w:rsidRDefault="000763AD" w:rsidP="000763AD">
            <w:pPr>
              <w:jc w:val="center"/>
              <w:rPr>
                <w:sz w:val="20"/>
                <w:szCs w:val="20"/>
              </w:rPr>
            </w:pPr>
            <w:r w:rsidRPr="005B3A27">
              <w:rPr>
                <w:sz w:val="20"/>
                <w:szCs w:val="20"/>
              </w:rPr>
              <w:t xml:space="preserve">Зона производственно-коммунальных предприятий </w:t>
            </w:r>
            <w:r w:rsidRPr="005B3A27">
              <w:rPr>
                <w:sz w:val="20"/>
                <w:szCs w:val="20"/>
                <w:lang w:val="en-US"/>
              </w:rPr>
              <w:t>III</w:t>
            </w:r>
            <w:r w:rsidRPr="005B3A27">
              <w:rPr>
                <w:sz w:val="20"/>
                <w:szCs w:val="20"/>
              </w:rPr>
              <w:t>-</w:t>
            </w:r>
            <w:r w:rsidRPr="005B3A27">
              <w:rPr>
                <w:sz w:val="20"/>
                <w:szCs w:val="20"/>
                <w:lang w:val="en-US"/>
              </w:rPr>
              <w:t>V</w:t>
            </w:r>
            <w:r w:rsidRPr="005B3A27">
              <w:rPr>
                <w:sz w:val="20"/>
                <w:szCs w:val="20"/>
              </w:rPr>
              <w:t xml:space="preserve"> класса вредности</w:t>
            </w:r>
          </w:p>
        </w:tc>
      </w:tr>
      <w:tr w:rsidR="000763AD" w:rsidRPr="005B3A27" w14:paraId="354BF80A" w14:textId="77777777" w:rsidTr="001B51CE">
        <w:tc>
          <w:tcPr>
            <w:tcW w:w="264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B8256F" w14:textId="77777777" w:rsidR="000763AD" w:rsidRPr="005B3A27" w:rsidRDefault="000763AD" w:rsidP="000763AD">
            <w:pPr>
              <w:jc w:val="center"/>
              <w:rPr>
                <w:sz w:val="20"/>
                <w:szCs w:val="20"/>
              </w:rPr>
            </w:pPr>
            <w:r w:rsidRPr="005B3A27">
              <w:rPr>
                <w:sz w:val="20"/>
                <w:szCs w:val="20"/>
              </w:rPr>
              <w:t>4</w:t>
            </w:r>
          </w:p>
        </w:tc>
        <w:tc>
          <w:tcPr>
            <w:tcW w:w="1251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8108BC" w14:textId="77777777" w:rsidR="000763AD" w:rsidRPr="005B3A27" w:rsidRDefault="000763AD" w:rsidP="000763AD">
            <w:pPr>
              <w:jc w:val="center"/>
              <w:rPr>
                <w:sz w:val="20"/>
                <w:szCs w:val="20"/>
              </w:rPr>
            </w:pPr>
            <w:r w:rsidRPr="005B3A27">
              <w:rPr>
                <w:sz w:val="20"/>
                <w:szCs w:val="20"/>
              </w:rPr>
              <w:t>Зоны специального назначения</w:t>
            </w:r>
          </w:p>
        </w:tc>
        <w:tc>
          <w:tcPr>
            <w:tcW w:w="1213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390656" w14:textId="77777777" w:rsidR="000763AD" w:rsidRPr="005B3A27" w:rsidRDefault="000763AD" w:rsidP="000763AD">
            <w:pPr>
              <w:jc w:val="center"/>
              <w:rPr>
                <w:sz w:val="20"/>
                <w:szCs w:val="20"/>
              </w:rPr>
            </w:pPr>
            <w:r w:rsidRPr="005B3A27">
              <w:rPr>
                <w:sz w:val="20"/>
                <w:szCs w:val="20"/>
              </w:rPr>
              <w:t>СН-1</w:t>
            </w:r>
          </w:p>
        </w:tc>
        <w:tc>
          <w:tcPr>
            <w:tcW w:w="2272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B4FC9E" w14:textId="77777777" w:rsidR="000763AD" w:rsidRPr="005B3A27" w:rsidRDefault="000763AD" w:rsidP="000763AD">
            <w:pPr>
              <w:jc w:val="center"/>
              <w:rPr>
                <w:sz w:val="20"/>
                <w:szCs w:val="20"/>
              </w:rPr>
            </w:pPr>
            <w:r w:rsidRPr="005B3A27">
              <w:rPr>
                <w:sz w:val="20"/>
                <w:szCs w:val="20"/>
              </w:rPr>
              <w:t>Зона кладбищ</w:t>
            </w:r>
          </w:p>
        </w:tc>
      </w:tr>
      <w:tr w:rsidR="000763AD" w:rsidRPr="005B3A27" w14:paraId="7A5FB170" w14:textId="77777777" w:rsidTr="001B51CE">
        <w:tc>
          <w:tcPr>
            <w:tcW w:w="264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776BC7" w14:textId="77777777" w:rsidR="000763AD" w:rsidRPr="005B3A27" w:rsidRDefault="000763AD" w:rsidP="000763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1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6E8A76" w14:textId="77777777" w:rsidR="000763AD" w:rsidRPr="005B3A27" w:rsidRDefault="000763AD" w:rsidP="000763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3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C28A30" w14:textId="77777777" w:rsidR="000763AD" w:rsidRPr="005B3A27" w:rsidRDefault="000763AD" w:rsidP="000763AD">
            <w:pPr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5B3A27">
              <w:rPr>
                <w:sz w:val="20"/>
                <w:szCs w:val="20"/>
              </w:rPr>
              <w:t>СН</w:t>
            </w:r>
            <w:proofErr w:type="spellEnd"/>
            <w:r w:rsidRPr="005B3A27">
              <w:rPr>
                <w:sz w:val="20"/>
                <w:szCs w:val="20"/>
                <w:lang w:val="en-US"/>
              </w:rPr>
              <w:t>-2</w:t>
            </w:r>
          </w:p>
        </w:tc>
        <w:tc>
          <w:tcPr>
            <w:tcW w:w="2272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3C2B8E" w14:textId="6F5338DA" w:rsidR="000763AD" w:rsidRPr="005B3A27" w:rsidRDefault="000763AD" w:rsidP="000763AD">
            <w:pPr>
              <w:jc w:val="center"/>
              <w:rPr>
                <w:sz w:val="20"/>
                <w:szCs w:val="20"/>
              </w:rPr>
            </w:pPr>
            <w:r w:rsidRPr="005B3A27">
              <w:rPr>
                <w:sz w:val="20"/>
                <w:szCs w:val="20"/>
              </w:rPr>
              <w:t>Зона складирования и захоронения отходов</w:t>
            </w:r>
          </w:p>
        </w:tc>
      </w:tr>
      <w:tr w:rsidR="000763AD" w:rsidRPr="005B3A27" w14:paraId="2AC3B810" w14:textId="77777777" w:rsidTr="001B51CE">
        <w:tc>
          <w:tcPr>
            <w:tcW w:w="264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FAFB9A" w14:textId="29189C7E" w:rsidR="000763AD" w:rsidRPr="005B3A27" w:rsidRDefault="000763AD" w:rsidP="000763AD">
            <w:pPr>
              <w:jc w:val="center"/>
              <w:rPr>
                <w:sz w:val="20"/>
                <w:szCs w:val="20"/>
              </w:rPr>
            </w:pPr>
            <w:r w:rsidRPr="005B3A27">
              <w:rPr>
                <w:sz w:val="20"/>
                <w:szCs w:val="20"/>
              </w:rPr>
              <w:t>5</w:t>
            </w:r>
          </w:p>
        </w:tc>
        <w:tc>
          <w:tcPr>
            <w:tcW w:w="1251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931E6F" w14:textId="7E403B22" w:rsidR="000763AD" w:rsidRPr="005B3A27" w:rsidRDefault="000763AD" w:rsidP="000763AD">
            <w:pPr>
              <w:jc w:val="center"/>
              <w:rPr>
                <w:sz w:val="20"/>
                <w:szCs w:val="20"/>
              </w:rPr>
            </w:pPr>
            <w:r w:rsidRPr="005B3A27">
              <w:rPr>
                <w:sz w:val="20"/>
                <w:szCs w:val="20"/>
              </w:rPr>
              <w:t>Зоны рекреационного назначения</w:t>
            </w:r>
          </w:p>
        </w:tc>
        <w:tc>
          <w:tcPr>
            <w:tcW w:w="1213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0359D8" w14:textId="77777777" w:rsidR="000763AD" w:rsidRPr="005B3A27" w:rsidRDefault="000763AD" w:rsidP="000763AD">
            <w:pPr>
              <w:jc w:val="center"/>
              <w:rPr>
                <w:sz w:val="20"/>
                <w:szCs w:val="20"/>
              </w:rPr>
            </w:pPr>
            <w:r w:rsidRPr="005B3A27">
              <w:rPr>
                <w:sz w:val="20"/>
                <w:szCs w:val="20"/>
              </w:rPr>
              <w:t>Р-1</w:t>
            </w:r>
          </w:p>
        </w:tc>
        <w:tc>
          <w:tcPr>
            <w:tcW w:w="2272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9AA549" w14:textId="0470B580" w:rsidR="000763AD" w:rsidRPr="005B3A27" w:rsidRDefault="000763AD" w:rsidP="000763AD">
            <w:pPr>
              <w:jc w:val="center"/>
              <w:rPr>
                <w:sz w:val="20"/>
                <w:szCs w:val="20"/>
              </w:rPr>
            </w:pPr>
            <w:r w:rsidRPr="005B3A27">
              <w:rPr>
                <w:sz w:val="20"/>
                <w:szCs w:val="20"/>
              </w:rPr>
              <w:t>Зона рекреационного назначения</w:t>
            </w:r>
          </w:p>
        </w:tc>
      </w:tr>
      <w:tr w:rsidR="000763AD" w:rsidRPr="005B3A27" w14:paraId="5347346C" w14:textId="77777777" w:rsidTr="001B51CE">
        <w:tc>
          <w:tcPr>
            <w:tcW w:w="264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8A4792" w14:textId="77777777" w:rsidR="000763AD" w:rsidRPr="005B3A27" w:rsidRDefault="000763AD" w:rsidP="000763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1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E8813B" w14:textId="77777777" w:rsidR="000763AD" w:rsidRPr="005B3A27" w:rsidRDefault="000763AD" w:rsidP="000763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3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B2A26D" w14:textId="75A347A5" w:rsidR="000763AD" w:rsidRPr="005B3A27" w:rsidRDefault="000763AD" w:rsidP="000763AD">
            <w:pPr>
              <w:jc w:val="center"/>
              <w:rPr>
                <w:sz w:val="20"/>
                <w:szCs w:val="20"/>
              </w:rPr>
            </w:pPr>
            <w:r w:rsidRPr="005B3A27">
              <w:rPr>
                <w:sz w:val="20"/>
                <w:szCs w:val="20"/>
              </w:rPr>
              <w:t>Л-2</w:t>
            </w:r>
          </w:p>
        </w:tc>
        <w:tc>
          <w:tcPr>
            <w:tcW w:w="2272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0E2250" w14:textId="4914B0D4" w:rsidR="000763AD" w:rsidRPr="005B3A27" w:rsidRDefault="000763AD" w:rsidP="000763AD">
            <w:pPr>
              <w:jc w:val="center"/>
              <w:rPr>
                <w:sz w:val="20"/>
                <w:szCs w:val="20"/>
                <w:lang w:val="en-US"/>
              </w:rPr>
            </w:pPr>
            <w:r w:rsidRPr="005B3A27">
              <w:rPr>
                <w:sz w:val="20"/>
                <w:szCs w:val="20"/>
              </w:rPr>
              <w:t>Зона лесной растительности</w:t>
            </w:r>
          </w:p>
        </w:tc>
      </w:tr>
      <w:tr w:rsidR="000763AD" w:rsidRPr="005B3A27" w14:paraId="751C794A" w14:textId="77777777" w:rsidTr="001B51CE">
        <w:tc>
          <w:tcPr>
            <w:tcW w:w="26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790FC9" w14:textId="77777777" w:rsidR="000763AD" w:rsidRPr="005B3A27" w:rsidRDefault="000763AD" w:rsidP="000763AD">
            <w:pPr>
              <w:jc w:val="center"/>
              <w:rPr>
                <w:sz w:val="20"/>
                <w:szCs w:val="20"/>
              </w:rPr>
            </w:pPr>
            <w:r w:rsidRPr="005B3A27">
              <w:rPr>
                <w:sz w:val="20"/>
                <w:szCs w:val="20"/>
              </w:rPr>
              <w:t>6</w:t>
            </w:r>
          </w:p>
        </w:tc>
        <w:tc>
          <w:tcPr>
            <w:tcW w:w="1251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5F60EC" w14:textId="77777777" w:rsidR="000763AD" w:rsidRPr="005B3A27" w:rsidRDefault="000763AD" w:rsidP="000763AD">
            <w:pPr>
              <w:jc w:val="center"/>
              <w:rPr>
                <w:sz w:val="20"/>
                <w:szCs w:val="20"/>
              </w:rPr>
            </w:pPr>
            <w:r w:rsidRPr="005B3A27">
              <w:rPr>
                <w:sz w:val="20"/>
                <w:szCs w:val="20"/>
              </w:rPr>
              <w:t>Зоны сельскохозяйственного использования</w:t>
            </w:r>
          </w:p>
        </w:tc>
        <w:tc>
          <w:tcPr>
            <w:tcW w:w="12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15FB7A" w14:textId="6E3E4636" w:rsidR="000763AD" w:rsidRPr="005B3A27" w:rsidRDefault="000763AD" w:rsidP="000763AD">
            <w:pPr>
              <w:jc w:val="center"/>
              <w:rPr>
                <w:sz w:val="20"/>
                <w:szCs w:val="20"/>
              </w:rPr>
            </w:pPr>
            <w:r w:rsidRPr="005B3A27">
              <w:rPr>
                <w:sz w:val="20"/>
                <w:szCs w:val="20"/>
              </w:rPr>
              <w:t>СХ-2</w:t>
            </w:r>
          </w:p>
        </w:tc>
        <w:tc>
          <w:tcPr>
            <w:tcW w:w="2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5D4492" w14:textId="484364C6" w:rsidR="000763AD" w:rsidRPr="005B3A27" w:rsidRDefault="000763AD" w:rsidP="000763AD">
            <w:pPr>
              <w:jc w:val="center"/>
              <w:rPr>
                <w:sz w:val="20"/>
                <w:szCs w:val="20"/>
              </w:rPr>
            </w:pPr>
            <w:r w:rsidRPr="005B3A27">
              <w:rPr>
                <w:sz w:val="20"/>
                <w:szCs w:val="20"/>
              </w:rPr>
              <w:t>Зона сельскохозяйственного использования</w:t>
            </w:r>
          </w:p>
        </w:tc>
      </w:tr>
      <w:tr w:rsidR="000763AD" w:rsidRPr="005B3A27" w14:paraId="497C5F65" w14:textId="77777777" w:rsidTr="001B51CE">
        <w:tc>
          <w:tcPr>
            <w:tcW w:w="264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7AD90E" w14:textId="77777777" w:rsidR="000763AD" w:rsidRPr="005B3A27" w:rsidRDefault="000763AD" w:rsidP="000763AD">
            <w:pPr>
              <w:jc w:val="center"/>
              <w:rPr>
                <w:sz w:val="20"/>
                <w:szCs w:val="20"/>
              </w:rPr>
            </w:pPr>
            <w:r w:rsidRPr="005B3A27">
              <w:rPr>
                <w:sz w:val="20"/>
                <w:szCs w:val="20"/>
              </w:rPr>
              <w:t>7</w:t>
            </w:r>
          </w:p>
        </w:tc>
        <w:tc>
          <w:tcPr>
            <w:tcW w:w="1251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3BBDEE" w14:textId="7726C8A6" w:rsidR="000763AD" w:rsidRPr="005B3A27" w:rsidRDefault="000763AD" w:rsidP="000763AD">
            <w:pPr>
              <w:jc w:val="center"/>
              <w:rPr>
                <w:sz w:val="20"/>
                <w:szCs w:val="20"/>
              </w:rPr>
            </w:pPr>
            <w:r w:rsidRPr="005B3A27">
              <w:rPr>
                <w:sz w:val="20"/>
                <w:szCs w:val="20"/>
              </w:rPr>
              <w:t>Зоны объектов инженерной и транспортной инфраструктур</w:t>
            </w:r>
          </w:p>
        </w:tc>
        <w:tc>
          <w:tcPr>
            <w:tcW w:w="12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F20D4D" w14:textId="77777777" w:rsidR="000763AD" w:rsidRPr="005B3A27" w:rsidRDefault="000763AD" w:rsidP="000763AD">
            <w:pPr>
              <w:jc w:val="center"/>
              <w:rPr>
                <w:sz w:val="20"/>
                <w:szCs w:val="20"/>
              </w:rPr>
            </w:pPr>
            <w:r w:rsidRPr="005B3A27">
              <w:rPr>
                <w:sz w:val="20"/>
                <w:szCs w:val="20"/>
              </w:rPr>
              <w:t>ИТ-1</w:t>
            </w:r>
          </w:p>
        </w:tc>
        <w:tc>
          <w:tcPr>
            <w:tcW w:w="2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6C5818" w14:textId="699CD8E0" w:rsidR="000763AD" w:rsidRPr="005B3A27" w:rsidRDefault="000763AD" w:rsidP="000763AD">
            <w:pPr>
              <w:jc w:val="center"/>
              <w:rPr>
                <w:sz w:val="20"/>
                <w:szCs w:val="20"/>
              </w:rPr>
            </w:pPr>
            <w:r w:rsidRPr="005B3A27">
              <w:rPr>
                <w:sz w:val="20"/>
                <w:szCs w:val="20"/>
              </w:rPr>
              <w:t>Зона транспортной и инфраструктуры</w:t>
            </w:r>
          </w:p>
        </w:tc>
      </w:tr>
      <w:tr w:rsidR="000763AD" w:rsidRPr="005B3A27" w14:paraId="5C7B8E33" w14:textId="77777777" w:rsidTr="001B51CE">
        <w:tc>
          <w:tcPr>
            <w:tcW w:w="264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6474E4" w14:textId="77777777" w:rsidR="000763AD" w:rsidRPr="005B3A27" w:rsidRDefault="000763AD" w:rsidP="000763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1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E52870" w14:textId="77777777" w:rsidR="000763AD" w:rsidRPr="005B3A27" w:rsidRDefault="000763AD" w:rsidP="000763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4D5A2F" w14:textId="77777777" w:rsidR="000763AD" w:rsidRPr="005B3A27" w:rsidRDefault="000763AD" w:rsidP="000763AD">
            <w:pPr>
              <w:jc w:val="center"/>
              <w:rPr>
                <w:sz w:val="20"/>
                <w:szCs w:val="20"/>
              </w:rPr>
            </w:pPr>
            <w:r w:rsidRPr="005B3A27">
              <w:rPr>
                <w:sz w:val="20"/>
                <w:szCs w:val="20"/>
              </w:rPr>
              <w:t>ИТ-2</w:t>
            </w:r>
          </w:p>
        </w:tc>
        <w:tc>
          <w:tcPr>
            <w:tcW w:w="2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897C8A" w14:textId="395FF29F" w:rsidR="000763AD" w:rsidRPr="005B3A27" w:rsidRDefault="000763AD" w:rsidP="000763AD">
            <w:pPr>
              <w:jc w:val="center"/>
              <w:rPr>
                <w:sz w:val="20"/>
                <w:szCs w:val="20"/>
              </w:rPr>
            </w:pPr>
            <w:r w:rsidRPr="005B3A27">
              <w:rPr>
                <w:sz w:val="20"/>
                <w:szCs w:val="20"/>
              </w:rPr>
              <w:t>Зона инженерной инфраструктуры</w:t>
            </w:r>
          </w:p>
        </w:tc>
      </w:tr>
      <w:tr w:rsidR="000763AD" w:rsidRPr="005B3A27" w14:paraId="66BF99B0" w14:textId="77777777" w:rsidTr="005A5A49">
        <w:trPr>
          <w:trHeight w:val="401"/>
        </w:trPr>
        <w:tc>
          <w:tcPr>
            <w:tcW w:w="264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6A26F3" w14:textId="608A9AA4" w:rsidR="000763AD" w:rsidRPr="005B3A27" w:rsidRDefault="000763AD" w:rsidP="000763AD">
            <w:pPr>
              <w:jc w:val="center"/>
              <w:rPr>
                <w:sz w:val="20"/>
                <w:szCs w:val="20"/>
              </w:rPr>
            </w:pPr>
            <w:r w:rsidRPr="005B3A27">
              <w:rPr>
                <w:sz w:val="20"/>
                <w:szCs w:val="20"/>
              </w:rPr>
              <w:t>8</w:t>
            </w:r>
          </w:p>
        </w:tc>
        <w:tc>
          <w:tcPr>
            <w:tcW w:w="1251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652526" w14:textId="3005B5BA" w:rsidR="000763AD" w:rsidRPr="005B3A27" w:rsidRDefault="000763AD" w:rsidP="000763AD">
            <w:pPr>
              <w:jc w:val="center"/>
              <w:rPr>
                <w:sz w:val="20"/>
                <w:szCs w:val="20"/>
              </w:rPr>
            </w:pPr>
            <w:r w:rsidRPr="005B3A27">
              <w:rPr>
                <w:sz w:val="20"/>
                <w:szCs w:val="20"/>
              </w:rPr>
              <w:t>Градостроительные регламенты не устанавливаются</w:t>
            </w:r>
          </w:p>
        </w:tc>
        <w:tc>
          <w:tcPr>
            <w:tcW w:w="3485" w:type="pct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CEFCA7" w14:textId="696FD88D" w:rsidR="000763AD" w:rsidRPr="005B3A27" w:rsidRDefault="000763AD" w:rsidP="000763AD">
            <w:pPr>
              <w:jc w:val="center"/>
              <w:rPr>
                <w:sz w:val="20"/>
                <w:szCs w:val="20"/>
              </w:rPr>
            </w:pPr>
            <w:r w:rsidRPr="005B3A27">
              <w:rPr>
                <w:sz w:val="20"/>
                <w:szCs w:val="20"/>
              </w:rPr>
              <w:t>Земли сельскохозяйственных угодий в составе земель сельскохозяйственного назначения</w:t>
            </w:r>
          </w:p>
        </w:tc>
      </w:tr>
      <w:tr w:rsidR="000763AD" w:rsidRPr="005B3A27" w14:paraId="3F4A5BF7" w14:textId="77777777" w:rsidTr="005A5A49">
        <w:trPr>
          <w:trHeight w:val="366"/>
        </w:trPr>
        <w:tc>
          <w:tcPr>
            <w:tcW w:w="264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0663ED" w14:textId="77777777" w:rsidR="000763AD" w:rsidRPr="005B3A27" w:rsidRDefault="000763AD" w:rsidP="000763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1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343398" w14:textId="77777777" w:rsidR="000763AD" w:rsidRPr="005B3A27" w:rsidRDefault="000763AD" w:rsidP="000763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85" w:type="pct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AC2669" w14:textId="208C0D85" w:rsidR="000763AD" w:rsidRPr="005B3A27" w:rsidRDefault="000763AD" w:rsidP="000763AD">
            <w:pPr>
              <w:jc w:val="center"/>
              <w:rPr>
                <w:sz w:val="20"/>
                <w:szCs w:val="20"/>
              </w:rPr>
            </w:pPr>
            <w:r w:rsidRPr="005B3A27">
              <w:rPr>
                <w:sz w:val="20"/>
                <w:szCs w:val="20"/>
              </w:rPr>
              <w:t>Земли, покрытые поверхностными водами</w:t>
            </w:r>
          </w:p>
        </w:tc>
      </w:tr>
      <w:tr w:rsidR="000763AD" w:rsidRPr="00B879FC" w14:paraId="40AF455A" w14:textId="77777777" w:rsidTr="000941ED">
        <w:tc>
          <w:tcPr>
            <w:tcW w:w="264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DE2B85" w14:textId="7D6CC27D" w:rsidR="000763AD" w:rsidRPr="005B3A27" w:rsidRDefault="000763AD" w:rsidP="000763AD">
            <w:pPr>
              <w:jc w:val="center"/>
              <w:rPr>
                <w:sz w:val="20"/>
                <w:szCs w:val="20"/>
              </w:rPr>
            </w:pPr>
            <w:r w:rsidRPr="005B3A27">
              <w:rPr>
                <w:sz w:val="20"/>
                <w:szCs w:val="20"/>
              </w:rPr>
              <w:t>9</w:t>
            </w:r>
          </w:p>
        </w:tc>
        <w:tc>
          <w:tcPr>
            <w:tcW w:w="1251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385C24" w14:textId="69D47710" w:rsidR="000763AD" w:rsidRPr="005B3A27" w:rsidRDefault="000763AD" w:rsidP="000763AD">
            <w:pPr>
              <w:jc w:val="center"/>
              <w:rPr>
                <w:sz w:val="20"/>
                <w:szCs w:val="20"/>
              </w:rPr>
            </w:pPr>
            <w:r w:rsidRPr="005B3A27">
              <w:rPr>
                <w:sz w:val="20"/>
                <w:szCs w:val="20"/>
              </w:rPr>
              <w:t>Действие градостроительного регламента не распространяется</w:t>
            </w:r>
          </w:p>
        </w:tc>
        <w:tc>
          <w:tcPr>
            <w:tcW w:w="348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33AE38" w14:textId="122E1A7F" w:rsidR="000763AD" w:rsidRDefault="000763AD" w:rsidP="000763AD">
            <w:pPr>
              <w:jc w:val="center"/>
              <w:rPr>
                <w:sz w:val="20"/>
                <w:szCs w:val="20"/>
              </w:rPr>
            </w:pPr>
            <w:r w:rsidRPr="005B3A27">
              <w:rPr>
                <w:sz w:val="20"/>
                <w:szCs w:val="20"/>
              </w:rPr>
              <w:t>Территории общего пользования</w:t>
            </w:r>
          </w:p>
        </w:tc>
      </w:tr>
    </w:tbl>
    <w:p w14:paraId="5C8624C0" w14:textId="77777777" w:rsidR="005825C0" w:rsidRPr="002F2B7C" w:rsidRDefault="005825C0" w:rsidP="005825C0"/>
    <w:p w14:paraId="213CCD97" w14:textId="06837450" w:rsidR="005825C0" w:rsidRPr="0009776A" w:rsidRDefault="005825C0" w:rsidP="00923CDA">
      <w:pPr>
        <w:pStyle w:val="3"/>
        <w:keepNext w:val="0"/>
        <w:widowControl w:val="0"/>
        <w:suppressAutoHyphens/>
        <w:overflowPunct/>
        <w:autoSpaceDE/>
        <w:autoSpaceDN/>
        <w:adjustRightInd/>
        <w:spacing w:before="0" w:after="0"/>
        <w:ind w:firstLine="0"/>
        <w:rPr>
          <w:rFonts w:eastAsia="Times New Roman"/>
          <w:bCs/>
          <w:sz w:val="24"/>
          <w:szCs w:val="24"/>
          <w:lang w:eastAsia="ar-SA"/>
        </w:rPr>
      </w:pPr>
      <w:bookmarkStart w:id="6" w:name="_Toc88814874"/>
      <w:r w:rsidRPr="00923CDA">
        <w:rPr>
          <w:rFonts w:eastAsia="Times New Roman"/>
          <w:bCs/>
          <w:sz w:val="24"/>
          <w:szCs w:val="24"/>
          <w:lang w:val="x-none" w:eastAsia="ar-SA"/>
        </w:rPr>
        <w:t>Ст</w:t>
      </w:r>
      <w:r w:rsidR="00923CDA">
        <w:rPr>
          <w:rFonts w:eastAsia="Times New Roman"/>
          <w:bCs/>
          <w:sz w:val="24"/>
          <w:szCs w:val="24"/>
          <w:lang w:eastAsia="ar-SA"/>
        </w:rPr>
        <w:t xml:space="preserve">атья </w:t>
      </w:r>
      <w:r w:rsidR="00375674">
        <w:rPr>
          <w:rFonts w:eastAsia="Times New Roman"/>
          <w:bCs/>
          <w:sz w:val="24"/>
          <w:szCs w:val="24"/>
          <w:lang w:eastAsia="ar-SA"/>
        </w:rPr>
        <w:t>28</w:t>
      </w:r>
      <w:r w:rsidRPr="00923CDA">
        <w:rPr>
          <w:rFonts w:eastAsia="Times New Roman"/>
          <w:bCs/>
          <w:sz w:val="24"/>
          <w:szCs w:val="24"/>
          <w:lang w:val="x-none" w:eastAsia="ar-SA"/>
        </w:rPr>
        <w:t xml:space="preserve">. Ж-1 </w:t>
      </w:r>
      <w:r w:rsidR="0009776A">
        <w:rPr>
          <w:rFonts w:eastAsia="Times New Roman"/>
          <w:bCs/>
          <w:sz w:val="24"/>
          <w:szCs w:val="24"/>
          <w:lang w:eastAsia="ar-SA"/>
        </w:rPr>
        <w:t>«</w:t>
      </w:r>
      <w:r w:rsidR="00C158FA" w:rsidRPr="00923CDA">
        <w:rPr>
          <w:rFonts w:eastAsia="Times New Roman"/>
          <w:bCs/>
          <w:sz w:val="24"/>
          <w:szCs w:val="24"/>
          <w:lang w:val="x-none" w:eastAsia="ar-SA"/>
        </w:rPr>
        <w:t>Зона застройки индивидуальными жилыми домами, малоэтажными жилыми домами и зона жилая личного подсобного хозяйства</w:t>
      </w:r>
      <w:r w:rsidR="0009776A">
        <w:rPr>
          <w:rFonts w:eastAsia="Times New Roman"/>
          <w:bCs/>
          <w:sz w:val="24"/>
          <w:szCs w:val="24"/>
          <w:lang w:eastAsia="ar-SA"/>
        </w:rPr>
        <w:t>»</w:t>
      </w:r>
      <w:bookmarkEnd w:id="6"/>
    </w:p>
    <w:p w14:paraId="34A7ECA7" w14:textId="77777777" w:rsidR="005825C0" w:rsidRPr="002F2B7C" w:rsidRDefault="005825C0" w:rsidP="005825C0">
      <w:pPr>
        <w:overflowPunct w:val="0"/>
        <w:autoSpaceDE w:val="0"/>
        <w:autoSpaceDN w:val="0"/>
        <w:adjustRightInd w:val="0"/>
        <w:ind w:firstLine="510"/>
        <w:jc w:val="both"/>
        <w:rPr>
          <w:b/>
        </w:rPr>
      </w:pPr>
    </w:p>
    <w:p w14:paraId="292E917F" w14:textId="77777777" w:rsidR="005825C0" w:rsidRPr="002F2B7C" w:rsidRDefault="005825C0" w:rsidP="005825C0">
      <w:pPr>
        <w:overflowPunct w:val="0"/>
        <w:autoSpaceDE w:val="0"/>
        <w:autoSpaceDN w:val="0"/>
        <w:adjustRightInd w:val="0"/>
        <w:ind w:firstLine="510"/>
        <w:jc w:val="both"/>
      </w:pPr>
      <w:r w:rsidRPr="002F2B7C">
        <w:rPr>
          <w:b/>
        </w:rPr>
        <w:t>Основные виды разрешенного использования:</w:t>
      </w:r>
    </w:p>
    <w:p w14:paraId="7A906BE8" w14:textId="77777777" w:rsidR="000C066D" w:rsidRPr="002F2B7C" w:rsidRDefault="000C066D" w:rsidP="000C066D">
      <w:pPr>
        <w:pStyle w:val="a7"/>
        <w:rPr>
          <w:sz w:val="24"/>
          <w:szCs w:val="24"/>
          <w:lang w:eastAsia="en-US"/>
        </w:rPr>
      </w:pPr>
      <w:r w:rsidRPr="002F2B7C">
        <w:rPr>
          <w:sz w:val="24"/>
          <w:szCs w:val="24"/>
          <w:lang w:eastAsia="en-US"/>
        </w:rPr>
        <w:t xml:space="preserve">2.1 Для индивидуального жилищного строительства </w:t>
      </w:r>
    </w:p>
    <w:p w14:paraId="11889B05" w14:textId="77777777" w:rsidR="000C066D" w:rsidRPr="002F2B7C" w:rsidRDefault="000C066D" w:rsidP="000C066D">
      <w:pPr>
        <w:pStyle w:val="a7"/>
        <w:rPr>
          <w:b/>
          <w:sz w:val="24"/>
          <w:szCs w:val="24"/>
          <w:lang w:eastAsia="en-US"/>
        </w:rPr>
      </w:pPr>
      <w:r w:rsidRPr="002F2B7C">
        <w:rPr>
          <w:sz w:val="24"/>
          <w:szCs w:val="24"/>
          <w:lang w:eastAsia="en-US"/>
        </w:rPr>
        <w:t>2.1.1 Малоэтажная многоквартирная жилая застройка</w:t>
      </w:r>
    </w:p>
    <w:p w14:paraId="40AFCC7C" w14:textId="40666538" w:rsidR="000C066D" w:rsidRPr="002F2B7C" w:rsidRDefault="000C066D" w:rsidP="000C066D">
      <w:pPr>
        <w:pStyle w:val="a7"/>
        <w:rPr>
          <w:sz w:val="24"/>
          <w:szCs w:val="24"/>
          <w:lang w:eastAsia="en-US"/>
        </w:rPr>
      </w:pPr>
      <w:r w:rsidRPr="002F2B7C">
        <w:rPr>
          <w:sz w:val="24"/>
          <w:szCs w:val="24"/>
          <w:lang w:eastAsia="en-US"/>
        </w:rPr>
        <w:t xml:space="preserve">2.2 </w:t>
      </w:r>
      <w:r w:rsidR="00856E8A" w:rsidRPr="00856E8A">
        <w:rPr>
          <w:sz w:val="24"/>
          <w:szCs w:val="24"/>
          <w:lang w:eastAsia="en-US"/>
        </w:rPr>
        <w:t>Для ведения личного подсобного хозяйства (приусадебный земельный участок)</w:t>
      </w:r>
    </w:p>
    <w:p w14:paraId="33447755" w14:textId="77777777" w:rsidR="000C066D" w:rsidRPr="002F2B7C" w:rsidRDefault="000C066D" w:rsidP="000C066D">
      <w:pPr>
        <w:pStyle w:val="a7"/>
        <w:rPr>
          <w:sz w:val="24"/>
          <w:szCs w:val="24"/>
          <w:lang w:eastAsia="en-US"/>
        </w:rPr>
      </w:pPr>
      <w:r w:rsidRPr="002F2B7C">
        <w:rPr>
          <w:sz w:val="24"/>
          <w:szCs w:val="24"/>
          <w:lang w:eastAsia="en-US"/>
        </w:rPr>
        <w:t>2.3 Блокированная жилая застройка</w:t>
      </w:r>
    </w:p>
    <w:p w14:paraId="64A2B9E4" w14:textId="77777777" w:rsidR="000C066D" w:rsidRPr="002F2B7C" w:rsidRDefault="000C066D" w:rsidP="000C066D">
      <w:pPr>
        <w:pStyle w:val="a7"/>
        <w:rPr>
          <w:sz w:val="24"/>
          <w:szCs w:val="24"/>
        </w:rPr>
      </w:pPr>
      <w:r w:rsidRPr="002F2B7C">
        <w:rPr>
          <w:sz w:val="24"/>
          <w:szCs w:val="24"/>
        </w:rPr>
        <w:t>3.4.1 Амбулаторно-поликлиническое обслуживание</w:t>
      </w:r>
    </w:p>
    <w:p w14:paraId="51C23AA4" w14:textId="77777777" w:rsidR="000C066D" w:rsidRPr="002F2B7C" w:rsidRDefault="000C066D" w:rsidP="000C066D">
      <w:pPr>
        <w:pStyle w:val="a7"/>
        <w:rPr>
          <w:sz w:val="24"/>
          <w:szCs w:val="24"/>
        </w:rPr>
      </w:pPr>
      <w:r w:rsidRPr="002F2B7C">
        <w:rPr>
          <w:sz w:val="24"/>
          <w:szCs w:val="24"/>
        </w:rPr>
        <w:t>3.1 Коммунальное обслуживание</w:t>
      </w:r>
    </w:p>
    <w:p w14:paraId="2350851D" w14:textId="77777777" w:rsidR="000C066D" w:rsidRPr="002F2B7C" w:rsidRDefault="000C066D" w:rsidP="000C066D">
      <w:pPr>
        <w:overflowPunct w:val="0"/>
        <w:autoSpaceDE w:val="0"/>
        <w:autoSpaceDN w:val="0"/>
        <w:adjustRightInd w:val="0"/>
        <w:ind w:firstLine="510"/>
        <w:jc w:val="both"/>
      </w:pPr>
      <w:r w:rsidRPr="002F2B7C">
        <w:t>12.0 Земельные участки (территории) общего пользования</w:t>
      </w:r>
    </w:p>
    <w:p w14:paraId="630F73B6" w14:textId="77777777" w:rsidR="005825C0" w:rsidRPr="002F2B7C" w:rsidRDefault="005825C0" w:rsidP="005825C0">
      <w:pPr>
        <w:overflowPunct w:val="0"/>
        <w:autoSpaceDE w:val="0"/>
        <w:autoSpaceDN w:val="0"/>
        <w:adjustRightInd w:val="0"/>
        <w:ind w:firstLine="510"/>
        <w:jc w:val="both"/>
      </w:pPr>
    </w:p>
    <w:p w14:paraId="5291740C" w14:textId="77777777" w:rsidR="00A92C83" w:rsidRPr="002F2B7C" w:rsidRDefault="00A92C83" w:rsidP="00A92C83">
      <w:pPr>
        <w:pStyle w:val="a7"/>
        <w:rPr>
          <w:b/>
          <w:sz w:val="24"/>
          <w:szCs w:val="24"/>
          <w:lang w:eastAsia="en-US"/>
        </w:rPr>
      </w:pPr>
      <w:r w:rsidRPr="002F2B7C">
        <w:rPr>
          <w:b/>
          <w:sz w:val="24"/>
          <w:szCs w:val="24"/>
          <w:lang w:eastAsia="en-US"/>
        </w:rPr>
        <w:t xml:space="preserve">Условно </w:t>
      </w:r>
      <w:r w:rsidRPr="00A92C83">
        <w:rPr>
          <w:b/>
          <w:sz w:val="24"/>
          <w:szCs w:val="24"/>
          <w:lang w:eastAsia="en-US"/>
        </w:rPr>
        <w:t>разрешенны</w:t>
      </w:r>
      <w:r>
        <w:rPr>
          <w:b/>
          <w:sz w:val="24"/>
          <w:szCs w:val="24"/>
          <w:lang w:eastAsia="en-US"/>
        </w:rPr>
        <w:t>е</w:t>
      </w:r>
      <w:r w:rsidRPr="00A92C83">
        <w:rPr>
          <w:b/>
          <w:sz w:val="24"/>
          <w:szCs w:val="24"/>
          <w:lang w:eastAsia="en-US"/>
        </w:rPr>
        <w:t xml:space="preserve"> вид</w:t>
      </w:r>
      <w:r>
        <w:rPr>
          <w:b/>
          <w:sz w:val="24"/>
          <w:szCs w:val="24"/>
          <w:lang w:eastAsia="en-US"/>
        </w:rPr>
        <w:t>ы</w:t>
      </w:r>
      <w:r w:rsidRPr="00A92C83">
        <w:rPr>
          <w:b/>
          <w:sz w:val="24"/>
          <w:szCs w:val="24"/>
          <w:lang w:eastAsia="en-US"/>
        </w:rPr>
        <w:t xml:space="preserve"> использования</w:t>
      </w:r>
      <w:r w:rsidRPr="002F2B7C">
        <w:rPr>
          <w:b/>
          <w:sz w:val="24"/>
          <w:szCs w:val="24"/>
          <w:lang w:eastAsia="en-US"/>
        </w:rPr>
        <w:t>:</w:t>
      </w:r>
    </w:p>
    <w:p w14:paraId="282AECFB" w14:textId="77777777" w:rsidR="000763AD" w:rsidRPr="002F2B7C" w:rsidRDefault="000763AD" w:rsidP="000763AD">
      <w:pPr>
        <w:pStyle w:val="a7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2.7.2 </w:t>
      </w:r>
      <w:r w:rsidRPr="000763AD">
        <w:rPr>
          <w:sz w:val="24"/>
          <w:szCs w:val="24"/>
          <w:lang w:eastAsia="en-US"/>
        </w:rPr>
        <w:t>Размещение гаражей для собственных нужд</w:t>
      </w:r>
    </w:p>
    <w:p w14:paraId="6E242019" w14:textId="6B9DDBEF" w:rsidR="005825C0" w:rsidRPr="002F2B7C" w:rsidRDefault="005825C0" w:rsidP="005825C0">
      <w:pPr>
        <w:pStyle w:val="a7"/>
        <w:rPr>
          <w:sz w:val="24"/>
          <w:szCs w:val="24"/>
          <w:lang w:eastAsia="en-US"/>
        </w:rPr>
      </w:pPr>
      <w:r w:rsidRPr="002F2B7C">
        <w:rPr>
          <w:sz w:val="24"/>
          <w:szCs w:val="24"/>
          <w:lang w:eastAsia="en-US"/>
        </w:rPr>
        <w:t>3.2 Социальное обслуживание</w:t>
      </w:r>
    </w:p>
    <w:p w14:paraId="7AF05218" w14:textId="77777777" w:rsidR="005825C0" w:rsidRPr="002F2B7C" w:rsidRDefault="005825C0" w:rsidP="005825C0">
      <w:pPr>
        <w:pStyle w:val="a7"/>
        <w:rPr>
          <w:sz w:val="24"/>
          <w:szCs w:val="24"/>
          <w:lang w:eastAsia="en-US"/>
        </w:rPr>
      </w:pPr>
      <w:r w:rsidRPr="002F2B7C">
        <w:rPr>
          <w:sz w:val="24"/>
          <w:szCs w:val="24"/>
          <w:lang w:eastAsia="en-US"/>
        </w:rPr>
        <w:lastRenderedPageBreak/>
        <w:t>3.3 Бытовое обслуживание</w:t>
      </w:r>
    </w:p>
    <w:p w14:paraId="708A5C06" w14:textId="77777777" w:rsidR="005825C0" w:rsidRPr="002F2B7C" w:rsidRDefault="005825C0" w:rsidP="005825C0">
      <w:pPr>
        <w:pStyle w:val="a7"/>
        <w:rPr>
          <w:sz w:val="24"/>
          <w:szCs w:val="24"/>
          <w:lang w:eastAsia="en-US"/>
        </w:rPr>
      </w:pPr>
      <w:r w:rsidRPr="002F2B7C">
        <w:rPr>
          <w:sz w:val="24"/>
          <w:szCs w:val="24"/>
          <w:lang w:eastAsia="en-US"/>
        </w:rPr>
        <w:t>3.7 Религиозное использование</w:t>
      </w:r>
    </w:p>
    <w:p w14:paraId="06F95562" w14:textId="77777777" w:rsidR="005825C0" w:rsidRPr="002F2B7C" w:rsidRDefault="005825C0" w:rsidP="005825C0">
      <w:pPr>
        <w:pStyle w:val="a7"/>
        <w:rPr>
          <w:sz w:val="24"/>
          <w:szCs w:val="24"/>
          <w:lang w:eastAsia="en-US"/>
        </w:rPr>
      </w:pPr>
      <w:r w:rsidRPr="002F2B7C">
        <w:rPr>
          <w:sz w:val="24"/>
          <w:szCs w:val="24"/>
          <w:lang w:eastAsia="en-US"/>
        </w:rPr>
        <w:t>4.4 Магазины</w:t>
      </w:r>
    </w:p>
    <w:p w14:paraId="264D462D" w14:textId="77777777" w:rsidR="005825C0" w:rsidRPr="002F2B7C" w:rsidRDefault="005825C0" w:rsidP="005825C0">
      <w:pPr>
        <w:pStyle w:val="a7"/>
        <w:rPr>
          <w:sz w:val="24"/>
          <w:szCs w:val="24"/>
          <w:lang w:eastAsia="en-US"/>
        </w:rPr>
      </w:pPr>
      <w:r w:rsidRPr="002F2B7C">
        <w:rPr>
          <w:sz w:val="24"/>
          <w:szCs w:val="24"/>
          <w:lang w:eastAsia="en-US"/>
        </w:rPr>
        <w:t>4.6 Общественное питание</w:t>
      </w:r>
    </w:p>
    <w:p w14:paraId="7D8A0150" w14:textId="57BA6743" w:rsidR="005825C0" w:rsidRDefault="005825C0" w:rsidP="005825C0">
      <w:pPr>
        <w:pStyle w:val="a7"/>
        <w:rPr>
          <w:sz w:val="24"/>
          <w:szCs w:val="24"/>
          <w:lang w:eastAsia="en-US"/>
        </w:rPr>
      </w:pPr>
      <w:r w:rsidRPr="002F2B7C">
        <w:rPr>
          <w:sz w:val="24"/>
          <w:szCs w:val="24"/>
          <w:lang w:eastAsia="en-US"/>
        </w:rPr>
        <w:t>4.7 Гостиничное обслуживание</w:t>
      </w:r>
    </w:p>
    <w:p w14:paraId="251864AF" w14:textId="67C6D0DC" w:rsidR="00245CD9" w:rsidRPr="002F2B7C" w:rsidRDefault="00245CD9" w:rsidP="005825C0">
      <w:pPr>
        <w:pStyle w:val="a7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6.8 Связь</w:t>
      </w:r>
    </w:p>
    <w:p w14:paraId="32615984" w14:textId="77777777" w:rsidR="005825C0" w:rsidRPr="002F2B7C" w:rsidRDefault="005825C0" w:rsidP="005825C0">
      <w:pPr>
        <w:overflowPunct w:val="0"/>
        <w:autoSpaceDE w:val="0"/>
        <w:autoSpaceDN w:val="0"/>
        <w:adjustRightInd w:val="0"/>
        <w:ind w:firstLine="510"/>
        <w:jc w:val="both"/>
      </w:pPr>
    </w:p>
    <w:p w14:paraId="5BB3F5BE" w14:textId="77777777" w:rsidR="005825C0" w:rsidRPr="002F2B7C" w:rsidRDefault="005825C0" w:rsidP="005825C0">
      <w:pPr>
        <w:overflowPunct w:val="0"/>
        <w:autoSpaceDE w:val="0"/>
        <w:autoSpaceDN w:val="0"/>
        <w:adjustRightInd w:val="0"/>
        <w:ind w:firstLine="510"/>
        <w:jc w:val="both"/>
        <w:rPr>
          <w:b/>
        </w:rPr>
      </w:pPr>
      <w:r w:rsidRPr="002F2B7C">
        <w:rPr>
          <w:b/>
        </w:rPr>
        <w:t>Вспомогательные виды разрешенного использования:</w:t>
      </w:r>
    </w:p>
    <w:p w14:paraId="21E75D3B" w14:textId="32D16879" w:rsidR="005825C0" w:rsidRPr="002F2B7C" w:rsidRDefault="005825C0" w:rsidP="005825C0">
      <w:pPr>
        <w:pStyle w:val="a7"/>
        <w:rPr>
          <w:sz w:val="24"/>
          <w:szCs w:val="24"/>
          <w:lang w:eastAsia="en-US"/>
        </w:rPr>
      </w:pPr>
      <w:r w:rsidRPr="002F2B7C">
        <w:rPr>
          <w:sz w:val="24"/>
          <w:szCs w:val="24"/>
          <w:lang w:eastAsia="en-US"/>
        </w:rPr>
        <w:t>2.7.1 </w:t>
      </w:r>
      <w:r w:rsidR="00BB5E94" w:rsidRPr="00BB5E94">
        <w:rPr>
          <w:sz w:val="24"/>
          <w:szCs w:val="24"/>
          <w:lang w:eastAsia="en-US"/>
        </w:rPr>
        <w:t>Хранение автотранспорта</w:t>
      </w:r>
    </w:p>
    <w:p w14:paraId="43F066CB" w14:textId="729AB288" w:rsidR="005825C0" w:rsidRDefault="005825C0" w:rsidP="005825C0">
      <w:pPr>
        <w:pStyle w:val="a7"/>
        <w:rPr>
          <w:sz w:val="24"/>
          <w:szCs w:val="24"/>
          <w:lang w:eastAsia="en-US"/>
        </w:rPr>
      </w:pPr>
      <w:r w:rsidRPr="002F2B7C">
        <w:rPr>
          <w:sz w:val="24"/>
          <w:szCs w:val="24"/>
          <w:lang w:eastAsia="en-US"/>
        </w:rPr>
        <w:t>4.9 </w:t>
      </w:r>
      <w:r w:rsidR="00BB5E94" w:rsidRPr="00BB5E94">
        <w:rPr>
          <w:sz w:val="24"/>
          <w:szCs w:val="24"/>
          <w:lang w:eastAsia="en-US"/>
        </w:rPr>
        <w:t>Служебные гаражи</w:t>
      </w:r>
    </w:p>
    <w:p w14:paraId="33C0131A" w14:textId="7DBA1B51" w:rsidR="00C0157B" w:rsidRDefault="00C0157B" w:rsidP="005825C0">
      <w:pPr>
        <w:pStyle w:val="a7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12.0.1 </w:t>
      </w:r>
      <w:r w:rsidRPr="00C0157B">
        <w:rPr>
          <w:sz w:val="24"/>
          <w:szCs w:val="24"/>
          <w:lang w:eastAsia="en-US"/>
        </w:rPr>
        <w:t>Улично-дорожная сеть</w:t>
      </w:r>
    </w:p>
    <w:p w14:paraId="67B6DD32" w14:textId="592ED4E4" w:rsidR="00C0157B" w:rsidRPr="002F2B7C" w:rsidRDefault="00C0157B" w:rsidP="005825C0">
      <w:pPr>
        <w:pStyle w:val="a7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12.0.2 </w:t>
      </w:r>
      <w:r w:rsidRPr="00C0157B">
        <w:rPr>
          <w:sz w:val="24"/>
          <w:szCs w:val="24"/>
          <w:lang w:eastAsia="en-US"/>
        </w:rPr>
        <w:t>Благоустройство территории</w:t>
      </w:r>
    </w:p>
    <w:p w14:paraId="78A442B9" w14:textId="77777777" w:rsidR="005825C0" w:rsidRPr="002F2B7C" w:rsidRDefault="005825C0" w:rsidP="005825C0">
      <w:pPr>
        <w:pStyle w:val="a3"/>
        <w:spacing w:line="20" w:lineRule="atLeast"/>
        <w:ind w:firstLine="540"/>
        <w:rPr>
          <w:b/>
          <w:sz w:val="24"/>
        </w:rPr>
      </w:pPr>
    </w:p>
    <w:p w14:paraId="50A0B043" w14:textId="77777777" w:rsidR="005825C0" w:rsidRPr="002F2B7C" w:rsidRDefault="005825C0" w:rsidP="005825C0">
      <w:pPr>
        <w:overflowPunct w:val="0"/>
        <w:autoSpaceDE w:val="0"/>
        <w:autoSpaceDN w:val="0"/>
        <w:adjustRightInd w:val="0"/>
        <w:spacing w:line="20" w:lineRule="atLeast"/>
        <w:ind w:firstLine="540"/>
        <w:jc w:val="both"/>
        <w:rPr>
          <w:b/>
        </w:rPr>
      </w:pPr>
      <w:r w:rsidRPr="002F2B7C">
        <w:rPr>
          <w:b/>
        </w:rPr>
        <w:t>Предельные параметры разрешенного строительства:</w:t>
      </w:r>
    </w:p>
    <w:p w14:paraId="19426FC8" w14:textId="4BF7C61B" w:rsidR="005825C0" w:rsidRPr="002F2B7C" w:rsidRDefault="005825C0" w:rsidP="00BB5E94">
      <w:pPr>
        <w:pStyle w:val="ae"/>
        <w:numPr>
          <w:ilvl w:val="0"/>
          <w:numId w:val="3"/>
        </w:numPr>
        <w:spacing w:line="20" w:lineRule="atLeast"/>
        <w:ind w:left="966"/>
        <w:jc w:val="both"/>
      </w:pPr>
      <w:r w:rsidRPr="002F2B7C">
        <w:t xml:space="preserve">предельный минимальный размер земельного участка с видом разрешенного использования </w:t>
      </w:r>
      <w:r w:rsidR="00BB5E94">
        <w:t>«</w:t>
      </w:r>
      <w:r w:rsidRPr="002F2B7C">
        <w:t>Коммунальное обслуживание</w:t>
      </w:r>
      <w:r w:rsidR="00BB5E94">
        <w:t>»</w:t>
      </w:r>
      <w:r w:rsidRPr="002F2B7C">
        <w:t xml:space="preserve"> – 0,001 га; </w:t>
      </w:r>
    </w:p>
    <w:p w14:paraId="24C70607" w14:textId="28CECB3E" w:rsidR="005825C0" w:rsidRPr="002F2B7C" w:rsidRDefault="005825C0" w:rsidP="00BB5E94">
      <w:pPr>
        <w:pStyle w:val="ae"/>
        <w:numPr>
          <w:ilvl w:val="0"/>
          <w:numId w:val="3"/>
        </w:numPr>
        <w:spacing w:line="20" w:lineRule="atLeast"/>
        <w:ind w:left="966"/>
        <w:jc w:val="both"/>
      </w:pPr>
      <w:r w:rsidRPr="002F2B7C">
        <w:t xml:space="preserve">предельный размер земельного участка с видом разрешенного использования </w:t>
      </w:r>
      <w:r w:rsidR="00BB5E94">
        <w:t>«</w:t>
      </w:r>
      <w:r w:rsidRPr="002F2B7C">
        <w:t>для индивидуального жилищного строительства</w:t>
      </w:r>
      <w:r w:rsidR="00BB5E94">
        <w:t>»</w:t>
      </w:r>
      <w:r w:rsidRPr="002F2B7C">
        <w:t>,</w:t>
      </w:r>
      <w:r w:rsidR="00BB5E94">
        <w:t xml:space="preserve"> «д</w:t>
      </w:r>
      <w:r w:rsidR="00BB5E94" w:rsidRPr="00BB5E94">
        <w:t>ля ведения личного подсобного хозяйства (приусадебный земельный участок)</w:t>
      </w:r>
      <w:r w:rsidR="00BB5E94">
        <w:t>»</w:t>
      </w:r>
      <w:r w:rsidRPr="002F2B7C">
        <w:t>: минимальный – 0,03 га, максимальный – 0,25 га;</w:t>
      </w:r>
    </w:p>
    <w:p w14:paraId="023F0121" w14:textId="04D4D61F" w:rsidR="005825C0" w:rsidRPr="002F2B7C" w:rsidRDefault="005825C0" w:rsidP="00BB5E94">
      <w:pPr>
        <w:pStyle w:val="ae"/>
        <w:numPr>
          <w:ilvl w:val="0"/>
          <w:numId w:val="3"/>
        </w:numPr>
        <w:spacing w:line="20" w:lineRule="atLeast"/>
        <w:ind w:left="966"/>
        <w:jc w:val="both"/>
      </w:pPr>
      <w:r w:rsidRPr="002F2B7C">
        <w:t>предельный размер земельного участка с иным видом разрешенного использования: минимальный – 0,05 га, максимальный – 80 га;</w:t>
      </w:r>
    </w:p>
    <w:p w14:paraId="461B0683" w14:textId="42C825F2" w:rsidR="005825C0" w:rsidRPr="002F2B7C" w:rsidRDefault="005825C0" w:rsidP="00BB5E94">
      <w:pPr>
        <w:pStyle w:val="ae"/>
        <w:numPr>
          <w:ilvl w:val="0"/>
          <w:numId w:val="3"/>
        </w:numPr>
        <w:spacing w:line="20" w:lineRule="atLeast"/>
        <w:ind w:left="966"/>
        <w:jc w:val="both"/>
      </w:pPr>
      <w:r w:rsidRPr="002F2B7C">
        <w:t xml:space="preserve">минимальный отступ от границ земельного участка для объектов капитального строительства с видом разрешенного использования </w:t>
      </w:r>
      <w:r w:rsidR="00BB5E94">
        <w:t>«</w:t>
      </w:r>
      <w:r w:rsidRPr="002F2B7C">
        <w:t>Коммунальное обслуживание</w:t>
      </w:r>
      <w:r w:rsidR="00BB5E94">
        <w:t>»</w:t>
      </w:r>
      <w:r w:rsidRPr="002F2B7C">
        <w:t xml:space="preserve"> – 1 м;</w:t>
      </w:r>
    </w:p>
    <w:p w14:paraId="15D599ED" w14:textId="77777777" w:rsidR="005825C0" w:rsidRPr="002F2B7C" w:rsidRDefault="005825C0" w:rsidP="00BB5E94">
      <w:pPr>
        <w:pStyle w:val="ae"/>
        <w:numPr>
          <w:ilvl w:val="0"/>
          <w:numId w:val="3"/>
        </w:numPr>
        <w:spacing w:line="20" w:lineRule="atLeast"/>
        <w:ind w:left="966"/>
        <w:jc w:val="both"/>
      </w:pPr>
      <w:r w:rsidRPr="002F2B7C">
        <w:t>минимальный отступ от границ земельного участка для объектов капитального строительства с иным видом разрешенного использования – 3 м;</w:t>
      </w:r>
    </w:p>
    <w:p w14:paraId="3E7EC468" w14:textId="7253C336" w:rsidR="005825C0" w:rsidRPr="002F2B7C" w:rsidRDefault="005825C0" w:rsidP="00BB5E94">
      <w:pPr>
        <w:pStyle w:val="ae"/>
        <w:numPr>
          <w:ilvl w:val="0"/>
          <w:numId w:val="3"/>
        </w:numPr>
        <w:spacing w:line="20" w:lineRule="atLeast"/>
        <w:ind w:left="966"/>
        <w:jc w:val="both"/>
      </w:pPr>
      <w:r w:rsidRPr="002F2B7C">
        <w:t>предельное максимальное количество этажей зданий, строений сооружений для объектов капитального строительства – </w:t>
      </w:r>
      <w:r w:rsidR="00BB5E94">
        <w:t xml:space="preserve">до </w:t>
      </w:r>
      <w:r w:rsidR="00923CDA">
        <w:t>3</w:t>
      </w:r>
      <w:r w:rsidR="00BB5E94">
        <w:t xml:space="preserve"> этажей</w:t>
      </w:r>
      <w:r w:rsidRPr="002F2B7C">
        <w:t>;</w:t>
      </w:r>
    </w:p>
    <w:p w14:paraId="2041A32C" w14:textId="42BC97CB" w:rsidR="005825C0" w:rsidRPr="002F2B7C" w:rsidRDefault="005825C0" w:rsidP="00BB5E94">
      <w:pPr>
        <w:pStyle w:val="ae"/>
        <w:numPr>
          <w:ilvl w:val="0"/>
          <w:numId w:val="3"/>
        </w:numPr>
        <w:spacing w:line="20" w:lineRule="atLeast"/>
        <w:ind w:left="966"/>
        <w:jc w:val="both"/>
      </w:pPr>
      <w:r w:rsidRPr="002F2B7C">
        <w:t xml:space="preserve">максимальный процент застройки в границах земельного участка для объектов капитального строительства с видом разрешенного использования </w:t>
      </w:r>
      <w:r w:rsidR="00BB5E94">
        <w:t>«</w:t>
      </w:r>
      <w:r w:rsidRPr="002F2B7C">
        <w:t>Коммунальное обслуживание</w:t>
      </w:r>
      <w:r w:rsidR="00BB5E94">
        <w:t>»</w:t>
      </w:r>
      <w:r w:rsidRPr="002F2B7C">
        <w:t xml:space="preserve"> устанавливается равным всей площади земельного участка, за исключением площади, занятой минимальными отступами от границ земельного участка;</w:t>
      </w:r>
    </w:p>
    <w:p w14:paraId="111D9D36" w14:textId="308FED33" w:rsidR="005825C0" w:rsidRPr="002F2B7C" w:rsidRDefault="005825C0" w:rsidP="00BB5E94">
      <w:pPr>
        <w:pStyle w:val="ae"/>
        <w:numPr>
          <w:ilvl w:val="0"/>
          <w:numId w:val="3"/>
        </w:numPr>
        <w:spacing w:line="20" w:lineRule="atLeast"/>
        <w:ind w:left="966"/>
        <w:jc w:val="both"/>
      </w:pPr>
      <w:r w:rsidRPr="002F2B7C">
        <w:t>максимальный процент застройки в границах земельного участка для объектов капитального строительства с иным видом разрешенного использования– 30 %;</w:t>
      </w:r>
    </w:p>
    <w:p w14:paraId="3824EC5F" w14:textId="29F14A57" w:rsidR="005825C0" w:rsidRPr="002F2B7C" w:rsidRDefault="005825C0" w:rsidP="00BB5E94">
      <w:pPr>
        <w:pStyle w:val="ae"/>
        <w:numPr>
          <w:ilvl w:val="0"/>
          <w:numId w:val="3"/>
        </w:numPr>
        <w:overflowPunct w:val="0"/>
        <w:autoSpaceDE w:val="0"/>
        <w:autoSpaceDN w:val="0"/>
        <w:adjustRightInd w:val="0"/>
        <w:spacing w:line="20" w:lineRule="atLeast"/>
        <w:ind w:left="966"/>
        <w:jc w:val="both"/>
        <w:textAlignment w:val="baseline"/>
        <w:rPr>
          <w:lang w:eastAsia="ru-RU"/>
        </w:rPr>
      </w:pPr>
      <w:r w:rsidRPr="002F2B7C">
        <w:rPr>
          <w:lang w:eastAsia="ru-RU"/>
        </w:rPr>
        <w:t>ширина вновь отводимых участков должн</w:t>
      </w:r>
      <w:r w:rsidR="00BB5E94">
        <w:rPr>
          <w:lang w:eastAsia="ru-RU"/>
        </w:rPr>
        <w:t xml:space="preserve">а </w:t>
      </w:r>
      <w:r w:rsidRPr="002F2B7C">
        <w:rPr>
          <w:lang w:eastAsia="ru-RU"/>
        </w:rPr>
        <w:t>быть не менее 25 м;</w:t>
      </w:r>
    </w:p>
    <w:p w14:paraId="7B8CC47C" w14:textId="00F7416F" w:rsidR="005825C0" w:rsidRPr="002F2B7C" w:rsidRDefault="005825C0" w:rsidP="00BB5E94">
      <w:pPr>
        <w:pStyle w:val="ae"/>
        <w:numPr>
          <w:ilvl w:val="0"/>
          <w:numId w:val="3"/>
        </w:numPr>
        <w:spacing w:line="20" w:lineRule="atLeast"/>
        <w:ind w:left="966"/>
        <w:jc w:val="both"/>
      </w:pPr>
      <w:r w:rsidRPr="002F2B7C">
        <w:t>расстояние для подъезда пожарной техники к жилым домам и хозяйственным постройкам - от 5</w:t>
      </w:r>
      <w:r w:rsidR="00BB5E94">
        <w:t xml:space="preserve"> </w:t>
      </w:r>
      <w:r w:rsidRPr="002F2B7C">
        <w:t xml:space="preserve">м до </w:t>
      </w:r>
      <w:smartTag w:uri="urn:schemas-microsoft-com:office:smarttags" w:element="metricconverter">
        <w:smartTagPr>
          <w:attr w:name="ProductID" w:val="8 м"/>
        </w:smartTagPr>
        <w:r w:rsidRPr="002F2B7C">
          <w:t>8 м</w:t>
        </w:r>
      </w:smartTag>
      <w:r w:rsidRPr="002F2B7C">
        <w:t>.;</w:t>
      </w:r>
    </w:p>
    <w:p w14:paraId="625AD04A" w14:textId="0463BA85" w:rsidR="005825C0" w:rsidRPr="002F2B7C" w:rsidRDefault="005825C0" w:rsidP="00BB5E94">
      <w:pPr>
        <w:pStyle w:val="ae"/>
        <w:numPr>
          <w:ilvl w:val="0"/>
          <w:numId w:val="3"/>
        </w:numPr>
        <w:spacing w:line="20" w:lineRule="atLeast"/>
        <w:ind w:left="966"/>
        <w:jc w:val="both"/>
      </w:pPr>
      <w:r w:rsidRPr="002F2B7C">
        <w:t xml:space="preserve">расстояние от хозяйственных построек для скота и птицы до окон жилых помещений дома: одиночные или двойные - не менее </w:t>
      </w:r>
      <w:smartTag w:uri="urn:schemas-microsoft-com:office:smarttags" w:element="metricconverter">
        <w:smartTagPr>
          <w:attr w:name="ProductID" w:val="15 м"/>
        </w:smartTagPr>
        <w:r w:rsidRPr="002F2B7C">
          <w:t>15 м</w:t>
        </w:r>
      </w:smartTag>
      <w:r w:rsidRPr="002F2B7C">
        <w:t xml:space="preserve">, до 8 блоков - не менее </w:t>
      </w:r>
      <w:smartTag w:uri="urn:schemas-microsoft-com:office:smarttags" w:element="metricconverter">
        <w:smartTagPr>
          <w:attr w:name="ProductID" w:val="25 м"/>
        </w:smartTagPr>
        <w:r w:rsidRPr="002F2B7C">
          <w:t>25 м</w:t>
        </w:r>
      </w:smartTag>
      <w:r w:rsidRPr="002F2B7C">
        <w:t xml:space="preserve">, свыше 8 до 30 блоков - не менее </w:t>
      </w:r>
      <w:smartTag w:uri="urn:schemas-microsoft-com:office:smarttags" w:element="metricconverter">
        <w:smartTagPr>
          <w:attr w:name="ProductID" w:val="50 м"/>
        </w:smartTagPr>
        <w:r w:rsidRPr="002F2B7C">
          <w:t>50 м</w:t>
        </w:r>
      </w:smartTag>
      <w:r w:rsidRPr="002F2B7C">
        <w:t xml:space="preserve">, свыше 30 блоков - не менее </w:t>
      </w:r>
      <w:smartTag w:uri="urn:schemas-microsoft-com:office:smarttags" w:element="metricconverter">
        <w:smartTagPr>
          <w:attr w:name="ProductID" w:val="100 м"/>
        </w:smartTagPr>
        <w:r w:rsidRPr="002F2B7C">
          <w:t>100 м</w:t>
        </w:r>
      </w:smartTag>
      <w:r w:rsidRPr="002F2B7C">
        <w:t xml:space="preserve">.; </w:t>
      </w:r>
    </w:p>
    <w:p w14:paraId="50F5A1D7" w14:textId="23260B21" w:rsidR="005825C0" w:rsidRPr="002F2B7C" w:rsidRDefault="005825C0" w:rsidP="00BB5E94">
      <w:pPr>
        <w:pStyle w:val="ae"/>
        <w:numPr>
          <w:ilvl w:val="0"/>
          <w:numId w:val="3"/>
        </w:numPr>
        <w:spacing w:line="20" w:lineRule="atLeast"/>
        <w:ind w:left="966"/>
        <w:jc w:val="both"/>
      </w:pPr>
      <w:r w:rsidRPr="002F2B7C">
        <w:t xml:space="preserve">расстояние от окон жилых помещений дома до дворовых туалетов – от 8 до </w:t>
      </w:r>
      <w:smartTag w:uri="urn:schemas-microsoft-com:office:smarttags" w:element="metricconverter">
        <w:smartTagPr>
          <w:attr w:name="ProductID" w:val="10 м"/>
        </w:smartTagPr>
        <w:r w:rsidRPr="002F2B7C">
          <w:t>10 м</w:t>
        </w:r>
      </w:smartTag>
      <w:r w:rsidRPr="002F2B7C">
        <w:t>;</w:t>
      </w:r>
    </w:p>
    <w:p w14:paraId="7A4E91B7" w14:textId="764A9523" w:rsidR="005825C0" w:rsidRPr="002F2B7C" w:rsidRDefault="005825C0" w:rsidP="00BB5E94">
      <w:pPr>
        <w:pStyle w:val="ae"/>
        <w:numPr>
          <w:ilvl w:val="0"/>
          <w:numId w:val="3"/>
        </w:numPr>
        <w:spacing w:line="20" w:lineRule="atLeast"/>
        <w:ind w:left="966"/>
        <w:jc w:val="both"/>
      </w:pPr>
      <w:r w:rsidRPr="002F2B7C">
        <w:t>расстояние от основного строения до границ соседнего участка - не менее 3-х метров, до хозяйственных и прочих строений, открытой стоянки автомобиля и отдельно стоящего гаража – не менее 1 м;</w:t>
      </w:r>
    </w:p>
    <w:p w14:paraId="333906CD" w14:textId="3F66E535" w:rsidR="005825C0" w:rsidRPr="002F2B7C" w:rsidRDefault="005825C0" w:rsidP="00BB5E94">
      <w:pPr>
        <w:pStyle w:val="ae"/>
        <w:numPr>
          <w:ilvl w:val="0"/>
          <w:numId w:val="3"/>
        </w:numPr>
        <w:spacing w:line="20" w:lineRule="atLeast"/>
        <w:ind w:left="966"/>
        <w:jc w:val="both"/>
      </w:pPr>
      <w:r w:rsidRPr="002F2B7C">
        <w:t>величина отступа от красной линии до линии регулирования застройки - не менее 3 метров.</w:t>
      </w:r>
    </w:p>
    <w:p w14:paraId="2DC6C0EA" w14:textId="6973FC77" w:rsidR="005825C0" w:rsidRPr="002F2B7C" w:rsidRDefault="005825C0" w:rsidP="005825C0">
      <w:pPr>
        <w:spacing w:line="20" w:lineRule="atLeast"/>
        <w:ind w:firstLine="540"/>
        <w:jc w:val="both"/>
        <w:rPr>
          <w:b/>
        </w:rPr>
      </w:pPr>
    </w:p>
    <w:p w14:paraId="3CE38DB3" w14:textId="77777777" w:rsidR="005825C0" w:rsidRPr="002F2B7C" w:rsidRDefault="005825C0" w:rsidP="005825C0">
      <w:pPr>
        <w:overflowPunct w:val="0"/>
        <w:autoSpaceDE w:val="0"/>
        <w:autoSpaceDN w:val="0"/>
        <w:adjustRightInd w:val="0"/>
        <w:spacing w:line="20" w:lineRule="atLeast"/>
        <w:ind w:firstLine="540"/>
        <w:jc w:val="both"/>
        <w:rPr>
          <w:b/>
        </w:rPr>
      </w:pPr>
      <w:r w:rsidRPr="002F2B7C">
        <w:rPr>
          <w:b/>
        </w:rPr>
        <w:t>Требуется:</w:t>
      </w:r>
    </w:p>
    <w:p w14:paraId="00BFEAD1" w14:textId="61C48F15" w:rsidR="005825C0" w:rsidRPr="002F2B7C" w:rsidRDefault="005825C0" w:rsidP="00BB5E94">
      <w:pPr>
        <w:pStyle w:val="ae"/>
        <w:numPr>
          <w:ilvl w:val="0"/>
          <w:numId w:val="3"/>
        </w:numPr>
        <w:spacing w:line="20" w:lineRule="atLeast"/>
        <w:ind w:left="966"/>
        <w:jc w:val="both"/>
      </w:pPr>
      <w:r w:rsidRPr="002F2B7C">
        <w:lastRenderedPageBreak/>
        <w:t>соблюдение градостроительных регламентов, технических регламентов, нормативов градостроительного проектирования, экологических, санитарно-гигиенических, противопожарных и иных правил и норм.</w:t>
      </w:r>
    </w:p>
    <w:p w14:paraId="5D9FFEC9" w14:textId="77777777" w:rsidR="005825C0" w:rsidRPr="002F2B7C" w:rsidRDefault="005825C0" w:rsidP="005825C0"/>
    <w:p w14:paraId="5DFE3AF6" w14:textId="1A85EEE6" w:rsidR="00EB2C73" w:rsidRPr="0009776A" w:rsidRDefault="00EB2C73" w:rsidP="00923CDA">
      <w:pPr>
        <w:pStyle w:val="3"/>
        <w:keepNext w:val="0"/>
        <w:widowControl w:val="0"/>
        <w:suppressAutoHyphens/>
        <w:overflowPunct/>
        <w:autoSpaceDE/>
        <w:autoSpaceDN/>
        <w:adjustRightInd/>
        <w:spacing w:before="0" w:after="0"/>
        <w:ind w:firstLine="0"/>
        <w:rPr>
          <w:rFonts w:eastAsia="Times New Roman"/>
          <w:bCs/>
          <w:sz w:val="24"/>
          <w:szCs w:val="24"/>
          <w:lang w:eastAsia="ar-SA"/>
        </w:rPr>
      </w:pPr>
      <w:bookmarkStart w:id="7" w:name="_Toc288209557"/>
      <w:bookmarkStart w:id="8" w:name="_Toc345856493"/>
      <w:bookmarkStart w:id="9" w:name="_Toc88814875"/>
      <w:r w:rsidRPr="00923CDA">
        <w:rPr>
          <w:rFonts w:eastAsia="Times New Roman"/>
          <w:bCs/>
          <w:sz w:val="24"/>
          <w:szCs w:val="24"/>
          <w:lang w:val="x-none" w:eastAsia="ar-SA"/>
        </w:rPr>
        <w:t>Ст</w:t>
      </w:r>
      <w:r w:rsidR="00923CDA">
        <w:rPr>
          <w:rFonts w:eastAsia="Times New Roman"/>
          <w:bCs/>
          <w:sz w:val="24"/>
          <w:szCs w:val="24"/>
          <w:lang w:eastAsia="ar-SA"/>
        </w:rPr>
        <w:t xml:space="preserve">атья </w:t>
      </w:r>
      <w:r w:rsidR="00375674">
        <w:rPr>
          <w:rFonts w:eastAsia="Times New Roman"/>
          <w:bCs/>
          <w:sz w:val="24"/>
          <w:szCs w:val="24"/>
          <w:lang w:eastAsia="ar-SA"/>
        </w:rPr>
        <w:t>29</w:t>
      </w:r>
      <w:r w:rsidRPr="00923CDA">
        <w:rPr>
          <w:rFonts w:eastAsia="Times New Roman"/>
          <w:bCs/>
          <w:sz w:val="24"/>
          <w:szCs w:val="24"/>
          <w:lang w:val="x-none" w:eastAsia="ar-SA"/>
        </w:rPr>
        <w:t xml:space="preserve">. Ж-2 </w:t>
      </w:r>
      <w:r w:rsidR="0009776A">
        <w:rPr>
          <w:rFonts w:eastAsia="Times New Roman"/>
          <w:bCs/>
          <w:sz w:val="24"/>
          <w:szCs w:val="24"/>
          <w:lang w:eastAsia="ar-SA"/>
        </w:rPr>
        <w:t>«</w:t>
      </w:r>
      <w:r w:rsidR="005770B8" w:rsidRPr="005770B8">
        <w:rPr>
          <w:rFonts w:eastAsia="Times New Roman"/>
          <w:bCs/>
          <w:sz w:val="24"/>
          <w:szCs w:val="24"/>
          <w:lang w:val="x-none" w:eastAsia="ar-SA"/>
        </w:rPr>
        <w:t>Зона застройки малоэтажными жилыми домами (до 4 этажей, включая мансардный)</w:t>
      </w:r>
      <w:r w:rsidR="0009776A">
        <w:rPr>
          <w:rFonts w:eastAsia="Times New Roman"/>
          <w:bCs/>
          <w:sz w:val="24"/>
          <w:szCs w:val="24"/>
          <w:lang w:eastAsia="ar-SA"/>
        </w:rPr>
        <w:t>»</w:t>
      </w:r>
      <w:bookmarkEnd w:id="9"/>
    </w:p>
    <w:p w14:paraId="7D28E1C7" w14:textId="77777777" w:rsidR="00EB2C73" w:rsidRPr="002F2B7C" w:rsidRDefault="00EB2C73" w:rsidP="00EB2C73">
      <w:pPr>
        <w:overflowPunct w:val="0"/>
        <w:autoSpaceDE w:val="0"/>
        <w:autoSpaceDN w:val="0"/>
        <w:adjustRightInd w:val="0"/>
        <w:ind w:firstLine="510"/>
        <w:jc w:val="both"/>
        <w:rPr>
          <w:b/>
        </w:rPr>
      </w:pPr>
    </w:p>
    <w:p w14:paraId="246A9D82" w14:textId="77777777" w:rsidR="00636D9D" w:rsidRPr="002F2B7C" w:rsidRDefault="00636D9D" w:rsidP="00636D9D">
      <w:pPr>
        <w:overflowPunct w:val="0"/>
        <w:autoSpaceDE w:val="0"/>
        <w:autoSpaceDN w:val="0"/>
        <w:adjustRightInd w:val="0"/>
        <w:ind w:firstLine="510"/>
        <w:jc w:val="both"/>
      </w:pPr>
      <w:r w:rsidRPr="002F2B7C">
        <w:rPr>
          <w:b/>
        </w:rPr>
        <w:t>Основные виды разрешенного использования:</w:t>
      </w:r>
    </w:p>
    <w:p w14:paraId="012E5B81" w14:textId="2B76F6DD" w:rsidR="000763AD" w:rsidRDefault="000763AD" w:rsidP="00636D9D">
      <w:pPr>
        <w:pStyle w:val="a7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2.1.1 </w:t>
      </w:r>
      <w:r w:rsidRPr="000763AD">
        <w:rPr>
          <w:sz w:val="24"/>
          <w:szCs w:val="24"/>
          <w:lang w:eastAsia="en-US"/>
        </w:rPr>
        <w:t>Малоэтажная многоквартирная жилая застройка</w:t>
      </w:r>
    </w:p>
    <w:p w14:paraId="292954C7" w14:textId="50986382" w:rsidR="00636D9D" w:rsidRPr="002F2B7C" w:rsidRDefault="00636D9D" w:rsidP="00636D9D">
      <w:pPr>
        <w:pStyle w:val="a7"/>
        <w:rPr>
          <w:sz w:val="24"/>
          <w:szCs w:val="24"/>
          <w:lang w:eastAsia="en-US"/>
        </w:rPr>
      </w:pPr>
      <w:r w:rsidRPr="002F2B7C">
        <w:rPr>
          <w:sz w:val="24"/>
          <w:szCs w:val="24"/>
          <w:lang w:eastAsia="en-US"/>
        </w:rPr>
        <w:t>2.3 Блокированная жилая застройка</w:t>
      </w:r>
    </w:p>
    <w:p w14:paraId="4B55AAC7" w14:textId="77777777" w:rsidR="00636D9D" w:rsidRPr="002F2B7C" w:rsidRDefault="00636D9D" w:rsidP="00636D9D">
      <w:pPr>
        <w:pStyle w:val="a7"/>
        <w:rPr>
          <w:sz w:val="24"/>
          <w:szCs w:val="24"/>
          <w:lang w:eastAsia="en-US"/>
        </w:rPr>
      </w:pPr>
      <w:r w:rsidRPr="002F2B7C">
        <w:rPr>
          <w:sz w:val="24"/>
          <w:szCs w:val="24"/>
          <w:lang w:eastAsia="en-US"/>
        </w:rPr>
        <w:t xml:space="preserve">3.1 Коммунальное обслуживание </w:t>
      </w:r>
    </w:p>
    <w:p w14:paraId="308580CA" w14:textId="77777777" w:rsidR="00636D9D" w:rsidRPr="002F2B7C" w:rsidRDefault="00636D9D" w:rsidP="00636D9D">
      <w:pPr>
        <w:pStyle w:val="a7"/>
        <w:rPr>
          <w:sz w:val="24"/>
          <w:szCs w:val="24"/>
          <w:lang w:eastAsia="en-US"/>
        </w:rPr>
      </w:pPr>
      <w:r w:rsidRPr="002F2B7C">
        <w:rPr>
          <w:sz w:val="24"/>
          <w:szCs w:val="24"/>
          <w:lang w:eastAsia="en-US"/>
        </w:rPr>
        <w:t xml:space="preserve">12.0 Земельные участки (территории) общего пользования </w:t>
      </w:r>
    </w:p>
    <w:p w14:paraId="0CAA9FD3" w14:textId="77777777" w:rsidR="00636D9D" w:rsidRPr="002F2B7C" w:rsidRDefault="00636D9D" w:rsidP="00636D9D">
      <w:pPr>
        <w:overflowPunct w:val="0"/>
        <w:autoSpaceDE w:val="0"/>
        <w:autoSpaceDN w:val="0"/>
        <w:adjustRightInd w:val="0"/>
        <w:ind w:firstLine="510"/>
        <w:jc w:val="both"/>
      </w:pPr>
    </w:p>
    <w:p w14:paraId="3197706D" w14:textId="77777777" w:rsidR="00A92C83" w:rsidRPr="002F2B7C" w:rsidRDefault="00A92C83" w:rsidP="00A92C83">
      <w:pPr>
        <w:pStyle w:val="a7"/>
        <w:rPr>
          <w:b/>
          <w:sz w:val="24"/>
          <w:szCs w:val="24"/>
          <w:lang w:eastAsia="en-US"/>
        </w:rPr>
      </w:pPr>
      <w:r w:rsidRPr="002F2B7C">
        <w:rPr>
          <w:b/>
          <w:sz w:val="24"/>
          <w:szCs w:val="24"/>
          <w:lang w:eastAsia="en-US"/>
        </w:rPr>
        <w:t xml:space="preserve">Условно </w:t>
      </w:r>
      <w:r w:rsidRPr="00A92C83">
        <w:rPr>
          <w:b/>
          <w:sz w:val="24"/>
          <w:szCs w:val="24"/>
          <w:lang w:eastAsia="en-US"/>
        </w:rPr>
        <w:t>разрешенны</w:t>
      </w:r>
      <w:r>
        <w:rPr>
          <w:b/>
          <w:sz w:val="24"/>
          <w:szCs w:val="24"/>
          <w:lang w:eastAsia="en-US"/>
        </w:rPr>
        <w:t>е</w:t>
      </w:r>
      <w:r w:rsidRPr="00A92C83">
        <w:rPr>
          <w:b/>
          <w:sz w:val="24"/>
          <w:szCs w:val="24"/>
          <w:lang w:eastAsia="en-US"/>
        </w:rPr>
        <w:t xml:space="preserve"> вид</w:t>
      </w:r>
      <w:r>
        <w:rPr>
          <w:b/>
          <w:sz w:val="24"/>
          <w:szCs w:val="24"/>
          <w:lang w:eastAsia="en-US"/>
        </w:rPr>
        <w:t>ы</w:t>
      </w:r>
      <w:r w:rsidRPr="00A92C83">
        <w:rPr>
          <w:b/>
          <w:sz w:val="24"/>
          <w:szCs w:val="24"/>
          <w:lang w:eastAsia="en-US"/>
        </w:rPr>
        <w:t xml:space="preserve"> использования</w:t>
      </w:r>
      <w:r w:rsidRPr="002F2B7C">
        <w:rPr>
          <w:b/>
          <w:sz w:val="24"/>
          <w:szCs w:val="24"/>
          <w:lang w:eastAsia="en-US"/>
        </w:rPr>
        <w:t>:</w:t>
      </w:r>
    </w:p>
    <w:p w14:paraId="4C9A7C75" w14:textId="17E026E4" w:rsidR="00245CD9" w:rsidRDefault="00245CD9" w:rsidP="00245CD9">
      <w:pPr>
        <w:pStyle w:val="a7"/>
        <w:rPr>
          <w:sz w:val="24"/>
          <w:szCs w:val="24"/>
          <w:lang w:eastAsia="en-US"/>
        </w:rPr>
      </w:pPr>
      <w:r w:rsidRPr="002F2B7C">
        <w:rPr>
          <w:sz w:val="24"/>
          <w:szCs w:val="24"/>
          <w:lang w:eastAsia="en-US"/>
        </w:rPr>
        <w:t>2.7.1 </w:t>
      </w:r>
      <w:r w:rsidR="00923CDA" w:rsidRPr="00923CDA">
        <w:rPr>
          <w:sz w:val="24"/>
          <w:szCs w:val="24"/>
          <w:lang w:eastAsia="en-US"/>
        </w:rPr>
        <w:t>Хранение автотранспорта</w:t>
      </w:r>
    </w:p>
    <w:p w14:paraId="0D40BA2B" w14:textId="58FE53F5" w:rsidR="000763AD" w:rsidRPr="002F2B7C" w:rsidRDefault="000763AD" w:rsidP="00245CD9">
      <w:pPr>
        <w:pStyle w:val="a7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2.7.2 </w:t>
      </w:r>
      <w:r w:rsidRPr="000763AD">
        <w:rPr>
          <w:sz w:val="24"/>
          <w:szCs w:val="24"/>
          <w:lang w:eastAsia="en-US"/>
        </w:rPr>
        <w:t>Размещение гаражей для собственных нужд</w:t>
      </w:r>
    </w:p>
    <w:p w14:paraId="1A12F4C1" w14:textId="7B8D8BBC" w:rsidR="00636D9D" w:rsidRPr="002F2B7C" w:rsidRDefault="00636D9D" w:rsidP="00636D9D">
      <w:pPr>
        <w:pStyle w:val="a7"/>
        <w:rPr>
          <w:sz w:val="24"/>
          <w:szCs w:val="24"/>
          <w:lang w:eastAsia="en-US"/>
        </w:rPr>
      </w:pPr>
      <w:r w:rsidRPr="002F2B7C">
        <w:rPr>
          <w:sz w:val="24"/>
          <w:szCs w:val="24"/>
          <w:lang w:eastAsia="en-US"/>
        </w:rPr>
        <w:t>3.2 Социальное обслуживание</w:t>
      </w:r>
    </w:p>
    <w:p w14:paraId="64446155" w14:textId="77777777" w:rsidR="00636D9D" w:rsidRPr="002F2B7C" w:rsidRDefault="00636D9D" w:rsidP="00636D9D">
      <w:pPr>
        <w:pStyle w:val="a7"/>
        <w:rPr>
          <w:sz w:val="24"/>
          <w:szCs w:val="24"/>
          <w:lang w:eastAsia="en-US"/>
        </w:rPr>
      </w:pPr>
      <w:r w:rsidRPr="002F2B7C">
        <w:rPr>
          <w:sz w:val="24"/>
          <w:szCs w:val="24"/>
          <w:lang w:eastAsia="en-US"/>
        </w:rPr>
        <w:t>3.3 Бытовое обслуживание</w:t>
      </w:r>
    </w:p>
    <w:p w14:paraId="2E56F630" w14:textId="77777777" w:rsidR="00636D9D" w:rsidRPr="002F2B7C" w:rsidRDefault="00636D9D" w:rsidP="00636D9D">
      <w:pPr>
        <w:pStyle w:val="a7"/>
        <w:rPr>
          <w:sz w:val="24"/>
          <w:szCs w:val="24"/>
          <w:lang w:eastAsia="en-US"/>
        </w:rPr>
      </w:pPr>
      <w:r w:rsidRPr="002F2B7C">
        <w:rPr>
          <w:sz w:val="24"/>
          <w:szCs w:val="24"/>
          <w:lang w:eastAsia="en-US"/>
        </w:rPr>
        <w:t>3.7 Религиозное использование</w:t>
      </w:r>
    </w:p>
    <w:p w14:paraId="592F5006" w14:textId="77777777" w:rsidR="00636D9D" w:rsidRPr="002F2B7C" w:rsidRDefault="00636D9D" w:rsidP="00636D9D">
      <w:pPr>
        <w:pStyle w:val="a7"/>
        <w:rPr>
          <w:sz w:val="24"/>
          <w:szCs w:val="24"/>
          <w:lang w:eastAsia="en-US"/>
        </w:rPr>
      </w:pPr>
      <w:r w:rsidRPr="002F2B7C">
        <w:rPr>
          <w:sz w:val="24"/>
          <w:szCs w:val="24"/>
          <w:lang w:eastAsia="en-US"/>
        </w:rPr>
        <w:t>4.4 Магазины</w:t>
      </w:r>
    </w:p>
    <w:p w14:paraId="071DE60D" w14:textId="77777777" w:rsidR="00636D9D" w:rsidRPr="002F2B7C" w:rsidRDefault="00636D9D" w:rsidP="00636D9D">
      <w:pPr>
        <w:pStyle w:val="a7"/>
        <w:rPr>
          <w:sz w:val="24"/>
          <w:szCs w:val="24"/>
          <w:lang w:eastAsia="en-US"/>
        </w:rPr>
      </w:pPr>
      <w:r w:rsidRPr="002F2B7C">
        <w:rPr>
          <w:sz w:val="24"/>
          <w:szCs w:val="24"/>
          <w:lang w:eastAsia="en-US"/>
        </w:rPr>
        <w:t>4.6 Общественное питание</w:t>
      </w:r>
    </w:p>
    <w:p w14:paraId="210F3B78" w14:textId="77777777" w:rsidR="00636D9D" w:rsidRPr="002F2B7C" w:rsidRDefault="00636D9D" w:rsidP="00636D9D">
      <w:pPr>
        <w:pStyle w:val="a7"/>
        <w:rPr>
          <w:sz w:val="24"/>
          <w:szCs w:val="24"/>
          <w:lang w:eastAsia="en-US"/>
        </w:rPr>
      </w:pPr>
      <w:r w:rsidRPr="002F2B7C">
        <w:rPr>
          <w:sz w:val="24"/>
          <w:szCs w:val="24"/>
          <w:lang w:eastAsia="en-US"/>
        </w:rPr>
        <w:t>4.7 Гостиничное обслуживание</w:t>
      </w:r>
    </w:p>
    <w:p w14:paraId="60692DA7" w14:textId="77777777" w:rsidR="00636D9D" w:rsidRPr="002F2B7C" w:rsidRDefault="00636D9D" w:rsidP="00636D9D">
      <w:pPr>
        <w:overflowPunct w:val="0"/>
        <w:autoSpaceDE w:val="0"/>
        <w:autoSpaceDN w:val="0"/>
        <w:adjustRightInd w:val="0"/>
        <w:ind w:firstLine="510"/>
        <w:jc w:val="both"/>
      </w:pPr>
    </w:p>
    <w:p w14:paraId="3E094F50" w14:textId="77777777" w:rsidR="00636D9D" w:rsidRPr="002F2B7C" w:rsidRDefault="00636D9D" w:rsidP="00636D9D">
      <w:pPr>
        <w:overflowPunct w:val="0"/>
        <w:autoSpaceDE w:val="0"/>
        <w:autoSpaceDN w:val="0"/>
        <w:adjustRightInd w:val="0"/>
        <w:ind w:firstLine="510"/>
        <w:jc w:val="both"/>
        <w:rPr>
          <w:b/>
        </w:rPr>
      </w:pPr>
      <w:r w:rsidRPr="002F2B7C">
        <w:rPr>
          <w:b/>
        </w:rPr>
        <w:t>Вспомогательные виды разрешенного использования:</w:t>
      </w:r>
    </w:p>
    <w:p w14:paraId="26900C21" w14:textId="2447DD8E" w:rsidR="00636D9D" w:rsidRDefault="00636D9D" w:rsidP="00636D9D">
      <w:pPr>
        <w:pStyle w:val="a7"/>
        <w:rPr>
          <w:sz w:val="24"/>
          <w:szCs w:val="24"/>
          <w:lang w:eastAsia="en-US"/>
        </w:rPr>
      </w:pPr>
      <w:r w:rsidRPr="002F2B7C">
        <w:rPr>
          <w:sz w:val="24"/>
          <w:szCs w:val="24"/>
          <w:lang w:eastAsia="en-US"/>
        </w:rPr>
        <w:t>4.9 </w:t>
      </w:r>
      <w:r w:rsidR="00923CDA">
        <w:rPr>
          <w:sz w:val="24"/>
          <w:szCs w:val="24"/>
          <w:lang w:eastAsia="en-US"/>
        </w:rPr>
        <w:t>Служебные гаражи</w:t>
      </w:r>
    </w:p>
    <w:p w14:paraId="72BCE343" w14:textId="77777777" w:rsidR="00C0157B" w:rsidRDefault="00C0157B" w:rsidP="00C0157B">
      <w:pPr>
        <w:pStyle w:val="a7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12.0.1 </w:t>
      </w:r>
      <w:r w:rsidRPr="00C0157B">
        <w:rPr>
          <w:sz w:val="24"/>
          <w:szCs w:val="24"/>
          <w:lang w:eastAsia="en-US"/>
        </w:rPr>
        <w:t>Улично-дорожная сеть</w:t>
      </w:r>
    </w:p>
    <w:p w14:paraId="53677182" w14:textId="77777777" w:rsidR="00C0157B" w:rsidRPr="002F2B7C" w:rsidRDefault="00C0157B" w:rsidP="00C0157B">
      <w:pPr>
        <w:pStyle w:val="a7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12.0.2 </w:t>
      </w:r>
      <w:r w:rsidRPr="00C0157B">
        <w:rPr>
          <w:sz w:val="24"/>
          <w:szCs w:val="24"/>
          <w:lang w:eastAsia="en-US"/>
        </w:rPr>
        <w:t>Благоустройство территории</w:t>
      </w:r>
    </w:p>
    <w:p w14:paraId="7F2E1624" w14:textId="77777777" w:rsidR="00636D9D" w:rsidRPr="002F2B7C" w:rsidRDefault="00636D9D" w:rsidP="00636D9D">
      <w:pPr>
        <w:pStyle w:val="a3"/>
        <w:spacing w:line="20" w:lineRule="atLeast"/>
        <w:ind w:firstLine="540"/>
        <w:rPr>
          <w:b/>
          <w:sz w:val="24"/>
        </w:rPr>
      </w:pPr>
    </w:p>
    <w:p w14:paraId="26146036" w14:textId="77777777" w:rsidR="00636D9D" w:rsidRPr="002F2B7C" w:rsidRDefault="00636D9D" w:rsidP="00636D9D">
      <w:pPr>
        <w:overflowPunct w:val="0"/>
        <w:autoSpaceDE w:val="0"/>
        <w:autoSpaceDN w:val="0"/>
        <w:adjustRightInd w:val="0"/>
        <w:spacing w:line="20" w:lineRule="atLeast"/>
        <w:ind w:firstLine="540"/>
        <w:jc w:val="both"/>
        <w:rPr>
          <w:b/>
        </w:rPr>
      </w:pPr>
      <w:r w:rsidRPr="002F2B7C">
        <w:rPr>
          <w:b/>
        </w:rPr>
        <w:t>Предельные параметры разрешенного строительства:</w:t>
      </w:r>
    </w:p>
    <w:p w14:paraId="1A9972A2" w14:textId="1BF47B6B" w:rsidR="00636D9D" w:rsidRPr="002F2B7C" w:rsidRDefault="00636D9D" w:rsidP="00923CDA">
      <w:pPr>
        <w:pStyle w:val="ae"/>
        <w:numPr>
          <w:ilvl w:val="0"/>
          <w:numId w:val="3"/>
        </w:numPr>
        <w:spacing w:line="20" w:lineRule="atLeast"/>
        <w:ind w:left="966"/>
        <w:jc w:val="both"/>
      </w:pPr>
      <w:r w:rsidRPr="002F2B7C">
        <w:t xml:space="preserve">предельный минимальный размер земельного участка с видом разрешенного использования </w:t>
      </w:r>
      <w:r w:rsidR="00BB5E94">
        <w:t>«</w:t>
      </w:r>
      <w:r w:rsidRPr="002F2B7C">
        <w:t>Коммунальное обслуживание</w:t>
      </w:r>
      <w:r w:rsidR="00BB5E94">
        <w:t>»</w:t>
      </w:r>
      <w:r w:rsidRPr="002F2B7C">
        <w:t xml:space="preserve"> – 0,001 га;</w:t>
      </w:r>
    </w:p>
    <w:p w14:paraId="2EC73680" w14:textId="44FF78CE" w:rsidR="00636D9D" w:rsidRPr="002F2B7C" w:rsidRDefault="00636D9D" w:rsidP="00923CDA">
      <w:pPr>
        <w:pStyle w:val="ae"/>
        <w:numPr>
          <w:ilvl w:val="0"/>
          <w:numId w:val="3"/>
        </w:numPr>
        <w:spacing w:line="20" w:lineRule="atLeast"/>
        <w:ind w:left="966"/>
        <w:jc w:val="both"/>
      </w:pPr>
      <w:r w:rsidRPr="002F2B7C">
        <w:t xml:space="preserve">предельный минимальный размер земельного участка </w:t>
      </w:r>
      <w:r w:rsidR="00245CD9" w:rsidRPr="00245CD9">
        <w:t xml:space="preserve">для иных видов разрешенного использования </w:t>
      </w:r>
      <w:r w:rsidRPr="002F2B7C">
        <w:t>- 0,</w:t>
      </w:r>
      <w:r w:rsidR="00245CD9">
        <w:t>03</w:t>
      </w:r>
      <w:r w:rsidRPr="002F2B7C">
        <w:t xml:space="preserve"> га, предельный максимальный размер земельного участка - 80,0 га;</w:t>
      </w:r>
    </w:p>
    <w:p w14:paraId="2B828A05" w14:textId="1B864198" w:rsidR="00636D9D" w:rsidRPr="002F2B7C" w:rsidRDefault="00636D9D" w:rsidP="00923CDA">
      <w:pPr>
        <w:pStyle w:val="ae"/>
        <w:numPr>
          <w:ilvl w:val="0"/>
          <w:numId w:val="3"/>
        </w:numPr>
        <w:spacing w:line="20" w:lineRule="atLeast"/>
        <w:ind w:left="966"/>
        <w:jc w:val="both"/>
      </w:pPr>
      <w:r w:rsidRPr="002F2B7C">
        <w:t xml:space="preserve"> минимальный отступ от границ земельного участка для объектов капитального строительства с видом разрешенного использования </w:t>
      </w:r>
      <w:r w:rsidR="00BB5E94">
        <w:t>«</w:t>
      </w:r>
      <w:r w:rsidRPr="002F2B7C">
        <w:t>Коммунальное обслуживание</w:t>
      </w:r>
      <w:r w:rsidR="00BB5E94">
        <w:t>»</w:t>
      </w:r>
      <w:r w:rsidRPr="002F2B7C">
        <w:t xml:space="preserve"> – 1 м;</w:t>
      </w:r>
    </w:p>
    <w:p w14:paraId="49F59A2A" w14:textId="7769D85B" w:rsidR="00636D9D" w:rsidRPr="002F2B7C" w:rsidRDefault="00636D9D" w:rsidP="00923CDA">
      <w:pPr>
        <w:pStyle w:val="ae"/>
        <w:numPr>
          <w:ilvl w:val="0"/>
          <w:numId w:val="3"/>
        </w:numPr>
        <w:spacing w:line="20" w:lineRule="atLeast"/>
        <w:ind w:left="966"/>
        <w:jc w:val="both"/>
      </w:pPr>
      <w:r w:rsidRPr="002F2B7C">
        <w:t>минимальный отступ от границ земельного участка для объектов капитального строительства с иным видом разрешенного использования – 3 м;</w:t>
      </w:r>
    </w:p>
    <w:p w14:paraId="6E280782" w14:textId="4A144216" w:rsidR="00636D9D" w:rsidRPr="002F2B7C" w:rsidRDefault="00636D9D" w:rsidP="00923CDA">
      <w:pPr>
        <w:pStyle w:val="ae"/>
        <w:numPr>
          <w:ilvl w:val="0"/>
          <w:numId w:val="3"/>
        </w:numPr>
        <w:spacing w:line="20" w:lineRule="atLeast"/>
        <w:ind w:left="966"/>
        <w:jc w:val="both"/>
      </w:pPr>
      <w:r w:rsidRPr="002F2B7C">
        <w:t>предельное максимальное количество этажей зданий, строений сооружений для объектов капитального строительства – </w:t>
      </w:r>
      <w:r w:rsidR="00923CDA">
        <w:t>8</w:t>
      </w:r>
      <w:r w:rsidRPr="002F2B7C">
        <w:t xml:space="preserve"> этажей;</w:t>
      </w:r>
    </w:p>
    <w:p w14:paraId="10B506A8" w14:textId="3227202E" w:rsidR="00636D9D" w:rsidRPr="002F2B7C" w:rsidRDefault="00636D9D" w:rsidP="00923CDA">
      <w:pPr>
        <w:pStyle w:val="ae"/>
        <w:numPr>
          <w:ilvl w:val="0"/>
          <w:numId w:val="3"/>
        </w:numPr>
        <w:spacing w:line="20" w:lineRule="atLeast"/>
        <w:ind w:left="966"/>
        <w:jc w:val="both"/>
      </w:pPr>
      <w:r w:rsidRPr="002F2B7C">
        <w:t xml:space="preserve">минимальное количество этажей многоквартирных блокированных жилых домов (без </w:t>
      </w:r>
      <w:proofErr w:type="spellStart"/>
      <w:r w:rsidRPr="002F2B7C">
        <w:t>приквартирных</w:t>
      </w:r>
      <w:proofErr w:type="spellEnd"/>
      <w:r w:rsidRPr="002F2B7C">
        <w:t xml:space="preserve"> участков), в том числе со встроенными или встроенно-пристроенными автостоянками, - 1 этаж, максимальное количество этажей многоквартирных блокированных жилых домов (без </w:t>
      </w:r>
      <w:proofErr w:type="spellStart"/>
      <w:r w:rsidRPr="002F2B7C">
        <w:t>приквартирных</w:t>
      </w:r>
      <w:proofErr w:type="spellEnd"/>
      <w:r w:rsidRPr="002F2B7C">
        <w:t xml:space="preserve"> участков), в том числе со встроенными или встроенно-пристроенными автостоянками, - 4 этажа;</w:t>
      </w:r>
    </w:p>
    <w:p w14:paraId="0BCD1B66" w14:textId="4611964A" w:rsidR="00636D9D" w:rsidRPr="002F2B7C" w:rsidRDefault="00636D9D" w:rsidP="00923CDA">
      <w:pPr>
        <w:pStyle w:val="ae"/>
        <w:numPr>
          <w:ilvl w:val="0"/>
          <w:numId w:val="3"/>
        </w:numPr>
        <w:spacing w:line="20" w:lineRule="atLeast"/>
        <w:ind w:left="966"/>
        <w:jc w:val="both"/>
      </w:pPr>
      <w:r w:rsidRPr="002F2B7C">
        <w:t xml:space="preserve">максимальный процент застройки в границах земельного участка для объектов капитального строительства с видом разрешенного использования </w:t>
      </w:r>
      <w:r w:rsidR="00BB5E94">
        <w:t>«</w:t>
      </w:r>
      <w:r w:rsidRPr="002F2B7C">
        <w:t>Коммунальное обслуживание</w:t>
      </w:r>
      <w:r w:rsidR="00BB5E94">
        <w:t>»</w:t>
      </w:r>
      <w:r w:rsidRPr="002F2B7C">
        <w:t xml:space="preserve"> устанавливается равным всей площади земельного участка, за исключением площади, занятой минимальными отступами от границ земельного участка;</w:t>
      </w:r>
    </w:p>
    <w:p w14:paraId="56A0CCA7" w14:textId="6ACDD7F4" w:rsidR="00636D9D" w:rsidRPr="002F2B7C" w:rsidRDefault="00636D9D" w:rsidP="00923CDA">
      <w:pPr>
        <w:pStyle w:val="ae"/>
        <w:numPr>
          <w:ilvl w:val="0"/>
          <w:numId w:val="3"/>
        </w:numPr>
        <w:spacing w:line="20" w:lineRule="atLeast"/>
        <w:ind w:left="966"/>
        <w:jc w:val="both"/>
      </w:pPr>
      <w:r w:rsidRPr="002F2B7C">
        <w:lastRenderedPageBreak/>
        <w:t>минимальный процент застройки в границах земельного участка, определяемый как отношение суммарной площади земельного участка, которая должна быть застроена, ко всей площади земельного участка, кроме земельных участков для индивидуальных жилых домов - 20% (без учета эксплуатируемой кровли подземных объектов), 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участка, - 40% (без учета эксплуатируемой кровли подземных объектов);</w:t>
      </w:r>
    </w:p>
    <w:p w14:paraId="71D81023" w14:textId="11778B5B" w:rsidR="00636D9D" w:rsidRPr="002F2B7C" w:rsidRDefault="00636D9D" w:rsidP="00923CDA">
      <w:pPr>
        <w:pStyle w:val="ae"/>
        <w:numPr>
          <w:ilvl w:val="0"/>
          <w:numId w:val="3"/>
        </w:numPr>
        <w:spacing w:line="20" w:lineRule="atLeast"/>
        <w:ind w:left="966"/>
        <w:jc w:val="both"/>
      </w:pPr>
      <w:r w:rsidRPr="002F2B7C">
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участка, для индивидуальных жилых домов - 30%;</w:t>
      </w:r>
    </w:p>
    <w:p w14:paraId="08EFF705" w14:textId="0DC30E79" w:rsidR="00636D9D" w:rsidRPr="002F2B7C" w:rsidRDefault="00636D9D" w:rsidP="00923CDA">
      <w:pPr>
        <w:pStyle w:val="ae"/>
        <w:numPr>
          <w:ilvl w:val="0"/>
          <w:numId w:val="3"/>
        </w:numPr>
        <w:spacing w:line="20" w:lineRule="atLeast"/>
        <w:ind w:left="966"/>
        <w:jc w:val="both"/>
      </w:pPr>
      <w:r w:rsidRPr="002F2B7C">
        <w:t>величина отступа от красной линии до линии регулирования застройки - не менее 3 метров.</w:t>
      </w:r>
    </w:p>
    <w:p w14:paraId="78E4284B" w14:textId="77777777" w:rsidR="00636D9D" w:rsidRPr="002F2B7C" w:rsidRDefault="00636D9D" w:rsidP="00636D9D">
      <w:pPr>
        <w:spacing w:line="20" w:lineRule="atLeast"/>
        <w:ind w:firstLine="540"/>
        <w:jc w:val="both"/>
        <w:rPr>
          <w:b/>
        </w:rPr>
      </w:pPr>
    </w:p>
    <w:p w14:paraId="63EACF43" w14:textId="77777777" w:rsidR="00636D9D" w:rsidRPr="002F2B7C" w:rsidRDefault="00636D9D" w:rsidP="00636D9D">
      <w:pPr>
        <w:overflowPunct w:val="0"/>
        <w:autoSpaceDE w:val="0"/>
        <w:autoSpaceDN w:val="0"/>
        <w:adjustRightInd w:val="0"/>
        <w:spacing w:line="20" w:lineRule="atLeast"/>
        <w:ind w:firstLine="540"/>
        <w:jc w:val="both"/>
        <w:rPr>
          <w:b/>
        </w:rPr>
      </w:pPr>
      <w:r w:rsidRPr="002F2B7C">
        <w:rPr>
          <w:b/>
        </w:rPr>
        <w:t>Требуется:</w:t>
      </w:r>
    </w:p>
    <w:p w14:paraId="421E2DA8" w14:textId="11722B13" w:rsidR="00636D9D" w:rsidRPr="002F2B7C" w:rsidRDefault="00636D9D" w:rsidP="00923CDA">
      <w:pPr>
        <w:pStyle w:val="ae"/>
        <w:numPr>
          <w:ilvl w:val="0"/>
          <w:numId w:val="3"/>
        </w:numPr>
        <w:spacing w:line="20" w:lineRule="atLeast"/>
        <w:ind w:left="966"/>
        <w:jc w:val="both"/>
      </w:pPr>
      <w:r w:rsidRPr="002F2B7C">
        <w:t>соблюдение градостроительных регламентов, технических регламентов, нормативов градостроительного проектирования, экологических, санитарно-гигиенических, противопожарных и иных правил и норм.</w:t>
      </w:r>
    </w:p>
    <w:p w14:paraId="1ACA6A96" w14:textId="77777777" w:rsidR="00EB2C73" w:rsidRPr="002F2B7C" w:rsidRDefault="00EB2C73" w:rsidP="00923CDA">
      <w:pPr>
        <w:overflowPunct w:val="0"/>
        <w:autoSpaceDE w:val="0"/>
        <w:autoSpaceDN w:val="0"/>
        <w:adjustRightInd w:val="0"/>
        <w:spacing w:line="20" w:lineRule="atLeast"/>
        <w:ind w:firstLine="540"/>
        <w:jc w:val="both"/>
      </w:pPr>
    </w:p>
    <w:p w14:paraId="6267CD30" w14:textId="55445E25" w:rsidR="005825C0" w:rsidRPr="00923CDA" w:rsidRDefault="005825C0" w:rsidP="00923CDA">
      <w:pPr>
        <w:pStyle w:val="3"/>
        <w:keepNext w:val="0"/>
        <w:widowControl w:val="0"/>
        <w:suppressAutoHyphens/>
        <w:overflowPunct/>
        <w:autoSpaceDE/>
        <w:autoSpaceDN/>
        <w:adjustRightInd/>
        <w:spacing w:before="0" w:after="0"/>
        <w:ind w:firstLine="0"/>
        <w:rPr>
          <w:rFonts w:eastAsia="Times New Roman"/>
          <w:bCs/>
          <w:sz w:val="24"/>
          <w:szCs w:val="24"/>
          <w:lang w:eastAsia="ar-SA"/>
        </w:rPr>
      </w:pPr>
      <w:bookmarkStart w:id="10" w:name="_Toc88814876"/>
      <w:r w:rsidRPr="00923CDA">
        <w:rPr>
          <w:rFonts w:eastAsia="Times New Roman"/>
          <w:bCs/>
          <w:sz w:val="24"/>
          <w:szCs w:val="24"/>
          <w:lang w:val="x-none" w:eastAsia="ar-SA"/>
        </w:rPr>
        <w:t>Ст</w:t>
      </w:r>
      <w:r w:rsidR="00923CDA">
        <w:rPr>
          <w:rFonts w:eastAsia="Times New Roman"/>
          <w:bCs/>
          <w:sz w:val="24"/>
          <w:szCs w:val="24"/>
          <w:lang w:eastAsia="ar-SA"/>
        </w:rPr>
        <w:t xml:space="preserve">атья </w:t>
      </w:r>
      <w:r w:rsidR="00375674">
        <w:rPr>
          <w:rFonts w:eastAsia="Times New Roman"/>
          <w:bCs/>
          <w:sz w:val="24"/>
          <w:szCs w:val="24"/>
          <w:lang w:eastAsia="ar-SA"/>
        </w:rPr>
        <w:t>30</w:t>
      </w:r>
      <w:r w:rsidRPr="00923CDA">
        <w:rPr>
          <w:rFonts w:eastAsia="Times New Roman"/>
          <w:bCs/>
          <w:sz w:val="24"/>
          <w:szCs w:val="24"/>
          <w:lang w:val="x-none" w:eastAsia="ar-SA"/>
        </w:rPr>
        <w:t xml:space="preserve">. ОД-1 </w:t>
      </w:r>
      <w:r w:rsidR="0009776A">
        <w:rPr>
          <w:rFonts w:eastAsia="Times New Roman"/>
          <w:bCs/>
          <w:sz w:val="24"/>
          <w:szCs w:val="24"/>
          <w:lang w:eastAsia="ar-SA"/>
        </w:rPr>
        <w:t>«</w:t>
      </w:r>
      <w:r w:rsidRPr="00923CDA">
        <w:rPr>
          <w:rFonts w:eastAsia="Times New Roman"/>
          <w:bCs/>
          <w:sz w:val="24"/>
          <w:szCs w:val="24"/>
          <w:lang w:val="x-none" w:eastAsia="ar-SA"/>
        </w:rPr>
        <w:t xml:space="preserve">Зона </w:t>
      </w:r>
      <w:bookmarkEnd w:id="7"/>
      <w:bookmarkEnd w:id="8"/>
      <w:r w:rsidR="00923CDA">
        <w:rPr>
          <w:rFonts w:eastAsia="Times New Roman"/>
          <w:bCs/>
          <w:sz w:val="24"/>
          <w:szCs w:val="24"/>
          <w:lang w:eastAsia="ar-SA"/>
        </w:rPr>
        <w:t>специализированной общественной застройки</w:t>
      </w:r>
      <w:r w:rsidR="0009776A">
        <w:rPr>
          <w:rFonts w:eastAsia="Times New Roman"/>
          <w:bCs/>
          <w:sz w:val="24"/>
          <w:szCs w:val="24"/>
          <w:lang w:eastAsia="ar-SA"/>
        </w:rPr>
        <w:t>»</w:t>
      </w:r>
      <w:bookmarkEnd w:id="10"/>
    </w:p>
    <w:p w14:paraId="6842D21D" w14:textId="77777777" w:rsidR="00923CDA" w:rsidRDefault="00923CDA" w:rsidP="005825C0">
      <w:pPr>
        <w:pStyle w:val="a7"/>
        <w:rPr>
          <w:b/>
          <w:sz w:val="24"/>
          <w:szCs w:val="24"/>
          <w:lang w:eastAsia="en-US"/>
        </w:rPr>
      </w:pPr>
    </w:p>
    <w:p w14:paraId="43379C54" w14:textId="23AE1405" w:rsidR="005825C0" w:rsidRPr="002F2B7C" w:rsidRDefault="005825C0" w:rsidP="005825C0">
      <w:pPr>
        <w:pStyle w:val="a7"/>
        <w:rPr>
          <w:b/>
          <w:sz w:val="24"/>
          <w:szCs w:val="24"/>
          <w:lang w:eastAsia="en-US"/>
        </w:rPr>
      </w:pPr>
      <w:r w:rsidRPr="002F2B7C">
        <w:rPr>
          <w:b/>
          <w:sz w:val="24"/>
          <w:szCs w:val="24"/>
          <w:lang w:eastAsia="en-US"/>
        </w:rPr>
        <w:t>Основные виды разрешенного использования:</w:t>
      </w:r>
    </w:p>
    <w:p w14:paraId="73579A85" w14:textId="77777777" w:rsidR="005825C0" w:rsidRPr="002F2B7C" w:rsidRDefault="005825C0" w:rsidP="005825C0">
      <w:pPr>
        <w:pStyle w:val="a7"/>
        <w:rPr>
          <w:sz w:val="24"/>
          <w:szCs w:val="24"/>
          <w:lang w:eastAsia="en-US"/>
        </w:rPr>
      </w:pPr>
      <w:r w:rsidRPr="002F2B7C">
        <w:rPr>
          <w:sz w:val="24"/>
          <w:szCs w:val="24"/>
          <w:lang w:eastAsia="en-US"/>
        </w:rPr>
        <w:t>3.1 Коммунальное обслуживание</w:t>
      </w:r>
    </w:p>
    <w:p w14:paraId="02CFDA14" w14:textId="77777777" w:rsidR="005825C0" w:rsidRPr="002F2B7C" w:rsidRDefault="005825C0" w:rsidP="005825C0">
      <w:pPr>
        <w:pStyle w:val="a7"/>
        <w:rPr>
          <w:sz w:val="24"/>
          <w:szCs w:val="24"/>
          <w:lang w:eastAsia="en-US"/>
        </w:rPr>
      </w:pPr>
      <w:r w:rsidRPr="002F2B7C">
        <w:rPr>
          <w:sz w:val="24"/>
          <w:szCs w:val="24"/>
          <w:lang w:eastAsia="en-US"/>
        </w:rPr>
        <w:t>3.2 Социальное обслуживание</w:t>
      </w:r>
    </w:p>
    <w:p w14:paraId="7AEDEB2F" w14:textId="77777777" w:rsidR="005825C0" w:rsidRPr="002F2B7C" w:rsidRDefault="005825C0" w:rsidP="005825C0">
      <w:pPr>
        <w:pStyle w:val="a7"/>
        <w:rPr>
          <w:sz w:val="24"/>
          <w:szCs w:val="24"/>
          <w:lang w:eastAsia="en-US"/>
        </w:rPr>
      </w:pPr>
      <w:r w:rsidRPr="002F2B7C">
        <w:rPr>
          <w:sz w:val="24"/>
          <w:szCs w:val="24"/>
          <w:lang w:eastAsia="en-US"/>
        </w:rPr>
        <w:t>3.3 Бытовое обслуживание</w:t>
      </w:r>
    </w:p>
    <w:p w14:paraId="2530B497" w14:textId="77777777" w:rsidR="00923CDA" w:rsidRPr="002F2B7C" w:rsidRDefault="00923CDA" w:rsidP="00923CDA">
      <w:pPr>
        <w:pStyle w:val="a7"/>
        <w:rPr>
          <w:sz w:val="24"/>
          <w:szCs w:val="24"/>
          <w:lang w:eastAsia="en-US"/>
        </w:rPr>
      </w:pPr>
      <w:r w:rsidRPr="002F2B7C">
        <w:rPr>
          <w:sz w:val="24"/>
          <w:szCs w:val="24"/>
          <w:lang w:eastAsia="en-US"/>
        </w:rPr>
        <w:t xml:space="preserve">3.4 </w:t>
      </w:r>
      <w:r w:rsidRPr="002F2B7C">
        <w:rPr>
          <w:sz w:val="24"/>
          <w:szCs w:val="24"/>
        </w:rPr>
        <w:t>Здравоохранение</w:t>
      </w:r>
    </w:p>
    <w:p w14:paraId="588CC046" w14:textId="77777777" w:rsidR="00923CDA" w:rsidRPr="002F2B7C" w:rsidRDefault="00923CDA" w:rsidP="00923CDA">
      <w:pPr>
        <w:pStyle w:val="a7"/>
        <w:rPr>
          <w:sz w:val="24"/>
          <w:szCs w:val="24"/>
          <w:lang w:eastAsia="en-US"/>
        </w:rPr>
      </w:pPr>
      <w:r w:rsidRPr="002F2B7C">
        <w:rPr>
          <w:sz w:val="24"/>
          <w:szCs w:val="24"/>
        </w:rPr>
        <w:t>3.4.1</w:t>
      </w:r>
      <w:r w:rsidRPr="002F2B7C">
        <w:rPr>
          <w:sz w:val="24"/>
          <w:szCs w:val="24"/>
          <w:lang w:eastAsia="en-US"/>
        </w:rPr>
        <w:t> </w:t>
      </w:r>
      <w:r w:rsidRPr="002F2B7C">
        <w:rPr>
          <w:sz w:val="24"/>
          <w:szCs w:val="24"/>
        </w:rPr>
        <w:t>Амбулаторно-поликлиническое обслуживание</w:t>
      </w:r>
    </w:p>
    <w:p w14:paraId="2AB918D8" w14:textId="77777777" w:rsidR="00923CDA" w:rsidRPr="002F2B7C" w:rsidRDefault="00923CDA" w:rsidP="00923CDA">
      <w:pPr>
        <w:pStyle w:val="a7"/>
        <w:rPr>
          <w:sz w:val="24"/>
          <w:szCs w:val="24"/>
          <w:lang w:eastAsia="en-US"/>
        </w:rPr>
      </w:pPr>
      <w:r w:rsidRPr="002F2B7C">
        <w:rPr>
          <w:sz w:val="24"/>
          <w:szCs w:val="24"/>
        </w:rPr>
        <w:t>3.4.2</w:t>
      </w:r>
      <w:r w:rsidRPr="002F2B7C">
        <w:rPr>
          <w:sz w:val="24"/>
          <w:szCs w:val="24"/>
          <w:lang w:eastAsia="en-US"/>
        </w:rPr>
        <w:t xml:space="preserve"> </w:t>
      </w:r>
      <w:r w:rsidRPr="002F2B7C">
        <w:rPr>
          <w:sz w:val="24"/>
          <w:szCs w:val="24"/>
        </w:rPr>
        <w:t>Стационарное медицинское обслуживание</w:t>
      </w:r>
    </w:p>
    <w:p w14:paraId="665B213A" w14:textId="77777777" w:rsidR="00923CDA" w:rsidRPr="002F2B7C" w:rsidRDefault="00923CDA" w:rsidP="00923CDA">
      <w:pPr>
        <w:pStyle w:val="a7"/>
        <w:rPr>
          <w:sz w:val="24"/>
          <w:szCs w:val="24"/>
          <w:lang w:eastAsia="en-US"/>
        </w:rPr>
      </w:pPr>
      <w:r w:rsidRPr="002F2B7C">
        <w:rPr>
          <w:sz w:val="24"/>
          <w:szCs w:val="24"/>
          <w:lang w:eastAsia="en-US"/>
        </w:rPr>
        <w:t>3.5 Образование и просвещение</w:t>
      </w:r>
    </w:p>
    <w:p w14:paraId="51169073" w14:textId="77777777" w:rsidR="00923CDA" w:rsidRPr="002F2B7C" w:rsidRDefault="00923CDA" w:rsidP="00923CDA">
      <w:pPr>
        <w:pStyle w:val="a7"/>
        <w:rPr>
          <w:sz w:val="24"/>
          <w:szCs w:val="24"/>
          <w:lang w:eastAsia="en-US"/>
        </w:rPr>
      </w:pPr>
      <w:r w:rsidRPr="002F2B7C">
        <w:rPr>
          <w:sz w:val="24"/>
          <w:szCs w:val="24"/>
          <w:lang w:eastAsia="en-US"/>
        </w:rPr>
        <w:t>3.5.1 Дошкольное, начальное и среднее общее образование</w:t>
      </w:r>
    </w:p>
    <w:p w14:paraId="69B07892" w14:textId="77777777" w:rsidR="00923CDA" w:rsidRPr="002F2B7C" w:rsidRDefault="00923CDA" w:rsidP="00923CDA">
      <w:pPr>
        <w:pStyle w:val="a7"/>
        <w:rPr>
          <w:sz w:val="24"/>
          <w:szCs w:val="24"/>
          <w:lang w:eastAsia="en-US"/>
        </w:rPr>
      </w:pPr>
      <w:r w:rsidRPr="002F2B7C">
        <w:rPr>
          <w:sz w:val="24"/>
          <w:szCs w:val="24"/>
          <w:lang w:eastAsia="en-US"/>
        </w:rPr>
        <w:t>3.5.2 Среднее и высшее профессиональное образование</w:t>
      </w:r>
    </w:p>
    <w:p w14:paraId="67E715BA" w14:textId="081EBBC8" w:rsidR="005825C0" w:rsidRPr="002F2B7C" w:rsidRDefault="005825C0" w:rsidP="005825C0">
      <w:pPr>
        <w:pStyle w:val="a7"/>
        <w:rPr>
          <w:sz w:val="24"/>
          <w:szCs w:val="24"/>
          <w:lang w:eastAsia="en-US"/>
        </w:rPr>
      </w:pPr>
      <w:r w:rsidRPr="002F2B7C">
        <w:rPr>
          <w:sz w:val="24"/>
          <w:szCs w:val="24"/>
          <w:lang w:eastAsia="en-US"/>
        </w:rPr>
        <w:t>3.6 Культурное развитие</w:t>
      </w:r>
    </w:p>
    <w:p w14:paraId="27396CEB" w14:textId="77777777" w:rsidR="005825C0" w:rsidRPr="002F2B7C" w:rsidRDefault="005825C0" w:rsidP="005825C0">
      <w:pPr>
        <w:pStyle w:val="a7"/>
        <w:rPr>
          <w:sz w:val="24"/>
          <w:szCs w:val="24"/>
          <w:lang w:eastAsia="en-US"/>
        </w:rPr>
      </w:pPr>
      <w:r w:rsidRPr="002F2B7C">
        <w:rPr>
          <w:sz w:val="24"/>
          <w:szCs w:val="24"/>
          <w:lang w:eastAsia="en-US"/>
        </w:rPr>
        <w:t>3.8 Общественное управление</w:t>
      </w:r>
    </w:p>
    <w:p w14:paraId="61143FDF" w14:textId="77777777" w:rsidR="005825C0" w:rsidRPr="002F2B7C" w:rsidRDefault="005825C0" w:rsidP="005825C0">
      <w:pPr>
        <w:pStyle w:val="a7"/>
        <w:rPr>
          <w:sz w:val="24"/>
          <w:szCs w:val="24"/>
          <w:lang w:eastAsia="en-US"/>
        </w:rPr>
      </w:pPr>
      <w:r w:rsidRPr="002F2B7C">
        <w:rPr>
          <w:sz w:val="24"/>
          <w:szCs w:val="24"/>
          <w:lang w:eastAsia="en-US"/>
        </w:rPr>
        <w:t>3.9 Обеспечение научной деятельности</w:t>
      </w:r>
    </w:p>
    <w:p w14:paraId="60E3394F" w14:textId="77777777" w:rsidR="005825C0" w:rsidRPr="002F2B7C" w:rsidRDefault="005825C0" w:rsidP="005825C0">
      <w:pPr>
        <w:pStyle w:val="a7"/>
        <w:rPr>
          <w:sz w:val="24"/>
          <w:szCs w:val="24"/>
          <w:lang w:eastAsia="en-US"/>
        </w:rPr>
      </w:pPr>
      <w:r w:rsidRPr="002F2B7C">
        <w:rPr>
          <w:sz w:val="24"/>
          <w:szCs w:val="24"/>
          <w:lang w:eastAsia="en-US"/>
        </w:rPr>
        <w:t>3.9.1 Обеспечение деятельности в области гидрометеорологии и смежных с ней областях</w:t>
      </w:r>
    </w:p>
    <w:p w14:paraId="081A69BD" w14:textId="77777777" w:rsidR="005825C0" w:rsidRPr="002F2B7C" w:rsidRDefault="005825C0" w:rsidP="005825C0">
      <w:pPr>
        <w:pStyle w:val="a7"/>
        <w:rPr>
          <w:sz w:val="24"/>
          <w:szCs w:val="24"/>
          <w:lang w:eastAsia="en-US"/>
        </w:rPr>
      </w:pPr>
      <w:r w:rsidRPr="002F2B7C">
        <w:rPr>
          <w:sz w:val="24"/>
          <w:szCs w:val="24"/>
          <w:lang w:eastAsia="en-US"/>
        </w:rPr>
        <w:t>3.10 Ветеринарное обслуживание</w:t>
      </w:r>
    </w:p>
    <w:p w14:paraId="7857298F" w14:textId="77777777" w:rsidR="005825C0" w:rsidRPr="002F2B7C" w:rsidRDefault="005825C0" w:rsidP="005825C0">
      <w:pPr>
        <w:pStyle w:val="a7"/>
        <w:rPr>
          <w:sz w:val="24"/>
          <w:szCs w:val="24"/>
          <w:lang w:eastAsia="en-US"/>
        </w:rPr>
      </w:pPr>
      <w:r w:rsidRPr="002F2B7C">
        <w:rPr>
          <w:sz w:val="24"/>
          <w:szCs w:val="24"/>
          <w:lang w:eastAsia="en-US"/>
        </w:rPr>
        <w:t xml:space="preserve">3.10.1 Амбулаторное ветеринарное обслуживание </w:t>
      </w:r>
    </w:p>
    <w:p w14:paraId="4DE0C31D" w14:textId="77777777" w:rsidR="005825C0" w:rsidRPr="002F2B7C" w:rsidRDefault="005825C0" w:rsidP="005825C0">
      <w:pPr>
        <w:pStyle w:val="a7"/>
        <w:rPr>
          <w:sz w:val="24"/>
          <w:szCs w:val="24"/>
          <w:lang w:eastAsia="en-US"/>
        </w:rPr>
      </w:pPr>
      <w:r w:rsidRPr="002F2B7C">
        <w:rPr>
          <w:sz w:val="24"/>
          <w:szCs w:val="24"/>
          <w:lang w:eastAsia="en-US"/>
        </w:rPr>
        <w:t>12.0 Земельные участки (территории) общего пользования</w:t>
      </w:r>
    </w:p>
    <w:p w14:paraId="42AA03D4" w14:textId="1E652E08" w:rsidR="005825C0" w:rsidRDefault="005825C0" w:rsidP="005825C0">
      <w:pPr>
        <w:pStyle w:val="a7"/>
        <w:rPr>
          <w:sz w:val="24"/>
          <w:szCs w:val="24"/>
          <w:lang w:eastAsia="en-US"/>
        </w:rPr>
      </w:pPr>
    </w:p>
    <w:p w14:paraId="7BDEE8D7" w14:textId="77777777" w:rsidR="00A92C83" w:rsidRPr="002F2B7C" w:rsidRDefault="00A92C83" w:rsidP="00A92C83">
      <w:pPr>
        <w:pStyle w:val="a7"/>
        <w:rPr>
          <w:b/>
          <w:sz w:val="24"/>
          <w:szCs w:val="24"/>
          <w:lang w:eastAsia="en-US"/>
        </w:rPr>
      </w:pPr>
      <w:r w:rsidRPr="002F2B7C">
        <w:rPr>
          <w:b/>
          <w:sz w:val="24"/>
          <w:szCs w:val="24"/>
          <w:lang w:eastAsia="en-US"/>
        </w:rPr>
        <w:t xml:space="preserve">Условно </w:t>
      </w:r>
      <w:r w:rsidRPr="00A92C83">
        <w:rPr>
          <w:b/>
          <w:sz w:val="24"/>
          <w:szCs w:val="24"/>
          <w:lang w:eastAsia="en-US"/>
        </w:rPr>
        <w:t>разрешенны</w:t>
      </w:r>
      <w:r>
        <w:rPr>
          <w:b/>
          <w:sz w:val="24"/>
          <w:szCs w:val="24"/>
          <w:lang w:eastAsia="en-US"/>
        </w:rPr>
        <w:t>е</w:t>
      </w:r>
      <w:r w:rsidRPr="00A92C83">
        <w:rPr>
          <w:b/>
          <w:sz w:val="24"/>
          <w:szCs w:val="24"/>
          <w:lang w:eastAsia="en-US"/>
        </w:rPr>
        <w:t xml:space="preserve"> вид</w:t>
      </w:r>
      <w:r>
        <w:rPr>
          <w:b/>
          <w:sz w:val="24"/>
          <w:szCs w:val="24"/>
          <w:lang w:eastAsia="en-US"/>
        </w:rPr>
        <w:t>ы</w:t>
      </w:r>
      <w:r w:rsidRPr="00A92C83">
        <w:rPr>
          <w:b/>
          <w:sz w:val="24"/>
          <w:szCs w:val="24"/>
          <w:lang w:eastAsia="en-US"/>
        </w:rPr>
        <w:t xml:space="preserve"> использования</w:t>
      </w:r>
      <w:r w:rsidRPr="002F2B7C">
        <w:rPr>
          <w:b/>
          <w:sz w:val="24"/>
          <w:szCs w:val="24"/>
          <w:lang w:eastAsia="en-US"/>
        </w:rPr>
        <w:t>:</w:t>
      </w:r>
    </w:p>
    <w:p w14:paraId="453A151F" w14:textId="77777777" w:rsidR="000763AD" w:rsidRPr="002F2B7C" w:rsidRDefault="000763AD" w:rsidP="000763AD">
      <w:pPr>
        <w:pStyle w:val="a7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2.7.2 </w:t>
      </w:r>
      <w:r w:rsidRPr="000763AD">
        <w:rPr>
          <w:sz w:val="24"/>
          <w:szCs w:val="24"/>
          <w:lang w:eastAsia="en-US"/>
        </w:rPr>
        <w:t>Размещение гаражей для собственных нужд</w:t>
      </w:r>
    </w:p>
    <w:p w14:paraId="686D54C4" w14:textId="11D21F78" w:rsidR="005825C0" w:rsidRPr="002F2B7C" w:rsidRDefault="005825C0" w:rsidP="005825C0">
      <w:pPr>
        <w:pStyle w:val="a7"/>
        <w:rPr>
          <w:sz w:val="24"/>
          <w:szCs w:val="24"/>
          <w:lang w:eastAsia="en-US"/>
        </w:rPr>
      </w:pPr>
      <w:r w:rsidRPr="002F2B7C">
        <w:rPr>
          <w:sz w:val="24"/>
          <w:szCs w:val="24"/>
          <w:lang w:eastAsia="en-US"/>
        </w:rPr>
        <w:t>3.7 Религиозное использование</w:t>
      </w:r>
    </w:p>
    <w:p w14:paraId="4559CBCE" w14:textId="77777777" w:rsidR="005825C0" w:rsidRPr="002F2B7C" w:rsidRDefault="005825C0" w:rsidP="005825C0">
      <w:pPr>
        <w:pStyle w:val="a7"/>
        <w:rPr>
          <w:sz w:val="24"/>
          <w:szCs w:val="24"/>
          <w:lang w:eastAsia="en-US"/>
        </w:rPr>
      </w:pPr>
      <w:r w:rsidRPr="002F2B7C">
        <w:rPr>
          <w:sz w:val="24"/>
          <w:szCs w:val="24"/>
          <w:lang w:eastAsia="en-US"/>
        </w:rPr>
        <w:t>5.1 Спорт</w:t>
      </w:r>
    </w:p>
    <w:p w14:paraId="61C0ABC5" w14:textId="77777777" w:rsidR="00923CDA" w:rsidRPr="002F2B7C" w:rsidRDefault="00923CDA" w:rsidP="005825C0">
      <w:pPr>
        <w:pStyle w:val="a7"/>
        <w:rPr>
          <w:sz w:val="24"/>
          <w:szCs w:val="24"/>
          <w:lang w:eastAsia="en-US"/>
        </w:rPr>
      </w:pPr>
    </w:p>
    <w:p w14:paraId="283F95F9" w14:textId="77777777" w:rsidR="005825C0" w:rsidRPr="002F2B7C" w:rsidRDefault="005825C0" w:rsidP="005825C0">
      <w:pPr>
        <w:pStyle w:val="a7"/>
        <w:rPr>
          <w:b/>
          <w:sz w:val="24"/>
          <w:szCs w:val="24"/>
          <w:lang w:eastAsia="en-US"/>
        </w:rPr>
      </w:pPr>
      <w:r w:rsidRPr="002F2B7C">
        <w:rPr>
          <w:b/>
          <w:sz w:val="24"/>
          <w:szCs w:val="24"/>
          <w:lang w:eastAsia="en-US"/>
        </w:rPr>
        <w:t>Вспомогательные виды разрешенного использования:</w:t>
      </w:r>
    </w:p>
    <w:p w14:paraId="224CCD5F" w14:textId="78ACE13C" w:rsidR="005825C0" w:rsidRPr="002F2B7C" w:rsidRDefault="005825C0" w:rsidP="005825C0">
      <w:pPr>
        <w:pStyle w:val="a7"/>
        <w:rPr>
          <w:sz w:val="24"/>
          <w:szCs w:val="24"/>
          <w:lang w:eastAsia="en-US"/>
        </w:rPr>
      </w:pPr>
      <w:r w:rsidRPr="002F2B7C">
        <w:rPr>
          <w:sz w:val="24"/>
          <w:szCs w:val="24"/>
          <w:lang w:eastAsia="en-US"/>
        </w:rPr>
        <w:t>2.7.1 </w:t>
      </w:r>
      <w:r w:rsidR="00C0157B">
        <w:rPr>
          <w:sz w:val="24"/>
          <w:szCs w:val="24"/>
          <w:lang w:eastAsia="en-US"/>
        </w:rPr>
        <w:t>Хранение автотранспорта</w:t>
      </w:r>
    </w:p>
    <w:p w14:paraId="776F88C1" w14:textId="6D32CB9A" w:rsidR="005825C0" w:rsidRPr="002F2B7C" w:rsidRDefault="005825C0" w:rsidP="005825C0">
      <w:pPr>
        <w:pStyle w:val="a7"/>
        <w:rPr>
          <w:sz w:val="24"/>
          <w:szCs w:val="24"/>
          <w:lang w:eastAsia="en-US"/>
        </w:rPr>
      </w:pPr>
      <w:r w:rsidRPr="002F2B7C">
        <w:rPr>
          <w:sz w:val="24"/>
          <w:szCs w:val="24"/>
          <w:lang w:eastAsia="en-US"/>
        </w:rPr>
        <w:t>4.9 </w:t>
      </w:r>
      <w:r w:rsidR="00C0157B">
        <w:rPr>
          <w:sz w:val="24"/>
          <w:szCs w:val="24"/>
          <w:lang w:eastAsia="en-US"/>
        </w:rPr>
        <w:t>Служебные гаражи</w:t>
      </w:r>
    </w:p>
    <w:p w14:paraId="427A5EEB" w14:textId="77777777" w:rsidR="00C0157B" w:rsidRDefault="00C0157B" w:rsidP="00C0157B">
      <w:pPr>
        <w:pStyle w:val="a7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12.0.1 </w:t>
      </w:r>
      <w:r w:rsidRPr="00C0157B">
        <w:rPr>
          <w:sz w:val="24"/>
          <w:szCs w:val="24"/>
          <w:lang w:eastAsia="en-US"/>
        </w:rPr>
        <w:t>Улично-дорожная сеть</w:t>
      </w:r>
    </w:p>
    <w:p w14:paraId="6B983D47" w14:textId="77777777" w:rsidR="00C0157B" w:rsidRPr="002F2B7C" w:rsidRDefault="00C0157B" w:rsidP="00C0157B">
      <w:pPr>
        <w:pStyle w:val="a7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12.0.2 </w:t>
      </w:r>
      <w:r w:rsidRPr="00C0157B">
        <w:rPr>
          <w:sz w:val="24"/>
          <w:szCs w:val="24"/>
          <w:lang w:eastAsia="en-US"/>
        </w:rPr>
        <w:t>Благоустройство территории</w:t>
      </w:r>
    </w:p>
    <w:p w14:paraId="4733264F" w14:textId="77777777" w:rsidR="005825C0" w:rsidRPr="002F2B7C" w:rsidRDefault="005825C0" w:rsidP="005825C0">
      <w:pPr>
        <w:overflowPunct w:val="0"/>
        <w:autoSpaceDE w:val="0"/>
        <w:autoSpaceDN w:val="0"/>
        <w:adjustRightInd w:val="0"/>
        <w:spacing w:line="20" w:lineRule="atLeast"/>
        <w:ind w:firstLine="540"/>
        <w:jc w:val="both"/>
        <w:rPr>
          <w:b/>
        </w:rPr>
      </w:pPr>
    </w:p>
    <w:p w14:paraId="10518642" w14:textId="77777777" w:rsidR="005825C0" w:rsidRPr="002F2B7C" w:rsidRDefault="005825C0" w:rsidP="005825C0">
      <w:pPr>
        <w:overflowPunct w:val="0"/>
        <w:autoSpaceDE w:val="0"/>
        <w:autoSpaceDN w:val="0"/>
        <w:adjustRightInd w:val="0"/>
        <w:spacing w:line="20" w:lineRule="atLeast"/>
        <w:ind w:firstLine="540"/>
        <w:jc w:val="both"/>
        <w:rPr>
          <w:b/>
        </w:rPr>
      </w:pPr>
      <w:r w:rsidRPr="002F2B7C">
        <w:rPr>
          <w:b/>
        </w:rPr>
        <w:lastRenderedPageBreak/>
        <w:t>Предельные параметры разрешенного строительства:</w:t>
      </w:r>
    </w:p>
    <w:p w14:paraId="498763F7" w14:textId="503284EC" w:rsidR="005825C0" w:rsidRPr="002F2B7C" w:rsidRDefault="005825C0" w:rsidP="007A11BF">
      <w:pPr>
        <w:pStyle w:val="ae"/>
        <w:numPr>
          <w:ilvl w:val="0"/>
          <w:numId w:val="3"/>
        </w:numPr>
        <w:spacing w:line="20" w:lineRule="atLeast"/>
        <w:ind w:left="966"/>
        <w:jc w:val="both"/>
      </w:pPr>
      <w:r w:rsidRPr="002F2B7C">
        <w:t xml:space="preserve">предельный минимальный размер земельного участка с видом разрешенного использования </w:t>
      </w:r>
      <w:r w:rsidR="00BB5E94">
        <w:t>«</w:t>
      </w:r>
      <w:r w:rsidRPr="002F2B7C">
        <w:t>коммунальное обслуживание</w:t>
      </w:r>
      <w:r w:rsidR="00BB5E94">
        <w:t>»</w:t>
      </w:r>
      <w:r w:rsidR="007A11BF">
        <w:t xml:space="preserve"> </w:t>
      </w:r>
      <w:r w:rsidRPr="002F2B7C">
        <w:t xml:space="preserve">– 0,001 га; </w:t>
      </w:r>
    </w:p>
    <w:p w14:paraId="6A12C92E" w14:textId="6970E8DF" w:rsidR="005825C0" w:rsidRPr="002F2B7C" w:rsidRDefault="005825C0" w:rsidP="007A11BF">
      <w:pPr>
        <w:pStyle w:val="ae"/>
        <w:numPr>
          <w:ilvl w:val="0"/>
          <w:numId w:val="3"/>
        </w:numPr>
        <w:spacing w:line="20" w:lineRule="atLeast"/>
        <w:ind w:left="966"/>
        <w:jc w:val="both"/>
      </w:pPr>
      <w:r w:rsidRPr="002F2B7C">
        <w:t>предельный размер земельного участка с иным видом разрешенного использования: минимальный – 0,</w:t>
      </w:r>
      <w:r w:rsidR="00245CD9">
        <w:t>03</w:t>
      </w:r>
      <w:r w:rsidRPr="002F2B7C">
        <w:t xml:space="preserve"> га, максимальный – 80 га;</w:t>
      </w:r>
    </w:p>
    <w:p w14:paraId="6DBCCA5E" w14:textId="231D0C7B" w:rsidR="005825C0" w:rsidRPr="002F2B7C" w:rsidRDefault="005825C0" w:rsidP="007A11BF">
      <w:pPr>
        <w:pStyle w:val="ae"/>
        <w:numPr>
          <w:ilvl w:val="0"/>
          <w:numId w:val="3"/>
        </w:numPr>
        <w:spacing w:line="20" w:lineRule="atLeast"/>
        <w:ind w:left="966"/>
        <w:jc w:val="both"/>
      </w:pPr>
      <w:r w:rsidRPr="002F2B7C">
        <w:t xml:space="preserve"> минимальный отступ от границ земельного участка для объектов капитального строительства с видом разрешенного </w:t>
      </w:r>
      <w:r w:rsidR="007A11BF">
        <w:t xml:space="preserve">использования </w:t>
      </w:r>
      <w:r w:rsidR="00BB5E94">
        <w:t>«</w:t>
      </w:r>
      <w:r w:rsidRPr="002F2B7C">
        <w:t>коммунальное обслуживание</w:t>
      </w:r>
      <w:r w:rsidR="00BB5E94">
        <w:t>»</w:t>
      </w:r>
      <w:r w:rsidRPr="002F2B7C">
        <w:t xml:space="preserve"> – 1 м;</w:t>
      </w:r>
    </w:p>
    <w:p w14:paraId="7EAC5E1F" w14:textId="2C74873A" w:rsidR="005825C0" w:rsidRPr="002F2B7C" w:rsidRDefault="005825C0" w:rsidP="007A11BF">
      <w:pPr>
        <w:pStyle w:val="ae"/>
        <w:numPr>
          <w:ilvl w:val="0"/>
          <w:numId w:val="3"/>
        </w:numPr>
        <w:spacing w:line="20" w:lineRule="atLeast"/>
        <w:ind w:left="966"/>
        <w:jc w:val="both"/>
      </w:pPr>
      <w:r w:rsidRPr="002F2B7C">
        <w:t>минимальный отступ от границ земельного участка для объектов капитального строительства с иным видом разрешенного использования – 3 м;</w:t>
      </w:r>
    </w:p>
    <w:p w14:paraId="35A3D3B5" w14:textId="4B4EECD6" w:rsidR="005825C0" w:rsidRPr="002F2B7C" w:rsidRDefault="005825C0" w:rsidP="007A11BF">
      <w:pPr>
        <w:pStyle w:val="ae"/>
        <w:numPr>
          <w:ilvl w:val="0"/>
          <w:numId w:val="3"/>
        </w:numPr>
        <w:spacing w:line="20" w:lineRule="atLeast"/>
        <w:ind w:left="966"/>
        <w:jc w:val="both"/>
      </w:pPr>
      <w:r w:rsidRPr="002F2B7C">
        <w:t>минимальный отступ от границ земельного участка, совпадающих с красными линиями улиц и проездов,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м;</w:t>
      </w:r>
    </w:p>
    <w:p w14:paraId="68FD97C0" w14:textId="20650219" w:rsidR="005825C0" w:rsidRPr="002F2B7C" w:rsidRDefault="005825C0" w:rsidP="007A11BF">
      <w:pPr>
        <w:pStyle w:val="ae"/>
        <w:numPr>
          <w:ilvl w:val="0"/>
          <w:numId w:val="3"/>
        </w:numPr>
        <w:spacing w:line="20" w:lineRule="atLeast"/>
        <w:ind w:left="966"/>
        <w:jc w:val="both"/>
      </w:pPr>
      <w:r w:rsidRPr="002F2B7C">
        <w:t>предельное максимальное количество надземных этажей зданий, строений сооружений</w:t>
      </w:r>
      <w:r w:rsidR="007A11BF">
        <w:t xml:space="preserve"> </w:t>
      </w:r>
      <w:r w:rsidRPr="002F2B7C">
        <w:t>– 4 этажа;</w:t>
      </w:r>
    </w:p>
    <w:p w14:paraId="63B38826" w14:textId="0DD07CF1" w:rsidR="005825C0" w:rsidRPr="002F2B7C" w:rsidRDefault="005825C0" w:rsidP="007A11BF">
      <w:pPr>
        <w:pStyle w:val="ae"/>
        <w:numPr>
          <w:ilvl w:val="0"/>
          <w:numId w:val="3"/>
        </w:numPr>
        <w:spacing w:line="20" w:lineRule="atLeast"/>
        <w:ind w:left="966"/>
        <w:jc w:val="both"/>
      </w:pPr>
      <w:r w:rsidRPr="002F2B7C">
        <w:t xml:space="preserve">максимальный процент застройки в границах земельного участка для объектов капитального строительства с видом разрешенного использования </w:t>
      </w:r>
      <w:r w:rsidR="00BB5E94">
        <w:t>«</w:t>
      </w:r>
      <w:r w:rsidRPr="002F2B7C">
        <w:t>коммунальное обслуживание</w:t>
      </w:r>
      <w:r w:rsidR="00BB5E94">
        <w:t>»</w:t>
      </w:r>
      <w:r w:rsidRPr="002F2B7C">
        <w:t xml:space="preserve"> устанавливается равным всей площади земельного участка, за исключением площади, занятой минимальными отступами от границ земельного участка;</w:t>
      </w:r>
    </w:p>
    <w:p w14:paraId="797B0D1E" w14:textId="15113532" w:rsidR="005825C0" w:rsidRPr="002F2B7C" w:rsidRDefault="005825C0" w:rsidP="007A11BF">
      <w:pPr>
        <w:pStyle w:val="ae"/>
        <w:numPr>
          <w:ilvl w:val="0"/>
          <w:numId w:val="3"/>
        </w:numPr>
        <w:spacing w:line="20" w:lineRule="atLeast"/>
        <w:ind w:left="966"/>
        <w:jc w:val="both"/>
      </w:pPr>
      <w:r w:rsidRPr="002F2B7C">
        <w:t xml:space="preserve">минимальный процент застройки в границах земельного участка для объектов капитального строительства с видом разрешенного использования </w:t>
      </w:r>
      <w:r w:rsidR="00BB5E94">
        <w:t>«</w:t>
      </w:r>
      <w:r w:rsidR="007A11BF">
        <w:t>о</w:t>
      </w:r>
      <w:r w:rsidR="007A11BF" w:rsidRPr="007A11BF">
        <w:t>бразование и просвещение</w:t>
      </w:r>
      <w:r w:rsidR="00BB5E94">
        <w:t>»</w:t>
      </w:r>
      <w:r w:rsidRPr="002F2B7C">
        <w:t xml:space="preserve"> – 10 %;</w:t>
      </w:r>
    </w:p>
    <w:p w14:paraId="00B326A6" w14:textId="77777777" w:rsidR="005825C0" w:rsidRPr="002F2B7C" w:rsidRDefault="005825C0" w:rsidP="007A11BF">
      <w:pPr>
        <w:pStyle w:val="ae"/>
        <w:numPr>
          <w:ilvl w:val="0"/>
          <w:numId w:val="3"/>
        </w:numPr>
        <w:spacing w:line="20" w:lineRule="atLeast"/>
        <w:ind w:left="966"/>
        <w:jc w:val="both"/>
      </w:pPr>
      <w:r w:rsidRPr="002F2B7C">
        <w:t>минимальный процент застройки в границах земельного участка для объектов капитального строительства с иным видом разрешенного использования – 25 % (без учета эксплуатируемой кровли подземных, подвальных, цокольных частей объектов), максимальный процент застройки в границах земельного участка для объектов капитального строительства с иным видом разрешенного использования –70 % (без учета эксплуатируемой кровли подземных, подвальных, цокольных частей объектов);</w:t>
      </w:r>
    </w:p>
    <w:p w14:paraId="73DE4D66" w14:textId="638C90F6" w:rsidR="005825C0" w:rsidRPr="007A11BF" w:rsidRDefault="005825C0" w:rsidP="007A11BF">
      <w:pPr>
        <w:pStyle w:val="ae"/>
        <w:numPr>
          <w:ilvl w:val="0"/>
          <w:numId w:val="3"/>
        </w:numPr>
        <w:spacing w:line="20" w:lineRule="atLeast"/>
        <w:ind w:left="966"/>
        <w:jc w:val="both"/>
      </w:pPr>
      <w:r w:rsidRPr="002F2B7C">
        <w:t xml:space="preserve">санитарные разрывы до жилых зданий - </w:t>
      </w:r>
      <w:smartTag w:uri="urn:schemas-microsoft-com:office:smarttags" w:element="metricconverter">
        <w:smartTagPr>
          <w:attr w:name="ProductID" w:val="50 метров"/>
        </w:smartTagPr>
        <w:r w:rsidRPr="002F2B7C">
          <w:t>50 метров</w:t>
        </w:r>
      </w:smartTag>
      <w:r w:rsidRPr="002F2B7C">
        <w:t xml:space="preserve"> для:</w:t>
      </w:r>
    </w:p>
    <w:p w14:paraId="324C2A82" w14:textId="22A20A48" w:rsidR="005825C0" w:rsidRPr="002F2B7C" w:rsidRDefault="005825C0" w:rsidP="007A11BF">
      <w:pPr>
        <w:pStyle w:val="ae"/>
        <w:spacing w:line="20" w:lineRule="atLeast"/>
        <w:ind w:left="966"/>
        <w:jc w:val="both"/>
      </w:pPr>
      <w:r w:rsidRPr="002F2B7C">
        <w:t xml:space="preserve">бань, пожарных депо, отдельно стоящих УВД, РОВД, отделов ГИБДД, военных комиссариатов, физкультурно-оздоровительных сооружений открытого типа с проведением спортивных игр со стационарными трибунами вместимостью до 100 мест, предприятий, имеющих торговую площадь более 1000 </w:t>
      </w:r>
      <w:proofErr w:type="spellStart"/>
      <w:r w:rsidRPr="002F2B7C">
        <w:t>кв.м</w:t>
      </w:r>
      <w:proofErr w:type="spellEnd"/>
      <w:r w:rsidRPr="002F2B7C">
        <w:t xml:space="preserve"> (а именно - отдельно стоящих гипермаркетов, супермаркетов, торговых комплексов и центров, мелкооптовых рынков, рынков продовольственных и промышленных товаров с </w:t>
      </w:r>
      <w:proofErr w:type="spellStart"/>
      <w:r w:rsidRPr="002F2B7C">
        <w:t>приобъектной</w:t>
      </w:r>
      <w:proofErr w:type="spellEnd"/>
      <w:r w:rsidRPr="002F2B7C">
        <w:t xml:space="preserve"> автостоянкой вместимостью до 300 м/м; для предприятий, занимающих меньшие торговые площади, размер разрыва устанавливается при надлежащем обосновании), отдельно стоящих комбинатов бытового обслуживания (отделов диспетчерских служб, ремонта бытовой техники, часов, обуви и т.д.), крытых отдельно стоящих физкультурно-оздоровительных комплексов, спортклубов, открытых спортивных площадок, культурно-досуговых и развлекательных центров, культовых объектов;</w:t>
      </w:r>
    </w:p>
    <w:p w14:paraId="2F07842F" w14:textId="468E3E9F" w:rsidR="005825C0" w:rsidRDefault="005825C0" w:rsidP="007A11BF">
      <w:pPr>
        <w:pStyle w:val="ae"/>
        <w:numPr>
          <w:ilvl w:val="0"/>
          <w:numId w:val="3"/>
        </w:numPr>
        <w:spacing w:line="20" w:lineRule="atLeast"/>
        <w:ind w:left="966"/>
        <w:jc w:val="both"/>
      </w:pPr>
      <w:r w:rsidRPr="002F2B7C">
        <w:t>расстояние между зданиями - от 6м до 15м в соответствии с противопожарными требованиями и в зависимости от степени огнестойкости зданий</w:t>
      </w:r>
      <w:r w:rsidR="007A11BF">
        <w:t>;</w:t>
      </w:r>
    </w:p>
    <w:p w14:paraId="12D0612F" w14:textId="41353D23" w:rsidR="007A11BF" w:rsidRPr="002F2B7C" w:rsidRDefault="007A11BF" w:rsidP="007A11BF">
      <w:pPr>
        <w:pStyle w:val="ae"/>
        <w:numPr>
          <w:ilvl w:val="0"/>
          <w:numId w:val="3"/>
        </w:numPr>
        <w:spacing w:line="20" w:lineRule="atLeast"/>
        <w:ind w:left="966"/>
        <w:jc w:val="both"/>
      </w:pPr>
      <w:r w:rsidRPr="002F2B7C">
        <w:t xml:space="preserve">расстояние от лечебных корпусов от красной линии застройки - не ближе, чем в 30 метрах, от жилых зданий – не ближе, чем в 30-50 метрах; </w:t>
      </w:r>
    </w:p>
    <w:p w14:paraId="5F2CFE2C" w14:textId="5BC51CDC" w:rsidR="007A11BF" w:rsidRPr="002F2B7C" w:rsidRDefault="007A11BF" w:rsidP="007A11BF">
      <w:pPr>
        <w:pStyle w:val="ae"/>
        <w:numPr>
          <w:ilvl w:val="0"/>
          <w:numId w:val="3"/>
        </w:numPr>
        <w:spacing w:line="20" w:lineRule="atLeast"/>
        <w:ind w:left="966"/>
        <w:jc w:val="both"/>
      </w:pPr>
      <w:r w:rsidRPr="002F2B7C">
        <w:t>расстояние от временных стоянок автотранспорта индивидуального пользования до главного входа в стационар - не ближе 40 м.</w:t>
      </w:r>
    </w:p>
    <w:p w14:paraId="4E66D970" w14:textId="77777777" w:rsidR="005825C0" w:rsidRPr="002F2B7C" w:rsidRDefault="005825C0" w:rsidP="005825C0">
      <w:pPr>
        <w:spacing w:line="20" w:lineRule="atLeast"/>
        <w:ind w:firstLine="540"/>
        <w:jc w:val="both"/>
        <w:rPr>
          <w:b/>
        </w:rPr>
      </w:pPr>
    </w:p>
    <w:p w14:paraId="5AB079C6" w14:textId="77777777" w:rsidR="005825C0" w:rsidRPr="002F2B7C" w:rsidRDefault="005825C0" w:rsidP="005825C0">
      <w:pPr>
        <w:spacing w:line="20" w:lineRule="atLeast"/>
        <w:ind w:firstLine="540"/>
        <w:jc w:val="both"/>
      </w:pPr>
      <w:r w:rsidRPr="002F2B7C">
        <w:rPr>
          <w:b/>
        </w:rPr>
        <w:t>Требуется:</w:t>
      </w:r>
    </w:p>
    <w:p w14:paraId="3F3C83D6" w14:textId="511C0719" w:rsidR="005825C0" w:rsidRDefault="005825C0" w:rsidP="007A11BF">
      <w:pPr>
        <w:pStyle w:val="ae"/>
        <w:numPr>
          <w:ilvl w:val="0"/>
          <w:numId w:val="3"/>
        </w:numPr>
        <w:spacing w:line="20" w:lineRule="atLeast"/>
        <w:ind w:left="966"/>
        <w:jc w:val="both"/>
      </w:pPr>
      <w:r w:rsidRPr="002F2B7C">
        <w:t>обеспечение подъезда пожарной техники и путей эвакуации людей при возникновении чрезвычайных ситуаций</w:t>
      </w:r>
      <w:r w:rsidR="007A11BF">
        <w:t>;</w:t>
      </w:r>
    </w:p>
    <w:p w14:paraId="01A31303" w14:textId="4EFBC458" w:rsidR="007A11BF" w:rsidRPr="002F2B7C" w:rsidRDefault="007A11BF" w:rsidP="007A11BF">
      <w:pPr>
        <w:pStyle w:val="ae"/>
        <w:numPr>
          <w:ilvl w:val="0"/>
          <w:numId w:val="3"/>
        </w:numPr>
        <w:spacing w:line="20" w:lineRule="atLeast"/>
        <w:ind w:left="966"/>
        <w:jc w:val="both"/>
      </w:pPr>
      <w:r w:rsidRPr="002F2B7C">
        <w:t>разделение территории зоны на функциональные зоны, с расположением в них домов, корпусов, сооружений;</w:t>
      </w:r>
    </w:p>
    <w:p w14:paraId="681D08C5" w14:textId="701302F9" w:rsidR="007A11BF" w:rsidRPr="002F2B7C" w:rsidRDefault="007A11BF" w:rsidP="007A11BF">
      <w:pPr>
        <w:pStyle w:val="ae"/>
        <w:numPr>
          <w:ilvl w:val="0"/>
          <w:numId w:val="3"/>
        </w:numPr>
        <w:spacing w:line="20" w:lineRule="atLeast"/>
        <w:ind w:left="966"/>
        <w:jc w:val="both"/>
      </w:pPr>
      <w:r w:rsidRPr="002F2B7C">
        <w:t xml:space="preserve">озеленение, благоустройство и огораживание в соответствии с </w:t>
      </w:r>
      <w:proofErr w:type="spellStart"/>
      <w:r w:rsidRPr="002F2B7C">
        <w:t>санитарно</w:t>
      </w:r>
      <w:proofErr w:type="spellEnd"/>
      <w:r w:rsidRPr="002F2B7C">
        <w:t xml:space="preserve"> – эпидемиологическими техническими регламентами;</w:t>
      </w:r>
    </w:p>
    <w:p w14:paraId="3CE64DA0" w14:textId="7735A3D9" w:rsidR="007A11BF" w:rsidRPr="007A11BF" w:rsidRDefault="007A11BF" w:rsidP="007A11BF">
      <w:pPr>
        <w:pStyle w:val="ae"/>
        <w:numPr>
          <w:ilvl w:val="0"/>
          <w:numId w:val="3"/>
        </w:numPr>
        <w:spacing w:line="20" w:lineRule="atLeast"/>
        <w:ind w:left="966"/>
        <w:jc w:val="both"/>
      </w:pPr>
      <w:r w:rsidRPr="002F2B7C">
        <w:t>твердое покрытие подъездных путей, проездов и пешеходных дорожек зоны.</w:t>
      </w:r>
    </w:p>
    <w:p w14:paraId="3B492F29" w14:textId="77777777" w:rsidR="007A11BF" w:rsidRPr="002F2B7C" w:rsidRDefault="007A11BF" w:rsidP="007A11BF">
      <w:pPr>
        <w:pStyle w:val="ae"/>
        <w:spacing w:line="20" w:lineRule="atLeast"/>
        <w:ind w:left="966"/>
        <w:jc w:val="both"/>
      </w:pPr>
    </w:p>
    <w:p w14:paraId="6578C199" w14:textId="77777777" w:rsidR="007A11BF" w:rsidRPr="007A11BF" w:rsidRDefault="007A11BF" w:rsidP="007A11BF">
      <w:pPr>
        <w:spacing w:line="20" w:lineRule="atLeast"/>
        <w:ind w:firstLine="540"/>
        <w:jc w:val="both"/>
        <w:rPr>
          <w:b/>
        </w:rPr>
      </w:pPr>
      <w:r w:rsidRPr="007A11BF">
        <w:rPr>
          <w:b/>
        </w:rPr>
        <w:t>Запрещается:</w:t>
      </w:r>
    </w:p>
    <w:p w14:paraId="64A8035D" w14:textId="0AA38143" w:rsidR="007A11BF" w:rsidRDefault="007A11BF" w:rsidP="007A11BF">
      <w:pPr>
        <w:pStyle w:val="ae"/>
        <w:numPr>
          <w:ilvl w:val="0"/>
          <w:numId w:val="3"/>
        </w:numPr>
        <w:spacing w:line="20" w:lineRule="atLeast"/>
        <w:ind w:left="966"/>
        <w:jc w:val="both"/>
      </w:pPr>
      <w:r w:rsidRPr="002F2B7C">
        <w:t>уменьшение</w:t>
      </w:r>
      <w:r w:rsidRPr="007A11BF">
        <w:t xml:space="preserve"> </w:t>
      </w:r>
      <w:r w:rsidRPr="002F2B7C">
        <w:t>размеров предоставленных земельных участков для больничных, оздоровительных комплексов и использование их территорий не по назначению;</w:t>
      </w:r>
    </w:p>
    <w:p w14:paraId="2361C6DB" w14:textId="5A6CBD44" w:rsidR="00EB428F" w:rsidRPr="002F2B7C" w:rsidRDefault="00EB428F" w:rsidP="00EB428F">
      <w:pPr>
        <w:pStyle w:val="ae"/>
        <w:numPr>
          <w:ilvl w:val="0"/>
          <w:numId w:val="3"/>
        </w:numPr>
        <w:spacing w:line="20" w:lineRule="atLeast"/>
        <w:ind w:left="966"/>
        <w:jc w:val="both"/>
      </w:pPr>
      <w:r w:rsidRPr="002F2B7C">
        <w:t xml:space="preserve">уменьшение размеров выделенных земельных участков образовательных учреждений высшего, среднего, профессионального образования; </w:t>
      </w:r>
    </w:p>
    <w:p w14:paraId="1C95FF7F" w14:textId="6A406814" w:rsidR="007A11BF" w:rsidRDefault="007A11BF" w:rsidP="007A11BF">
      <w:pPr>
        <w:pStyle w:val="ae"/>
        <w:numPr>
          <w:ilvl w:val="0"/>
          <w:numId w:val="3"/>
        </w:numPr>
        <w:spacing w:line="20" w:lineRule="atLeast"/>
        <w:ind w:left="966"/>
        <w:jc w:val="both"/>
      </w:pPr>
      <w:r w:rsidRPr="002F2B7C">
        <w:t>расположение посторонних учреждений, жилья, а также размещение построек и сооружений, не связанных функционально с лечебным учреждением</w:t>
      </w:r>
      <w:r w:rsidR="00EB428F">
        <w:t>;</w:t>
      </w:r>
    </w:p>
    <w:p w14:paraId="5EE33221" w14:textId="5FAB7F8F" w:rsidR="00EB428F" w:rsidRPr="002F2B7C" w:rsidRDefault="00EB428F" w:rsidP="00EB428F">
      <w:pPr>
        <w:pStyle w:val="ae"/>
        <w:numPr>
          <w:ilvl w:val="0"/>
          <w:numId w:val="3"/>
        </w:numPr>
        <w:spacing w:line="20" w:lineRule="atLeast"/>
        <w:ind w:left="966"/>
        <w:jc w:val="both"/>
      </w:pPr>
      <w:r w:rsidRPr="002F2B7C">
        <w:t>размещение зданий и сооружений, функционально не связанных с обучением.</w:t>
      </w:r>
    </w:p>
    <w:p w14:paraId="43E5B87B" w14:textId="77777777" w:rsidR="00EB428F" w:rsidRPr="002F2B7C" w:rsidRDefault="00EB428F" w:rsidP="00EB428F">
      <w:pPr>
        <w:pStyle w:val="ae"/>
        <w:spacing w:line="20" w:lineRule="atLeast"/>
        <w:ind w:left="966"/>
        <w:jc w:val="both"/>
      </w:pPr>
    </w:p>
    <w:p w14:paraId="34376F52" w14:textId="44443D70" w:rsidR="00AA1A76" w:rsidRPr="007A11BF" w:rsidRDefault="00AA1A76" w:rsidP="007A11BF">
      <w:pPr>
        <w:pStyle w:val="3"/>
        <w:keepNext w:val="0"/>
        <w:widowControl w:val="0"/>
        <w:suppressAutoHyphens/>
        <w:overflowPunct/>
        <w:autoSpaceDE/>
        <w:autoSpaceDN/>
        <w:adjustRightInd/>
        <w:spacing w:before="0" w:after="0"/>
        <w:ind w:firstLine="0"/>
        <w:rPr>
          <w:rFonts w:eastAsia="Times New Roman"/>
          <w:bCs/>
          <w:sz w:val="24"/>
          <w:szCs w:val="24"/>
          <w:lang w:eastAsia="ar-SA"/>
        </w:rPr>
      </w:pPr>
      <w:bookmarkStart w:id="11" w:name="_Toc345856494"/>
      <w:bookmarkStart w:id="12" w:name="_Toc288209558"/>
      <w:bookmarkStart w:id="13" w:name="_Toc491587342"/>
      <w:bookmarkStart w:id="14" w:name="_Toc196017919"/>
      <w:bookmarkStart w:id="15" w:name="_Toc205608122"/>
      <w:bookmarkStart w:id="16" w:name="_Toc288209559"/>
      <w:bookmarkStart w:id="17" w:name="_Toc345856495"/>
      <w:bookmarkStart w:id="18" w:name="_Toc88814877"/>
      <w:r w:rsidRPr="007A11BF">
        <w:rPr>
          <w:rFonts w:eastAsia="Times New Roman"/>
          <w:bCs/>
          <w:sz w:val="24"/>
          <w:szCs w:val="24"/>
          <w:lang w:val="x-none" w:eastAsia="ar-SA"/>
        </w:rPr>
        <w:t>Ст</w:t>
      </w:r>
      <w:r w:rsidR="007A11BF">
        <w:rPr>
          <w:rFonts w:eastAsia="Times New Roman"/>
          <w:bCs/>
          <w:sz w:val="24"/>
          <w:szCs w:val="24"/>
          <w:lang w:eastAsia="ar-SA"/>
        </w:rPr>
        <w:t xml:space="preserve">атья </w:t>
      </w:r>
      <w:r w:rsidR="00375674">
        <w:rPr>
          <w:rFonts w:eastAsia="Times New Roman"/>
          <w:bCs/>
          <w:sz w:val="24"/>
          <w:szCs w:val="24"/>
          <w:lang w:eastAsia="ar-SA"/>
        </w:rPr>
        <w:t>31</w:t>
      </w:r>
      <w:r w:rsidRPr="007A11BF">
        <w:rPr>
          <w:rFonts w:eastAsia="Times New Roman"/>
          <w:bCs/>
          <w:sz w:val="24"/>
          <w:szCs w:val="24"/>
          <w:lang w:val="x-none" w:eastAsia="ar-SA"/>
        </w:rPr>
        <w:t xml:space="preserve">. ОД-2 </w:t>
      </w:r>
      <w:bookmarkEnd w:id="11"/>
      <w:bookmarkEnd w:id="12"/>
      <w:r w:rsidR="0009776A">
        <w:rPr>
          <w:rFonts w:eastAsia="Times New Roman"/>
          <w:bCs/>
          <w:sz w:val="24"/>
          <w:szCs w:val="24"/>
          <w:lang w:eastAsia="ar-SA"/>
        </w:rPr>
        <w:t>«</w:t>
      </w:r>
      <w:r w:rsidR="007A11BF">
        <w:rPr>
          <w:rFonts w:eastAsia="Times New Roman"/>
          <w:bCs/>
          <w:sz w:val="24"/>
          <w:szCs w:val="24"/>
          <w:lang w:eastAsia="ar-SA"/>
        </w:rPr>
        <w:t>Многофункциональная общественно-деловая зона</w:t>
      </w:r>
      <w:r w:rsidR="0009776A">
        <w:rPr>
          <w:rFonts w:eastAsia="Times New Roman"/>
          <w:bCs/>
          <w:sz w:val="24"/>
          <w:szCs w:val="24"/>
          <w:lang w:eastAsia="ar-SA"/>
        </w:rPr>
        <w:t>»</w:t>
      </w:r>
      <w:bookmarkEnd w:id="18"/>
    </w:p>
    <w:bookmarkEnd w:id="13"/>
    <w:p w14:paraId="4DB671FB" w14:textId="77777777" w:rsidR="00AA1A76" w:rsidRPr="002F2B7C" w:rsidRDefault="00AA1A76" w:rsidP="007A11BF">
      <w:pPr>
        <w:spacing w:line="20" w:lineRule="atLeast"/>
        <w:ind w:firstLine="540"/>
        <w:jc w:val="both"/>
        <w:rPr>
          <w:b/>
        </w:rPr>
      </w:pPr>
    </w:p>
    <w:bookmarkEnd w:id="14"/>
    <w:bookmarkEnd w:id="15"/>
    <w:bookmarkEnd w:id="16"/>
    <w:bookmarkEnd w:id="17"/>
    <w:p w14:paraId="6A4EB2A1" w14:textId="77777777" w:rsidR="00404EFF" w:rsidRPr="002F2B7C" w:rsidRDefault="00404EFF" w:rsidP="00404EFF">
      <w:pPr>
        <w:pStyle w:val="a7"/>
        <w:rPr>
          <w:b/>
          <w:sz w:val="24"/>
          <w:szCs w:val="24"/>
          <w:lang w:eastAsia="en-US"/>
        </w:rPr>
      </w:pPr>
      <w:r w:rsidRPr="002F2B7C">
        <w:rPr>
          <w:b/>
          <w:sz w:val="24"/>
          <w:szCs w:val="24"/>
          <w:lang w:eastAsia="en-US"/>
        </w:rPr>
        <w:t>Основные виды разрешенного использования:</w:t>
      </w:r>
    </w:p>
    <w:p w14:paraId="713BCD49" w14:textId="627D2A68" w:rsidR="000763AD" w:rsidRDefault="000763AD" w:rsidP="00EB428F">
      <w:pPr>
        <w:pStyle w:val="a7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2.1.1 Малоэтажная жилая застройки</w:t>
      </w:r>
    </w:p>
    <w:p w14:paraId="5FCF40A3" w14:textId="604925CB" w:rsidR="00EB428F" w:rsidRPr="002F2B7C" w:rsidRDefault="00EB428F" w:rsidP="00EB428F">
      <w:pPr>
        <w:pStyle w:val="a7"/>
        <w:rPr>
          <w:sz w:val="24"/>
          <w:szCs w:val="24"/>
          <w:lang w:eastAsia="en-US"/>
        </w:rPr>
      </w:pPr>
      <w:r w:rsidRPr="002F2B7C">
        <w:rPr>
          <w:sz w:val="24"/>
          <w:szCs w:val="24"/>
          <w:lang w:eastAsia="en-US"/>
        </w:rPr>
        <w:t>2.3 Блокированная жилая застройка</w:t>
      </w:r>
    </w:p>
    <w:p w14:paraId="20AE4EE7" w14:textId="260C22A8" w:rsidR="00EB428F" w:rsidRPr="00EB428F" w:rsidRDefault="00EB428F" w:rsidP="00EB428F">
      <w:pPr>
        <w:pStyle w:val="a7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3.1 </w:t>
      </w:r>
      <w:r w:rsidRPr="00EB428F">
        <w:rPr>
          <w:sz w:val="24"/>
          <w:szCs w:val="24"/>
          <w:lang w:eastAsia="en-US"/>
        </w:rPr>
        <w:t>Коммунальное обслуживание</w:t>
      </w:r>
    </w:p>
    <w:p w14:paraId="1EBA95AB" w14:textId="3CF35B5B" w:rsidR="00EB428F" w:rsidRPr="00EB428F" w:rsidRDefault="00EB428F" w:rsidP="00EB428F">
      <w:pPr>
        <w:pStyle w:val="a7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3.2.4 </w:t>
      </w:r>
      <w:r w:rsidRPr="00EB428F">
        <w:rPr>
          <w:sz w:val="24"/>
          <w:szCs w:val="24"/>
          <w:lang w:eastAsia="en-US"/>
        </w:rPr>
        <w:t>Общежития</w:t>
      </w:r>
    </w:p>
    <w:p w14:paraId="0297685C" w14:textId="7FFE0300" w:rsidR="00EB428F" w:rsidRPr="00EB428F" w:rsidRDefault="00EB428F" w:rsidP="00EB428F">
      <w:pPr>
        <w:pStyle w:val="a7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3.7 </w:t>
      </w:r>
      <w:r w:rsidRPr="00EB428F">
        <w:rPr>
          <w:sz w:val="24"/>
          <w:szCs w:val="24"/>
          <w:lang w:eastAsia="en-US"/>
        </w:rPr>
        <w:t>Религиозное использование</w:t>
      </w:r>
    </w:p>
    <w:p w14:paraId="71544203" w14:textId="56F05B44" w:rsidR="00EB428F" w:rsidRPr="00EB428F" w:rsidRDefault="00EB428F" w:rsidP="00EB428F">
      <w:pPr>
        <w:pStyle w:val="a7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4.0 </w:t>
      </w:r>
      <w:r w:rsidRPr="00EB428F">
        <w:rPr>
          <w:sz w:val="24"/>
          <w:szCs w:val="24"/>
          <w:lang w:eastAsia="en-US"/>
        </w:rPr>
        <w:t>Предпринимательство</w:t>
      </w:r>
    </w:p>
    <w:p w14:paraId="48755E88" w14:textId="41E4068C" w:rsidR="00EB428F" w:rsidRPr="00EB428F" w:rsidRDefault="00EB428F" w:rsidP="00EB428F">
      <w:pPr>
        <w:pStyle w:val="a7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4.1 </w:t>
      </w:r>
      <w:r w:rsidRPr="00EB428F">
        <w:rPr>
          <w:sz w:val="24"/>
          <w:szCs w:val="24"/>
          <w:lang w:eastAsia="en-US"/>
        </w:rPr>
        <w:t>Деловое управление</w:t>
      </w:r>
    </w:p>
    <w:p w14:paraId="59B8618B" w14:textId="45C6D41C" w:rsidR="00EB428F" w:rsidRPr="00EB428F" w:rsidRDefault="00EB428F" w:rsidP="00EB428F">
      <w:pPr>
        <w:pStyle w:val="a7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4.2 </w:t>
      </w:r>
      <w:r w:rsidRPr="00EB428F">
        <w:rPr>
          <w:sz w:val="24"/>
          <w:szCs w:val="24"/>
          <w:lang w:eastAsia="en-US"/>
        </w:rPr>
        <w:t>Объекты торговли (торговые центры, торгово-развлекательные центры (комплексы)</w:t>
      </w:r>
    </w:p>
    <w:p w14:paraId="1182FF0B" w14:textId="5A0AA9FA" w:rsidR="00EB428F" w:rsidRPr="00EB428F" w:rsidRDefault="00EB428F" w:rsidP="00EB428F">
      <w:pPr>
        <w:pStyle w:val="a7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4.3 </w:t>
      </w:r>
      <w:r w:rsidRPr="00EB428F">
        <w:rPr>
          <w:sz w:val="24"/>
          <w:szCs w:val="24"/>
          <w:lang w:eastAsia="en-US"/>
        </w:rPr>
        <w:t>Рынки</w:t>
      </w:r>
    </w:p>
    <w:p w14:paraId="697F11E6" w14:textId="1DEF22B0" w:rsidR="00EB428F" w:rsidRPr="00EB428F" w:rsidRDefault="00EB428F" w:rsidP="00EB428F">
      <w:pPr>
        <w:pStyle w:val="a7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4.5 </w:t>
      </w:r>
      <w:r w:rsidRPr="00EB428F">
        <w:rPr>
          <w:sz w:val="24"/>
          <w:szCs w:val="24"/>
          <w:lang w:eastAsia="en-US"/>
        </w:rPr>
        <w:t>Магазины</w:t>
      </w:r>
    </w:p>
    <w:p w14:paraId="4ADE9AA4" w14:textId="3AA47B61" w:rsidR="00EB428F" w:rsidRPr="00EB428F" w:rsidRDefault="00EB428F" w:rsidP="00EB428F">
      <w:pPr>
        <w:pStyle w:val="a7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4.5 </w:t>
      </w:r>
      <w:r w:rsidRPr="00EB428F">
        <w:rPr>
          <w:sz w:val="24"/>
          <w:szCs w:val="24"/>
          <w:lang w:eastAsia="en-US"/>
        </w:rPr>
        <w:t>Банковская и страховая деятельность</w:t>
      </w:r>
    </w:p>
    <w:p w14:paraId="58DF699B" w14:textId="7B1F3EE0" w:rsidR="00EB428F" w:rsidRPr="00EB428F" w:rsidRDefault="00EB428F" w:rsidP="00EB428F">
      <w:pPr>
        <w:pStyle w:val="a7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4.6 </w:t>
      </w:r>
      <w:r w:rsidRPr="00EB428F">
        <w:rPr>
          <w:sz w:val="24"/>
          <w:szCs w:val="24"/>
          <w:lang w:eastAsia="en-US"/>
        </w:rPr>
        <w:t>Общественное питание</w:t>
      </w:r>
    </w:p>
    <w:p w14:paraId="0DE34BF5" w14:textId="16F399EA" w:rsidR="00EB428F" w:rsidRPr="00EB428F" w:rsidRDefault="00EB428F" w:rsidP="00EB428F">
      <w:pPr>
        <w:pStyle w:val="a7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4.7 </w:t>
      </w:r>
      <w:r w:rsidRPr="00EB428F">
        <w:rPr>
          <w:sz w:val="24"/>
          <w:szCs w:val="24"/>
          <w:lang w:eastAsia="en-US"/>
        </w:rPr>
        <w:t>Гостиничное обслуживание</w:t>
      </w:r>
    </w:p>
    <w:p w14:paraId="63E5B804" w14:textId="73833458" w:rsidR="00EB428F" w:rsidRPr="00EB428F" w:rsidRDefault="00EB428F" w:rsidP="00EB428F">
      <w:pPr>
        <w:pStyle w:val="a7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4.8 </w:t>
      </w:r>
      <w:r w:rsidRPr="00EB428F">
        <w:rPr>
          <w:sz w:val="24"/>
          <w:szCs w:val="24"/>
          <w:lang w:eastAsia="en-US"/>
        </w:rPr>
        <w:t>Развлечения</w:t>
      </w:r>
    </w:p>
    <w:p w14:paraId="63B6AF66" w14:textId="79AB190D" w:rsidR="00EB428F" w:rsidRPr="00EB428F" w:rsidRDefault="00EB428F" w:rsidP="00EB428F">
      <w:pPr>
        <w:pStyle w:val="a7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4.10 </w:t>
      </w:r>
      <w:proofErr w:type="spellStart"/>
      <w:r w:rsidRPr="00EB428F">
        <w:rPr>
          <w:sz w:val="24"/>
          <w:szCs w:val="24"/>
          <w:lang w:eastAsia="en-US"/>
        </w:rPr>
        <w:t>Выставочно</w:t>
      </w:r>
      <w:proofErr w:type="spellEnd"/>
      <w:r w:rsidRPr="00EB428F">
        <w:rPr>
          <w:sz w:val="24"/>
          <w:szCs w:val="24"/>
          <w:lang w:eastAsia="en-US"/>
        </w:rPr>
        <w:t>-ярмарочная деятельность</w:t>
      </w:r>
    </w:p>
    <w:p w14:paraId="7273C879" w14:textId="099EC58A" w:rsidR="00EB428F" w:rsidRPr="00EB428F" w:rsidRDefault="000763AD" w:rsidP="00EB428F">
      <w:pPr>
        <w:pStyle w:val="a7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12.0 </w:t>
      </w:r>
      <w:r w:rsidR="00EB428F" w:rsidRPr="00EB428F">
        <w:rPr>
          <w:sz w:val="24"/>
          <w:szCs w:val="24"/>
          <w:lang w:eastAsia="en-US"/>
        </w:rPr>
        <w:t>Земельные участки (территории) общего пользования</w:t>
      </w:r>
    </w:p>
    <w:p w14:paraId="3163F853" w14:textId="77777777" w:rsidR="00EB428F" w:rsidRPr="002F2B7C" w:rsidRDefault="00EB428F" w:rsidP="00EB428F">
      <w:pPr>
        <w:pStyle w:val="a7"/>
        <w:rPr>
          <w:sz w:val="24"/>
          <w:szCs w:val="24"/>
          <w:lang w:eastAsia="en-US"/>
        </w:rPr>
      </w:pPr>
    </w:p>
    <w:p w14:paraId="5CFD48CE" w14:textId="77777777" w:rsidR="00A92C83" w:rsidRPr="002F2B7C" w:rsidRDefault="00A92C83" w:rsidP="00A92C83">
      <w:pPr>
        <w:pStyle w:val="a7"/>
        <w:rPr>
          <w:b/>
          <w:sz w:val="24"/>
          <w:szCs w:val="24"/>
          <w:lang w:eastAsia="en-US"/>
        </w:rPr>
      </w:pPr>
      <w:r w:rsidRPr="002F2B7C">
        <w:rPr>
          <w:b/>
          <w:sz w:val="24"/>
          <w:szCs w:val="24"/>
          <w:lang w:eastAsia="en-US"/>
        </w:rPr>
        <w:t xml:space="preserve">Условно </w:t>
      </w:r>
      <w:r w:rsidRPr="00A92C83">
        <w:rPr>
          <w:b/>
          <w:sz w:val="24"/>
          <w:szCs w:val="24"/>
          <w:lang w:eastAsia="en-US"/>
        </w:rPr>
        <w:t>разрешенны</w:t>
      </w:r>
      <w:r>
        <w:rPr>
          <w:b/>
          <w:sz w:val="24"/>
          <w:szCs w:val="24"/>
          <w:lang w:eastAsia="en-US"/>
        </w:rPr>
        <w:t>е</w:t>
      </w:r>
      <w:r w:rsidRPr="00A92C83">
        <w:rPr>
          <w:b/>
          <w:sz w:val="24"/>
          <w:szCs w:val="24"/>
          <w:lang w:eastAsia="en-US"/>
        </w:rPr>
        <w:t xml:space="preserve"> вид</w:t>
      </w:r>
      <w:r>
        <w:rPr>
          <w:b/>
          <w:sz w:val="24"/>
          <w:szCs w:val="24"/>
          <w:lang w:eastAsia="en-US"/>
        </w:rPr>
        <w:t>ы</w:t>
      </w:r>
      <w:r w:rsidRPr="00A92C83">
        <w:rPr>
          <w:b/>
          <w:sz w:val="24"/>
          <w:szCs w:val="24"/>
          <w:lang w:eastAsia="en-US"/>
        </w:rPr>
        <w:t xml:space="preserve"> использования</w:t>
      </w:r>
      <w:r w:rsidRPr="002F2B7C">
        <w:rPr>
          <w:b/>
          <w:sz w:val="24"/>
          <w:szCs w:val="24"/>
          <w:lang w:eastAsia="en-US"/>
        </w:rPr>
        <w:t>:</w:t>
      </w:r>
    </w:p>
    <w:p w14:paraId="1201EC09" w14:textId="77777777" w:rsidR="000763AD" w:rsidRPr="002F2B7C" w:rsidRDefault="000763AD" w:rsidP="000763AD">
      <w:pPr>
        <w:pStyle w:val="a7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2.7.2 </w:t>
      </w:r>
      <w:r w:rsidRPr="000763AD">
        <w:rPr>
          <w:sz w:val="24"/>
          <w:szCs w:val="24"/>
          <w:lang w:eastAsia="en-US"/>
        </w:rPr>
        <w:t>Размещение гаражей для собственных нужд</w:t>
      </w:r>
    </w:p>
    <w:p w14:paraId="779F8547" w14:textId="41B97CE6" w:rsidR="00EB428F" w:rsidRPr="00EB428F" w:rsidRDefault="000763AD" w:rsidP="00EB428F">
      <w:pPr>
        <w:pStyle w:val="a7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5.1 </w:t>
      </w:r>
      <w:r w:rsidR="00EB428F" w:rsidRPr="00EB428F">
        <w:rPr>
          <w:sz w:val="24"/>
          <w:szCs w:val="24"/>
          <w:lang w:eastAsia="en-US"/>
        </w:rPr>
        <w:t>Спорт</w:t>
      </w:r>
    </w:p>
    <w:p w14:paraId="3DC8FF30" w14:textId="664276D0" w:rsidR="00EB428F" w:rsidRPr="00EB428F" w:rsidRDefault="000763AD" w:rsidP="00EB428F">
      <w:pPr>
        <w:pStyle w:val="a7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5.1.1 </w:t>
      </w:r>
      <w:r w:rsidR="00EB428F" w:rsidRPr="00EB428F">
        <w:rPr>
          <w:sz w:val="24"/>
          <w:szCs w:val="24"/>
          <w:lang w:eastAsia="en-US"/>
        </w:rPr>
        <w:t>Обеспечение спортивно-зрелищных мероприятий</w:t>
      </w:r>
    </w:p>
    <w:p w14:paraId="62F29ACB" w14:textId="6ACE58A0" w:rsidR="00EB428F" w:rsidRPr="00EB428F" w:rsidRDefault="000763AD" w:rsidP="00EB428F">
      <w:pPr>
        <w:pStyle w:val="a7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5.1.2 </w:t>
      </w:r>
      <w:r w:rsidR="00EB428F" w:rsidRPr="00EB428F">
        <w:rPr>
          <w:sz w:val="24"/>
          <w:szCs w:val="24"/>
          <w:lang w:eastAsia="en-US"/>
        </w:rPr>
        <w:t xml:space="preserve">Обеспечение занятий спортом в помещениях </w:t>
      </w:r>
    </w:p>
    <w:p w14:paraId="10294D18" w14:textId="7014DB6A" w:rsidR="00EB428F" w:rsidRPr="00EB428F" w:rsidRDefault="000763AD" w:rsidP="00EB428F">
      <w:pPr>
        <w:pStyle w:val="a7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5.1.3 </w:t>
      </w:r>
      <w:r w:rsidR="00EB428F" w:rsidRPr="00EB428F">
        <w:rPr>
          <w:sz w:val="24"/>
          <w:szCs w:val="24"/>
          <w:lang w:eastAsia="en-US"/>
        </w:rPr>
        <w:t>Площадки для занятий спортом</w:t>
      </w:r>
    </w:p>
    <w:p w14:paraId="1B7F420D" w14:textId="1F79AD51" w:rsidR="00EB428F" w:rsidRPr="00EB428F" w:rsidRDefault="000763AD" w:rsidP="00EB428F">
      <w:pPr>
        <w:pStyle w:val="a7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5.1.4 </w:t>
      </w:r>
      <w:r w:rsidR="00EB428F" w:rsidRPr="00EB428F">
        <w:rPr>
          <w:sz w:val="24"/>
          <w:szCs w:val="24"/>
          <w:lang w:eastAsia="en-US"/>
        </w:rPr>
        <w:t xml:space="preserve">Оборудованные площадки для занятий спортом </w:t>
      </w:r>
    </w:p>
    <w:p w14:paraId="570933F0" w14:textId="77777777" w:rsidR="00EB428F" w:rsidRPr="00EB428F" w:rsidRDefault="00EB428F" w:rsidP="00EB428F">
      <w:pPr>
        <w:pStyle w:val="a7"/>
        <w:rPr>
          <w:sz w:val="24"/>
          <w:szCs w:val="24"/>
          <w:lang w:eastAsia="en-US"/>
        </w:rPr>
      </w:pPr>
    </w:p>
    <w:p w14:paraId="7619B6C1" w14:textId="77777777" w:rsidR="00404EFF" w:rsidRPr="00EB428F" w:rsidRDefault="00404EFF" w:rsidP="00404EFF">
      <w:pPr>
        <w:pStyle w:val="a7"/>
        <w:rPr>
          <w:b/>
          <w:sz w:val="24"/>
          <w:szCs w:val="24"/>
          <w:lang w:eastAsia="en-US"/>
        </w:rPr>
      </w:pPr>
      <w:r w:rsidRPr="00EB428F">
        <w:rPr>
          <w:b/>
          <w:sz w:val="24"/>
          <w:szCs w:val="24"/>
          <w:lang w:eastAsia="en-US"/>
        </w:rPr>
        <w:t>Вспомогательные виды разрешенного использования:</w:t>
      </w:r>
    </w:p>
    <w:p w14:paraId="514B5A9B" w14:textId="77777777" w:rsidR="00EB428F" w:rsidRPr="002F2B7C" w:rsidRDefault="00EB428F" w:rsidP="00EB428F">
      <w:pPr>
        <w:pStyle w:val="a7"/>
        <w:rPr>
          <w:sz w:val="24"/>
          <w:szCs w:val="24"/>
          <w:lang w:eastAsia="en-US"/>
        </w:rPr>
      </w:pPr>
      <w:r w:rsidRPr="002F2B7C">
        <w:rPr>
          <w:sz w:val="24"/>
          <w:szCs w:val="24"/>
          <w:lang w:eastAsia="en-US"/>
        </w:rPr>
        <w:t>2.7.1 </w:t>
      </w:r>
      <w:r>
        <w:rPr>
          <w:sz w:val="24"/>
          <w:szCs w:val="24"/>
          <w:lang w:eastAsia="en-US"/>
        </w:rPr>
        <w:t>Хранение автотранспорта</w:t>
      </w:r>
    </w:p>
    <w:p w14:paraId="52DFC1F3" w14:textId="77777777" w:rsidR="00EB428F" w:rsidRPr="002F2B7C" w:rsidRDefault="00EB428F" w:rsidP="00EB428F">
      <w:pPr>
        <w:pStyle w:val="a7"/>
        <w:rPr>
          <w:sz w:val="24"/>
          <w:szCs w:val="24"/>
          <w:lang w:eastAsia="en-US"/>
        </w:rPr>
      </w:pPr>
      <w:r w:rsidRPr="002F2B7C">
        <w:rPr>
          <w:sz w:val="24"/>
          <w:szCs w:val="24"/>
          <w:lang w:eastAsia="en-US"/>
        </w:rPr>
        <w:t>4.9 </w:t>
      </w:r>
      <w:r>
        <w:rPr>
          <w:sz w:val="24"/>
          <w:szCs w:val="24"/>
          <w:lang w:eastAsia="en-US"/>
        </w:rPr>
        <w:t>Служебные гаражи</w:t>
      </w:r>
    </w:p>
    <w:p w14:paraId="6D2078B7" w14:textId="77777777" w:rsidR="00EB428F" w:rsidRDefault="00EB428F" w:rsidP="00EB428F">
      <w:pPr>
        <w:pStyle w:val="a7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12.0.1 </w:t>
      </w:r>
      <w:r w:rsidRPr="00C0157B">
        <w:rPr>
          <w:sz w:val="24"/>
          <w:szCs w:val="24"/>
          <w:lang w:eastAsia="en-US"/>
        </w:rPr>
        <w:t>Улично-дорожная сеть</w:t>
      </w:r>
    </w:p>
    <w:p w14:paraId="11C404D6" w14:textId="77777777" w:rsidR="00EB428F" w:rsidRPr="002F2B7C" w:rsidRDefault="00EB428F" w:rsidP="00EB428F">
      <w:pPr>
        <w:pStyle w:val="a7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lastRenderedPageBreak/>
        <w:t xml:space="preserve">12.0.2 </w:t>
      </w:r>
      <w:r w:rsidRPr="00C0157B">
        <w:rPr>
          <w:sz w:val="24"/>
          <w:szCs w:val="24"/>
          <w:lang w:eastAsia="en-US"/>
        </w:rPr>
        <w:t>Благоустройство территории</w:t>
      </w:r>
    </w:p>
    <w:p w14:paraId="538507FE" w14:textId="77777777" w:rsidR="00404EFF" w:rsidRPr="002F2B7C" w:rsidRDefault="00404EFF" w:rsidP="00404EFF">
      <w:pPr>
        <w:pStyle w:val="a7"/>
        <w:rPr>
          <w:b/>
          <w:sz w:val="24"/>
          <w:szCs w:val="24"/>
          <w:lang w:eastAsia="en-US"/>
        </w:rPr>
      </w:pPr>
    </w:p>
    <w:p w14:paraId="4E5B00E5" w14:textId="77777777" w:rsidR="00404EFF" w:rsidRPr="002F2B7C" w:rsidRDefault="00404EFF" w:rsidP="00404EFF">
      <w:pPr>
        <w:overflowPunct w:val="0"/>
        <w:autoSpaceDE w:val="0"/>
        <w:autoSpaceDN w:val="0"/>
        <w:adjustRightInd w:val="0"/>
        <w:spacing w:line="20" w:lineRule="atLeast"/>
        <w:ind w:firstLine="540"/>
        <w:jc w:val="both"/>
        <w:rPr>
          <w:b/>
        </w:rPr>
      </w:pPr>
      <w:r w:rsidRPr="002F2B7C">
        <w:rPr>
          <w:b/>
        </w:rPr>
        <w:t>Предельные параметры разрешенного строительства:</w:t>
      </w:r>
    </w:p>
    <w:p w14:paraId="5EDCEB05" w14:textId="77777777" w:rsidR="00805318" w:rsidRPr="002F2B7C" w:rsidRDefault="00805318" w:rsidP="00805318">
      <w:pPr>
        <w:pStyle w:val="ae"/>
        <w:numPr>
          <w:ilvl w:val="0"/>
          <w:numId w:val="3"/>
        </w:numPr>
        <w:spacing w:line="20" w:lineRule="atLeast"/>
        <w:ind w:left="966"/>
        <w:jc w:val="both"/>
      </w:pPr>
      <w:r w:rsidRPr="002F2B7C">
        <w:t xml:space="preserve">предельный минимальный размер земельного участка с видом разрешенного использования </w:t>
      </w:r>
      <w:r>
        <w:t>«</w:t>
      </w:r>
      <w:r w:rsidRPr="002F2B7C">
        <w:t>коммунальное обслуживание</w:t>
      </w:r>
      <w:r>
        <w:t xml:space="preserve">» </w:t>
      </w:r>
      <w:r w:rsidRPr="002F2B7C">
        <w:t xml:space="preserve">– 0,001 га; </w:t>
      </w:r>
    </w:p>
    <w:p w14:paraId="5C310A69" w14:textId="77777777" w:rsidR="00805318" w:rsidRPr="002F2B7C" w:rsidRDefault="00805318" w:rsidP="00805318">
      <w:pPr>
        <w:pStyle w:val="ae"/>
        <w:numPr>
          <w:ilvl w:val="0"/>
          <w:numId w:val="3"/>
        </w:numPr>
        <w:spacing w:line="20" w:lineRule="atLeast"/>
        <w:ind w:left="966"/>
        <w:jc w:val="both"/>
      </w:pPr>
      <w:r w:rsidRPr="002F2B7C">
        <w:t>предельный размер земельного участка с иным видом разрешенного использования: минимальный – 0,</w:t>
      </w:r>
      <w:r>
        <w:t>03</w:t>
      </w:r>
      <w:r w:rsidRPr="002F2B7C">
        <w:t xml:space="preserve"> га, максимальный – 80 га;</w:t>
      </w:r>
    </w:p>
    <w:p w14:paraId="6069580D" w14:textId="77777777" w:rsidR="00805318" w:rsidRPr="002F2B7C" w:rsidRDefault="00805318" w:rsidP="00805318">
      <w:pPr>
        <w:pStyle w:val="ae"/>
        <w:numPr>
          <w:ilvl w:val="0"/>
          <w:numId w:val="3"/>
        </w:numPr>
        <w:spacing w:line="20" w:lineRule="atLeast"/>
        <w:ind w:left="966"/>
        <w:jc w:val="both"/>
      </w:pPr>
      <w:r w:rsidRPr="002F2B7C">
        <w:t xml:space="preserve"> минимальный отступ от границ земельного участка для объектов капитального строительства с видом разрешенного </w:t>
      </w:r>
      <w:r>
        <w:t>использования «</w:t>
      </w:r>
      <w:r w:rsidRPr="002F2B7C">
        <w:t>коммунальное обслуживание</w:t>
      </w:r>
      <w:r>
        <w:t>»</w:t>
      </w:r>
      <w:r w:rsidRPr="002F2B7C">
        <w:t xml:space="preserve"> – 1 м;</w:t>
      </w:r>
    </w:p>
    <w:p w14:paraId="4463D8DE" w14:textId="77777777" w:rsidR="00805318" w:rsidRPr="002F2B7C" w:rsidRDefault="00805318" w:rsidP="00805318">
      <w:pPr>
        <w:pStyle w:val="ae"/>
        <w:numPr>
          <w:ilvl w:val="0"/>
          <w:numId w:val="3"/>
        </w:numPr>
        <w:spacing w:line="20" w:lineRule="atLeast"/>
        <w:ind w:left="966"/>
        <w:jc w:val="both"/>
      </w:pPr>
      <w:r w:rsidRPr="002F2B7C">
        <w:t>минимальный отступ от границ земельного участка для объектов капитального строительства с иным видом разрешенного использования – 3 м;</w:t>
      </w:r>
    </w:p>
    <w:p w14:paraId="458396F0" w14:textId="77777777" w:rsidR="00805318" w:rsidRPr="002F2B7C" w:rsidRDefault="00805318" w:rsidP="00805318">
      <w:pPr>
        <w:pStyle w:val="ae"/>
        <w:numPr>
          <w:ilvl w:val="0"/>
          <w:numId w:val="3"/>
        </w:numPr>
        <w:spacing w:line="20" w:lineRule="atLeast"/>
        <w:ind w:left="966"/>
        <w:jc w:val="both"/>
      </w:pPr>
      <w:r w:rsidRPr="002F2B7C">
        <w:t>минимальный отступ от границ земельного участка, совпадающих с красными линиями улиц и проездов,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м;</w:t>
      </w:r>
    </w:p>
    <w:p w14:paraId="64424A4E" w14:textId="000BC5AC" w:rsidR="00805318" w:rsidRPr="002F2B7C" w:rsidRDefault="00805318" w:rsidP="00805318">
      <w:pPr>
        <w:pStyle w:val="ae"/>
        <w:numPr>
          <w:ilvl w:val="0"/>
          <w:numId w:val="3"/>
        </w:numPr>
        <w:spacing w:line="20" w:lineRule="atLeast"/>
        <w:ind w:left="966"/>
        <w:jc w:val="both"/>
      </w:pPr>
      <w:r w:rsidRPr="002F2B7C">
        <w:t>предельное максимальное количество надземных этажей зданий, строений сооружений</w:t>
      </w:r>
      <w:r>
        <w:t xml:space="preserve"> </w:t>
      </w:r>
      <w:r w:rsidRPr="002F2B7C">
        <w:t>– </w:t>
      </w:r>
      <w:r>
        <w:t>8</w:t>
      </w:r>
      <w:r w:rsidRPr="002F2B7C">
        <w:t xml:space="preserve"> этаж</w:t>
      </w:r>
      <w:r>
        <w:t>ей</w:t>
      </w:r>
      <w:r w:rsidRPr="002F2B7C">
        <w:t>;</w:t>
      </w:r>
    </w:p>
    <w:p w14:paraId="5E29795C" w14:textId="77777777" w:rsidR="00805318" w:rsidRPr="002F2B7C" w:rsidRDefault="00805318" w:rsidP="00805318">
      <w:pPr>
        <w:pStyle w:val="ae"/>
        <w:numPr>
          <w:ilvl w:val="0"/>
          <w:numId w:val="3"/>
        </w:numPr>
        <w:spacing w:line="20" w:lineRule="atLeast"/>
        <w:ind w:left="966"/>
        <w:jc w:val="both"/>
      </w:pPr>
      <w:r w:rsidRPr="002F2B7C">
        <w:t xml:space="preserve">максимальный процент застройки в границах земельного участка для объектов капитального строительства с видом разрешенного использования </w:t>
      </w:r>
      <w:r>
        <w:t>«</w:t>
      </w:r>
      <w:r w:rsidRPr="002F2B7C">
        <w:t>коммунальное обслуживание</w:t>
      </w:r>
      <w:r>
        <w:t>»</w:t>
      </w:r>
      <w:r w:rsidRPr="002F2B7C">
        <w:t xml:space="preserve"> устанавливается равным всей площади земельного участка, за исключением площади, занятой минимальными отступами от границ земельного участка;</w:t>
      </w:r>
    </w:p>
    <w:p w14:paraId="403381F7" w14:textId="77777777" w:rsidR="00805318" w:rsidRPr="002F2B7C" w:rsidRDefault="00805318" w:rsidP="00805318">
      <w:pPr>
        <w:pStyle w:val="ae"/>
        <w:numPr>
          <w:ilvl w:val="0"/>
          <w:numId w:val="3"/>
        </w:numPr>
        <w:spacing w:line="20" w:lineRule="atLeast"/>
        <w:ind w:left="966"/>
        <w:jc w:val="both"/>
      </w:pPr>
      <w:r w:rsidRPr="002F2B7C">
        <w:t>минимальный процент застройки в границах земельного участка для объектов капитального строительства с иным видом разрешенного использования – 25 % (без учета эксплуатируемой кровли подземных, подвальных, цокольных частей объектов), максимальный процент застройки в границах земельного участка для объектов капитального строительства с иным видом разрешенного использования –70 % (без учета эксплуатируемой кровли подземных, подвальных, цокольных частей объектов);</w:t>
      </w:r>
    </w:p>
    <w:p w14:paraId="130DA43E" w14:textId="77777777" w:rsidR="00805318" w:rsidRPr="007A11BF" w:rsidRDefault="00805318" w:rsidP="00805318">
      <w:pPr>
        <w:pStyle w:val="ae"/>
        <w:numPr>
          <w:ilvl w:val="0"/>
          <w:numId w:val="3"/>
        </w:numPr>
        <w:spacing w:line="20" w:lineRule="atLeast"/>
        <w:ind w:left="966"/>
        <w:jc w:val="both"/>
      </w:pPr>
      <w:r w:rsidRPr="002F2B7C">
        <w:t xml:space="preserve">санитарные разрывы до жилых зданий - </w:t>
      </w:r>
      <w:smartTag w:uri="urn:schemas-microsoft-com:office:smarttags" w:element="metricconverter">
        <w:smartTagPr>
          <w:attr w:name="ProductID" w:val="50 метров"/>
        </w:smartTagPr>
        <w:r w:rsidRPr="002F2B7C">
          <w:t>50 метров</w:t>
        </w:r>
      </w:smartTag>
      <w:r w:rsidRPr="002F2B7C">
        <w:t xml:space="preserve"> для:</w:t>
      </w:r>
    </w:p>
    <w:p w14:paraId="0D62AB41" w14:textId="77777777" w:rsidR="00805318" w:rsidRPr="002F2B7C" w:rsidRDefault="00805318" w:rsidP="00805318">
      <w:pPr>
        <w:pStyle w:val="ae"/>
        <w:spacing w:line="20" w:lineRule="atLeast"/>
        <w:ind w:left="966"/>
        <w:jc w:val="both"/>
      </w:pPr>
      <w:r w:rsidRPr="002F2B7C">
        <w:t xml:space="preserve">бань, пожарных депо, отдельно стоящих УВД, РОВД, отделов ГИБДД, военных комиссариатов, физкультурно-оздоровительных сооружений открытого типа с проведением спортивных игр со стационарными трибунами вместимостью до 100 мест, предприятий, имеющих торговую площадь более 1000 </w:t>
      </w:r>
      <w:proofErr w:type="spellStart"/>
      <w:r w:rsidRPr="002F2B7C">
        <w:t>кв.м</w:t>
      </w:r>
      <w:proofErr w:type="spellEnd"/>
      <w:r w:rsidRPr="002F2B7C">
        <w:t xml:space="preserve"> (а именно - отдельно стоящих гипермаркетов, супермаркетов, торговых комплексов и центров, мелкооптовых рынков, рынков продовольственных и промышленных товаров с </w:t>
      </w:r>
      <w:proofErr w:type="spellStart"/>
      <w:r w:rsidRPr="002F2B7C">
        <w:t>приобъектной</w:t>
      </w:r>
      <w:proofErr w:type="spellEnd"/>
      <w:r w:rsidRPr="002F2B7C">
        <w:t xml:space="preserve"> автостоянкой вместимостью до 300 м/м; для предприятий, занимающих меньшие торговые площади, размер разрыва устанавливается при надлежащем обосновании), отдельно стоящих комбинатов бытового обслуживания (отделов диспетчерских служб, ремонта бытовой техники, часов, обуви и т.д.), крытых отдельно стоящих физкультурно-оздоровительных комплексов, спортклубов, открытых спортивных площадок, культурно-досуговых и развлекательных центров, культовых объектов;</w:t>
      </w:r>
    </w:p>
    <w:p w14:paraId="1D509017" w14:textId="77777777" w:rsidR="00805318" w:rsidRDefault="00805318" w:rsidP="00805318">
      <w:pPr>
        <w:pStyle w:val="ae"/>
        <w:numPr>
          <w:ilvl w:val="0"/>
          <w:numId w:val="3"/>
        </w:numPr>
        <w:spacing w:line="20" w:lineRule="atLeast"/>
        <w:ind w:left="966"/>
        <w:jc w:val="both"/>
      </w:pPr>
      <w:r w:rsidRPr="002F2B7C">
        <w:t>расстояние между зданиями - от 6м до 15м в соответствии с противопожарными требованиями и в зависимости от степени огнестойкости зданий</w:t>
      </w:r>
      <w:r>
        <w:t>;</w:t>
      </w:r>
    </w:p>
    <w:p w14:paraId="36B49407" w14:textId="77777777" w:rsidR="00805318" w:rsidRPr="002F2B7C" w:rsidRDefault="00805318" w:rsidP="00805318">
      <w:pPr>
        <w:pStyle w:val="ae"/>
        <w:numPr>
          <w:ilvl w:val="0"/>
          <w:numId w:val="3"/>
        </w:numPr>
        <w:spacing w:line="20" w:lineRule="atLeast"/>
        <w:ind w:left="966"/>
        <w:jc w:val="both"/>
      </w:pPr>
      <w:r w:rsidRPr="002F2B7C">
        <w:t xml:space="preserve">расстояние от лечебных корпусов от красной линии застройки - не ближе, чем в 30 метрах, от жилых зданий – не ближе, чем в 30-50 метрах; </w:t>
      </w:r>
    </w:p>
    <w:p w14:paraId="489FA9EF" w14:textId="77777777" w:rsidR="00805318" w:rsidRPr="002F2B7C" w:rsidRDefault="00805318" w:rsidP="00805318">
      <w:pPr>
        <w:pStyle w:val="ae"/>
        <w:numPr>
          <w:ilvl w:val="0"/>
          <w:numId w:val="3"/>
        </w:numPr>
        <w:spacing w:line="20" w:lineRule="atLeast"/>
        <w:ind w:left="966"/>
        <w:jc w:val="both"/>
      </w:pPr>
      <w:r w:rsidRPr="002F2B7C">
        <w:t>расстояние от временных стоянок автотранспорта индивидуального пользования до главного входа в стационар - не ближе 40 м.</w:t>
      </w:r>
    </w:p>
    <w:p w14:paraId="3047040D" w14:textId="77777777" w:rsidR="00805318" w:rsidRPr="002F2B7C" w:rsidRDefault="00805318" w:rsidP="00805318">
      <w:pPr>
        <w:pStyle w:val="ae"/>
        <w:spacing w:line="20" w:lineRule="atLeast"/>
        <w:ind w:left="966"/>
        <w:jc w:val="both"/>
      </w:pPr>
    </w:p>
    <w:p w14:paraId="2F73327A" w14:textId="77777777" w:rsidR="00805318" w:rsidRPr="002F2B7C" w:rsidRDefault="00805318" w:rsidP="00805318">
      <w:pPr>
        <w:spacing w:line="20" w:lineRule="atLeast"/>
        <w:ind w:firstLine="540"/>
        <w:jc w:val="both"/>
        <w:rPr>
          <w:b/>
        </w:rPr>
      </w:pPr>
    </w:p>
    <w:p w14:paraId="71643E4B" w14:textId="77777777" w:rsidR="00805318" w:rsidRPr="002F2B7C" w:rsidRDefault="00805318" w:rsidP="00805318">
      <w:pPr>
        <w:spacing w:line="20" w:lineRule="atLeast"/>
        <w:ind w:firstLine="540"/>
        <w:jc w:val="both"/>
      </w:pPr>
      <w:r w:rsidRPr="002F2B7C">
        <w:rPr>
          <w:b/>
        </w:rPr>
        <w:lastRenderedPageBreak/>
        <w:t>Требуется:</w:t>
      </w:r>
    </w:p>
    <w:p w14:paraId="2DB6CA7E" w14:textId="77777777" w:rsidR="00805318" w:rsidRDefault="00805318" w:rsidP="00805318">
      <w:pPr>
        <w:pStyle w:val="ae"/>
        <w:numPr>
          <w:ilvl w:val="0"/>
          <w:numId w:val="3"/>
        </w:numPr>
        <w:spacing w:line="20" w:lineRule="atLeast"/>
        <w:ind w:left="966"/>
        <w:jc w:val="both"/>
      </w:pPr>
      <w:r w:rsidRPr="002F2B7C">
        <w:t>обеспечение подъезда пожарной техники и путей эвакуации людей при возникновении чрезвычайных ситуаций</w:t>
      </w:r>
      <w:r>
        <w:t>;</w:t>
      </w:r>
    </w:p>
    <w:p w14:paraId="5883185E" w14:textId="77777777" w:rsidR="00805318" w:rsidRPr="002F2B7C" w:rsidRDefault="00805318" w:rsidP="00805318">
      <w:pPr>
        <w:pStyle w:val="ae"/>
        <w:numPr>
          <w:ilvl w:val="0"/>
          <w:numId w:val="3"/>
        </w:numPr>
        <w:spacing w:line="20" w:lineRule="atLeast"/>
        <w:ind w:left="966"/>
        <w:jc w:val="both"/>
      </w:pPr>
      <w:r w:rsidRPr="002F2B7C">
        <w:t>разделение территории зоны на функциональные зоны, с расположением в них домов, корпусов, сооружений;</w:t>
      </w:r>
    </w:p>
    <w:p w14:paraId="384AAAC3" w14:textId="77777777" w:rsidR="00805318" w:rsidRPr="002F2B7C" w:rsidRDefault="00805318" w:rsidP="00805318">
      <w:pPr>
        <w:pStyle w:val="ae"/>
        <w:numPr>
          <w:ilvl w:val="0"/>
          <w:numId w:val="3"/>
        </w:numPr>
        <w:spacing w:line="20" w:lineRule="atLeast"/>
        <w:ind w:left="966"/>
        <w:jc w:val="both"/>
      </w:pPr>
      <w:r w:rsidRPr="002F2B7C">
        <w:t xml:space="preserve">озеленение, благоустройство и огораживание в соответствии с </w:t>
      </w:r>
      <w:proofErr w:type="spellStart"/>
      <w:r w:rsidRPr="002F2B7C">
        <w:t>санитарно</w:t>
      </w:r>
      <w:proofErr w:type="spellEnd"/>
      <w:r w:rsidRPr="002F2B7C">
        <w:t xml:space="preserve"> – эпидемиологическими техническими регламентами;</w:t>
      </w:r>
    </w:p>
    <w:p w14:paraId="2385C1CD" w14:textId="06CC00F8" w:rsidR="00805318" w:rsidRDefault="00805318" w:rsidP="00805318">
      <w:pPr>
        <w:pStyle w:val="ae"/>
        <w:numPr>
          <w:ilvl w:val="0"/>
          <w:numId w:val="3"/>
        </w:numPr>
        <w:spacing w:line="20" w:lineRule="atLeast"/>
        <w:ind w:left="966"/>
        <w:jc w:val="both"/>
      </w:pPr>
      <w:r w:rsidRPr="002F2B7C">
        <w:t>твердое покрытие подъездных путей, проездов и пешеходных дорожек зоны.</w:t>
      </w:r>
    </w:p>
    <w:p w14:paraId="5B4DDCAB" w14:textId="77777777" w:rsidR="00455A2F" w:rsidRPr="007A11BF" w:rsidRDefault="00455A2F" w:rsidP="00455A2F">
      <w:pPr>
        <w:pStyle w:val="ae"/>
        <w:spacing w:line="20" w:lineRule="atLeast"/>
        <w:ind w:left="966"/>
        <w:jc w:val="both"/>
      </w:pPr>
    </w:p>
    <w:p w14:paraId="309916B9" w14:textId="551F82CB" w:rsidR="00455A2F" w:rsidRPr="005E668A" w:rsidRDefault="00455A2F" w:rsidP="00455A2F">
      <w:pPr>
        <w:pStyle w:val="3"/>
        <w:keepNext w:val="0"/>
        <w:widowControl w:val="0"/>
        <w:suppressAutoHyphens/>
        <w:overflowPunct/>
        <w:autoSpaceDE/>
        <w:autoSpaceDN/>
        <w:adjustRightInd/>
        <w:spacing w:before="0" w:after="0"/>
        <w:ind w:firstLine="0"/>
        <w:rPr>
          <w:rFonts w:eastAsia="Times New Roman"/>
          <w:bCs/>
          <w:sz w:val="24"/>
          <w:szCs w:val="24"/>
          <w:lang w:eastAsia="ar-SA"/>
        </w:rPr>
      </w:pPr>
      <w:bookmarkStart w:id="19" w:name="_Toc88814878"/>
      <w:r w:rsidRPr="005E668A">
        <w:rPr>
          <w:rFonts w:eastAsia="Times New Roman"/>
          <w:bCs/>
          <w:sz w:val="24"/>
          <w:szCs w:val="24"/>
          <w:lang w:val="x-none" w:eastAsia="ar-SA"/>
        </w:rPr>
        <w:t>Ст</w:t>
      </w:r>
      <w:r>
        <w:rPr>
          <w:rFonts w:eastAsia="Times New Roman"/>
          <w:bCs/>
          <w:sz w:val="24"/>
          <w:szCs w:val="24"/>
          <w:lang w:eastAsia="ar-SA"/>
        </w:rPr>
        <w:t xml:space="preserve">атья </w:t>
      </w:r>
      <w:r w:rsidR="00375674">
        <w:rPr>
          <w:rFonts w:eastAsia="Times New Roman"/>
          <w:bCs/>
          <w:sz w:val="24"/>
          <w:szCs w:val="24"/>
          <w:lang w:eastAsia="ar-SA"/>
        </w:rPr>
        <w:t>32</w:t>
      </w:r>
      <w:r w:rsidRPr="005E668A">
        <w:rPr>
          <w:rFonts w:eastAsia="Times New Roman"/>
          <w:bCs/>
          <w:sz w:val="24"/>
          <w:szCs w:val="24"/>
          <w:lang w:val="x-none" w:eastAsia="ar-SA"/>
        </w:rPr>
        <w:t>. П-</w:t>
      </w:r>
      <w:r>
        <w:rPr>
          <w:rFonts w:eastAsia="Times New Roman"/>
          <w:bCs/>
          <w:sz w:val="24"/>
          <w:szCs w:val="24"/>
          <w:lang w:eastAsia="ar-SA"/>
        </w:rPr>
        <w:t>1</w:t>
      </w:r>
      <w:r w:rsidRPr="005E668A">
        <w:rPr>
          <w:rFonts w:eastAsia="Times New Roman"/>
          <w:bCs/>
          <w:sz w:val="24"/>
          <w:szCs w:val="24"/>
          <w:lang w:val="x-none" w:eastAsia="ar-SA"/>
        </w:rPr>
        <w:t xml:space="preserve"> </w:t>
      </w:r>
      <w:r w:rsidR="0009776A">
        <w:rPr>
          <w:rFonts w:eastAsia="Times New Roman"/>
          <w:bCs/>
          <w:sz w:val="24"/>
          <w:szCs w:val="24"/>
          <w:lang w:eastAsia="ar-SA"/>
        </w:rPr>
        <w:t>«</w:t>
      </w:r>
      <w:r w:rsidR="000763AD" w:rsidRPr="000763AD">
        <w:rPr>
          <w:rFonts w:eastAsia="Times New Roman"/>
          <w:bCs/>
          <w:sz w:val="24"/>
          <w:szCs w:val="24"/>
          <w:lang w:eastAsia="ar-SA"/>
        </w:rPr>
        <w:t>Зона производственно-коммунальных предприятий I-II класса вредности</w:t>
      </w:r>
      <w:r w:rsidR="0009776A">
        <w:rPr>
          <w:rFonts w:eastAsia="Times New Roman"/>
          <w:bCs/>
          <w:sz w:val="24"/>
          <w:szCs w:val="24"/>
          <w:lang w:eastAsia="ar-SA"/>
        </w:rPr>
        <w:t>»</w:t>
      </w:r>
      <w:bookmarkEnd w:id="19"/>
    </w:p>
    <w:p w14:paraId="7C099563" w14:textId="77777777" w:rsidR="00455A2F" w:rsidRPr="002F2B7C" w:rsidRDefault="00455A2F" w:rsidP="00455A2F">
      <w:pPr>
        <w:pStyle w:val="a7"/>
        <w:rPr>
          <w:sz w:val="24"/>
          <w:szCs w:val="24"/>
          <w:lang w:eastAsia="en-US"/>
        </w:rPr>
      </w:pPr>
    </w:p>
    <w:p w14:paraId="16B50388" w14:textId="4DD99E27" w:rsidR="00455A2F" w:rsidRPr="002F2B7C" w:rsidRDefault="000763AD" w:rsidP="00455A2F">
      <w:pPr>
        <w:pStyle w:val="a7"/>
        <w:rPr>
          <w:sz w:val="24"/>
          <w:szCs w:val="24"/>
          <w:lang w:eastAsia="en-US"/>
        </w:rPr>
      </w:pPr>
      <w:r w:rsidRPr="000763AD">
        <w:rPr>
          <w:sz w:val="24"/>
          <w:szCs w:val="24"/>
          <w:lang w:eastAsia="en-US"/>
        </w:rPr>
        <w:t>Допускается размещение предприятий, учреждений установленных основных, условных и вспомогательных видов разрешенного использования с нормативными классами опасности: I, II.</w:t>
      </w:r>
    </w:p>
    <w:p w14:paraId="395548F4" w14:textId="77777777" w:rsidR="00455A2F" w:rsidRPr="002F2B7C" w:rsidRDefault="00455A2F" w:rsidP="00455A2F">
      <w:pPr>
        <w:rPr>
          <w:lang w:eastAsia="ru-RU"/>
        </w:rPr>
      </w:pPr>
    </w:p>
    <w:p w14:paraId="17DC9C99" w14:textId="77777777" w:rsidR="00455A2F" w:rsidRPr="002F2B7C" w:rsidRDefault="00455A2F" w:rsidP="00455A2F">
      <w:pPr>
        <w:overflowPunct w:val="0"/>
        <w:autoSpaceDE w:val="0"/>
        <w:autoSpaceDN w:val="0"/>
        <w:adjustRightInd w:val="0"/>
        <w:ind w:firstLine="510"/>
        <w:jc w:val="both"/>
        <w:rPr>
          <w:b/>
        </w:rPr>
      </w:pPr>
      <w:r w:rsidRPr="002F2B7C">
        <w:rPr>
          <w:b/>
        </w:rPr>
        <w:t xml:space="preserve">Основные виды разрешенного использования: </w:t>
      </w:r>
    </w:p>
    <w:p w14:paraId="1ACDA974" w14:textId="77777777" w:rsidR="00D35CB1" w:rsidRPr="00D35CB1" w:rsidRDefault="00D35CB1" w:rsidP="00D35CB1">
      <w:pPr>
        <w:pStyle w:val="a7"/>
        <w:rPr>
          <w:sz w:val="24"/>
          <w:szCs w:val="24"/>
          <w:lang w:eastAsia="en-US"/>
        </w:rPr>
      </w:pPr>
      <w:r w:rsidRPr="00D35CB1">
        <w:rPr>
          <w:sz w:val="24"/>
          <w:szCs w:val="24"/>
          <w:lang w:eastAsia="en-US"/>
        </w:rPr>
        <w:t>1.14 Научное обеспечение сельского хозяйства</w:t>
      </w:r>
    </w:p>
    <w:p w14:paraId="5EEA966A" w14:textId="77777777" w:rsidR="00D35CB1" w:rsidRPr="00D35CB1" w:rsidRDefault="00D35CB1" w:rsidP="00D35CB1">
      <w:pPr>
        <w:pStyle w:val="a7"/>
        <w:rPr>
          <w:sz w:val="24"/>
          <w:szCs w:val="24"/>
          <w:lang w:eastAsia="en-US"/>
        </w:rPr>
      </w:pPr>
      <w:r w:rsidRPr="00D35CB1">
        <w:rPr>
          <w:sz w:val="24"/>
          <w:szCs w:val="24"/>
          <w:lang w:eastAsia="en-US"/>
        </w:rPr>
        <w:t>1.15 Хранение и переработка сельскохозяйственной продукции</w:t>
      </w:r>
    </w:p>
    <w:p w14:paraId="68994117" w14:textId="77777777" w:rsidR="00D35CB1" w:rsidRPr="00D35CB1" w:rsidRDefault="00D35CB1" w:rsidP="00D35CB1">
      <w:pPr>
        <w:pStyle w:val="a7"/>
        <w:rPr>
          <w:sz w:val="24"/>
          <w:szCs w:val="24"/>
          <w:lang w:eastAsia="en-US"/>
        </w:rPr>
      </w:pPr>
      <w:r w:rsidRPr="00D35CB1">
        <w:rPr>
          <w:sz w:val="24"/>
          <w:szCs w:val="24"/>
          <w:lang w:eastAsia="en-US"/>
        </w:rPr>
        <w:t>1.18 Обеспечение сельскохозяйственного производства</w:t>
      </w:r>
    </w:p>
    <w:p w14:paraId="5A62EE5D" w14:textId="77777777" w:rsidR="00D35CB1" w:rsidRPr="00D35CB1" w:rsidRDefault="00D35CB1" w:rsidP="00D35CB1">
      <w:pPr>
        <w:pStyle w:val="a7"/>
        <w:rPr>
          <w:sz w:val="24"/>
          <w:szCs w:val="24"/>
          <w:lang w:eastAsia="en-US"/>
        </w:rPr>
      </w:pPr>
      <w:r w:rsidRPr="00D35CB1">
        <w:rPr>
          <w:sz w:val="24"/>
          <w:szCs w:val="24"/>
          <w:lang w:eastAsia="en-US"/>
        </w:rPr>
        <w:t>6.3 Легкая промышленность</w:t>
      </w:r>
    </w:p>
    <w:p w14:paraId="205F4BEA" w14:textId="77777777" w:rsidR="00D35CB1" w:rsidRPr="00D35CB1" w:rsidRDefault="00D35CB1" w:rsidP="00D35CB1">
      <w:pPr>
        <w:pStyle w:val="a7"/>
        <w:rPr>
          <w:sz w:val="24"/>
          <w:szCs w:val="24"/>
          <w:lang w:eastAsia="en-US"/>
        </w:rPr>
      </w:pPr>
      <w:r w:rsidRPr="00D35CB1">
        <w:rPr>
          <w:sz w:val="24"/>
          <w:szCs w:val="24"/>
          <w:lang w:eastAsia="en-US"/>
        </w:rPr>
        <w:t>6.3.1Фармацевтическая промышленность</w:t>
      </w:r>
    </w:p>
    <w:p w14:paraId="02F01997" w14:textId="77777777" w:rsidR="00D35CB1" w:rsidRPr="00D35CB1" w:rsidRDefault="00D35CB1" w:rsidP="00D35CB1">
      <w:pPr>
        <w:pStyle w:val="a7"/>
        <w:rPr>
          <w:sz w:val="24"/>
          <w:szCs w:val="24"/>
          <w:lang w:eastAsia="en-US"/>
        </w:rPr>
      </w:pPr>
      <w:r w:rsidRPr="00D35CB1">
        <w:rPr>
          <w:sz w:val="24"/>
          <w:szCs w:val="24"/>
          <w:lang w:eastAsia="en-US"/>
        </w:rPr>
        <w:t>6.4 Пищевая промышленность</w:t>
      </w:r>
    </w:p>
    <w:p w14:paraId="50127791" w14:textId="77777777" w:rsidR="00D35CB1" w:rsidRPr="00D35CB1" w:rsidRDefault="00D35CB1" w:rsidP="00D35CB1">
      <w:pPr>
        <w:pStyle w:val="a7"/>
        <w:rPr>
          <w:sz w:val="24"/>
          <w:szCs w:val="24"/>
          <w:lang w:eastAsia="en-US"/>
        </w:rPr>
      </w:pPr>
      <w:r w:rsidRPr="00D35CB1">
        <w:rPr>
          <w:sz w:val="24"/>
          <w:szCs w:val="24"/>
          <w:lang w:eastAsia="en-US"/>
        </w:rPr>
        <w:t>6.6 Строительная промышленность</w:t>
      </w:r>
    </w:p>
    <w:p w14:paraId="6F81DAFB" w14:textId="737822C5" w:rsidR="00D35CB1" w:rsidRPr="00D35CB1" w:rsidRDefault="00D35CB1" w:rsidP="00D35CB1">
      <w:pPr>
        <w:pStyle w:val="a7"/>
        <w:rPr>
          <w:sz w:val="24"/>
          <w:szCs w:val="24"/>
          <w:lang w:eastAsia="en-US"/>
        </w:rPr>
      </w:pPr>
      <w:r w:rsidRPr="00D35CB1">
        <w:rPr>
          <w:sz w:val="24"/>
          <w:szCs w:val="24"/>
          <w:lang w:eastAsia="en-US"/>
        </w:rPr>
        <w:t>6.9 Склад</w:t>
      </w:r>
    </w:p>
    <w:p w14:paraId="63BAAFD7" w14:textId="77777777" w:rsidR="00D35CB1" w:rsidRPr="00D35CB1" w:rsidRDefault="00D35CB1" w:rsidP="00D35CB1">
      <w:pPr>
        <w:pStyle w:val="a7"/>
        <w:rPr>
          <w:sz w:val="24"/>
          <w:szCs w:val="24"/>
          <w:lang w:eastAsia="en-US"/>
        </w:rPr>
      </w:pPr>
      <w:r w:rsidRPr="00D35CB1">
        <w:rPr>
          <w:sz w:val="24"/>
          <w:szCs w:val="24"/>
          <w:lang w:eastAsia="en-US"/>
        </w:rPr>
        <w:t>8.3 Обеспечение внутреннего правопорядка</w:t>
      </w:r>
    </w:p>
    <w:p w14:paraId="0BF8B13C" w14:textId="77777777" w:rsidR="00D35CB1" w:rsidRPr="00D35CB1" w:rsidRDefault="00D35CB1" w:rsidP="00D35CB1">
      <w:pPr>
        <w:pStyle w:val="a7"/>
        <w:rPr>
          <w:sz w:val="24"/>
          <w:szCs w:val="24"/>
          <w:lang w:eastAsia="en-US"/>
        </w:rPr>
      </w:pPr>
      <w:r w:rsidRPr="00D35CB1">
        <w:rPr>
          <w:sz w:val="24"/>
          <w:szCs w:val="24"/>
          <w:lang w:eastAsia="en-US"/>
        </w:rPr>
        <w:t>10.1 Заготовка древесины</w:t>
      </w:r>
    </w:p>
    <w:p w14:paraId="5EB41460" w14:textId="77777777" w:rsidR="00D35CB1" w:rsidRPr="00D35CB1" w:rsidRDefault="00D35CB1" w:rsidP="00D35CB1">
      <w:pPr>
        <w:pStyle w:val="a7"/>
        <w:rPr>
          <w:sz w:val="24"/>
          <w:szCs w:val="24"/>
          <w:lang w:eastAsia="en-US"/>
        </w:rPr>
      </w:pPr>
      <w:r w:rsidRPr="00D35CB1">
        <w:rPr>
          <w:sz w:val="24"/>
          <w:szCs w:val="24"/>
          <w:lang w:eastAsia="en-US"/>
        </w:rPr>
        <w:t>10.3 Заготовка лесных ресурсов</w:t>
      </w:r>
    </w:p>
    <w:p w14:paraId="3D7E8EF3" w14:textId="77777777" w:rsidR="00D35CB1" w:rsidRPr="00D35CB1" w:rsidRDefault="00D35CB1" w:rsidP="00D35CB1">
      <w:pPr>
        <w:pStyle w:val="a7"/>
        <w:rPr>
          <w:sz w:val="24"/>
          <w:szCs w:val="24"/>
          <w:lang w:eastAsia="en-US"/>
        </w:rPr>
      </w:pPr>
      <w:r w:rsidRPr="00D35CB1">
        <w:rPr>
          <w:sz w:val="24"/>
          <w:szCs w:val="24"/>
          <w:lang w:eastAsia="en-US"/>
        </w:rPr>
        <w:t>1.15 Хранение и переработка сельскохозяйственной продукции</w:t>
      </w:r>
    </w:p>
    <w:p w14:paraId="3B3EE595" w14:textId="77777777" w:rsidR="00D35CB1" w:rsidRPr="00D35CB1" w:rsidRDefault="00D35CB1" w:rsidP="00D35CB1">
      <w:pPr>
        <w:pStyle w:val="a7"/>
        <w:rPr>
          <w:sz w:val="24"/>
          <w:szCs w:val="24"/>
          <w:lang w:eastAsia="en-US"/>
        </w:rPr>
      </w:pPr>
      <w:r w:rsidRPr="00D35CB1">
        <w:rPr>
          <w:sz w:val="24"/>
          <w:szCs w:val="24"/>
          <w:lang w:eastAsia="en-US"/>
        </w:rPr>
        <w:t>1.18 Обеспечение сельскохозяйственного производства</w:t>
      </w:r>
    </w:p>
    <w:p w14:paraId="76FA4EC8" w14:textId="77777777" w:rsidR="00D35CB1" w:rsidRPr="00D35CB1" w:rsidRDefault="00D35CB1" w:rsidP="00D35CB1">
      <w:pPr>
        <w:pStyle w:val="a7"/>
        <w:rPr>
          <w:sz w:val="24"/>
          <w:szCs w:val="24"/>
          <w:lang w:eastAsia="en-US"/>
        </w:rPr>
      </w:pPr>
      <w:r w:rsidRPr="00D35CB1">
        <w:rPr>
          <w:sz w:val="24"/>
          <w:szCs w:val="24"/>
          <w:lang w:eastAsia="en-US"/>
        </w:rPr>
        <w:t>2.7.1 Объекты гаражного назначения</w:t>
      </w:r>
    </w:p>
    <w:p w14:paraId="7BAD3DB2" w14:textId="77777777" w:rsidR="00D35CB1" w:rsidRPr="00D35CB1" w:rsidRDefault="00D35CB1" w:rsidP="00D35CB1">
      <w:pPr>
        <w:pStyle w:val="a7"/>
        <w:rPr>
          <w:sz w:val="24"/>
          <w:szCs w:val="24"/>
          <w:lang w:eastAsia="en-US"/>
        </w:rPr>
      </w:pPr>
      <w:r w:rsidRPr="00D35CB1">
        <w:rPr>
          <w:sz w:val="24"/>
          <w:szCs w:val="24"/>
          <w:lang w:eastAsia="en-US"/>
        </w:rPr>
        <w:t>3.1 Коммунальное обслуживание</w:t>
      </w:r>
    </w:p>
    <w:p w14:paraId="4024DD5C" w14:textId="77777777" w:rsidR="00D35CB1" w:rsidRPr="00D35CB1" w:rsidRDefault="00D35CB1" w:rsidP="00D35CB1">
      <w:pPr>
        <w:pStyle w:val="a7"/>
        <w:rPr>
          <w:sz w:val="24"/>
          <w:szCs w:val="24"/>
          <w:lang w:eastAsia="en-US"/>
        </w:rPr>
      </w:pPr>
      <w:r w:rsidRPr="00D35CB1">
        <w:rPr>
          <w:sz w:val="24"/>
          <w:szCs w:val="24"/>
          <w:lang w:eastAsia="en-US"/>
        </w:rPr>
        <w:t>12.0 Земельные участки (территории) общего пользования</w:t>
      </w:r>
    </w:p>
    <w:p w14:paraId="131C680B" w14:textId="31801C62" w:rsidR="00455A2F" w:rsidRPr="002F2B7C" w:rsidRDefault="00455A2F" w:rsidP="00455A2F">
      <w:pPr>
        <w:pStyle w:val="a7"/>
        <w:rPr>
          <w:sz w:val="24"/>
          <w:szCs w:val="24"/>
          <w:lang w:eastAsia="en-US"/>
        </w:rPr>
      </w:pPr>
    </w:p>
    <w:p w14:paraId="43D03135" w14:textId="77777777" w:rsidR="00455A2F" w:rsidRDefault="00455A2F" w:rsidP="00455A2F">
      <w:pPr>
        <w:overflowPunct w:val="0"/>
        <w:autoSpaceDE w:val="0"/>
        <w:autoSpaceDN w:val="0"/>
        <w:adjustRightInd w:val="0"/>
        <w:ind w:firstLine="510"/>
        <w:jc w:val="both"/>
      </w:pPr>
    </w:p>
    <w:p w14:paraId="38B398E5" w14:textId="77777777" w:rsidR="00A92C83" w:rsidRPr="002F2B7C" w:rsidRDefault="00A92C83" w:rsidP="00A92C83">
      <w:pPr>
        <w:pStyle w:val="a7"/>
        <w:rPr>
          <w:b/>
          <w:sz w:val="24"/>
          <w:szCs w:val="24"/>
          <w:lang w:eastAsia="en-US"/>
        </w:rPr>
      </w:pPr>
      <w:r w:rsidRPr="002F2B7C">
        <w:rPr>
          <w:b/>
          <w:sz w:val="24"/>
          <w:szCs w:val="24"/>
          <w:lang w:eastAsia="en-US"/>
        </w:rPr>
        <w:t xml:space="preserve">Условно </w:t>
      </w:r>
      <w:r w:rsidRPr="00A92C83">
        <w:rPr>
          <w:b/>
          <w:sz w:val="24"/>
          <w:szCs w:val="24"/>
          <w:lang w:eastAsia="en-US"/>
        </w:rPr>
        <w:t>разрешенны</w:t>
      </w:r>
      <w:r>
        <w:rPr>
          <w:b/>
          <w:sz w:val="24"/>
          <w:szCs w:val="24"/>
          <w:lang w:eastAsia="en-US"/>
        </w:rPr>
        <w:t>е</w:t>
      </w:r>
      <w:r w:rsidRPr="00A92C83">
        <w:rPr>
          <w:b/>
          <w:sz w:val="24"/>
          <w:szCs w:val="24"/>
          <w:lang w:eastAsia="en-US"/>
        </w:rPr>
        <w:t xml:space="preserve"> вид</w:t>
      </w:r>
      <w:r>
        <w:rPr>
          <w:b/>
          <w:sz w:val="24"/>
          <w:szCs w:val="24"/>
          <w:lang w:eastAsia="en-US"/>
        </w:rPr>
        <w:t>ы</w:t>
      </w:r>
      <w:r w:rsidRPr="00A92C83">
        <w:rPr>
          <w:b/>
          <w:sz w:val="24"/>
          <w:szCs w:val="24"/>
          <w:lang w:eastAsia="en-US"/>
        </w:rPr>
        <w:t xml:space="preserve"> использования</w:t>
      </w:r>
      <w:r w:rsidRPr="002F2B7C">
        <w:rPr>
          <w:b/>
          <w:sz w:val="24"/>
          <w:szCs w:val="24"/>
          <w:lang w:eastAsia="en-US"/>
        </w:rPr>
        <w:t>:</w:t>
      </w:r>
    </w:p>
    <w:p w14:paraId="028231D6" w14:textId="784A7A07" w:rsidR="00D35CB1" w:rsidRDefault="00D35CB1" w:rsidP="00455A2F">
      <w:pPr>
        <w:pStyle w:val="a7"/>
        <w:rPr>
          <w:sz w:val="24"/>
          <w:szCs w:val="24"/>
          <w:lang w:eastAsia="en-US"/>
        </w:rPr>
      </w:pPr>
      <w:r w:rsidRPr="00D35CB1">
        <w:rPr>
          <w:sz w:val="24"/>
          <w:szCs w:val="24"/>
          <w:lang w:eastAsia="en-US"/>
        </w:rPr>
        <w:t>3.3 Бытовое обслуживание</w:t>
      </w:r>
    </w:p>
    <w:p w14:paraId="3AB9358C" w14:textId="62DAE4A3" w:rsidR="00455A2F" w:rsidRPr="002F2B7C" w:rsidRDefault="00455A2F" w:rsidP="00455A2F">
      <w:pPr>
        <w:pStyle w:val="a7"/>
        <w:rPr>
          <w:sz w:val="24"/>
          <w:szCs w:val="24"/>
          <w:lang w:eastAsia="en-US"/>
        </w:rPr>
      </w:pPr>
      <w:r w:rsidRPr="002F2B7C">
        <w:rPr>
          <w:sz w:val="24"/>
          <w:szCs w:val="24"/>
          <w:lang w:eastAsia="en-US"/>
        </w:rPr>
        <w:t>4.4 Магазины</w:t>
      </w:r>
    </w:p>
    <w:p w14:paraId="5AC0B060" w14:textId="77777777" w:rsidR="00455A2F" w:rsidRPr="002F2B7C" w:rsidRDefault="00455A2F" w:rsidP="00455A2F">
      <w:pPr>
        <w:pStyle w:val="a7"/>
        <w:rPr>
          <w:sz w:val="24"/>
          <w:szCs w:val="24"/>
          <w:lang w:eastAsia="en-US"/>
        </w:rPr>
      </w:pPr>
      <w:r w:rsidRPr="002F2B7C">
        <w:rPr>
          <w:sz w:val="24"/>
          <w:szCs w:val="24"/>
          <w:lang w:eastAsia="en-US"/>
        </w:rPr>
        <w:t>7.1 Железнодорожный транспорт</w:t>
      </w:r>
    </w:p>
    <w:p w14:paraId="2D3B3D80" w14:textId="77777777" w:rsidR="00455A2F" w:rsidRPr="002F2B7C" w:rsidRDefault="00455A2F" w:rsidP="00455A2F">
      <w:pPr>
        <w:pStyle w:val="a7"/>
        <w:rPr>
          <w:sz w:val="24"/>
          <w:szCs w:val="24"/>
          <w:lang w:eastAsia="en-US"/>
        </w:rPr>
      </w:pPr>
      <w:r w:rsidRPr="002F2B7C">
        <w:rPr>
          <w:sz w:val="24"/>
          <w:szCs w:val="24"/>
          <w:lang w:eastAsia="en-US"/>
        </w:rPr>
        <w:t>7.2 Автомобильный транспорт</w:t>
      </w:r>
    </w:p>
    <w:p w14:paraId="54B31D2F" w14:textId="77777777" w:rsidR="00455A2F" w:rsidRPr="002F2B7C" w:rsidRDefault="00455A2F" w:rsidP="00455A2F">
      <w:pPr>
        <w:overflowPunct w:val="0"/>
        <w:autoSpaceDE w:val="0"/>
        <w:autoSpaceDN w:val="0"/>
        <w:adjustRightInd w:val="0"/>
        <w:ind w:firstLine="510"/>
        <w:jc w:val="both"/>
        <w:rPr>
          <w:b/>
        </w:rPr>
      </w:pPr>
    </w:p>
    <w:p w14:paraId="76736B10" w14:textId="77777777" w:rsidR="00455A2F" w:rsidRPr="002F2B7C" w:rsidRDefault="00455A2F" w:rsidP="00455A2F">
      <w:pPr>
        <w:pStyle w:val="a5"/>
        <w:rPr>
          <w:b/>
        </w:rPr>
      </w:pPr>
      <w:r w:rsidRPr="002F2B7C">
        <w:rPr>
          <w:b/>
        </w:rPr>
        <w:t>Вспомогательные виды разрешенного использования:</w:t>
      </w:r>
    </w:p>
    <w:p w14:paraId="05708487" w14:textId="77777777" w:rsidR="00455A2F" w:rsidRPr="002F2B7C" w:rsidRDefault="00455A2F" w:rsidP="00455A2F">
      <w:pPr>
        <w:pStyle w:val="a7"/>
        <w:rPr>
          <w:sz w:val="24"/>
          <w:szCs w:val="24"/>
          <w:lang w:eastAsia="en-US"/>
        </w:rPr>
      </w:pPr>
      <w:r w:rsidRPr="002F2B7C">
        <w:rPr>
          <w:sz w:val="24"/>
          <w:szCs w:val="24"/>
          <w:lang w:eastAsia="en-US"/>
        </w:rPr>
        <w:t>4.9 </w:t>
      </w:r>
      <w:r>
        <w:rPr>
          <w:sz w:val="24"/>
          <w:szCs w:val="24"/>
          <w:lang w:eastAsia="en-US"/>
        </w:rPr>
        <w:t>Служебные гаражи</w:t>
      </w:r>
    </w:p>
    <w:p w14:paraId="66D74977" w14:textId="77777777" w:rsidR="00455A2F" w:rsidRPr="002F2B7C" w:rsidRDefault="00455A2F" w:rsidP="00455A2F">
      <w:pPr>
        <w:pStyle w:val="a7"/>
        <w:rPr>
          <w:sz w:val="24"/>
          <w:szCs w:val="24"/>
          <w:lang w:eastAsia="en-US"/>
        </w:rPr>
      </w:pPr>
      <w:r w:rsidRPr="002F2B7C">
        <w:rPr>
          <w:sz w:val="24"/>
          <w:szCs w:val="24"/>
          <w:lang w:eastAsia="en-US"/>
        </w:rPr>
        <w:t>6.7 Энергетика</w:t>
      </w:r>
    </w:p>
    <w:p w14:paraId="6C2A38B6" w14:textId="77777777" w:rsidR="00455A2F" w:rsidRPr="002F2B7C" w:rsidRDefault="00455A2F" w:rsidP="00455A2F">
      <w:pPr>
        <w:pStyle w:val="a7"/>
        <w:rPr>
          <w:sz w:val="24"/>
          <w:szCs w:val="24"/>
          <w:lang w:eastAsia="en-US"/>
        </w:rPr>
      </w:pPr>
      <w:r w:rsidRPr="002F2B7C">
        <w:rPr>
          <w:sz w:val="24"/>
          <w:szCs w:val="24"/>
          <w:lang w:eastAsia="en-US"/>
        </w:rPr>
        <w:t>6.8 Связь</w:t>
      </w:r>
    </w:p>
    <w:p w14:paraId="2ACEA032" w14:textId="77777777" w:rsidR="00455A2F" w:rsidRPr="002F2B7C" w:rsidRDefault="00455A2F" w:rsidP="00455A2F">
      <w:pPr>
        <w:pStyle w:val="a7"/>
        <w:spacing w:line="20" w:lineRule="atLeast"/>
        <w:ind w:firstLine="540"/>
        <w:rPr>
          <w:b/>
          <w:sz w:val="24"/>
          <w:szCs w:val="24"/>
        </w:rPr>
      </w:pPr>
    </w:p>
    <w:p w14:paraId="53E45E3A" w14:textId="77777777" w:rsidR="00455A2F" w:rsidRPr="002F2B7C" w:rsidRDefault="00455A2F" w:rsidP="00455A2F">
      <w:pPr>
        <w:pStyle w:val="a7"/>
        <w:spacing w:line="20" w:lineRule="atLeast"/>
        <w:ind w:firstLine="540"/>
        <w:rPr>
          <w:b/>
          <w:sz w:val="24"/>
          <w:szCs w:val="24"/>
        </w:rPr>
      </w:pPr>
      <w:r w:rsidRPr="002F2B7C">
        <w:rPr>
          <w:b/>
          <w:sz w:val="24"/>
          <w:szCs w:val="24"/>
        </w:rPr>
        <w:t>Предельные параметры разрешенного строительства:</w:t>
      </w:r>
    </w:p>
    <w:p w14:paraId="79F422B4" w14:textId="377BDFEC" w:rsidR="00D35CB1" w:rsidRPr="00D35CB1" w:rsidRDefault="00D35CB1" w:rsidP="00D35CB1">
      <w:pPr>
        <w:pStyle w:val="ae"/>
        <w:numPr>
          <w:ilvl w:val="0"/>
          <w:numId w:val="3"/>
        </w:numPr>
        <w:spacing w:line="20" w:lineRule="atLeast"/>
        <w:ind w:left="966"/>
        <w:jc w:val="both"/>
      </w:pPr>
      <w:r w:rsidRPr="00D35CB1">
        <w:t xml:space="preserve">предельный минимальный размер земельного участка с видом разрешенного использования «коммунальное обслуживание», «железнодорожный транспорт» – 0,001 га; </w:t>
      </w:r>
    </w:p>
    <w:p w14:paraId="25E44C1A" w14:textId="77777777" w:rsidR="00D35CB1" w:rsidRPr="00D35CB1" w:rsidRDefault="00D35CB1" w:rsidP="00D35CB1">
      <w:pPr>
        <w:pStyle w:val="ae"/>
        <w:numPr>
          <w:ilvl w:val="0"/>
          <w:numId w:val="3"/>
        </w:numPr>
        <w:spacing w:line="20" w:lineRule="atLeast"/>
        <w:ind w:left="966"/>
        <w:jc w:val="both"/>
      </w:pPr>
      <w:r w:rsidRPr="00D35CB1">
        <w:t>предельный размер земельного участка с иным видом разрешенного использования: минимальный – 0,1 га, максимальный – 350 га;</w:t>
      </w:r>
    </w:p>
    <w:p w14:paraId="42484CE6" w14:textId="7B08EB42" w:rsidR="00D35CB1" w:rsidRPr="00D35CB1" w:rsidRDefault="00D35CB1" w:rsidP="00D35CB1">
      <w:pPr>
        <w:pStyle w:val="ae"/>
        <w:numPr>
          <w:ilvl w:val="0"/>
          <w:numId w:val="3"/>
        </w:numPr>
        <w:spacing w:line="20" w:lineRule="atLeast"/>
        <w:ind w:left="966"/>
        <w:jc w:val="both"/>
      </w:pPr>
      <w:r w:rsidRPr="00D35CB1">
        <w:lastRenderedPageBreak/>
        <w:t>минимальный отступ от границ земельного участка для объектов капитального строительства с видом разрешенного использования «коммунальное обслуживание» – 1 м;</w:t>
      </w:r>
    </w:p>
    <w:p w14:paraId="6ABAEA05" w14:textId="5915D790" w:rsidR="00D35CB1" w:rsidRPr="00D35CB1" w:rsidRDefault="00D35CB1" w:rsidP="00D35CB1">
      <w:pPr>
        <w:pStyle w:val="ae"/>
        <w:numPr>
          <w:ilvl w:val="0"/>
          <w:numId w:val="3"/>
        </w:numPr>
        <w:spacing w:line="20" w:lineRule="atLeast"/>
        <w:ind w:left="966"/>
        <w:jc w:val="both"/>
      </w:pPr>
      <w:r w:rsidRPr="00D35CB1">
        <w:t>минимальный отступ от границ земельного участка для объектов капитального строительства с иным видом разрешенного использования – 3 м;</w:t>
      </w:r>
    </w:p>
    <w:p w14:paraId="1FB0B32F" w14:textId="0F4D7D62" w:rsidR="00D35CB1" w:rsidRPr="00D35CB1" w:rsidRDefault="00D35CB1" w:rsidP="00D35CB1">
      <w:pPr>
        <w:pStyle w:val="ae"/>
        <w:numPr>
          <w:ilvl w:val="0"/>
          <w:numId w:val="3"/>
        </w:numPr>
        <w:spacing w:line="20" w:lineRule="atLeast"/>
        <w:ind w:left="966"/>
        <w:jc w:val="both"/>
      </w:pPr>
      <w:r w:rsidRPr="00D35CB1">
        <w:t>предельное максимальное количество этажей зданий, строений сооружений– 3 этажа;</w:t>
      </w:r>
    </w:p>
    <w:p w14:paraId="58D6E518" w14:textId="460F8B5A" w:rsidR="00D35CB1" w:rsidRPr="00D35CB1" w:rsidRDefault="00D35CB1" w:rsidP="00D35CB1">
      <w:pPr>
        <w:pStyle w:val="ae"/>
        <w:numPr>
          <w:ilvl w:val="0"/>
          <w:numId w:val="3"/>
        </w:numPr>
        <w:spacing w:line="20" w:lineRule="atLeast"/>
        <w:ind w:left="966"/>
        <w:jc w:val="both"/>
      </w:pPr>
      <w:r w:rsidRPr="00D35CB1">
        <w:t>максимальный процент застройки в границах земельного участка для объектов капитального строительства с видом разрешенного использования «коммунальное обслуживание» устанавливается равным всей площади земельного участка, за исключением площади, занятой минимальными отступами от границ земельного участка;</w:t>
      </w:r>
    </w:p>
    <w:p w14:paraId="471FAD73" w14:textId="0E0771E9" w:rsidR="00D35CB1" w:rsidRPr="00D35CB1" w:rsidRDefault="00D35CB1" w:rsidP="00D35CB1">
      <w:pPr>
        <w:pStyle w:val="ae"/>
        <w:numPr>
          <w:ilvl w:val="0"/>
          <w:numId w:val="3"/>
        </w:numPr>
        <w:spacing w:line="20" w:lineRule="atLeast"/>
        <w:ind w:left="966"/>
        <w:jc w:val="both"/>
      </w:pPr>
      <w:r w:rsidRPr="00D35CB1">
        <w:t>минимальный процент застройки в границах земельного участка для объектов капитального строительства с видом разрешенного использования, «автозаправочные станции (бензиновые, газовые)» – 10%;</w:t>
      </w:r>
    </w:p>
    <w:p w14:paraId="254DE58D" w14:textId="5D811CA8" w:rsidR="00D35CB1" w:rsidRPr="00D35CB1" w:rsidRDefault="00D35CB1" w:rsidP="00D35CB1">
      <w:pPr>
        <w:pStyle w:val="ae"/>
        <w:numPr>
          <w:ilvl w:val="0"/>
          <w:numId w:val="3"/>
        </w:numPr>
        <w:spacing w:line="20" w:lineRule="atLeast"/>
        <w:ind w:left="966"/>
        <w:jc w:val="both"/>
      </w:pPr>
      <w:r w:rsidRPr="00D35CB1">
        <w:t>минимальный процент застройки в границах земельного участка для объектов капитального строительства с иным видом разрешенного использования – 10 %, максимальный процент застройки в границах земельного участка для объектов капитального строительства с иным видом разрешенного использования – 80%;</w:t>
      </w:r>
    </w:p>
    <w:p w14:paraId="386C24B8" w14:textId="403A80A9" w:rsidR="00D35CB1" w:rsidRPr="00D35CB1" w:rsidRDefault="00D35CB1" w:rsidP="00D35CB1">
      <w:pPr>
        <w:pStyle w:val="ae"/>
        <w:numPr>
          <w:ilvl w:val="0"/>
          <w:numId w:val="3"/>
        </w:numPr>
        <w:spacing w:line="20" w:lineRule="atLeast"/>
        <w:ind w:left="966"/>
        <w:jc w:val="both"/>
      </w:pPr>
      <w:r w:rsidRPr="00D35CB1">
        <w:t>величина санитарно-защитных зон предприятий и коммунальных объектов I-II класса вредности, складских объектов, баз, сооружений инженерно-транспортной инфраструктуры от 500 до 1000 м.</w:t>
      </w:r>
    </w:p>
    <w:p w14:paraId="7B8CA86B" w14:textId="77777777" w:rsidR="00455A2F" w:rsidRPr="002F2B7C" w:rsidRDefault="00455A2F" w:rsidP="00455A2F">
      <w:pPr>
        <w:overflowPunct w:val="0"/>
        <w:autoSpaceDE w:val="0"/>
        <w:autoSpaceDN w:val="0"/>
        <w:adjustRightInd w:val="0"/>
        <w:spacing w:line="20" w:lineRule="atLeast"/>
        <w:ind w:firstLine="540"/>
        <w:jc w:val="both"/>
        <w:rPr>
          <w:b/>
        </w:rPr>
      </w:pPr>
    </w:p>
    <w:p w14:paraId="5E25FCFE" w14:textId="77777777" w:rsidR="00455A2F" w:rsidRPr="002F2B7C" w:rsidRDefault="00455A2F" w:rsidP="00455A2F">
      <w:pPr>
        <w:overflowPunct w:val="0"/>
        <w:autoSpaceDE w:val="0"/>
        <w:autoSpaceDN w:val="0"/>
        <w:adjustRightInd w:val="0"/>
        <w:spacing w:line="20" w:lineRule="atLeast"/>
        <w:ind w:firstLine="540"/>
        <w:jc w:val="both"/>
        <w:rPr>
          <w:b/>
        </w:rPr>
      </w:pPr>
      <w:r w:rsidRPr="002F2B7C">
        <w:rPr>
          <w:b/>
        </w:rPr>
        <w:t>Запрещается:</w:t>
      </w:r>
    </w:p>
    <w:p w14:paraId="72677A4E" w14:textId="0814F252" w:rsidR="00455A2F" w:rsidRDefault="00455A2F" w:rsidP="00455A2F">
      <w:pPr>
        <w:pStyle w:val="ae"/>
        <w:numPr>
          <w:ilvl w:val="0"/>
          <w:numId w:val="3"/>
        </w:numPr>
        <w:spacing w:line="20" w:lineRule="atLeast"/>
        <w:ind w:left="966"/>
        <w:jc w:val="both"/>
      </w:pPr>
      <w:r w:rsidRPr="002F2B7C">
        <w:t>строительство и расширение жилья, зданий и объектов здравоохранения, рекреации, любых детских учреждений</w:t>
      </w:r>
      <w:r w:rsidR="00D35CB1">
        <w:t>.</w:t>
      </w:r>
    </w:p>
    <w:p w14:paraId="62C24E7B" w14:textId="77777777" w:rsidR="00404EFF" w:rsidRPr="002F2B7C" w:rsidRDefault="00404EFF" w:rsidP="00404EFF"/>
    <w:p w14:paraId="5349AA5C" w14:textId="463D2CC3" w:rsidR="00EB2C73" w:rsidRPr="005E668A" w:rsidRDefault="00EB2C73" w:rsidP="005E668A">
      <w:pPr>
        <w:pStyle w:val="3"/>
        <w:keepNext w:val="0"/>
        <w:widowControl w:val="0"/>
        <w:suppressAutoHyphens/>
        <w:overflowPunct/>
        <w:autoSpaceDE/>
        <w:autoSpaceDN/>
        <w:adjustRightInd/>
        <w:spacing w:before="0" w:after="0"/>
        <w:ind w:firstLine="0"/>
        <w:rPr>
          <w:rFonts w:eastAsia="Times New Roman"/>
          <w:bCs/>
          <w:sz w:val="24"/>
          <w:szCs w:val="24"/>
          <w:lang w:eastAsia="ar-SA"/>
        </w:rPr>
      </w:pPr>
      <w:bookmarkStart w:id="20" w:name="_Toc88814879"/>
      <w:r w:rsidRPr="005E668A">
        <w:rPr>
          <w:rFonts w:eastAsia="Times New Roman"/>
          <w:bCs/>
          <w:sz w:val="24"/>
          <w:szCs w:val="24"/>
          <w:lang w:val="x-none" w:eastAsia="ar-SA"/>
        </w:rPr>
        <w:t>Ст</w:t>
      </w:r>
      <w:r w:rsidR="005E668A">
        <w:rPr>
          <w:rFonts w:eastAsia="Times New Roman"/>
          <w:bCs/>
          <w:sz w:val="24"/>
          <w:szCs w:val="24"/>
          <w:lang w:eastAsia="ar-SA"/>
        </w:rPr>
        <w:t xml:space="preserve">атья </w:t>
      </w:r>
      <w:r w:rsidR="00375674">
        <w:rPr>
          <w:rFonts w:eastAsia="Times New Roman"/>
          <w:bCs/>
          <w:sz w:val="24"/>
          <w:szCs w:val="24"/>
          <w:lang w:eastAsia="ar-SA"/>
        </w:rPr>
        <w:t>33</w:t>
      </w:r>
      <w:r w:rsidRPr="005E668A">
        <w:rPr>
          <w:rFonts w:eastAsia="Times New Roman"/>
          <w:bCs/>
          <w:sz w:val="24"/>
          <w:szCs w:val="24"/>
          <w:lang w:val="x-none" w:eastAsia="ar-SA"/>
        </w:rPr>
        <w:t>. П-</w:t>
      </w:r>
      <w:r w:rsidR="005E668A">
        <w:rPr>
          <w:rFonts w:eastAsia="Times New Roman"/>
          <w:bCs/>
          <w:sz w:val="24"/>
          <w:szCs w:val="24"/>
          <w:lang w:eastAsia="ar-SA"/>
        </w:rPr>
        <w:t>2</w:t>
      </w:r>
      <w:r w:rsidRPr="005E668A">
        <w:rPr>
          <w:rFonts w:eastAsia="Times New Roman"/>
          <w:bCs/>
          <w:sz w:val="24"/>
          <w:szCs w:val="24"/>
          <w:lang w:val="x-none" w:eastAsia="ar-SA"/>
        </w:rPr>
        <w:t xml:space="preserve"> </w:t>
      </w:r>
      <w:r w:rsidR="0009776A">
        <w:rPr>
          <w:rFonts w:eastAsia="Times New Roman"/>
          <w:bCs/>
          <w:sz w:val="24"/>
          <w:szCs w:val="24"/>
          <w:lang w:eastAsia="ar-SA"/>
        </w:rPr>
        <w:t>«</w:t>
      </w:r>
      <w:r w:rsidR="00D35CB1" w:rsidRPr="00D35CB1">
        <w:rPr>
          <w:rFonts w:eastAsia="Times New Roman"/>
          <w:bCs/>
          <w:sz w:val="24"/>
          <w:szCs w:val="24"/>
          <w:lang w:eastAsia="ar-SA"/>
        </w:rPr>
        <w:t>Зона производственно-коммунальных предприятий III-V класса вредности</w:t>
      </w:r>
      <w:r w:rsidR="0009776A">
        <w:rPr>
          <w:rFonts w:eastAsia="Times New Roman"/>
          <w:bCs/>
          <w:sz w:val="24"/>
          <w:szCs w:val="24"/>
          <w:lang w:eastAsia="ar-SA"/>
        </w:rPr>
        <w:t>»</w:t>
      </w:r>
      <w:bookmarkEnd w:id="20"/>
    </w:p>
    <w:p w14:paraId="4C1977EB" w14:textId="77777777" w:rsidR="00EB2C73" w:rsidRPr="002F2B7C" w:rsidRDefault="00EB2C73" w:rsidP="00EB2C73">
      <w:pPr>
        <w:pStyle w:val="a7"/>
        <w:rPr>
          <w:sz w:val="24"/>
          <w:szCs w:val="24"/>
          <w:lang w:eastAsia="en-US"/>
        </w:rPr>
      </w:pPr>
    </w:p>
    <w:p w14:paraId="081A4CD0" w14:textId="70FAA7F2" w:rsidR="00EB2C73" w:rsidRPr="002F2B7C" w:rsidRDefault="00D35CB1" w:rsidP="00EB2C73">
      <w:pPr>
        <w:pStyle w:val="a7"/>
        <w:rPr>
          <w:sz w:val="24"/>
          <w:szCs w:val="24"/>
          <w:lang w:eastAsia="en-US"/>
        </w:rPr>
      </w:pPr>
      <w:r w:rsidRPr="00D35CB1">
        <w:rPr>
          <w:sz w:val="24"/>
          <w:szCs w:val="24"/>
          <w:lang w:eastAsia="en-US"/>
        </w:rPr>
        <w:t>Допускается размещение предприятий, учреждений установленных основных, условных и вспомогательных видов разрешенного и</w:t>
      </w:r>
      <w:r>
        <w:rPr>
          <w:sz w:val="24"/>
          <w:szCs w:val="24"/>
          <w:lang w:eastAsia="en-US"/>
        </w:rPr>
        <w:t>с</w:t>
      </w:r>
      <w:r w:rsidRPr="00D35CB1">
        <w:rPr>
          <w:sz w:val="24"/>
          <w:szCs w:val="24"/>
          <w:lang w:eastAsia="en-US"/>
        </w:rPr>
        <w:t>пользования с нормативными классами опасности: V, IV, III.</w:t>
      </w:r>
    </w:p>
    <w:p w14:paraId="74018440" w14:textId="77777777" w:rsidR="00EB2C73" w:rsidRPr="002F2B7C" w:rsidRDefault="00EB2C73" w:rsidP="00EB2C73">
      <w:pPr>
        <w:rPr>
          <w:lang w:eastAsia="ru-RU"/>
        </w:rPr>
      </w:pPr>
    </w:p>
    <w:p w14:paraId="793B9065" w14:textId="77777777" w:rsidR="00EB2C73" w:rsidRPr="002F2B7C" w:rsidRDefault="00EB2C73" w:rsidP="00EB2C73">
      <w:pPr>
        <w:overflowPunct w:val="0"/>
        <w:autoSpaceDE w:val="0"/>
        <w:autoSpaceDN w:val="0"/>
        <w:adjustRightInd w:val="0"/>
        <w:ind w:firstLine="510"/>
        <w:jc w:val="both"/>
        <w:rPr>
          <w:b/>
        </w:rPr>
      </w:pPr>
      <w:r w:rsidRPr="002F2B7C">
        <w:rPr>
          <w:b/>
        </w:rPr>
        <w:t xml:space="preserve">Основные виды разрешенного использования: </w:t>
      </w:r>
    </w:p>
    <w:p w14:paraId="2BB1F78E" w14:textId="77777777" w:rsidR="00D35CB1" w:rsidRPr="00D35CB1" w:rsidRDefault="00D35CB1" w:rsidP="00D35CB1">
      <w:pPr>
        <w:pStyle w:val="a7"/>
        <w:rPr>
          <w:sz w:val="24"/>
          <w:szCs w:val="24"/>
          <w:lang w:eastAsia="en-US"/>
        </w:rPr>
      </w:pPr>
      <w:r w:rsidRPr="00D35CB1">
        <w:rPr>
          <w:sz w:val="24"/>
          <w:szCs w:val="24"/>
          <w:lang w:eastAsia="en-US"/>
        </w:rPr>
        <w:t>1.14 Научное обеспечение сельского хозяйства</w:t>
      </w:r>
    </w:p>
    <w:p w14:paraId="6572C472" w14:textId="77777777" w:rsidR="00D35CB1" w:rsidRPr="00D35CB1" w:rsidRDefault="00D35CB1" w:rsidP="00D35CB1">
      <w:pPr>
        <w:pStyle w:val="a7"/>
        <w:rPr>
          <w:sz w:val="24"/>
          <w:szCs w:val="24"/>
          <w:lang w:eastAsia="en-US"/>
        </w:rPr>
      </w:pPr>
      <w:r w:rsidRPr="00D35CB1">
        <w:rPr>
          <w:sz w:val="24"/>
          <w:szCs w:val="24"/>
          <w:lang w:eastAsia="en-US"/>
        </w:rPr>
        <w:t>1.15 Хранение и переработка сельскохозяйственной продукции</w:t>
      </w:r>
    </w:p>
    <w:p w14:paraId="7EE73CA6" w14:textId="77777777" w:rsidR="00D35CB1" w:rsidRPr="00D35CB1" w:rsidRDefault="00D35CB1" w:rsidP="00D35CB1">
      <w:pPr>
        <w:pStyle w:val="a7"/>
        <w:rPr>
          <w:sz w:val="24"/>
          <w:szCs w:val="24"/>
          <w:lang w:eastAsia="en-US"/>
        </w:rPr>
      </w:pPr>
      <w:r w:rsidRPr="00D35CB1">
        <w:rPr>
          <w:sz w:val="24"/>
          <w:szCs w:val="24"/>
          <w:lang w:eastAsia="en-US"/>
        </w:rPr>
        <w:t>1.18 Обеспечение сельскохозяйственного производства</w:t>
      </w:r>
    </w:p>
    <w:p w14:paraId="080EBA73" w14:textId="77777777" w:rsidR="00D35CB1" w:rsidRPr="00D35CB1" w:rsidRDefault="00D35CB1" w:rsidP="00D35CB1">
      <w:pPr>
        <w:pStyle w:val="a7"/>
        <w:rPr>
          <w:sz w:val="24"/>
          <w:szCs w:val="24"/>
          <w:lang w:eastAsia="en-US"/>
        </w:rPr>
      </w:pPr>
      <w:r w:rsidRPr="00D35CB1">
        <w:rPr>
          <w:sz w:val="24"/>
          <w:szCs w:val="24"/>
          <w:lang w:eastAsia="en-US"/>
        </w:rPr>
        <w:t>6.3 Легкая промышленность</w:t>
      </w:r>
    </w:p>
    <w:p w14:paraId="381370EB" w14:textId="77777777" w:rsidR="00D35CB1" w:rsidRPr="00D35CB1" w:rsidRDefault="00D35CB1" w:rsidP="00D35CB1">
      <w:pPr>
        <w:pStyle w:val="a7"/>
        <w:rPr>
          <w:sz w:val="24"/>
          <w:szCs w:val="24"/>
          <w:lang w:eastAsia="en-US"/>
        </w:rPr>
      </w:pPr>
      <w:r w:rsidRPr="00D35CB1">
        <w:rPr>
          <w:sz w:val="24"/>
          <w:szCs w:val="24"/>
          <w:lang w:eastAsia="en-US"/>
        </w:rPr>
        <w:t>6.3.1Фармацевтическая промышленность</w:t>
      </w:r>
    </w:p>
    <w:p w14:paraId="5CDFC87A" w14:textId="77777777" w:rsidR="00D35CB1" w:rsidRPr="00D35CB1" w:rsidRDefault="00D35CB1" w:rsidP="00D35CB1">
      <w:pPr>
        <w:pStyle w:val="a7"/>
        <w:rPr>
          <w:sz w:val="24"/>
          <w:szCs w:val="24"/>
          <w:lang w:eastAsia="en-US"/>
        </w:rPr>
      </w:pPr>
      <w:r w:rsidRPr="00D35CB1">
        <w:rPr>
          <w:sz w:val="24"/>
          <w:szCs w:val="24"/>
          <w:lang w:eastAsia="en-US"/>
        </w:rPr>
        <w:t>6.4 Пищевая промышленность</w:t>
      </w:r>
    </w:p>
    <w:p w14:paraId="101AD9BF" w14:textId="77777777" w:rsidR="00D35CB1" w:rsidRPr="00D35CB1" w:rsidRDefault="00D35CB1" w:rsidP="00D35CB1">
      <w:pPr>
        <w:pStyle w:val="a7"/>
        <w:rPr>
          <w:sz w:val="24"/>
          <w:szCs w:val="24"/>
          <w:lang w:eastAsia="en-US"/>
        </w:rPr>
      </w:pPr>
      <w:r w:rsidRPr="00D35CB1">
        <w:rPr>
          <w:sz w:val="24"/>
          <w:szCs w:val="24"/>
          <w:lang w:eastAsia="en-US"/>
        </w:rPr>
        <w:t>6.6 Строительная промышленность</w:t>
      </w:r>
    </w:p>
    <w:p w14:paraId="71203DAA" w14:textId="13F795BD" w:rsidR="00D35CB1" w:rsidRPr="00D35CB1" w:rsidRDefault="00D35CB1" w:rsidP="00D35CB1">
      <w:pPr>
        <w:pStyle w:val="a7"/>
        <w:rPr>
          <w:sz w:val="24"/>
          <w:szCs w:val="24"/>
          <w:lang w:eastAsia="en-US"/>
        </w:rPr>
      </w:pPr>
      <w:r w:rsidRPr="00D35CB1">
        <w:rPr>
          <w:sz w:val="24"/>
          <w:szCs w:val="24"/>
          <w:lang w:eastAsia="en-US"/>
        </w:rPr>
        <w:t>6.9 Склад</w:t>
      </w:r>
    </w:p>
    <w:p w14:paraId="7CEA9552" w14:textId="77777777" w:rsidR="00D35CB1" w:rsidRPr="00D35CB1" w:rsidRDefault="00D35CB1" w:rsidP="00D35CB1">
      <w:pPr>
        <w:pStyle w:val="a7"/>
        <w:rPr>
          <w:sz w:val="24"/>
          <w:szCs w:val="24"/>
          <w:lang w:eastAsia="en-US"/>
        </w:rPr>
      </w:pPr>
      <w:r w:rsidRPr="00D35CB1">
        <w:rPr>
          <w:sz w:val="24"/>
          <w:szCs w:val="24"/>
          <w:lang w:eastAsia="en-US"/>
        </w:rPr>
        <w:t>8.3 Обеспечение внутреннего правопорядка</w:t>
      </w:r>
    </w:p>
    <w:p w14:paraId="4E6F60A7" w14:textId="77777777" w:rsidR="00D35CB1" w:rsidRPr="00D35CB1" w:rsidRDefault="00D35CB1" w:rsidP="00D35CB1">
      <w:pPr>
        <w:pStyle w:val="a7"/>
        <w:rPr>
          <w:sz w:val="24"/>
          <w:szCs w:val="24"/>
          <w:lang w:eastAsia="en-US"/>
        </w:rPr>
      </w:pPr>
      <w:r w:rsidRPr="00D35CB1">
        <w:rPr>
          <w:sz w:val="24"/>
          <w:szCs w:val="24"/>
          <w:lang w:eastAsia="en-US"/>
        </w:rPr>
        <w:t>10.1 Заготовка древесины</w:t>
      </w:r>
    </w:p>
    <w:p w14:paraId="21DBB5DF" w14:textId="77777777" w:rsidR="00D35CB1" w:rsidRPr="00D35CB1" w:rsidRDefault="00D35CB1" w:rsidP="00D35CB1">
      <w:pPr>
        <w:pStyle w:val="a7"/>
        <w:rPr>
          <w:sz w:val="24"/>
          <w:szCs w:val="24"/>
          <w:lang w:eastAsia="en-US"/>
        </w:rPr>
      </w:pPr>
      <w:r w:rsidRPr="00D35CB1">
        <w:rPr>
          <w:sz w:val="24"/>
          <w:szCs w:val="24"/>
          <w:lang w:eastAsia="en-US"/>
        </w:rPr>
        <w:t>10.3 Заготовка лесных ресурсов</w:t>
      </w:r>
    </w:p>
    <w:p w14:paraId="04DCDF44" w14:textId="77777777" w:rsidR="00D35CB1" w:rsidRPr="00D35CB1" w:rsidRDefault="00D35CB1" w:rsidP="00D35CB1">
      <w:pPr>
        <w:pStyle w:val="a7"/>
        <w:rPr>
          <w:sz w:val="24"/>
          <w:szCs w:val="24"/>
          <w:lang w:eastAsia="en-US"/>
        </w:rPr>
      </w:pPr>
      <w:r w:rsidRPr="00D35CB1">
        <w:rPr>
          <w:sz w:val="24"/>
          <w:szCs w:val="24"/>
          <w:lang w:eastAsia="en-US"/>
        </w:rPr>
        <w:t>1.15 Хранение и переработка сельскохозяйственной продукции</w:t>
      </w:r>
    </w:p>
    <w:p w14:paraId="286DF079" w14:textId="77777777" w:rsidR="00D35CB1" w:rsidRPr="00D35CB1" w:rsidRDefault="00D35CB1" w:rsidP="00D35CB1">
      <w:pPr>
        <w:pStyle w:val="a7"/>
        <w:rPr>
          <w:sz w:val="24"/>
          <w:szCs w:val="24"/>
          <w:lang w:eastAsia="en-US"/>
        </w:rPr>
      </w:pPr>
      <w:r w:rsidRPr="00D35CB1">
        <w:rPr>
          <w:sz w:val="24"/>
          <w:szCs w:val="24"/>
          <w:lang w:eastAsia="en-US"/>
        </w:rPr>
        <w:t>1.18 Обеспечение сельскохозяйственного производства</w:t>
      </w:r>
    </w:p>
    <w:p w14:paraId="1CAF1159" w14:textId="77777777" w:rsidR="00D35CB1" w:rsidRPr="00D35CB1" w:rsidRDefault="00D35CB1" w:rsidP="00D35CB1">
      <w:pPr>
        <w:pStyle w:val="a7"/>
        <w:rPr>
          <w:sz w:val="24"/>
          <w:szCs w:val="24"/>
          <w:lang w:eastAsia="en-US"/>
        </w:rPr>
      </w:pPr>
      <w:r w:rsidRPr="00D35CB1">
        <w:rPr>
          <w:sz w:val="24"/>
          <w:szCs w:val="24"/>
          <w:lang w:eastAsia="en-US"/>
        </w:rPr>
        <w:t>2.7.1 Объекты гаражного назначения</w:t>
      </w:r>
    </w:p>
    <w:p w14:paraId="03395070" w14:textId="77777777" w:rsidR="00D35CB1" w:rsidRPr="00D35CB1" w:rsidRDefault="00D35CB1" w:rsidP="00D35CB1">
      <w:pPr>
        <w:pStyle w:val="a7"/>
        <w:rPr>
          <w:sz w:val="24"/>
          <w:szCs w:val="24"/>
          <w:lang w:eastAsia="en-US"/>
        </w:rPr>
      </w:pPr>
      <w:r w:rsidRPr="00D35CB1">
        <w:rPr>
          <w:sz w:val="24"/>
          <w:szCs w:val="24"/>
          <w:lang w:eastAsia="en-US"/>
        </w:rPr>
        <w:t>3.1 Коммунальное обслуживание</w:t>
      </w:r>
    </w:p>
    <w:p w14:paraId="48CF88A4" w14:textId="77777777" w:rsidR="00D35CB1" w:rsidRPr="00D35CB1" w:rsidRDefault="00D35CB1" w:rsidP="00D35CB1">
      <w:pPr>
        <w:pStyle w:val="a7"/>
        <w:rPr>
          <w:sz w:val="24"/>
          <w:szCs w:val="24"/>
          <w:lang w:eastAsia="en-US"/>
        </w:rPr>
      </w:pPr>
      <w:r w:rsidRPr="00D35CB1">
        <w:rPr>
          <w:sz w:val="24"/>
          <w:szCs w:val="24"/>
          <w:lang w:eastAsia="en-US"/>
        </w:rPr>
        <w:t>12.0 Земельные участки (территории) общего пользования</w:t>
      </w:r>
    </w:p>
    <w:p w14:paraId="2883D17C" w14:textId="026CCF3B" w:rsidR="00EB2C73" w:rsidRDefault="00EB2C73" w:rsidP="00EB2C73">
      <w:pPr>
        <w:overflowPunct w:val="0"/>
        <w:autoSpaceDE w:val="0"/>
        <w:autoSpaceDN w:val="0"/>
        <w:adjustRightInd w:val="0"/>
        <w:ind w:firstLine="510"/>
        <w:jc w:val="both"/>
      </w:pPr>
    </w:p>
    <w:p w14:paraId="2E561D6D" w14:textId="77777777" w:rsidR="00A92C83" w:rsidRPr="002F2B7C" w:rsidRDefault="00A92C83" w:rsidP="00A92C83">
      <w:pPr>
        <w:pStyle w:val="a7"/>
        <w:rPr>
          <w:b/>
          <w:sz w:val="24"/>
          <w:szCs w:val="24"/>
          <w:lang w:eastAsia="en-US"/>
        </w:rPr>
      </w:pPr>
      <w:r w:rsidRPr="002F2B7C">
        <w:rPr>
          <w:b/>
          <w:sz w:val="24"/>
          <w:szCs w:val="24"/>
          <w:lang w:eastAsia="en-US"/>
        </w:rPr>
        <w:lastRenderedPageBreak/>
        <w:t xml:space="preserve">Условно </w:t>
      </w:r>
      <w:r w:rsidRPr="00A92C83">
        <w:rPr>
          <w:b/>
          <w:sz w:val="24"/>
          <w:szCs w:val="24"/>
          <w:lang w:eastAsia="en-US"/>
        </w:rPr>
        <w:t>разрешенны</w:t>
      </w:r>
      <w:r>
        <w:rPr>
          <w:b/>
          <w:sz w:val="24"/>
          <w:szCs w:val="24"/>
          <w:lang w:eastAsia="en-US"/>
        </w:rPr>
        <w:t>е</w:t>
      </w:r>
      <w:r w:rsidRPr="00A92C83">
        <w:rPr>
          <w:b/>
          <w:sz w:val="24"/>
          <w:szCs w:val="24"/>
          <w:lang w:eastAsia="en-US"/>
        </w:rPr>
        <w:t xml:space="preserve"> вид</w:t>
      </w:r>
      <w:r>
        <w:rPr>
          <w:b/>
          <w:sz w:val="24"/>
          <w:szCs w:val="24"/>
          <w:lang w:eastAsia="en-US"/>
        </w:rPr>
        <w:t>ы</w:t>
      </w:r>
      <w:r w:rsidRPr="00A92C83">
        <w:rPr>
          <w:b/>
          <w:sz w:val="24"/>
          <w:szCs w:val="24"/>
          <w:lang w:eastAsia="en-US"/>
        </w:rPr>
        <w:t xml:space="preserve"> использования</w:t>
      </w:r>
      <w:r w:rsidRPr="002F2B7C">
        <w:rPr>
          <w:b/>
          <w:sz w:val="24"/>
          <w:szCs w:val="24"/>
          <w:lang w:eastAsia="en-US"/>
        </w:rPr>
        <w:t>:</w:t>
      </w:r>
    </w:p>
    <w:p w14:paraId="623837A6" w14:textId="77777777" w:rsidR="00EB2C73" w:rsidRPr="002F2B7C" w:rsidRDefault="00EB2C73" w:rsidP="00EB2C73">
      <w:pPr>
        <w:pStyle w:val="a7"/>
        <w:rPr>
          <w:sz w:val="24"/>
          <w:szCs w:val="24"/>
          <w:lang w:eastAsia="en-US"/>
        </w:rPr>
      </w:pPr>
      <w:r w:rsidRPr="002F2B7C">
        <w:rPr>
          <w:sz w:val="24"/>
          <w:szCs w:val="24"/>
          <w:lang w:eastAsia="en-US"/>
        </w:rPr>
        <w:t>4.4 Магазины</w:t>
      </w:r>
    </w:p>
    <w:p w14:paraId="21BBCE06" w14:textId="77777777" w:rsidR="00EB2C73" w:rsidRPr="002F2B7C" w:rsidRDefault="00EB2C73" w:rsidP="00EB2C73">
      <w:pPr>
        <w:pStyle w:val="a7"/>
        <w:rPr>
          <w:sz w:val="24"/>
          <w:szCs w:val="24"/>
          <w:lang w:eastAsia="en-US"/>
        </w:rPr>
      </w:pPr>
      <w:r w:rsidRPr="002F2B7C">
        <w:rPr>
          <w:sz w:val="24"/>
          <w:szCs w:val="24"/>
          <w:lang w:eastAsia="en-US"/>
        </w:rPr>
        <w:t>3.3 Бытовое обслуживание</w:t>
      </w:r>
    </w:p>
    <w:p w14:paraId="3CDB732D" w14:textId="77777777" w:rsidR="00EB2C73" w:rsidRPr="002F2B7C" w:rsidRDefault="00EB2C73" w:rsidP="00EB2C73">
      <w:pPr>
        <w:pStyle w:val="a7"/>
        <w:rPr>
          <w:sz w:val="24"/>
          <w:szCs w:val="24"/>
          <w:lang w:eastAsia="en-US"/>
        </w:rPr>
      </w:pPr>
      <w:r w:rsidRPr="002F2B7C">
        <w:rPr>
          <w:sz w:val="24"/>
          <w:szCs w:val="24"/>
          <w:lang w:eastAsia="en-US"/>
        </w:rPr>
        <w:t>7.1 Железнодорожный транспорт</w:t>
      </w:r>
    </w:p>
    <w:p w14:paraId="49DE6BA0" w14:textId="77777777" w:rsidR="00EB2C73" w:rsidRPr="002F2B7C" w:rsidRDefault="00EB2C73" w:rsidP="00EB2C73">
      <w:pPr>
        <w:pStyle w:val="a7"/>
        <w:rPr>
          <w:sz w:val="24"/>
          <w:szCs w:val="24"/>
          <w:lang w:eastAsia="en-US"/>
        </w:rPr>
      </w:pPr>
      <w:r w:rsidRPr="002F2B7C">
        <w:rPr>
          <w:sz w:val="24"/>
          <w:szCs w:val="24"/>
          <w:lang w:eastAsia="en-US"/>
        </w:rPr>
        <w:t>7.2 Автомобильный транспорт</w:t>
      </w:r>
    </w:p>
    <w:p w14:paraId="6DEE88FE" w14:textId="77777777" w:rsidR="005E668A" w:rsidRPr="002F2B7C" w:rsidRDefault="005E668A" w:rsidP="00EB2C73">
      <w:pPr>
        <w:overflowPunct w:val="0"/>
        <w:autoSpaceDE w:val="0"/>
        <w:autoSpaceDN w:val="0"/>
        <w:adjustRightInd w:val="0"/>
        <w:ind w:firstLine="510"/>
        <w:jc w:val="both"/>
        <w:rPr>
          <w:b/>
        </w:rPr>
      </w:pPr>
    </w:p>
    <w:p w14:paraId="782C6369" w14:textId="5F7B3158" w:rsidR="00EB2C73" w:rsidRPr="002F2B7C" w:rsidRDefault="00EB2C73" w:rsidP="00EB2C73">
      <w:pPr>
        <w:pStyle w:val="a5"/>
        <w:rPr>
          <w:b/>
        </w:rPr>
      </w:pPr>
      <w:r w:rsidRPr="002F2B7C">
        <w:rPr>
          <w:b/>
        </w:rPr>
        <w:t>В</w:t>
      </w:r>
      <w:r w:rsidR="00A92C83">
        <w:rPr>
          <w:b/>
        </w:rPr>
        <w:t>с</w:t>
      </w:r>
      <w:r w:rsidRPr="002F2B7C">
        <w:rPr>
          <w:b/>
        </w:rPr>
        <w:t>помогательные виды разрешенного использования:</w:t>
      </w:r>
    </w:p>
    <w:p w14:paraId="317ADC16" w14:textId="4C838323" w:rsidR="00EB2C73" w:rsidRPr="002F2B7C" w:rsidRDefault="00EB2C73" w:rsidP="00EB2C73">
      <w:pPr>
        <w:pStyle w:val="a7"/>
        <w:rPr>
          <w:sz w:val="24"/>
          <w:szCs w:val="24"/>
          <w:lang w:eastAsia="en-US"/>
        </w:rPr>
      </w:pPr>
      <w:r w:rsidRPr="002F2B7C">
        <w:rPr>
          <w:sz w:val="24"/>
          <w:szCs w:val="24"/>
          <w:lang w:eastAsia="en-US"/>
        </w:rPr>
        <w:t>4.9 </w:t>
      </w:r>
      <w:r w:rsidR="005E668A">
        <w:rPr>
          <w:sz w:val="24"/>
          <w:szCs w:val="24"/>
          <w:lang w:eastAsia="en-US"/>
        </w:rPr>
        <w:t>Служебные гаражи</w:t>
      </w:r>
    </w:p>
    <w:p w14:paraId="515A00AC" w14:textId="77777777" w:rsidR="00EB2C73" w:rsidRPr="002F2B7C" w:rsidRDefault="00EB2C73" w:rsidP="00EB2C73">
      <w:pPr>
        <w:pStyle w:val="a7"/>
        <w:rPr>
          <w:sz w:val="24"/>
          <w:szCs w:val="24"/>
          <w:lang w:eastAsia="en-US"/>
        </w:rPr>
      </w:pPr>
      <w:r w:rsidRPr="002F2B7C">
        <w:rPr>
          <w:sz w:val="24"/>
          <w:szCs w:val="24"/>
          <w:lang w:eastAsia="en-US"/>
        </w:rPr>
        <w:t>6.7 Энергетика</w:t>
      </w:r>
    </w:p>
    <w:p w14:paraId="04D8A7AC" w14:textId="77777777" w:rsidR="00EB2C73" w:rsidRPr="002F2B7C" w:rsidRDefault="00EB2C73" w:rsidP="00EB2C73">
      <w:pPr>
        <w:pStyle w:val="a7"/>
        <w:rPr>
          <w:sz w:val="24"/>
          <w:szCs w:val="24"/>
          <w:lang w:eastAsia="en-US"/>
        </w:rPr>
      </w:pPr>
      <w:r w:rsidRPr="002F2B7C">
        <w:rPr>
          <w:sz w:val="24"/>
          <w:szCs w:val="24"/>
          <w:lang w:eastAsia="en-US"/>
        </w:rPr>
        <w:t>6.8 Связь</w:t>
      </w:r>
    </w:p>
    <w:p w14:paraId="06A51527" w14:textId="77777777" w:rsidR="00EB2C73" w:rsidRPr="002F2B7C" w:rsidRDefault="00EB2C73" w:rsidP="00EB2C73">
      <w:pPr>
        <w:pStyle w:val="a7"/>
        <w:spacing w:line="20" w:lineRule="atLeast"/>
        <w:ind w:firstLine="540"/>
        <w:rPr>
          <w:b/>
          <w:sz w:val="24"/>
          <w:szCs w:val="24"/>
        </w:rPr>
      </w:pPr>
    </w:p>
    <w:p w14:paraId="06293E55" w14:textId="77777777" w:rsidR="00EB2C73" w:rsidRPr="002F2B7C" w:rsidRDefault="00EB2C73" w:rsidP="00EB2C73">
      <w:pPr>
        <w:pStyle w:val="a7"/>
        <w:spacing w:line="20" w:lineRule="atLeast"/>
        <w:ind w:firstLine="540"/>
        <w:rPr>
          <w:b/>
          <w:sz w:val="24"/>
          <w:szCs w:val="24"/>
        </w:rPr>
      </w:pPr>
      <w:r w:rsidRPr="002F2B7C">
        <w:rPr>
          <w:b/>
          <w:sz w:val="24"/>
          <w:szCs w:val="24"/>
        </w:rPr>
        <w:t>Предельные параметры разрешенного строительства:</w:t>
      </w:r>
    </w:p>
    <w:p w14:paraId="7AD59809" w14:textId="7AA5B319" w:rsidR="00D35CB1" w:rsidRPr="00D35CB1" w:rsidRDefault="00D35CB1" w:rsidP="00D35CB1">
      <w:pPr>
        <w:pStyle w:val="ae"/>
        <w:numPr>
          <w:ilvl w:val="0"/>
          <w:numId w:val="3"/>
        </w:numPr>
        <w:spacing w:line="20" w:lineRule="atLeast"/>
        <w:ind w:left="966"/>
        <w:jc w:val="both"/>
      </w:pPr>
      <w:r w:rsidRPr="00D35CB1">
        <w:t xml:space="preserve">предельный минимальный размер земельного участка с видом разрешенного использования «коммунальное обслуживание», «железнодорожный транспорт» – 0,001 га; </w:t>
      </w:r>
    </w:p>
    <w:p w14:paraId="6F36785E" w14:textId="77777777" w:rsidR="00D35CB1" w:rsidRPr="00D35CB1" w:rsidRDefault="00D35CB1" w:rsidP="00D35CB1">
      <w:pPr>
        <w:pStyle w:val="ae"/>
        <w:numPr>
          <w:ilvl w:val="0"/>
          <w:numId w:val="3"/>
        </w:numPr>
        <w:spacing w:line="20" w:lineRule="atLeast"/>
        <w:ind w:left="966"/>
        <w:jc w:val="both"/>
      </w:pPr>
      <w:r w:rsidRPr="00D35CB1">
        <w:t>предельный размер земельного участка с иным видом разрешенного использования: минимальный – 0,1 га, максимальный – 350 га;</w:t>
      </w:r>
    </w:p>
    <w:p w14:paraId="17B4ABF5" w14:textId="1C6B5D63" w:rsidR="00D35CB1" w:rsidRPr="00D35CB1" w:rsidRDefault="00D35CB1" w:rsidP="00D35CB1">
      <w:pPr>
        <w:pStyle w:val="ae"/>
        <w:numPr>
          <w:ilvl w:val="0"/>
          <w:numId w:val="3"/>
        </w:numPr>
        <w:spacing w:line="20" w:lineRule="atLeast"/>
        <w:ind w:left="966"/>
        <w:jc w:val="both"/>
      </w:pPr>
      <w:r w:rsidRPr="00D35CB1">
        <w:t>минимальный отступ от границ земельного участка для объектов капитального строительства с видом разрешенного использования «коммунальное обслуживание» – 1 м;</w:t>
      </w:r>
    </w:p>
    <w:p w14:paraId="09358896" w14:textId="04354A86" w:rsidR="00D35CB1" w:rsidRPr="00D35CB1" w:rsidRDefault="00D35CB1" w:rsidP="00D35CB1">
      <w:pPr>
        <w:pStyle w:val="ae"/>
        <w:numPr>
          <w:ilvl w:val="0"/>
          <w:numId w:val="3"/>
        </w:numPr>
        <w:spacing w:line="20" w:lineRule="atLeast"/>
        <w:ind w:left="966"/>
        <w:jc w:val="both"/>
      </w:pPr>
      <w:r w:rsidRPr="00D35CB1">
        <w:t>минимальный отступ от границ земельного участка для объектов капитального строительства с иным видом разрешенного использования – 3 м;</w:t>
      </w:r>
    </w:p>
    <w:p w14:paraId="65C586E8" w14:textId="3086224C" w:rsidR="00D35CB1" w:rsidRPr="00D35CB1" w:rsidRDefault="00D35CB1" w:rsidP="00D35CB1">
      <w:pPr>
        <w:pStyle w:val="ae"/>
        <w:numPr>
          <w:ilvl w:val="0"/>
          <w:numId w:val="3"/>
        </w:numPr>
        <w:spacing w:line="20" w:lineRule="atLeast"/>
        <w:ind w:left="966"/>
        <w:jc w:val="both"/>
      </w:pPr>
      <w:r w:rsidRPr="00D35CB1">
        <w:t>предельное максимальное количество этажей зданий, строений сооружений– 3 этажа;</w:t>
      </w:r>
    </w:p>
    <w:p w14:paraId="65D556C2" w14:textId="5294CBBD" w:rsidR="00D35CB1" w:rsidRPr="00D35CB1" w:rsidRDefault="00D35CB1" w:rsidP="00D35CB1">
      <w:pPr>
        <w:pStyle w:val="ae"/>
        <w:numPr>
          <w:ilvl w:val="0"/>
          <w:numId w:val="3"/>
        </w:numPr>
        <w:spacing w:line="20" w:lineRule="atLeast"/>
        <w:ind w:left="966"/>
        <w:jc w:val="both"/>
      </w:pPr>
      <w:r w:rsidRPr="00D35CB1">
        <w:t>максимальный процент застройки в границах земельного участка для объектов капитального строительства с видом разрешенного использования «коммунальное обслуживание» устанавливается равным всей площади земельного участка, за исключением площади, занятой минимальными отступами от границ земельного участка;</w:t>
      </w:r>
    </w:p>
    <w:p w14:paraId="446E4092" w14:textId="3E9C7927" w:rsidR="00D35CB1" w:rsidRPr="00D35CB1" w:rsidRDefault="00D35CB1" w:rsidP="00D35CB1">
      <w:pPr>
        <w:pStyle w:val="ae"/>
        <w:numPr>
          <w:ilvl w:val="0"/>
          <w:numId w:val="3"/>
        </w:numPr>
        <w:spacing w:line="20" w:lineRule="atLeast"/>
        <w:ind w:left="966"/>
        <w:jc w:val="both"/>
      </w:pPr>
      <w:r w:rsidRPr="00D35CB1">
        <w:t>минимальный процент застройки в границах земельного участка для объектов капитального строительства с видом разрешенного использования, «автозаправочные станции (бензиновые, газовые)» – 10%;</w:t>
      </w:r>
    </w:p>
    <w:p w14:paraId="54AFF0B0" w14:textId="2909F0B7" w:rsidR="00D35CB1" w:rsidRPr="00D35CB1" w:rsidRDefault="00D35CB1" w:rsidP="00D35CB1">
      <w:pPr>
        <w:pStyle w:val="ae"/>
        <w:numPr>
          <w:ilvl w:val="0"/>
          <w:numId w:val="3"/>
        </w:numPr>
        <w:spacing w:line="20" w:lineRule="atLeast"/>
        <w:ind w:left="966"/>
        <w:jc w:val="both"/>
      </w:pPr>
      <w:r w:rsidRPr="00D35CB1">
        <w:t>минимальный процент застройки в границах земельного участка для объектов капитального строительства с иным видом разрешенного использования – 10 %, максимальный процент застройки в границах земельного участка для объектов капитального строительства с иным видом разрешенного использования – 80%;</w:t>
      </w:r>
    </w:p>
    <w:p w14:paraId="7CB16CFF" w14:textId="1010D100" w:rsidR="00D35CB1" w:rsidRPr="00D35CB1" w:rsidRDefault="00D35CB1" w:rsidP="00D35CB1">
      <w:pPr>
        <w:pStyle w:val="ae"/>
        <w:numPr>
          <w:ilvl w:val="0"/>
          <w:numId w:val="3"/>
        </w:numPr>
        <w:spacing w:line="20" w:lineRule="atLeast"/>
        <w:ind w:left="966"/>
        <w:jc w:val="both"/>
      </w:pPr>
      <w:r w:rsidRPr="00D35CB1">
        <w:t>величина санитарно-защитных зон предприятий и коммунальных объектов III-V класса вредности, складских объектов, баз, сооружений инженерно-транспортной инфраструктуры от 50 до 300 м.</w:t>
      </w:r>
    </w:p>
    <w:p w14:paraId="5C4D12DF" w14:textId="77777777" w:rsidR="00EB2C73" w:rsidRPr="002F2B7C" w:rsidRDefault="00EB2C73" w:rsidP="00EB2C73">
      <w:pPr>
        <w:overflowPunct w:val="0"/>
        <w:autoSpaceDE w:val="0"/>
        <w:autoSpaceDN w:val="0"/>
        <w:adjustRightInd w:val="0"/>
        <w:spacing w:line="20" w:lineRule="atLeast"/>
        <w:ind w:firstLine="540"/>
        <w:jc w:val="both"/>
        <w:rPr>
          <w:b/>
        </w:rPr>
      </w:pPr>
    </w:p>
    <w:p w14:paraId="13D9D2D3" w14:textId="77777777" w:rsidR="00EB2C73" w:rsidRPr="002F2B7C" w:rsidRDefault="00EB2C73" w:rsidP="00EB2C73">
      <w:pPr>
        <w:overflowPunct w:val="0"/>
        <w:autoSpaceDE w:val="0"/>
        <w:autoSpaceDN w:val="0"/>
        <w:adjustRightInd w:val="0"/>
        <w:spacing w:line="20" w:lineRule="atLeast"/>
        <w:ind w:firstLine="540"/>
        <w:jc w:val="both"/>
        <w:rPr>
          <w:b/>
        </w:rPr>
      </w:pPr>
      <w:r w:rsidRPr="002F2B7C">
        <w:rPr>
          <w:b/>
        </w:rPr>
        <w:t>Запрещается:</w:t>
      </w:r>
    </w:p>
    <w:p w14:paraId="7F4FE5AF" w14:textId="2029FF38" w:rsidR="00D35CB1" w:rsidRPr="00D35CB1" w:rsidRDefault="00D35CB1" w:rsidP="00D35CB1">
      <w:pPr>
        <w:pStyle w:val="ae"/>
        <w:numPr>
          <w:ilvl w:val="0"/>
          <w:numId w:val="3"/>
        </w:numPr>
        <w:spacing w:line="20" w:lineRule="atLeast"/>
        <w:ind w:left="966"/>
        <w:jc w:val="both"/>
      </w:pPr>
      <w:r w:rsidRPr="00D35CB1">
        <w:t xml:space="preserve">размещение предприятий и коммунальных объектов выше III класса </w:t>
      </w:r>
      <w:r>
        <w:t>опасности</w:t>
      </w:r>
      <w:r w:rsidRPr="00D35CB1">
        <w:t xml:space="preserve">; реконструкция и перепрофилирование существующих производств и объектов коммунального назначения с увеличением вредного воздействия на окружающую среду; </w:t>
      </w:r>
    </w:p>
    <w:p w14:paraId="372B6DED" w14:textId="5936FA98" w:rsidR="00D35CB1" w:rsidRPr="00D35CB1" w:rsidRDefault="00D35CB1" w:rsidP="00D35CB1">
      <w:pPr>
        <w:pStyle w:val="ae"/>
        <w:numPr>
          <w:ilvl w:val="0"/>
          <w:numId w:val="3"/>
        </w:numPr>
        <w:spacing w:line="20" w:lineRule="atLeast"/>
        <w:ind w:left="966"/>
        <w:jc w:val="both"/>
      </w:pPr>
      <w:r w:rsidRPr="00D35CB1">
        <w:t>строительство и расширение жилья, зданий и объектов здравоохранения, рекреации, любых детских учреждений.</w:t>
      </w:r>
    </w:p>
    <w:p w14:paraId="24C8D43F" w14:textId="77777777" w:rsidR="00EB2C73" w:rsidRPr="002F2B7C" w:rsidRDefault="00EB2C73" w:rsidP="00404EFF"/>
    <w:p w14:paraId="29051F79" w14:textId="3F3A3FEA" w:rsidR="005825C0" w:rsidRPr="0009776A" w:rsidRDefault="005825C0" w:rsidP="005946FB">
      <w:pPr>
        <w:pStyle w:val="3"/>
        <w:keepNext w:val="0"/>
        <w:widowControl w:val="0"/>
        <w:suppressAutoHyphens/>
        <w:overflowPunct/>
        <w:autoSpaceDE/>
        <w:autoSpaceDN/>
        <w:adjustRightInd/>
        <w:spacing w:before="0" w:after="0"/>
        <w:ind w:firstLine="0"/>
        <w:rPr>
          <w:rFonts w:eastAsia="Times New Roman"/>
          <w:bCs/>
          <w:sz w:val="24"/>
          <w:szCs w:val="24"/>
          <w:lang w:eastAsia="ar-SA"/>
        </w:rPr>
      </w:pPr>
      <w:bookmarkStart w:id="21" w:name="_Toc288209564"/>
      <w:bookmarkStart w:id="22" w:name="_Toc345856502"/>
      <w:bookmarkStart w:id="23" w:name="_Toc88814880"/>
      <w:r w:rsidRPr="005946FB">
        <w:rPr>
          <w:rFonts w:eastAsia="Times New Roman"/>
          <w:bCs/>
          <w:sz w:val="24"/>
          <w:szCs w:val="24"/>
          <w:lang w:val="x-none" w:eastAsia="ar-SA"/>
        </w:rPr>
        <w:t>Ст</w:t>
      </w:r>
      <w:r w:rsidR="005946FB">
        <w:rPr>
          <w:rFonts w:eastAsia="Times New Roman"/>
          <w:bCs/>
          <w:sz w:val="24"/>
          <w:szCs w:val="24"/>
          <w:lang w:eastAsia="ar-SA"/>
        </w:rPr>
        <w:t xml:space="preserve">атья </w:t>
      </w:r>
      <w:r w:rsidR="00375674">
        <w:rPr>
          <w:rFonts w:eastAsia="Times New Roman"/>
          <w:bCs/>
          <w:sz w:val="24"/>
          <w:szCs w:val="24"/>
          <w:lang w:eastAsia="ar-SA"/>
        </w:rPr>
        <w:t>34</w:t>
      </w:r>
      <w:r w:rsidRPr="005946FB">
        <w:rPr>
          <w:rFonts w:eastAsia="Times New Roman"/>
          <w:bCs/>
          <w:sz w:val="24"/>
          <w:szCs w:val="24"/>
          <w:lang w:val="x-none" w:eastAsia="ar-SA"/>
        </w:rPr>
        <w:t xml:space="preserve">. СН-1 </w:t>
      </w:r>
      <w:r w:rsidR="0009776A">
        <w:rPr>
          <w:rFonts w:eastAsia="Times New Roman"/>
          <w:bCs/>
          <w:sz w:val="24"/>
          <w:szCs w:val="24"/>
          <w:lang w:eastAsia="ar-SA"/>
        </w:rPr>
        <w:t>«</w:t>
      </w:r>
      <w:r w:rsidRPr="005946FB">
        <w:rPr>
          <w:rFonts w:eastAsia="Times New Roman"/>
          <w:bCs/>
          <w:sz w:val="24"/>
          <w:szCs w:val="24"/>
          <w:lang w:val="x-none" w:eastAsia="ar-SA"/>
        </w:rPr>
        <w:t>Зона кладбищ</w:t>
      </w:r>
      <w:bookmarkEnd w:id="21"/>
      <w:bookmarkEnd w:id="22"/>
      <w:r w:rsidR="0009776A">
        <w:rPr>
          <w:rFonts w:eastAsia="Times New Roman"/>
          <w:bCs/>
          <w:sz w:val="24"/>
          <w:szCs w:val="24"/>
          <w:lang w:eastAsia="ar-SA"/>
        </w:rPr>
        <w:t>»</w:t>
      </w:r>
      <w:bookmarkEnd w:id="23"/>
    </w:p>
    <w:p w14:paraId="449537E7" w14:textId="77777777" w:rsidR="005825C0" w:rsidRPr="002F2B7C" w:rsidRDefault="005825C0" w:rsidP="005825C0">
      <w:pPr>
        <w:rPr>
          <w:lang w:eastAsia="ru-RU"/>
        </w:rPr>
      </w:pPr>
    </w:p>
    <w:p w14:paraId="2B9051E5" w14:textId="1BEE7D63" w:rsidR="00A92C83" w:rsidRDefault="00A92C83" w:rsidP="005825C0">
      <w:pPr>
        <w:pStyle w:val="a7"/>
        <w:rPr>
          <w:sz w:val="24"/>
          <w:szCs w:val="24"/>
          <w:lang w:eastAsia="en-US"/>
        </w:rPr>
      </w:pPr>
      <w:r w:rsidRPr="00A92C83">
        <w:rPr>
          <w:sz w:val="24"/>
          <w:szCs w:val="24"/>
          <w:lang w:eastAsia="en-US"/>
        </w:rPr>
        <w:t>Зона выделена под размещение кладбищ, крематориев и мест захоронения, а также под размещение соответствующих культовых сооружений.</w:t>
      </w:r>
    </w:p>
    <w:p w14:paraId="274D1309" w14:textId="77777777" w:rsidR="00A92C83" w:rsidRPr="00A92C83" w:rsidRDefault="00A92C83" w:rsidP="005825C0">
      <w:pPr>
        <w:pStyle w:val="a7"/>
        <w:rPr>
          <w:sz w:val="24"/>
          <w:szCs w:val="24"/>
          <w:lang w:eastAsia="en-US"/>
        </w:rPr>
      </w:pPr>
    </w:p>
    <w:p w14:paraId="2B8E75AE" w14:textId="0388A0E0" w:rsidR="005825C0" w:rsidRPr="002F2B7C" w:rsidRDefault="005825C0" w:rsidP="005825C0">
      <w:pPr>
        <w:pStyle w:val="a7"/>
        <w:rPr>
          <w:b/>
          <w:sz w:val="24"/>
          <w:szCs w:val="24"/>
          <w:lang w:eastAsia="en-US"/>
        </w:rPr>
      </w:pPr>
      <w:r w:rsidRPr="002F2B7C">
        <w:rPr>
          <w:b/>
          <w:sz w:val="24"/>
          <w:szCs w:val="24"/>
          <w:lang w:eastAsia="en-US"/>
        </w:rPr>
        <w:t>Основные виды разрешенного использования:</w:t>
      </w:r>
    </w:p>
    <w:p w14:paraId="68DE02EE" w14:textId="1A93523C" w:rsidR="005825C0" w:rsidRDefault="005825C0" w:rsidP="005825C0">
      <w:pPr>
        <w:pStyle w:val="a7"/>
        <w:rPr>
          <w:sz w:val="24"/>
          <w:szCs w:val="24"/>
          <w:lang w:eastAsia="en-US"/>
        </w:rPr>
      </w:pPr>
      <w:r w:rsidRPr="002F2B7C">
        <w:rPr>
          <w:sz w:val="24"/>
          <w:szCs w:val="24"/>
          <w:lang w:eastAsia="en-US"/>
        </w:rPr>
        <w:t>12.1 Ритуальная деятельность</w:t>
      </w:r>
    </w:p>
    <w:p w14:paraId="20C67F52" w14:textId="6ECD0990" w:rsidR="00A92C83" w:rsidRPr="002F2B7C" w:rsidRDefault="00A92C83" w:rsidP="005825C0">
      <w:pPr>
        <w:pStyle w:val="a7"/>
        <w:rPr>
          <w:sz w:val="24"/>
          <w:szCs w:val="24"/>
          <w:lang w:eastAsia="en-US"/>
        </w:rPr>
      </w:pPr>
      <w:r w:rsidRPr="00A92C83">
        <w:rPr>
          <w:sz w:val="24"/>
          <w:szCs w:val="24"/>
          <w:lang w:eastAsia="en-US"/>
        </w:rPr>
        <w:t>3.7.1</w:t>
      </w:r>
      <w:r>
        <w:rPr>
          <w:sz w:val="24"/>
          <w:szCs w:val="24"/>
          <w:lang w:eastAsia="en-US"/>
        </w:rPr>
        <w:t xml:space="preserve"> </w:t>
      </w:r>
      <w:r w:rsidRPr="00A92C83">
        <w:rPr>
          <w:sz w:val="24"/>
          <w:szCs w:val="24"/>
          <w:lang w:eastAsia="en-US"/>
        </w:rPr>
        <w:t>Осуществление религиозных обрядов</w:t>
      </w:r>
    </w:p>
    <w:p w14:paraId="2823414D" w14:textId="77777777" w:rsidR="005825C0" w:rsidRPr="002F2B7C" w:rsidRDefault="005825C0" w:rsidP="005825C0">
      <w:pPr>
        <w:pStyle w:val="a7"/>
        <w:rPr>
          <w:sz w:val="24"/>
          <w:szCs w:val="24"/>
          <w:lang w:eastAsia="en-US"/>
        </w:rPr>
      </w:pPr>
      <w:r w:rsidRPr="002F2B7C">
        <w:rPr>
          <w:sz w:val="24"/>
          <w:szCs w:val="24"/>
          <w:lang w:eastAsia="en-US"/>
        </w:rPr>
        <w:t>12.0 Земельные участки (территории) общего пользования</w:t>
      </w:r>
    </w:p>
    <w:p w14:paraId="6B8CDC78" w14:textId="77777777" w:rsidR="005825C0" w:rsidRPr="002F2B7C" w:rsidRDefault="005825C0" w:rsidP="005825C0">
      <w:pPr>
        <w:pStyle w:val="a7"/>
        <w:rPr>
          <w:sz w:val="24"/>
          <w:szCs w:val="24"/>
          <w:lang w:eastAsia="en-US"/>
        </w:rPr>
      </w:pPr>
    </w:p>
    <w:p w14:paraId="15F2DBF6" w14:textId="41B258FB" w:rsidR="005825C0" w:rsidRPr="002F2B7C" w:rsidRDefault="005825C0" w:rsidP="005825C0">
      <w:pPr>
        <w:pStyle w:val="a7"/>
        <w:rPr>
          <w:b/>
          <w:sz w:val="24"/>
          <w:szCs w:val="24"/>
          <w:lang w:eastAsia="en-US"/>
        </w:rPr>
      </w:pPr>
      <w:r w:rsidRPr="002F2B7C">
        <w:rPr>
          <w:b/>
          <w:sz w:val="24"/>
          <w:szCs w:val="24"/>
          <w:lang w:eastAsia="en-US"/>
        </w:rPr>
        <w:t xml:space="preserve">Условно </w:t>
      </w:r>
      <w:r w:rsidR="00A92C83" w:rsidRPr="00A92C83">
        <w:rPr>
          <w:b/>
          <w:sz w:val="24"/>
          <w:szCs w:val="24"/>
          <w:lang w:eastAsia="en-US"/>
        </w:rPr>
        <w:t>разрешенны</w:t>
      </w:r>
      <w:r w:rsidR="00A92C83">
        <w:rPr>
          <w:b/>
          <w:sz w:val="24"/>
          <w:szCs w:val="24"/>
          <w:lang w:eastAsia="en-US"/>
        </w:rPr>
        <w:t>е</w:t>
      </w:r>
      <w:r w:rsidR="00A92C83" w:rsidRPr="00A92C83">
        <w:rPr>
          <w:b/>
          <w:sz w:val="24"/>
          <w:szCs w:val="24"/>
          <w:lang w:eastAsia="en-US"/>
        </w:rPr>
        <w:t xml:space="preserve"> вид</w:t>
      </w:r>
      <w:r w:rsidR="00A92C83">
        <w:rPr>
          <w:b/>
          <w:sz w:val="24"/>
          <w:szCs w:val="24"/>
          <w:lang w:eastAsia="en-US"/>
        </w:rPr>
        <w:t>ы</w:t>
      </w:r>
      <w:r w:rsidR="00A92C83" w:rsidRPr="00A92C83">
        <w:rPr>
          <w:b/>
          <w:sz w:val="24"/>
          <w:szCs w:val="24"/>
          <w:lang w:eastAsia="en-US"/>
        </w:rPr>
        <w:t xml:space="preserve"> использования</w:t>
      </w:r>
      <w:r w:rsidRPr="002F2B7C">
        <w:rPr>
          <w:b/>
          <w:sz w:val="24"/>
          <w:szCs w:val="24"/>
          <w:lang w:eastAsia="en-US"/>
        </w:rPr>
        <w:t>:</w:t>
      </w:r>
    </w:p>
    <w:p w14:paraId="0B540C71" w14:textId="74F9338F" w:rsidR="005825C0" w:rsidRDefault="00A92C83" w:rsidP="005825C0">
      <w:pPr>
        <w:pStyle w:val="a7"/>
        <w:rPr>
          <w:sz w:val="24"/>
          <w:szCs w:val="24"/>
          <w:lang w:eastAsia="en-US"/>
        </w:rPr>
      </w:pPr>
      <w:r w:rsidRPr="00A92C83">
        <w:rPr>
          <w:sz w:val="24"/>
          <w:szCs w:val="24"/>
          <w:lang w:eastAsia="en-US"/>
        </w:rPr>
        <w:t>4.4</w:t>
      </w:r>
      <w:r>
        <w:rPr>
          <w:sz w:val="24"/>
          <w:szCs w:val="24"/>
          <w:lang w:eastAsia="en-US"/>
        </w:rPr>
        <w:t xml:space="preserve"> </w:t>
      </w:r>
      <w:r w:rsidRPr="00A92C83">
        <w:rPr>
          <w:sz w:val="24"/>
          <w:szCs w:val="24"/>
          <w:lang w:eastAsia="en-US"/>
        </w:rPr>
        <w:t>Магазины</w:t>
      </w:r>
    </w:p>
    <w:p w14:paraId="173BDB14" w14:textId="77777777" w:rsidR="00A92C83" w:rsidRPr="002F2B7C" w:rsidRDefault="00A92C83" w:rsidP="005825C0">
      <w:pPr>
        <w:pStyle w:val="a7"/>
        <w:rPr>
          <w:sz w:val="24"/>
          <w:szCs w:val="24"/>
          <w:lang w:eastAsia="en-US"/>
        </w:rPr>
      </w:pPr>
    </w:p>
    <w:p w14:paraId="326E0426" w14:textId="77777777" w:rsidR="005825C0" w:rsidRPr="002F2B7C" w:rsidRDefault="005825C0" w:rsidP="005825C0">
      <w:pPr>
        <w:pStyle w:val="a7"/>
        <w:rPr>
          <w:b/>
          <w:sz w:val="24"/>
          <w:szCs w:val="24"/>
          <w:lang w:eastAsia="en-US"/>
        </w:rPr>
      </w:pPr>
      <w:r w:rsidRPr="002F2B7C">
        <w:rPr>
          <w:b/>
          <w:sz w:val="24"/>
          <w:szCs w:val="24"/>
          <w:lang w:eastAsia="en-US"/>
        </w:rPr>
        <w:t>Вспомогательные виды разрешенного использования:</w:t>
      </w:r>
    </w:p>
    <w:p w14:paraId="7B7515AB" w14:textId="77777777" w:rsidR="005825C0" w:rsidRPr="002F2B7C" w:rsidRDefault="005825C0" w:rsidP="005825C0">
      <w:pPr>
        <w:pStyle w:val="a7"/>
        <w:rPr>
          <w:sz w:val="24"/>
          <w:szCs w:val="24"/>
          <w:lang w:eastAsia="en-US"/>
        </w:rPr>
      </w:pPr>
      <w:r w:rsidRPr="002F2B7C">
        <w:rPr>
          <w:sz w:val="24"/>
          <w:szCs w:val="24"/>
          <w:lang w:eastAsia="en-US"/>
        </w:rPr>
        <w:t>3.1 Коммунальное обслуживание</w:t>
      </w:r>
    </w:p>
    <w:p w14:paraId="55CD2B71" w14:textId="501FE9EC" w:rsidR="005825C0" w:rsidRDefault="005825C0" w:rsidP="005825C0">
      <w:pPr>
        <w:pStyle w:val="a7"/>
        <w:rPr>
          <w:sz w:val="24"/>
          <w:szCs w:val="24"/>
          <w:lang w:eastAsia="en-US"/>
        </w:rPr>
      </w:pPr>
      <w:r w:rsidRPr="002F2B7C">
        <w:rPr>
          <w:sz w:val="24"/>
          <w:szCs w:val="24"/>
          <w:lang w:eastAsia="en-US"/>
        </w:rPr>
        <w:t>4.9 </w:t>
      </w:r>
      <w:r w:rsidR="00A92C83">
        <w:rPr>
          <w:sz w:val="24"/>
          <w:szCs w:val="24"/>
          <w:lang w:eastAsia="en-US"/>
        </w:rPr>
        <w:t>Служебные гаражи</w:t>
      </w:r>
    </w:p>
    <w:p w14:paraId="31B97915" w14:textId="77777777" w:rsidR="005946FB" w:rsidRDefault="005946FB" w:rsidP="005946FB">
      <w:pPr>
        <w:pStyle w:val="a7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12.0.1 </w:t>
      </w:r>
      <w:r w:rsidRPr="00C0157B">
        <w:rPr>
          <w:sz w:val="24"/>
          <w:szCs w:val="24"/>
          <w:lang w:eastAsia="en-US"/>
        </w:rPr>
        <w:t>Улично-дорожная сеть</w:t>
      </w:r>
    </w:p>
    <w:p w14:paraId="3366EA6E" w14:textId="77777777" w:rsidR="005946FB" w:rsidRPr="002F2B7C" w:rsidRDefault="005946FB" w:rsidP="005946FB">
      <w:pPr>
        <w:pStyle w:val="a7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12.0.2 </w:t>
      </w:r>
      <w:r w:rsidRPr="00C0157B">
        <w:rPr>
          <w:sz w:val="24"/>
          <w:szCs w:val="24"/>
          <w:lang w:eastAsia="en-US"/>
        </w:rPr>
        <w:t>Благоустройство территории</w:t>
      </w:r>
    </w:p>
    <w:p w14:paraId="591264FF" w14:textId="77777777" w:rsidR="005946FB" w:rsidRPr="002F2B7C" w:rsidRDefault="005946FB" w:rsidP="005825C0">
      <w:pPr>
        <w:pStyle w:val="a7"/>
        <w:rPr>
          <w:sz w:val="24"/>
          <w:szCs w:val="24"/>
          <w:lang w:eastAsia="en-US"/>
        </w:rPr>
      </w:pPr>
    </w:p>
    <w:p w14:paraId="3B0884AA" w14:textId="77777777" w:rsidR="005825C0" w:rsidRPr="002F2B7C" w:rsidRDefault="005825C0" w:rsidP="005825C0">
      <w:pPr>
        <w:pStyle w:val="a7"/>
        <w:spacing w:line="20" w:lineRule="atLeast"/>
        <w:ind w:firstLine="540"/>
        <w:rPr>
          <w:b/>
          <w:sz w:val="24"/>
          <w:szCs w:val="24"/>
        </w:rPr>
      </w:pPr>
      <w:r w:rsidRPr="002F2B7C">
        <w:rPr>
          <w:b/>
          <w:sz w:val="24"/>
          <w:szCs w:val="24"/>
        </w:rPr>
        <w:t>Предельные параметры разрешенного строительства:</w:t>
      </w:r>
    </w:p>
    <w:p w14:paraId="44DC48E7" w14:textId="57A15AA2" w:rsidR="005825C0" w:rsidRPr="002F2B7C" w:rsidRDefault="005825C0" w:rsidP="00A92C83">
      <w:pPr>
        <w:pStyle w:val="ae"/>
        <w:numPr>
          <w:ilvl w:val="0"/>
          <w:numId w:val="3"/>
        </w:numPr>
        <w:spacing w:line="20" w:lineRule="atLeast"/>
        <w:ind w:left="966"/>
        <w:jc w:val="both"/>
      </w:pPr>
      <w:r w:rsidRPr="002F2B7C">
        <w:t>предельный размер земельного участка: минимальный – 0,2 га, максимальный – 40 га;</w:t>
      </w:r>
    </w:p>
    <w:p w14:paraId="51E5B0EA" w14:textId="20024336" w:rsidR="005825C0" w:rsidRPr="002F2B7C" w:rsidRDefault="005825C0" w:rsidP="00A92C83">
      <w:pPr>
        <w:pStyle w:val="ae"/>
        <w:numPr>
          <w:ilvl w:val="0"/>
          <w:numId w:val="3"/>
        </w:numPr>
        <w:spacing w:line="20" w:lineRule="atLeast"/>
        <w:ind w:left="966"/>
        <w:jc w:val="both"/>
      </w:pPr>
      <w:r w:rsidRPr="002F2B7C">
        <w:t>минимальный отступ от границ земельного участка для объектов капитального строительства</w:t>
      </w:r>
      <w:r w:rsidR="00A92C83">
        <w:t xml:space="preserve"> </w:t>
      </w:r>
      <w:r w:rsidRPr="002F2B7C">
        <w:t>– 3 м;</w:t>
      </w:r>
    </w:p>
    <w:p w14:paraId="73C0E988" w14:textId="36D63F0D" w:rsidR="005825C0" w:rsidRPr="002F2B7C" w:rsidRDefault="005825C0" w:rsidP="00A92C83">
      <w:pPr>
        <w:pStyle w:val="ae"/>
        <w:numPr>
          <w:ilvl w:val="0"/>
          <w:numId w:val="3"/>
        </w:numPr>
        <w:spacing w:line="20" w:lineRule="atLeast"/>
        <w:ind w:left="966"/>
        <w:jc w:val="both"/>
      </w:pPr>
      <w:r w:rsidRPr="002F2B7C">
        <w:t xml:space="preserve">минимальный отступ от границ земельного участка для объектов капитального строительства с видом разрешенного использования </w:t>
      </w:r>
      <w:r w:rsidR="00BB5E94">
        <w:t>«</w:t>
      </w:r>
      <w:r w:rsidRPr="002F2B7C">
        <w:t>коммунальное обслуживание</w:t>
      </w:r>
      <w:r w:rsidR="00BB5E94">
        <w:t>»</w:t>
      </w:r>
      <w:r w:rsidRPr="002F2B7C">
        <w:t xml:space="preserve"> – 1 м;</w:t>
      </w:r>
    </w:p>
    <w:p w14:paraId="4ACBEF28" w14:textId="11D92C23" w:rsidR="005825C0" w:rsidRPr="002F2B7C" w:rsidRDefault="005825C0" w:rsidP="00A92C83">
      <w:pPr>
        <w:pStyle w:val="ae"/>
        <w:numPr>
          <w:ilvl w:val="0"/>
          <w:numId w:val="3"/>
        </w:numPr>
        <w:spacing w:line="20" w:lineRule="atLeast"/>
        <w:ind w:left="966"/>
        <w:jc w:val="both"/>
      </w:pPr>
      <w:r w:rsidRPr="002F2B7C">
        <w:t>предельное максимальное количество этажей зданий, строений сооружений</w:t>
      </w:r>
      <w:r w:rsidR="00A92C83">
        <w:t xml:space="preserve"> </w:t>
      </w:r>
      <w:r w:rsidRPr="002F2B7C">
        <w:t>– 3 этажа;</w:t>
      </w:r>
    </w:p>
    <w:p w14:paraId="0CA2A8FA" w14:textId="0035B0A0" w:rsidR="005825C0" w:rsidRPr="002F2B7C" w:rsidRDefault="005825C0" w:rsidP="00A92C83">
      <w:pPr>
        <w:pStyle w:val="ae"/>
        <w:numPr>
          <w:ilvl w:val="0"/>
          <w:numId w:val="3"/>
        </w:numPr>
        <w:spacing w:line="20" w:lineRule="atLeast"/>
        <w:ind w:left="966"/>
        <w:jc w:val="both"/>
      </w:pPr>
      <w:r w:rsidRPr="002F2B7C">
        <w:t>минимальный и максимальный процент застройки в границах земельного участка для объектов капитального строительства не устанавливается.</w:t>
      </w:r>
    </w:p>
    <w:p w14:paraId="57393152" w14:textId="77777777" w:rsidR="005825C0" w:rsidRPr="002F2B7C" w:rsidRDefault="005825C0" w:rsidP="005825C0"/>
    <w:p w14:paraId="482600F6" w14:textId="7745F2C5" w:rsidR="00AA1A76" w:rsidRPr="0009776A" w:rsidRDefault="00AA1A76" w:rsidP="00A92C83">
      <w:pPr>
        <w:pStyle w:val="3"/>
        <w:keepNext w:val="0"/>
        <w:widowControl w:val="0"/>
        <w:suppressAutoHyphens/>
        <w:overflowPunct/>
        <w:autoSpaceDE/>
        <w:autoSpaceDN/>
        <w:adjustRightInd/>
        <w:spacing w:before="0" w:after="0"/>
        <w:ind w:firstLine="0"/>
        <w:rPr>
          <w:sz w:val="24"/>
          <w:szCs w:val="24"/>
        </w:rPr>
      </w:pPr>
      <w:bookmarkStart w:id="24" w:name="_Toc491587345"/>
      <w:bookmarkStart w:id="25" w:name="_Toc88814881"/>
      <w:r w:rsidRPr="00A92C83">
        <w:rPr>
          <w:rFonts w:eastAsia="Times New Roman"/>
          <w:bCs/>
          <w:sz w:val="24"/>
          <w:szCs w:val="24"/>
          <w:lang w:val="x-none" w:eastAsia="ar-SA"/>
        </w:rPr>
        <w:t>Ст</w:t>
      </w:r>
      <w:r w:rsidR="00A92C83" w:rsidRPr="00A92C83">
        <w:rPr>
          <w:rFonts w:eastAsia="Times New Roman"/>
          <w:bCs/>
          <w:sz w:val="24"/>
          <w:szCs w:val="24"/>
          <w:lang w:val="x-none" w:eastAsia="ar-SA"/>
        </w:rPr>
        <w:t xml:space="preserve">атья </w:t>
      </w:r>
      <w:r w:rsidR="00375674">
        <w:rPr>
          <w:rFonts w:eastAsia="Times New Roman"/>
          <w:bCs/>
          <w:sz w:val="24"/>
          <w:szCs w:val="24"/>
          <w:lang w:eastAsia="ar-SA"/>
        </w:rPr>
        <w:t>35</w:t>
      </w:r>
      <w:r w:rsidRPr="00A92C83">
        <w:rPr>
          <w:rFonts w:eastAsia="Times New Roman"/>
          <w:bCs/>
          <w:sz w:val="24"/>
          <w:szCs w:val="24"/>
          <w:lang w:val="x-none" w:eastAsia="ar-SA"/>
        </w:rPr>
        <w:t xml:space="preserve">. СН-2 </w:t>
      </w:r>
      <w:bookmarkEnd w:id="24"/>
      <w:r w:rsidR="0009776A">
        <w:rPr>
          <w:rFonts w:eastAsia="Times New Roman"/>
          <w:bCs/>
          <w:sz w:val="24"/>
          <w:szCs w:val="24"/>
          <w:lang w:eastAsia="ar-SA"/>
        </w:rPr>
        <w:t>«</w:t>
      </w:r>
      <w:r w:rsidRPr="00A92C83">
        <w:rPr>
          <w:rFonts w:eastAsia="Times New Roman"/>
          <w:bCs/>
          <w:sz w:val="24"/>
          <w:szCs w:val="24"/>
          <w:lang w:val="x-none" w:eastAsia="ar-SA"/>
        </w:rPr>
        <w:t xml:space="preserve">Зона </w:t>
      </w:r>
      <w:r w:rsidR="00A92C83" w:rsidRPr="00A92C83">
        <w:rPr>
          <w:rFonts w:eastAsia="Times New Roman"/>
          <w:bCs/>
          <w:sz w:val="24"/>
          <w:szCs w:val="24"/>
          <w:lang w:val="x-none" w:eastAsia="ar-SA"/>
        </w:rPr>
        <w:t>складирования и захоронения отходов</w:t>
      </w:r>
      <w:r w:rsidR="0009776A">
        <w:rPr>
          <w:rFonts w:eastAsia="Times New Roman"/>
          <w:bCs/>
          <w:sz w:val="24"/>
          <w:szCs w:val="24"/>
          <w:lang w:eastAsia="ar-SA"/>
        </w:rPr>
        <w:t>»</w:t>
      </w:r>
      <w:bookmarkEnd w:id="25"/>
    </w:p>
    <w:p w14:paraId="74FFC5F7" w14:textId="77777777" w:rsidR="00AA1A76" w:rsidRPr="002F2B7C" w:rsidRDefault="00AA1A76" w:rsidP="00AA1A76">
      <w:pPr>
        <w:jc w:val="both"/>
        <w:rPr>
          <w:lang w:eastAsia="ru-RU"/>
        </w:rPr>
      </w:pPr>
    </w:p>
    <w:p w14:paraId="135A8474" w14:textId="77777777" w:rsidR="00AA1A76" w:rsidRPr="00A92C83" w:rsidRDefault="00AA1A76" w:rsidP="00A92C83">
      <w:pPr>
        <w:pStyle w:val="a7"/>
        <w:rPr>
          <w:sz w:val="24"/>
          <w:szCs w:val="24"/>
          <w:lang w:eastAsia="en-US"/>
        </w:rPr>
      </w:pPr>
      <w:r w:rsidRPr="00A92C83">
        <w:rPr>
          <w:sz w:val="24"/>
          <w:szCs w:val="24"/>
          <w:lang w:eastAsia="en-US"/>
        </w:rPr>
        <w:t>Размещение, хранение, захоронение, утилизация, накопление, обработка, обезвреживание отходов производства и потребления, медицинских отходов, биологических отходов, радиоактивных отходов, веществ, разрушающих озоновый слой, а также размещение объектов размещения отходов, захоронения, хранения, обезвреживания таких отходов (скотомогильников, мусоросжигательных и мусороперерабатывающих заводов, полигонов по захоронению и сортировке бытового мусора и отходов, мест сбора вещей для их вторичной переработки</w:t>
      </w:r>
      <w:r w:rsidR="00857C7A" w:rsidRPr="00A92C83">
        <w:rPr>
          <w:sz w:val="24"/>
          <w:szCs w:val="24"/>
          <w:lang w:eastAsia="en-US"/>
        </w:rPr>
        <w:t>.</w:t>
      </w:r>
    </w:p>
    <w:p w14:paraId="12980307" w14:textId="77777777" w:rsidR="00AA1A76" w:rsidRPr="002F2B7C" w:rsidRDefault="00AA1A76" w:rsidP="00AA1A76">
      <w:pPr>
        <w:jc w:val="both"/>
        <w:rPr>
          <w:lang w:eastAsia="ru-RU"/>
        </w:rPr>
      </w:pPr>
    </w:p>
    <w:p w14:paraId="6CB8CF73" w14:textId="18E23B2D" w:rsidR="00AA1A76" w:rsidRPr="002F2B7C" w:rsidRDefault="00AA1A76" w:rsidP="00AA1A76">
      <w:pPr>
        <w:pStyle w:val="a7"/>
        <w:rPr>
          <w:b/>
          <w:sz w:val="24"/>
          <w:szCs w:val="24"/>
          <w:lang w:eastAsia="en-US"/>
        </w:rPr>
      </w:pPr>
      <w:r w:rsidRPr="002F2B7C">
        <w:rPr>
          <w:b/>
          <w:sz w:val="24"/>
          <w:szCs w:val="24"/>
          <w:lang w:eastAsia="en-US"/>
        </w:rPr>
        <w:t>Основные виды разрешенного использования:</w:t>
      </w:r>
    </w:p>
    <w:p w14:paraId="2DA749EB" w14:textId="77777777" w:rsidR="00AA1A76" w:rsidRPr="002F2B7C" w:rsidRDefault="00AA1A76" w:rsidP="00AA1A76">
      <w:pPr>
        <w:pStyle w:val="a7"/>
        <w:rPr>
          <w:sz w:val="24"/>
          <w:szCs w:val="24"/>
          <w:lang w:eastAsia="en-US"/>
        </w:rPr>
      </w:pPr>
      <w:r w:rsidRPr="002F2B7C">
        <w:rPr>
          <w:sz w:val="24"/>
          <w:szCs w:val="24"/>
          <w:lang w:eastAsia="en-US"/>
        </w:rPr>
        <w:t xml:space="preserve">12.2 </w:t>
      </w:r>
      <w:r w:rsidRPr="002F2B7C">
        <w:rPr>
          <w:sz w:val="24"/>
          <w:szCs w:val="24"/>
        </w:rPr>
        <w:t>Специальная деятельность</w:t>
      </w:r>
    </w:p>
    <w:p w14:paraId="05CB9218" w14:textId="77777777" w:rsidR="00AA1A76" w:rsidRPr="002F2B7C" w:rsidRDefault="00AA1A76" w:rsidP="00AA1A76">
      <w:pPr>
        <w:pStyle w:val="a7"/>
        <w:rPr>
          <w:sz w:val="24"/>
          <w:szCs w:val="24"/>
          <w:lang w:eastAsia="en-US"/>
        </w:rPr>
      </w:pPr>
      <w:r w:rsidRPr="002F2B7C">
        <w:rPr>
          <w:sz w:val="24"/>
          <w:szCs w:val="24"/>
          <w:lang w:eastAsia="en-US"/>
        </w:rPr>
        <w:t>12.0 Земельные участки (территории) общего пользования</w:t>
      </w:r>
    </w:p>
    <w:p w14:paraId="6DB04E66" w14:textId="77777777" w:rsidR="00AA1A76" w:rsidRPr="002F2B7C" w:rsidRDefault="00AA1A76" w:rsidP="00AA1A76">
      <w:pPr>
        <w:pStyle w:val="a7"/>
        <w:rPr>
          <w:sz w:val="24"/>
          <w:szCs w:val="24"/>
          <w:lang w:eastAsia="en-US"/>
        </w:rPr>
      </w:pPr>
    </w:p>
    <w:p w14:paraId="752B4AD1" w14:textId="77777777" w:rsidR="00A92C83" w:rsidRPr="002F2B7C" w:rsidRDefault="00A92C83" w:rsidP="00A92C83">
      <w:pPr>
        <w:pStyle w:val="a7"/>
        <w:rPr>
          <w:b/>
          <w:sz w:val="24"/>
          <w:szCs w:val="24"/>
          <w:lang w:eastAsia="en-US"/>
        </w:rPr>
      </w:pPr>
      <w:r w:rsidRPr="002F2B7C">
        <w:rPr>
          <w:b/>
          <w:sz w:val="24"/>
          <w:szCs w:val="24"/>
          <w:lang w:eastAsia="en-US"/>
        </w:rPr>
        <w:t xml:space="preserve">Условно </w:t>
      </w:r>
      <w:r w:rsidRPr="00A92C83">
        <w:rPr>
          <w:b/>
          <w:sz w:val="24"/>
          <w:szCs w:val="24"/>
          <w:lang w:eastAsia="en-US"/>
        </w:rPr>
        <w:t>разрешенны</w:t>
      </w:r>
      <w:r>
        <w:rPr>
          <w:b/>
          <w:sz w:val="24"/>
          <w:szCs w:val="24"/>
          <w:lang w:eastAsia="en-US"/>
        </w:rPr>
        <w:t>е</w:t>
      </w:r>
      <w:r w:rsidRPr="00A92C83">
        <w:rPr>
          <w:b/>
          <w:sz w:val="24"/>
          <w:szCs w:val="24"/>
          <w:lang w:eastAsia="en-US"/>
        </w:rPr>
        <w:t xml:space="preserve"> вид</w:t>
      </w:r>
      <w:r>
        <w:rPr>
          <w:b/>
          <w:sz w:val="24"/>
          <w:szCs w:val="24"/>
          <w:lang w:eastAsia="en-US"/>
        </w:rPr>
        <w:t>ы</w:t>
      </w:r>
      <w:r w:rsidRPr="00A92C83">
        <w:rPr>
          <w:b/>
          <w:sz w:val="24"/>
          <w:szCs w:val="24"/>
          <w:lang w:eastAsia="en-US"/>
        </w:rPr>
        <w:t xml:space="preserve"> использования</w:t>
      </w:r>
      <w:r w:rsidRPr="002F2B7C">
        <w:rPr>
          <w:b/>
          <w:sz w:val="24"/>
          <w:szCs w:val="24"/>
          <w:lang w:eastAsia="en-US"/>
        </w:rPr>
        <w:t>:</w:t>
      </w:r>
    </w:p>
    <w:p w14:paraId="4A31253B" w14:textId="77777777" w:rsidR="00AA1A76" w:rsidRPr="002F2B7C" w:rsidRDefault="00AA1A76" w:rsidP="00AA1A76">
      <w:pPr>
        <w:pStyle w:val="a7"/>
        <w:rPr>
          <w:sz w:val="24"/>
          <w:szCs w:val="24"/>
          <w:lang w:eastAsia="en-US"/>
        </w:rPr>
      </w:pPr>
      <w:r w:rsidRPr="002F2B7C">
        <w:rPr>
          <w:sz w:val="24"/>
          <w:szCs w:val="24"/>
          <w:lang w:eastAsia="en-US"/>
        </w:rPr>
        <w:t>не устанавливается</w:t>
      </w:r>
    </w:p>
    <w:p w14:paraId="5A6E20EC" w14:textId="77777777" w:rsidR="00AA1A76" w:rsidRPr="002F2B7C" w:rsidRDefault="00AA1A76" w:rsidP="00AA1A76">
      <w:pPr>
        <w:pStyle w:val="a7"/>
        <w:rPr>
          <w:sz w:val="24"/>
          <w:szCs w:val="24"/>
          <w:lang w:eastAsia="en-US"/>
        </w:rPr>
      </w:pPr>
    </w:p>
    <w:p w14:paraId="4DF1EB6E" w14:textId="77777777" w:rsidR="00AA1A76" w:rsidRPr="002F2B7C" w:rsidRDefault="00AA1A76" w:rsidP="00AA1A76">
      <w:pPr>
        <w:pStyle w:val="a7"/>
        <w:rPr>
          <w:b/>
          <w:sz w:val="24"/>
          <w:szCs w:val="24"/>
          <w:lang w:eastAsia="en-US"/>
        </w:rPr>
      </w:pPr>
      <w:r w:rsidRPr="002F2B7C">
        <w:rPr>
          <w:b/>
          <w:sz w:val="24"/>
          <w:szCs w:val="24"/>
          <w:lang w:eastAsia="en-US"/>
        </w:rPr>
        <w:t>Вспомогательные виды разрешенного использования:</w:t>
      </w:r>
    </w:p>
    <w:p w14:paraId="716EF351" w14:textId="77777777" w:rsidR="00AA1A76" w:rsidRPr="002F2B7C" w:rsidRDefault="00AA1A76" w:rsidP="00AA1A76">
      <w:pPr>
        <w:pStyle w:val="a7"/>
        <w:rPr>
          <w:sz w:val="24"/>
          <w:szCs w:val="24"/>
          <w:lang w:eastAsia="en-US"/>
        </w:rPr>
      </w:pPr>
      <w:r w:rsidRPr="002F2B7C">
        <w:rPr>
          <w:sz w:val="24"/>
          <w:szCs w:val="24"/>
          <w:lang w:eastAsia="en-US"/>
        </w:rPr>
        <w:t>3.1 Коммунальное обслуживание</w:t>
      </w:r>
    </w:p>
    <w:p w14:paraId="48794F34" w14:textId="2810E096" w:rsidR="00AA1A76" w:rsidRPr="002F2B7C" w:rsidRDefault="00AA1A76" w:rsidP="00AA1A76">
      <w:pPr>
        <w:pStyle w:val="a7"/>
        <w:rPr>
          <w:sz w:val="24"/>
          <w:szCs w:val="24"/>
          <w:lang w:eastAsia="en-US"/>
        </w:rPr>
      </w:pPr>
      <w:r w:rsidRPr="002F2B7C">
        <w:rPr>
          <w:sz w:val="24"/>
          <w:szCs w:val="24"/>
          <w:lang w:eastAsia="en-US"/>
        </w:rPr>
        <w:t>4.9 </w:t>
      </w:r>
      <w:r w:rsidR="00A92C83">
        <w:rPr>
          <w:sz w:val="24"/>
          <w:szCs w:val="24"/>
          <w:lang w:eastAsia="en-US"/>
        </w:rPr>
        <w:t>Служебные гаражи</w:t>
      </w:r>
    </w:p>
    <w:p w14:paraId="58EFBD45" w14:textId="77777777" w:rsidR="00A92C83" w:rsidRDefault="00A92C83" w:rsidP="00A92C83">
      <w:pPr>
        <w:pStyle w:val="a7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12.0.1 </w:t>
      </w:r>
      <w:r w:rsidRPr="00C0157B">
        <w:rPr>
          <w:sz w:val="24"/>
          <w:szCs w:val="24"/>
          <w:lang w:eastAsia="en-US"/>
        </w:rPr>
        <w:t>Улично-дорожная сеть</w:t>
      </w:r>
    </w:p>
    <w:p w14:paraId="70E06391" w14:textId="77777777" w:rsidR="00AA1A76" w:rsidRPr="002F2B7C" w:rsidRDefault="00AA1A76" w:rsidP="00AA1A76">
      <w:pPr>
        <w:pStyle w:val="a7"/>
        <w:spacing w:line="20" w:lineRule="atLeast"/>
        <w:ind w:firstLine="540"/>
        <w:rPr>
          <w:b/>
          <w:sz w:val="24"/>
          <w:szCs w:val="24"/>
        </w:rPr>
      </w:pPr>
    </w:p>
    <w:p w14:paraId="6B589E2B" w14:textId="77777777" w:rsidR="00AA1A76" w:rsidRPr="002F2B7C" w:rsidRDefault="00AA1A76" w:rsidP="00AA1A76">
      <w:pPr>
        <w:pStyle w:val="a7"/>
        <w:spacing w:line="20" w:lineRule="atLeast"/>
        <w:ind w:firstLine="540"/>
        <w:rPr>
          <w:b/>
          <w:sz w:val="24"/>
          <w:szCs w:val="24"/>
        </w:rPr>
      </w:pPr>
      <w:r w:rsidRPr="002F2B7C">
        <w:rPr>
          <w:b/>
          <w:sz w:val="24"/>
          <w:szCs w:val="24"/>
        </w:rPr>
        <w:t>Предельные параметры разрешенного строительства:</w:t>
      </w:r>
    </w:p>
    <w:p w14:paraId="6B538A5D" w14:textId="0DD3713B" w:rsidR="001B6FD2" w:rsidRPr="002F2B7C" w:rsidRDefault="001B6FD2" w:rsidP="00A92C83">
      <w:pPr>
        <w:pStyle w:val="ae"/>
        <w:numPr>
          <w:ilvl w:val="0"/>
          <w:numId w:val="3"/>
        </w:numPr>
        <w:spacing w:line="20" w:lineRule="atLeast"/>
        <w:ind w:left="966"/>
        <w:jc w:val="both"/>
      </w:pPr>
      <w:r w:rsidRPr="002F2B7C">
        <w:lastRenderedPageBreak/>
        <w:t>предельный минимальный размер земельного участка - 0,06 га, предельный максимальный размер земельного участка - 50,0 га;</w:t>
      </w:r>
    </w:p>
    <w:p w14:paraId="7EEFF789" w14:textId="56EA2F01" w:rsidR="001B6FD2" w:rsidRPr="002F2B7C" w:rsidRDefault="00A92C83" w:rsidP="00A92C83">
      <w:pPr>
        <w:pStyle w:val="ae"/>
        <w:numPr>
          <w:ilvl w:val="0"/>
          <w:numId w:val="3"/>
        </w:numPr>
        <w:spacing w:line="20" w:lineRule="atLeast"/>
        <w:ind w:left="966"/>
        <w:jc w:val="both"/>
      </w:pPr>
      <w:r>
        <w:t>м</w:t>
      </w:r>
      <w:r w:rsidR="001B6FD2" w:rsidRPr="002F2B7C">
        <w:t>инимальный отступ от границ земельного участка для объектов капитального строительства– 3 м;</w:t>
      </w:r>
    </w:p>
    <w:p w14:paraId="56F83662" w14:textId="0FBE8ACF" w:rsidR="001B6FD2" w:rsidRPr="002F2B7C" w:rsidRDefault="001B6FD2" w:rsidP="00A92C83">
      <w:pPr>
        <w:pStyle w:val="ae"/>
        <w:numPr>
          <w:ilvl w:val="0"/>
          <w:numId w:val="3"/>
        </w:numPr>
        <w:spacing w:line="20" w:lineRule="atLeast"/>
        <w:ind w:left="966"/>
        <w:jc w:val="both"/>
      </w:pPr>
      <w:r w:rsidRPr="002F2B7C">
        <w:t xml:space="preserve">минимальный отступ от границ земельного участка для объектов капитального строительства с видом разрешенного использования </w:t>
      </w:r>
      <w:r w:rsidR="00BB5E94">
        <w:t>«</w:t>
      </w:r>
      <w:r w:rsidRPr="002F2B7C">
        <w:t>коммунальное обслуживание</w:t>
      </w:r>
      <w:r w:rsidR="00BB5E94">
        <w:t>»</w:t>
      </w:r>
      <w:r w:rsidRPr="002F2B7C">
        <w:t xml:space="preserve"> – 1 м;</w:t>
      </w:r>
    </w:p>
    <w:p w14:paraId="0B4B31EF" w14:textId="75E07000" w:rsidR="001B6FD2" w:rsidRPr="002F2B7C" w:rsidRDefault="001B6FD2" w:rsidP="00A92C83">
      <w:pPr>
        <w:pStyle w:val="ae"/>
        <w:numPr>
          <w:ilvl w:val="0"/>
          <w:numId w:val="3"/>
        </w:numPr>
        <w:spacing w:line="20" w:lineRule="atLeast"/>
        <w:ind w:left="966"/>
        <w:jc w:val="both"/>
      </w:pPr>
      <w:r w:rsidRPr="002F2B7C">
        <w:t>предельное максимальное количество этажей зданий, строений сооружений– 3 этажа;</w:t>
      </w:r>
    </w:p>
    <w:p w14:paraId="5EC7599E" w14:textId="36C8A91D" w:rsidR="001B6FD2" w:rsidRDefault="001B6FD2" w:rsidP="00A92C83">
      <w:pPr>
        <w:pStyle w:val="ae"/>
        <w:numPr>
          <w:ilvl w:val="0"/>
          <w:numId w:val="3"/>
        </w:numPr>
        <w:spacing w:line="20" w:lineRule="atLeast"/>
        <w:ind w:left="966"/>
        <w:jc w:val="both"/>
      </w:pPr>
      <w:r w:rsidRPr="002F2B7C">
        <w:t>минимальный и максимальный процент застройки в границах земельного участка для объектов капитального строительства не устанавливается.</w:t>
      </w:r>
    </w:p>
    <w:p w14:paraId="4B0C7BF3" w14:textId="77777777" w:rsidR="00823E87" w:rsidRPr="002F2B7C" w:rsidRDefault="00823E87" w:rsidP="00823E87">
      <w:pPr>
        <w:pStyle w:val="ae"/>
        <w:spacing w:line="20" w:lineRule="atLeast"/>
        <w:ind w:left="966"/>
        <w:jc w:val="both"/>
      </w:pPr>
    </w:p>
    <w:p w14:paraId="6BFA421F" w14:textId="43D830FD" w:rsidR="005825C0" w:rsidRPr="00A92C83" w:rsidRDefault="005825C0" w:rsidP="00A92C83">
      <w:pPr>
        <w:pStyle w:val="3"/>
        <w:keepNext w:val="0"/>
        <w:widowControl w:val="0"/>
        <w:suppressAutoHyphens/>
        <w:overflowPunct/>
        <w:autoSpaceDE/>
        <w:autoSpaceDN/>
        <w:adjustRightInd/>
        <w:spacing w:before="0" w:after="0"/>
        <w:ind w:firstLine="0"/>
        <w:rPr>
          <w:rFonts w:eastAsia="Times New Roman"/>
          <w:bCs/>
          <w:sz w:val="24"/>
          <w:szCs w:val="24"/>
          <w:lang w:eastAsia="ar-SA"/>
        </w:rPr>
      </w:pPr>
      <w:bookmarkStart w:id="26" w:name="_Toc345856506"/>
      <w:bookmarkStart w:id="27" w:name="_Toc88814882"/>
      <w:r w:rsidRPr="00A92C83">
        <w:rPr>
          <w:rFonts w:eastAsia="Times New Roman"/>
          <w:bCs/>
          <w:sz w:val="24"/>
          <w:szCs w:val="24"/>
          <w:lang w:val="x-none" w:eastAsia="ar-SA"/>
        </w:rPr>
        <w:t>Ст</w:t>
      </w:r>
      <w:r w:rsidR="00A92C83">
        <w:rPr>
          <w:rFonts w:eastAsia="Times New Roman"/>
          <w:bCs/>
          <w:sz w:val="24"/>
          <w:szCs w:val="24"/>
          <w:lang w:eastAsia="ar-SA"/>
        </w:rPr>
        <w:t xml:space="preserve">атья </w:t>
      </w:r>
      <w:r w:rsidR="00375674">
        <w:rPr>
          <w:rFonts w:eastAsia="Times New Roman"/>
          <w:bCs/>
          <w:sz w:val="24"/>
          <w:szCs w:val="24"/>
          <w:lang w:eastAsia="ar-SA"/>
        </w:rPr>
        <w:t>37</w:t>
      </w:r>
      <w:r w:rsidRPr="00A92C83">
        <w:rPr>
          <w:rFonts w:eastAsia="Times New Roman"/>
          <w:bCs/>
          <w:sz w:val="24"/>
          <w:szCs w:val="24"/>
          <w:lang w:val="x-none" w:eastAsia="ar-SA"/>
        </w:rPr>
        <w:t xml:space="preserve">. Р-1 </w:t>
      </w:r>
      <w:r w:rsidR="0009776A">
        <w:rPr>
          <w:rFonts w:eastAsia="Times New Roman"/>
          <w:bCs/>
          <w:sz w:val="24"/>
          <w:szCs w:val="24"/>
          <w:lang w:eastAsia="ar-SA"/>
        </w:rPr>
        <w:t>«</w:t>
      </w:r>
      <w:r w:rsidRPr="00A92C83">
        <w:rPr>
          <w:rFonts w:eastAsia="Times New Roman"/>
          <w:bCs/>
          <w:sz w:val="24"/>
          <w:szCs w:val="24"/>
          <w:lang w:val="x-none" w:eastAsia="ar-SA"/>
        </w:rPr>
        <w:t>Зона рекреаци</w:t>
      </w:r>
      <w:bookmarkEnd w:id="26"/>
      <w:r w:rsidRPr="00A92C83">
        <w:rPr>
          <w:rFonts w:eastAsia="Times New Roman"/>
          <w:bCs/>
          <w:sz w:val="24"/>
          <w:szCs w:val="24"/>
          <w:lang w:val="x-none" w:eastAsia="ar-SA"/>
        </w:rPr>
        <w:t>онн</w:t>
      </w:r>
      <w:r w:rsidR="00A92C83">
        <w:rPr>
          <w:rFonts w:eastAsia="Times New Roman"/>
          <w:bCs/>
          <w:sz w:val="24"/>
          <w:szCs w:val="24"/>
          <w:lang w:eastAsia="ar-SA"/>
        </w:rPr>
        <w:t>ого назначения</w:t>
      </w:r>
      <w:r w:rsidR="0009776A">
        <w:rPr>
          <w:rFonts w:eastAsia="Times New Roman"/>
          <w:bCs/>
          <w:sz w:val="24"/>
          <w:szCs w:val="24"/>
          <w:lang w:eastAsia="ar-SA"/>
        </w:rPr>
        <w:t>»</w:t>
      </w:r>
      <w:bookmarkEnd w:id="27"/>
    </w:p>
    <w:p w14:paraId="7AC79C04" w14:textId="77777777" w:rsidR="005825C0" w:rsidRPr="002F2B7C" w:rsidRDefault="005825C0" w:rsidP="005825C0">
      <w:pPr>
        <w:pStyle w:val="a7"/>
        <w:spacing w:line="20" w:lineRule="atLeast"/>
        <w:ind w:firstLine="540"/>
        <w:rPr>
          <w:sz w:val="24"/>
          <w:szCs w:val="24"/>
        </w:rPr>
      </w:pPr>
      <w:r w:rsidRPr="002F2B7C">
        <w:rPr>
          <w:sz w:val="24"/>
          <w:szCs w:val="24"/>
        </w:rPr>
        <w:t xml:space="preserve">Данная территориальная зона представляет собой земельные участки озелененных территорий общего пользования с соответствующими объектами для кратковременного отдыха: парками, скверами, выполняющими активные рекреационные функции с допустимой рекреационной нагрузкой до 50 чел/га с площадью свободных территорий для озеленения не менее 70%. </w:t>
      </w:r>
    </w:p>
    <w:p w14:paraId="56B92FED" w14:textId="77777777" w:rsidR="005825C0" w:rsidRPr="002F2B7C" w:rsidRDefault="005825C0" w:rsidP="005825C0">
      <w:pPr>
        <w:pStyle w:val="a7"/>
        <w:spacing w:line="20" w:lineRule="atLeast"/>
        <w:ind w:firstLine="540"/>
        <w:rPr>
          <w:b/>
          <w:bCs/>
          <w:sz w:val="24"/>
          <w:szCs w:val="24"/>
        </w:rPr>
      </w:pPr>
    </w:p>
    <w:p w14:paraId="19707549" w14:textId="77777777" w:rsidR="005825C0" w:rsidRPr="002F2B7C" w:rsidRDefault="005825C0" w:rsidP="005825C0">
      <w:pPr>
        <w:pStyle w:val="a7"/>
        <w:rPr>
          <w:b/>
          <w:sz w:val="24"/>
          <w:szCs w:val="24"/>
          <w:lang w:eastAsia="en-US"/>
        </w:rPr>
      </w:pPr>
      <w:r w:rsidRPr="002F2B7C">
        <w:rPr>
          <w:b/>
          <w:sz w:val="24"/>
          <w:szCs w:val="24"/>
          <w:lang w:eastAsia="en-US"/>
        </w:rPr>
        <w:t xml:space="preserve">Основные виды разрешенного использования: </w:t>
      </w:r>
    </w:p>
    <w:p w14:paraId="418266F8" w14:textId="77777777" w:rsidR="005825C0" w:rsidRPr="002F2B7C" w:rsidRDefault="005825C0" w:rsidP="005825C0">
      <w:pPr>
        <w:pStyle w:val="a7"/>
        <w:rPr>
          <w:sz w:val="24"/>
          <w:szCs w:val="24"/>
          <w:lang w:eastAsia="en-US"/>
        </w:rPr>
      </w:pPr>
      <w:r w:rsidRPr="002F2B7C">
        <w:rPr>
          <w:sz w:val="24"/>
          <w:szCs w:val="24"/>
          <w:lang w:eastAsia="en-US"/>
        </w:rPr>
        <w:t>5.2 Природно-познавательный туризм</w:t>
      </w:r>
    </w:p>
    <w:p w14:paraId="42B51C0C" w14:textId="77777777" w:rsidR="005825C0" w:rsidRPr="002F2B7C" w:rsidRDefault="005825C0" w:rsidP="005825C0">
      <w:pPr>
        <w:pStyle w:val="a7"/>
        <w:rPr>
          <w:sz w:val="24"/>
          <w:szCs w:val="24"/>
          <w:lang w:eastAsia="en-US"/>
        </w:rPr>
      </w:pPr>
      <w:r w:rsidRPr="002F2B7C">
        <w:rPr>
          <w:sz w:val="24"/>
          <w:szCs w:val="24"/>
          <w:lang w:eastAsia="en-US"/>
        </w:rPr>
        <w:t>5.2.1 Туристическое обслуживание</w:t>
      </w:r>
    </w:p>
    <w:p w14:paraId="3901DE0A" w14:textId="77777777" w:rsidR="005825C0" w:rsidRPr="002F2B7C" w:rsidRDefault="005825C0" w:rsidP="005825C0">
      <w:pPr>
        <w:pStyle w:val="a7"/>
        <w:rPr>
          <w:sz w:val="24"/>
          <w:szCs w:val="24"/>
          <w:lang w:eastAsia="en-US"/>
        </w:rPr>
      </w:pPr>
      <w:r w:rsidRPr="002F2B7C">
        <w:rPr>
          <w:sz w:val="24"/>
          <w:szCs w:val="24"/>
          <w:lang w:eastAsia="en-US"/>
        </w:rPr>
        <w:t>5.3 Охота и рыбалка</w:t>
      </w:r>
    </w:p>
    <w:p w14:paraId="17AFEBC5" w14:textId="77777777" w:rsidR="005825C0" w:rsidRPr="002F2B7C" w:rsidRDefault="005825C0" w:rsidP="005825C0">
      <w:pPr>
        <w:pStyle w:val="a7"/>
        <w:rPr>
          <w:sz w:val="24"/>
          <w:szCs w:val="24"/>
          <w:lang w:eastAsia="en-US"/>
        </w:rPr>
      </w:pPr>
      <w:r w:rsidRPr="002F2B7C">
        <w:rPr>
          <w:sz w:val="24"/>
          <w:szCs w:val="24"/>
          <w:lang w:eastAsia="en-US"/>
        </w:rPr>
        <w:t>5.4 Причалы для маломерных судов</w:t>
      </w:r>
    </w:p>
    <w:p w14:paraId="52F498A4" w14:textId="77777777" w:rsidR="005825C0" w:rsidRPr="002F2B7C" w:rsidRDefault="005825C0" w:rsidP="005825C0">
      <w:pPr>
        <w:pStyle w:val="a7"/>
        <w:rPr>
          <w:sz w:val="24"/>
          <w:szCs w:val="24"/>
          <w:lang w:eastAsia="en-US"/>
        </w:rPr>
      </w:pPr>
      <w:r w:rsidRPr="002F2B7C">
        <w:rPr>
          <w:sz w:val="24"/>
          <w:szCs w:val="24"/>
          <w:lang w:eastAsia="en-US"/>
        </w:rPr>
        <w:t>5.5 Поля для гольфа или конных прогулок</w:t>
      </w:r>
    </w:p>
    <w:p w14:paraId="0C90AEA3" w14:textId="77777777" w:rsidR="005825C0" w:rsidRPr="002F2B7C" w:rsidRDefault="005825C0" w:rsidP="005825C0">
      <w:pPr>
        <w:pStyle w:val="a7"/>
        <w:rPr>
          <w:sz w:val="24"/>
          <w:szCs w:val="24"/>
          <w:lang w:eastAsia="en-US"/>
        </w:rPr>
      </w:pPr>
      <w:r w:rsidRPr="002F2B7C">
        <w:rPr>
          <w:sz w:val="24"/>
          <w:szCs w:val="24"/>
          <w:lang w:eastAsia="en-US"/>
        </w:rPr>
        <w:t>9.2 Курортная деятельность</w:t>
      </w:r>
    </w:p>
    <w:p w14:paraId="25885BA3" w14:textId="77777777" w:rsidR="005825C0" w:rsidRPr="002F2B7C" w:rsidRDefault="005825C0" w:rsidP="005825C0">
      <w:pPr>
        <w:pStyle w:val="a7"/>
        <w:rPr>
          <w:sz w:val="24"/>
          <w:szCs w:val="24"/>
          <w:lang w:eastAsia="en-US"/>
        </w:rPr>
      </w:pPr>
      <w:r w:rsidRPr="002F2B7C">
        <w:rPr>
          <w:sz w:val="24"/>
          <w:szCs w:val="24"/>
          <w:lang w:eastAsia="en-US"/>
        </w:rPr>
        <w:t>9.2.1 Санаторная деятельность</w:t>
      </w:r>
    </w:p>
    <w:p w14:paraId="7B304D6F" w14:textId="77777777" w:rsidR="005825C0" w:rsidRPr="002F2B7C" w:rsidRDefault="005825C0" w:rsidP="005825C0">
      <w:pPr>
        <w:pStyle w:val="a7"/>
        <w:rPr>
          <w:sz w:val="24"/>
          <w:szCs w:val="24"/>
          <w:lang w:eastAsia="en-US"/>
        </w:rPr>
      </w:pPr>
      <w:r w:rsidRPr="002F2B7C">
        <w:rPr>
          <w:sz w:val="24"/>
          <w:szCs w:val="24"/>
          <w:lang w:eastAsia="en-US"/>
        </w:rPr>
        <w:t>9.3 Историко-культурная деятельность</w:t>
      </w:r>
    </w:p>
    <w:p w14:paraId="071797A2" w14:textId="77777777" w:rsidR="005825C0" w:rsidRPr="002F2B7C" w:rsidRDefault="005825C0" w:rsidP="005825C0">
      <w:pPr>
        <w:pStyle w:val="a7"/>
        <w:rPr>
          <w:sz w:val="24"/>
          <w:szCs w:val="24"/>
          <w:lang w:eastAsia="en-US"/>
        </w:rPr>
      </w:pPr>
      <w:r w:rsidRPr="002F2B7C">
        <w:rPr>
          <w:sz w:val="24"/>
          <w:szCs w:val="24"/>
          <w:lang w:eastAsia="en-US"/>
        </w:rPr>
        <w:t>11.0 Водные объекты</w:t>
      </w:r>
    </w:p>
    <w:p w14:paraId="2F20E284" w14:textId="77777777" w:rsidR="005825C0" w:rsidRPr="002F2B7C" w:rsidRDefault="005825C0" w:rsidP="005825C0">
      <w:pPr>
        <w:pStyle w:val="a7"/>
        <w:rPr>
          <w:sz w:val="24"/>
          <w:szCs w:val="24"/>
          <w:lang w:eastAsia="en-US"/>
        </w:rPr>
      </w:pPr>
      <w:r w:rsidRPr="002F2B7C">
        <w:rPr>
          <w:sz w:val="24"/>
          <w:szCs w:val="24"/>
          <w:lang w:eastAsia="en-US"/>
        </w:rPr>
        <w:t>11.1 Общее пользование водными объектами</w:t>
      </w:r>
    </w:p>
    <w:p w14:paraId="1B9EB26E" w14:textId="77777777" w:rsidR="005825C0" w:rsidRPr="002F2B7C" w:rsidRDefault="005825C0" w:rsidP="005825C0">
      <w:pPr>
        <w:pStyle w:val="a7"/>
        <w:rPr>
          <w:sz w:val="24"/>
          <w:szCs w:val="24"/>
          <w:lang w:eastAsia="en-US"/>
        </w:rPr>
      </w:pPr>
      <w:r w:rsidRPr="002F2B7C">
        <w:rPr>
          <w:sz w:val="24"/>
          <w:szCs w:val="24"/>
          <w:lang w:eastAsia="en-US"/>
        </w:rPr>
        <w:t>11.2 Специальное пользование водными объектами</w:t>
      </w:r>
    </w:p>
    <w:p w14:paraId="322FDC96" w14:textId="77777777" w:rsidR="005825C0" w:rsidRPr="002F2B7C" w:rsidRDefault="005825C0" w:rsidP="005825C0">
      <w:pPr>
        <w:pStyle w:val="a7"/>
        <w:rPr>
          <w:sz w:val="24"/>
          <w:szCs w:val="24"/>
          <w:lang w:eastAsia="en-US"/>
        </w:rPr>
      </w:pPr>
      <w:r w:rsidRPr="002F2B7C">
        <w:rPr>
          <w:sz w:val="24"/>
          <w:szCs w:val="24"/>
          <w:lang w:eastAsia="en-US"/>
        </w:rPr>
        <w:t>11. Гидротехнические сооружения</w:t>
      </w:r>
    </w:p>
    <w:p w14:paraId="712E29ED" w14:textId="77777777" w:rsidR="005825C0" w:rsidRPr="002F2B7C" w:rsidRDefault="005825C0" w:rsidP="005825C0">
      <w:pPr>
        <w:pStyle w:val="a7"/>
        <w:rPr>
          <w:sz w:val="24"/>
          <w:szCs w:val="24"/>
          <w:lang w:eastAsia="en-US"/>
        </w:rPr>
      </w:pPr>
      <w:r w:rsidRPr="002F2B7C">
        <w:rPr>
          <w:sz w:val="24"/>
          <w:szCs w:val="24"/>
          <w:lang w:eastAsia="en-US"/>
        </w:rPr>
        <w:t>12.0 Земельные участки (территории) общего пользования</w:t>
      </w:r>
    </w:p>
    <w:p w14:paraId="130B5539" w14:textId="77777777" w:rsidR="005825C0" w:rsidRPr="002F2B7C" w:rsidRDefault="005825C0" w:rsidP="005825C0">
      <w:pPr>
        <w:pStyle w:val="a7"/>
        <w:rPr>
          <w:b/>
          <w:sz w:val="24"/>
          <w:szCs w:val="24"/>
          <w:lang w:eastAsia="en-US"/>
        </w:rPr>
      </w:pPr>
    </w:p>
    <w:p w14:paraId="005B83A1" w14:textId="77777777" w:rsidR="00A92C83" w:rsidRPr="002F2B7C" w:rsidRDefault="00A92C83" w:rsidP="00A92C83">
      <w:pPr>
        <w:pStyle w:val="a7"/>
        <w:rPr>
          <w:b/>
          <w:sz w:val="24"/>
          <w:szCs w:val="24"/>
          <w:lang w:eastAsia="en-US"/>
        </w:rPr>
      </w:pPr>
      <w:r w:rsidRPr="002F2B7C">
        <w:rPr>
          <w:b/>
          <w:sz w:val="24"/>
          <w:szCs w:val="24"/>
          <w:lang w:eastAsia="en-US"/>
        </w:rPr>
        <w:t xml:space="preserve">Условно </w:t>
      </w:r>
      <w:r w:rsidRPr="00A92C83">
        <w:rPr>
          <w:b/>
          <w:sz w:val="24"/>
          <w:szCs w:val="24"/>
          <w:lang w:eastAsia="en-US"/>
        </w:rPr>
        <w:t>разрешенны</w:t>
      </w:r>
      <w:r>
        <w:rPr>
          <w:b/>
          <w:sz w:val="24"/>
          <w:szCs w:val="24"/>
          <w:lang w:eastAsia="en-US"/>
        </w:rPr>
        <w:t>е</w:t>
      </w:r>
      <w:r w:rsidRPr="00A92C83">
        <w:rPr>
          <w:b/>
          <w:sz w:val="24"/>
          <w:szCs w:val="24"/>
          <w:lang w:eastAsia="en-US"/>
        </w:rPr>
        <w:t xml:space="preserve"> вид</w:t>
      </w:r>
      <w:r>
        <w:rPr>
          <w:b/>
          <w:sz w:val="24"/>
          <w:szCs w:val="24"/>
          <w:lang w:eastAsia="en-US"/>
        </w:rPr>
        <w:t>ы</w:t>
      </w:r>
      <w:r w:rsidRPr="00A92C83">
        <w:rPr>
          <w:b/>
          <w:sz w:val="24"/>
          <w:szCs w:val="24"/>
          <w:lang w:eastAsia="en-US"/>
        </w:rPr>
        <w:t xml:space="preserve"> использования</w:t>
      </w:r>
      <w:r w:rsidRPr="002F2B7C">
        <w:rPr>
          <w:b/>
          <w:sz w:val="24"/>
          <w:szCs w:val="24"/>
          <w:lang w:eastAsia="en-US"/>
        </w:rPr>
        <w:t>:</w:t>
      </w:r>
    </w:p>
    <w:p w14:paraId="0083E5A8" w14:textId="77777777" w:rsidR="005825C0" w:rsidRPr="002F2B7C" w:rsidRDefault="005825C0" w:rsidP="005825C0">
      <w:pPr>
        <w:pStyle w:val="a7"/>
        <w:rPr>
          <w:sz w:val="24"/>
          <w:szCs w:val="24"/>
          <w:lang w:eastAsia="en-US"/>
        </w:rPr>
      </w:pPr>
      <w:r w:rsidRPr="002F2B7C">
        <w:rPr>
          <w:sz w:val="24"/>
          <w:szCs w:val="24"/>
          <w:lang w:eastAsia="en-US"/>
        </w:rPr>
        <w:t>4.10 </w:t>
      </w:r>
      <w:proofErr w:type="spellStart"/>
      <w:r w:rsidRPr="002F2B7C">
        <w:rPr>
          <w:sz w:val="24"/>
          <w:szCs w:val="24"/>
          <w:lang w:eastAsia="en-US"/>
        </w:rPr>
        <w:t>Выставочно</w:t>
      </w:r>
      <w:proofErr w:type="spellEnd"/>
      <w:r w:rsidRPr="002F2B7C">
        <w:rPr>
          <w:sz w:val="24"/>
          <w:szCs w:val="24"/>
          <w:lang w:eastAsia="en-US"/>
        </w:rPr>
        <w:t>-ярмарочная деятельность</w:t>
      </w:r>
    </w:p>
    <w:p w14:paraId="5F0E1ADF" w14:textId="77777777" w:rsidR="005825C0" w:rsidRPr="002F2B7C" w:rsidRDefault="005825C0" w:rsidP="005825C0">
      <w:pPr>
        <w:pStyle w:val="a7"/>
        <w:rPr>
          <w:sz w:val="24"/>
          <w:szCs w:val="24"/>
          <w:lang w:eastAsia="en-US"/>
        </w:rPr>
      </w:pPr>
    </w:p>
    <w:p w14:paraId="3B29C9BC" w14:textId="77777777" w:rsidR="005825C0" w:rsidRPr="002F2B7C" w:rsidRDefault="005825C0" w:rsidP="005825C0">
      <w:pPr>
        <w:pStyle w:val="a7"/>
        <w:rPr>
          <w:b/>
          <w:sz w:val="24"/>
          <w:szCs w:val="24"/>
          <w:lang w:eastAsia="en-US"/>
        </w:rPr>
      </w:pPr>
      <w:r w:rsidRPr="002F2B7C">
        <w:rPr>
          <w:b/>
          <w:sz w:val="24"/>
          <w:szCs w:val="24"/>
          <w:lang w:eastAsia="en-US"/>
        </w:rPr>
        <w:t>Вспомогательные виды разрешенного использования:</w:t>
      </w:r>
    </w:p>
    <w:p w14:paraId="534218B3" w14:textId="6293C6BE" w:rsidR="005825C0" w:rsidRPr="002F2B7C" w:rsidRDefault="005825C0" w:rsidP="005825C0">
      <w:pPr>
        <w:pStyle w:val="a7"/>
        <w:rPr>
          <w:sz w:val="24"/>
          <w:szCs w:val="24"/>
          <w:lang w:eastAsia="en-US"/>
        </w:rPr>
      </w:pPr>
      <w:r w:rsidRPr="002F2B7C">
        <w:rPr>
          <w:sz w:val="24"/>
          <w:szCs w:val="24"/>
          <w:lang w:eastAsia="en-US"/>
        </w:rPr>
        <w:t>4.9 </w:t>
      </w:r>
      <w:r w:rsidR="00823E87">
        <w:rPr>
          <w:sz w:val="24"/>
          <w:szCs w:val="24"/>
          <w:lang w:eastAsia="en-US"/>
        </w:rPr>
        <w:t>Служебные гаражи</w:t>
      </w:r>
    </w:p>
    <w:p w14:paraId="29BA5A3A" w14:textId="5A3C5FF5" w:rsidR="005825C0" w:rsidRDefault="005825C0" w:rsidP="005825C0">
      <w:pPr>
        <w:pStyle w:val="a7"/>
        <w:rPr>
          <w:sz w:val="24"/>
          <w:szCs w:val="24"/>
          <w:lang w:eastAsia="en-US"/>
        </w:rPr>
      </w:pPr>
      <w:r w:rsidRPr="002F2B7C">
        <w:rPr>
          <w:sz w:val="24"/>
          <w:szCs w:val="24"/>
          <w:lang w:eastAsia="en-US"/>
        </w:rPr>
        <w:t>3.1 Коммунальное обслуживание</w:t>
      </w:r>
    </w:p>
    <w:p w14:paraId="250F4C05" w14:textId="77777777" w:rsidR="00823E87" w:rsidRDefault="00823E87" w:rsidP="00823E87">
      <w:pPr>
        <w:pStyle w:val="a7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12.0.1 </w:t>
      </w:r>
      <w:r w:rsidRPr="00C0157B">
        <w:rPr>
          <w:sz w:val="24"/>
          <w:szCs w:val="24"/>
          <w:lang w:eastAsia="en-US"/>
        </w:rPr>
        <w:t>Улично-дорожная сеть</w:t>
      </w:r>
    </w:p>
    <w:p w14:paraId="56E42C10" w14:textId="77777777" w:rsidR="00823E87" w:rsidRPr="002F2B7C" w:rsidRDefault="00823E87" w:rsidP="00823E87">
      <w:pPr>
        <w:pStyle w:val="a7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12.0.2 </w:t>
      </w:r>
      <w:r w:rsidRPr="00C0157B">
        <w:rPr>
          <w:sz w:val="24"/>
          <w:szCs w:val="24"/>
          <w:lang w:eastAsia="en-US"/>
        </w:rPr>
        <w:t>Благоустройство территории</w:t>
      </w:r>
    </w:p>
    <w:p w14:paraId="6D243CAF" w14:textId="77777777" w:rsidR="005825C0" w:rsidRPr="002F2B7C" w:rsidRDefault="005825C0" w:rsidP="005825C0">
      <w:pPr>
        <w:pStyle w:val="a7"/>
        <w:spacing w:line="20" w:lineRule="atLeast"/>
        <w:ind w:firstLine="540"/>
        <w:rPr>
          <w:b/>
          <w:bCs/>
          <w:sz w:val="24"/>
          <w:szCs w:val="24"/>
        </w:rPr>
      </w:pPr>
    </w:p>
    <w:p w14:paraId="2238E8B5" w14:textId="77777777" w:rsidR="005825C0" w:rsidRPr="002F2B7C" w:rsidRDefault="005825C0" w:rsidP="005825C0">
      <w:pPr>
        <w:pStyle w:val="a7"/>
        <w:spacing w:line="20" w:lineRule="atLeast"/>
        <w:ind w:firstLine="540"/>
        <w:rPr>
          <w:b/>
          <w:sz w:val="24"/>
          <w:szCs w:val="24"/>
        </w:rPr>
      </w:pPr>
      <w:r w:rsidRPr="002F2B7C">
        <w:rPr>
          <w:b/>
          <w:sz w:val="24"/>
          <w:szCs w:val="24"/>
        </w:rPr>
        <w:t>Предельные параметры разрешенного строительства:</w:t>
      </w:r>
    </w:p>
    <w:p w14:paraId="5DA16369" w14:textId="17AB55AC" w:rsidR="005825C0" w:rsidRPr="002F2B7C" w:rsidRDefault="005825C0" w:rsidP="00823E87">
      <w:pPr>
        <w:pStyle w:val="ae"/>
        <w:numPr>
          <w:ilvl w:val="0"/>
          <w:numId w:val="3"/>
        </w:numPr>
        <w:spacing w:line="20" w:lineRule="atLeast"/>
        <w:ind w:left="966"/>
        <w:jc w:val="both"/>
      </w:pPr>
      <w:r w:rsidRPr="002F2B7C">
        <w:t>предельный размер земельного участка: минимальный – 0,1 га, максимальный – 350 га;</w:t>
      </w:r>
    </w:p>
    <w:p w14:paraId="136FABDB" w14:textId="2B8B0B00" w:rsidR="005825C0" w:rsidRPr="002F2B7C" w:rsidRDefault="005825C0" w:rsidP="00823E87">
      <w:pPr>
        <w:pStyle w:val="ae"/>
        <w:numPr>
          <w:ilvl w:val="0"/>
          <w:numId w:val="3"/>
        </w:numPr>
        <w:spacing w:line="20" w:lineRule="atLeast"/>
        <w:ind w:left="966"/>
        <w:jc w:val="both"/>
      </w:pPr>
      <w:r w:rsidRPr="002F2B7C">
        <w:t>минимальный отступ от границ земельного участка для объектов капитального строительства– 3 м;</w:t>
      </w:r>
    </w:p>
    <w:p w14:paraId="3E20BBF0" w14:textId="5F1712CA" w:rsidR="005825C0" w:rsidRPr="002F2B7C" w:rsidRDefault="005825C0" w:rsidP="00823E87">
      <w:pPr>
        <w:pStyle w:val="ae"/>
        <w:numPr>
          <w:ilvl w:val="0"/>
          <w:numId w:val="3"/>
        </w:numPr>
        <w:spacing w:line="20" w:lineRule="atLeast"/>
        <w:ind w:left="966"/>
        <w:jc w:val="both"/>
      </w:pPr>
      <w:r w:rsidRPr="002F2B7C">
        <w:t xml:space="preserve">минимальный отступ от границ земельного участка для объектов капитального строительства с видом разрешенного использования </w:t>
      </w:r>
      <w:r w:rsidR="00BB5E94">
        <w:t>«</w:t>
      </w:r>
      <w:r w:rsidRPr="002F2B7C">
        <w:t>коммунальное обслуживание</w:t>
      </w:r>
      <w:r w:rsidR="00BB5E94">
        <w:t>»</w:t>
      </w:r>
      <w:r w:rsidRPr="002F2B7C">
        <w:t xml:space="preserve"> – 1 м;</w:t>
      </w:r>
    </w:p>
    <w:p w14:paraId="08D6B5B1" w14:textId="03C8B2F4" w:rsidR="005825C0" w:rsidRPr="002F2B7C" w:rsidRDefault="005825C0" w:rsidP="00823E87">
      <w:pPr>
        <w:pStyle w:val="ae"/>
        <w:numPr>
          <w:ilvl w:val="0"/>
          <w:numId w:val="3"/>
        </w:numPr>
        <w:spacing w:line="20" w:lineRule="atLeast"/>
        <w:ind w:left="966"/>
        <w:jc w:val="both"/>
      </w:pPr>
      <w:r w:rsidRPr="002F2B7C">
        <w:lastRenderedPageBreak/>
        <w:t>предельное максимальное количество этажей зданий, строений сооружений– 3 этажа;</w:t>
      </w:r>
    </w:p>
    <w:p w14:paraId="3004F010" w14:textId="407C8A82" w:rsidR="005825C0" w:rsidRPr="002F2B7C" w:rsidRDefault="005825C0" w:rsidP="00823E87">
      <w:pPr>
        <w:pStyle w:val="ae"/>
        <w:numPr>
          <w:ilvl w:val="0"/>
          <w:numId w:val="3"/>
        </w:numPr>
        <w:spacing w:line="20" w:lineRule="atLeast"/>
        <w:ind w:left="966"/>
        <w:jc w:val="both"/>
      </w:pPr>
      <w:r w:rsidRPr="002F2B7C">
        <w:t>минимальный процент застройки в границах земельного участка для объектов капитального строительства не устанавливается; максимальный процент застройки в границах земельного участка для объектов капитального строительства –10 %;</w:t>
      </w:r>
    </w:p>
    <w:p w14:paraId="487A6875" w14:textId="77777777" w:rsidR="005825C0" w:rsidRPr="002F2B7C" w:rsidRDefault="005825C0" w:rsidP="005825C0">
      <w:pPr>
        <w:pStyle w:val="a7"/>
        <w:spacing w:line="20" w:lineRule="atLeast"/>
        <w:ind w:firstLine="540"/>
        <w:rPr>
          <w:b/>
          <w:bCs/>
          <w:sz w:val="24"/>
          <w:szCs w:val="24"/>
        </w:rPr>
      </w:pPr>
    </w:p>
    <w:p w14:paraId="1B0637C2" w14:textId="77777777" w:rsidR="005825C0" w:rsidRPr="002F2B7C" w:rsidRDefault="005825C0" w:rsidP="005825C0">
      <w:pPr>
        <w:pStyle w:val="a7"/>
        <w:spacing w:line="20" w:lineRule="atLeast"/>
        <w:ind w:firstLine="540"/>
        <w:rPr>
          <w:b/>
          <w:bCs/>
          <w:sz w:val="24"/>
          <w:szCs w:val="24"/>
        </w:rPr>
      </w:pPr>
      <w:r w:rsidRPr="002F2B7C">
        <w:rPr>
          <w:b/>
          <w:bCs/>
          <w:sz w:val="24"/>
          <w:szCs w:val="24"/>
        </w:rPr>
        <w:t>Запрещается:</w:t>
      </w:r>
    </w:p>
    <w:p w14:paraId="5895CC7D" w14:textId="7DC74234" w:rsidR="005825C0" w:rsidRPr="002F2B7C" w:rsidRDefault="005825C0" w:rsidP="00823E87">
      <w:pPr>
        <w:pStyle w:val="ae"/>
        <w:numPr>
          <w:ilvl w:val="0"/>
          <w:numId w:val="3"/>
        </w:numPr>
        <w:spacing w:line="20" w:lineRule="atLeast"/>
        <w:ind w:left="966"/>
        <w:jc w:val="both"/>
      </w:pPr>
      <w:r w:rsidRPr="002F2B7C">
        <w:t>строительство жилых домов, сооружений и объектов общественно-делового, культурно-бытового, коммунального и производственного назначения;</w:t>
      </w:r>
    </w:p>
    <w:p w14:paraId="05D2CE66" w14:textId="5E8C18B4" w:rsidR="005825C0" w:rsidRDefault="005825C0" w:rsidP="00823E87">
      <w:pPr>
        <w:pStyle w:val="ae"/>
        <w:numPr>
          <w:ilvl w:val="0"/>
          <w:numId w:val="3"/>
        </w:numPr>
        <w:spacing w:line="20" w:lineRule="atLeast"/>
        <w:ind w:left="966"/>
        <w:jc w:val="both"/>
      </w:pPr>
      <w:r w:rsidRPr="002F2B7C">
        <w:t>несанкционированная рубка зеленых насаждений.</w:t>
      </w:r>
    </w:p>
    <w:p w14:paraId="3F9C993E" w14:textId="77777777" w:rsidR="005A5A49" w:rsidRPr="002F2B7C" w:rsidRDefault="005A5A49" w:rsidP="005A5A49">
      <w:pPr>
        <w:pStyle w:val="ae"/>
        <w:spacing w:line="20" w:lineRule="atLeast"/>
        <w:ind w:left="966"/>
        <w:jc w:val="both"/>
      </w:pPr>
    </w:p>
    <w:p w14:paraId="59234231" w14:textId="12B9AE33" w:rsidR="005A5A49" w:rsidRPr="005A5A49" w:rsidRDefault="005A5A49" w:rsidP="005A5A49">
      <w:pPr>
        <w:pStyle w:val="3"/>
        <w:keepNext w:val="0"/>
        <w:widowControl w:val="0"/>
        <w:suppressAutoHyphens/>
        <w:overflowPunct/>
        <w:autoSpaceDE/>
        <w:autoSpaceDN/>
        <w:adjustRightInd/>
        <w:spacing w:before="0" w:after="0"/>
        <w:ind w:firstLine="0"/>
        <w:rPr>
          <w:rFonts w:eastAsia="Times New Roman"/>
          <w:bCs/>
          <w:sz w:val="24"/>
          <w:szCs w:val="24"/>
          <w:lang w:eastAsia="ar-SA"/>
        </w:rPr>
      </w:pPr>
      <w:bookmarkStart w:id="28" w:name="_Toc88814883"/>
      <w:r w:rsidRPr="00A92C83">
        <w:rPr>
          <w:rFonts w:eastAsia="Times New Roman"/>
          <w:bCs/>
          <w:sz w:val="24"/>
          <w:szCs w:val="24"/>
          <w:lang w:val="x-none" w:eastAsia="ar-SA"/>
        </w:rPr>
        <w:t>Ст</w:t>
      </w:r>
      <w:r>
        <w:rPr>
          <w:rFonts w:eastAsia="Times New Roman"/>
          <w:bCs/>
          <w:sz w:val="24"/>
          <w:szCs w:val="24"/>
          <w:lang w:eastAsia="ar-SA"/>
        </w:rPr>
        <w:t>атья 38</w:t>
      </w:r>
      <w:r w:rsidRPr="00A92C83">
        <w:rPr>
          <w:rFonts w:eastAsia="Times New Roman"/>
          <w:bCs/>
          <w:sz w:val="24"/>
          <w:szCs w:val="24"/>
          <w:lang w:val="x-none" w:eastAsia="ar-SA"/>
        </w:rPr>
        <w:t xml:space="preserve">. </w:t>
      </w:r>
      <w:r>
        <w:rPr>
          <w:rFonts w:eastAsia="Times New Roman"/>
          <w:bCs/>
          <w:sz w:val="24"/>
          <w:szCs w:val="24"/>
          <w:lang w:eastAsia="ar-SA"/>
        </w:rPr>
        <w:t>Л-2</w:t>
      </w:r>
      <w:r w:rsidRPr="00A92C83">
        <w:rPr>
          <w:rFonts w:eastAsia="Times New Roman"/>
          <w:bCs/>
          <w:sz w:val="24"/>
          <w:szCs w:val="24"/>
          <w:lang w:val="x-none" w:eastAsia="ar-SA"/>
        </w:rPr>
        <w:t xml:space="preserve"> </w:t>
      </w:r>
      <w:r w:rsidR="0009776A">
        <w:rPr>
          <w:rFonts w:eastAsia="Times New Roman"/>
          <w:bCs/>
          <w:sz w:val="24"/>
          <w:szCs w:val="24"/>
          <w:lang w:eastAsia="ar-SA"/>
        </w:rPr>
        <w:t>«</w:t>
      </w:r>
      <w:r w:rsidRPr="00A92C83">
        <w:rPr>
          <w:rFonts w:eastAsia="Times New Roman"/>
          <w:bCs/>
          <w:sz w:val="24"/>
          <w:szCs w:val="24"/>
          <w:lang w:val="x-none" w:eastAsia="ar-SA"/>
        </w:rPr>
        <w:t xml:space="preserve">Зона </w:t>
      </w:r>
      <w:r w:rsidR="00D35CB1">
        <w:rPr>
          <w:rFonts w:eastAsia="Times New Roman"/>
          <w:bCs/>
          <w:sz w:val="24"/>
          <w:szCs w:val="24"/>
          <w:lang w:eastAsia="ar-SA"/>
        </w:rPr>
        <w:t>лесной растительности</w:t>
      </w:r>
      <w:r w:rsidR="0009776A">
        <w:rPr>
          <w:rFonts w:eastAsia="Times New Roman"/>
          <w:bCs/>
          <w:sz w:val="24"/>
          <w:szCs w:val="24"/>
          <w:lang w:eastAsia="ar-SA"/>
        </w:rPr>
        <w:t>»</w:t>
      </w:r>
      <w:bookmarkEnd w:id="28"/>
    </w:p>
    <w:p w14:paraId="34F8CF6E" w14:textId="77777777" w:rsidR="005A5A49" w:rsidRPr="002F2B7C" w:rsidRDefault="005A5A49" w:rsidP="005A5A49">
      <w:pPr>
        <w:pStyle w:val="a7"/>
        <w:spacing w:line="20" w:lineRule="atLeast"/>
        <w:ind w:firstLine="540"/>
        <w:rPr>
          <w:b/>
          <w:bCs/>
          <w:sz w:val="24"/>
          <w:szCs w:val="24"/>
        </w:rPr>
      </w:pPr>
    </w:p>
    <w:p w14:paraId="483A7D09" w14:textId="77777777" w:rsidR="005A5A49" w:rsidRPr="002F2B7C" w:rsidRDefault="005A5A49" w:rsidP="005A5A49">
      <w:pPr>
        <w:pStyle w:val="a7"/>
        <w:rPr>
          <w:b/>
          <w:sz w:val="24"/>
          <w:szCs w:val="24"/>
          <w:lang w:eastAsia="en-US"/>
        </w:rPr>
      </w:pPr>
      <w:r w:rsidRPr="002F2B7C">
        <w:rPr>
          <w:b/>
          <w:sz w:val="24"/>
          <w:szCs w:val="24"/>
          <w:lang w:eastAsia="en-US"/>
        </w:rPr>
        <w:t xml:space="preserve">Основные виды разрешенного использования: </w:t>
      </w:r>
    </w:p>
    <w:p w14:paraId="2F93D718" w14:textId="74EAF5E3" w:rsidR="005A5A49" w:rsidRPr="002F2B7C" w:rsidRDefault="005A5A49" w:rsidP="005A5A49">
      <w:pPr>
        <w:pStyle w:val="a7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10.0</w:t>
      </w:r>
      <w:r w:rsidRPr="002F2B7C">
        <w:rPr>
          <w:sz w:val="24"/>
          <w:szCs w:val="24"/>
          <w:lang w:eastAsia="en-US"/>
        </w:rPr>
        <w:t xml:space="preserve"> </w:t>
      </w:r>
      <w:r>
        <w:rPr>
          <w:sz w:val="24"/>
          <w:szCs w:val="24"/>
          <w:lang w:eastAsia="en-US"/>
        </w:rPr>
        <w:t>Использование лесов</w:t>
      </w:r>
    </w:p>
    <w:p w14:paraId="55AF7222" w14:textId="77777777" w:rsidR="005A5A49" w:rsidRPr="002F2B7C" w:rsidRDefault="005A5A49" w:rsidP="005A5A49">
      <w:pPr>
        <w:pStyle w:val="a7"/>
        <w:rPr>
          <w:sz w:val="24"/>
          <w:szCs w:val="24"/>
          <w:lang w:eastAsia="en-US"/>
        </w:rPr>
      </w:pPr>
      <w:r w:rsidRPr="002F2B7C">
        <w:rPr>
          <w:sz w:val="24"/>
          <w:szCs w:val="24"/>
          <w:lang w:eastAsia="en-US"/>
        </w:rPr>
        <w:t>11.0 Водные объекты</w:t>
      </w:r>
    </w:p>
    <w:p w14:paraId="46BA67F4" w14:textId="77777777" w:rsidR="005A5A49" w:rsidRPr="002F2B7C" w:rsidRDefault="005A5A49" w:rsidP="005A5A49">
      <w:pPr>
        <w:pStyle w:val="a7"/>
        <w:rPr>
          <w:sz w:val="24"/>
          <w:szCs w:val="24"/>
          <w:lang w:eastAsia="en-US"/>
        </w:rPr>
      </w:pPr>
      <w:r w:rsidRPr="002F2B7C">
        <w:rPr>
          <w:sz w:val="24"/>
          <w:szCs w:val="24"/>
          <w:lang w:eastAsia="en-US"/>
        </w:rPr>
        <w:t>11.1 Общее пользование водными объектами</w:t>
      </w:r>
    </w:p>
    <w:p w14:paraId="1E07808B" w14:textId="77777777" w:rsidR="005A5A49" w:rsidRPr="002F2B7C" w:rsidRDefault="005A5A49" w:rsidP="005A5A49">
      <w:pPr>
        <w:pStyle w:val="a7"/>
        <w:rPr>
          <w:sz w:val="24"/>
          <w:szCs w:val="24"/>
          <w:lang w:eastAsia="en-US"/>
        </w:rPr>
      </w:pPr>
      <w:r w:rsidRPr="002F2B7C">
        <w:rPr>
          <w:sz w:val="24"/>
          <w:szCs w:val="24"/>
          <w:lang w:eastAsia="en-US"/>
        </w:rPr>
        <w:t>12.0 Земельные участки (территории) общего пользования</w:t>
      </w:r>
    </w:p>
    <w:p w14:paraId="20DB1E61" w14:textId="77777777" w:rsidR="005A5A49" w:rsidRPr="002F2B7C" w:rsidRDefault="005A5A49" w:rsidP="005A5A49">
      <w:pPr>
        <w:pStyle w:val="a7"/>
        <w:rPr>
          <w:b/>
          <w:sz w:val="24"/>
          <w:szCs w:val="24"/>
          <w:lang w:eastAsia="en-US"/>
        </w:rPr>
      </w:pPr>
    </w:p>
    <w:p w14:paraId="11292677" w14:textId="77777777" w:rsidR="005A5A49" w:rsidRPr="002F2B7C" w:rsidRDefault="005A5A49" w:rsidP="005A5A49">
      <w:pPr>
        <w:pStyle w:val="a7"/>
        <w:rPr>
          <w:b/>
          <w:sz w:val="24"/>
          <w:szCs w:val="24"/>
          <w:lang w:eastAsia="en-US"/>
        </w:rPr>
      </w:pPr>
      <w:r w:rsidRPr="002F2B7C">
        <w:rPr>
          <w:b/>
          <w:sz w:val="24"/>
          <w:szCs w:val="24"/>
          <w:lang w:eastAsia="en-US"/>
        </w:rPr>
        <w:t xml:space="preserve">Условно </w:t>
      </w:r>
      <w:r w:rsidRPr="00A92C83">
        <w:rPr>
          <w:b/>
          <w:sz w:val="24"/>
          <w:szCs w:val="24"/>
          <w:lang w:eastAsia="en-US"/>
        </w:rPr>
        <w:t>разрешенны</w:t>
      </w:r>
      <w:r>
        <w:rPr>
          <w:b/>
          <w:sz w:val="24"/>
          <w:szCs w:val="24"/>
          <w:lang w:eastAsia="en-US"/>
        </w:rPr>
        <w:t>е</w:t>
      </w:r>
      <w:r w:rsidRPr="00A92C83">
        <w:rPr>
          <w:b/>
          <w:sz w:val="24"/>
          <w:szCs w:val="24"/>
          <w:lang w:eastAsia="en-US"/>
        </w:rPr>
        <w:t xml:space="preserve"> вид</w:t>
      </w:r>
      <w:r>
        <w:rPr>
          <w:b/>
          <w:sz w:val="24"/>
          <w:szCs w:val="24"/>
          <w:lang w:eastAsia="en-US"/>
        </w:rPr>
        <w:t>ы</w:t>
      </w:r>
      <w:r w:rsidRPr="00A92C83">
        <w:rPr>
          <w:b/>
          <w:sz w:val="24"/>
          <w:szCs w:val="24"/>
          <w:lang w:eastAsia="en-US"/>
        </w:rPr>
        <w:t xml:space="preserve"> использования</w:t>
      </w:r>
      <w:r w:rsidRPr="002F2B7C">
        <w:rPr>
          <w:b/>
          <w:sz w:val="24"/>
          <w:szCs w:val="24"/>
          <w:lang w:eastAsia="en-US"/>
        </w:rPr>
        <w:t>:</w:t>
      </w:r>
    </w:p>
    <w:p w14:paraId="72B551AF" w14:textId="669CAA97" w:rsidR="005A5A49" w:rsidRPr="002F2B7C" w:rsidRDefault="005A5A49" w:rsidP="005A5A49">
      <w:pPr>
        <w:pStyle w:val="a7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не устанавливается</w:t>
      </w:r>
    </w:p>
    <w:p w14:paraId="310B9818" w14:textId="77777777" w:rsidR="005A5A49" w:rsidRPr="002F2B7C" w:rsidRDefault="005A5A49" w:rsidP="005A5A49">
      <w:pPr>
        <w:pStyle w:val="a7"/>
        <w:rPr>
          <w:sz w:val="24"/>
          <w:szCs w:val="24"/>
          <w:lang w:eastAsia="en-US"/>
        </w:rPr>
      </w:pPr>
    </w:p>
    <w:p w14:paraId="24D68B64" w14:textId="77777777" w:rsidR="005A5A49" w:rsidRPr="002F2B7C" w:rsidRDefault="005A5A49" w:rsidP="005A5A49">
      <w:pPr>
        <w:pStyle w:val="a7"/>
        <w:rPr>
          <w:b/>
          <w:sz w:val="24"/>
          <w:szCs w:val="24"/>
          <w:lang w:eastAsia="en-US"/>
        </w:rPr>
      </w:pPr>
      <w:r w:rsidRPr="002F2B7C">
        <w:rPr>
          <w:b/>
          <w:sz w:val="24"/>
          <w:szCs w:val="24"/>
          <w:lang w:eastAsia="en-US"/>
        </w:rPr>
        <w:t>Вспомогательные виды разрешенного использования:</w:t>
      </w:r>
    </w:p>
    <w:p w14:paraId="7391D780" w14:textId="77777777" w:rsidR="005A5A49" w:rsidRDefault="005A5A49" w:rsidP="005A5A49">
      <w:pPr>
        <w:pStyle w:val="a7"/>
        <w:rPr>
          <w:sz w:val="24"/>
          <w:szCs w:val="24"/>
          <w:lang w:eastAsia="en-US"/>
        </w:rPr>
      </w:pPr>
      <w:r w:rsidRPr="002F2B7C">
        <w:rPr>
          <w:sz w:val="24"/>
          <w:szCs w:val="24"/>
          <w:lang w:eastAsia="en-US"/>
        </w:rPr>
        <w:t>3.1 Коммунальное обслуживание</w:t>
      </w:r>
    </w:p>
    <w:p w14:paraId="55AE376B" w14:textId="3D052DFB" w:rsidR="005A5A49" w:rsidRDefault="005A5A49" w:rsidP="005A5A49">
      <w:pPr>
        <w:pStyle w:val="a7"/>
        <w:rPr>
          <w:sz w:val="24"/>
          <w:szCs w:val="24"/>
          <w:lang w:eastAsia="en-US"/>
        </w:rPr>
      </w:pPr>
      <w:r w:rsidRPr="002F2B7C">
        <w:rPr>
          <w:sz w:val="24"/>
          <w:szCs w:val="24"/>
          <w:lang w:eastAsia="en-US"/>
        </w:rPr>
        <w:t>4.9 </w:t>
      </w:r>
      <w:r>
        <w:rPr>
          <w:sz w:val="24"/>
          <w:szCs w:val="24"/>
          <w:lang w:eastAsia="en-US"/>
        </w:rPr>
        <w:t>Служебные гаражи</w:t>
      </w:r>
    </w:p>
    <w:p w14:paraId="0AC1BFFE" w14:textId="05B4E8A4" w:rsidR="005A5A49" w:rsidRPr="002F2B7C" w:rsidRDefault="005A5A49" w:rsidP="005A5A49">
      <w:pPr>
        <w:pStyle w:val="a7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6.7 Энергетика</w:t>
      </w:r>
    </w:p>
    <w:p w14:paraId="335E2650" w14:textId="77777777" w:rsidR="005A5A49" w:rsidRPr="002F2B7C" w:rsidRDefault="005A5A49" w:rsidP="005A5A49">
      <w:pPr>
        <w:pStyle w:val="a7"/>
        <w:spacing w:line="20" w:lineRule="atLeast"/>
        <w:ind w:firstLine="540"/>
        <w:rPr>
          <w:b/>
          <w:bCs/>
          <w:sz w:val="24"/>
          <w:szCs w:val="24"/>
        </w:rPr>
      </w:pPr>
    </w:p>
    <w:p w14:paraId="3DF09FF5" w14:textId="77777777" w:rsidR="005A5A49" w:rsidRPr="002F2B7C" w:rsidRDefault="005A5A49" w:rsidP="005A5A49">
      <w:pPr>
        <w:pStyle w:val="a7"/>
        <w:spacing w:line="20" w:lineRule="atLeast"/>
        <w:ind w:firstLine="540"/>
        <w:rPr>
          <w:b/>
          <w:sz w:val="24"/>
          <w:szCs w:val="24"/>
        </w:rPr>
      </w:pPr>
      <w:r w:rsidRPr="002F2B7C">
        <w:rPr>
          <w:b/>
          <w:sz w:val="24"/>
          <w:szCs w:val="24"/>
        </w:rPr>
        <w:t>Предельные параметры разрешенного строительства:</w:t>
      </w:r>
    </w:p>
    <w:p w14:paraId="7FE3031B" w14:textId="4177C7CB" w:rsidR="005A5A49" w:rsidRPr="002F2B7C" w:rsidRDefault="005A5A49" w:rsidP="005A5A49">
      <w:pPr>
        <w:pStyle w:val="ae"/>
        <w:numPr>
          <w:ilvl w:val="0"/>
          <w:numId w:val="3"/>
        </w:numPr>
        <w:spacing w:line="20" w:lineRule="atLeast"/>
        <w:ind w:left="966"/>
        <w:jc w:val="both"/>
      </w:pPr>
      <w:r w:rsidRPr="005A5A49">
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</w:r>
      <w:r w:rsidRPr="002F2B7C">
        <w:t>;</w:t>
      </w:r>
    </w:p>
    <w:p w14:paraId="01C786D4" w14:textId="77777777" w:rsidR="005A5A49" w:rsidRPr="002F2B7C" w:rsidRDefault="005A5A49" w:rsidP="005A5A49">
      <w:pPr>
        <w:pStyle w:val="ae"/>
        <w:spacing w:line="20" w:lineRule="atLeast"/>
        <w:ind w:left="966"/>
        <w:jc w:val="both"/>
      </w:pPr>
    </w:p>
    <w:p w14:paraId="04DCDF99" w14:textId="2A36592C" w:rsidR="005825C0" w:rsidRPr="00EB6964" w:rsidRDefault="005825C0" w:rsidP="00EB6964">
      <w:pPr>
        <w:pStyle w:val="3"/>
        <w:keepNext w:val="0"/>
        <w:widowControl w:val="0"/>
        <w:suppressAutoHyphens/>
        <w:overflowPunct/>
        <w:autoSpaceDE/>
        <w:autoSpaceDN/>
        <w:adjustRightInd/>
        <w:spacing w:before="0" w:after="0"/>
        <w:ind w:firstLine="0"/>
        <w:rPr>
          <w:rFonts w:eastAsia="Times New Roman"/>
          <w:bCs/>
          <w:sz w:val="24"/>
          <w:szCs w:val="24"/>
          <w:lang w:eastAsia="ar-SA"/>
        </w:rPr>
      </w:pPr>
      <w:bookmarkStart w:id="29" w:name="_Toc88814884"/>
      <w:r w:rsidRPr="00EB6964">
        <w:rPr>
          <w:rFonts w:eastAsia="Times New Roman"/>
          <w:bCs/>
          <w:sz w:val="24"/>
          <w:szCs w:val="24"/>
          <w:lang w:val="x-none" w:eastAsia="ar-SA"/>
        </w:rPr>
        <w:t>Ст</w:t>
      </w:r>
      <w:r w:rsidR="00EB6964">
        <w:rPr>
          <w:rFonts w:eastAsia="Times New Roman"/>
          <w:bCs/>
          <w:sz w:val="24"/>
          <w:szCs w:val="24"/>
          <w:lang w:eastAsia="ar-SA"/>
        </w:rPr>
        <w:t xml:space="preserve">атья </w:t>
      </w:r>
      <w:r w:rsidR="005A5A49">
        <w:rPr>
          <w:rFonts w:eastAsia="Times New Roman"/>
          <w:bCs/>
          <w:sz w:val="24"/>
          <w:szCs w:val="24"/>
          <w:lang w:eastAsia="ar-SA"/>
        </w:rPr>
        <w:t>39</w:t>
      </w:r>
      <w:r w:rsidRPr="00EB6964">
        <w:rPr>
          <w:rFonts w:eastAsia="Times New Roman"/>
          <w:bCs/>
          <w:sz w:val="24"/>
          <w:szCs w:val="24"/>
          <w:lang w:val="x-none" w:eastAsia="ar-SA"/>
        </w:rPr>
        <w:t>. СХ-</w:t>
      </w:r>
      <w:r w:rsidR="00EB6964">
        <w:rPr>
          <w:rFonts w:eastAsia="Times New Roman"/>
          <w:bCs/>
          <w:sz w:val="24"/>
          <w:szCs w:val="24"/>
          <w:lang w:eastAsia="ar-SA"/>
        </w:rPr>
        <w:t>2</w:t>
      </w:r>
      <w:r w:rsidRPr="00EB6964">
        <w:rPr>
          <w:rFonts w:eastAsia="Times New Roman"/>
          <w:bCs/>
          <w:sz w:val="24"/>
          <w:szCs w:val="24"/>
          <w:lang w:val="x-none" w:eastAsia="ar-SA"/>
        </w:rPr>
        <w:t xml:space="preserve"> </w:t>
      </w:r>
      <w:r w:rsidR="0009776A">
        <w:rPr>
          <w:rFonts w:eastAsia="Times New Roman"/>
          <w:bCs/>
          <w:sz w:val="24"/>
          <w:szCs w:val="24"/>
          <w:lang w:eastAsia="ar-SA"/>
        </w:rPr>
        <w:t>«</w:t>
      </w:r>
      <w:r w:rsidR="00783B3A" w:rsidRPr="00783B3A">
        <w:rPr>
          <w:rFonts w:eastAsia="Times New Roman"/>
          <w:bCs/>
          <w:sz w:val="24"/>
          <w:szCs w:val="24"/>
          <w:lang w:eastAsia="ar-SA"/>
        </w:rPr>
        <w:t>Зона сельскохозяйственного использования</w:t>
      </w:r>
      <w:r w:rsidR="0009776A">
        <w:rPr>
          <w:rFonts w:eastAsia="Times New Roman"/>
          <w:bCs/>
          <w:sz w:val="24"/>
          <w:szCs w:val="24"/>
          <w:lang w:eastAsia="ar-SA"/>
        </w:rPr>
        <w:t>»</w:t>
      </w:r>
      <w:bookmarkEnd w:id="29"/>
    </w:p>
    <w:p w14:paraId="287A90BB" w14:textId="23DC2BB5" w:rsidR="005825C0" w:rsidRPr="002F2B7C" w:rsidRDefault="00783B3A" w:rsidP="005825C0">
      <w:pPr>
        <w:pStyle w:val="a7"/>
        <w:spacing w:before="240" w:line="20" w:lineRule="atLeast"/>
        <w:ind w:firstLine="539"/>
        <w:rPr>
          <w:sz w:val="24"/>
          <w:szCs w:val="24"/>
        </w:rPr>
      </w:pPr>
      <w:r w:rsidRPr="00783B3A">
        <w:rPr>
          <w:sz w:val="24"/>
          <w:szCs w:val="24"/>
        </w:rPr>
        <w:t>Земельные участки в составе зоны «Сельскохозяйственного использования» в населенных пунктах используются в целях ведения сельскохозяйственного производства до момента изменения вида их использования в соответствии с Генеральным планом населенных пунктов и настоящими Правилами</w:t>
      </w:r>
      <w:r>
        <w:rPr>
          <w:sz w:val="24"/>
          <w:szCs w:val="24"/>
        </w:rPr>
        <w:t>.</w:t>
      </w:r>
    </w:p>
    <w:p w14:paraId="010F1D7C" w14:textId="77777777" w:rsidR="005825C0" w:rsidRPr="002F2B7C" w:rsidRDefault="005825C0" w:rsidP="005825C0">
      <w:pPr>
        <w:pStyle w:val="a7"/>
        <w:rPr>
          <w:sz w:val="24"/>
          <w:szCs w:val="24"/>
          <w:lang w:eastAsia="en-US"/>
        </w:rPr>
      </w:pPr>
    </w:p>
    <w:p w14:paraId="3BEAD42F" w14:textId="77777777" w:rsidR="005825C0" w:rsidRPr="002F2B7C" w:rsidRDefault="005825C0" w:rsidP="005825C0">
      <w:pPr>
        <w:pStyle w:val="a7"/>
        <w:rPr>
          <w:b/>
          <w:sz w:val="24"/>
          <w:szCs w:val="24"/>
          <w:lang w:eastAsia="en-US"/>
        </w:rPr>
      </w:pPr>
      <w:r w:rsidRPr="002F2B7C">
        <w:rPr>
          <w:b/>
          <w:sz w:val="24"/>
          <w:szCs w:val="24"/>
          <w:lang w:eastAsia="en-US"/>
        </w:rPr>
        <w:t xml:space="preserve">Основные виды разрешенного использования: </w:t>
      </w:r>
    </w:p>
    <w:p w14:paraId="7FDCBB70" w14:textId="77777777" w:rsidR="00783B3A" w:rsidRPr="00783B3A" w:rsidRDefault="00783B3A" w:rsidP="00783B3A">
      <w:pPr>
        <w:pStyle w:val="a7"/>
        <w:rPr>
          <w:sz w:val="24"/>
          <w:szCs w:val="24"/>
          <w:lang w:eastAsia="en-US"/>
        </w:rPr>
      </w:pPr>
      <w:r w:rsidRPr="00783B3A">
        <w:rPr>
          <w:sz w:val="24"/>
          <w:szCs w:val="24"/>
          <w:lang w:eastAsia="en-US"/>
        </w:rPr>
        <w:t>1.3 Овощеводство</w:t>
      </w:r>
    </w:p>
    <w:p w14:paraId="520FABAD" w14:textId="77777777" w:rsidR="00783B3A" w:rsidRPr="00783B3A" w:rsidRDefault="00783B3A" w:rsidP="00783B3A">
      <w:pPr>
        <w:pStyle w:val="a7"/>
        <w:rPr>
          <w:sz w:val="24"/>
          <w:szCs w:val="24"/>
          <w:lang w:eastAsia="en-US"/>
        </w:rPr>
      </w:pPr>
      <w:r w:rsidRPr="00783B3A">
        <w:rPr>
          <w:sz w:val="24"/>
          <w:szCs w:val="24"/>
          <w:lang w:eastAsia="en-US"/>
        </w:rPr>
        <w:t>1.5 Садоводство</w:t>
      </w:r>
    </w:p>
    <w:p w14:paraId="3E39EC95" w14:textId="77777777" w:rsidR="00783B3A" w:rsidRPr="00783B3A" w:rsidRDefault="00783B3A" w:rsidP="00783B3A">
      <w:pPr>
        <w:pStyle w:val="a7"/>
        <w:rPr>
          <w:sz w:val="24"/>
          <w:szCs w:val="24"/>
          <w:lang w:eastAsia="en-US"/>
        </w:rPr>
      </w:pPr>
      <w:r w:rsidRPr="00783B3A">
        <w:rPr>
          <w:sz w:val="24"/>
          <w:szCs w:val="24"/>
          <w:lang w:eastAsia="en-US"/>
        </w:rPr>
        <w:t>1.17 Питомники</w:t>
      </w:r>
    </w:p>
    <w:p w14:paraId="4F35D6B6" w14:textId="2C8DC60E" w:rsidR="00783B3A" w:rsidRPr="00783B3A" w:rsidRDefault="00783B3A" w:rsidP="00783B3A">
      <w:pPr>
        <w:pStyle w:val="a7"/>
        <w:rPr>
          <w:sz w:val="24"/>
          <w:szCs w:val="24"/>
          <w:lang w:eastAsia="en-US"/>
        </w:rPr>
      </w:pPr>
      <w:r w:rsidRPr="00783B3A">
        <w:rPr>
          <w:sz w:val="24"/>
          <w:szCs w:val="24"/>
          <w:lang w:eastAsia="en-US"/>
        </w:rPr>
        <w:t>2.2 Для ведения личного подсобного хозяйства (приусадебный земельный участок)</w:t>
      </w:r>
    </w:p>
    <w:p w14:paraId="5F7AE200" w14:textId="77777777" w:rsidR="00783B3A" w:rsidRPr="00783B3A" w:rsidRDefault="00783B3A" w:rsidP="00783B3A">
      <w:pPr>
        <w:pStyle w:val="a7"/>
        <w:rPr>
          <w:sz w:val="24"/>
          <w:szCs w:val="24"/>
          <w:lang w:eastAsia="en-US"/>
        </w:rPr>
      </w:pPr>
      <w:r w:rsidRPr="00783B3A">
        <w:rPr>
          <w:sz w:val="24"/>
          <w:szCs w:val="24"/>
          <w:lang w:eastAsia="en-US"/>
        </w:rPr>
        <w:t>13.1 Ведение огородничества</w:t>
      </w:r>
    </w:p>
    <w:p w14:paraId="083D0AB2" w14:textId="0FF96F16" w:rsidR="00783B3A" w:rsidRPr="00783B3A" w:rsidRDefault="00783B3A" w:rsidP="00783B3A">
      <w:pPr>
        <w:pStyle w:val="a7"/>
        <w:rPr>
          <w:sz w:val="24"/>
          <w:szCs w:val="24"/>
          <w:lang w:eastAsia="en-US"/>
        </w:rPr>
      </w:pPr>
      <w:r w:rsidRPr="00783B3A">
        <w:rPr>
          <w:sz w:val="24"/>
          <w:szCs w:val="24"/>
          <w:lang w:eastAsia="en-US"/>
        </w:rPr>
        <w:t>13.2 Ведение садоводства</w:t>
      </w:r>
    </w:p>
    <w:p w14:paraId="5002E456" w14:textId="77777777" w:rsidR="00783B3A" w:rsidRPr="00783B3A" w:rsidRDefault="00783B3A" w:rsidP="00783B3A">
      <w:pPr>
        <w:pStyle w:val="a7"/>
        <w:rPr>
          <w:sz w:val="24"/>
          <w:szCs w:val="24"/>
          <w:lang w:eastAsia="en-US"/>
        </w:rPr>
      </w:pPr>
      <w:r w:rsidRPr="00783B3A">
        <w:rPr>
          <w:sz w:val="24"/>
          <w:szCs w:val="24"/>
          <w:lang w:eastAsia="en-US"/>
        </w:rPr>
        <w:t>3.1 Коммунальное обслуживание</w:t>
      </w:r>
    </w:p>
    <w:p w14:paraId="19FE84A5" w14:textId="77777777" w:rsidR="00783B3A" w:rsidRPr="00783B3A" w:rsidRDefault="00783B3A" w:rsidP="00783B3A">
      <w:pPr>
        <w:pStyle w:val="a7"/>
        <w:rPr>
          <w:sz w:val="24"/>
          <w:szCs w:val="24"/>
          <w:lang w:eastAsia="en-US"/>
        </w:rPr>
      </w:pPr>
      <w:r w:rsidRPr="00783B3A">
        <w:rPr>
          <w:sz w:val="24"/>
          <w:szCs w:val="24"/>
          <w:lang w:eastAsia="en-US"/>
        </w:rPr>
        <w:t>12.0 Земельные участки (территории) общего пользования</w:t>
      </w:r>
    </w:p>
    <w:p w14:paraId="33109771" w14:textId="77777777" w:rsidR="005825C0" w:rsidRPr="002F2B7C" w:rsidRDefault="005825C0" w:rsidP="005825C0">
      <w:pPr>
        <w:pStyle w:val="a7"/>
        <w:rPr>
          <w:sz w:val="24"/>
          <w:szCs w:val="24"/>
          <w:lang w:eastAsia="en-US"/>
        </w:rPr>
      </w:pPr>
    </w:p>
    <w:p w14:paraId="7CA8249F" w14:textId="77777777" w:rsidR="00FE6B43" w:rsidRPr="002F2B7C" w:rsidRDefault="00FE6B43" w:rsidP="00FE6B43">
      <w:pPr>
        <w:pStyle w:val="a7"/>
        <w:rPr>
          <w:b/>
          <w:sz w:val="24"/>
          <w:szCs w:val="24"/>
          <w:lang w:eastAsia="en-US"/>
        </w:rPr>
      </w:pPr>
      <w:r w:rsidRPr="002F2B7C">
        <w:rPr>
          <w:b/>
          <w:sz w:val="24"/>
          <w:szCs w:val="24"/>
          <w:lang w:eastAsia="en-US"/>
        </w:rPr>
        <w:t xml:space="preserve">Условно </w:t>
      </w:r>
      <w:r w:rsidRPr="00A92C83">
        <w:rPr>
          <w:b/>
          <w:sz w:val="24"/>
          <w:szCs w:val="24"/>
          <w:lang w:eastAsia="en-US"/>
        </w:rPr>
        <w:t>разрешенны</w:t>
      </w:r>
      <w:r>
        <w:rPr>
          <w:b/>
          <w:sz w:val="24"/>
          <w:szCs w:val="24"/>
          <w:lang w:eastAsia="en-US"/>
        </w:rPr>
        <w:t>е</w:t>
      </w:r>
      <w:r w:rsidRPr="00A92C83">
        <w:rPr>
          <w:b/>
          <w:sz w:val="24"/>
          <w:szCs w:val="24"/>
          <w:lang w:eastAsia="en-US"/>
        </w:rPr>
        <w:t xml:space="preserve"> вид</w:t>
      </w:r>
      <w:r>
        <w:rPr>
          <w:b/>
          <w:sz w:val="24"/>
          <w:szCs w:val="24"/>
          <w:lang w:eastAsia="en-US"/>
        </w:rPr>
        <w:t>ы</w:t>
      </w:r>
      <w:r w:rsidRPr="00A92C83">
        <w:rPr>
          <w:b/>
          <w:sz w:val="24"/>
          <w:szCs w:val="24"/>
          <w:lang w:eastAsia="en-US"/>
        </w:rPr>
        <w:t xml:space="preserve"> использования</w:t>
      </w:r>
      <w:r w:rsidRPr="002F2B7C">
        <w:rPr>
          <w:b/>
          <w:sz w:val="24"/>
          <w:szCs w:val="24"/>
          <w:lang w:eastAsia="en-US"/>
        </w:rPr>
        <w:t>:</w:t>
      </w:r>
    </w:p>
    <w:p w14:paraId="7E65FAB4" w14:textId="77777777" w:rsidR="00783B3A" w:rsidRPr="00783B3A" w:rsidRDefault="00783B3A" w:rsidP="00783B3A">
      <w:pPr>
        <w:pStyle w:val="a7"/>
        <w:rPr>
          <w:sz w:val="24"/>
          <w:szCs w:val="24"/>
          <w:lang w:eastAsia="en-US"/>
        </w:rPr>
      </w:pPr>
      <w:r w:rsidRPr="00783B3A">
        <w:rPr>
          <w:sz w:val="24"/>
          <w:szCs w:val="24"/>
          <w:lang w:eastAsia="en-US"/>
        </w:rPr>
        <w:t>1.14 Научное обеспечение сельского хозяйства</w:t>
      </w:r>
    </w:p>
    <w:p w14:paraId="294FD1F7" w14:textId="77777777" w:rsidR="00783B3A" w:rsidRPr="00783B3A" w:rsidRDefault="00783B3A" w:rsidP="00783B3A">
      <w:pPr>
        <w:pStyle w:val="a7"/>
        <w:rPr>
          <w:sz w:val="24"/>
          <w:szCs w:val="24"/>
          <w:lang w:eastAsia="en-US"/>
        </w:rPr>
      </w:pPr>
      <w:r w:rsidRPr="00783B3A">
        <w:rPr>
          <w:sz w:val="24"/>
          <w:szCs w:val="24"/>
          <w:lang w:eastAsia="en-US"/>
        </w:rPr>
        <w:lastRenderedPageBreak/>
        <w:t>1.15 Хранение и переработка сельскохозяйственной продукции</w:t>
      </w:r>
    </w:p>
    <w:p w14:paraId="0ECB0F21" w14:textId="77777777" w:rsidR="00FE6B43" w:rsidRPr="002F2B7C" w:rsidRDefault="00FE6B43" w:rsidP="00FE6B43">
      <w:pPr>
        <w:pStyle w:val="a7"/>
        <w:rPr>
          <w:b/>
          <w:sz w:val="24"/>
          <w:szCs w:val="24"/>
          <w:lang w:eastAsia="en-US"/>
        </w:rPr>
      </w:pPr>
    </w:p>
    <w:p w14:paraId="61D7954D" w14:textId="77777777" w:rsidR="005825C0" w:rsidRPr="002F2B7C" w:rsidRDefault="005825C0" w:rsidP="005825C0">
      <w:pPr>
        <w:pStyle w:val="a7"/>
        <w:rPr>
          <w:b/>
          <w:sz w:val="24"/>
          <w:szCs w:val="24"/>
          <w:lang w:eastAsia="en-US"/>
        </w:rPr>
      </w:pPr>
      <w:r w:rsidRPr="002F2B7C">
        <w:rPr>
          <w:b/>
          <w:sz w:val="24"/>
          <w:szCs w:val="24"/>
          <w:lang w:eastAsia="en-US"/>
        </w:rPr>
        <w:t>Вспомогательные виды разрешенного использования:</w:t>
      </w:r>
    </w:p>
    <w:p w14:paraId="3A6BD54D" w14:textId="30AF4902" w:rsidR="005825C0" w:rsidRPr="002F2B7C" w:rsidRDefault="005825C0" w:rsidP="005825C0">
      <w:pPr>
        <w:pStyle w:val="a7"/>
        <w:rPr>
          <w:sz w:val="24"/>
          <w:szCs w:val="24"/>
          <w:lang w:eastAsia="en-US"/>
        </w:rPr>
      </w:pPr>
      <w:r w:rsidRPr="002F2B7C">
        <w:rPr>
          <w:sz w:val="24"/>
          <w:szCs w:val="24"/>
          <w:lang w:eastAsia="en-US"/>
        </w:rPr>
        <w:t>4.9 </w:t>
      </w:r>
      <w:r w:rsidR="009F3A75">
        <w:rPr>
          <w:sz w:val="24"/>
          <w:szCs w:val="24"/>
          <w:lang w:eastAsia="en-US"/>
        </w:rPr>
        <w:t>С</w:t>
      </w:r>
      <w:r w:rsidR="00FE6B43">
        <w:rPr>
          <w:sz w:val="24"/>
          <w:szCs w:val="24"/>
          <w:lang w:eastAsia="en-US"/>
        </w:rPr>
        <w:t>л</w:t>
      </w:r>
      <w:r w:rsidR="009F3A75">
        <w:rPr>
          <w:sz w:val="24"/>
          <w:szCs w:val="24"/>
          <w:lang w:eastAsia="en-US"/>
        </w:rPr>
        <w:t>ужебные гаражи</w:t>
      </w:r>
    </w:p>
    <w:p w14:paraId="55E2BC92" w14:textId="77777777" w:rsidR="005825C0" w:rsidRPr="002F2B7C" w:rsidRDefault="005825C0" w:rsidP="005825C0">
      <w:pPr>
        <w:overflowPunct w:val="0"/>
        <w:autoSpaceDE w:val="0"/>
        <w:autoSpaceDN w:val="0"/>
        <w:adjustRightInd w:val="0"/>
        <w:spacing w:line="20" w:lineRule="atLeast"/>
        <w:ind w:firstLine="540"/>
        <w:jc w:val="both"/>
        <w:rPr>
          <w:b/>
        </w:rPr>
      </w:pPr>
    </w:p>
    <w:p w14:paraId="7668FF75" w14:textId="77777777" w:rsidR="005825C0" w:rsidRPr="002F2B7C" w:rsidRDefault="005825C0" w:rsidP="005825C0">
      <w:pPr>
        <w:pStyle w:val="a7"/>
        <w:spacing w:line="20" w:lineRule="atLeast"/>
        <w:ind w:firstLine="540"/>
        <w:rPr>
          <w:b/>
          <w:sz w:val="24"/>
          <w:szCs w:val="24"/>
        </w:rPr>
      </w:pPr>
      <w:r w:rsidRPr="002F2B7C">
        <w:rPr>
          <w:b/>
          <w:sz w:val="24"/>
          <w:szCs w:val="24"/>
        </w:rPr>
        <w:t>Предельные параметры разрешенного строительства:</w:t>
      </w:r>
    </w:p>
    <w:p w14:paraId="3A031D6F" w14:textId="5326B255" w:rsidR="005825C0" w:rsidRPr="002F2B7C" w:rsidRDefault="005825C0" w:rsidP="00FE6B43">
      <w:pPr>
        <w:pStyle w:val="ae"/>
        <w:numPr>
          <w:ilvl w:val="0"/>
          <w:numId w:val="3"/>
        </w:numPr>
        <w:spacing w:line="20" w:lineRule="atLeast"/>
        <w:ind w:left="966"/>
        <w:jc w:val="both"/>
      </w:pPr>
      <w:r w:rsidRPr="002F2B7C">
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</w:r>
    </w:p>
    <w:p w14:paraId="248D01CB" w14:textId="77777777" w:rsidR="005825C0" w:rsidRPr="002F2B7C" w:rsidRDefault="005825C0" w:rsidP="005825C0">
      <w:pPr>
        <w:overflowPunct w:val="0"/>
        <w:autoSpaceDE w:val="0"/>
        <w:autoSpaceDN w:val="0"/>
        <w:adjustRightInd w:val="0"/>
        <w:spacing w:line="20" w:lineRule="atLeast"/>
        <w:ind w:firstLine="540"/>
        <w:jc w:val="both"/>
        <w:rPr>
          <w:b/>
        </w:rPr>
      </w:pPr>
    </w:p>
    <w:p w14:paraId="508A93C0" w14:textId="77777777" w:rsidR="005825C0" w:rsidRPr="002F2B7C" w:rsidRDefault="005825C0" w:rsidP="005825C0">
      <w:pPr>
        <w:overflowPunct w:val="0"/>
        <w:autoSpaceDE w:val="0"/>
        <w:autoSpaceDN w:val="0"/>
        <w:adjustRightInd w:val="0"/>
        <w:spacing w:line="20" w:lineRule="atLeast"/>
        <w:ind w:firstLine="540"/>
        <w:jc w:val="both"/>
        <w:rPr>
          <w:b/>
        </w:rPr>
      </w:pPr>
      <w:r w:rsidRPr="002F2B7C">
        <w:rPr>
          <w:b/>
        </w:rPr>
        <w:t>Запрещается:</w:t>
      </w:r>
    </w:p>
    <w:p w14:paraId="6F52FFC5" w14:textId="7559154D" w:rsidR="005825C0" w:rsidRPr="002F2B7C" w:rsidRDefault="005825C0" w:rsidP="00FE6B43">
      <w:pPr>
        <w:pStyle w:val="ae"/>
        <w:numPr>
          <w:ilvl w:val="0"/>
          <w:numId w:val="3"/>
        </w:numPr>
        <w:spacing w:line="20" w:lineRule="atLeast"/>
        <w:ind w:left="966"/>
        <w:jc w:val="both"/>
      </w:pPr>
      <w:r w:rsidRPr="002F2B7C">
        <w:t>строительство любых зданий и сооружений, за исключением разрешенных и условно разрешенных;</w:t>
      </w:r>
    </w:p>
    <w:p w14:paraId="5E2B0C4B" w14:textId="1B3257A5" w:rsidR="005825C0" w:rsidRPr="002F2B7C" w:rsidRDefault="005825C0" w:rsidP="00FE6B43">
      <w:pPr>
        <w:pStyle w:val="ae"/>
        <w:numPr>
          <w:ilvl w:val="0"/>
          <w:numId w:val="3"/>
        </w:numPr>
        <w:spacing w:line="20" w:lineRule="atLeast"/>
        <w:ind w:left="966"/>
        <w:jc w:val="both"/>
      </w:pPr>
      <w:r w:rsidRPr="002F2B7C">
        <w:t>обработка сельскохозяйственных полей пестицидами и агрохимикатами авиационным способом;</w:t>
      </w:r>
    </w:p>
    <w:p w14:paraId="34839075" w14:textId="5AFAA061" w:rsidR="005825C0" w:rsidRPr="002F2B7C" w:rsidRDefault="005825C0" w:rsidP="00FE6B43">
      <w:pPr>
        <w:pStyle w:val="ae"/>
        <w:numPr>
          <w:ilvl w:val="0"/>
          <w:numId w:val="3"/>
        </w:numPr>
        <w:spacing w:line="20" w:lineRule="atLeast"/>
        <w:ind w:left="966"/>
        <w:jc w:val="both"/>
      </w:pPr>
      <w:r w:rsidRPr="002F2B7C">
        <w:t xml:space="preserve">обработка пестицидами и агрохимикатами с применением тракторов участков сельскохозяйственных полей, расположенных ближе </w:t>
      </w:r>
      <w:smartTag w:uri="urn:schemas-microsoft-com:office:smarttags" w:element="metricconverter">
        <w:smartTagPr>
          <w:attr w:name="ProductID" w:val="300 м"/>
        </w:smartTagPr>
        <w:r w:rsidRPr="002F2B7C">
          <w:t>300 м</w:t>
        </w:r>
      </w:smartTag>
      <w:r w:rsidRPr="002F2B7C">
        <w:t xml:space="preserve"> до нормируемых объектов.</w:t>
      </w:r>
    </w:p>
    <w:p w14:paraId="3649B1F8" w14:textId="77777777" w:rsidR="005825C0" w:rsidRPr="002F2B7C" w:rsidRDefault="005825C0" w:rsidP="005825C0">
      <w:pPr>
        <w:rPr>
          <w:b/>
        </w:rPr>
      </w:pPr>
    </w:p>
    <w:p w14:paraId="65B557DE" w14:textId="77DCFE5D" w:rsidR="005825C0" w:rsidRPr="00AA2A63" w:rsidRDefault="005825C0" w:rsidP="00AA2A63">
      <w:pPr>
        <w:pStyle w:val="3"/>
        <w:keepNext w:val="0"/>
        <w:widowControl w:val="0"/>
        <w:suppressAutoHyphens/>
        <w:overflowPunct/>
        <w:autoSpaceDE/>
        <w:autoSpaceDN/>
        <w:adjustRightInd/>
        <w:spacing w:before="0" w:after="0"/>
        <w:ind w:firstLine="0"/>
        <w:rPr>
          <w:rFonts w:eastAsia="Times New Roman"/>
          <w:bCs/>
          <w:sz w:val="24"/>
          <w:szCs w:val="24"/>
          <w:lang w:eastAsia="ar-SA"/>
        </w:rPr>
      </w:pPr>
      <w:bookmarkStart w:id="30" w:name="_Toc88814885"/>
      <w:r w:rsidRPr="00AA2A63">
        <w:rPr>
          <w:rFonts w:eastAsia="Times New Roman"/>
          <w:bCs/>
          <w:sz w:val="24"/>
          <w:szCs w:val="24"/>
          <w:lang w:val="x-none" w:eastAsia="ar-SA"/>
        </w:rPr>
        <w:t>Ст</w:t>
      </w:r>
      <w:r w:rsidR="00AA2A63">
        <w:rPr>
          <w:rFonts w:eastAsia="Times New Roman"/>
          <w:bCs/>
          <w:sz w:val="24"/>
          <w:szCs w:val="24"/>
          <w:lang w:eastAsia="ar-SA"/>
        </w:rPr>
        <w:t xml:space="preserve">атья </w:t>
      </w:r>
      <w:r w:rsidR="005A5A49">
        <w:rPr>
          <w:rFonts w:eastAsia="Times New Roman"/>
          <w:bCs/>
          <w:sz w:val="24"/>
          <w:szCs w:val="24"/>
          <w:lang w:eastAsia="ar-SA"/>
        </w:rPr>
        <w:t>40</w:t>
      </w:r>
      <w:r w:rsidRPr="00AA2A63">
        <w:rPr>
          <w:rFonts w:eastAsia="Times New Roman"/>
          <w:bCs/>
          <w:sz w:val="24"/>
          <w:szCs w:val="24"/>
          <w:lang w:val="x-none" w:eastAsia="ar-SA"/>
        </w:rPr>
        <w:t xml:space="preserve">. ИТ-1 </w:t>
      </w:r>
      <w:r w:rsidR="0009776A">
        <w:rPr>
          <w:rFonts w:eastAsia="Times New Roman"/>
          <w:bCs/>
          <w:sz w:val="24"/>
          <w:szCs w:val="24"/>
          <w:lang w:eastAsia="ar-SA"/>
        </w:rPr>
        <w:t>«</w:t>
      </w:r>
      <w:r w:rsidRPr="00AA2A63">
        <w:rPr>
          <w:rFonts w:eastAsia="Times New Roman"/>
          <w:bCs/>
          <w:sz w:val="24"/>
          <w:szCs w:val="24"/>
          <w:lang w:val="x-none" w:eastAsia="ar-SA"/>
        </w:rPr>
        <w:t xml:space="preserve">Зона </w:t>
      </w:r>
      <w:r w:rsidR="00AA2A63">
        <w:rPr>
          <w:rFonts w:eastAsia="Times New Roman"/>
          <w:bCs/>
          <w:sz w:val="24"/>
          <w:szCs w:val="24"/>
          <w:lang w:eastAsia="ar-SA"/>
        </w:rPr>
        <w:t>транспортной инфраструктуры</w:t>
      </w:r>
      <w:r w:rsidR="0009776A">
        <w:rPr>
          <w:rFonts w:eastAsia="Times New Roman"/>
          <w:bCs/>
          <w:sz w:val="24"/>
          <w:szCs w:val="24"/>
          <w:lang w:eastAsia="ar-SA"/>
        </w:rPr>
        <w:t>»</w:t>
      </w:r>
      <w:bookmarkEnd w:id="30"/>
    </w:p>
    <w:p w14:paraId="78F8DA61" w14:textId="77777777" w:rsidR="005825C0" w:rsidRPr="002F2B7C" w:rsidRDefault="005825C0" w:rsidP="008C64AA">
      <w:pPr>
        <w:pStyle w:val="a7"/>
        <w:rPr>
          <w:sz w:val="24"/>
          <w:szCs w:val="24"/>
        </w:rPr>
      </w:pPr>
    </w:p>
    <w:p w14:paraId="7DDEA94E" w14:textId="77777777" w:rsidR="005825C0" w:rsidRPr="002F2B7C" w:rsidRDefault="005825C0" w:rsidP="005825C0">
      <w:pPr>
        <w:pStyle w:val="a7"/>
        <w:rPr>
          <w:b/>
          <w:sz w:val="24"/>
          <w:szCs w:val="24"/>
          <w:lang w:eastAsia="en-US"/>
        </w:rPr>
      </w:pPr>
      <w:r w:rsidRPr="002F2B7C">
        <w:rPr>
          <w:b/>
          <w:sz w:val="24"/>
          <w:szCs w:val="24"/>
          <w:lang w:eastAsia="en-US"/>
        </w:rPr>
        <w:t xml:space="preserve">Основные виды разрешенного использования: </w:t>
      </w:r>
    </w:p>
    <w:p w14:paraId="7CF6177D" w14:textId="191CAC3E" w:rsidR="00AA2A63" w:rsidRPr="00AA2A63" w:rsidRDefault="00AA2A63" w:rsidP="00AA2A63">
      <w:pPr>
        <w:pStyle w:val="a7"/>
        <w:rPr>
          <w:sz w:val="24"/>
          <w:szCs w:val="24"/>
          <w:lang w:eastAsia="en-US"/>
        </w:rPr>
      </w:pPr>
      <w:r w:rsidRPr="00AA2A63">
        <w:rPr>
          <w:sz w:val="24"/>
          <w:szCs w:val="24"/>
          <w:lang w:eastAsia="en-US"/>
        </w:rPr>
        <w:t>4.9.1</w:t>
      </w:r>
      <w:r>
        <w:rPr>
          <w:sz w:val="24"/>
          <w:szCs w:val="24"/>
          <w:lang w:eastAsia="en-US"/>
        </w:rPr>
        <w:t xml:space="preserve"> </w:t>
      </w:r>
      <w:r w:rsidRPr="00AA2A63">
        <w:rPr>
          <w:sz w:val="24"/>
          <w:szCs w:val="24"/>
          <w:lang w:eastAsia="en-US"/>
        </w:rPr>
        <w:t>Объекты дорожного сервиса</w:t>
      </w:r>
    </w:p>
    <w:p w14:paraId="07F01DBC" w14:textId="10BD43D7" w:rsidR="00AA2A63" w:rsidRPr="00AA2A63" w:rsidRDefault="00AA2A63" w:rsidP="00AA2A63">
      <w:pPr>
        <w:pStyle w:val="a7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7.0 </w:t>
      </w:r>
      <w:r w:rsidRPr="00AA2A63">
        <w:rPr>
          <w:sz w:val="24"/>
          <w:szCs w:val="24"/>
          <w:lang w:eastAsia="en-US"/>
        </w:rPr>
        <w:t>Транспорт</w:t>
      </w:r>
    </w:p>
    <w:p w14:paraId="21B16A93" w14:textId="5F3156D7" w:rsidR="00AA2A63" w:rsidRPr="00AA2A63" w:rsidRDefault="00AA2A63" w:rsidP="00AA2A63">
      <w:pPr>
        <w:pStyle w:val="a7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7.1 </w:t>
      </w:r>
      <w:r w:rsidRPr="00AA2A63">
        <w:rPr>
          <w:sz w:val="24"/>
          <w:szCs w:val="24"/>
          <w:lang w:eastAsia="en-US"/>
        </w:rPr>
        <w:t>Железнодорожный транспорт</w:t>
      </w:r>
    </w:p>
    <w:p w14:paraId="2E524280" w14:textId="3DD2C2AF" w:rsidR="00AA2A63" w:rsidRPr="00AA2A63" w:rsidRDefault="00AA2A63" w:rsidP="00AA2A63">
      <w:pPr>
        <w:pStyle w:val="a7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7.1.1 </w:t>
      </w:r>
      <w:r w:rsidRPr="00AA2A63">
        <w:rPr>
          <w:sz w:val="24"/>
          <w:szCs w:val="24"/>
          <w:lang w:eastAsia="en-US"/>
        </w:rPr>
        <w:t>Железнодорожные пути</w:t>
      </w:r>
    </w:p>
    <w:p w14:paraId="24CDEBB6" w14:textId="6F0B1DB8" w:rsidR="00AA2A63" w:rsidRPr="00AA2A63" w:rsidRDefault="00AA2A63" w:rsidP="00AA2A63">
      <w:pPr>
        <w:pStyle w:val="a7"/>
        <w:rPr>
          <w:sz w:val="24"/>
          <w:szCs w:val="24"/>
          <w:lang w:eastAsia="en-US"/>
        </w:rPr>
      </w:pPr>
      <w:r w:rsidRPr="00AA2A63">
        <w:rPr>
          <w:sz w:val="24"/>
          <w:szCs w:val="24"/>
          <w:lang w:eastAsia="en-US"/>
        </w:rPr>
        <w:t>7.1.2</w:t>
      </w:r>
      <w:r>
        <w:rPr>
          <w:sz w:val="24"/>
          <w:szCs w:val="24"/>
          <w:lang w:eastAsia="en-US"/>
        </w:rPr>
        <w:t xml:space="preserve"> </w:t>
      </w:r>
      <w:r w:rsidRPr="00AA2A63">
        <w:rPr>
          <w:sz w:val="24"/>
          <w:szCs w:val="24"/>
          <w:lang w:eastAsia="en-US"/>
        </w:rPr>
        <w:t>Обслуживание железнодорожных перевозок</w:t>
      </w:r>
    </w:p>
    <w:p w14:paraId="0AD87C56" w14:textId="029D7E1D" w:rsidR="00AA2A63" w:rsidRPr="00AA2A63" w:rsidRDefault="00AA2A63" w:rsidP="00AA2A63">
      <w:pPr>
        <w:pStyle w:val="a7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7.2 </w:t>
      </w:r>
      <w:r w:rsidRPr="00AA2A63">
        <w:rPr>
          <w:sz w:val="24"/>
          <w:szCs w:val="24"/>
          <w:lang w:eastAsia="en-US"/>
        </w:rPr>
        <w:t>Автомобильный транспорт</w:t>
      </w:r>
    </w:p>
    <w:p w14:paraId="2E26B334" w14:textId="010A6162" w:rsidR="00AA2A63" w:rsidRPr="00AA2A63" w:rsidRDefault="00AA2A63" w:rsidP="00AA2A63">
      <w:pPr>
        <w:pStyle w:val="a7"/>
        <w:rPr>
          <w:sz w:val="24"/>
          <w:szCs w:val="24"/>
          <w:lang w:eastAsia="en-US"/>
        </w:rPr>
      </w:pPr>
      <w:r w:rsidRPr="00AA2A63">
        <w:rPr>
          <w:sz w:val="24"/>
          <w:szCs w:val="24"/>
          <w:lang w:eastAsia="en-US"/>
        </w:rPr>
        <w:t>7.2.1</w:t>
      </w:r>
      <w:r>
        <w:rPr>
          <w:sz w:val="24"/>
          <w:szCs w:val="24"/>
          <w:lang w:eastAsia="en-US"/>
        </w:rPr>
        <w:t xml:space="preserve"> </w:t>
      </w:r>
      <w:r w:rsidRPr="00AA2A63">
        <w:rPr>
          <w:sz w:val="24"/>
          <w:szCs w:val="24"/>
          <w:lang w:eastAsia="en-US"/>
        </w:rPr>
        <w:t>Размещение автомобильных дорог</w:t>
      </w:r>
    </w:p>
    <w:p w14:paraId="1DB5A211" w14:textId="7118D362" w:rsidR="00AA2A63" w:rsidRPr="00AA2A63" w:rsidRDefault="00AA2A63" w:rsidP="00AA2A63">
      <w:pPr>
        <w:pStyle w:val="a7"/>
        <w:rPr>
          <w:sz w:val="24"/>
          <w:szCs w:val="24"/>
          <w:lang w:eastAsia="en-US"/>
        </w:rPr>
      </w:pPr>
      <w:r w:rsidRPr="00AA2A63">
        <w:rPr>
          <w:sz w:val="24"/>
          <w:szCs w:val="24"/>
          <w:lang w:eastAsia="en-US"/>
        </w:rPr>
        <w:t>7.2.2</w:t>
      </w:r>
      <w:r>
        <w:rPr>
          <w:sz w:val="24"/>
          <w:szCs w:val="24"/>
          <w:lang w:eastAsia="en-US"/>
        </w:rPr>
        <w:t xml:space="preserve"> </w:t>
      </w:r>
      <w:r w:rsidRPr="00AA2A63">
        <w:rPr>
          <w:sz w:val="24"/>
          <w:szCs w:val="24"/>
          <w:lang w:eastAsia="en-US"/>
        </w:rPr>
        <w:t>Обслуживание перевозок пассажиров</w:t>
      </w:r>
    </w:p>
    <w:p w14:paraId="5C172749" w14:textId="3E63BD3A" w:rsidR="00AA2A63" w:rsidRPr="00AA2A63" w:rsidRDefault="00AA2A63" w:rsidP="00AA2A63">
      <w:pPr>
        <w:pStyle w:val="a7"/>
        <w:rPr>
          <w:sz w:val="24"/>
          <w:szCs w:val="24"/>
          <w:lang w:eastAsia="en-US"/>
        </w:rPr>
      </w:pPr>
      <w:r w:rsidRPr="00AA2A63">
        <w:rPr>
          <w:sz w:val="24"/>
          <w:szCs w:val="24"/>
          <w:lang w:eastAsia="en-US"/>
        </w:rPr>
        <w:t>7.2.3</w:t>
      </w:r>
      <w:r>
        <w:rPr>
          <w:sz w:val="24"/>
          <w:szCs w:val="24"/>
          <w:lang w:eastAsia="en-US"/>
        </w:rPr>
        <w:t xml:space="preserve"> </w:t>
      </w:r>
      <w:r w:rsidRPr="00AA2A63">
        <w:rPr>
          <w:sz w:val="24"/>
          <w:szCs w:val="24"/>
          <w:lang w:eastAsia="en-US"/>
        </w:rPr>
        <w:t>Стоянки транспорта общего пользования</w:t>
      </w:r>
    </w:p>
    <w:p w14:paraId="7F4B15CD" w14:textId="65A5DA45" w:rsidR="00AA2A63" w:rsidRPr="00AA2A63" w:rsidRDefault="00AA2A63" w:rsidP="00AA2A63">
      <w:pPr>
        <w:pStyle w:val="a7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7.3 </w:t>
      </w:r>
      <w:r w:rsidRPr="00AA2A63">
        <w:rPr>
          <w:sz w:val="24"/>
          <w:szCs w:val="24"/>
          <w:lang w:eastAsia="en-US"/>
        </w:rPr>
        <w:t>Водный транспорт</w:t>
      </w:r>
    </w:p>
    <w:p w14:paraId="41C24120" w14:textId="77777777" w:rsidR="00AA2A63" w:rsidRDefault="00AA2A63" w:rsidP="00AA2A63">
      <w:pPr>
        <w:pStyle w:val="a7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7.4 </w:t>
      </w:r>
      <w:r w:rsidRPr="00AA2A63">
        <w:rPr>
          <w:sz w:val="24"/>
          <w:szCs w:val="24"/>
          <w:lang w:eastAsia="en-US"/>
        </w:rPr>
        <w:t>Воздушный транспорт</w:t>
      </w:r>
    </w:p>
    <w:p w14:paraId="274660D5" w14:textId="49CFD42F" w:rsidR="005825C0" w:rsidRPr="002F2B7C" w:rsidRDefault="00AA2A63" w:rsidP="00AA2A63">
      <w:pPr>
        <w:pStyle w:val="a7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7.6 </w:t>
      </w:r>
      <w:r w:rsidRPr="00AA2A63">
        <w:rPr>
          <w:sz w:val="24"/>
          <w:szCs w:val="24"/>
          <w:lang w:eastAsia="en-US"/>
        </w:rPr>
        <w:t>Внеуличный транспорт</w:t>
      </w:r>
    </w:p>
    <w:p w14:paraId="51FD9B54" w14:textId="77777777" w:rsidR="005825C0" w:rsidRPr="002F2B7C" w:rsidRDefault="005825C0" w:rsidP="005825C0">
      <w:pPr>
        <w:pStyle w:val="a7"/>
        <w:rPr>
          <w:sz w:val="24"/>
          <w:szCs w:val="24"/>
          <w:lang w:eastAsia="en-US"/>
        </w:rPr>
      </w:pPr>
    </w:p>
    <w:p w14:paraId="6656E562" w14:textId="77777777" w:rsidR="00AA2A63" w:rsidRPr="002F2B7C" w:rsidRDefault="00AA2A63" w:rsidP="00AA2A63">
      <w:pPr>
        <w:pStyle w:val="a7"/>
        <w:rPr>
          <w:b/>
          <w:sz w:val="24"/>
          <w:szCs w:val="24"/>
          <w:lang w:eastAsia="en-US"/>
        </w:rPr>
      </w:pPr>
      <w:r w:rsidRPr="002F2B7C">
        <w:rPr>
          <w:b/>
          <w:sz w:val="24"/>
          <w:szCs w:val="24"/>
          <w:lang w:eastAsia="en-US"/>
        </w:rPr>
        <w:t xml:space="preserve">Условно </w:t>
      </w:r>
      <w:r w:rsidRPr="00A92C83">
        <w:rPr>
          <w:b/>
          <w:sz w:val="24"/>
          <w:szCs w:val="24"/>
          <w:lang w:eastAsia="en-US"/>
        </w:rPr>
        <w:t>разрешенны</w:t>
      </w:r>
      <w:r>
        <w:rPr>
          <w:b/>
          <w:sz w:val="24"/>
          <w:szCs w:val="24"/>
          <w:lang w:eastAsia="en-US"/>
        </w:rPr>
        <w:t>е</w:t>
      </w:r>
      <w:r w:rsidRPr="00A92C83">
        <w:rPr>
          <w:b/>
          <w:sz w:val="24"/>
          <w:szCs w:val="24"/>
          <w:lang w:eastAsia="en-US"/>
        </w:rPr>
        <w:t xml:space="preserve"> вид</w:t>
      </w:r>
      <w:r>
        <w:rPr>
          <w:b/>
          <w:sz w:val="24"/>
          <w:szCs w:val="24"/>
          <w:lang w:eastAsia="en-US"/>
        </w:rPr>
        <w:t>ы</w:t>
      </w:r>
      <w:r w:rsidRPr="00A92C83">
        <w:rPr>
          <w:b/>
          <w:sz w:val="24"/>
          <w:szCs w:val="24"/>
          <w:lang w:eastAsia="en-US"/>
        </w:rPr>
        <w:t xml:space="preserve"> использования</w:t>
      </w:r>
      <w:r w:rsidRPr="002F2B7C">
        <w:rPr>
          <w:b/>
          <w:sz w:val="24"/>
          <w:szCs w:val="24"/>
          <w:lang w:eastAsia="en-US"/>
        </w:rPr>
        <w:t>:</w:t>
      </w:r>
    </w:p>
    <w:p w14:paraId="1DCDDB85" w14:textId="7273DA10" w:rsidR="00AA2A63" w:rsidRPr="00AA2A63" w:rsidRDefault="00AA2A63" w:rsidP="00AA2A63">
      <w:pPr>
        <w:pStyle w:val="a7"/>
        <w:rPr>
          <w:sz w:val="24"/>
          <w:szCs w:val="24"/>
          <w:lang w:eastAsia="en-US"/>
        </w:rPr>
      </w:pPr>
      <w:r w:rsidRPr="00AA2A63">
        <w:rPr>
          <w:sz w:val="24"/>
          <w:szCs w:val="24"/>
          <w:lang w:eastAsia="en-US"/>
        </w:rPr>
        <w:t>3.2.4</w:t>
      </w:r>
      <w:r>
        <w:rPr>
          <w:sz w:val="24"/>
          <w:szCs w:val="24"/>
          <w:lang w:eastAsia="en-US"/>
        </w:rPr>
        <w:t xml:space="preserve"> </w:t>
      </w:r>
      <w:r w:rsidRPr="00AA2A63">
        <w:rPr>
          <w:sz w:val="24"/>
          <w:szCs w:val="24"/>
          <w:lang w:eastAsia="en-US"/>
        </w:rPr>
        <w:t>Общежития</w:t>
      </w:r>
    </w:p>
    <w:p w14:paraId="796F0446" w14:textId="38B1EDC0" w:rsidR="005825C0" w:rsidRPr="00AA2A63" w:rsidRDefault="00AA2A63" w:rsidP="00AA2A63">
      <w:pPr>
        <w:pStyle w:val="a7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4.7 </w:t>
      </w:r>
      <w:r w:rsidRPr="00AA2A63">
        <w:rPr>
          <w:sz w:val="24"/>
          <w:szCs w:val="24"/>
          <w:lang w:eastAsia="en-US"/>
        </w:rPr>
        <w:t>Гостиничное обслуживание</w:t>
      </w:r>
    </w:p>
    <w:p w14:paraId="35F2ACB6" w14:textId="3DAEC91B" w:rsidR="005825C0" w:rsidRDefault="00AA2A63" w:rsidP="005825C0">
      <w:pPr>
        <w:pStyle w:val="a7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4.9 </w:t>
      </w:r>
      <w:r w:rsidRPr="00AA2A63">
        <w:rPr>
          <w:sz w:val="24"/>
          <w:szCs w:val="24"/>
          <w:lang w:eastAsia="en-US"/>
        </w:rPr>
        <w:t>Служебные гаражи</w:t>
      </w:r>
    </w:p>
    <w:p w14:paraId="7565F7E8" w14:textId="77777777" w:rsidR="00AA2A63" w:rsidRPr="002F2B7C" w:rsidRDefault="00AA2A63" w:rsidP="005825C0">
      <w:pPr>
        <w:pStyle w:val="a7"/>
        <w:rPr>
          <w:sz w:val="24"/>
          <w:szCs w:val="24"/>
          <w:lang w:eastAsia="en-US"/>
        </w:rPr>
      </w:pPr>
    </w:p>
    <w:p w14:paraId="39D88A33" w14:textId="77777777" w:rsidR="005825C0" w:rsidRPr="002F2B7C" w:rsidRDefault="005825C0" w:rsidP="005825C0">
      <w:pPr>
        <w:pStyle w:val="a7"/>
        <w:rPr>
          <w:b/>
          <w:sz w:val="24"/>
          <w:szCs w:val="24"/>
          <w:lang w:eastAsia="en-US"/>
        </w:rPr>
      </w:pPr>
      <w:r w:rsidRPr="002F2B7C">
        <w:rPr>
          <w:b/>
          <w:sz w:val="24"/>
          <w:szCs w:val="24"/>
          <w:lang w:eastAsia="en-US"/>
        </w:rPr>
        <w:t>Вспомогательные виды разрешенного использования:</w:t>
      </w:r>
    </w:p>
    <w:p w14:paraId="25AA1975" w14:textId="7B3C8F09" w:rsidR="00AA2A63" w:rsidRDefault="00AA2A63" w:rsidP="00AA2A63">
      <w:pPr>
        <w:overflowPunct w:val="0"/>
        <w:autoSpaceDE w:val="0"/>
        <w:autoSpaceDN w:val="0"/>
        <w:adjustRightInd w:val="0"/>
        <w:spacing w:line="20" w:lineRule="atLeast"/>
        <w:ind w:firstLine="540"/>
        <w:jc w:val="both"/>
      </w:pPr>
      <w:r>
        <w:t>3.1 Коммунальное обслуживание</w:t>
      </w:r>
    </w:p>
    <w:p w14:paraId="2CA7200E" w14:textId="77777777" w:rsidR="00AA2A63" w:rsidRDefault="00AA2A63" w:rsidP="00AA2A63">
      <w:pPr>
        <w:overflowPunct w:val="0"/>
        <w:autoSpaceDE w:val="0"/>
        <w:autoSpaceDN w:val="0"/>
        <w:adjustRightInd w:val="0"/>
        <w:spacing w:line="20" w:lineRule="atLeast"/>
        <w:ind w:firstLine="540"/>
        <w:jc w:val="both"/>
      </w:pPr>
      <w:r>
        <w:t>6.8 Связь</w:t>
      </w:r>
    </w:p>
    <w:p w14:paraId="2A886F55" w14:textId="36818F25" w:rsidR="005825C0" w:rsidRDefault="00AA2A63" w:rsidP="00AA2A63">
      <w:pPr>
        <w:overflowPunct w:val="0"/>
        <w:autoSpaceDE w:val="0"/>
        <w:autoSpaceDN w:val="0"/>
        <w:adjustRightInd w:val="0"/>
        <w:spacing w:line="20" w:lineRule="atLeast"/>
        <w:ind w:firstLine="540"/>
        <w:jc w:val="both"/>
      </w:pPr>
      <w:r>
        <w:t>12.0.2 Благоустройство территории</w:t>
      </w:r>
    </w:p>
    <w:p w14:paraId="71D1FF36" w14:textId="77777777" w:rsidR="00AA2A63" w:rsidRPr="002F2B7C" w:rsidRDefault="00AA2A63" w:rsidP="00AA2A63">
      <w:pPr>
        <w:overflowPunct w:val="0"/>
        <w:autoSpaceDE w:val="0"/>
        <w:autoSpaceDN w:val="0"/>
        <w:adjustRightInd w:val="0"/>
        <w:spacing w:line="20" w:lineRule="atLeast"/>
        <w:ind w:firstLine="540"/>
        <w:jc w:val="both"/>
        <w:rPr>
          <w:b/>
        </w:rPr>
      </w:pPr>
    </w:p>
    <w:p w14:paraId="4F23D244" w14:textId="77777777" w:rsidR="005825C0" w:rsidRPr="002F2B7C" w:rsidRDefault="005825C0" w:rsidP="005825C0">
      <w:pPr>
        <w:pStyle w:val="a7"/>
        <w:spacing w:line="20" w:lineRule="atLeast"/>
        <w:ind w:firstLine="540"/>
        <w:rPr>
          <w:b/>
          <w:sz w:val="24"/>
          <w:szCs w:val="24"/>
        </w:rPr>
      </w:pPr>
      <w:r w:rsidRPr="002F2B7C">
        <w:rPr>
          <w:b/>
          <w:sz w:val="24"/>
          <w:szCs w:val="24"/>
        </w:rPr>
        <w:t>Предельные параметры разрешенного строительства:</w:t>
      </w:r>
    </w:p>
    <w:p w14:paraId="20C46E91" w14:textId="16E9FC5A" w:rsidR="005825C0" w:rsidRPr="002F2B7C" w:rsidRDefault="005825C0" w:rsidP="008C64AA">
      <w:pPr>
        <w:pStyle w:val="ae"/>
        <w:numPr>
          <w:ilvl w:val="0"/>
          <w:numId w:val="3"/>
        </w:numPr>
        <w:spacing w:line="20" w:lineRule="atLeast"/>
        <w:ind w:left="966"/>
        <w:jc w:val="both"/>
      </w:pPr>
      <w:r w:rsidRPr="002F2B7C">
        <w:t xml:space="preserve">предельный минимальный размер земельного участка с видом разрешенного использования </w:t>
      </w:r>
      <w:r w:rsidR="00BB5E94">
        <w:t>«</w:t>
      </w:r>
      <w:r w:rsidRPr="002F2B7C">
        <w:t>коммунальное обслуживание</w:t>
      </w:r>
      <w:r w:rsidR="00BB5E94">
        <w:t>»</w:t>
      </w:r>
      <w:r w:rsidR="008C64AA">
        <w:t xml:space="preserve"> </w:t>
      </w:r>
      <w:r w:rsidRPr="002F2B7C">
        <w:t xml:space="preserve">– 0,001 га; </w:t>
      </w:r>
    </w:p>
    <w:p w14:paraId="2AD27CBB" w14:textId="2DC26D5B" w:rsidR="005825C0" w:rsidRPr="002F2B7C" w:rsidRDefault="005825C0" w:rsidP="008C64AA">
      <w:pPr>
        <w:pStyle w:val="ae"/>
        <w:numPr>
          <w:ilvl w:val="0"/>
          <w:numId w:val="3"/>
        </w:numPr>
        <w:spacing w:line="20" w:lineRule="atLeast"/>
        <w:ind w:left="966"/>
        <w:jc w:val="both"/>
      </w:pPr>
      <w:r w:rsidRPr="002F2B7C">
        <w:t>предельный размер земельного участка с иным видом разрешенного использования: минимальный – 0,001 га, максимальный – 350 га;</w:t>
      </w:r>
    </w:p>
    <w:p w14:paraId="6807D36B" w14:textId="16997FBF" w:rsidR="005825C0" w:rsidRPr="002F2B7C" w:rsidRDefault="005825C0" w:rsidP="008C64AA">
      <w:pPr>
        <w:pStyle w:val="ae"/>
        <w:numPr>
          <w:ilvl w:val="0"/>
          <w:numId w:val="3"/>
        </w:numPr>
        <w:spacing w:line="20" w:lineRule="atLeast"/>
        <w:ind w:left="966"/>
        <w:jc w:val="both"/>
      </w:pPr>
      <w:r w:rsidRPr="002F2B7C">
        <w:lastRenderedPageBreak/>
        <w:t xml:space="preserve">минимальный отступ от границ земельного участка для объектов капитального строительства с видом разрешенного использования </w:t>
      </w:r>
      <w:r w:rsidR="00BB5E94">
        <w:t>«</w:t>
      </w:r>
      <w:r w:rsidRPr="002F2B7C">
        <w:t>коммунальное обслуживание</w:t>
      </w:r>
      <w:r w:rsidR="00BB5E94">
        <w:t>»</w:t>
      </w:r>
      <w:r w:rsidRPr="002F2B7C">
        <w:t xml:space="preserve"> – 1 м;</w:t>
      </w:r>
    </w:p>
    <w:p w14:paraId="0F46A6A3" w14:textId="6FC0D8A4" w:rsidR="005825C0" w:rsidRPr="002F2B7C" w:rsidRDefault="005825C0" w:rsidP="008C64AA">
      <w:pPr>
        <w:pStyle w:val="ae"/>
        <w:numPr>
          <w:ilvl w:val="0"/>
          <w:numId w:val="3"/>
        </w:numPr>
        <w:spacing w:line="20" w:lineRule="atLeast"/>
        <w:ind w:left="966"/>
        <w:jc w:val="both"/>
      </w:pPr>
      <w:r w:rsidRPr="002F2B7C">
        <w:t>минимальный процент застройки в границах земельного участка для объектов капитального строительства с видом разрешенного использования</w:t>
      </w:r>
      <w:r w:rsidR="008C64AA">
        <w:t xml:space="preserve"> </w:t>
      </w:r>
      <w:r w:rsidR="00BB5E94">
        <w:t>«</w:t>
      </w:r>
      <w:r w:rsidR="008C64AA" w:rsidRPr="008C64AA">
        <w:t>Объекты дорожного сервиса</w:t>
      </w:r>
      <w:r w:rsidR="00BB5E94">
        <w:t>»</w:t>
      </w:r>
      <w:r w:rsidRPr="002F2B7C">
        <w:t> – 10%;</w:t>
      </w:r>
    </w:p>
    <w:p w14:paraId="24736ADF" w14:textId="5054171C" w:rsidR="007D6F1B" w:rsidRPr="002F2B7C" w:rsidRDefault="007D6F1B" w:rsidP="008C64AA">
      <w:pPr>
        <w:pStyle w:val="ae"/>
        <w:numPr>
          <w:ilvl w:val="0"/>
          <w:numId w:val="3"/>
        </w:numPr>
        <w:spacing w:line="20" w:lineRule="atLeast"/>
        <w:ind w:left="966"/>
        <w:jc w:val="both"/>
      </w:pPr>
      <w:r w:rsidRPr="002F2B7C">
        <w:t>предельное количество надземных этажей зданий, строений, сооружений - 2 этажа.</w:t>
      </w:r>
    </w:p>
    <w:p w14:paraId="7AD7B491" w14:textId="77777777" w:rsidR="007D6F1B" w:rsidRPr="002F2B7C" w:rsidRDefault="007D6F1B" w:rsidP="005825C0"/>
    <w:p w14:paraId="3C916F1D" w14:textId="431BA3DE" w:rsidR="008C64AA" w:rsidRPr="00AA2A63" w:rsidRDefault="008C64AA" w:rsidP="008C64AA">
      <w:pPr>
        <w:pStyle w:val="3"/>
        <w:keepNext w:val="0"/>
        <w:widowControl w:val="0"/>
        <w:suppressAutoHyphens/>
        <w:overflowPunct/>
        <w:autoSpaceDE/>
        <w:autoSpaceDN/>
        <w:adjustRightInd/>
        <w:spacing w:before="0" w:after="0"/>
        <w:ind w:firstLine="0"/>
        <w:rPr>
          <w:rFonts w:eastAsia="Times New Roman"/>
          <w:bCs/>
          <w:sz w:val="24"/>
          <w:szCs w:val="24"/>
          <w:lang w:eastAsia="ar-SA"/>
        </w:rPr>
      </w:pPr>
      <w:bookmarkStart w:id="31" w:name="_Toc88814886"/>
      <w:r w:rsidRPr="00AA2A63">
        <w:rPr>
          <w:rFonts w:eastAsia="Times New Roman"/>
          <w:bCs/>
          <w:sz w:val="24"/>
          <w:szCs w:val="24"/>
          <w:lang w:val="x-none" w:eastAsia="ar-SA"/>
        </w:rPr>
        <w:t>Ст</w:t>
      </w:r>
      <w:r>
        <w:rPr>
          <w:rFonts w:eastAsia="Times New Roman"/>
          <w:bCs/>
          <w:sz w:val="24"/>
          <w:szCs w:val="24"/>
          <w:lang w:eastAsia="ar-SA"/>
        </w:rPr>
        <w:t xml:space="preserve">атья </w:t>
      </w:r>
      <w:r w:rsidR="005A5A49">
        <w:rPr>
          <w:rFonts w:eastAsia="Times New Roman"/>
          <w:bCs/>
          <w:sz w:val="24"/>
          <w:szCs w:val="24"/>
          <w:lang w:eastAsia="ar-SA"/>
        </w:rPr>
        <w:t>41</w:t>
      </w:r>
      <w:r w:rsidRPr="00AA2A63">
        <w:rPr>
          <w:rFonts w:eastAsia="Times New Roman"/>
          <w:bCs/>
          <w:sz w:val="24"/>
          <w:szCs w:val="24"/>
          <w:lang w:val="x-none" w:eastAsia="ar-SA"/>
        </w:rPr>
        <w:t>. ИТ-</w:t>
      </w:r>
      <w:r w:rsidR="0009776A">
        <w:rPr>
          <w:rFonts w:eastAsia="Times New Roman"/>
          <w:bCs/>
          <w:sz w:val="24"/>
          <w:szCs w:val="24"/>
          <w:lang w:eastAsia="ar-SA"/>
        </w:rPr>
        <w:t>2 «</w:t>
      </w:r>
      <w:r w:rsidRPr="00AA2A63">
        <w:rPr>
          <w:rFonts w:eastAsia="Times New Roman"/>
          <w:bCs/>
          <w:sz w:val="24"/>
          <w:szCs w:val="24"/>
          <w:lang w:val="x-none" w:eastAsia="ar-SA"/>
        </w:rPr>
        <w:t xml:space="preserve">Зона </w:t>
      </w:r>
      <w:r>
        <w:rPr>
          <w:rFonts w:eastAsia="Times New Roman"/>
          <w:bCs/>
          <w:sz w:val="24"/>
          <w:szCs w:val="24"/>
          <w:lang w:eastAsia="ar-SA"/>
        </w:rPr>
        <w:t>инженерной инфраструктуры</w:t>
      </w:r>
      <w:r w:rsidR="0009776A">
        <w:rPr>
          <w:rFonts w:eastAsia="Times New Roman"/>
          <w:bCs/>
          <w:sz w:val="24"/>
          <w:szCs w:val="24"/>
          <w:lang w:eastAsia="ar-SA"/>
        </w:rPr>
        <w:t>»</w:t>
      </w:r>
      <w:bookmarkEnd w:id="31"/>
    </w:p>
    <w:p w14:paraId="32607843" w14:textId="77777777" w:rsidR="008C64AA" w:rsidRPr="002F2B7C" w:rsidRDefault="008C64AA" w:rsidP="008C64AA">
      <w:pPr>
        <w:pStyle w:val="a7"/>
        <w:rPr>
          <w:sz w:val="24"/>
          <w:szCs w:val="24"/>
        </w:rPr>
      </w:pPr>
    </w:p>
    <w:p w14:paraId="39F27C2E" w14:textId="77777777" w:rsidR="008C64AA" w:rsidRPr="002F2B7C" w:rsidRDefault="008C64AA" w:rsidP="008C64AA">
      <w:pPr>
        <w:pStyle w:val="a7"/>
        <w:rPr>
          <w:b/>
          <w:sz w:val="24"/>
          <w:szCs w:val="24"/>
          <w:lang w:eastAsia="en-US"/>
        </w:rPr>
      </w:pPr>
      <w:r w:rsidRPr="002F2B7C">
        <w:rPr>
          <w:b/>
          <w:sz w:val="24"/>
          <w:szCs w:val="24"/>
          <w:lang w:eastAsia="en-US"/>
        </w:rPr>
        <w:t xml:space="preserve">Основные виды разрешенного использования: </w:t>
      </w:r>
    </w:p>
    <w:p w14:paraId="697B244A" w14:textId="493B3F1F" w:rsidR="008C64AA" w:rsidRPr="008C64AA" w:rsidRDefault="00C42592" w:rsidP="008C64AA">
      <w:pPr>
        <w:pStyle w:val="a7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3.1 </w:t>
      </w:r>
      <w:r w:rsidR="008C64AA" w:rsidRPr="008C64AA">
        <w:rPr>
          <w:sz w:val="24"/>
          <w:szCs w:val="24"/>
          <w:lang w:eastAsia="en-US"/>
        </w:rPr>
        <w:t>Коммунальное обслуживание</w:t>
      </w:r>
    </w:p>
    <w:p w14:paraId="342C2C96" w14:textId="14430526" w:rsidR="008C64AA" w:rsidRPr="008C64AA" w:rsidRDefault="00C42592" w:rsidP="008C64AA">
      <w:pPr>
        <w:pStyle w:val="a7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3.1.1 </w:t>
      </w:r>
      <w:r w:rsidR="008C64AA" w:rsidRPr="008C64AA">
        <w:rPr>
          <w:sz w:val="24"/>
          <w:szCs w:val="24"/>
          <w:lang w:eastAsia="en-US"/>
        </w:rPr>
        <w:t>Предоставление коммунальных услуг</w:t>
      </w:r>
    </w:p>
    <w:p w14:paraId="1DB73A14" w14:textId="7904CA96" w:rsidR="008C64AA" w:rsidRPr="008C64AA" w:rsidRDefault="00C42592" w:rsidP="008C64AA">
      <w:pPr>
        <w:pStyle w:val="a7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3.1.2 </w:t>
      </w:r>
      <w:r w:rsidR="008C64AA" w:rsidRPr="008C64AA">
        <w:rPr>
          <w:sz w:val="24"/>
          <w:szCs w:val="24"/>
          <w:lang w:eastAsia="en-US"/>
        </w:rPr>
        <w:t>Административные здания организаций, обеспечивающих предоставление коммунальных услуг</w:t>
      </w:r>
    </w:p>
    <w:p w14:paraId="336AD080" w14:textId="77777777" w:rsidR="008C64AA" w:rsidRPr="002F2B7C" w:rsidRDefault="008C64AA" w:rsidP="008C64AA">
      <w:pPr>
        <w:pStyle w:val="a7"/>
        <w:rPr>
          <w:sz w:val="24"/>
          <w:szCs w:val="24"/>
          <w:lang w:eastAsia="en-US"/>
        </w:rPr>
      </w:pPr>
    </w:p>
    <w:p w14:paraId="23CD98A4" w14:textId="77777777" w:rsidR="008C64AA" w:rsidRPr="002F2B7C" w:rsidRDefault="008C64AA" w:rsidP="008C64AA">
      <w:pPr>
        <w:pStyle w:val="a7"/>
        <w:rPr>
          <w:b/>
          <w:sz w:val="24"/>
          <w:szCs w:val="24"/>
          <w:lang w:eastAsia="en-US"/>
        </w:rPr>
      </w:pPr>
      <w:r w:rsidRPr="002F2B7C">
        <w:rPr>
          <w:b/>
          <w:sz w:val="24"/>
          <w:szCs w:val="24"/>
          <w:lang w:eastAsia="en-US"/>
        </w:rPr>
        <w:t xml:space="preserve">Условно </w:t>
      </w:r>
      <w:r w:rsidRPr="00A92C83">
        <w:rPr>
          <w:b/>
          <w:sz w:val="24"/>
          <w:szCs w:val="24"/>
          <w:lang w:eastAsia="en-US"/>
        </w:rPr>
        <w:t>разрешенны</w:t>
      </w:r>
      <w:r>
        <w:rPr>
          <w:b/>
          <w:sz w:val="24"/>
          <w:szCs w:val="24"/>
          <w:lang w:eastAsia="en-US"/>
        </w:rPr>
        <w:t>е</w:t>
      </w:r>
      <w:r w:rsidRPr="00A92C83">
        <w:rPr>
          <w:b/>
          <w:sz w:val="24"/>
          <w:szCs w:val="24"/>
          <w:lang w:eastAsia="en-US"/>
        </w:rPr>
        <w:t xml:space="preserve"> вид</w:t>
      </w:r>
      <w:r>
        <w:rPr>
          <w:b/>
          <w:sz w:val="24"/>
          <w:szCs w:val="24"/>
          <w:lang w:eastAsia="en-US"/>
        </w:rPr>
        <w:t>ы</w:t>
      </w:r>
      <w:r w:rsidRPr="00A92C83">
        <w:rPr>
          <w:b/>
          <w:sz w:val="24"/>
          <w:szCs w:val="24"/>
          <w:lang w:eastAsia="en-US"/>
        </w:rPr>
        <w:t xml:space="preserve"> использования</w:t>
      </w:r>
      <w:r w:rsidRPr="002F2B7C">
        <w:rPr>
          <w:b/>
          <w:sz w:val="24"/>
          <w:szCs w:val="24"/>
          <w:lang w:eastAsia="en-US"/>
        </w:rPr>
        <w:t>:</w:t>
      </w:r>
    </w:p>
    <w:p w14:paraId="0C5C0C34" w14:textId="0600EFD0" w:rsidR="008C64AA" w:rsidRDefault="00C42592" w:rsidP="008C64AA">
      <w:pPr>
        <w:pStyle w:val="a7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6.8 </w:t>
      </w:r>
      <w:r w:rsidR="008C64AA" w:rsidRPr="008C64AA">
        <w:rPr>
          <w:sz w:val="24"/>
          <w:szCs w:val="24"/>
          <w:lang w:eastAsia="en-US"/>
        </w:rPr>
        <w:t>Связь</w:t>
      </w:r>
    </w:p>
    <w:p w14:paraId="288E8E8D" w14:textId="77777777" w:rsidR="008C64AA" w:rsidRPr="002F2B7C" w:rsidRDefault="008C64AA" w:rsidP="008C64AA">
      <w:pPr>
        <w:pStyle w:val="a7"/>
        <w:rPr>
          <w:sz w:val="24"/>
          <w:szCs w:val="24"/>
          <w:lang w:eastAsia="en-US"/>
        </w:rPr>
      </w:pPr>
    </w:p>
    <w:p w14:paraId="424CED2C" w14:textId="77777777" w:rsidR="008C64AA" w:rsidRPr="002F2B7C" w:rsidRDefault="008C64AA" w:rsidP="008C64AA">
      <w:pPr>
        <w:pStyle w:val="a7"/>
        <w:rPr>
          <w:b/>
          <w:sz w:val="24"/>
          <w:szCs w:val="24"/>
          <w:lang w:eastAsia="en-US"/>
        </w:rPr>
      </w:pPr>
      <w:r w:rsidRPr="002F2B7C">
        <w:rPr>
          <w:b/>
          <w:sz w:val="24"/>
          <w:szCs w:val="24"/>
          <w:lang w:eastAsia="en-US"/>
        </w:rPr>
        <w:t>Вспомогательные виды разрешенного использования:</w:t>
      </w:r>
    </w:p>
    <w:p w14:paraId="103F37E0" w14:textId="16BBA7DD" w:rsidR="008C64AA" w:rsidRDefault="00C42592" w:rsidP="008C64AA">
      <w:pPr>
        <w:overflowPunct w:val="0"/>
        <w:autoSpaceDE w:val="0"/>
        <w:autoSpaceDN w:val="0"/>
        <w:adjustRightInd w:val="0"/>
        <w:spacing w:line="20" w:lineRule="atLeast"/>
        <w:ind w:firstLine="540"/>
        <w:jc w:val="both"/>
      </w:pPr>
      <w:r>
        <w:t xml:space="preserve">4.9 </w:t>
      </w:r>
      <w:r w:rsidR="008C64AA">
        <w:t>Служебные гаражи</w:t>
      </w:r>
    </w:p>
    <w:p w14:paraId="644F44A5" w14:textId="6DC91BE9" w:rsidR="008C64AA" w:rsidRDefault="00C42592" w:rsidP="008C64AA">
      <w:pPr>
        <w:overflowPunct w:val="0"/>
        <w:autoSpaceDE w:val="0"/>
        <w:autoSpaceDN w:val="0"/>
        <w:adjustRightInd w:val="0"/>
        <w:spacing w:line="20" w:lineRule="atLeast"/>
        <w:ind w:firstLine="540"/>
        <w:jc w:val="both"/>
      </w:pPr>
      <w:r>
        <w:t xml:space="preserve">4.9.1 </w:t>
      </w:r>
      <w:r w:rsidR="008C64AA">
        <w:t>Объекты дорожного сервиса</w:t>
      </w:r>
    </w:p>
    <w:p w14:paraId="50095797" w14:textId="6D6D86E3" w:rsidR="008C64AA" w:rsidRDefault="00C42592" w:rsidP="008C64AA">
      <w:pPr>
        <w:overflowPunct w:val="0"/>
        <w:autoSpaceDE w:val="0"/>
        <w:autoSpaceDN w:val="0"/>
        <w:adjustRightInd w:val="0"/>
        <w:spacing w:line="20" w:lineRule="atLeast"/>
        <w:ind w:firstLine="540"/>
        <w:jc w:val="both"/>
      </w:pPr>
      <w:r>
        <w:t xml:space="preserve">4.9.1.1 </w:t>
      </w:r>
      <w:r w:rsidR="008C64AA">
        <w:t>Заправка транспортных средств</w:t>
      </w:r>
    </w:p>
    <w:p w14:paraId="11721A0B" w14:textId="2624DF27" w:rsidR="008C64AA" w:rsidRDefault="00C42592" w:rsidP="008C64AA">
      <w:pPr>
        <w:overflowPunct w:val="0"/>
        <w:autoSpaceDE w:val="0"/>
        <w:autoSpaceDN w:val="0"/>
        <w:adjustRightInd w:val="0"/>
        <w:spacing w:line="20" w:lineRule="atLeast"/>
        <w:ind w:firstLine="540"/>
        <w:jc w:val="both"/>
      </w:pPr>
      <w:r>
        <w:t xml:space="preserve">4.9.1.3 </w:t>
      </w:r>
      <w:r w:rsidR="008C64AA">
        <w:t>Автомобильные мойки</w:t>
      </w:r>
    </w:p>
    <w:p w14:paraId="615DD7D5" w14:textId="38BC3854" w:rsidR="008C64AA" w:rsidRDefault="00C42592" w:rsidP="008C64AA">
      <w:pPr>
        <w:overflowPunct w:val="0"/>
        <w:autoSpaceDE w:val="0"/>
        <w:autoSpaceDN w:val="0"/>
        <w:adjustRightInd w:val="0"/>
        <w:spacing w:line="20" w:lineRule="atLeast"/>
        <w:ind w:firstLine="540"/>
        <w:jc w:val="both"/>
      </w:pPr>
      <w:r>
        <w:t xml:space="preserve">4.9.1.4 </w:t>
      </w:r>
      <w:r w:rsidR="008C64AA">
        <w:t>Ремонт автомобилей</w:t>
      </w:r>
    </w:p>
    <w:p w14:paraId="682DFD4A" w14:textId="7EC95BAB" w:rsidR="008C64AA" w:rsidRDefault="00C42592" w:rsidP="008C64AA">
      <w:pPr>
        <w:overflowPunct w:val="0"/>
        <w:autoSpaceDE w:val="0"/>
        <w:autoSpaceDN w:val="0"/>
        <w:adjustRightInd w:val="0"/>
        <w:spacing w:line="20" w:lineRule="atLeast"/>
        <w:ind w:firstLine="540"/>
        <w:jc w:val="both"/>
      </w:pPr>
      <w:r>
        <w:t xml:space="preserve">7.1.1 </w:t>
      </w:r>
      <w:r w:rsidR="008C64AA">
        <w:t>Железнодорожные пути</w:t>
      </w:r>
    </w:p>
    <w:p w14:paraId="475AE3D6" w14:textId="050D0FD8" w:rsidR="008C64AA" w:rsidRDefault="00C42592" w:rsidP="008C64AA">
      <w:pPr>
        <w:overflowPunct w:val="0"/>
        <w:autoSpaceDE w:val="0"/>
        <w:autoSpaceDN w:val="0"/>
        <w:adjustRightInd w:val="0"/>
        <w:spacing w:line="20" w:lineRule="atLeast"/>
        <w:ind w:firstLine="540"/>
        <w:jc w:val="both"/>
      </w:pPr>
      <w:r>
        <w:t xml:space="preserve">7.2.1 </w:t>
      </w:r>
      <w:r w:rsidR="008C64AA">
        <w:t>Размещение автомобильных дорог</w:t>
      </w:r>
    </w:p>
    <w:p w14:paraId="4B939254" w14:textId="716F9697" w:rsidR="008C64AA" w:rsidRDefault="00C42592" w:rsidP="008C64AA">
      <w:pPr>
        <w:overflowPunct w:val="0"/>
        <w:autoSpaceDE w:val="0"/>
        <w:autoSpaceDN w:val="0"/>
        <w:adjustRightInd w:val="0"/>
        <w:spacing w:line="20" w:lineRule="atLeast"/>
        <w:ind w:firstLine="540"/>
        <w:jc w:val="both"/>
      </w:pPr>
      <w:r>
        <w:t xml:space="preserve">12.0.2 </w:t>
      </w:r>
      <w:r w:rsidR="008C64AA">
        <w:t>Благоустройство территории</w:t>
      </w:r>
    </w:p>
    <w:p w14:paraId="7761910F" w14:textId="77777777" w:rsidR="008C64AA" w:rsidRPr="002F2B7C" w:rsidRDefault="008C64AA" w:rsidP="008C64AA">
      <w:pPr>
        <w:overflowPunct w:val="0"/>
        <w:autoSpaceDE w:val="0"/>
        <w:autoSpaceDN w:val="0"/>
        <w:adjustRightInd w:val="0"/>
        <w:spacing w:line="20" w:lineRule="atLeast"/>
        <w:ind w:firstLine="540"/>
        <w:jc w:val="both"/>
        <w:rPr>
          <w:b/>
        </w:rPr>
      </w:pPr>
    </w:p>
    <w:p w14:paraId="7506D68B" w14:textId="77777777" w:rsidR="008C64AA" w:rsidRPr="002F2B7C" w:rsidRDefault="008C64AA" w:rsidP="008C64AA">
      <w:pPr>
        <w:pStyle w:val="a7"/>
        <w:spacing w:line="20" w:lineRule="atLeast"/>
        <w:ind w:firstLine="540"/>
        <w:rPr>
          <w:b/>
          <w:sz w:val="24"/>
          <w:szCs w:val="24"/>
        </w:rPr>
      </w:pPr>
      <w:r w:rsidRPr="002F2B7C">
        <w:rPr>
          <w:b/>
          <w:sz w:val="24"/>
          <w:szCs w:val="24"/>
        </w:rPr>
        <w:t>Предельные параметры разрешенного строительства:</w:t>
      </w:r>
    </w:p>
    <w:p w14:paraId="22619A7E" w14:textId="77777777" w:rsidR="008C64AA" w:rsidRPr="002F2B7C" w:rsidRDefault="008C64AA" w:rsidP="008C64AA">
      <w:pPr>
        <w:pStyle w:val="ae"/>
        <w:numPr>
          <w:ilvl w:val="0"/>
          <w:numId w:val="3"/>
        </w:numPr>
        <w:spacing w:line="20" w:lineRule="atLeast"/>
        <w:ind w:left="966"/>
        <w:jc w:val="both"/>
      </w:pPr>
      <w:r w:rsidRPr="002F2B7C">
        <w:t xml:space="preserve">предельный минимальный размер земельного участка с видом разрешенного использования </w:t>
      </w:r>
      <w:r>
        <w:t>«</w:t>
      </w:r>
      <w:r w:rsidRPr="002F2B7C">
        <w:t>коммунальное обслуживание</w:t>
      </w:r>
      <w:r>
        <w:t xml:space="preserve">» </w:t>
      </w:r>
      <w:r w:rsidRPr="002F2B7C">
        <w:t xml:space="preserve">– 0,001 га; </w:t>
      </w:r>
    </w:p>
    <w:p w14:paraId="1570A154" w14:textId="77777777" w:rsidR="008C64AA" w:rsidRPr="002F2B7C" w:rsidRDefault="008C64AA" w:rsidP="008C64AA">
      <w:pPr>
        <w:pStyle w:val="ae"/>
        <w:numPr>
          <w:ilvl w:val="0"/>
          <w:numId w:val="3"/>
        </w:numPr>
        <w:spacing w:line="20" w:lineRule="atLeast"/>
        <w:ind w:left="966"/>
        <w:jc w:val="both"/>
      </w:pPr>
      <w:r w:rsidRPr="002F2B7C">
        <w:t>предельный размер земельного участка с иным видом разрешенного использования: минимальный – 0,001 га, максимальный – 350 га;</w:t>
      </w:r>
    </w:p>
    <w:p w14:paraId="1CE9C6EB" w14:textId="77777777" w:rsidR="008C64AA" w:rsidRPr="002F2B7C" w:rsidRDefault="008C64AA" w:rsidP="008C64AA">
      <w:pPr>
        <w:pStyle w:val="ae"/>
        <w:numPr>
          <w:ilvl w:val="0"/>
          <w:numId w:val="3"/>
        </w:numPr>
        <w:spacing w:line="20" w:lineRule="atLeast"/>
        <w:ind w:left="966"/>
        <w:jc w:val="both"/>
      </w:pPr>
      <w:r w:rsidRPr="002F2B7C">
        <w:t xml:space="preserve">минимальный отступ от границ земельного участка для объектов капитального строительства с видом разрешенного использования </w:t>
      </w:r>
      <w:r>
        <w:t>«</w:t>
      </w:r>
      <w:r w:rsidRPr="002F2B7C">
        <w:t>коммунальное обслуживание</w:t>
      </w:r>
      <w:r>
        <w:t>»</w:t>
      </w:r>
      <w:r w:rsidRPr="002F2B7C">
        <w:t xml:space="preserve"> – 1 м;</w:t>
      </w:r>
    </w:p>
    <w:p w14:paraId="4F80F013" w14:textId="77777777" w:rsidR="008C64AA" w:rsidRPr="002F2B7C" w:rsidRDefault="008C64AA" w:rsidP="008C64AA">
      <w:pPr>
        <w:pStyle w:val="ae"/>
        <w:numPr>
          <w:ilvl w:val="0"/>
          <w:numId w:val="3"/>
        </w:numPr>
        <w:spacing w:line="20" w:lineRule="atLeast"/>
        <w:ind w:left="966"/>
        <w:jc w:val="both"/>
      </w:pPr>
      <w:r w:rsidRPr="002F2B7C">
        <w:t>минимальный процент застройки в границах земельного участка для объектов капитального строительства с видом разрешенного использования</w:t>
      </w:r>
      <w:r>
        <w:t xml:space="preserve"> «</w:t>
      </w:r>
      <w:r w:rsidRPr="008C64AA">
        <w:t>Объекты дорожного сервиса</w:t>
      </w:r>
      <w:r>
        <w:t>»</w:t>
      </w:r>
      <w:r w:rsidRPr="002F2B7C">
        <w:t> – 10%;</w:t>
      </w:r>
    </w:p>
    <w:p w14:paraId="2086E66A" w14:textId="77777777" w:rsidR="008C64AA" w:rsidRPr="002F2B7C" w:rsidRDefault="008C64AA" w:rsidP="008C64AA">
      <w:pPr>
        <w:pStyle w:val="ae"/>
        <w:numPr>
          <w:ilvl w:val="0"/>
          <w:numId w:val="3"/>
        </w:numPr>
        <w:spacing w:line="20" w:lineRule="atLeast"/>
        <w:ind w:left="966"/>
        <w:jc w:val="both"/>
      </w:pPr>
      <w:r w:rsidRPr="002F2B7C">
        <w:t>предельное количество надземных этажей зданий, строений, сооружений - 2 этажа.</w:t>
      </w:r>
    </w:p>
    <w:p w14:paraId="4222BBB9" w14:textId="77777777" w:rsidR="005825C0" w:rsidRPr="002F2B7C" w:rsidRDefault="005825C0" w:rsidP="005825C0">
      <w:pPr>
        <w:rPr>
          <w:b/>
        </w:rPr>
      </w:pPr>
    </w:p>
    <w:p w14:paraId="49887BE7" w14:textId="77777777" w:rsidR="005825C0" w:rsidRPr="00C42592" w:rsidRDefault="005825C0" w:rsidP="00C42592">
      <w:pPr>
        <w:pStyle w:val="3"/>
        <w:keepNext w:val="0"/>
        <w:widowControl w:val="0"/>
        <w:suppressAutoHyphens/>
        <w:overflowPunct/>
        <w:autoSpaceDE/>
        <w:autoSpaceDN/>
        <w:adjustRightInd/>
        <w:spacing w:before="0" w:after="0"/>
        <w:ind w:firstLine="0"/>
        <w:rPr>
          <w:rFonts w:eastAsia="Times New Roman"/>
          <w:bCs/>
          <w:sz w:val="24"/>
          <w:szCs w:val="24"/>
          <w:lang w:val="x-none" w:eastAsia="ar-SA"/>
        </w:rPr>
      </w:pPr>
      <w:bookmarkStart w:id="32" w:name="_Toc88814887"/>
      <w:r w:rsidRPr="00C42592">
        <w:rPr>
          <w:rFonts w:eastAsia="Times New Roman"/>
          <w:bCs/>
          <w:sz w:val="24"/>
          <w:szCs w:val="24"/>
          <w:lang w:val="x-none" w:eastAsia="ar-SA"/>
        </w:rPr>
        <w:t>Раздел II. Описание применяемых видов разрешенного использования</w:t>
      </w:r>
      <w:bookmarkEnd w:id="32"/>
    </w:p>
    <w:p w14:paraId="140622A4" w14:textId="77777777" w:rsidR="005825C0" w:rsidRPr="002F2B7C" w:rsidRDefault="005825C0" w:rsidP="005825C0">
      <w:pPr>
        <w:rPr>
          <w:lang w:eastAsia="ru-RU"/>
        </w:rPr>
      </w:pPr>
    </w:p>
    <w:p w14:paraId="4A6B9943" w14:textId="2378312F" w:rsidR="005825C0" w:rsidRPr="00245CD9" w:rsidRDefault="005825C0" w:rsidP="00B879FC">
      <w:pPr>
        <w:ind w:firstLine="709"/>
        <w:jc w:val="both"/>
      </w:pPr>
      <w:r w:rsidRPr="002F2B7C">
        <w:t xml:space="preserve">Описание применяемых видов разрешенного использования приводится </w:t>
      </w:r>
      <w:proofErr w:type="spellStart"/>
      <w:r w:rsidRPr="002F2B7C">
        <w:t>справочно</w:t>
      </w:r>
      <w:proofErr w:type="spellEnd"/>
      <w:r w:rsidRPr="002F2B7C">
        <w:t xml:space="preserve"> в соответствии с приказом </w:t>
      </w:r>
      <w:r w:rsidR="00245CD9" w:rsidRPr="00245CD9">
        <w:t xml:space="preserve">Федеральной службы государственной регистрации, кадастра и картографии от 10 ноября 2020 г. N П/0412 </w:t>
      </w:r>
      <w:r w:rsidR="00BB5E94">
        <w:t>«</w:t>
      </w:r>
      <w:r w:rsidR="00245CD9" w:rsidRPr="00245CD9">
        <w:t>Об утверждении классификатора видов разрешенного использования земельных участков</w:t>
      </w:r>
      <w:r w:rsidR="00BB5E94">
        <w:t>»</w:t>
      </w:r>
      <w:r w:rsidR="00245CD9">
        <w:t>.</w:t>
      </w:r>
    </w:p>
    <w:p w14:paraId="1CE37536" w14:textId="77777777" w:rsidR="005825C0" w:rsidRPr="002F2B7C" w:rsidRDefault="005825C0" w:rsidP="005825C0">
      <w:pPr>
        <w:rPr>
          <w:lang w:eastAsia="ru-RU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313"/>
        <w:gridCol w:w="5101"/>
        <w:gridCol w:w="1931"/>
      </w:tblGrid>
      <w:tr w:rsidR="00B879FC" w:rsidRPr="00B879FC" w14:paraId="1CDC4CB3" w14:textId="77777777" w:rsidTr="00B879FC">
        <w:trPr>
          <w:trHeight w:val="876"/>
          <w:tblHeader/>
        </w:trPr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8894A" w14:textId="3656563F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879FC">
              <w:rPr>
                <w:rFonts w:ascii="Times New Roman" w:hAnsi="Times New Roman" w:cs="Times New Roman"/>
                <w:b/>
                <w:bCs/>
              </w:rPr>
              <w:lastRenderedPageBreak/>
              <w:t>Наименование вида разрешенного использования земельного участка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7A385" w14:textId="4F579DD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879FC">
              <w:rPr>
                <w:rFonts w:ascii="Times New Roman" w:hAnsi="Times New Roman" w:cs="Times New Roman"/>
                <w:b/>
                <w:bCs/>
              </w:rPr>
              <w:t>Описание вида разрешенного использования земельного участка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8CB4F" w14:textId="4B058DDA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879FC">
              <w:rPr>
                <w:rFonts w:ascii="Times New Roman" w:hAnsi="Times New Roman" w:cs="Times New Roman"/>
                <w:b/>
                <w:bCs/>
              </w:rPr>
              <w:t>Код (числовое обозначение) вида разрешенного использования земельного участка</w:t>
            </w:r>
          </w:p>
        </w:tc>
      </w:tr>
      <w:tr w:rsidR="00B879FC" w:rsidRPr="00B879FC" w14:paraId="3D4C5C1D" w14:textId="77777777" w:rsidTr="00B879FC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50844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Сельскохозяйственное использование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B04F9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 xml:space="preserve">Ведение сельского хозяйства. Содержание данного вида разрешенного использования включает в себя содержание видов разрешенного использования с </w:t>
            </w:r>
            <w:hyperlink w:anchor="Par49" w:tooltip="1.1" w:history="1">
              <w:r w:rsidRPr="00B879FC">
                <w:rPr>
                  <w:rFonts w:ascii="Times New Roman" w:hAnsi="Times New Roman" w:cs="Times New Roman"/>
                </w:rPr>
                <w:t>кодами 1.1</w:t>
              </w:r>
            </w:hyperlink>
            <w:r w:rsidRPr="00B879FC">
              <w:rPr>
                <w:rFonts w:ascii="Times New Roman" w:hAnsi="Times New Roman" w:cs="Times New Roman"/>
              </w:rPr>
              <w:t xml:space="preserve"> - </w:t>
            </w:r>
            <w:hyperlink w:anchor="Par120" w:tooltip="1.20" w:history="1">
              <w:r w:rsidRPr="00B879FC">
                <w:rPr>
                  <w:rFonts w:ascii="Times New Roman" w:hAnsi="Times New Roman" w:cs="Times New Roman"/>
                </w:rPr>
                <w:t>1.20</w:t>
              </w:r>
            </w:hyperlink>
            <w:r w:rsidRPr="00B879FC">
              <w:rPr>
                <w:rFonts w:ascii="Times New Roman" w:hAnsi="Times New Roman" w:cs="Times New Roman"/>
              </w:rPr>
              <w:t>, в том числе размещение зданий и сооружений, используемых для хранения и переработки сельскохозяйственной продукции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AB05B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1.0</w:t>
            </w:r>
          </w:p>
        </w:tc>
      </w:tr>
      <w:tr w:rsidR="00B879FC" w:rsidRPr="00B879FC" w14:paraId="4DEF22E4" w14:textId="77777777" w:rsidTr="00B879FC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6A232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Растениеводство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933F4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Осуществление хозяйственной деятельности, связанной с выращиванием сельскохозяйственных культур.</w:t>
            </w:r>
          </w:p>
          <w:p w14:paraId="648ADEAC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 xml:space="preserve">Содержание данного вида разрешенного использования включает в себя содержание видов разрешенного использования с </w:t>
            </w:r>
            <w:hyperlink w:anchor="Par52" w:tooltip="1.2" w:history="1">
              <w:r w:rsidRPr="00B879FC">
                <w:rPr>
                  <w:rFonts w:ascii="Times New Roman" w:hAnsi="Times New Roman" w:cs="Times New Roman"/>
                </w:rPr>
                <w:t>кодами 1.2</w:t>
              </w:r>
            </w:hyperlink>
            <w:r w:rsidRPr="00B879FC">
              <w:rPr>
                <w:rFonts w:ascii="Times New Roman" w:hAnsi="Times New Roman" w:cs="Times New Roman"/>
              </w:rPr>
              <w:t xml:space="preserve"> - </w:t>
            </w:r>
            <w:hyperlink w:anchor="Par64" w:tooltip="1.6" w:history="1">
              <w:r w:rsidRPr="00B879FC">
                <w:rPr>
                  <w:rFonts w:ascii="Times New Roman" w:hAnsi="Times New Roman" w:cs="Times New Roman"/>
                </w:rPr>
                <w:t>1.6</w:t>
              </w:r>
            </w:hyperlink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D4DD1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bookmarkStart w:id="33" w:name="Par49"/>
            <w:bookmarkEnd w:id="33"/>
            <w:r w:rsidRPr="00B879FC">
              <w:rPr>
                <w:rFonts w:ascii="Times New Roman" w:hAnsi="Times New Roman" w:cs="Times New Roman"/>
              </w:rPr>
              <w:t>1.1</w:t>
            </w:r>
          </w:p>
        </w:tc>
      </w:tr>
      <w:tr w:rsidR="00B879FC" w:rsidRPr="00B879FC" w14:paraId="2D27267D" w14:textId="77777777" w:rsidTr="00B879FC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A681B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Выращивание зерновых и иных сельскохозяйственных культур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8C780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Осуществление хозяйственной деятельности на сельскохозяйственных угодьях, связанной с производством зерновых, бобовых, кормовых, технических, масличных, эфиромасличных и иных сельскохозяйственных культур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A3E5C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bookmarkStart w:id="34" w:name="Par52"/>
            <w:bookmarkEnd w:id="34"/>
            <w:r w:rsidRPr="00B879FC">
              <w:rPr>
                <w:rFonts w:ascii="Times New Roman" w:hAnsi="Times New Roman" w:cs="Times New Roman"/>
              </w:rPr>
              <w:t>1.2</w:t>
            </w:r>
          </w:p>
        </w:tc>
      </w:tr>
      <w:tr w:rsidR="00B879FC" w:rsidRPr="00B879FC" w14:paraId="5B87D2BE" w14:textId="77777777" w:rsidTr="00B879FC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C65CC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Овощеводство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A1B86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Осуществление хозяйственной деятельности на сельскохозяйственных угодьях, связанной с производством картофеля, листовых, плодовых, луковичных и бахчевых сельскохозяйственных культур, в том числе с использованием теплиц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ECA67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1.3</w:t>
            </w:r>
          </w:p>
        </w:tc>
      </w:tr>
      <w:tr w:rsidR="00B879FC" w:rsidRPr="00B879FC" w14:paraId="54F2A985" w14:textId="77777777" w:rsidTr="00B879FC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CB0A6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Выращивание тонизирующих, лекарственных, цветочных культур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179D0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Осуществление хозяйственной деятельности, в том числе на сельскохозяйственных угодьях, связанной с производством чая, лекарственных и цветочных культур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B1288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1.4</w:t>
            </w:r>
          </w:p>
        </w:tc>
      </w:tr>
      <w:tr w:rsidR="00B879FC" w:rsidRPr="00B879FC" w14:paraId="42CF4979" w14:textId="77777777" w:rsidTr="00B879FC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E4368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Садоводство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CE2CB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Осуществление хозяйственной деятельности, в том числе на сельскохозяйственных угодьях, связанной с выращиванием многолетних плодовых и ягодных культур, винограда и иных многолетних культур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562E1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1.5</w:t>
            </w:r>
          </w:p>
        </w:tc>
      </w:tr>
      <w:tr w:rsidR="00B879FC" w:rsidRPr="00B879FC" w14:paraId="7DC7BB28" w14:textId="77777777" w:rsidTr="00B879FC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28AFD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Выращивание льна и конопли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AD232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Осуществление хозяйственной деятельности, в том числе на сельскохозяйственных угодьях, связанной с выращиванием льна, конопли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E8A2D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bookmarkStart w:id="35" w:name="Par64"/>
            <w:bookmarkEnd w:id="35"/>
            <w:r w:rsidRPr="00B879FC">
              <w:rPr>
                <w:rFonts w:ascii="Times New Roman" w:hAnsi="Times New Roman" w:cs="Times New Roman"/>
              </w:rPr>
              <w:t>1.6</w:t>
            </w:r>
          </w:p>
        </w:tc>
      </w:tr>
      <w:tr w:rsidR="00B879FC" w:rsidRPr="00B879FC" w14:paraId="57659330" w14:textId="77777777" w:rsidTr="00B879FC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3F36D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Животноводство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E8D36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Осуществление хозяйственной деятельности, связанной с производством продукции животноводства, в том числе сенокошение, выпас сельскохозяйственных животных, разведение племенных животных, производство и использование племенной продукции (материала), размещение зданий, сооружений, используемых для содержания и разведения сельскохозяйственных животных, производства, хранения и первичной переработки сельскохозяйственной продукции.</w:t>
            </w:r>
          </w:p>
          <w:p w14:paraId="34FC511F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 xml:space="preserve">Содержание данного вида разрешенного использования включает в себя содержание видов разрешенного использования с </w:t>
            </w:r>
            <w:hyperlink w:anchor="Par73" w:tooltip="1.8" w:history="1">
              <w:r w:rsidRPr="00B879FC">
                <w:rPr>
                  <w:rFonts w:ascii="Times New Roman" w:hAnsi="Times New Roman" w:cs="Times New Roman"/>
                </w:rPr>
                <w:t>кодами 1.8</w:t>
              </w:r>
            </w:hyperlink>
            <w:r w:rsidRPr="00B879FC">
              <w:rPr>
                <w:rFonts w:ascii="Times New Roman" w:hAnsi="Times New Roman" w:cs="Times New Roman"/>
              </w:rPr>
              <w:t xml:space="preserve"> - </w:t>
            </w:r>
            <w:hyperlink w:anchor="Par88" w:tooltip="1.11" w:history="1">
              <w:r w:rsidRPr="00B879FC">
                <w:rPr>
                  <w:rFonts w:ascii="Times New Roman" w:hAnsi="Times New Roman" w:cs="Times New Roman"/>
                </w:rPr>
                <w:t>1.11</w:t>
              </w:r>
            </w:hyperlink>
            <w:r w:rsidRPr="00B879FC">
              <w:rPr>
                <w:rFonts w:ascii="Times New Roman" w:hAnsi="Times New Roman" w:cs="Times New Roman"/>
              </w:rPr>
              <w:t xml:space="preserve">, </w:t>
            </w:r>
            <w:hyperlink w:anchor="Par104" w:tooltip="1.15" w:history="1">
              <w:r w:rsidRPr="00B879FC">
                <w:rPr>
                  <w:rFonts w:ascii="Times New Roman" w:hAnsi="Times New Roman" w:cs="Times New Roman"/>
                </w:rPr>
                <w:t>1.15</w:t>
              </w:r>
            </w:hyperlink>
            <w:r w:rsidRPr="00B879FC">
              <w:rPr>
                <w:rFonts w:ascii="Times New Roman" w:hAnsi="Times New Roman" w:cs="Times New Roman"/>
              </w:rPr>
              <w:t xml:space="preserve">, </w:t>
            </w:r>
            <w:hyperlink w:anchor="Par117" w:tooltip="1.19" w:history="1">
              <w:r w:rsidRPr="00B879FC">
                <w:rPr>
                  <w:rFonts w:ascii="Times New Roman" w:hAnsi="Times New Roman" w:cs="Times New Roman"/>
                </w:rPr>
                <w:t>1.19</w:t>
              </w:r>
            </w:hyperlink>
            <w:r w:rsidRPr="00B879FC">
              <w:rPr>
                <w:rFonts w:ascii="Times New Roman" w:hAnsi="Times New Roman" w:cs="Times New Roman"/>
              </w:rPr>
              <w:t xml:space="preserve">, </w:t>
            </w:r>
            <w:hyperlink w:anchor="Par120" w:tooltip="1.20" w:history="1">
              <w:r w:rsidRPr="00B879FC">
                <w:rPr>
                  <w:rFonts w:ascii="Times New Roman" w:hAnsi="Times New Roman" w:cs="Times New Roman"/>
                </w:rPr>
                <w:t>1.20</w:t>
              </w:r>
            </w:hyperlink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0D985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1.7</w:t>
            </w:r>
          </w:p>
        </w:tc>
      </w:tr>
      <w:tr w:rsidR="00B879FC" w:rsidRPr="00B879FC" w14:paraId="58700C9C" w14:textId="77777777" w:rsidTr="00B879FC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C8A67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Скотоводство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675D3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Осуществление хозяйственной деятельности, в том числе на сельскохозяйственных угодьях, связанной с разведением сельскохозяйственных животных (крупного рогатого скота, овец, коз, лошадей, верблюдов, оленей);</w:t>
            </w:r>
          </w:p>
          <w:p w14:paraId="1F42E26A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lastRenderedPageBreak/>
              <w:t>сенокошение, выпас сельскохозяйственных животных, производство кормов, размещение зданий, сооружений, используемых для содержания и разведения сельскохозяйственных животных;</w:t>
            </w:r>
          </w:p>
          <w:p w14:paraId="63F4D047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разведение племенных животных, производство и использование племенной продукции (материала)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7107B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bookmarkStart w:id="36" w:name="Par73"/>
            <w:bookmarkEnd w:id="36"/>
            <w:r w:rsidRPr="00B879FC">
              <w:rPr>
                <w:rFonts w:ascii="Times New Roman" w:hAnsi="Times New Roman" w:cs="Times New Roman"/>
              </w:rPr>
              <w:lastRenderedPageBreak/>
              <w:t>1.8</w:t>
            </w:r>
          </w:p>
        </w:tc>
      </w:tr>
      <w:tr w:rsidR="00B879FC" w:rsidRPr="00B879FC" w14:paraId="64B35EA9" w14:textId="77777777" w:rsidTr="00B879FC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092EA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Звероводство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0F777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Осуществление хозяйственной деятельности, связанной с разведением в неволе ценных пушных зверей;</w:t>
            </w:r>
          </w:p>
          <w:p w14:paraId="159295FB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размещение зданий, сооружений, используемых для содержания и разведения животных, производства, хранения и первичной переработки продукции;</w:t>
            </w:r>
          </w:p>
          <w:p w14:paraId="33907A81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разведение племенных животных, производство и использование племенной продукции (материала)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862CE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1.9</w:t>
            </w:r>
          </w:p>
        </w:tc>
      </w:tr>
      <w:tr w:rsidR="00B879FC" w:rsidRPr="00B879FC" w14:paraId="715BC3DA" w14:textId="77777777" w:rsidTr="00B879FC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373D4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Птицеводство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F5E36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Осуществление хозяйственной деятельности, связанной с разведением домашних пород птиц, в том числе водоплавающих;</w:t>
            </w:r>
          </w:p>
          <w:p w14:paraId="368E216C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размещение зданий, сооружений, используемых для содержания и разведения животных, производства, хранения и первичной переработки продукции птицеводства;</w:t>
            </w:r>
          </w:p>
          <w:p w14:paraId="05A503FB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разведение племенных животных, производство и использование племенной продукции (материала)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65C32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1.10</w:t>
            </w:r>
          </w:p>
        </w:tc>
      </w:tr>
      <w:tr w:rsidR="00B879FC" w:rsidRPr="00B879FC" w14:paraId="53F24FD1" w14:textId="77777777" w:rsidTr="00B879FC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56C4B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Свиноводство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85AE0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Осуществление хозяйственной деятельности, связанной с разведением свиней;</w:t>
            </w:r>
          </w:p>
          <w:p w14:paraId="50533737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размещение зданий, сооружений, используемых для содержания и разведения животных, производства, хранения и первичной переработки продукции;</w:t>
            </w:r>
          </w:p>
          <w:p w14:paraId="237A0BEE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разведение племенных животных, производство и использование племенной продукции (материала)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85FDD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bookmarkStart w:id="37" w:name="Par88"/>
            <w:bookmarkEnd w:id="37"/>
            <w:r w:rsidRPr="00B879FC">
              <w:rPr>
                <w:rFonts w:ascii="Times New Roman" w:hAnsi="Times New Roman" w:cs="Times New Roman"/>
              </w:rPr>
              <w:t>1.11</w:t>
            </w:r>
          </w:p>
        </w:tc>
      </w:tr>
      <w:tr w:rsidR="00B879FC" w:rsidRPr="00B879FC" w14:paraId="755414F6" w14:textId="77777777" w:rsidTr="00B879FC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CD70D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Пчеловодство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2C432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Осуществление хозяйственной деятельности, в том числе на сельскохозяйственных угодьях, по разведению, содержанию и использованию пчел и иных полезных насекомых;</w:t>
            </w:r>
          </w:p>
          <w:p w14:paraId="732D8E06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размещение ульев, иных объектов и оборудования, необходимого для пчеловодства и разведениях иных полезных насекомых;</w:t>
            </w:r>
          </w:p>
          <w:p w14:paraId="35AE708B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размещение сооружений, используемых для хранения и первичной переработки продукции пчеловодства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061C9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1.12</w:t>
            </w:r>
          </w:p>
        </w:tc>
      </w:tr>
      <w:tr w:rsidR="00B879FC" w:rsidRPr="00B879FC" w14:paraId="20932880" w14:textId="77777777" w:rsidTr="00B879FC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5235F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Рыбоводство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ABB13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Осуществление хозяйственной деятельности, связанной с разведением и (или) содержанием, выращиванием объектов рыбоводства (аквакультуры);</w:t>
            </w:r>
          </w:p>
          <w:p w14:paraId="798766EB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размещение зданий, сооружений, оборудования, необходимых для осуществления рыбоводства (аквакультуры)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44D37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1.13</w:t>
            </w:r>
          </w:p>
        </w:tc>
      </w:tr>
      <w:tr w:rsidR="00B879FC" w:rsidRPr="00B879FC" w14:paraId="24D355DB" w14:textId="77777777" w:rsidTr="00B879FC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57118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Научное обеспечение сельского хозяйства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08135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Осуществление научной и селекционной работы, ведения сельского хозяйства для получения ценных с научной точки зрения образцов растительного и животного мира;</w:t>
            </w:r>
          </w:p>
          <w:p w14:paraId="25799FC7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размещение коллекций генетических ресурсов растений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360BF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1.14</w:t>
            </w:r>
          </w:p>
        </w:tc>
      </w:tr>
      <w:tr w:rsidR="00B879FC" w:rsidRPr="00B879FC" w14:paraId="43C0A172" w14:textId="77777777" w:rsidTr="00B879FC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17D8F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lastRenderedPageBreak/>
              <w:t>Хранение и переработка сельскохозяйственной продукции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AD056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Размещение зданий, сооружений, используемых для производства, хранения, первичной и глубокой переработки сельскохозяйственной продукции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7309B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bookmarkStart w:id="38" w:name="Par104"/>
            <w:bookmarkEnd w:id="38"/>
            <w:r w:rsidRPr="00B879FC">
              <w:rPr>
                <w:rFonts w:ascii="Times New Roman" w:hAnsi="Times New Roman" w:cs="Times New Roman"/>
              </w:rPr>
              <w:t>1.15</w:t>
            </w:r>
          </w:p>
        </w:tc>
      </w:tr>
      <w:tr w:rsidR="00B879FC" w:rsidRPr="00B879FC" w14:paraId="2D146D13" w14:textId="77777777" w:rsidTr="00B879FC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E64E9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Ведение личного подсобного хозяйства на полевых участках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217F5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Производство сельскохозяйственной продукции без права возведения объектов капитального строительства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DFFA0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1.16</w:t>
            </w:r>
          </w:p>
        </w:tc>
      </w:tr>
      <w:tr w:rsidR="00B879FC" w:rsidRPr="00B879FC" w14:paraId="5ED2FC05" w14:textId="77777777" w:rsidTr="00B879FC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9447A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Питомники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4B63E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Выращивание и реализация подроста деревьев и кустарников, используемых в сельском хозяйстве, а также иных сельскохозяйственных культур для получения рассады и семян;</w:t>
            </w:r>
          </w:p>
          <w:p w14:paraId="22C02BA9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размещение сооружений, необходимых для указанных видов сельскохозяйственного производства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7C2A5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1.17</w:t>
            </w:r>
          </w:p>
        </w:tc>
      </w:tr>
      <w:tr w:rsidR="00B879FC" w:rsidRPr="00B879FC" w14:paraId="2F46A487" w14:textId="77777777" w:rsidTr="00B879FC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B41FA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Обеспечение сельскохозяйственного производства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EFED2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Размещение машинно-транспортных и ремонтных станций, ангаров и гаражей для сельскохозяйственной техники, амбаров, водонапорных башен, трансформаторных станций и иного технического оборудования, используемого для ведения сельского хозяйства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28073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1.18</w:t>
            </w:r>
          </w:p>
        </w:tc>
      </w:tr>
      <w:tr w:rsidR="00B879FC" w:rsidRPr="00B879FC" w14:paraId="18EE7120" w14:textId="77777777" w:rsidTr="00B879FC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2A656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Сенокошение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3FC2D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Кошение трав, сбор и заготовка сена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DF00A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bookmarkStart w:id="39" w:name="Par117"/>
            <w:bookmarkEnd w:id="39"/>
            <w:r w:rsidRPr="00B879FC">
              <w:rPr>
                <w:rFonts w:ascii="Times New Roman" w:hAnsi="Times New Roman" w:cs="Times New Roman"/>
              </w:rPr>
              <w:t>1.19</w:t>
            </w:r>
          </w:p>
        </w:tc>
      </w:tr>
      <w:tr w:rsidR="00B879FC" w:rsidRPr="00B879FC" w14:paraId="470CF591" w14:textId="77777777" w:rsidTr="00B879FC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6910D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Выпас сельскохозяйственных животных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74A94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Выпас сельскохозяйственных животных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50C13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bookmarkStart w:id="40" w:name="Par120"/>
            <w:bookmarkEnd w:id="40"/>
            <w:r w:rsidRPr="00B879FC">
              <w:rPr>
                <w:rFonts w:ascii="Times New Roman" w:hAnsi="Times New Roman" w:cs="Times New Roman"/>
              </w:rPr>
              <w:t>1.20</w:t>
            </w:r>
          </w:p>
        </w:tc>
      </w:tr>
      <w:tr w:rsidR="00B879FC" w:rsidRPr="00B879FC" w14:paraId="08B42EE9" w14:textId="77777777" w:rsidTr="00B879FC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58C26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Жилая застройка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E6ACB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Размещение жилых помещений различного вида и обеспечение проживания в них.</w:t>
            </w:r>
          </w:p>
          <w:p w14:paraId="2763B12F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К жилой застройке относятся здания (помещения в них), предназначенные для проживания человека, за исключением зданий (помещений), используемых:</w:t>
            </w:r>
          </w:p>
          <w:p w14:paraId="36911DD5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- с целью извлечения предпринимательской выгоды из предоставления жилого помещения для временного проживания в них (гостиницы, дома отдыха);</w:t>
            </w:r>
          </w:p>
          <w:p w14:paraId="78325256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- для проживания с одновременным осуществлением лечения или социального обслуживания населения (санатории, дома ребенка, дома престарелых, больницы);</w:t>
            </w:r>
          </w:p>
          <w:p w14:paraId="3D8DA4E7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- как способ обеспечения непрерывности производства (вахтовые помещения, служебные жилые помещения на производственных объектах);</w:t>
            </w:r>
          </w:p>
          <w:p w14:paraId="7DFC0EE7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- как способ обеспечения деятельности режимного учреждения (казармы, караульные помещения, места лишения свободы, содержания под стражей).</w:t>
            </w:r>
          </w:p>
          <w:p w14:paraId="49D49DB7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 xml:space="preserve">Содержание данного вида разрешенного использования включает в себя содержание видов разрешенного использования с </w:t>
            </w:r>
            <w:hyperlink w:anchor="Par134" w:tooltip="2.1" w:history="1">
              <w:r w:rsidRPr="00B879FC">
                <w:rPr>
                  <w:rFonts w:ascii="Times New Roman" w:hAnsi="Times New Roman" w:cs="Times New Roman"/>
                </w:rPr>
                <w:t>кодами 2.1</w:t>
              </w:r>
            </w:hyperlink>
            <w:r w:rsidRPr="00B879FC">
              <w:rPr>
                <w:rFonts w:ascii="Times New Roman" w:hAnsi="Times New Roman" w:cs="Times New Roman"/>
              </w:rPr>
              <w:t xml:space="preserve"> - </w:t>
            </w:r>
            <w:hyperlink w:anchor="Par151" w:tooltip="2.3" w:history="1">
              <w:r w:rsidRPr="00B879FC">
                <w:rPr>
                  <w:rFonts w:ascii="Times New Roman" w:hAnsi="Times New Roman" w:cs="Times New Roman"/>
                </w:rPr>
                <w:t>2.3</w:t>
              </w:r>
            </w:hyperlink>
            <w:r w:rsidRPr="00B879FC">
              <w:rPr>
                <w:rFonts w:ascii="Times New Roman" w:hAnsi="Times New Roman" w:cs="Times New Roman"/>
              </w:rPr>
              <w:t xml:space="preserve">, </w:t>
            </w:r>
            <w:hyperlink w:anchor="Par161" w:tooltip="2.5" w:history="1">
              <w:r w:rsidRPr="00B879FC">
                <w:rPr>
                  <w:rFonts w:ascii="Times New Roman" w:hAnsi="Times New Roman" w:cs="Times New Roman"/>
                </w:rPr>
                <w:t>2.5</w:t>
              </w:r>
            </w:hyperlink>
            <w:r w:rsidRPr="00B879FC">
              <w:rPr>
                <w:rFonts w:ascii="Times New Roman" w:hAnsi="Times New Roman" w:cs="Times New Roman"/>
              </w:rPr>
              <w:t xml:space="preserve"> - </w:t>
            </w:r>
            <w:hyperlink w:anchor="Par172" w:tooltip="2.7.1" w:history="1">
              <w:r w:rsidRPr="00B879FC">
                <w:rPr>
                  <w:rFonts w:ascii="Times New Roman" w:hAnsi="Times New Roman" w:cs="Times New Roman"/>
                </w:rPr>
                <w:t>2.7.1</w:t>
              </w:r>
            </w:hyperlink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36199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2.0</w:t>
            </w:r>
          </w:p>
        </w:tc>
      </w:tr>
      <w:tr w:rsidR="00B879FC" w:rsidRPr="00B879FC" w14:paraId="50DD542F" w14:textId="77777777" w:rsidTr="00B879FC">
        <w:trPr>
          <w:trHeight w:val="2030"/>
        </w:trPr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84BBB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lastRenderedPageBreak/>
              <w:t>Для индивидуального жилищного строительства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E096B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Размещение жилого дома (отдельно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не предназначенного для раздела на самостоятельные объекты недвижимости);</w:t>
            </w:r>
          </w:p>
          <w:p w14:paraId="04BC2877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выращивание сельскохозяйственных культур;</w:t>
            </w:r>
          </w:p>
          <w:p w14:paraId="4169017F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размещение индивидуальных гаражей и хозяйственных построек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B3BAD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bookmarkStart w:id="41" w:name="Par134"/>
            <w:bookmarkEnd w:id="41"/>
            <w:r w:rsidRPr="00B879FC">
              <w:rPr>
                <w:rFonts w:ascii="Times New Roman" w:hAnsi="Times New Roman" w:cs="Times New Roman"/>
              </w:rPr>
              <w:t>2.1</w:t>
            </w:r>
          </w:p>
        </w:tc>
      </w:tr>
      <w:tr w:rsidR="00B879FC" w:rsidRPr="00B879FC" w14:paraId="1E8CB501" w14:textId="77777777" w:rsidTr="00B879FC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35E1F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Малоэтажная многоквартирная жилая застройка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EBD4D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Размещение малоэтажных многоквартирных домов (многоквартирные дома высотой до 4 этажей, включая мансардный);</w:t>
            </w:r>
          </w:p>
          <w:p w14:paraId="57611E58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обустройство спортивных и детских площадок, площадок для отдыха;</w:t>
            </w:r>
          </w:p>
          <w:p w14:paraId="43D5FB0C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размещение объектов обслуживания жилой застройки во встроенных, пристроенных и встроенно-пристроенных помещениях малоэтажного многоквартирного дома, если общая площадь таких помещений в малоэтажном многоквартирном доме не составляет более 15% общей площади помещений дома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CD67A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2.1.1</w:t>
            </w:r>
          </w:p>
        </w:tc>
      </w:tr>
      <w:tr w:rsidR="00B879FC" w:rsidRPr="00B879FC" w14:paraId="69886056" w14:textId="77777777" w:rsidTr="00B879FC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8A110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Для ведения личного подсобного хозяйства (приусадебный земельный участок)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7A80C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 xml:space="preserve">Размещение жилого дома, указанного в описании вида разрешенного использования с </w:t>
            </w:r>
            <w:hyperlink w:anchor="Par134" w:tooltip="2.1" w:history="1">
              <w:r w:rsidRPr="00B879FC">
                <w:rPr>
                  <w:rFonts w:ascii="Times New Roman" w:hAnsi="Times New Roman" w:cs="Times New Roman"/>
                </w:rPr>
                <w:t>кодом 2.1</w:t>
              </w:r>
            </w:hyperlink>
            <w:r w:rsidRPr="00B879FC">
              <w:rPr>
                <w:rFonts w:ascii="Times New Roman" w:hAnsi="Times New Roman" w:cs="Times New Roman"/>
              </w:rPr>
              <w:t>;</w:t>
            </w:r>
          </w:p>
          <w:p w14:paraId="4396A7E8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производство сельскохозяйственной продукции;</w:t>
            </w:r>
          </w:p>
          <w:p w14:paraId="05B43711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размещение гаража и иных вспомогательных сооружений;</w:t>
            </w:r>
          </w:p>
          <w:p w14:paraId="6DB13B19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содержание сельскохозяйственных животных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52990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2.2</w:t>
            </w:r>
          </w:p>
        </w:tc>
      </w:tr>
      <w:tr w:rsidR="00B879FC" w:rsidRPr="00B879FC" w14:paraId="010EEB13" w14:textId="77777777" w:rsidTr="00B879FC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4BA14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Блокированная жилая застройка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36E40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Размещение жилого дома, имеющего одну или несколько общих стен с соседними жилыми домами (количеством этажей не более чем три, при общем количестве совмещенных домов не более десяти и каждый из которых предназначен для проживания одной семьи, имеет общую стену (общие стены) без проемов с соседним домом или соседними домами, расположен на отдельном земельном участке и имеет выход на территорию общего пользования (жилые дома блокированной застройки);</w:t>
            </w:r>
          </w:p>
          <w:p w14:paraId="0869770D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разведение декоративных и плодовых деревьев, овощных и ягодных культур;</w:t>
            </w:r>
          </w:p>
          <w:p w14:paraId="5108F37B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размещение индивидуальных гаражей и иных вспомогательных сооружений;</w:t>
            </w:r>
          </w:p>
          <w:p w14:paraId="5F7193A4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обустройство спортивных и детских площадок, площадок для отдыха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9F23E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bookmarkStart w:id="42" w:name="Par151"/>
            <w:bookmarkEnd w:id="42"/>
            <w:r w:rsidRPr="00B879FC">
              <w:rPr>
                <w:rFonts w:ascii="Times New Roman" w:hAnsi="Times New Roman" w:cs="Times New Roman"/>
              </w:rPr>
              <w:t>2.3</w:t>
            </w:r>
          </w:p>
        </w:tc>
      </w:tr>
      <w:tr w:rsidR="00B879FC" w:rsidRPr="00B879FC" w14:paraId="0E537117" w14:textId="77777777" w:rsidTr="00B879FC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CF45F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Передвижное жилье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7AA64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Размещение сооружений, пригодных к использованию в качестве жилья (палаточные городки, кемпинги, жилые вагончики, жилые прицепы) с возможностью подключения названных сооружений к инженерным сетям, находящимся на земельном участке или на земельных участках, имеющих инженерные сооружения, предназначенных для общего пользования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0A76A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2.4</w:t>
            </w:r>
          </w:p>
        </w:tc>
      </w:tr>
      <w:tr w:rsidR="00B879FC" w:rsidRPr="00B879FC" w14:paraId="5C6B7C36" w14:textId="77777777" w:rsidTr="00B879FC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64231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879FC">
              <w:rPr>
                <w:rFonts w:ascii="Times New Roman" w:hAnsi="Times New Roman" w:cs="Times New Roman"/>
              </w:rPr>
              <w:lastRenderedPageBreak/>
              <w:t>Среднеэтажная</w:t>
            </w:r>
            <w:proofErr w:type="spellEnd"/>
            <w:r w:rsidRPr="00B879FC">
              <w:rPr>
                <w:rFonts w:ascii="Times New Roman" w:hAnsi="Times New Roman" w:cs="Times New Roman"/>
              </w:rPr>
              <w:t xml:space="preserve"> жилая застройка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62C8B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Размещение многоквартирных домов этажностью не выше восьми этажей;</w:t>
            </w:r>
          </w:p>
          <w:p w14:paraId="4DA782B3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благоустройство и озеленение;</w:t>
            </w:r>
          </w:p>
          <w:p w14:paraId="2E4DDB54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размещение подземных гаражей и автостоянок;</w:t>
            </w:r>
          </w:p>
          <w:p w14:paraId="7BE403B2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обустройство спортивных и детских площадок, площадок для отдыха;</w:t>
            </w:r>
          </w:p>
          <w:p w14:paraId="756ED03A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размещение объектов обслуживания жилой застройки во встроенных, пристроенных и встроенно-пристроенных помещениях многоквартирного дома, если общая площадь таких помещений в многоквартирном доме не составляет более 20% общей площади помещений дома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737FB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bookmarkStart w:id="43" w:name="Par161"/>
            <w:bookmarkEnd w:id="43"/>
            <w:r w:rsidRPr="00B879FC">
              <w:rPr>
                <w:rFonts w:ascii="Times New Roman" w:hAnsi="Times New Roman" w:cs="Times New Roman"/>
              </w:rPr>
              <w:t>2.5</w:t>
            </w:r>
          </w:p>
        </w:tc>
      </w:tr>
      <w:tr w:rsidR="00B879FC" w:rsidRPr="00B879FC" w14:paraId="671A1FD6" w14:textId="77777777" w:rsidTr="00B879FC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91044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Многоэтажная жилая застройка (высотная застройка)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1C2B6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Размещение многоквартирных домов этажностью девять этажей и выше;</w:t>
            </w:r>
          </w:p>
          <w:p w14:paraId="18D7C14C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благоустройство и озеленение придомовых территорий;</w:t>
            </w:r>
          </w:p>
          <w:p w14:paraId="281F39C8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обустройство спортивных и детских площадок, хозяйственных площадок и площадок для отдыха; размещение подземных гаражей и автостоянок, размещение объектов обслуживания жилой застройки во встроенных, пристроенных и встроенно-пристроенных помещениях многоквартирного дома в отдельных помещениях дома, если площадь таких помещений в многоквартирном доме не составляет более 15% от общей площади дома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877D6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2.6</w:t>
            </w:r>
          </w:p>
        </w:tc>
      </w:tr>
      <w:tr w:rsidR="00B879FC" w:rsidRPr="00B879FC" w14:paraId="12CAEA02" w14:textId="77777777" w:rsidTr="00B879FC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43F70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Обслуживание жилой застройки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29EB5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 xml:space="preserve">Размещение объектов капитального строительства, размещение которых предусмотрено видами разрешенного использования с </w:t>
            </w:r>
            <w:hyperlink w:anchor="Par179" w:tooltip="3.1" w:history="1">
              <w:r w:rsidRPr="00B879FC">
                <w:rPr>
                  <w:rFonts w:ascii="Times New Roman" w:hAnsi="Times New Roman" w:cs="Times New Roman"/>
                </w:rPr>
                <w:t>кодами 3.1</w:t>
              </w:r>
            </w:hyperlink>
            <w:r w:rsidRPr="00B879FC">
              <w:rPr>
                <w:rFonts w:ascii="Times New Roman" w:hAnsi="Times New Roman" w:cs="Times New Roman"/>
              </w:rPr>
              <w:t xml:space="preserve">, </w:t>
            </w:r>
            <w:hyperlink w:anchor="Par188" w:tooltip="3.2" w:history="1">
              <w:r w:rsidRPr="00B879FC">
                <w:rPr>
                  <w:rFonts w:ascii="Times New Roman" w:hAnsi="Times New Roman" w:cs="Times New Roman"/>
                </w:rPr>
                <w:t>3.2</w:t>
              </w:r>
            </w:hyperlink>
            <w:r w:rsidRPr="00B879FC">
              <w:rPr>
                <w:rFonts w:ascii="Times New Roman" w:hAnsi="Times New Roman" w:cs="Times New Roman"/>
              </w:rPr>
              <w:t xml:space="preserve">, </w:t>
            </w:r>
            <w:hyperlink w:anchor="Par205" w:tooltip="3.3" w:history="1">
              <w:r w:rsidRPr="00B879FC">
                <w:rPr>
                  <w:rFonts w:ascii="Times New Roman" w:hAnsi="Times New Roman" w:cs="Times New Roman"/>
                </w:rPr>
                <w:t>3.3</w:t>
              </w:r>
            </w:hyperlink>
            <w:r w:rsidRPr="00B879FC">
              <w:rPr>
                <w:rFonts w:ascii="Times New Roman" w:hAnsi="Times New Roman" w:cs="Times New Roman"/>
              </w:rPr>
              <w:t xml:space="preserve">, </w:t>
            </w:r>
            <w:hyperlink w:anchor="Par208" w:tooltip="3.4" w:history="1">
              <w:r w:rsidRPr="00B879FC">
                <w:rPr>
                  <w:rFonts w:ascii="Times New Roman" w:hAnsi="Times New Roman" w:cs="Times New Roman"/>
                </w:rPr>
                <w:t>3.4</w:t>
              </w:r>
            </w:hyperlink>
            <w:r w:rsidRPr="00B879FC">
              <w:rPr>
                <w:rFonts w:ascii="Times New Roman" w:hAnsi="Times New Roman" w:cs="Times New Roman"/>
              </w:rPr>
              <w:t xml:space="preserve">, </w:t>
            </w:r>
            <w:hyperlink w:anchor="Par211" w:tooltip="3.4.1" w:history="1">
              <w:r w:rsidRPr="00B879FC">
                <w:rPr>
                  <w:rFonts w:ascii="Times New Roman" w:hAnsi="Times New Roman" w:cs="Times New Roman"/>
                </w:rPr>
                <w:t>3.4.1</w:t>
              </w:r>
            </w:hyperlink>
            <w:r w:rsidRPr="00B879FC">
              <w:rPr>
                <w:rFonts w:ascii="Times New Roman" w:hAnsi="Times New Roman" w:cs="Times New Roman"/>
              </w:rPr>
              <w:t xml:space="preserve">, </w:t>
            </w:r>
            <w:hyperlink w:anchor="Par225" w:tooltip="3.5.1" w:history="1">
              <w:r w:rsidRPr="00B879FC">
                <w:rPr>
                  <w:rFonts w:ascii="Times New Roman" w:hAnsi="Times New Roman" w:cs="Times New Roman"/>
                </w:rPr>
                <w:t>3.5.1</w:t>
              </w:r>
            </w:hyperlink>
            <w:r w:rsidRPr="00B879FC">
              <w:rPr>
                <w:rFonts w:ascii="Times New Roman" w:hAnsi="Times New Roman" w:cs="Times New Roman"/>
              </w:rPr>
              <w:t xml:space="preserve">, </w:t>
            </w:r>
            <w:hyperlink w:anchor="Par231" w:tooltip="3.6" w:history="1">
              <w:r w:rsidRPr="00B879FC">
                <w:rPr>
                  <w:rFonts w:ascii="Times New Roman" w:hAnsi="Times New Roman" w:cs="Times New Roman"/>
                </w:rPr>
                <w:t>3.6</w:t>
              </w:r>
            </w:hyperlink>
            <w:r w:rsidRPr="00B879FC">
              <w:rPr>
                <w:rFonts w:ascii="Times New Roman" w:hAnsi="Times New Roman" w:cs="Times New Roman"/>
              </w:rPr>
              <w:t xml:space="preserve">, </w:t>
            </w:r>
            <w:hyperlink w:anchor="Par243" w:tooltip="3.7" w:history="1">
              <w:r w:rsidRPr="00B879FC">
                <w:rPr>
                  <w:rFonts w:ascii="Times New Roman" w:hAnsi="Times New Roman" w:cs="Times New Roman"/>
                </w:rPr>
                <w:t>3.7</w:t>
              </w:r>
            </w:hyperlink>
            <w:r w:rsidRPr="00B879FC">
              <w:rPr>
                <w:rFonts w:ascii="Times New Roman" w:hAnsi="Times New Roman" w:cs="Times New Roman"/>
              </w:rPr>
              <w:t xml:space="preserve">, </w:t>
            </w:r>
            <w:hyperlink w:anchor="Par276" w:tooltip="3.10.1" w:history="1">
              <w:r w:rsidRPr="00B879FC">
                <w:rPr>
                  <w:rFonts w:ascii="Times New Roman" w:hAnsi="Times New Roman" w:cs="Times New Roman"/>
                </w:rPr>
                <w:t>3.10.1</w:t>
              </w:r>
            </w:hyperlink>
            <w:r w:rsidRPr="00B879FC">
              <w:rPr>
                <w:rFonts w:ascii="Times New Roman" w:hAnsi="Times New Roman" w:cs="Times New Roman"/>
              </w:rPr>
              <w:t xml:space="preserve">, </w:t>
            </w:r>
            <w:hyperlink w:anchor="Par287" w:tooltip="4.1" w:history="1">
              <w:r w:rsidRPr="00B879FC">
                <w:rPr>
                  <w:rFonts w:ascii="Times New Roman" w:hAnsi="Times New Roman" w:cs="Times New Roman"/>
                </w:rPr>
                <w:t>4.1</w:t>
              </w:r>
            </w:hyperlink>
            <w:r w:rsidRPr="00B879FC">
              <w:rPr>
                <w:rFonts w:ascii="Times New Roman" w:hAnsi="Times New Roman" w:cs="Times New Roman"/>
              </w:rPr>
              <w:t xml:space="preserve">, </w:t>
            </w:r>
            <w:hyperlink w:anchor="Par295" w:tooltip="4.3" w:history="1">
              <w:r w:rsidRPr="00B879FC">
                <w:rPr>
                  <w:rFonts w:ascii="Times New Roman" w:hAnsi="Times New Roman" w:cs="Times New Roman"/>
                </w:rPr>
                <w:t>4.3</w:t>
              </w:r>
            </w:hyperlink>
            <w:r w:rsidRPr="00B879FC">
              <w:rPr>
                <w:rFonts w:ascii="Times New Roman" w:hAnsi="Times New Roman" w:cs="Times New Roman"/>
              </w:rPr>
              <w:t xml:space="preserve">, </w:t>
            </w:r>
            <w:hyperlink w:anchor="Par298" w:tooltip="4.4" w:history="1">
              <w:r w:rsidRPr="00B879FC">
                <w:rPr>
                  <w:rFonts w:ascii="Times New Roman" w:hAnsi="Times New Roman" w:cs="Times New Roman"/>
                </w:rPr>
                <w:t>4.4</w:t>
              </w:r>
            </w:hyperlink>
            <w:r w:rsidRPr="00B879FC">
              <w:rPr>
                <w:rFonts w:ascii="Times New Roman" w:hAnsi="Times New Roman" w:cs="Times New Roman"/>
              </w:rPr>
              <w:t xml:space="preserve">, </w:t>
            </w:r>
            <w:hyperlink w:anchor="Par304" w:tooltip="4.6" w:history="1">
              <w:r w:rsidRPr="00B879FC">
                <w:rPr>
                  <w:rFonts w:ascii="Times New Roman" w:hAnsi="Times New Roman" w:cs="Times New Roman"/>
                </w:rPr>
                <w:t>4.6</w:t>
              </w:r>
            </w:hyperlink>
            <w:r w:rsidRPr="00B879FC">
              <w:rPr>
                <w:rFonts w:ascii="Times New Roman" w:hAnsi="Times New Roman" w:cs="Times New Roman"/>
              </w:rPr>
              <w:t xml:space="preserve">, </w:t>
            </w:r>
            <w:hyperlink w:anchor="Par352" w:tooltip="5.1.2" w:history="1">
              <w:r w:rsidRPr="00B879FC">
                <w:rPr>
                  <w:rFonts w:ascii="Times New Roman" w:hAnsi="Times New Roman" w:cs="Times New Roman"/>
                </w:rPr>
                <w:t>5.1.2</w:t>
              </w:r>
            </w:hyperlink>
            <w:r w:rsidRPr="00B879FC">
              <w:rPr>
                <w:rFonts w:ascii="Times New Roman" w:hAnsi="Times New Roman" w:cs="Times New Roman"/>
              </w:rPr>
              <w:t xml:space="preserve">, </w:t>
            </w:r>
            <w:hyperlink w:anchor="Par355" w:tooltip="5.1.3" w:history="1">
              <w:r w:rsidRPr="00B879FC">
                <w:rPr>
                  <w:rFonts w:ascii="Times New Roman" w:hAnsi="Times New Roman" w:cs="Times New Roman"/>
                </w:rPr>
                <w:t>5.1.3</w:t>
              </w:r>
            </w:hyperlink>
            <w:r w:rsidRPr="00B879FC">
              <w:rPr>
                <w:rFonts w:ascii="Times New Roman" w:hAnsi="Times New Roman" w:cs="Times New Roman"/>
              </w:rPr>
              <w:t>, если их размещение необходимо для обслуживания жилой застройки, а также связано с проживанием граждан, не причиняет вреда окружающей среде и санитарному благополучию, не нарушает права жителей, не требует установления санитарной зоны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F3256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2.7</w:t>
            </w:r>
          </w:p>
        </w:tc>
      </w:tr>
      <w:tr w:rsidR="00B879FC" w:rsidRPr="00B879FC" w14:paraId="0295393D" w14:textId="77777777" w:rsidTr="00B879FC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FFD43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Хранение автотранспорта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39F1A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 xml:space="preserve">Размещение отдельно стоящих и пристроенных гаражей, в том числе подземных, предназначенных для хранения автотранспорта, в том числе с разделением на </w:t>
            </w:r>
            <w:proofErr w:type="spellStart"/>
            <w:r w:rsidRPr="00B879FC">
              <w:rPr>
                <w:rFonts w:ascii="Times New Roman" w:hAnsi="Times New Roman" w:cs="Times New Roman"/>
              </w:rPr>
              <w:t>машино</w:t>
            </w:r>
            <w:proofErr w:type="spellEnd"/>
            <w:r w:rsidRPr="00B879FC">
              <w:rPr>
                <w:rFonts w:ascii="Times New Roman" w:hAnsi="Times New Roman" w:cs="Times New Roman"/>
              </w:rPr>
              <w:t xml:space="preserve">-места, за исключением гаражей, размещение которых предусмотрено содержанием вида разрешенного использования с </w:t>
            </w:r>
            <w:hyperlink w:anchor="Par322" w:tooltip="4.9" w:history="1">
              <w:r w:rsidRPr="00B879FC">
                <w:rPr>
                  <w:rFonts w:ascii="Times New Roman" w:hAnsi="Times New Roman" w:cs="Times New Roman"/>
                </w:rPr>
                <w:t>кодом 4.9</w:t>
              </w:r>
            </w:hyperlink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B5EEB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bookmarkStart w:id="44" w:name="Par172"/>
            <w:bookmarkEnd w:id="44"/>
            <w:r w:rsidRPr="00B879FC">
              <w:rPr>
                <w:rFonts w:ascii="Times New Roman" w:hAnsi="Times New Roman" w:cs="Times New Roman"/>
              </w:rPr>
              <w:t>2.7.1</w:t>
            </w:r>
          </w:p>
        </w:tc>
      </w:tr>
      <w:tr w:rsidR="004F596F" w:rsidRPr="00B879FC" w14:paraId="6992E283" w14:textId="77777777" w:rsidTr="00B879FC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E8A45" w14:textId="7D70AB26" w:rsidR="004F596F" w:rsidRPr="00B879FC" w:rsidRDefault="004F596F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F596F">
              <w:rPr>
                <w:rFonts w:ascii="Times New Roman" w:hAnsi="Times New Roman" w:cs="Times New Roman"/>
              </w:rPr>
              <w:t>Размещение гаражей для собственных нужд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B76F2" w14:textId="5724698A" w:rsidR="004F596F" w:rsidRPr="00B879FC" w:rsidRDefault="004F596F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F596F">
              <w:rPr>
                <w:rFonts w:ascii="Times New Roman" w:hAnsi="Times New Roman" w:cs="Times New Roman"/>
              </w:rPr>
              <w:t>Размещение для собственных нужд отдельно стоящих гаражей и (или) гаражей, блокированных общими стенами с другими гаражами в одном ряду, имеющих общие с ними крышу, фундамент и коммуникации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F01BF" w14:textId="24BA3673" w:rsidR="004F596F" w:rsidRPr="00B879FC" w:rsidRDefault="004F596F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F596F">
              <w:rPr>
                <w:rFonts w:ascii="Times New Roman" w:hAnsi="Times New Roman" w:cs="Times New Roman"/>
              </w:rPr>
              <w:t>2.7.2</w:t>
            </w:r>
          </w:p>
        </w:tc>
      </w:tr>
      <w:tr w:rsidR="00B879FC" w:rsidRPr="00B879FC" w14:paraId="66DEEB0E" w14:textId="77777777" w:rsidTr="00B879FC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197CD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Общественное использование объектов капитального строительства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9679E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Размещение объектов капитального строительства в целях обеспечения удовлетворения бытовых, социальных и духовных потребностей человека.</w:t>
            </w:r>
          </w:p>
          <w:p w14:paraId="17390892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 xml:space="preserve">Содержание данного вида разрешенного использования включает в себя содержание видов разрешенного использования с </w:t>
            </w:r>
            <w:hyperlink w:anchor="Par179" w:tooltip="3.1" w:history="1">
              <w:r w:rsidRPr="00B879FC">
                <w:rPr>
                  <w:rFonts w:ascii="Times New Roman" w:hAnsi="Times New Roman" w:cs="Times New Roman"/>
                </w:rPr>
                <w:t>кодами 3.1</w:t>
              </w:r>
            </w:hyperlink>
            <w:r w:rsidRPr="00B879FC">
              <w:rPr>
                <w:rFonts w:ascii="Times New Roman" w:hAnsi="Times New Roman" w:cs="Times New Roman"/>
              </w:rPr>
              <w:t xml:space="preserve"> - </w:t>
            </w:r>
            <w:hyperlink w:anchor="Par281" w:tooltip="3.10.2" w:history="1">
              <w:r w:rsidRPr="00B879FC">
                <w:rPr>
                  <w:rFonts w:ascii="Times New Roman" w:hAnsi="Times New Roman" w:cs="Times New Roman"/>
                </w:rPr>
                <w:t>3.10.2</w:t>
              </w:r>
            </w:hyperlink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A795F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bookmarkStart w:id="45" w:name="Par176"/>
            <w:bookmarkEnd w:id="45"/>
            <w:r w:rsidRPr="00B879FC">
              <w:rPr>
                <w:rFonts w:ascii="Times New Roman" w:hAnsi="Times New Roman" w:cs="Times New Roman"/>
              </w:rPr>
              <w:t>3.0</w:t>
            </w:r>
          </w:p>
        </w:tc>
      </w:tr>
      <w:tr w:rsidR="00B879FC" w:rsidRPr="00B879FC" w14:paraId="77E42D91" w14:textId="77777777" w:rsidTr="00B879FC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C651D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Коммунальное обслуживание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FB8AA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 xml:space="preserve">Размещение зданий и сооружений в целях обеспечения физических и юридических лиц коммунальными </w:t>
            </w:r>
            <w:r w:rsidRPr="00B879FC">
              <w:rPr>
                <w:rFonts w:ascii="Times New Roman" w:hAnsi="Times New Roman" w:cs="Times New Roman"/>
              </w:rPr>
              <w:lastRenderedPageBreak/>
              <w:t xml:space="preserve">услугами. Содержание данного вида разрешенного использования включает в себя содержание видов разрешенного использования с </w:t>
            </w:r>
            <w:hyperlink w:anchor="Par182" w:tooltip="3.1.1" w:history="1">
              <w:r w:rsidRPr="00B879FC">
                <w:rPr>
                  <w:rFonts w:ascii="Times New Roman" w:hAnsi="Times New Roman" w:cs="Times New Roman"/>
                </w:rPr>
                <w:t>кодами 3.1.1</w:t>
              </w:r>
            </w:hyperlink>
            <w:r w:rsidRPr="00B879FC">
              <w:rPr>
                <w:rFonts w:ascii="Times New Roman" w:hAnsi="Times New Roman" w:cs="Times New Roman"/>
              </w:rPr>
              <w:t xml:space="preserve"> - </w:t>
            </w:r>
            <w:hyperlink w:anchor="Par185" w:tooltip="3.1.2" w:history="1">
              <w:r w:rsidRPr="00B879FC">
                <w:rPr>
                  <w:rFonts w:ascii="Times New Roman" w:hAnsi="Times New Roman" w:cs="Times New Roman"/>
                </w:rPr>
                <w:t>3.1.2</w:t>
              </w:r>
            </w:hyperlink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C3544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bookmarkStart w:id="46" w:name="Par179"/>
            <w:bookmarkEnd w:id="46"/>
            <w:r w:rsidRPr="00B879FC">
              <w:rPr>
                <w:rFonts w:ascii="Times New Roman" w:hAnsi="Times New Roman" w:cs="Times New Roman"/>
              </w:rPr>
              <w:lastRenderedPageBreak/>
              <w:t>3.1</w:t>
            </w:r>
          </w:p>
        </w:tc>
      </w:tr>
      <w:tr w:rsidR="00B879FC" w:rsidRPr="00B879FC" w14:paraId="1C37385D" w14:textId="77777777" w:rsidTr="00B879FC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518E7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Предоставление коммунальных услуг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907E5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0BBF4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bookmarkStart w:id="47" w:name="Par182"/>
            <w:bookmarkEnd w:id="47"/>
            <w:r w:rsidRPr="00B879FC">
              <w:rPr>
                <w:rFonts w:ascii="Times New Roman" w:hAnsi="Times New Roman" w:cs="Times New Roman"/>
              </w:rPr>
              <w:t>3.1.1</w:t>
            </w:r>
          </w:p>
        </w:tc>
      </w:tr>
      <w:tr w:rsidR="00B879FC" w:rsidRPr="00B879FC" w14:paraId="71B10004" w14:textId="77777777" w:rsidTr="00B879FC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A0E85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BC9C7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Размещение зданий, предназначенных для приема физических и юридических лиц в связи с предоставлением им коммунальных услуг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89960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bookmarkStart w:id="48" w:name="Par185"/>
            <w:bookmarkEnd w:id="48"/>
            <w:r w:rsidRPr="00B879FC">
              <w:rPr>
                <w:rFonts w:ascii="Times New Roman" w:hAnsi="Times New Roman" w:cs="Times New Roman"/>
              </w:rPr>
              <w:t>3.1.2</w:t>
            </w:r>
          </w:p>
        </w:tc>
      </w:tr>
      <w:tr w:rsidR="00B879FC" w:rsidRPr="00B879FC" w14:paraId="424ACA3C" w14:textId="77777777" w:rsidTr="00B879FC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A9B4E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Социальное обслуживание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4D0EE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 xml:space="preserve">Размещение зданий, предназначенных для оказания гражданам социальной помощи. Содержание данного вида разрешенного использования включает в себя содержание видов разрешенного использования с </w:t>
            </w:r>
            <w:hyperlink w:anchor="Par192" w:tooltip="3.2.1" w:history="1">
              <w:r w:rsidRPr="00B879FC">
                <w:rPr>
                  <w:rFonts w:ascii="Times New Roman" w:hAnsi="Times New Roman" w:cs="Times New Roman"/>
                </w:rPr>
                <w:t>кодами 3.2.1</w:t>
              </w:r>
            </w:hyperlink>
            <w:r w:rsidRPr="00B879FC">
              <w:rPr>
                <w:rFonts w:ascii="Times New Roman" w:hAnsi="Times New Roman" w:cs="Times New Roman"/>
              </w:rPr>
              <w:t xml:space="preserve"> - </w:t>
            </w:r>
            <w:hyperlink w:anchor="Par202" w:tooltip="3.2.4" w:history="1">
              <w:r w:rsidRPr="00B879FC">
                <w:rPr>
                  <w:rFonts w:ascii="Times New Roman" w:hAnsi="Times New Roman" w:cs="Times New Roman"/>
                </w:rPr>
                <w:t>3.2.4</w:t>
              </w:r>
            </w:hyperlink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03340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bookmarkStart w:id="49" w:name="Par188"/>
            <w:bookmarkEnd w:id="49"/>
            <w:r w:rsidRPr="00B879FC">
              <w:rPr>
                <w:rFonts w:ascii="Times New Roman" w:hAnsi="Times New Roman" w:cs="Times New Roman"/>
              </w:rPr>
              <w:t>3.2</w:t>
            </w:r>
          </w:p>
        </w:tc>
      </w:tr>
      <w:tr w:rsidR="00B879FC" w:rsidRPr="00B879FC" w14:paraId="2D1E938F" w14:textId="77777777" w:rsidTr="00B879FC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D2B2D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Дома социального обслуживания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E2CD9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Размещение зданий, предназначенных для размещения домов престарелых, домов ребенка, детских домов, пунктов ночлега для бездомных граждан;</w:t>
            </w:r>
          </w:p>
          <w:p w14:paraId="5FFB4FF4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размещение объектов капитального строительства для временного размещения вынужденных переселенцев, лиц, признанных беженцами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73CA6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bookmarkStart w:id="50" w:name="Par192"/>
            <w:bookmarkEnd w:id="50"/>
            <w:r w:rsidRPr="00B879FC">
              <w:rPr>
                <w:rFonts w:ascii="Times New Roman" w:hAnsi="Times New Roman" w:cs="Times New Roman"/>
              </w:rPr>
              <w:t>3.2.1</w:t>
            </w:r>
          </w:p>
        </w:tc>
      </w:tr>
      <w:tr w:rsidR="00B879FC" w:rsidRPr="00B879FC" w14:paraId="3EC81983" w14:textId="77777777" w:rsidTr="00B879FC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F93F8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Оказание социальной помощи населению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C3B5B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Размещение зданий, предназначенных для служб психологической и бесплатной юридической помощи, социальных, пенсионных и иных служб (службы занятости населения, пункты питания малоимущих граждан), в которых осуществляется прием граждан по вопросам оказания социальной помощи и назначения социальных или пенсионных выплат, а также для размещения общественных некоммерческих организаций:</w:t>
            </w:r>
          </w:p>
          <w:p w14:paraId="2B6DD69F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некоммерческих фондов, благотворительных организаций, клубов по интересам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F4CF5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3.2.2</w:t>
            </w:r>
          </w:p>
        </w:tc>
      </w:tr>
      <w:tr w:rsidR="00B879FC" w:rsidRPr="00B879FC" w14:paraId="04B2C5FF" w14:textId="77777777" w:rsidTr="00B879FC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78D82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Оказание услуг связи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C82AC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Размещение зданий, предназначенных для размещения пунктов оказания услуг почтовой, телеграфной, междугородней и международной телефонной связи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E0782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bookmarkStart w:id="51" w:name="Par199"/>
            <w:bookmarkEnd w:id="51"/>
            <w:r w:rsidRPr="00B879FC">
              <w:rPr>
                <w:rFonts w:ascii="Times New Roman" w:hAnsi="Times New Roman" w:cs="Times New Roman"/>
              </w:rPr>
              <w:t>3.2.3</w:t>
            </w:r>
          </w:p>
        </w:tc>
      </w:tr>
      <w:tr w:rsidR="00B879FC" w:rsidRPr="00B879FC" w14:paraId="0E7F4F2B" w14:textId="77777777" w:rsidTr="00B879FC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26ADA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Общежития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A1546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 xml:space="preserve">Размещение зданий, предназначенных для размещения общежитий, предназначенных для проживания граждан на время их работы, службы или обучения, за исключением зданий, размещение которых предусмотрено содержанием вида разрешенного использования с </w:t>
            </w:r>
            <w:hyperlink w:anchor="Par307" w:tooltip="4.7" w:history="1">
              <w:r w:rsidRPr="00B879FC">
                <w:rPr>
                  <w:rFonts w:ascii="Times New Roman" w:hAnsi="Times New Roman" w:cs="Times New Roman"/>
                </w:rPr>
                <w:t>кодом 4.7</w:t>
              </w:r>
            </w:hyperlink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EDD5F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bookmarkStart w:id="52" w:name="Par202"/>
            <w:bookmarkEnd w:id="52"/>
            <w:r w:rsidRPr="00B879FC">
              <w:rPr>
                <w:rFonts w:ascii="Times New Roman" w:hAnsi="Times New Roman" w:cs="Times New Roman"/>
              </w:rPr>
              <w:t>3.2.4</w:t>
            </w:r>
          </w:p>
        </w:tc>
      </w:tr>
      <w:tr w:rsidR="00B879FC" w:rsidRPr="00B879FC" w14:paraId="2638A579" w14:textId="77777777" w:rsidTr="00B879FC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CED4D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lastRenderedPageBreak/>
              <w:t>Бытовое обслуживание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88428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2BC90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bookmarkStart w:id="53" w:name="Par205"/>
            <w:bookmarkEnd w:id="53"/>
            <w:r w:rsidRPr="00B879FC">
              <w:rPr>
                <w:rFonts w:ascii="Times New Roman" w:hAnsi="Times New Roman" w:cs="Times New Roman"/>
              </w:rPr>
              <w:t>3.3</w:t>
            </w:r>
          </w:p>
        </w:tc>
      </w:tr>
      <w:tr w:rsidR="00B879FC" w:rsidRPr="00B879FC" w14:paraId="0281C7B3" w14:textId="77777777" w:rsidTr="00B879FC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0DF88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Здравоохранение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C56AB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 xml:space="preserve">Размещение объектов капитального строительства, предназначенных для оказания гражданам медицинской помощи. Содержание данного вида разрешенного использования включает в себя содержание видов разрешенного использования с </w:t>
            </w:r>
            <w:hyperlink w:anchor="Par211" w:tooltip="3.4.1" w:history="1">
              <w:r w:rsidRPr="00B879FC">
                <w:rPr>
                  <w:rFonts w:ascii="Times New Roman" w:hAnsi="Times New Roman" w:cs="Times New Roman"/>
                </w:rPr>
                <w:t>кодами 3.4.1</w:t>
              </w:r>
            </w:hyperlink>
            <w:r w:rsidRPr="00B879FC">
              <w:rPr>
                <w:rFonts w:ascii="Times New Roman" w:hAnsi="Times New Roman" w:cs="Times New Roman"/>
              </w:rPr>
              <w:t xml:space="preserve"> - </w:t>
            </w:r>
            <w:hyperlink w:anchor="Par216" w:tooltip="3.4.2" w:history="1">
              <w:r w:rsidRPr="00B879FC">
                <w:rPr>
                  <w:rFonts w:ascii="Times New Roman" w:hAnsi="Times New Roman" w:cs="Times New Roman"/>
                </w:rPr>
                <w:t>3.4.2</w:t>
              </w:r>
            </w:hyperlink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5DE67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bookmarkStart w:id="54" w:name="Par208"/>
            <w:bookmarkEnd w:id="54"/>
            <w:r w:rsidRPr="00B879FC">
              <w:rPr>
                <w:rFonts w:ascii="Times New Roman" w:hAnsi="Times New Roman" w:cs="Times New Roman"/>
              </w:rPr>
              <w:t>3.4</w:t>
            </w:r>
          </w:p>
        </w:tc>
      </w:tr>
      <w:tr w:rsidR="00B879FC" w:rsidRPr="00B879FC" w14:paraId="04A2770D" w14:textId="77777777" w:rsidTr="00B879FC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6CCEF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Амбулаторно-поликлиническое обслуживание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0BB6E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323D4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bookmarkStart w:id="55" w:name="Par211"/>
            <w:bookmarkEnd w:id="55"/>
            <w:r w:rsidRPr="00B879FC">
              <w:rPr>
                <w:rFonts w:ascii="Times New Roman" w:hAnsi="Times New Roman" w:cs="Times New Roman"/>
              </w:rPr>
              <w:t>3.4.1</w:t>
            </w:r>
          </w:p>
        </w:tc>
      </w:tr>
      <w:tr w:rsidR="00B879FC" w:rsidRPr="00B879FC" w14:paraId="0F6828D2" w14:textId="77777777" w:rsidTr="00B879FC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DEAF0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Стационарное медицинское обслуживание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AE262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Размещение объектов капитального строительства, предназначенных для оказания гражданам медицинской помощи в стационарах (больницы, родильные дома, диспансеры, научно-медицинские учреждения и прочие объекты, обеспечивающие оказание услуги по лечению в стационаре);</w:t>
            </w:r>
          </w:p>
          <w:p w14:paraId="7CFBCAB3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размещение станций скорой помощи;</w:t>
            </w:r>
          </w:p>
          <w:p w14:paraId="629C3407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размещение площадок санитарной авиации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4EC41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bookmarkStart w:id="56" w:name="Par216"/>
            <w:bookmarkEnd w:id="56"/>
            <w:r w:rsidRPr="00B879FC">
              <w:rPr>
                <w:rFonts w:ascii="Times New Roman" w:hAnsi="Times New Roman" w:cs="Times New Roman"/>
              </w:rPr>
              <w:t>3.4.2</w:t>
            </w:r>
          </w:p>
        </w:tc>
      </w:tr>
      <w:tr w:rsidR="00B879FC" w:rsidRPr="00B879FC" w14:paraId="7B156B70" w14:textId="77777777" w:rsidTr="00B879FC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2C467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Медицинские организации особого назначения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55B2A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Размещение объектов капитального строительства для размещения медицинских организаций, осуществляющих проведение судебно-медицинской и патолого-анатомической экспертизы (морги)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7397F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3.4.3</w:t>
            </w:r>
          </w:p>
        </w:tc>
      </w:tr>
      <w:tr w:rsidR="00B879FC" w:rsidRPr="00B879FC" w14:paraId="7C33A72C" w14:textId="77777777" w:rsidTr="00B879FC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7B1A0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Образование и просвещение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656C4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 xml:space="preserve">Размещение объектов капитального строительства, предназначенных для воспитания, образования и просвещения. Содержание данного вида разрешенного использования включает в себя содержание видов разрешенного использования с </w:t>
            </w:r>
            <w:hyperlink w:anchor="Par225" w:tooltip="3.5.1" w:history="1">
              <w:r w:rsidRPr="00B879FC">
                <w:rPr>
                  <w:rFonts w:ascii="Times New Roman" w:hAnsi="Times New Roman" w:cs="Times New Roman"/>
                </w:rPr>
                <w:t>кодами 3.5.1</w:t>
              </w:r>
            </w:hyperlink>
            <w:r w:rsidRPr="00B879FC">
              <w:rPr>
                <w:rFonts w:ascii="Times New Roman" w:hAnsi="Times New Roman" w:cs="Times New Roman"/>
              </w:rPr>
              <w:t xml:space="preserve"> - </w:t>
            </w:r>
            <w:hyperlink w:anchor="Par228" w:tooltip="3.5.2" w:history="1">
              <w:r w:rsidRPr="00B879FC">
                <w:rPr>
                  <w:rFonts w:ascii="Times New Roman" w:hAnsi="Times New Roman" w:cs="Times New Roman"/>
                </w:rPr>
                <w:t>3.5.2</w:t>
              </w:r>
            </w:hyperlink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B589F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3.5</w:t>
            </w:r>
          </w:p>
        </w:tc>
      </w:tr>
      <w:tr w:rsidR="00B879FC" w:rsidRPr="00B879FC" w14:paraId="37D78C11" w14:textId="77777777" w:rsidTr="00B879FC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133E6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Дошкольное, начальное и среднее общее образование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0F492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Размещение объектов капитального строительства, предназначенных для просвещения, дошкольного, начального и среднего общего образования (детские ясли, детские сады, школы, лицеи, гимназии, художественные, музыкальные школы, образовательные кружки и иные организации, осуществляющие деятельность по воспитанию, образованию и просвещению), в том числе зданий, спортивных сооружений, предназначенных для занятия обучающихся физической культурой и спортом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33BBD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bookmarkStart w:id="57" w:name="Par225"/>
            <w:bookmarkEnd w:id="57"/>
            <w:r w:rsidRPr="00B879FC">
              <w:rPr>
                <w:rFonts w:ascii="Times New Roman" w:hAnsi="Times New Roman" w:cs="Times New Roman"/>
              </w:rPr>
              <w:t>3.5.1</w:t>
            </w:r>
          </w:p>
        </w:tc>
      </w:tr>
      <w:tr w:rsidR="00B879FC" w:rsidRPr="00B879FC" w14:paraId="517D742F" w14:textId="77777777" w:rsidTr="00B879FC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529D0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Среднее и высшее профессиональное образование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1EEE6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 xml:space="preserve">Размещение объектов капитального строительства, предназначенных для профессионального образования и просвещения (профессиональные технические училища, колледжи, художественные, музыкальные училища, общества знаний, институты, университеты, организации </w:t>
            </w:r>
            <w:r w:rsidRPr="00B879FC">
              <w:rPr>
                <w:rFonts w:ascii="Times New Roman" w:hAnsi="Times New Roman" w:cs="Times New Roman"/>
              </w:rPr>
              <w:lastRenderedPageBreak/>
              <w:t>по переподготовке и повышению квалификации специалистов и иные организации, осуществляющие деятельность по образованию и просвещению), в том числе зданий, спортивных сооружений, предназначенных для занятия обучающихся физической культурой и спортом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6BB54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bookmarkStart w:id="58" w:name="Par228"/>
            <w:bookmarkEnd w:id="58"/>
            <w:r w:rsidRPr="00B879FC">
              <w:rPr>
                <w:rFonts w:ascii="Times New Roman" w:hAnsi="Times New Roman" w:cs="Times New Roman"/>
              </w:rPr>
              <w:lastRenderedPageBreak/>
              <w:t>3.5.2</w:t>
            </w:r>
          </w:p>
        </w:tc>
      </w:tr>
      <w:tr w:rsidR="00B879FC" w:rsidRPr="00B879FC" w14:paraId="6C96A592" w14:textId="77777777" w:rsidTr="00B879FC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F13C7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Культурное развитие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697EE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 xml:space="preserve">Размещение зданий и сооружений, предназначенных для размещения объектов культуры. Содержание данного вида разрешенного использования включает в себя содержание видов разрешенного использования с </w:t>
            </w:r>
            <w:hyperlink w:anchor="Par234" w:tooltip="3.6.1" w:history="1">
              <w:r w:rsidRPr="00B879FC">
                <w:rPr>
                  <w:rFonts w:ascii="Times New Roman" w:hAnsi="Times New Roman" w:cs="Times New Roman"/>
                </w:rPr>
                <w:t>кодами 3.6.1</w:t>
              </w:r>
            </w:hyperlink>
            <w:r w:rsidRPr="00B879FC">
              <w:rPr>
                <w:rFonts w:ascii="Times New Roman" w:hAnsi="Times New Roman" w:cs="Times New Roman"/>
              </w:rPr>
              <w:t xml:space="preserve"> - </w:t>
            </w:r>
            <w:hyperlink w:anchor="Par240" w:tooltip="3.6.3" w:history="1">
              <w:r w:rsidRPr="00B879FC">
                <w:rPr>
                  <w:rFonts w:ascii="Times New Roman" w:hAnsi="Times New Roman" w:cs="Times New Roman"/>
                </w:rPr>
                <w:t>3.6.3</w:t>
              </w:r>
            </w:hyperlink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F48BF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bookmarkStart w:id="59" w:name="Par231"/>
            <w:bookmarkEnd w:id="59"/>
            <w:r w:rsidRPr="00B879FC">
              <w:rPr>
                <w:rFonts w:ascii="Times New Roman" w:hAnsi="Times New Roman" w:cs="Times New Roman"/>
              </w:rPr>
              <w:t>3.6</w:t>
            </w:r>
          </w:p>
        </w:tc>
      </w:tr>
      <w:tr w:rsidR="00B879FC" w:rsidRPr="00B879FC" w14:paraId="16DD1074" w14:textId="77777777" w:rsidTr="00B879FC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AB83D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Объекты культурно-досуговой деятельности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AF313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Размещение зданий, предназначенных для размещения музеев, выставочных залов, художественных галерей, домов культуры, библиотек, кинотеатров и кинозалов, театров, филармоний, концертных залов, планетариев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BDD7D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bookmarkStart w:id="60" w:name="Par234"/>
            <w:bookmarkEnd w:id="60"/>
            <w:r w:rsidRPr="00B879FC">
              <w:rPr>
                <w:rFonts w:ascii="Times New Roman" w:hAnsi="Times New Roman" w:cs="Times New Roman"/>
              </w:rPr>
              <w:t>3.6.1</w:t>
            </w:r>
          </w:p>
        </w:tc>
      </w:tr>
      <w:tr w:rsidR="00B879FC" w:rsidRPr="00B879FC" w14:paraId="6C517A60" w14:textId="77777777" w:rsidTr="00B879FC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CF859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Парки культуры и отдыха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04FBE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Размещение парков культуры и отдыха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FE499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3.6.2</w:t>
            </w:r>
          </w:p>
        </w:tc>
      </w:tr>
      <w:tr w:rsidR="00B879FC" w:rsidRPr="00B879FC" w14:paraId="2B300E09" w14:textId="77777777" w:rsidTr="00B879FC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0A8F1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Цирки и зверинцы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DE6F7" w14:textId="77777777" w:rsidR="00B879FC" w:rsidRPr="00B879FC" w:rsidRDefault="00B879FC" w:rsidP="00B879F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Размещение зданий и сооружений для размещения цирков, зверинцев, зоопарков, зоосадов, океанариумов и осуществления сопутствующих видов деятельности по содержанию диких животных в неволе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25B29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bookmarkStart w:id="61" w:name="Par240"/>
            <w:bookmarkEnd w:id="61"/>
            <w:r w:rsidRPr="00B879FC">
              <w:rPr>
                <w:rFonts w:ascii="Times New Roman" w:hAnsi="Times New Roman" w:cs="Times New Roman"/>
              </w:rPr>
              <w:t>3.6.3</w:t>
            </w:r>
          </w:p>
        </w:tc>
      </w:tr>
      <w:tr w:rsidR="00B879FC" w:rsidRPr="00B879FC" w14:paraId="081C6688" w14:textId="77777777" w:rsidTr="00B879FC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73673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Религиозное использование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0C90B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 xml:space="preserve">Размещение зданий и сооружений религиозного использования. Содержание данного вида разрешенного использования включает в себя содержание видов разрешенного использования с </w:t>
            </w:r>
            <w:hyperlink w:anchor="Par246" w:tooltip="3.7.1" w:history="1">
              <w:r w:rsidRPr="00B879FC">
                <w:rPr>
                  <w:rFonts w:ascii="Times New Roman" w:hAnsi="Times New Roman" w:cs="Times New Roman"/>
                </w:rPr>
                <w:t>кодами 3.7.1</w:t>
              </w:r>
            </w:hyperlink>
            <w:r w:rsidRPr="00B879FC">
              <w:rPr>
                <w:rFonts w:ascii="Times New Roman" w:hAnsi="Times New Roman" w:cs="Times New Roman"/>
              </w:rPr>
              <w:t xml:space="preserve"> - </w:t>
            </w:r>
            <w:hyperlink w:anchor="Par249" w:tooltip="3.7.2" w:history="1">
              <w:r w:rsidRPr="00B879FC">
                <w:rPr>
                  <w:rFonts w:ascii="Times New Roman" w:hAnsi="Times New Roman" w:cs="Times New Roman"/>
                </w:rPr>
                <w:t>3.7.2</w:t>
              </w:r>
            </w:hyperlink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DA128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bookmarkStart w:id="62" w:name="Par243"/>
            <w:bookmarkEnd w:id="62"/>
            <w:r w:rsidRPr="00B879FC">
              <w:rPr>
                <w:rFonts w:ascii="Times New Roman" w:hAnsi="Times New Roman" w:cs="Times New Roman"/>
              </w:rPr>
              <w:t>3.7</w:t>
            </w:r>
          </w:p>
        </w:tc>
      </w:tr>
      <w:tr w:rsidR="00B879FC" w:rsidRPr="00B879FC" w14:paraId="570FE1C1" w14:textId="77777777" w:rsidTr="00B879FC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63191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Осуществление религиозных обрядов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8706D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Размещение зданий и сооружений, предназначенных для совершения религиозных обрядов и церемоний (в том числе церкви, соборы, храмы, часовни, мечети, молельные дома, синагоги)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DDCE3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bookmarkStart w:id="63" w:name="Par246"/>
            <w:bookmarkEnd w:id="63"/>
            <w:r w:rsidRPr="00B879FC">
              <w:rPr>
                <w:rFonts w:ascii="Times New Roman" w:hAnsi="Times New Roman" w:cs="Times New Roman"/>
              </w:rPr>
              <w:t>3.7.1</w:t>
            </w:r>
          </w:p>
        </w:tc>
      </w:tr>
      <w:tr w:rsidR="00B879FC" w:rsidRPr="00B879FC" w14:paraId="6A052CDF" w14:textId="77777777" w:rsidTr="00B879FC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49B88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Религиозное управление и образование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F71E5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Размещение зданий, предназначенных для постоянного местонахождения духовных лиц, паломников и послушников в связи с осуществлением ими религиозной службы, а также для осуществления благотворительной и религиозной образовательной деятельности (монастыри, скиты, дома священнослужителей, воскресные и религиозные школы, семинарии, духовные училища)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12E97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bookmarkStart w:id="64" w:name="Par249"/>
            <w:bookmarkEnd w:id="64"/>
            <w:r w:rsidRPr="00B879FC">
              <w:rPr>
                <w:rFonts w:ascii="Times New Roman" w:hAnsi="Times New Roman" w:cs="Times New Roman"/>
              </w:rPr>
              <w:t>3.7.2</w:t>
            </w:r>
          </w:p>
        </w:tc>
      </w:tr>
      <w:tr w:rsidR="00B879FC" w:rsidRPr="00B879FC" w14:paraId="125DC634" w14:textId="77777777" w:rsidTr="00B879FC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754EE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Общественное управление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21A35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 xml:space="preserve">Размещение зданий, предназначенных для размещения органов и организаций общественного управления. Содержание данного вида разрешенного использования включает в себя содержание видов разрешенного использования с </w:t>
            </w:r>
            <w:hyperlink w:anchor="Par255" w:tooltip="3.8.1" w:history="1">
              <w:r w:rsidRPr="00B879FC">
                <w:rPr>
                  <w:rFonts w:ascii="Times New Roman" w:hAnsi="Times New Roman" w:cs="Times New Roman"/>
                </w:rPr>
                <w:t>кодами 3.8.1</w:t>
              </w:r>
            </w:hyperlink>
            <w:r w:rsidRPr="00B879FC">
              <w:rPr>
                <w:rFonts w:ascii="Times New Roman" w:hAnsi="Times New Roman" w:cs="Times New Roman"/>
              </w:rPr>
              <w:t xml:space="preserve"> - </w:t>
            </w:r>
            <w:hyperlink w:anchor="Par258" w:tooltip="3.8.2" w:history="1">
              <w:r w:rsidRPr="00B879FC">
                <w:rPr>
                  <w:rFonts w:ascii="Times New Roman" w:hAnsi="Times New Roman" w:cs="Times New Roman"/>
                </w:rPr>
                <w:t>3.8.2</w:t>
              </w:r>
            </w:hyperlink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444BC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3.8</w:t>
            </w:r>
          </w:p>
        </w:tc>
      </w:tr>
      <w:tr w:rsidR="00B879FC" w:rsidRPr="00B879FC" w14:paraId="1DC4CCAF" w14:textId="77777777" w:rsidTr="00B879FC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96D91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Государственное управление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D21C0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Размещение зданий, предназначенных для размещения государственных органов, государственного пенсионного фонда, органов местного самоуправления, судов, а также организаций, непосредственно обеспечивающих их деятельность или оказывающих государственные и (или) муниципальные услуги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4A6EF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bookmarkStart w:id="65" w:name="Par255"/>
            <w:bookmarkEnd w:id="65"/>
            <w:r w:rsidRPr="00B879FC">
              <w:rPr>
                <w:rFonts w:ascii="Times New Roman" w:hAnsi="Times New Roman" w:cs="Times New Roman"/>
              </w:rPr>
              <w:t>3.8.1</w:t>
            </w:r>
          </w:p>
        </w:tc>
      </w:tr>
      <w:tr w:rsidR="00B879FC" w:rsidRPr="00B879FC" w14:paraId="55A1E1E3" w14:textId="77777777" w:rsidTr="00B879FC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D0F59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lastRenderedPageBreak/>
              <w:t>Представительская деятельность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27E89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Размещение зданий, предназначенных для дипломатических представительств иностранных государств и субъектов Российской Федерации, консульских учреждений в Российской Федерации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CFFE6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bookmarkStart w:id="66" w:name="Par258"/>
            <w:bookmarkEnd w:id="66"/>
            <w:r w:rsidRPr="00B879FC">
              <w:rPr>
                <w:rFonts w:ascii="Times New Roman" w:hAnsi="Times New Roman" w:cs="Times New Roman"/>
              </w:rPr>
              <w:t>3.8.2</w:t>
            </w:r>
          </w:p>
        </w:tc>
      </w:tr>
      <w:tr w:rsidR="00B879FC" w:rsidRPr="00B879FC" w14:paraId="04D1AC04" w14:textId="77777777" w:rsidTr="00B879FC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3984F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Обеспечение научной деятельности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6D62F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 xml:space="preserve">Размещение зданий и сооружений для обеспечения научной деятельности. Содержание данного вида разрешенного использования включает в себя содержание видов разрешенного использования с </w:t>
            </w:r>
            <w:hyperlink w:anchor="Par264" w:tooltip="3.9.1" w:history="1">
              <w:r w:rsidRPr="00B879FC">
                <w:rPr>
                  <w:rFonts w:ascii="Times New Roman" w:hAnsi="Times New Roman" w:cs="Times New Roman"/>
                </w:rPr>
                <w:t>кодами 3.9.1</w:t>
              </w:r>
            </w:hyperlink>
            <w:r w:rsidRPr="00B879FC">
              <w:rPr>
                <w:rFonts w:ascii="Times New Roman" w:hAnsi="Times New Roman" w:cs="Times New Roman"/>
              </w:rPr>
              <w:t xml:space="preserve"> - </w:t>
            </w:r>
            <w:hyperlink w:anchor="Par270" w:tooltip="3.9.3" w:history="1">
              <w:r w:rsidRPr="00B879FC">
                <w:rPr>
                  <w:rFonts w:ascii="Times New Roman" w:hAnsi="Times New Roman" w:cs="Times New Roman"/>
                </w:rPr>
                <w:t>3.9.3</w:t>
              </w:r>
            </w:hyperlink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3877E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3.9</w:t>
            </w:r>
          </w:p>
        </w:tc>
      </w:tr>
      <w:tr w:rsidR="00B879FC" w:rsidRPr="00B879FC" w14:paraId="1F9BB7A0" w14:textId="77777777" w:rsidTr="00B879FC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0D49D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Обеспечение деятельности в области гидрометеорологии и смежных с ней областях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98FF5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Размещение объектов капитального строительства, предназначенных для наблюдений за физическими и химическими процессами, происходящими в окружающей среде, определения ее гидрометеорологических, агрометеорологических и гелиогеофизических характеристик, уровня загрязнения атмосферного воздуха, почв, водных объектов, в том числе по гидробиологическим показателям, и околоземного - космического пространства, зданий и сооружений, используемых в области гидрометеорологии и смежных с ней областях (доплеровские метеорологические радиолокаторы, гидрологические посты и другие)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48CD5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bookmarkStart w:id="67" w:name="Par264"/>
            <w:bookmarkEnd w:id="67"/>
            <w:r w:rsidRPr="00B879FC">
              <w:rPr>
                <w:rFonts w:ascii="Times New Roman" w:hAnsi="Times New Roman" w:cs="Times New Roman"/>
              </w:rPr>
              <w:t>3.9.1</w:t>
            </w:r>
          </w:p>
        </w:tc>
      </w:tr>
      <w:tr w:rsidR="00B879FC" w:rsidRPr="00B879FC" w14:paraId="4D1C00BF" w14:textId="77777777" w:rsidTr="00B879FC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02C59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Проведение научных исследований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22727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Размещение зданий и сооружений, предназначенных для проведения научных изысканий, исследований и разработок (научно-исследовательские и проектные институты, научные центры, инновационные центры, государственные академии наук, опытно-конструкторские центры, в том числе отраслевые)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4CE52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3.9.2</w:t>
            </w:r>
          </w:p>
        </w:tc>
      </w:tr>
      <w:tr w:rsidR="00B879FC" w:rsidRPr="00B879FC" w14:paraId="67EACE31" w14:textId="77777777" w:rsidTr="00B879FC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57AE0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Проведение научных испытаний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7B4E5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Размещение зданий и сооружений для проведения изысканий, испытаний опытных промышленных образцов, для размещения организаций, осуществляющих научные изыскания, исследования и разработки, научные и селекционные работы, ведение сельского и лесного хозяйства для получения ценных с научной точки зрения образцов растительного и животного мира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3A702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bookmarkStart w:id="68" w:name="Par270"/>
            <w:bookmarkEnd w:id="68"/>
            <w:r w:rsidRPr="00B879FC">
              <w:rPr>
                <w:rFonts w:ascii="Times New Roman" w:hAnsi="Times New Roman" w:cs="Times New Roman"/>
              </w:rPr>
              <w:t>3.9.3</w:t>
            </w:r>
          </w:p>
        </w:tc>
      </w:tr>
      <w:tr w:rsidR="00B879FC" w:rsidRPr="00B879FC" w14:paraId="59B4E178" w14:textId="77777777" w:rsidTr="00B879FC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51F2B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Ветеринарное обслуживание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987A5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 xml:space="preserve">Размещение объектов капитального строительства, предназначенных для оказания ветеринарных услуг, содержания или разведения животных, не являющихся сельскохозяйственными, под надзором человека. Содержание данного вида разрешенного использования включает в себя содержание видов разрешенного использования с </w:t>
            </w:r>
            <w:hyperlink w:anchor="Par276" w:tooltip="3.10.1" w:history="1">
              <w:r w:rsidRPr="00B879FC">
                <w:rPr>
                  <w:rFonts w:ascii="Times New Roman" w:hAnsi="Times New Roman" w:cs="Times New Roman"/>
                </w:rPr>
                <w:t>кодами 3.10.1</w:t>
              </w:r>
            </w:hyperlink>
            <w:r w:rsidRPr="00B879FC">
              <w:rPr>
                <w:rFonts w:ascii="Times New Roman" w:hAnsi="Times New Roman" w:cs="Times New Roman"/>
              </w:rPr>
              <w:t xml:space="preserve"> - </w:t>
            </w:r>
            <w:hyperlink w:anchor="Par281" w:tooltip="3.10.2" w:history="1">
              <w:r w:rsidRPr="00B879FC">
                <w:rPr>
                  <w:rFonts w:ascii="Times New Roman" w:hAnsi="Times New Roman" w:cs="Times New Roman"/>
                </w:rPr>
                <w:t>3.10.2</w:t>
              </w:r>
            </w:hyperlink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5824F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3.10</w:t>
            </w:r>
          </w:p>
        </w:tc>
      </w:tr>
      <w:tr w:rsidR="00B879FC" w:rsidRPr="00B879FC" w14:paraId="0B9F83B8" w14:textId="77777777" w:rsidTr="00B879FC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AB175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Амбулаторное ветеринарное обслуживание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68874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Размещение объектов капитального строительства, предназначенных для оказания ветеринарных услуг без содержания животных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DB7C3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bookmarkStart w:id="69" w:name="Par276"/>
            <w:bookmarkEnd w:id="69"/>
            <w:r w:rsidRPr="00B879FC">
              <w:rPr>
                <w:rFonts w:ascii="Times New Roman" w:hAnsi="Times New Roman" w:cs="Times New Roman"/>
              </w:rPr>
              <w:t>3.10.1</w:t>
            </w:r>
          </w:p>
        </w:tc>
      </w:tr>
      <w:tr w:rsidR="00B879FC" w:rsidRPr="00B879FC" w14:paraId="625D57D8" w14:textId="77777777" w:rsidTr="00B879FC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CCF16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Приюты для животных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13D09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Размещение объектов капитального строительства, предназначенных для оказания ветеринарных услуг в стационаре;</w:t>
            </w:r>
          </w:p>
          <w:p w14:paraId="6EBF4507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lastRenderedPageBreak/>
              <w:t>размещение объектов капитального строительства, предназначенных для содержания, разведения животных, не являющихся сельскохозяйственными, под надзором человека, оказания услуг по содержанию и лечению бездомных животных;</w:t>
            </w:r>
          </w:p>
          <w:p w14:paraId="3AC8232E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размещение объектов капитального строительства, предназначенных для организации гостиниц для животных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A60B9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bookmarkStart w:id="70" w:name="Par281"/>
            <w:bookmarkEnd w:id="70"/>
            <w:r w:rsidRPr="00B879FC">
              <w:rPr>
                <w:rFonts w:ascii="Times New Roman" w:hAnsi="Times New Roman" w:cs="Times New Roman"/>
              </w:rPr>
              <w:lastRenderedPageBreak/>
              <w:t>3.10.2</w:t>
            </w:r>
          </w:p>
        </w:tc>
      </w:tr>
      <w:tr w:rsidR="00B879FC" w:rsidRPr="00B879FC" w14:paraId="2957AC8D" w14:textId="77777777" w:rsidTr="00B879FC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FF3FA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Предпринимательство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F96FC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 xml:space="preserve">Размещение объектов капитального строительства в целях извлечения прибыли на основании торговой, банковской и иной предпринимательской деятельности. Содержание данного вида разрешенного использования включает в себя содержание видов разрешенного использования, предусмотренных </w:t>
            </w:r>
            <w:hyperlink w:anchor="Par287" w:tooltip="4.1" w:history="1">
              <w:r w:rsidRPr="00B879FC">
                <w:rPr>
                  <w:rFonts w:ascii="Times New Roman" w:hAnsi="Times New Roman" w:cs="Times New Roman"/>
                </w:rPr>
                <w:t>кодами 4.1</w:t>
              </w:r>
            </w:hyperlink>
            <w:r w:rsidRPr="00B879FC">
              <w:rPr>
                <w:rFonts w:ascii="Times New Roman" w:hAnsi="Times New Roman" w:cs="Times New Roman"/>
              </w:rPr>
              <w:t xml:space="preserve"> - </w:t>
            </w:r>
            <w:hyperlink w:anchor="Par340" w:tooltip="4.10" w:history="1">
              <w:r w:rsidRPr="00B879FC">
                <w:rPr>
                  <w:rFonts w:ascii="Times New Roman" w:hAnsi="Times New Roman" w:cs="Times New Roman"/>
                </w:rPr>
                <w:t>4.10</w:t>
              </w:r>
            </w:hyperlink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0213A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bookmarkStart w:id="71" w:name="Par284"/>
            <w:bookmarkEnd w:id="71"/>
            <w:r w:rsidRPr="00B879FC">
              <w:rPr>
                <w:rFonts w:ascii="Times New Roman" w:hAnsi="Times New Roman" w:cs="Times New Roman"/>
              </w:rPr>
              <w:t>4.0</w:t>
            </w:r>
          </w:p>
        </w:tc>
      </w:tr>
      <w:tr w:rsidR="00B879FC" w:rsidRPr="00B879FC" w14:paraId="0B54665E" w14:textId="77777777" w:rsidTr="00B879FC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36814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Деловое управление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C8C5B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Размещение объектов капитального строительства с целью: размещения объектов управленческой деятельности,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деятельности)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11E4E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bookmarkStart w:id="72" w:name="Par287"/>
            <w:bookmarkEnd w:id="72"/>
            <w:r w:rsidRPr="00B879FC">
              <w:rPr>
                <w:rFonts w:ascii="Times New Roman" w:hAnsi="Times New Roman" w:cs="Times New Roman"/>
              </w:rPr>
              <w:t>4.1</w:t>
            </w:r>
          </w:p>
        </w:tc>
      </w:tr>
      <w:tr w:rsidR="00B879FC" w:rsidRPr="00B879FC" w14:paraId="3DBBF759" w14:textId="77777777" w:rsidTr="00B879FC">
        <w:tc>
          <w:tcPr>
            <w:tcW w:w="12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E7C7F7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Объекты торговли (торговые центры, торгово-развлекательные центры (комплексы)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EF21D4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 xml:space="preserve">Размещение объектов капитального строительства, общей площадью свыше 5000 кв. м с целью размещения одной или нескольких организаций, осуществляющих продажу товаров, и (или) оказание услуг в соответствии с содержанием видов разрешенного использования с </w:t>
            </w:r>
            <w:hyperlink w:anchor="Par301" w:tooltip="4.5" w:history="1">
              <w:r w:rsidRPr="00B879FC">
                <w:rPr>
                  <w:rFonts w:ascii="Times New Roman" w:hAnsi="Times New Roman" w:cs="Times New Roman"/>
                </w:rPr>
                <w:t>кодами 4.5</w:t>
              </w:r>
            </w:hyperlink>
            <w:r w:rsidRPr="00B879FC">
              <w:rPr>
                <w:rFonts w:ascii="Times New Roman" w:hAnsi="Times New Roman" w:cs="Times New Roman"/>
              </w:rPr>
              <w:t xml:space="preserve">, </w:t>
            </w:r>
            <w:hyperlink w:anchor="Par304" w:tooltip="4.6" w:history="1">
              <w:r w:rsidRPr="00B879FC">
                <w:rPr>
                  <w:rFonts w:ascii="Times New Roman" w:hAnsi="Times New Roman" w:cs="Times New Roman"/>
                </w:rPr>
                <w:t>4.6</w:t>
              </w:r>
            </w:hyperlink>
            <w:r w:rsidRPr="00B879FC">
              <w:rPr>
                <w:rFonts w:ascii="Times New Roman" w:hAnsi="Times New Roman" w:cs="Times New Roman"/>
              </w:rPr>
              <w:t xml:space="preserve">, </w:t>
            </w:r>
            <w:hyperlink w:anchor="Par310" w:tooltip="4.8" w:history="1">
              <w:r w:rsidRPr="00B879FC">
                <w:rPr>
                  <w:rFonts w:ascii="Times New Roman" w:hAnsi="Times New Roman" w:cs="Times New Roman"/>
                </w:rPr>
                <w:t>4.8</w:t>
              </w:r>
            </w:hyperlink>
            <w:r w:rsidRPr="00B879FC">
              <w:rPr>
                <w:rFonts w:ascii="Times New Roman" w:hAnsi="Times New Roman" w:cs="Times New Roman"/>
              </w:rPr>
              <w:t xml:space="preserve"> - </w:t>
            </w:r>
            <w:hyperlink w:anchor="Par316" w:tooltip="4.8.2" w:history="1">
              <w:r w:rsidRPr="00B879FC">
                <w:rPr>
                  <w:rFonts w:ascii="Times New Roman" w:hAnsi="Times New Roman" w:cs="Times New Roman"/>
                </w:rPr>
                <w:t>4.8.2</w:t>
              </w:r>
            </w:hyperlink>
            <w:r w:rsidRPr="00B879FC">
              <w:rPr>
                <w:rFonts w:ascii="Times New Roman" w:hAnsi="Times New Roman" w:cs="Times New Roman"/>
              </w:rPr>
              <w:t>; размещение гаражей и (или) стоянок для автомобилей сотрудников и посетителей торгового центра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F1865A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4.2</w:t>
            </w:r>
          </w:p>
        </w:tc>
      </w:tr>
      <w:tr w:rsidR="00B879FC" w:rsidRPr="00B879FC" w14:paraId="5C9B74AF" w14:textId="77777777" w:rsidTr="00B879FC">
        <w:tc>
          <w:tcPr>
            <w:tcW w:w="5000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CE433" w14:textId="77777777" w:rsidR="00B879FC" w:rsidRPr="00B879FC" w:rsidRDefault="00B879FC" w:rsidP="00B879F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 xml:space="preserve">(в ред. </w:t>
            </w:r>
            <w:hyperlink r:id="rId11" w:history="1">
              <w:r w:rsidRPr="00B879FC">
                <w:rPr>
                  <w:rFonts w:ascii="Times New Roman" w:hAnsi="Times New Roman" w:cs="Times New Roman"/>
                </w:rPr>
                <w:t>Приказа</w:t>
              </w:r>
            </w:hyperlink>
            <w:r w:rsidRPr="00B879FC">
              <w:rPr>
                <w:rFonts w:ascii="Times New Roman" w:hAnsi="Times New Roman" w:cs="Times New Roman"/>
              </w:rPr>
              <w:t xml:space="preserve"> Росреестра от 20.04.2021 N П/0166)</w:t>
            </w:r>
          </w:p>
        </w:tc>
      </w:tr>
      <w:tr w:rsidR="00B879FC" w:rsidRPr="00B879FC" w14:paraId="111CC88D" w14:textId="77777777" w:rsidTr="00B879FC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836AA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Рынки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5F079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Размещение объектов капитального строительства, сооружений, предназначенных для организации постоянной или временной торговли (ярмарка, рынок, базар), с учетом того, что каждое из торговых мест не располагает торговой площадью более 200 кв. м;</w:t>
            </w:r>
          </w:p>
          <w:p w14:paraId="1DD72E32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размещение гаражей и (или) стоянок для автомобилей сотрудников и посетителей рынка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3FEA4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bookmarkStart w:id="73" w:name="Par295"/>
            <w:bookmarkEnd w:id="73"/>
            <w:r w:rsidRPr="00B879FC">
              <w:rPr>
                <w:rFonts w:ascii="Times New Roman" w:hAnsi="Times New Roman" w:cs="Times New Roman"/>
              </w:rPr>
              <w:t>4.3</w:t>
            </w:r>
          </w:p>
        </w:tc>
      </w:tr>
      <w:tr w:rsidR="00B879FC" w:rsidRPr="00B879FC" w14:paraId="1D00141D" w14:textId="77777777" w:rsidTr="00B879FC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67D13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Магазины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9100D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9ADDF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bookmarkStart w:id="74" w:name="Par298"/>
            <w:bookmarkEnd w:id="74"/>
            <w:r w:rsidRPr="00B879FC">
              <w:rPr>
                <w:rFonts w:ascii="Times New Roman" w:hAnsi="Times New Roman" w:cs="Times New Roman"/>
              </w:rPr>
              <w:t>4.4</w:t>
            </w:r>
          </w:p>
        </w:tc>
      </w:tr>
      <w:tr w:rsidR="00B879FC" w:rsidRPr="00B879FC" w14:paraId="140205B5" w14:textId="77777777" w:rsidTr="00B879FC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056AE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Банковская и страховая деятельность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A2941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Размещение объектов капитального строительства, предназначенных для размещения организаций, оказывающих банковские и страховые услуги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D6680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bookmarkStart w:id="75" w:name="Par301"/>
            <w:bookmarkEnd w:id="75"/>
            <w:r w:rsidRPr="00B879FC">
              <w:rPr>
                <w:rFonts w:ascii="Times New Roman" w:hAnsi="Times New Roman" w:cs="Times New Roman"/>
              </w:rPr>
              <w:t>4.5</w:t>
            </w:r>
          </w:p>
        </w:tc>
      </w:tr>
      <w:tr w:rsidR="00B879FC" w:rsidRPr="00B879FC" w14:paraId="2BEAC8CF" w14:textId="77777777" w:rsidTr="00B879FC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1B5FD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Общественное питание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F7E74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31648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bookmarkStart w:id="76" w:name="Par304"/>
            <w:bookmarkEnd w:id="76"/>
            <w:r w:rsidRPr="00B879FC">
              <w:rPr>
                <w:rFonts w:ascii="Times New Roman" w:hAnsi="Times New Roman" w:cs="Times New Roman"/>
              </w:rPr>
              <w:t>4.6</w:t>
            </w:r>
          </w:p>
        </w:tc>
      </w:tr>
      <w:tr w:rsidR="00B879FC" w:rsidRPr="00B879FC" w14:paraId="76304239" w14:textId="77777777" w:rsidTr="00B879FC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68264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lastRenderedPageBreak/>
              <w:t>Гостиничное обслуживание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52454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Размещение гостиниц, а также иных зданий, используемых с целью извлечения предпринимательской выгоды из предоставления жилого помещения для временного проживания в них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F5082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bookmarkStart w:id="77" w:name="Par307"/>
            <w:bookmarkEnd w:id="77"/>
            <w:r w:rsidRPr="00B879FC">
              <w:rPr>
                <w:rFonts w:ascii="Times New Roman" w:hAnsi="Times New Roman" w:cs="Times New Roman"/>
              </w:rPr>
              <w:t>4.7</w:t>
            </w:r>
          </w:p>
        </w:tc>
      </w:tr>
      <w:tr w:rsidR="00B879FC" w:rsidRPr="00B879FC" w14:paraId="3D3FDFE3" w14:textId="77777777" w:rsidTr="00B879FC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96AFC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Развлечение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A1D23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 xml:space="preserve">Размещение зданий и сооружений, предназначенных для развлечения. Содержание данного вида разрешенного использования включает в себя содержание видов разрешенного использования с </w:t>
            </w:r>
            <w:hyperlink w:anchor="Par313" w:tooltip="4.8.1" w:history="1">
              <w:r w:rsidRPr="00B879FC">
                <w:rPr>
                  <w:rFonts w:ascii="Times New Roman" w:hAnsi="Times New Roman" w:cs="Times New Roman"/>
                </w:rPr>
                <w:t>кодами 4.8.1</w:t>
              </w:r>
            </w:hyperlink>
            <w:r w:rsidRPr="00B879FC">
              <w:rPr>
                <w:rFonts w:ascii="Times New Roman" w:hAnsi="Times New Roman" w:cs="Times New Roman"/>
              </w:rPr>
              <w:t xml:space="preserve"> - </w:t>
            </w:r>
            <w:hyperlink w:anchor="Par319" w:tooltip="4.8.3" w:history="1">
              <w:r w:rsidRPr="00B879FC">
                <w:rPr>
                  <w:rFonts w:ascii="Times New Roman" w:hAnsi="Times New Roman" w:cs="Times New Roman"/>
                </w:rPr>
                <w:t>4.8.3</w:t>
              </w:r>
            </w:hyperlink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CAE85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bookmarkStart w:id="78" w:name="Par310"/>
            <w:bookmarkEnd w:id="78"/>
            <w:r w:rsidRPr="00B879FC">
              <w:rPr>
                <w:rFonts w:ascii="Times New Roman" w:hAnsi="Times New Roman" w:cs="Times New Roman"/>
              </w:rPr>
              <w:t>4.8</w:t>
            </w:r>
          </w:p>
        </w:tc>
      </w:tr>
      <w:tr w:rsidR="00B879FC" w:rsidRPr="00B879FC" w14:paraId="04010449" w14:textId="77777777" w:rsidTr="00B879FC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CCA73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Развлекательные мероприятия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F8675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Размещение зданий и сооружений, предназначенных для организации развлекательных мероприятий, путешествий, для размещения дискотек и танцевальных площадок, ночных клубов, аквапарков, боулинга, аттракционов и т.п., игровых автоматов (кроме игрового оборудования, используемого для проведения азартных игр), игровых площадок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5E077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bookmarkStart w:id="79" w:name="Par313"/>
            <w:bookmarkEnd w:id="79"/>
            <w:r w:rsidRPr="00B879FC">
              <w:rPr>
                <w:rFonts w:ascii="Times New Roman" w:hAnsi="Times New Roman" w:cs="Times New Roman"/>
              </w:rPr>
              <w:t>4.8.1</w:t>
            </w:r>
          </w:p>
        </w:tc>
      </w:tr>
      <w:tr w:rsidR="00B879FC" w:rsidRPr="00B879FC" w14:paraId="3308B542" w14:textId="77777777" w:rsidTr="00B879FC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E09D6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Проведение азартных игр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C1BC0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Размещение зданий и сооружений, предназначенных для размещения букмекерских контор, тотализаторов, их пунктов приема ставок вне игорных зон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179C1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bookmarkStart w:id="80" w:name="Par316"/>
            <w:bookmarkEnd w:id="80"/>
            <w:r w:rsidRPr="00B879FC">
              <w:rPr>
                <w:rFonts w:ascii="Times New Roman" w:hAnsi="Times New Roman" w:cs="Times New Roman"/>
              </w:rPr>
              <w:t>4.8.2</w:t>
            </w:r>
          </w:p>
        </w:tc>
      </w:tr>
      <w:tr w:rsidR="00B879FC" w:rsidRPr="00B879FC" w14:paraId="0E700BBB" w14:textId="77777777" w:rsidTr="00B879FC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E7E23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Проведение азартных игр в игорных зонах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A0AC3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Размещение зданий и сооружений в игорных зонах, где допускается размещение игорных заведений, залов игровых автоматов, используемых для проведения азартных игр и игровых столов, а также размещение гостиниц и заведений общественного питания для посетителей игорных зон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BB308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bookmarkStart w:id="81" w:name="Par319"/>
            <w:bookmarkEnd w:id="81"/>
            <w:r w:rsidRPr="00B879FC">
              <w:rPr>
                <w:rFonts w:ascii="Times New Roman" w:hAnsi="Times New Roman" w:cs="Times New Roman"/>
              </w:rPr>
              <w:t>4.8.3</w:t>
            </w:r>
          </w:p>
        </w:tc>
      </w:tr>
      <w:tr w:rsidR="00B879FC" w:rsidRPr="00B879FC" w14:paraId="7BF201E3" w14:textId="77777777" w:rsidTr="00B879FC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EC5E5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Служебные гаражи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ACE8A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 xml:space="preserve"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 </w:t>
            </w:r>
            <w:hyperlink w:anchor="Par176" w:tooltip="3.0" w:history="1">
              <w:r w:rsidRPr="00B879FC">
                <w:rPr>
                  <w:rFonts w:ascii="Times New Roman" w:hAnsi="Times New Roman" w:cs="Times New Roman"/>
                </w:rPr>
                <w:t>кодами 3.0</w:t>
              </w:r>
            </w:hyperlink>
            <w:r w:rsidRPr="00B879FC">
              <w:rPr>
                <w:rFonts w:ascii="Times New Roman" w:hAnsi="Times New Roman" w:cs="Times New Roman"/>
              </w:rPr>
              <w:t xml:space="preserve">, </w:t>
            </w:r>
            <w:hyperlink w:anchor="Par284" w:tooltip="4.0" w:history="1">
              <w:r w:rsidRPr="00B879FC">
                <w:rPr>
                  <w:rFonts w:ascii="Times New Roman" w:hAnsi="Times New Roman" w:cs="Times New Roman"/>
                </w:rPr>
                <w:t>4.0</w:t>
              </w:r>
            </w:hyperlink>
            <w:r w:rsidRPr="00B879FC">
              <w:rPr>
                <w:rFonts w:ascii="Times New Roman" w:hAnsi="Times New Roman" w:cs="Times New Roman"/>
              </w:rPr>
              <w:t>, а также для стоянки и хранения транспортных средств общего пользования, в том числе в депо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250CA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bookmarkStart w:id="82" w:name="Par322"/>
            <w:bookmarkEnd w:id="82"/>
            <w:r w:rsidRPr="00B879FC">
              <w:rPr>
                <w:rFonts w:ascii="Times New Roman" w:hAnsi="Times New Roman" w:cs="Times New Roman"/>
              </w:rPr>
              <w:t>4.9</w:t>
            </w:r>
          </w:p>
        </w:tc>
      </w:tr>
      <w:tr w:rsidR="00B879FC" w:rsidRPr="00B879FC" w14:paraId="61D63AE1" w14:textId="77777777" w:rsidTr="00B879FC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F5DA0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Объекты дорожного сервиса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775DA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 xml:space="preserve">Размещение зданий и сооружений дорожного сервиса. Содержание данного вида разрешенного использования включает в себя содержание видов разрешенного использования с </w:t>
            </w:r>
            <w:hyperlink w:anchor="Par328" w:tooltip="4.9.1.1" w:history="1">
              <w:r w:rsidRPr="00B879FC">
                <w:rPr>
                  <w:rFonts w:ascii="Times New Roman" w:hAnsi="Times New Roman" w:cs="Times New Roman"/>
                </w:rPr>
                <w:t>кодами 4.9.1.1</w:t>
              </w:r>
            </w:hyperlink>
            <w:r w:rsidRPr="00B879FC">
              <w:rPr>
                <w:rFonts w:ascii="Times New Roman" w:hAnsi="Times New Roman" w:cs="Times New Roman"/>
              </w:rPr>
              <w:t xml:space="preserve"> - </w:t>
            </w:r>
            <w:hyperlink w:anchor="Par337" w:tooltip="4.9.1.4" w:history="1">
              <w:r w:rsidRPr="00B879FC">
                <w:rPr>
                  <w:rFonts w:ascii="Times New Roman" w:hAnsi="Times New Roman" w:cs="Times New Roman"/>
                </w:rPr>
                <w:t>4.9.1.4</w:t>
              </w:r>
            </w:hyperlink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104E9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4.9.1</w:t>
            </w:r>
          </w:p>
        </w:tc>
      </w:tr>
      <w:tr w:rsidR="00B879FC" w:rsidRPr="00B879FC" w14:paraId="72901B9C" w14:textId="77777777" w:rsidTr="00B879FC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DBA94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Заправка транспортных средств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BAEBC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Размещение автозаправочных станций; размещение магазинов сопутствующей торговли, зданий для организации общественного питания в качестве объектов дорожного сервиса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B3C95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bookmarkStart w:id="83" w:name="Par328"/>
            <w:bookmarkEnd w:id="83"/>
            <w:r w:rsidRPr="00B879FC">
              <w:rPr>
                <w:rFonts w:ascii="Times New Roman" w:hAnsi="Times New Roman" w:cs="Times New Roman"/>
              </w:rPr>
              <w:t>4.9.1.1</w:t>
            </w:r>
          </w:p>
        </w:tc>
      </w:tr>
      <w:tr w:rsidR="00B879FC" w:rsidRPr="00B879FC" w14:paraId="1ED250BD" w14:textId="77777777" w:rsidTr="00B879FC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016B3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Обеспечение дорожного отдыха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3A193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Размещение зданий для предоставления гостиничных услуг в качестве дорожного сервиса (мотелей), а также размещение магазинов сопутствующей торговли, зданий для организации общественного питания в качестве объектов дорожного сервиса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A685A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4.9.1.2</w:t>
            </w:r>
          </w:p>
        </w:tc>
      </w:tr>
      <w:tr w:rsidR="00B879FC" w:rsidRPr="00B879FC" w14:paraId="1E0854FA" w14:textId="77777777" w:rsidTr="00B879FC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028DF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Автомобильные мойки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CAE0E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Размещение автомобильных моек, а также размещение магазинов сопутствующей торговли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E2E05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4.9.1.3</w:t>
            </w:r>
          </w:p>
        </w:tc>
      </w:tr>
      <w:tr w:rsidR="00B879FC" w:rsidRPr="00B879FC" w14:paraId="5CC5AA0D" w14:textId="77777777" w:rsidTr="00B879FC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0C885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lastRenderedPageBreak/>
              <w:t>Ремонт автомобилей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97E04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Размещение мастерских, предназначенных для ремонта и обслуживания автомобилей, и прочих объектов дорожного сервиса, а также размещение магазинов сопутствующей торговли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44847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bookmarkStart w:id="84" w:name="Par337"/>
            <w:bookmarkEnd w:id="84"/>
            <w:r w:rsidRPr="00B879FC">
              <w:rPr>
                <w:rFonts w:ascii="Times New Roman" w:hAnsi="Times New Roman" w:cs="Times New Roman"/>
              </w:rPr>
              <w:t>4.9.1.4</w:t>
            </w:r>
          </w:p>
        </w:tc>
      </w:tr>
      <w:tr w:rsidR="00B879FC" w:rsidRPr="00B879FC" w14:paraId="1FA658BB" w14:textId="77777777" w:rsidTr="00B879FC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9A1E5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879FC">
              <w:rPr>
                <w:rFonts w:ascii="Times New Roman" w:hAnsi="Times New Roman" w:cs="Times New Roman"/>
              </w:rPr>
              <w:t>Выставочно</w:t>
            </w:r>
            <w:proofErr w:type="spellEnd"/>
            <w:r w:rsidRPr="00B879FC">
              <w:rPr>
                <w:rFonts w:ascii="Times New Roman" w:hAnsi="Times New Roman" w:cs="Times New Roman"/>
              </w:rPr>
              <w:t>-ярмарочная деятельность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49A9E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 xml:space="preserve">Размещение объектов капитального строительства, сооружений, предназначенных для осуществления </w:t>
            </w:r>
            <w:proofErr w:type="spellStart"/>
            <w:r w:rsidRPr="00B879FC">
              <w:rPr>
                <w:rFonts w:ascii="Times New Roman" w:hAnsi="Times New Roman" w:cs="Times New Roman"/>
              </w:rPr>
              <w:t>выставочно</w:t>
            </w:r>
            <w:proofErr w:type="spellEnd"/>
            <w:r w:rsidRPr="00B879FC">
              <w:rPr>
                <w:rFonts w:ascii="Times New Roman" w:hAnsi="Times New Roman" w:cs="Times New Roman"/>
              </w:rPr>
              <w:t xml:space="preserve">-ярмарочной и </w:t>
            </w:r>
            <w:proofErr w:type="spellStart"/>
            <w:r w:rsidRPr="00B879FC">
              <w:rPr>
                <w:rFonts w:ascii="Times New Roman" w:hAnsi="Times New Roman" w:cs="Times New Roman"/>
              </w:rPr>
              <w:t>конгрессной</w:t>
            </w:r>
            <w:proofErr w:type="spellEnd"/>
            <w:r w:rsidRPr="00B879FC">
              <w:rPr>
                <w:rFonts w:ascii="Times New Roman" w:hAnsi="Times New Roman" w:cs="Times New Roman"/>
              </w:rPr>
              <w:t xml:space="preserve"> деятельности, включая деятельность, необходимую для обслуживания указанных мероприятий (застройка экспозиционной площади, организация питания участников мероприятий)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C83BA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bookmarkStart w:id="85" w:name="Par340"/>
            <w:bookmarkEnd w:id="85"/>
            <w:r w:rsidRPr="00B879FC">
              <w:rPr>
                <w:rFonts w:ascii="Times New Roman" w:hAnsi="Times New Roman" w:cs="Times New Roman"/>
              </w:rPr>
              <w:t>4.10</w:t>
            </w:r>
          </w:p>
        </w:tc>
      </w:tr>
      <w:tr w:rsidR="00B879FC" w:rsidRPr="00B879FC" w14:paraId="616C35C8" w14:textId="77777777" w:rsidTr="00B879FC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6AF9C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Отдых (рекреация)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BDDEB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 xml:space="preserve">Обустройство мест для занятия спортом, физической культурой, пешими или верховыми прогулками, отдыха и туризма, наблюдения за природой, пикников, охоты, рыбалки и иной деятельности; создание и уход за городскими лесами, скверами, прудами, озерами, водохранилищами, пляжами, а также обустройство мест отдыха в них. Содержание данного вида разрешенного использования включает в себя содержание видов разрешенного использования с </w:t>
            </w:r>
            <w:hyperlink w:anchor="Par346" w:tooltip="5.1" w:history="1">
              <w:r w:rsidRPr="00B879FC">
                <w:rPr>
                  <w:rFonts w:ascii="Times New Roman" w:hAnsi="Times New Roman" w:cs="Times New Roman"/>
                </w:rPr>
                <w:t>кодами 5.1</w:t>
              </w:r>
            </w:hyperlink>
            <w:r w:rsidRPr="00B879FC">
              <w:rPr>
                <w:rFonts w:ascii="Times New Roman" w:hAnsi="Times New Roman" w:cs="Times New Roman"/>
              </w:rPr>
              <w:t xml:space="preserve"> - </w:t>
            </w:r>
            <w:hyperlink w:anchor="Par384" w:tooltip="5.5" w:history="1">
              <w:r w:rsidRPr="00B879FC">
                <w:rPr>
                  <w:rFonts w:ascii="Times New Roman" w:hAnsi="Times New Roman" w:cs="Times New Roman"/>
                </w:rPr>
                <w:t>5.5</w:t>
              </w:r>
            </w:hyperlink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D6FF0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5.0</w:t>
            </w:r>
          </w:p>
        </w:tc>
      </w:tr>
      <w:tr w:rsidR="00B879FC" w:rsidRPr="00B879FC" w14:paraId="7B63EBDD" w14:textId="77777777" w:rsidTr="00B879FC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83391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Спорт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F0975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 xml:space="preserve">Размещение зданий и сооружений для занятия спортом. Содержание данного вида разрешенного использования включает в себя содержание видов разрешенного использования с </w:t>
            </w:r>
            <w:hyperlink w:anchor="Par349" w:tooltip="5.1.1" w:history="1">
              <w:r w:rsidRPr="00B879FC">
                <w:rPr>
                  <w:rFonts w:ascii="Times New Roman" w:hAnsi="Times New Roman" w:cs="Times New Roman"/>
                </w:rPr>
                <w:t>кодами 5.1.1</w:t>
              </w:r>
            </w:hyperlink>
            <w:r w:rsidRPr="00B879FC">
              <w:rPr>
                <w:rFonts w:ascii="Times New Roman" w:hAnsi="Times New Roman" w:cs="Times New Roman"/>
              </w:rPr>
              <w:t xml:space="preserve"> - </w:t>
            </w:r>
            <w:hyperlink w:anchor="Par367" w:tooltip="5.1.7" w:history="1">
              <w:r w:rsidRPr="00B879FC">
                <w:rPr>
                  <w:rFonts w:ascii="Times New Roman" w:hAnsi="Times New Roman" w:cs="Times New Roman"/>
                </w:rPr>
                <w:t>5.1.7</w:t>
              </w:r>
            </w:hyperlink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AA7CB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bookmarkStart w:id="86" w:name="Par346"/>
            <w:bookmarkEnd w:id="86"/>
            <w:r w:rsidRPr="00B879FC">
              <w:rPr>
                <w:rFonts w:ascii="Times New Roman" w:hAnsi="Times New Roman" w:cs="Times New Roman"/>
              </w:rPr>
              <w:t>5.1</w:t>
            </w:r>
          </w:p>
        </w:tc>
      </w:tr>
      <w:tr w:rsidR="00B879FC" w:rsidRPr="00B879FC" w14:paraId="4D297CCD" w14:textId="77777777" w:rsidTr="00B879FC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C6450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Обеспечение спортивно-зрелищных мероприятий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1219C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Размещение спортивно-зрелищных зданий и сооружений, имеющих специальные места для зрителей от 500 мест (стадионов, дворцов спорта, ледовых дворцов, ипподромов)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341A0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bookmarkStart w:id="87" w:name="Par349"/>
            <w:bookmarkEnd w:id="87"/>
            <w:r w:rsidRPr="00B879FC">
              <w:rPr>
                <w:rFonts w:ascii="Times New Roman" w:hAnsi="Times New Roman" w:cs="Times New Roman"/>
              </w:rPr>
              <w:t>5.1.1</w:t>
            </w:r>
          </w:p>
        </w:tc>
      </w:tr>
      <w:tr w:rsidR="00B879FC" w:rsidRPr="00B879FC" w14:paraId="2541D5A7" w14:textId="77777777" w:rsidTr="00B879FC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5B0F8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Обеспечение занятий спортом в помещениях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2F489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Размещение спортивных клубов, спортивных залов, бассейнов, физкультурно-оздоровительных комплексов в зданиях и сооружениях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BE875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bookmarkStart w:id="88" w:name="Par352"/>
            <w:bookmarkEnd w:id="88"/>
            <w:r w:rsidRPr="00B879FC">
              <w:rPr>
                <w:rFonts w:ascii="Times New Roman" w:hAnsi="Times New Roman" w:cs="Times New Roman"/>
              </w:rPr>
              <w:t>5.1.2</w:t>
            </w:r>
          </w:p>
        </w:tc>
      </w:tr>
      <w:tr w:rsidR="00B879FC" w:rsidRPr="00B879FC" w14:paraId="27EC5C07" w14:textId="77777777" w:rsidTr="00B879FC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E38F7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Площадки для занятий спортом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C38A4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5CE69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bookmarkStart w:id="89" w:name="Par355"/>
            <w:bookmarkEnd w:id="89"/>
            <w:r w:rsidRPr="00B879FC">
              <w:rPr>
                <w:rFonts w:ascii="Times New Roman" w:hAnsi="Times New Roman" w:cs="Times New Roman"/>
              </w:rPr>
              <w:t>5.1.3</w:t>
            </w:r>
          </w:p>
        </w:tc>
      </w:tr>
      <w:tr w:rsidR="00B879FC" w:rsidRPr="00B879FC" w14:paraId="7177A9E9" w14:textId="77777777" w:rsidTr="00B879FC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32FC4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Оборудованные площадки для занятий спортом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C4705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Размещение сооружений для занятия спортом и физкультурой на открытом воздухе (теннисные корты, автодромы, мотодромы, трамплины, спортивные стрельбища)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D7C55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5.1.4</w:t>
            </w:r>
          </w:p>
        </w:tc>
      </w:tr>
      <w:tr w:rsidR="00B879FC" w:rsidRPr="00B879FC" w14:paraId="3155C61F" w14:textId="77777777" w:rsidTr="00B879FC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E321A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Водный спорт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4DD00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Размещение спортивных сооружений для занятия водными видами спорта (причалы и сооружения, необходимые для организации водных видов спорта и хранения соответствующего инвентаря)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EFC66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5.1.5</w:t>
            </w:r>
          </w:p>
        </w:tc>
      </w:tr>
      <w:tr w:rsidR="00B879FC" w:rsidRPr="00B879FC" w14:paraId="31D7573F" w14:textId="77777777" w:rsidTr="00B879FC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E70D9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Авиационный спорт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C09A6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Размещение спортивных сооружений для занятия авиационными видами спорта (ангары, взлетно-посадочные площадки и иные сооружения, необходимые для организации авиационных видов спорта и хранения соответствующего инвентаря)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B16D3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5.1.6</w:t>
            </w:r>
          </w:p>
        </w:tc>
      </w:tr>
      <w:tr w:rsidR="00B879FC" w:rsidRPr="00B879FC" w14:paraId="14A9ECB2" w14:textId="77777777" w:rsidTr="00B879FC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AE760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lastRenderedPageBreak/>
              <w:t>Спортивные базы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B1F66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Размещение спортивных баз и лагерей, в которых осуществляется спортивная подготовка длительно проживающих в них лиц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05782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bookmarkStart w:id="90" w:name="Par367"/>
            <w:bookmarkEnd w:id="90"/>
            <w:r w:rsidRPr="00B879FC">
              <w:rPr>
                <w:rFonts w:ascii="Times New Roman" w:hAnsi="Times New Roman" w:cs="Times New Roman"/>
              </w:rPr>
              <w:t>5.1.7</w:t>
            </w:r>
          </w:p>
        </w:tc>
      </w:tr>
      <w:tr w:rsidR="00B879FC" w:rsidRPr="00B879FC" w14:paraId="570247F9" w14:textId="77777777" w:rsidTr="00B879FC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A33AB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Природно-познавательный туризм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CFA25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 xml:space="preserve">Размещение баз и палаточных лагерей для проведения походов и экскурсий по ознакомлению с природой, пеших и конных прогулок, устройство троп и дорожек, размещение щитов с познавательными сведениями об окружающей природной среде; осуществление необходимых природоохранных и </w:t>
            </w:r>
            <w:proofErr w:type="spellStart"/>
            <w:r w:rsidRPr="00B879FC">
              <w:rPr>
                <w:rFonts w:ascii="Times New Roman" w:hAnsi="Times New Roman" w:cs="Times New Roman"/>
              </w:rPr>
              <w:t>природовосстановительных</w:t>
            </w:r>
            <w:proofErr w:type="spellEnd"/>
            <w:r w:rsidRPr="00B879FC">
              <w:rPr>
                <w:rFonts w:ascii="Times New Roman" w:hAnsi="Times New Roman" w:cs="Times New Roman"/>
              </w:rPr>
              <w:t xml:space="preserve"> мероприятий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51ACF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5.2</w:t>
            </w:r>
          </w:p>
        </w:tc>
      </w:tr>
      <w:tr w:rsidR="00B879FC" w:rsidRPr="00B879FC" w14:paraId="047AB396" w14:textId="77777777" w:rsidTr="00B879FC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FEDF5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Туристическое обслуживание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882F4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Размещение пансионатов, туристических гостиниц, кемпингов, домов отдыха, не оказывающих услуги по лечению, а также иных зданий, используемых с целью извлечения предпринимательской выгоды из предоставления жилого помещения для временного проживания в них;</w:t>
            </w:r>
          </w:p>
          <w:p w14:paraId="0CB4B844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размещение детских лагерей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DB238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5.2.1</w:t>
            </w:r>
          </w:p>
        </w:tc>
      </w:tr>
      <w:tr w:rsidR="00B879FC" w:rsidRPr="00B879FC" w14:paraId="146B10E8" w14:textId="77777777" w:rsidTr="00B879FC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83F88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Охота и рыбалка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A2D88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Обустройство мест охоты и рыбалки, в том числе размещение дома охотника или рыболова, сооружений, необходимых для восстановления и поддержания поголовья зверей или количества рыбы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18E3F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5.3</w:t>
            </w:r>
          </w:p>
        </w:tc>
      </w:tr>
      <w:tr w:rsidR="00B879FC" w:rsidRPr="00B879FC" w14:paraId="5CD62F38" w14:textId="77777777" w:rsidTr="00B879FC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45E3C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Причалы для маломерных судов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0085B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Размещение сооружений, предназначенных для причаливания, хранения и обслуживания яхт, катеров, лодок и других маломерных судов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D3564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5.4</w:t>
            </w:r>
          </w:p>
        </w:tc>
      </w:tr>
      <w:tr w:rsidR="00B879FC" w:rsidRPr="00B879FC" w14:paraId="7B06E0C7" w14:textId="77777777" w:rsidTr="00B879FC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E54C8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Поля для гольфа или конных прогулок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7438A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Обустройство мест для игры в гольф или осуществления конных прогулок, в том числе осуществление необходимых земляных работ и размещения вспомогательных сооружений;</w:t>
            </w:r>
          </w:p>
          <w:p w14:paraId="2796D888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размещение конноспортивных манежей, не предусматривающих устройство трибун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D9340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bookmarkStart w:id="91" w:name="Par384"/>
            <w:bookmarkEnd w:id="91"/>
            <w:r w:rsidRPr="00B879FC">
              <w:rPr>
                <w:rFonts w:ascii="Times New Roman" w:hAnsi="Times New Roman" w:cs="Times New Roman"/>
              </w:rPr>
              <w:t>5.5</w:t>
            </w:r>
          </w:p>
        </w:tc>
      </w:tr>
      <w:tr w:rsidR="00B879FC" w:rsidRPr="00B879FC" w14:paraId="65AA650F" w14:textId="77777777" w:rsidTr="00B879FC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A2D06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Производственная деятельность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E2D67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Размещение объектов капитального строительства в целях добычи полезных ископаемых, их переработки, изготовления вещей промышленным способом.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08350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6.0</w:t>
            </w:r>
          </w:p>
        </w:tc>
      </w:tr>
      <w:tr w:rsidR="00B879FC" w:rsidRPr="00B879FC" w14:paraId="0435E195" w14:textId="77777777" w:rsidTr="00B879FC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3D7D9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Недропользование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C9326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Осуществление геологических изысканий; добыча полезных ископаемых открытым (карьеры, отвалы) и закрытым (шахты, скважины) способами; размещение объектов капитального строительства, в том числе подземных, в целях добычи полезных ископаемых;</w:t>
            </w:r>
          </w:p>
          <w:p w14:paraId="5C95E12F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размещение объектов капитального строительства, необходимых для подготовки сырья к транспортировке и (или) промышленной переработке;</w:t>
            </w:r>
          </w:p>
          <w:p w14:paraId="7CECB3BE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размещение объектов капитального строительства, предназначенных для проживания в них сотрудников, осуществляющих обслуживание зданий и сооружений, необходимых для целей недропользования, если добыча полезных ископаемых происходит на межселенной территории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880E7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6.1</w:t>
            </w:r>
          </w:p>
        </w:tc>
      </w:tr>
      <w:tr w:rsidR="00B879FC" w:rsidRPr="00B879FC" w14:paraId="26599CDC" w14:textId="77777777" w:rsidTr="00B879FC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BC56E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Тяжелая промышленность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1DE8F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 xml:space="preserve">Размещение объектов капитального строительства горно-обогатительной и горно-перерабатывающей, </w:t>
            </w:r>
            <w:r w:rsidRPr="00B879FC">
              <w:rPr>
                <w:rFonts w:ascii="Times New Roman" w:hAnsi="Times New Roman" w:cs="Times New Roman"/>
              </w:rPr>
              <w:lastRenderedPageBreak/>
              <w:t>металлургической, машиностроительной промышленности, а также изготовления и ремонта продукции судостроения, авиастроения, вагоностроения, машиностроения, станкостроения, а также другие подобные промышленные предприятия, для эксплуатации которых предусматривается установление охранных или санитарно-защитных зон, за исключением случаев, когда объект промышленности отнесен к иному виду разрешенного использования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3E660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lastRenderedPageBreak/>
              <w:t>6.2</w:t>
            </w:r>
          </w:p>
        </w:tc>
      </w:tr>
      <w:tr w:rsidR="00B879FC" w:rsidRPr="00B879FC" w14:paraId="120F9147" w14:textId="77777777" w:rsidTr="00B879FC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36F4C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Автомобилестроительная промышленность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1AC78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Размещение объектов капитального строительства, предназначенных для производства транспортных средств и оборудования, производства автомобилей, производства автомобильных кузовов, производства прицепов, полуприцепов и контейнеров, предназначенных для перевозки одним или несколькими видами транспорта, производства частей и принадлежностей автомобилей и их двигателей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26D16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6.2.1</w:t>
            </w:r>
          </w:p>
        </w:tc>
      </w:tr>
      <w:tr w:rsidR="00B879FC" w:rsidRPr="00B879FC" w14:paraId="728849AC" w14:textId="77777777" w:rsidTr="00B879FC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511AE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Легкая промышленность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43C98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 xml:space="preserve">Размещение объектов капитального строительства, предназначенных для текстильной, </w:t>
            </w:r>
            <w:proofErr w:type="spellStart"/>
            <w:r w:rsidRPr="00B879FC">
              <w:rPr>
                <w:rFonts w:ascii="Times New Roman" w:hAnsi="Times New Roman" w:cs="Times New Roman"/>
              </w:rPr>
              <w:t>фарфоро</w:t>
            </w:r>
            <w:proofErr w:type="spellEnd"/>
            <w:r w:rsidRPr="00B879FC">
              <w:rPr>
                <w:rFonts w:ascii="Times New Roman" w:hAnsi="Times New Roman" w:cs="Times New Roman"/>
              </w:rPr>
              <w:t>-фаянсовой, электронной промышленности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55AC6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6.3</w:t>
            </w:r>
          </w:p>
        </w:tc>
      </w:tr>
      <w:tr w:rsidR="00B879FC" w:rsidRPr="00B879FC" w14:paraId="682514E2" w14:textId="77777777" w:rsidTr="00B879FC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F537A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Фармацевтическая промышленность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2633C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Размещение объектов капитального строительства, предназначенных для фармацевтического производства, в том числе объектов, в отношении которых предусматривается установление охранных или санитарно-защитных зон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5CEA3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6.3.1</w:t>
            </w:r>
          </w:p>
        </w:tc>
      </w:tr>
      <w:tr w:rsidR="00B879FC" w:rsidRPr="00B879FC" w14:paraId="3B95F5E9" w14:textId="77777777" w:rsidTr="00B879FC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F21DA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Пищевая промышленность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29CCA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Размещение объектов пищевой промышленности, по переработке сельскохозяйственной продукции способом, приводящим к их переработке в иную продукцию (консервирование, копчение, хлебопечение), в том числе для производства напитков, алкогольных напитков и табачных изделий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596C6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6.4</w:t>
            </w:r>
          </w:p>
        </w:tc>
      </w:tr>
      <w:tr w:rsidR="00B879FC" w:rsidRPr="00B879FC" w14:paraId="1B9B6557" w14:textId="77777777" w:rsidTr="00B879FC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7B1AB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Нефтехимическая промышленность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7A9F6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Размещение объектов капитального строительства, предназначенных для переработки углеводородного сырья, изготовления удобрений, полимеров, химической продукции бытового назначения и подобной продукции, а также другие подобные промышленные предприятия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02F17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6.5</w:t>
            </w:r>
          </w:p>
        </w:tc>
      </w:tr>
      <w:tr w:rsidR="00B879FC" w:rsidRPr="00B879FC" w14:paraId="7C3F20C6" w14:textId="77777777" w:rsidTr="00B879FC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B883B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Строительная промышленность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6202B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Размещение объектов капитального строительства, предназначенных для производства: строительных материалов (кирпичей, пиломатериалов, цемента, крепежных материалов), бытового и строительного газового и сантехнического оборудования, лифтов и подъемников, столярной продукции, сборных домов или их частей и тому подобной продукции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CD835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6.6</w:t>
            </w:r>
          </w:p>
        </w:tc>
      </w:tr>
      <w:tr w:rsidR="00B879FC" w:rsidRPr="00B879FC" w14:paraId="048EFF14" w14:textId="77777777" w:rsidTr="00B879FC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93CA0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Энергетика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780CB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Размещение объектов гидроэнергетики, тепловых станций и других электростанций, размещение обслуживающих и вспомогательных для электростанций сооружений (золоотвалов, гидротехнических сооружений);</w:t>
            </w:r>
          </w:p>
          <w:p w14:paraId="3614CE34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lastRenderedPageBreak/>
              <w:t xml:space="preserve">размещение объектов электросетевого хозяйства, за исключением объектов энергетики, размещение которых предусмотрено содержанием вида разрешенного использования с </w:t>
            </w:r>
            <w:hyperlink w:anchor="Par179" w:tooltip="3.1" w:history="1">
              <w:r w:rsidRPr="00B879FC">
                <w:rPr>
                  <w:rFonts w:ascii="Times New Roman" w:hAnsi="Times New Roman" w:cs="Times New Roman"/>
                </w:rPr>
                <w:t>кодом 3.1</w:t>
              </w:r>
            </w:hyperlink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76E4A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lastRenderedPageBreak/>
              <w:t>6.7</w:t>
            </w:r>
          </w:p>
        </w:tc>
      </w:tr>
      <w:tr w:rsidR="00B879FC" w:rsidRPr="00B879FC" w14:paraId="4DAA4566" w14:textId="77777777" w:rsidTr="00B879FC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C4ED8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Атомная энергетика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9B798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Размещение объектов использования атомной энергии, в том числе атомных станций, ядерных установок (за исключением создаваемых в научных целях), пунктов хранения ядерных материалов и радиоактивных веществ размещение обслуживающих и вспомогательных для электростанций сооружений; размещение объектов электросетевого хозяйства, обслуживающих атомные электростанции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51744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6.7.1</w:t>
            </w:r>
          </w:p>
        </w:tc>
      </w:tr>
      <w:tr w:rsidR="00B879FC" w:rsidRPr="00B879FC" w14:paraId="7AA338E0" w14:textId="77777777" w:rsidTr="00B879FC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52EA7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Связь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B72EA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 xml:space="preserve"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видов разрешенного использования с </w:t>
            </w:r>
            <w:hyperlink w:anchor="Par182" w:tooltip="3.1.1" w:history="1">
              <w:r w:rsidRPr="00B879FC">
                <w:rPr>
                  <w:rFonts w:ascii="Times New Roman" w:hAnsi="Times New Roman" w:cs="Times New Roman"/>
                </w:rPr>
                <w:t>кодами 3.1.1</w:t>
              </w:r>
            </w:hyperlink>
            <w:r w:rsidRPr="00B879FC">
              <w:rPr>
                <w:rFonts w:ascii="Times New Roman" w:hAnsi="Times New Roman" w:cs="Times New Roman"/>
              </w:rPr>
              <w:t xml:space="preserve">, </w:t>
            </w:r>
            <w:hyperlink w:anchor="Par199" w:tooltip="3.2.3" w:history="1">
              <w:r w:rsidRPr="00B879FC">
                <w:rPr>
                  <w:rFonts w:ascii="Times New Roman" w:hAnsi="Times New Roman" w:cs="Times New Roman"/>
                </w:rPr>
                <w:t>3.2.3</w:t>
              </w:r>
            </w:hyperlink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46854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6.8</w:t>
            </w:r>
          </w:p>
        </w:tc>
      </w:tr>
      <w:tr w:rsidR="00B879FC" w:rsidRPr="00B879FC" w14:paraId="48CE3B77" w14:textId="77777777" w:rsidTr="00B879FC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9EBD3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Склад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8E0A1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 и доки, нефтехранилища и нефтеналивные станции, газовые хранилища и обслуживающие их газоконденсатные и газоперекачивающие станции, элеваторы и продовольственные склады, за исключением железнодорожных перевалочных складов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E7EAC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6.9</w:t>
            </w:r>
          </w:p>
        </w:tc>
      </w:tr>
      <w:tr w:rsidR="00B879FC" w:rsidRPr="00B879FC" w14:paraId="08800666" w14:textId="77777777" w:rsidTr="00B879FC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19CD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Складские площадки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69194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Временное хранение, распределение и перевалка грузов (за исключением хранения стратегических запасов) на открытом воздухе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BDF3D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6.9.1</w:t>
            </w:r>
          </w:p>
        </w:tc>
      </w:tr>
      <w:tr w:rsidR="00B879FC" w:rsidRPr="00B879FC" w14:paraId="0E78B245" w14:textId="77777777" w:rsidTr="00B879FC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2255D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Обеспечение космической деятельности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01E00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Размещение космодромов, стартовых комплексов и пусковых установок, командно-измерительных комплексов, центров и пунктов управления полетами космических объектов, пунктов приема, хранения и переработки информации, баз хранения космической техники, полигонов приземления космических объектов, объектов экспериментальной базы для отработки космической техники, центров и оборудования для подготовки космонавтов, других сооружений, используемых при осуществлении космической деятельности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BCF33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6.10</w:t>
            </w:r>
          </w:p>
        </w:tc>
      </w:tr>
      <w:tr w:rsidR="00B879FC" w:rsidRPr="00B879FC" w14:paraId="7A8406DD" w14:textId="77777777" w:rsidTr="00B879FC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BB345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Целлюлозно-бумажная промышленность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92C5E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 xml:space="preserve">Размещение объектов капитального строительства, предназначенных для целлюлозно-бумажного производства, производства целлюлозы, древесной массы, бумаги, картона и изделий из них, издательской и </w:t>
            </w:r>
            <w:r w:rsidRPr="00B879FC">
              <w:rPr>
                <w:rFonts w:ascii="Times New Roman" w:hAnsi="Times New Roman" w:cs="Times New Roman"/>
              </w:rPr>
              <w:lastRenderedPageBreak/>
              <w:t>полиграфической деятельности, тиражирования записанных носителей информации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7E4DF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lastRenderedPageBreak/>
              <w:t>6.11</w:t>
            </w:r>
          </w:p>
        </w:tc>
      </w:tr>
      <w:tr w:rsidR="00B879FC" w:rsidRPr="00B879FC" w14:paraId="6A2F3A0B" w14:textId="77777777" w:rsidTr="00B879FC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853E8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Научно-производственная деятельность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7BC6D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Размещение технологических, промышленных, агропромышленных парков, бизнес-инкубаторов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496F0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6.12</w:t>
            </w:r>
          </w:p>
        </w:tc>
      </w:tr>
      <w:tr w:rsidR="00B879FC" w:rsidRPr="00B879FC" w14:paraId="26341519" w14:textId="77777777" w:rsidTr="00B879FC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2B56D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Транспорт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6F2FD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 xml:space="preserve">Размещение различного рода путей сообщения и сооружений, используемых для перевозки людей или грузов либо передачи веществ. Содержание данного вида разрешенного использования включает в себя содержание видов разрешенного использования с </w:t>
            </w:r>
            <w:hyperlink w:anchor="Par444" w:tooltip="7.1" w:history="1">
              <w:r w:rsidRPr="00B879FC">
                <w:rPr>
                  <w:rFonts w:ascii="Times New Roman" w:hAnsi="Times New Roman" w:cs="Times New Roman"/>
                </w:rPr>
                <w:t>кодами 7.1</w:t>
              </w:r>
            </w:hyperlink>
            <w:r w:rsidRPr="00B879FC">
              <w:rPr>
                <w:rFonts w:ascii="Times New Roman" w:hAnsi="Times New Roman" w:cs="Times New Roman"/>
              </w:rPr>
              <w:t xml:space="preserve"> - </w:t>
            </w:r>
            <w:hyperlink w:anchor="Par472" w:tooltip="7.5" w:history="1">
              <w:r w:rsidRPr="00B879FC">
                <w:rPr>
                  <w:rFonts w:ascii="Times New Roman" w:hAnsi="Times New Roman" w:cs="Times New Roman"/>
                </w:rPr>
                <w:t>7.5</w:t>
              </w:r>
            </w:hyperlink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485F7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7.0</w:t>
            </w:r>
          </w:p>
        </w:tc>
      </w:tr>
      <w:tr w:rsidR="00B879FC" w:rsidRPr="00B879FC" w14:paraId="4D4D086F" w14:textId="77777777" w:rsidTr="00B879FC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A14AF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Железнодорожный транспорт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844AD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 xml:space="preserve">Размещение объектов капитального строительства железнодорожного транспорта. Содержание данного вида разрешенного использования включает в себя содержание видов разрешенного использования с </w:t>
            </w:r>
            <w:hyperlink w:anchor="Par447" w:tooltip="7.1.1" w:history="1">
              <w:r w:rsidRPr="00B879FC">
                <w:rPr>
                  <w:rFonts w:ascii="Times New Roman" w:hAnsi="Times New Roman" w:cs="Times New Roman"/>
                </w:rPr>
                <w:t>кодами 7.1.1</w:t>
              </w:r>
            </w:hyperlink>
            <w:r w:rsidRPr="00B879FC">
              <w:rPr>
                <w:rFonts w:ascii="Times New Roman" w:hAnsi="Times New Roman" w:cs="Times New Roman"/>
              </w:rPr>
              <w:t xml:space="preserve"> - </w:t>
            </w:r>
            <w:hyperlink w:anchor="Par451" w:tooltip="7.1.2" w:history="1">
              <w:r w:rsidRPr="00B879FC">
                <w:rPr>
                  <w:rFonts w:ascii="Times New Roman" w:hAnsi="Times New Roman" w:cs="Times New Roman"/>
                </w:rPr>
                <w:t>7.1.2</w:t>
              </w:r>
            </w:hyperlink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FAF83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bookmarkStart w:id="92" w:name="Par444"/>
            <w:bookmarkEnd w:id="92"/>
            <w:r w:rsidRPr="00B879FC">
              <w:rPr>
                <w:rFonts w:ascii="Times New Roman" w:hAnsi="Times New Roman" w:cs="Times New Roman"/>
              </w:rPr>
              <w:t>7.1</w:t>
            </w:r>
          </w:p>
        </w:tc>
      </w:tr>
      <w:tr w:rsidR="00B879FC" w:rsidRPr="00B879FC" w14:paraId="7F880AFB" w14:textId="77777777" w:rsidTr="00B879FC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96DFB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Железнодорожные пути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CFFFD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Размещение железнодорожных путей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56388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bookmarkStart w:id="93" w:name="Par447"/>
            <w:bookmarkEnd w:id="93"/>
            <w:r w:rsidRPr="00B879FC">
              <w:rPr>
                <w:rFonts w:ascii="Times New Roman" w:hAnsi="Times New Roman" w:cs="Times New Roman"/>
              </w:rPr>
              <w:t>7.1.1</w:t>
            </w:r>
          </w:p>
        </w:tc>
      </w:tr>
      <w:tr w:rsidR="00B879FC" w:rsidRPr="00B879FC" w14:paraId="6E726AC2" w14:textId="77777777" w:rsidTr="00B879FC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A3054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Обслуживание железнодорожных перевозок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CC4C9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Размещение зданий и сооружений, в том числе железнодорожных вокзалов и станций, а также устройств и объектов, необходимых для эксплуатации, содержания, строительства, реконструкции, ремонта наземных и подземных зданий, сооружений, устройств и других объектов железнодорожного транспорта;</w:t>
            </w:r>
          </w:p>
          <w:p w14:paraId="58D60452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размещение погрузочно-разгрузочных площадок, прирельсовых складов (за исключением складов горюче-смазочных материалов и автозаправочных станций любых типов, а также складов, предназначенных для хранения опасных веществ и материалов, не предназначенных непосредственно для обеспечения железнодорожных перевозок) и иных объектов при условии соблюдения требований безопасности движения, установленных федеральными законами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AB90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bookmarkStart w:id="94" w:name="Par451"/>
            <w:bookmarkEnd w:id="94"/>
            <w:r w:rsidRPr="00B879FC">
              <w:rPr>
                <w:rFonts w:ascii="Times New Roman" w:hAnsi="Times New Roman" w:cs="Times New Roman"/>
              </w:rPr>
              <w:t>7.1.2</w:t>
            </w:r>
          </w:p>
        </w:tc>
      </w:tr>
      <w:tr w:rsidR="00B879FC" w:rsidRPr="00B879FC" w14:paraId="4EE88035" w14:textId="77777777" w:rsidTr="00B879FC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67E34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Автомобильный транспорт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44FC1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 xml:space="preserve">Размещение зданий и сооружений автомобильного транспорта. Содержание данного вида разрешенного использования включает в себя содержание видов разрешенного использования с </w:t>
            </w:r>
            <w:hyperlink w:anchor="Par457" w:tooltip="7.2.1" w:history="1">
              <w:r w:rsidRPr="00B879FC">
                <w:rPr>
                  <w:rFonts w:ascii="Times New Roman" w:hAnsi="Times New Roman" w:cs="Times New Roman"/>
                </w:rPr>
                <w:t>кодами 7.2.1</w:t>
              </w:r>
            </w:hyperlink>
            <w:r w:rsidRPr="00B879FC">
              <w:rPr>
                <w:rFonts w:ascii="Times New Roman" w:hAnsi="Times New Roman" w:cs="Times New Roman"/>
              </w:rPr>
              <w:t xml:space="preserve"> - </w:t>
            </w:r>
            <w:hyperlink w:anchor="Par463" w:tooltip="7.2.3" w:history="1">
              <w:r w:rsidRPr="00B879FC">
                <w:rPr>
                  <w:rFonts w:ascii="Times New Roman" w:hAnsi="Times New Roman" w:cs="Times New Roman"/>
                </w:rPr>
                <w:t>7.2.3</w:t>
              </w:r>
            </w:hyperlink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4882A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7.2</w:t>
            </w:r>
          </w:p>
        </w:tc>
      </w:tr>
      <w:tr w:rsidR="00B879FC" w:rsidRPr="00B879FC" w14:paraId="3083DBA4" w14:textId="77777777" w:rsidTr="00B879FC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B5FFF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Размещение автомобильных дорог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EA550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 xml:space="preserve">Размещение автомобильных дорог за пределами населенных пунктов и технически связанных с ними сооружений,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</w:t>
            </w:r>
            <w:hyperlink w:anchor="Par172" w:tooltip="2.7.1" w:history="1">
              <w:r w:rsidRPr="00B879FC">
                <w:rPr>
                  <w:rFonts w:ascii="Times New Roman" w:hAnsi="Times New Roman" w:cs="Times New Roman"/>
                </w:rPr>
                <w:t>кодами 2.7.1</w:t>
              </w:r>
            </w:hyperlink>
            <w:r w:rsidRPr="00B879FC">
              <w:rPr>
                <w:rFonts w:ascii="Times New Roman" w:hAnsi="Times New Roman" w:cs="Times New Roman"/>
              </w:rPr>
              <w:t xml:space="preserve">, </w:t>
            </w:r>
            <w:hyperlink w:anchor="Par322" w:tooltip="4.9" w:history="1">
              <w:r w:rsidRPr="00B879FC">
                <w:rPr>
                  <w:rFonts w:ascii="Times New Roman" w:hAnsi="Times New Roman" w:cs="Times New Roman"/>
                </w:rPr>
                <w:t>4.9</w:t>
              </w:r>
            </w:hyperlink>
            <w:r w:rsidRPr="00B879FC">
              <w:rPr>
                <w:rFonts w:ascii="Times New Roman" w:hAnsi="Times New Roman" w:cs="Times New Roman"/>
              </w:rPr>
              <w:t xml:space="preserve">, </w:t>
            </w:r>
            <w:hyperlink w:anchor="Par463" w:tooltip="7.2.3" w:history="1">
              <w:r w:rsidRPr="00B879FC">
                <w:rPr>
                  <w:rFonts w:ascii="Times New Roman" w:hAnsi="Times New Roman" w:cs="Times New Roman"/>
                </w:rPr>
                <w:t>7.2.3</w:t>
              </w:r>
            </w:hyperlink>
            <w:r w:rsidRPr="00B879FC">
              <w:rPr>
                <w:rFonts w:ascii="Times New Roman" w:hAnsi="Times New Roman" w:cs="Times New Roman"/>
              </w:rPr>
              <w:t>, а также некапитальных сооружений, предназначенных для охраны транспортных средств; размещение объектов, предназначенных для размещения постов органов внутренних дел, ответственных за безопасность дорожного движения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8A236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bookmarkStart w:id="95" w:name="Par457"/>
            <w:bookmarkEnd w:id="95"/>
            <w:r w:rsidRPr="00B879FC">
              <w:rPr>
                <w:rFonts w:ascii="Times New Roman" w:hAnsi="Times New Roman" w:cs="Times New Roman"/>
              </w:rPr>
              <w:t>7.2.1</w:t>
            </w:r>
          </w:p>
        </w:tc>
      </w:tr>
      <w:tr w:rsidR="00B879FC" w:rsidRPr="00B879FC" w14:paraId="7B9F33EB" w14:textId="77777777" w:rsidTr="00B879FC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DFD3E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Обслуживание перевозок пассажиров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9051E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 xml:space="preserve">Размещение зданий и сооружений, предназначенных для обслуживания пассажиров, за исключением объектов </w:t>
            </w:r>
            <w:r w:rsidRPr="00B879FC">
              <w:rPr>
                <w:rFonts w:ascii="Times New Roman" w:hAnsi="Times New Roman" w:cs="Times New Roman"/>
              </w:rPr>
              <w:lastRenderedPageBreak/>
              <w:t xml:space="preserve">капитального строительства, размещение которых предусмотрено содержанием вида разрешенного использования с </w:t>
            </w:r>
            <w:hyperlink w:anchor="Par475" w:tooltip="7.6" w:history="1">
              <w:r w:rsidRPr="00B879FC">
                <w:rPr>
                  <w:rFonts w:ascii="Times New Roman" w:hAnsi="Times New Roman" w:cs="Times New Roman"/>
                </w:rPr>
                <w:t>кодом 7.6</w:t>
              </w:r>
            </w:hyperlink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648AF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lastRenderedPageBreak/>
              <w:t>7.2.2</w:t>
            </w:r>
          </w:p>
        </w:tc>
      </w:tr>
      <w:tr w:rsidR="00B879FC" w:rsidRPr="00B879FC" w14:paraId="7634291E" w14:textId="77777777" w:rsidTr="00B879FC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7B01D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Стоянки транспорта общего пользования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C182F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Размещение стоянок транспортных средств, осуществляющих перевозки людей по установленному маршруту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8A022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bookmarkStart w:id="96" w:name="Par463"/>
            <w:bookmarkEnd w:id="96"/>
            <w:r w:rsidRPr="00B879FC">
              <w:rPr>
                <w:rFonts w:ascii="Times New Roman" w:hAnsi="Times New Roman" w:cs="Times New Roman"/>
              </w:rPr>
              <w:t>7.2.3</w:t>
            </w:r>
          </w:p>
        </w:tc>
      </w:tr>
      <w:tr w:rsidR="00B879FC" w:rsidRPr="00B879FC" w14:paraId="770A4EC3" w14:textId="77777777" w:rsidTr="00B879FC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A4BE6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Водный транспорт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E94E3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Размещение искусственно созданных для судоходства внутренних водных путей, размещение объектов капитального строительства внутренних водных путей, размещение объектов капитального строительства морских портов, размещение объектов капитального строительства, в том числе морских и речных портов, причалов, пристаней, гидротехнических сооружений, навигационного оборудования и других объектов, необходимых для обеспечения судоходства и водных перевозок, заправки водного транспорта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2BC9B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7.3</w:t>
            </w:r>
          </w:p>
        </w:tc>
      </w:tr>
      <w:tr w:rsidR="00B879FC" w:rsidRPr="00B879FC" w14:paraId="7F05BDE5" w14:textId="77777777" w:rsidTr="00B879FC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C817A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Воздушный транспорт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0223B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Размещение аэродромов, вертолетных площадок (вертодромов), обустройство мест для приводнения и причаливания гидросамолетов, размещение радиотехнического обеспечения полетов и прочих объектов, необходимых для взлета и приземления (приводнения) воздушных судов, размещение аэропортов (аэровокзалов) и иных объектов, необходимых для посадки и высадки пассажиров и их сопутствующего обслуживания и обеспечения их безопасности, а также размещение объектов, необходимых для погрузки, разгрузки и хранения грузов, перемещаемых воздушным путем; размещение объектов, предназначенных для технического обслуживания и ремонта воздушных судов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DDD0B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7.4</w:t>
            </w:r>
          </w:p>
        </w:tc>
      </w:tr>
      <w:tr w:rsidR="00B879FC" w:rsidRPr="00B879FC" w14:paraId="5CC2E473" w14:textId="77777777" w:rsidTr="00B879FC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2E9C3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Трубопроводный транспорт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EA325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Размещение нефтепроводов, водопроводов, газопроводов и иных трубопроводов, а также иных зданий и сооружений, необходимых для эксплуатации названных трубопроводов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5C351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bookmarkStart w:id="97" w:name="Par472"/>
            <w:bookmarkEnd w:id="97"/>
            <w:r w:rsidRPr="00B879FC">
              <w:rPr>
                <w:rFonts w:ascii="Times New Roman" w:hAnsi="Times New Roman" w:cs="Times New Roman"/>
              </w:rPr>
              <w:t>7.5</w:t>
            </w:r>
          </w:p>
        </w:tc>
      </w:tr>
      <w:tr w:rsidR="00B879FC" w:rsidRPr="00B879FC" w14:paraId="644CFE1E" w14:textId="77777777" w:rsidTr="00B879FC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2EA84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Внеуличный транспорт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BA285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Размещение сооружений, необходимых для эксплуатации метрополитена, в том числе наземных путей метрополитена, посадочных станций, межстанционных переходов для пассажиров, электродепо, вентиляционных шахт; размещение наземных сооружений иных видов внеуличного транспорта (монорельсового транспорта, подвесных канатных дорог, фуникулеров)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6969E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bookmarkStart w:id="98" w:name="Par475"/>
            <w:bookmarkEnd w:id="98"/>
            <w:r w:rsidRPr="00B879FC">
              <w:rPr>
                <w:rFonts w:ascii="Times New Roman" w:hAnsi="Times New Roman" w:cs="Times New Roman"/>
              </w:rPr>
              <w:t>7.6</w:t>
            </w:r>
          </w:p>
        </w:tc>
      </w:tr>
      <w:tr w:rsidR="00B879FC" w:rsidRPr="00B879FC" w14:paraId="3A362CAD" w14:textId="77777777" w:rsidTr="00B879FC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DB31D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Обеспечение обороны и безопасности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D6728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Размещение объектов капитального строительства, необходимых для подготовки и поддержания в боевой готовности Вооруженных Сил Российской Федерации, других войск, воинских формирований и органов управлений ими (размещение военных организаций, внутренних войск, учреждений и других объектов, дислокация войск и сил флота), проведение воинских учений и других мероприятий, направленных на обеспечение боевой готовности воинских частей;</w:t>
            </w:r>
          </w:p>
          <w:p w14:paraId="6BBB3AAD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lastRenderedPageBreak/>
              <w:t>размещение зданий военных училищ, военных институтов, военных университетов, военных академий;</w:t>
            </w:r>
          </w:p>
          <w:p w14:paraId="08C6F430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размещение объектов, обеспечивающих осуществление таможенной деятельности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29A4C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lastRenderedPageBreak/>
              <w:t>8.0</w:t>
            </w:r>
          </w:p>
        </w:tc>
      </w:tr>
      <w:tr w:rsidR="00B879FC" w:rsidRPr="00B879FC" w14:paraId="626A54D6" w14:textId="77777777" w:rsidTr="00B879FC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CC53C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Обеспечение вооруженных сил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76736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Размещение объектов капитального строительства, предназначенных для разработки, испытания, производства ремонта или уничтожения вооружения, техники военного назначения и боеприпасов;</w:t>
            </w:r>
          </w:p>
          <w:p w14:paraId="540F6958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обустройство земельных участков в качестве испытательных полигонов, мест уничтожения вооружения и захоронения отходов, возникающих в связи с использованием, производством, ремонтом или уничтожением вооружений или боеприпасов; размещение объектов капитального строительства, необходимых для создания и хранения запасов материальных ценностей в государственном и мобилизационном резервах (хранилища, склады и другие объекты);</w:t>
            </w:r>
          </w:p>
          <w:p w14:paraId="6E492FEE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размещение объектов, для обеспечения безопасности которых были созданы закрытые административно-территориальные образования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0AAEF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8.1</w:t>
            </w:r>
          </w:p>
        </w:tc>
      </w:tr>
      <w:tr w:rsidR="00B879FC" w:rsidRPr="00B879FC" w14:paraId="6963E425" w14:textId="77777777" w:rsidTr="00B879FC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5708F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Охрана Государственной границы Российской Федерации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BD71F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Размещение инженерных сооружений и заграждений, пограничных знаков, коммуникаций и других объектов, необходимых для обеспечения защиты и охраны Государственной границы Российской Федерации, устройство пограничных просек и контрольных полос, размещение зданий для размещения пограничных воинских частей и органов управления ими, а также для размещения пунктов пропуска через Государственную границу Российской Федерации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88A71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8.2</w:t>
            </w:r>
          </w:p>
        </w:tc>
      </w:tr>
      <w:tr w:rsidR="00B879FC" w:rsidRPr="00B879FC" w14:paraId="385D17A1" w14:textId="77777777" w:rsidTr="00B879FC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44A24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Обеспечение внутреннего правопорядка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D13BB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 xml:space="preserve">Размещение объектов капитального строительства, необходимых для подготовки и поддержания в готовности органов внутренних дел, </w:t>
            </w:r>
            <w:proofErr w:type="spellStart"/>
            <w:r w:rsidRPr="00B879FC">
              <w:rPr>
                <w:rFonts w:ascii="Times New Roman" w:hAnsi="Times New Roman" w:cs="Times New Roman"/>
              </w:rPr>
              <w:t>Росгвардии</w:t>
            </w:r>
            <w:proofErr w:type="spellEnd"/>
            <w:r w:rsidRPr="00B879FC">
              <w:rPr>
                <w:rFonts w:ascii="Times New Roman" w:hAnsi="Times New Roman" w:cs="Times New Roman"/>
              </w:rPr>
              <w:t xml:space="preserve"> и спасательных служб, в которых существует военизированная служба; размещение объектов гражданской обороны, за исключением объектов гражданской обороны, являющихся частями производственных зданий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ABFCF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8.3</w:t>
            </w:r>
          </w:p>
        </w:tc>
      </w:tr>
      <w:tr w:rsidR="00B879FC" w:rsidRPr="00B879FC" w14:paraId="38AD1403" w14:textId="77777777" w:rsidTr="00B879FC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05480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Обеспечение деятельности по исполнению наказаний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6AA9D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Размещение объектов капитального строительства для создания мест лишения свободы (следственные изоляторы, тюрьмы, поселения)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C0307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8.4</w:t>
            </w:r>
          </w:p>
        </w:tc>
      </w:tr>
      <w:tr w:rsidR="00B879FC" w:rsidRPr="00B879FC" w14:paraId="5E7FAB24" w14:textId="77777777" w:rsidTr="00B879FC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58337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Деятельность по особой охране и изучению природы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7C3CD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Сохранение и изучение растительного и животного мира путем создания особо охраняемых природных территорий, в границах которых хозяйственная деятельность, кроме деятельности, связанной с охраной и изучением природы, не допускается (государственные природные заповедники, национальные и природные парки, памятники природы, дендрологические парки, ботанические сады, оранжереи)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F5BBF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9.0</w:t>
            </w:r>
          </w:p>
        </w:tc>
      </w:tr>
      <w:tr w:rsidR="00B879FC" w:rsidRPr="00B879FC" w14:paraId="23AA4C79" w14:textId="77777777" w:rsidTr="00B879FC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56E8D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lastRenderedPageBreak/>
              <w:t>Охрана природных территорий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EF555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Сохранение отдельных естественных качеств окружающей природной среды путем ограничения хозяйственной деятельности в данной зоне, в частности:</w:t>
            </w:r>
          </w:p>
          <w:p w14:paraId="40169D1D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создание и уход за запретными полосами, создание и уход за защитными лесами, в том числе городскими лесами, лесами в лесопарках, и иная хозяйственная деятельность, разрешенная в защитных лесах, соблюдение режима использования природных ресурсов в заказниках, сохранение свойств земель, являющихся особо ценными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63634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9.1</w:t>
            </w:r>
          </w:p>
        </w:tc>
      </w:tr>
      <w:tr w:rsidR="00B879FC" w:rsidRPr="00B879FC" w14:paraId="59BB647C" w14:textId="77777777" w:rsidTr="00B879FC">
        <w:tc>
          <w:tcPr>
            <w:tcW w:w="12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4480CB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Сохранение и репродукция редких и (или) находящихся под угрозой исчезновения видов животных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0DC67B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Осуществление хозяйственной деятельности, связанной с сохранением и репродукцией редких и (или) находящихся под угрозой исчезновения видов животных; размещение зданий, сооружений, используемых для содержания и (или) репродукции редких и (или) находящихся под угрозой исчезновения видов животных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845B9C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9.1.1</w:t>
            </w:r>
          </w:p>
        </w:tc>
      </w:tr>
      <w:tr w:rsidR="00B879FC" w:rsidRPr="00B879FC" w14:paraId="09EBC43E" w14:textId="77777777" w:rsidTr="00B879FC">
        <w:tc>
          <w:tcPr>
            <w:tcW w:w="5000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AC9C9" w14:textId="77777777" w:rsidR="00B879FC" w:rsidRPr="00B879FC" w:rsidRDefault="00B879FC" w:rsidP="00B879F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 xml:space="preserve">(введено </w:t>
            </w:r>
            <w:hyperlink r:id="rId12" w:history="1">
              <w:r w:rsidRPr="00B879FC">
                <w:rPr>
                  <w:rFonts w:ascii="Times New Roman" w:hAnsi="Times New Roman" w:cs="Times New Roman"/>
                </w:rPr>
                <w:t>Приказом</w:t>
              </w:r>
            </w:hyperlink>
            <w:r w:rsidRPr="00B879FC">
              <w:rPr>
                <w:rFonts w:ascii="Times New Roman" w:hAnsi="Times New Roman" w:cs="Times New Roman"/>
              </w:rPr>
              <w:t xml:space="preserve"> Росреестра от 20.04.2021 N П/0166)</w:t>
            </w:r>
          </w:p>
        </w:tc>
      </w:tr>
      <w:tr w:rsidR="00B879FC" w:rsidRPr="00B879FC" w14:paraId="0D7B208E" w14:textId="77777777" w:rsidTr="00B879FC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4360C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Курортная деятельность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A34B0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Использование, в том числе с их извлечением, для лечения и оздоровления человека природных лечебных ресурсов (месторождения минеральных вод, лечебные грязи, рапой лиманов и озер, особый климат и иные природные факторы и условия, которые используются или могут использоваться для профилактики и лечения заболеваний человека), а также охрана лечебных ресурсов от истощения и уничтожения в границах первой зоны округа горно-санитарной или санитарной охраны лечебно-оздоровительных местностей и курорта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424F9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9.2</w:t>
            </w:r>
          </w:p>
        </w:tc>
      </w:tr>
      <w:tr w:rsidR="00B879FC" w:rsidRPr="00B879FC" w14:paraId="2DC7E05A" w14:textId="77777777" w:rsidTr="00B879FC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C8EA0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Санаторная деятельность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85BF3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Размещение санаториев, профилакториев, бальнеологических лечебниц, грязелечебниц, обеспечивающих оказание услуги по лечению и оздоровлению населения;</w:t>
            </w:r>
          </w:p>
          <w:p w14:paraId="2D8C7296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обустройство лечебно-оздоровительных местностей (пляжи, бюветы, места добычи целебной грязи);</w:t>
            </w:r>
          </w:p>
          <w:p w14:paraId="0014C142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размещение лечебно-оздоровительных лагерей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6AF82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9.2.1</w:t>
            </w:r>
          </w:p>
        </w:tc>
      </w:tr>
      <w:tr w:rsidR="00B879FC" w:rsidRPr="00B879FC" w14:paraId="2F9F5A69" w14:textId="77777777" w:rsidTr="00B879FC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6A0CE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Историко-культурная деятельность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3DCF1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Сохранение и изучение объектов культурного наследия народов Российской Федерации (памятников истории и культуры), в том числе:</w:t>
            </w:r>
          </w:p>
          <w:p w14:paraId="0CC00F27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объектов археологического наследия, достопримечательных мест, мест бытования исторических промыслов, производств и ремесел, исторических поселений, недействующих военных и гражданских захоронений, объектов культурного наследия, хозяйственная деятельность, являющаяся историческим промыслом или ремеслом, а также хозяйственная деятельность, обеспечивающая познавательный туризм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1F98D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9.3</w:t>
            </w:r>
          </w:p>
        </w:tc>
      </w:tr>
      <w:tr w:rsidR="00B879FC" w:rsidRPr="00B879FC" w14:paraId="36021A1F" w14:textId="77777777" w:rsidTr="00B879FC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C2CDD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Использование лесов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1CF08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 xml:space="preserve">Деятельность по заготовке, первичной обработке и вывозу древесины и </w:t>
            </w:r>
            <w:proofErr w:type="spellStart"/>
            <w:r w:rsidRPr="00B879FC">
              <w:rPr>
                <w:rFonts w:ascii="Times New Roman" w:hAnsi="Times New Roman" w:cs="Times New Roman"/>
              </w:rPr>
              <w:t>недревесных</w:t>
            </w:r>
            <w:proofErr w:type="spellEnd"/>
            <w:r w:rsidRPr="00B879FC">
              <w:rPr>
                <w:rFonts w:ascii="Times New Roman" w:hAnsi="Times New Roman" w:cs="Times New Roman"/>
              </w:rPr>
              <w:t xml:space="preserve"> лесных ресурсов, охрана и восстановление лесов и иные цели. Содержание данного вида разрешенного использования включает в </w:t>
            </w:r>
            <w:r w:rsidRPr="00B879FC">
              <w:rPr>
                <w:rFonts w:ascii="Times New Roman" w:hAnsi="Times New Roman" w:cs="Times New Roman"/>
              </w:rPr>
              <w:lastRenderedPageBreak/>
              <w:t xml:space="preserve">себя содержание видов разрешенного использования с </w:t>
            </w:r>
            <w:hyperlink w:anchor="Par523" w:tooltip="10.1" w:history="1">
              <w:r w:rsidRPr="00B879FC">
                <w:rPr>
                  <w:rFonts w:ascii="Times New Roman" w:hAnsi="Times New Roman" w:cs="Times New Roman"/>
                </w:rPr>
                <w:t>кодами 10.1</w:t>
              </w:r>
            </w:hyperlink>
            <w:r w:rsidRPr="00B879FC">
              <w:rPr>
                <w:rFonts w:ascii="Times New Roman" w:hAnsi="Times New Roman" w:cs="Times New Roman"/>
              </w:rPr>
              <w:t xml:space="preserve"> - </w:t>
            </w:r>
            <w:hyperlink w:anchor="Par532" w:tooltip="10.4" w:history="1">
              <w:r w:rsidRPr="00B879FC">
                <w:rPr>
                  <w:rFonts w:ascii="Times New Roman" w:hAnsi="Times New Roman" w:cs="Times New Roman"/>
                </w:rPr>
                <w:t>10.4</w:t>
              </w:r>
            </w:hyperlink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06150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lastRenderedPageBreak/>
              <w:t>10.0</w:t>
            </w:r>
          </w:p>
        </w:tc>
      </w:tr>
      <w:tr w:rsidR="00B879FC" w:rsidRPr="00B879FC" w14:paraId="4C8E52EA" w14:textId="77777777" w:rsidTr="00B879FC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0EBDC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Заготовка древесины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50D2B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Рубка лесных насаждений, выросших в природных условиях, в том числе гражданами для собственных нужд, частичная переработка, хранение и вывоз древесины, создание лесных дорог, размещение сооружений, необходимых для обработки и хранения древесины (лесных складов, лесопилен), охрана и восстановление лесов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717F1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bookmarkStart w:id="99" w:name="Par523"/>
            <w:bookmarkEnd w:id="99"/>
            <w:r w:rsidRPr="00B879FC">
              <w:rPr>
                <w:rFonts w:ascii="Times New Roman" w:hAnsi="Times New Roman" w:cs="Times New Roman"/>
              </w:rPr>
              <w:t>10.1</w:t>
            </w:r>
          </w:p>
        </w:tc>
      </w:tr>
      <w:tr w:rsidR="00B879FC" w:rsidRPr="00B879FC" w14:paraId="7091B1FE" w14:textId="77777777" w:rsidTr="00B879FC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FB719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Лесные плантации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FF69F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Выращивание и рубка лесных насаждений, выращенных трудом человека, частичная переработка, хранение и вывоз древесины, создание дорог, размещение сооружений, необходимых для обработки и хранения древесины (лесных складов, лесопилен), охрана лесов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528F9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10.2</w:t>
            </w:r>
          </w:p>
        </w:tc>
      </w:tr>
      <w:tr w:rsidR="00B879FC" w:rsidRPr="00B879FC" w14:paraId="778CE90C" w14:textId="77777777" w:rsidTr="00B879FC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65FCD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Заготовка лесных ресурсов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5FF23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 xml:space="preserve">Заготовка живицы, сбор </w:t>
            </w:r>
            <w:proofErr w:type="spellStart"/>
            <w:r w:rsidRPr="00B879FC">
              <w:rPr>
                <w:rFonts w:ascii="Times New Roman" w:hAnsi="Times New Roman" w:cs="Times New Roman"/>
              </w:rPr>
              <w:t>недревесных</w:t>
            </w:r>
            <w:proofErr w:type="spellEnd"/>
            <w:r w:rsidRPr="00B879FC">
              <w:rPr>
                <w:rFonts w:ascii="Times New Roman" w:hAnsi="Times New Roman" w:cs="Times New Roman"/>
              </w:rPr>
              <w:t xml:space="preserve"> лесных ресурсов, в том числе гражданами для собственных нужд, заготовка пищевых лесных ресурсов и дикорастущих растений, хранение, неглубокая переработка и вывоз добытых лесных ресурсов, размещение временных сооружений, необходимых для хранения и неглубокой переработки лесных ресурсов (сушилки, грибоварни, склады), охрана лесов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99604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10.3</w:t>
            </w:r>
          </w:p>
        </w:tc>
      </w:tr>
      <w:tr w:rsidR="00B879FC" w:rsidRPr="00B879FC" w14:paraId="6D40CF35" w14:textId="77777777" w:rsidTr="00B879FC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56A24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Резервные леса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5DFC9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Деятельность, связанная с охраной лесов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713D6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bookmarkStart w:id="100" w:name="Par532"/>
            <w:bookmarkEnd w:id="100"/>
            <w:r w:rsidRPr="00B879FC">
              <w:rPr>
                <w:rFonts w:ascii="Times New Roman" w:hAnsi="Times New Roman" w:cs="Times New Roman"/>
              </w:rPr>
              <w:t>10.4</w:t>
            </w:r>
          </w:p>
        </w:tc>
      </w:tr>
      <w:tr w:rsidR="00B879FC" w:rsidRPr="00B879FC" w14:paraId="401ABBA1" w14:textId="77777777" w:rsidTr="00B879FC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A159E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Водные объекты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C47DC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Ледники, снежники, ручьи, реки, озера, болота, территориальные моря и другие поверхностные водные объекты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D8742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11.0</w:t>
            </w:r>
          </w:p>
        </w:tc>
      </w:tr>
      <w:tr w:rsidR="00B879FC" w:rsidRPr="00B879FC" w14:paraId="490A4762" w14:textId="77777777" w:rsidTr="00B879FC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CE25C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Общее пользование водными объектами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4B938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Использование земельных участков, примыкающих к водным объектам способами, необходимыми для осуществления общего водопользования (водопользования, осуществляемого гражданами для личных нужд, а также забор (изъятие) водных ресурсов для целей питьевого и хозяйственно-бытового водоснабжения, купание, использование маломерных судов, водных мотоциклов и других технических средств, предназначенных для отдыха на водных объектах, водопой, если соответствующие запреты не установлены законодательством)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24C00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11.1</w:t>
            </w:r>
          </w:p>
        </w:tc>
      </w:tr>
      <w:tr w:rsidR="00B879FC" w:rsidRPr="00B879FC" w14:paraId="381E6B73" w14:textId="77777777" w:rsidTr="00B879FC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15AF6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Специальное пользование водными объектами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B5978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Использование земельных участков, примыкающих к водным объектам способами, необходимыми для специального водопользования (забор водных ресурсов из поверхностных водных объектов, сброс сточных вод и (или) дренажных вод, проведение дноуглубительных, взрывных, буровых и других работ, связанных с изменением дна и берегов водных объектов)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44316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11.2</w:t>
            </w:r>
          </w:p>
        </w:tc>
      </w:tr>
      <w:tr w:rsidR="00B879FC" w:rsidRPr="00B879FC" w14:paraId="30CED4FD" w14:textId="77777777" w:rsidTr="00B879FC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CE70F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Гидротехнические сооружения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8DA7A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 xml:space="preserve">Размещение гидротехнических сооружений, необходимых для эксплуатации водохранилищ (плотин, водосбросов, водозаборных, водовыпускных и других гидротехнических сооружений, судопропускных </w:t>
            </w:r>
            <w:r w:rsidRPr="00B879FC">
              <w:rPr>
                <w:rFonts w:ascii="Times New Roman" w:hAnsi="Times New Roman" w:cs="Times New Roman"/>
              </w:rPr>
              <w:lastRenderedPageBreak/>
              <w:t xml:space="preserve">сооружений, </w:t>
            </w:r>
            <w:proofErr w:type="spellStart"/>
            <w:r w:rsidRPr="00B879FC">
              <w:rPr>
                <w:rFonts w:ascii="Times New Roman" w:hAnsi="Times New Roman" w:cs="Times New Roman"/>
              </w:rPr>
              <w:t>рыбозащитных</w:t>
            </w:r>
            <w:proofErr w:type="spellEnd"/>
            <w:r w:rsidRPr="00B879FC">
              <w:rPr>
                <w:rFonts w:ascii="Times New Roman" w:hAnsi="Times New Roman" w:cs="Times New Roman"/>
              </w:rPr>
              <w:t xml:space="preserve"> и рыбопропускных сооружений, берегозащитных сооружений)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264B9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lastRenderedPageBreak/>
              <w:t>11.3</w:t>
            </w:r>
          </w:p>
        </w:tc>
      </w:tr>
      <w:tr w:rsidR="00B879FC" w:rsidRPr="00B879FC" w14:paraId="024A0392" w14:textId="77777777" w:rsidTr="00B879FC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DC834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Земельные участки (территории) общего пользования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621A6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 xml:space="preserve">Земельные участки общего пользования. Содержание данного вида разрешенного использования включает в себя содержание видов разрешенного использования с </w:t>
            </w:r>
            <w:hyperlink w:anchor="Par551" w:tooltip="12.0.1" w:history="1">
              <w:r w:rsidRPr="00B879FC">
                <w:rPr>
                  <w:rFonts w:ascii="Times New Roman" w:hAnsi="Times New Roman" w:cs="Times New Roman"/>
                </w:rPr>
                <w:t>кодами 12.0.1</w:t>
              </w:r>
            </w:hyperlink>
            <w:r w:rsidRPr="00B879FC">
              <w:rPr>
                <w:rFonts w:ascii="Times New Roman" w:hAnsi="Times New Roman" w:cs="Times New Roman"/>
              </w:rPr>
              <w:t xml:space="preserve"> - </w:t>
            </w:r>
            <w:hyperlink w:anchor="Par554" w:tooltip="12.0.2" w:history="1">
              <w:r w:rsidRPr="00B879FC">
                <w:rPr>
                  <w:rFonts w:ascii="Times New Roman" w:hAnsi="Times New Roman" w:cs="Times New Roman"/>
                </w:rPr>
                <w:t>12.0.2</w:t>
              </w:r>
            </w:hyperlink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59DF8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12.0</w:t>
            </w:r>
          </w:p>
        </w:tc>
      </w:tr>
      <w:tr w:rsidR="00B879FC" w:rsidRPr="00B879FC" w14:paraId="29A42D70" w14:textId="77777777" w:rsidTr="00B879FC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7AEA9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Улично-дорожная сеть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47332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 xml:space="preserve"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</w:r>
            <w:proofErr w:type="spellStart"/>
            <w:r w:rsidRPr="00B879FC">
              <w:rPr>
                <w:rFonts w:ascii="Times New Roman" w:hAnsi="Times New Roman" w:cs="Times New Roman"/>
              </w:rPr>
              <w:t>велотранспортной</w:t>
            </w:r>
            <w:proofErr w:type="spellEnd"/>
            <w:r w:rsidRPr="00B879FC">
              <w:rPr>
                <w:rFonts w:ascii="Times New Roman" w:hAnsi="Times New Roman" w:cs="Times New Roman"/>
              </w:rPr>
              <w:t xml:space="preserve"> и инженерной инфраструктуры;</w:t>
            </w:r>
          </w:p>
          <w:p w14:paraId="7C7421FF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 xml:space="preserve">размещение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</w:t>
            </w:r>
            <w:hyperlink w:anchor="Par172" w:tooltip="2.7.1" w:history="1">
              <w:r w:rsidRPr="00B879FC">
                <w:rPr>
                  <w:rFonts w:ascii="Times New Roman" w:hAnsi="Times New Roman" w:cs="Times New Roman"/>
                </w:rPr>
                <w:t>кодами 2.7.1</w:t>
              </w:r>
            </w:hyperlink>
            <w:r w:rsidRPr="00B879FC">
              <w:rPr>
                <w:rFonts w:ascii="Times New Roman" w:hAnsi="Times New Roman" w:cs="Times New Roman"/>
              </w:rPr>
              <w:t xml:space="preserve">, </w:t>
            </w:r>
            <w:hyperlink w:anchor="Par322" w:tooltip="4.9" w:history="1">
              <w:r w:rsidRPr="00B879FC">
                <w:rPr>
                  <w:rFonts w:ascii="Times New Roman" w:hAnsi="Times New Roman" w:cs="Times New Roman"/>
                </w:rPr>
                <w:t>4.9</w:t>
              </w:r>
            </w:hyperlink>
            <w:r w:rsidRPr="00B879FC">
              <w:rPr>
                <w:rFonts w:ascii="Times New Roman" w:hAnsi="Times New Roman" w:cs="Times New Roman"/>
              </w:rPr>
              <w:t xml:space="preserve">, </w:t>
            </w:r>
            <w:hyperlink w:anchor="Par463" w:tooltip="7.2.3" w:history="1">
              <w:r w:rsidRPr="00B879FC">
                <w:rPr>
                  <w:rFonts w:ascii="Times New Roman" w:hAnsi="Times New Roman" w:cs="Times New Roman"/>
                </w:rPr>
                <w:t>7.2.3</w:t>
              </w:r>
            </w:hyperlink>
            <w:r w:rsidRPr="00B879FC">
              <w:rPr>
                <w:rFonts w:ascii="Times New Roman" w:hAnsi="Times New Roman" w:cs="Times New Roman"/>
              </w:rPr>
              <w:t>, а также некапитальных сооружений, предназначенных для охраны транспортных средств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935DE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bookmarkStart w:id="101" w:name="Par551"/>
            <w:bookmarkEnd w:id="101"/>
            <w:r w:rsidRPr="00B879FC">
              <w:rPr>
                <w:rFonts w:ascii="Times New Roman" w:hAnsi="Times New Roman" w:cs="Times New Roman"/>
              </w:rPr>
              <w:t>12.0.1</w:t>
            </w:r>
          </w:p>
        </w:tc>
      </w:tr>
      <w:tr w:rsidR="00B879FC" w:rsidRPr="00B879FC" w14:paraId="5C5F9442" w14:textId="77777777" w:rsidTr="00B879FC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FE679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Благоустройство территории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9800E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27999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bookmarkStart w:id="102" w:name="Par554"/>
            <w:bookmarkEnd w:id="102"/>
            <w:r w:rsidRPr="00B879FC">
              <w:rPr>
                <w:rFonts w:ascii="Times New Roman" w:hAnsi="Times New Roman" w:cs="Times New Roman"/>
              </w:rPr>
              <w:t>12.0.2</w:t>
            </w:r>
          </w:p>
        </w:tc>
      </w:tr>
      <w:tr w:rsidR="00B879FC" w:rsidRPr="00B879FC" w14:paraId="3AEDDC01" w14:textId="77777777" w:rsidTr="00B879FC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79239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Ритуальная деятельность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18446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Размещение кладбищ, крематориев и мест захоронения;</w:t>
            </w:r>
          </w:p>
          <w:p w14:paraId="647C5D06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размещение соответствующих культовых сооружений;</w:t>
            </w:r>
          </w:p>
          <w:p w14:paraId="1209A917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осуществление деятельности по производству продукции ритуально-обрядового назначения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89F24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12.1</w:t>
            </w:r>
          </w:p>
        </w:tc>
      </w:tr>
      <w:tr w:rsidR="00B879FC" w:rsidRPr="00B879FC" w14:paraId="205FBBD8" w14:textId="77777777" w:rsidTr="00B879FC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DE77B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Специальная деятельность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640B5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Размещение, хранение, захоронение, утилизация, накопление, обработка, обезвреживание отходов производства и потребления, медицинских отходов, биологических отходов, радиоактивных отходов, веществ, разрушающих озоновый слой, а также размещение объектов размещения отходов, захоронения, хранения, обезвреживания таких отходов (скотомогильников, мусоросжигательных и мусороперерабатывающих заводов, полигонов по захоронению и сортировке бытового мусора и отходов, мест сбора вещей для их вторичной переработки)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D5698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12.2</w:t>
            </w:r>
          </w:p>
        </w:tc>
      </w:tr>
      <w:tr w:rsidR="00B879FC" w:rsidRPr="00B879FC" w14:paraId="05DE07F4" w14:textId="77777777" w:rsidTr="00B879FC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610E9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Запас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3710B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Отсутствие хозяйственной деятельности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487E3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12.3</w:t>
            </w:r>
          </w:p>
        </w:tc>
      </w:tr>
      <w:tr w:rsidR="00B879FC" w:rsidRPr="00B879FC" w14:paraId="6B163F4B" w14:textId="77777777" w:rsidTr="00B879FC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3D21D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Земельные участки общего назначения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07E67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Земельные участки, являющиеся имуществом общего пользования и предназначенные для общего использования правообладателями земельных участков, расположенных в границах территории ведения гражданами садоводства или огородничества для собственных нужд, и (или) для размещения объектов капитального строительства, относящихся к имуществу общего пользования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DDD0F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13.0</w:t>
            </w:r>
          </w:p>
        </w:tc>
      </w:tr>
      <w:tr w:rsidR="00B879FC" w:rsidRPr="00B879FC" w14:paraId="7A4F8E67" w14:textId="77777777" w:rsidTr="00B879FC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71EF3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lastRenderedPageBreak/>
              <w:t>Ведение огородничества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B301D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Осуществление отдыха и (или) выращивания гражданами для собственных нужд сельскохозяйственных культур;</w:t>
            </w:r>
          </w:p>
          <w:p w14:paraId="61318839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размещение хозяйственных построек, не являющихся объектами недвижимости, предназначенных для хранения инвентаря и урожая сельскохозяйственных культур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3DBAE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13.1</w:t>
            </w:r>
          </w:p>
        </w:tc>
      </w:tr>
      <w:tr w:rsidR="00B879FC" w:rsidRPr="00B879FC" w14:paraId="630BB152" w14:textId="77777777" w:rsidTr="00B879FC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710B5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Ведение садоводства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8E35E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Осуществление отдыха и (или) выращивания гражданами для собственных нужд сельскохозяйственных культур;</w:t>
            </w:r>
          </w:p>
          <w:p w14:paraId="55677167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 xml:space="preserve">размещение для собственных нужд садового дома, жилого дома, указанного в описании вида разрешенного использования с </w:t>
            </w:r>
            <w:hyperlink w:anchor="Par134" w:tooltip="2.1" w:history="1">
              <w:r w:rsidRPr="00B879FC">
                <w:rPr>
                  <w:rFonts w:ascii="Times New Roman" w:hAnsi="Times New Roman" w:cs="Times New Roman"/>
                </w:rPr>
                <w:t>кодом 2.1</w:t>
              </w:r>
            </w:hyperlink>
            <w:r w:rsidRPr="00B879FC">
              <w:rPr>
                <w:rFonts w:ascii="Times New Roman" w:hAnsi="Times New Roman" w:cs="Times New Roman"/>
              </w:rPr>
              <w:t>, хозяйственных построек и гаражей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6579A" w14:textId="77777777" w:rsidR="00B879FC" w:rsidRPr="00B879FC" w:rsidRDefault="00B879FC" w:rsidP="00B879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879FC">
              <w:rPr>
                <w:rFonts w:ascii="Times New Roman" w:hAnsi="Times New Roman" w:cs="Times New Roman"/>
              </w:rPr>
              <w:t>13.2</w:t>
            </w:r>
          </w:p>
        </w:tc>
      </w:tr>
    </w:tbl>
    <w:p w14:paraId="1FF2A1A3" w14:textId="2D162F2B" w:rsidR="005F6EA6" w:rsidRDefault="005F6EA6" w:rsidP="005825C0">
      <w:pPr>
        <w:widowControl w:val="0"/>
        <w:spacing w:line="20" w:lineRule="atLeast"/>
        <w:ind w:right="-2" w:firstLine="540"/>
        <w:contextualSpacing/>
      </w:pPr>
      <w:r>
        <w:br w:type="page"/>
      </w:r>
    </w:p>
    <w:p w14:paraId="4FD58011" w14:textId="35E8AA1F" w:rsidR="005825C0" w:rsidRPr="00C42592" w:rsidRDefault="005825C0" w:rsidP="00C42592">
      <w:pPr>
        <w:pStyle w:val="1"/>
        <w:keepNext w:val="0"/>
        <w:keepLines w:val="0"/>
        <w:widowControl w:val="0"/>
        <w:suppressAutoHyphens/>
        <w:spacing w:before="0" w:line="240" w:lineRule="auto"/>
        <w:rPr>
          <w:rFonts w:ascii="Times New Roman" w:hAnsi="Times New Roman"/>
          <w:b/>
          <w:bCs/>
          <w:caps/>
          <w:color w:val="auto"/>
          <w:kern w:val="32"/>
          <w:sz w:val="24"/>
          <w:szCs w:val="24"/>
          <w:lang w:val="ru-RU" w:eastAsia="ar-SA"/>
        </w:rPr>
      </w:pPr>
      <w:bookmarkStart w:id="103" w:name="_Toc88814888"/>
      <w:r w:rsidRPr="00C42592">
        <w:rPr>
          <w:rFonts w:ascii="Times New Roman" w:hAnsi="Times New Roman"/>
          <w:b/>
          <w:bCs/>
          <w:caps/>
          <w:color w:val="auto"/>
          <w:kern w:val="32"/>
          <w:sz w:val="24"/>
          <w:szCs w:val="24"/>
          <w:lang w:val="ru-RU" w:eastAsia="ar-SA"/>
        </w:rPr>
        <w:lastRenderedPageBreak/>
        <w:t xml:space="preserve">Глава III. </w:t>
      </w:r>
      <w:r w:rsidR="00C42592">
        <w:rPr>
          <w:rFonts w:ascii="Times New Roman" w:hAnsi="Times New Roman"/>
          <w:b/>
          <w:bCs/>
          <w:caps/>
          <w:color w:val="auto"/>
          <w:kern w:val="32"/>
          <w:sz w:val="24"/>
          <w:szCs w:val="24"/>
          <w:lang w:val="ru-RU" w:eastAsia="ar-SA"/>
        </w:rPr>
        <w:t xml:space="preserve">ПЕРЕЧЕНЬ </w:t>
      </w:r>
      <w:r w:rsidRPr="00C42592">
        <w:rPr>
          <w:rFonts w:ascii="Times New Roman" w:hAnsi="Times New Roman"/>
          <w:b/>
          <w:bCs/>
          <w:caps/>
          <w:color w:val="auto"/>
          <w:kern w:val="32"/>
          <w:sz w:val="24"/>
          <w:szCs w:val="24"/>
          <w:lang w:val="ru-RU" w:eastAsia="ar-SA"/>
        </w:rPr>
        <w:t xml:space="preserve">Карт Градостроительного зонирования муниципального образования </w:t>
      </w:r>
      <w:r w:rsidR="00C71C29" w:rsidRPr="00C42592">
        <w:rPr>
          <w:rFonts w:ascii="Times New Roman" w:hAnsi="Times New Roman"/>
          <w:b/>
          <w:bCs/>
          <w:caps/>
          <w:color w:val="auto"/>
          <w:kern w:val="32"/>
          <w:sz w:val="24"/>
          <w:szCs w:val="24"/>
          <w:lang w:val="ru-RU" w:eastAsia="ar-SA"/>
        </w:rPr>
        <w:t>Крутоярский</w:t>
      </w:r>
      <w:r w:rsidRPr="00C42592">
        <w:rPr>
          <w:rFonts w:ascii="Times New Roman" w:hAnsi="Times New Roman"/>
          <w:b/>
          <w:bCs/>
          <w:caps/>
          <w:color w:val="auto"/>
          <w:kern w:val="32"/>
          <w:sz w:val="24"/>
          <w:szCs w:val="24"/>
          <w:lang w:val="ru-RU" w:eastAsia="ar-SA"/>
        </w:rPr>
        <w:t xml:space="preserve"> сельсовет</w:t>
      </w:r>
      <w:r w:rsidR="00C42592">
        <w:rPr>
          <w:rFonts w:ascii="Times New Roman" w:hAnsi="Times New Roman"/>
          <w:b/>
          <w:bCs/>
          <w:caps/>
          <w:color w:val="auto"/>
          <w:kern w:val="32"/>
          <w:sz w:val="24"/>
          <w:szCs w:val="24"/>
          <w:lang w:val="ru-RU" w:eastAsia="ar-SA"/>
        </w:rPr>
        <w:t xml:space="preserve"> </w:t>
      </w:r>
      <w:r w:rsidRPr="00C42592">
        <w:rPr>
          <w:rFonts w:ascii="Times New Roman" w:hAnsi="Times New Roman"/>
          <w:b/>
          <w:bCs/>
          <w:caps/>
          <w:color w:val="auto"/>
          <w:kern w:val="32"/>
          <w:sz w:val="24"/>
          <w:szCs w:val="24"/>
          <w:lang w:val="ru-RU" w:eastAsia="ar-SA"/>
        </w:rPr>
        <w:t xml:space="preserve">Ужурского района </w:t>
      </w:r>
      <w:r w:rsidR="005F6EA6">
        <w:rPr>
          <w:rFonts w:ascii="Times New Roman" w:hAnsi="Times New Roman"/>
          <w:b/>
          <w:bCs/>
          <w:caps/>
          <w:color w:val="auto"/>
          <w:kern w:val="32"/>
          <w:sz w:val="24"/>
          <w:szCs w:val="24"/>
          <w:lang w:val="ru-RU" w:eastAsia="ar-SA"/>
        </w:rPr>
        <w:t>КРАСНОЯРСКОГО края</w:t>
      </w:r>
      <w:bookmarkEnd w:id="103"/>
    </w:p>
    <w:p w14:paraId="25199210" w14:textId="77777777" w:rsidR="005F6EA6" w:rsidRDefault="005F6EA6" w:rsidP="005F6EA6">
      <w:pPr>
        <w:ind w:firstLine="709"/>
        <w:jc w:val="both"/>
      </w:pPr>
    </w:p>
    <w:p w14:paraId="4C9EEF15" w14:textId="4269ED78" w:rsidR="005825C0" w:rsidRPr="005F6EA6" w:rsidRDefault="005F6EA6" w:rsidP="005F6EA6">
      <w:pPr>
        <w:ind w:firstLine="709"/>
        <w:jc w:val="both"/>
      </w:pPr>
      <w:r>
        <w:t>К</w:t>
      </w:r>
      <w:r w:rsidR="005825C0" w:rsidRPr="002F2B7C">
        <w:t>арта градостроительного зониров</w:t>
      </w:r>
      <w:r w:rsidR="00C71C29" w:rsidRPr="002F2B7C">
        <w:t>ания</w:t>
      </w:r>
      <w:r w:rsidR="005825C0" w:rsidRPr="002F2B7C">
        <w:t>. Масштаб 1:</w:t>
      </w:r>
      <w:r w:rsidRPr="005F6EA6">
        <w:t>25000</w:t>
      </w:r>
      <w:r>
        <w:t>;</w:t>
      </w:r>
    </w:p>
    <w:p w14:paraId="1F1D9154" w14:textId="7FAEF9B1" w:rsidR="008966F1" w:rsidRPr="005F6EA6" w:rsidRDefault="005F6EA6" w:rsidP="005F6EA6">
      <w:pPr>
        <w:ind w:firstLine="709"/>
        <w:jc w:val="both"/>
      </w:pPr>
      <w:bookmarkStart w:id="104" w:name="_Toc491587360"/>
      <w:r w:rsidRPr="005F6EA6">
        <w:t>Фрагмент к</w:t>
      </w:r>
      <w:r w:rsidRPr="002F2B7C">
        <w:t>арт</w:t>
      </w:r>
      <w:r w:rsidRPr="005F6EA6">
        <w:t>ы</w:t>
      </w:r>
      <w:r w:rsidRPr="002F2B7C">
        <w:t xml:space="preserve"> градостроительного зонирования. Масштаб 1:</w:t>
      </w:r>
      <w:r w:rsidRPr="005F6EA6">
        <w:t>5000</w:t>
      </w:r>
      <w:bookmarkEnd w:id="104"/>
      <w:r>
        <w:t>.</w:t>
      </w:r>
      <w:bookmarkEnd w:id="1"/>
      <w:bookmarkEnd w:id="5"/>
    </w:p>
    <w:sectPr w:rsidR="008966F1" w:rsidRPr="005F6EA6" w:rsidSect="004B2C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FD3BEE" w14:textId="77777777" w:rsidR="004B5A2E" w:rsidRDefault="004B5A2E">
      <w:r>
        <w:separator/>
      </w:r>
    </w:p>
  </w:endnote>
  <w:endnote w:type="continuationSeparator" w:id="0">
    <w:p w14:paraId="1C16E71A" w14:textId="77777777" w:rsidR="004B5A2E" w:rsidRDefault="004B5A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haroni">
    <w:charset w:val="B1"/>
    <w:family w:val="auto"/>
    <w:pitch w:val="variable"/>
    <w:sig w:usb0="00000803" w:usb1="00000000" w:usb2="00000000" w:usb3="00000000" w:csb0="0000002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635B25" w14:textId="77777777" w:rsidR="00BC49C6" w:rsidRDefault="00BC49C6">
    <w:pPr>
      <w:pStyle w:val="a8"/>
      <w:jc w:val="center"/>
    </w:pPr>
  </w:p>
  <w:p w14:paraId="6BAC71A8" w14:textId="77777777" w:rsidR="00BC49C6" w:rsidRDefault="00BC49C6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C874E" w14:textId="77777777" w:rsidR="00BC49C6" w:rsidRDefault="001B1D84" w:rsidP="006D6B53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BC49C6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BC49C6">
      <w:rPr>
        <w:rStyle w:val="aa"/>
        <w:noProof/>
      </w:rPr>
      <w:t>60</w:t>
    </w:r>
    <w:r>
      <w:rPr>
        <w:rStyle w:val="aa"/>
      </w:rPr>
      <w:fldChar w:fldCharType="end"/>
    </w:r>
  </w:p>
  <w:p w14:paraId="6F4FA9C7" w14:textId="77777777" w:rsidR="00BC49C6" w:rsidRDefault="00BC49C6">
    <w:pPr>
      <w:pStyle w:val="a8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A9A637" w14:textId="77777777" w:rsidR="00BC49C6" w:rsidRDefault="001B1D84" w:rsidP="006D6B53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BC49C6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857C7A">
      <w:rPr>
        <w:rStyle w:val="aa"/>
        <w:noProof/>
      </w:rPr>
      <w:t>38</w:t>
    </w:r>
    <w:r>
      <w:rPr>
        <w:rStyle w:val="aa"/>
      </w:rPr>
      <w:fldChar w:fldCharType="end"/>
    </w:r>
  </w:p>
  <w:p w14:paraId="4A5A551C" w14:textId="77777777" w:rsidR="00BC49C6" w:rsidRDefault="00BC49C6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DFA767" w14:textId="77777777" w:rsidR="004B5A2E" w:rsidRDefault="004B5A2E">
      <w:r>
        <w:separator/>
      </w:r>
    </w:p>
  </w:footnote>
  <w:footnote w:type="continuationSeparator" w:id="0">
    <w:p w14:paraId="2A22FF95" w14:textId="77777777" w:rsidR="004B5A2E" w:rsidRDefault="004B5A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CE2632"/>
    <w:multiLevelType w:val="hybridMultilevel"/>
    <w:tmpl w:val="F740D7C4"/>
    <w:lvl w:ilvl="0" w:tplc="5FA0F88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247049"/>
    <w:multiLevelType w:val="hybridMultilevel"/>
    <w:tmpl w:val="0E589AB4"/>
    <w:lvl w:ilvl="0" w:tplc="9D92778E">
      <w:start w:val="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6E79691D"/>
    <w:multiLevelType w:val="hybridMultilevel"/>
    <w:tmpl w:val="7514125C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5C0"/>
    <w:rsid w:val="000763AD"/>
    <w:rsid w:val="000941ED"/>
    <w:rsid w:val="0009776A"/>
    <w:rsid w:val="000C066D"/>
    <w:rsid w:val="000D1D41"/>
    <w:rsid w:val="000E65CB"/>
    <w:rsid w:val="001506D2"/>
    <w:rsid w:val="001813F8"/>
    <w:rsid w:val="001945EA"/>
    <w:rsid w:val="001B1D84"/>
    <w:rsid w:val="001B51CE"/>
    <w:rsid w:val="001B6FD2"/>
    <w:rsid w:val="00216981"/>
    <w:rsid w:val="00245CD9"/>
    <w:rsid w:val="002F2B7C"/>
    <w:rsid w:val="00306512"/>
    <w:rsid w:val="00372C5A"/>
    <w:rsid w:val="00375674"/>
    <w:rsid w:val="003919FF"/>
    <w:rsid w:val="003A041F"/>
    <w:rsid w:val="00403382"/>
    <w:rsid w:val="00404EFF"/>
    <w:rsid w:val="00452F46"/>
    <w:rsid w:val="00455A2F"/>
    <w:rsid w:val="004567E0"/>
    <w:rsid w:val="00493CBE"/>
    <w:rsid w:val="004B13C6"/>
    <w:rsid w:val="004B2C85"/>
    <w:rsid w:val="004B5A2E"/>
    <w:rsid w:val="004B6173"/>
    <w:rsid w:val="004F596F"/>
    <w:rsid w:val="005770B8"/>
    <w:rsid w:val="005825C0"/>
    <w:rsid w:val="005924CB"/>
    <w:rsid w:val="005946FB"/>
    <w:rsid w:val="005A5A49"/>
    <w:rsid w:val="005B16E3"/>
    <w:rsid w:val="005B3A27"/>
    <w:rsid w:val="005E668A"/>
    <w:rsid w:val="005F6EA6"/>
    <w:rsid w:val="00600633"/>
    <w:rsid w:val="00636D9D"/>
    <w:rsid w:val="00642F39"/>
    <w:rsid w:val="006D6B53"/>
    <w:rsid w:val="0071047E"/>
    <w:rsid w:val="00727E20"/>
    <w:rsid w:val="00783B3A"/>
    <w:rsid w:val="007A11BF"/>
    <w:rsid w:val="007C669E"/>
    <w:rsid w:val="007D3357"/>
    <w:rsid w:val="007D6F1B"/>
    <w:rsid w:val="00805318"/>
    <w:rsid w:val="00822D16"/>
    <w:rsid w:val="00823E87"/>
    <w:rsid w:val="00856E8A"/>
    <w:rsid w:val="00857C7A"/>
    <w:rsid w:val="008966F1"/>
    <w:rsid w:val="008B19BB"/>
    <w:rsid w:val="008C64AA"/>
    <w:rsid w:val="008F0370"/>
    <w:rsid w:val="0092082A"/>
    <w:rsid w:val="00923CDA"/>
    <w:rsid w:val="00940F6F"/>
    <w:rsid w:val="00943BDC"/>
    <w:rsid w:val="00983545"/>
    <w:rsid w:val="009A1A3E"/>
    <w:rsid w:val="009A28F4"/>
    <w:rsid w:val="009B7803"/>
    <w:rsid w:val="009E23B6"/>
    <w:rsid w:val="009F3A75"/>
    <w:rsid w:val="00A366E3"/>
    <w:rsid w:val="00A65DAC"/>
    <w:rsid w:val="00A92C83"/>
    <w:rsid w:val="00AA1A76"/>
    <w:rsid w:val="00AA2A63"/>
    <w:rsid w:val="00B3039D"/>
    <w:rsid w:val="00B36B65"/>
    <w:rsid w:val="00B41FC2"/>
    <w:rsid w:val="00B51DEB"/>
    <w:rsid w:val="00B879FC"/>
    <w:rsid w:val="00BA587A"/>
    <w:rsid w:val="00BA7A3F"/>
    <w:rsid w:val="00BB5E94"/>
    <w:rsid w:val="00BC49C6"/>
    <w:rsid w:val="00C0157B"/>
    <w:rsid w:val="00C158FA"/>
    <w:rsid w:val="00C25AA9"/>
    <w:rsid w:val="00C42592"/>
    <w:rsid w:val="00C71C29"/>
    <w:rsid w:val="00C76E54"/>
    <w:rsid w:val="00CB4569"/>
    <w:rsid w:val="00D110D4"/>
    <w:rsid w:val="00D35CB1"/>
    <w:rsid w:val="00D71229"/>
    <w:rsid w:val="00D73267"/>
    <w:rsid w:val="00DA2487"/>
    <w:rsid w:val="00E1126E"/>
    <w:rsid w:val="00E258DF"/>
    <w:rsid w:val="00E81F8F"/>
    <w:rsid w:val="00EA6FD1"/>
    <w:rsid w:val="00EB2C73"/>
    <w:rsid w:val="00EB2E2E"/>
    <w:rsid w:val="00EB428F"/>
    <w:rsid w:val="00EB6964"/>
    <w:rsid w:val="00F27C78"/>
    <w:rsid w:val="00FE6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03D51EF"/>
  <w15:docId w15:val="{F109FED7-ADFE-4D6F-944B-4A4E56125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825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BB5E94"/>
    <w:pPr>
      <w:keepNext/>
      <w:keepLines/>
      <w:spacing w:before="240" w:line="360" w:lineRule="auto"/>
      <w:jc w:val="center"/>
      <w:outlineLvl w:val="0"/>
    </w:pPr>
    <w:rPr>
      <w:rFonts w:ascii="Calibri Light" w:hAnsi="Calibri Light"/>
      <w:color w:val="2E74B5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qFormat/>
    <w:rsid w:val="005825C0"/>
    <w:pPr>
      <w:keepNext/>
      <w:overflowPunct w:val="0"/>
      <w:autoSpaceDE w:val="0"/>
      <w:autoSpaceDN w:val="0"/>
      <w:adjustRightInd w:val="0"/>
      <w:spacing w:before="100" w:after="200"/>
      <w:ind w:firstLine="510"/>
      <w:jc w:val="center"/>
      <w:textAlignment w:val="baseline"/>
      <w:outlineLvl w:val="1"/>
    </w:pPr>
    <w:rPr>
      <w:b/>
      <w:sz w:val="28"/>
      <w:szCs w:val="20"/>
      <w:lang w:eastAsia="ru-RU"/>
    </w:rPr>
  </w:style>
  <w:style w:type="paragraph" w:styleId="3">
    <w:name w:val="heading 3"/>
    <w:aliases w:val="ВВЕДЕНИЕ"/>
    <w:basedOn w:val="a"/>
    <w:next w:val="a"/>
    <w:link w:val="30"/>
    <w:qFormat/>
    <w:rsid w:val="005825C0"/>
    <w:pPr>
      <w:keepNext/>
      <w:overflowPunct w:val="0"/>
      <w:autoSpaceDE w:val="0"/>
      <w:autoSpaceDN w:val="0"/>
      <w:adjustRightInd w:val="0"/>
      <w:spacing w:before="200" w:after="200"/>
      <w:ind w:firstLine="510"/>
      <w:jc w:val="center"/>
      <w:outlineLvl w:val="2"/>
    </w:pPr>
    <w:rPr>
      <w:rFonts w:eastAsia="Arial Unicode MS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825C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aliases w:val="ВВЕДЕНИЕ Знак"/>
    <w:basedOn w:val="a0"/>
    <w:link w:val="3"/>
    <w:rsid w:val="005825C0"/>
    <w:rPr>
      <w:rFonts w:ascii="Times New Roman" w:eastAsia="Arial Unicode MS" w:hAnsi="Times New Roman" w:cs="Times New Roman"/>
      <w:b/>
      <w:sz w:val="28"/>
      <w:szCs w:val="20"/>
      <w:lang w:eastAsia="ru-RU"/>
    </w:rPr>
  </w:style>
  <w:style w:type="paragraph" w:styleId="a3">
    <w:name w:val="Body Text"/>
    <w:basedOn w:val="a"/>
    <w:link w:val="a4"/>
    <w:rsid w:val="005825C0"/>
    <w:pPr>
      <w:ind w:firstLine="709"/>
      <w:jc w:val="both"/>
    </w:pPr>
    <w:rPr>
      <w:bCs/>
      <w:sz w:val="28"/>
    </w:rPr>
  </w:style>
  <w:style w:type="character" w:customStyle="1" w:styleId="a4">
    <w:name w:val="Основной текст Знак"/>
    <w:basedOn w:val="a0"/>
    <w:link w:val="a3"/>
    <w:rsid w:val="005825C0"/>
    <w:rPr>
      <w:rFonts w:ascii="Times New Roman" w:eastAsia="Times New Roman" w:hAnsi="Times New Roman" w:cs="Times New Roman"/>
      <w:bCs/>
      <w:sz w:val="28"/>
      <w:szCs w:val="24"/>
    </w:rPr>
  </w:style>
  <w:style w:type="paragraph" w:customStyle="1" w:styleId="ConsNormal">
    <w:name w:val="ConsNormal"/>
    <w:rsid w:val="005825C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ody Text Indent"/>
    <w:basedOn w:val="a"/>
    <w:link w:val="a6"/>
    <w:rsid w:val="005825C0"/>
    <w:pPr>
      <w:ind w:firstLine="510"/>
      <w:jc w:val="both"/>
    </w:pPr>
  </w:style>
  <w:style w:type="character" w:customStyle="1" w:styleId="a6">
    <w:name w:val="Основной текст с отступом Знак"/>
    <w:basedOn w:val="a0"/>
    <w:link w:val="a5"/>
    <w:rsid w:val="005825C0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List Bullet"/>
    <w:basedOn w:val="a"/>
    <w:rsid w:val="005825C0"/>
    <w:pPr>
      <w:overflowPunct w:val="0"/>
      <w:autoSpaceDE w:val="0"/>
      <w:autoSpaceDN w:val="0"/>
      <w:adjustRightInd w:val="0"/>
      <w:ind w:firstLine="510"/>
      <w:jc w:val="both"/>
      <w:textAlignment w:val="baseline"/>
    </w:pPr>
    <w:rPr>
      <w:sz w:val="28"/>
      <w:szCs w:val="20"/>
      <w:lang w:eastAsia="ru-RU"/>
    </w:rPr>
  </w:style>
  <w:style w:type="paragraph" w:styleId="21">
    <w:name w:val="Body Text 2"/>
    <w:basedOn w:val="a"/>
    <w:link w:val="22"/>
    <w:rsid w:val="005825C0"/>
    <w:pPr>
      <w:jc w:val="both"/>
    </w:pPr>
  </w:style>
  <w:style w:type="character" w:customStyle="1" w:styleId="22">
    <w:name w:val="Основной текст 2 Знак"/>
    <w:basedOn w:val="a0"/>
    <w:link w:val="21"/>
    <w:rsid w:val="005825C0"/>
    <w:rPr>
      <w:rFonts w:ascii="Times New Roman" w:eastAsia="Times New Roman" w:hAnsi="Times New Roman" w:cs="Times New Roman"/>
      <w:sz w:val="24"/>
      <w:szCs w:val="24"/>
    </w:rPr>
  </w:style>
  <w:style w:type="paragraph" w:styleId="23">
    <w:name w:val="Body Text Indent 2"/>
    <w:basedOn w:val="a"/>
    <w:link w:val="24"/>
    <w:rsid w:val="005825C0"/>
    <w:pPr>
      <w:ind w:firstLine="510"/>
    </w:pPr>
  </w:style>
  <w:style w:type="character" w:customStyle="1" w:styleId="24">
    <w:name w:val="Основной текст с отступом 2 Знак"/>
    <w:basedOn w:val="a0"/>
    <w:link w:val="23"/>
    <w:rsid w:val="005825C0"/>
    <w:rPr>
      <w:rFonts w:ascii="Times New Roman" w:eastAsia="Times New Roman" w:hAnsi="Times New Roman" w:cs="Times New Roman"/>
      <w:sz w:val="24"/>
      <w:szCs w:val="24"/>
    </w:rPr>
  </w:style>
  <w:style w:type="paragraph" w:styleId="31">
    <w:name w:val="Body Text Indent 3"/>
    <w:basedOn w:val="a"/>
    <w:link w:val="32"/>
    <w:rsid w:val="005825C0"/>
    <w:pPr>
      <w:ind w:firstLine="510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rsid w:val="005825C0"/>
    <w:rPr>
      <w:rFonts w:ascii="Times New Roman" w:eastAsia="Times New Roman" w:hAnsi="Times New Roman" w:cs="Times New Roman"/>
      <w:sz w:val="28"/>
      <w:szCs w:val="24"/>
    </w:rPr>
  </w:style>
  <w:style w:type="paragraph" w:customStyle="1" w:styleId="ConsPlusNormal">
    <w:name w:val="ConsPlusNormal"/>
    <w:rsid w:val="005825C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5825C0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rsid w:val="00C158F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158FA"/>
    <w:rPr>
      <w:rFonts w:ascii="Times New Roman" w:eastAsia="Times New Roman" w:hAnsi="Times New Roman" w:cs="Times New Roman"/>
      <w:sz w:val="24"/>
      <w:szCs w:val="24"/>
    </w:rPr>
  </w:style>
  <w:style w:type="character" w:styleId="aa">
    <w:name w:val="page number"/>
    <w:basedOn w:val="a0"/>
    <w:rsid w:val="00C158FA"/>
  </w:style>
  <w:style w:type="paragraph" w:styleId="ab">
    <w:name w:val="header"/>
    <w:aliases w:val="ВерхКолонтитул"/>
    <w:basedOn w:val="a"/>
    <w:link w:val="ac"/>
    <w:rsid w:val="00C158FA"/>
    <w:pPr>
      <w:tabs>
        <w:tab w:val="center" w:pos="4153"/>
        <w:tab w:val="right" w:pos="8306"/>
      </w:tabs>
      <w:ind w:firstLine="567"/>
      <w:jc w:val="both"/>
    </w:pPr>
    <w:rPr>
      <w:sz w:val="28"/>
      <w:szCs w:val="20"/>
      <w:lang w:eastAsia="ru-RU"/>
    </w:rPr>
  </w:style>
  <w:style w:type="character" w:customStyle="1" w:styleId="ac">
    <w:name w:val="Верхний колонтитул Знак"/>
    <w:aliases w:val="ВерхКолонтитул Знак"/>
    <w:basedOn w:val="a0"/>
    <w:link w:val="ab"/>
    <w:rsid w:val="00C158F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5">
    <w:name w:val="toc 2"/>
    <w:basedOn w:val="a"/>
    <w:next w:val="a"/>
    <w:autoRedefine/>
    <w:uiPriority w:val="39"/>
    <w:rsid w:val="00C158FA"/>
    <w:pPr>
      <w:tabs>
        <w:tab w:val="right" w:leader="dot" w:pos="9911"/>
      </w:tabs>
      <w:ind w:firstLine="540"/>
    </w:pPr>
    <w:rPr>
      <w:bCs/>
      <w:noProof/>
      <w:sz w:val="26"/>
      <w:szCs w:val="26"/>
    </w:rPr>
  </w:style>
  <w:style w:type="paragraph" w:styleId="33">
    <w:name w:val="toc 3"/>
    <w:basedOn w:val="a"/>
    <w:next w:val="a"/>
    <w:autoRedefine/>
    <w:uiPriority w:val="39"/>
    <w:rsid w:val="00C158FA"/>
    <w:pPr>
      <w:tabs>
        <w:tab w:val="right" w:leader="dot" w:pos="9911"/>
      </w:tabs>
      <w:ind w:firstLine="540"/>
    </w:pPr>
    <w:rPr>
      <w:noProof/>
      <w:sz w:val="26"/>
      <w:szCs w:val="26"/>
    </w:rPr>
  </w:style>
  <w:style w:type="character" w:styleId="ad">
    <w:name w:val="Hyperlink"/>
    <w:uiPriority w:val="99"/>
    <w:rsid w:val="00C158FA"/>
    <w:rPr>
      <w:color w:val="0000FF"/>
      <w:u w:val="single"/>
    </w:rPr>
  </w:style>
  <w:style w:type="paragraph" w:styleId="ae">
    <w:name w:val="List Paragraph"/>
    <w:basedOn w:val="a"/>
    <w:uiPriority w:val="34"/>
    <w:qFormat/>
    <w:rsid w:val="00BB5E94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BB5E94"/>
    <w:rPr>
      <w:rFonts w:ascii="Calibri Light" w:eastAsia="Times New Roman" w:hAnsi="Calibri Light" w:cs="Times New Roman"/>
      <w:color w:val="2E74B5"/>
      <w:sz w:val="32"/>
      <w:szCs w:val="32"/>
      <w:lang w:val="x-none" w:eastAsia="x-none"/>
    </w:rPr>
  </w:style>
  <w:style w:type="paragraph" w:styleId="11">
    <w:name w:val="toc 1"/>
    <w:basedOn w:val="a"/>
    <w:next w:val="a"/>
    <w:autoRedefine/>
    <w:uiPriority w:val="39"/>
    <w:unhideWhenUsed/>
    <w:rsid w:val="005F6EA6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385532&amp;date=20.07.2021&amp;demo=1&amp;dst=100011&amp;fld=134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385532&amp;date=20.07.2021&amp;demo=1&amp;dst=100010&amp;fld=134" TargetMode="Externa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DD7053-87A2-49BD-8AEC-95ECA4237F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41</Pages>
  <Words>13718</Words>
  <Characters>78195</Characters>
  <Application>Microsoft Office Word</Application>
  <DocSecurity>0</DocSecurity>
  <Lines>651</Lines>
  <Paragraphs>183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_1</dc:creator>
  <cp:keywords/>
  <dc:description/>
  <cp:lastModifiedBy>Пользователь</cp:lastModifiedBy>
  <cp:revision>22</cp:revision>
  <cp:lastPrinted>2021-10-26T05:20:00Z</cp:lastPrinted>
  <dcterms:created xsi:type="dcterms:W3CDTF">2021-08-19T11:44:00Z</dcterms:created>
  <dcterms:modified xsi:type="dcterms:W3CDTF">2021-11-26T06:27:00Z</dcterms:modified>
</cp:coreProperties>
</file>