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99" w:rsidRPr="00BD1599" w:rsidRDefault="00BD1599" w:rsidP="00BD1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59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8800" cy="685800"/>
            <wp:effectExtent l="19050" t="0" r="0" b="0"/>
            <wp:docPr id="2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599" w:rsidRPr="00BD1599" w:rsidRDefault="00BD1599" w:rsidP="00BD1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599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BD1599" w:rsidRPr="00BD1599" w:rsidRDefault="00BD1599" w:rsidP="00BD1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159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D1599" w:rsidRPr="00BD1599" w:rsidRDefault="00BD1599" w:rsidP="00BD1599">
      <w:pPr>
        <w:pStyle w:val="a8"/>
        <w:rPr>
          <w:b/>
          <w:sz w:val="28"/>
        </w:rPr>
      </w:pPr>
    </w:p>
    <w:p w:rsidR="00BD1599" w:rsidRDefault="00BD1599" w:rsidP="00BD1599">
      <w:pPr>
        <w:pStyle w:val="2"/>
        <w:jc w:val="left"/>
        <w:rPr>
          <w:sz w:val="44"/>
        </w:rPr>
      </w:pPr>
      <w:r w:rsidRPr="00BD1599">
        <w:rPr>
          <w:b w:val="0"/>
          <w:sz w:val="24"/>
        </w:rPr>
        <w:t xml:space="preserve">                                               </w:t>
      </w:r>
      <w:r w:rsidRPr="00BD1599">
        <w:rPr>
          <w:sz w:val="44"/>
        </w:rPr>
        <w:t>ПОСТАНОВЛЕНИЕ</w:t>
      </w:r>
    </w:p>
    <w:p w:rsidR="00BD1599" w:rsidRPr="00BD1599" w:rsidRDefault="00BD1599" w:rsidP="00BD1599">
      <w:pPr>
        <w:rPr>
          <w:lang w:eastAsia="ru-RU"/>
        </w:rPr>
      </w:pPr>
    </w:p>
    <w:p w:rsidR="00BD1599" w:rsidRPr="00BD1599" w:rsidRDefault="00BD1599" w:rsidP="00BD159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D1599">
        <w:rPr>
          <w:rFonts w:ascii="Times New Roman" w:hAnsi="Times New Roman" w:cs="Times New Roman"/>
          <w:sz w:val="24"/>
        </w:rPr>
        <w:t xml:space="preserve"> </w:t>
      </w:r>
    </w:p>
    <w:p w:rsidR="00BD1599" w:rsidRDefault="00B40F5D" w:rsidP="00BD15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2DA1">
        <w:rPr>
          <w:rFonts w:ascii="Times New Roman" w:hAnsi="Times New Roman" w:cs="Times New Roman"/>
          <w:sz w:val="28"/>
          <w:szCs w:val="28"/>
        </w:rPr>
        <w:t>0</w:t>
      </w:r>
      <w:r w:rsidR="003B75B9">
        <w:rPr>
          <w:rFonts w:ascii="Times New Roman" w:hAnsi="Times New Roman" w:cs="Times New Roman"/>
          <w:sz w:val="28"/>
          <w:szCs w:val="28"/>
        </w:rPr>
        <w:t>.0</w:t>
      </w:r>
      <w:r w:rsidR="00212DA1">
        <w:rPr>
          <w:rFonts w:ascii="Times New Roman" w:hAnsi="Times New Roman" w:cs="Times New Roman"/>
          <w:sz w:val="28"/>
          <w:szCs w:val="28"/>
        </w:rPr>
        <w:t>9</w:t>
      </w:r>
      <w:r w:rsidR="00BD1599" w:rsidRPr="00BD1599">
        <w:rPr>
          <w:rFonts w:ascii="Times New Roman" w:hAnsi="Times New Roman" w:cs="Times New Roman"/>
          <w:sz w:val="28"/>
          <w:szCs w:val="28"/>
        </w:rPr>
        <w:t>.20</w:t>
      </w:r>
      <w:r w:rsidR="003B75B9">
        <w:rPr>
          <w:rFonts w:ascii="Times New Roman" w:hAnsi="Times New Roman" w:cs="Times New Roman"/>
          <w:sz w:val="28"/>
          <w:szCs w:val="28"/>
        </w:rPr>
        <w:t>2</w:t>
      </w:r>
      <w:r w:rsidR="00212DA1">
        <w:rPr>
          <w:rFonts w:ascii="Times New Roman" w:hAnsi="Times New Roman" w:cs="Times New Roman"/>
          <w:sz w:val="28"/>
          <w:szCs w:val="28"/>
        </w:rPr>
        <w:t>2</w:t>
      </w:r>
      <w:r w:rsidR="00BD1599" w:rsidRPr="00BD1599">
        <w:rPr>
          <w:rFonts w:ascii="Times New Roman" w:hAnsi="Times New Roman" w:cs="Times New Roman"/>
          <w:sz w:val="24"/>
        </w:rPr>
        <w:t xml:space="preserve">                                              </w:t>
      </w:r>
      <w:r w:rsidR="00BD1599" w:rsidRPr="00BD1599">
        <w:rPr>
          <w:rFonts w:ascii="Times New Roman" w:hAnsi="Times New Roman" w:cs="Times New Roman"/>
          <w:sz w:val="28"/>
        </w:rPr>
        <w:t xml:space="preserve">г. Ужур                                               № </w:t>
      </w:r>
      <w:r>
        <w:rPr>
          <w:rFonts w:ascii="Times New Roman" w:hAnsi="Times New Roman" w:cs="Times New Roman"/>
          <w:sz w:val="28"/>
        </w:rPr>
        <w:t>707</w:t>
      </w:r>
    </w:p>
    <w:p w:rsidR="00BD1599" w:rsidRPr="00BD1599" w:rsidRDefault="00BD1599" w:rsidP="00BD15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1599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proofErr w:type="spellStart"/>
      <w:r w:rsidRPr="00BD1599">
        <w:rPr>
          <w:rFonts w:ascii="Times New Roman" w:hAnsi="Times New Roman" w:cs="Times New Roman"/>
          <w:sz w:val="28"/>
        </w:rPr>
        <w:t>Ужурского</w:t>
      </w:r>
      <w:proofErr w:type="spellEnd"/>
      <w:r w:rsidRPr="00BD1599">
        <w:rPr>
          <w:rFonts w:ascii="Times New Roman" w:hAnsi="Times New Roman" w:cs="Times New Roman"/>
          <w:sz w:val="28"/>
        </w:rPr>
        <w:t xml:space="preserve"> района от 26.08.2019  № 537  «Об утверждении перечня  муниципальных  программ </w:t>
      </w:r>
      <w:proofErr w:type="spellStart"/>
      <w:r w:rsidRPr="00BD1599">
        <w:rPr>
          <w:rFonts w:ascii="Times New Roman" w:hAnsi="Times New Roman" w:cs="Times New Roman"/>
          <w:sz w:val="28"/>
        </w:rPr>
        <w:t>Ужурского</w:t>
      </w:r>
      <w:proofErr w:type="spellEnd"/>
      <w:r w:rsidRPr="00BD1599">
        <w:rPr>
          <w:rFonts w:ascii="Times New Roman" w:hAnsi="Times New Roman" w:cs="Times New Roman"/>
          <w:sz w:val="28"/>
        </w:rPr>
        <w:t xml:space="preserve"> района»                                                         </w:t>
      </w:r>
    </w:p>
    <w:p w:rsidR="00BD1599" w:rsidRPr="00BD1599" w:rsidRDefault="00BD1599" w:rsidP="00BD15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1599">
        <w:rPr>
          <w:rFonts w:ascii="Times New Roman" w:hAnsi="Times New Roman" w:cs="Times New Roman"/>
          <w:sz w:val="28"/>
        </w:rPr>
        <w:t xml:space="preserve">             </w:t>
      </w:r>
    </w:p>
    <w:p w:rsidR="00BD1599" w:rsidRPr="00BD1599" w:rsidRDefault="00BD1599" w:rsidP="00BD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5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D1599">
        <w:rPr>
          <w:rFonts w:ascii="Times New Roman" w:hAnsi="Times New Roman" w:cs="Times New Roman"/>
          <w:sz w:val="28"/>
        </w:rPr>
        <w:t xml:space="preserve">постановлением  администрации </w:t>
      </w:r>
      <w:proofErr w:type="spellStart"/>
      <w:r w:rsidRPr="00BD1599">
        <w:rPr>
          <w:rFonts w:ascii="Times New Roman" w:hAnsi="Times New Roman" w:cs="Times New Roman"/>
          <w:sz w:val="28"/>
        </w:rPr>
        <w:t>Ужурского</w:t>
      </w:r>
      <w:proofErr w:type="spellEnd"/>
      <w:r w:rsidRPr="00BD1599">
        <w:rPr>
          <w:rFonts w:ascii="Times New Roman" w:hAnsi="Times New Roman" w:cs="Times New Roman"/>
          <w:sz w:val="28"/>
        </w:rPr>
        <w:t xml:space="preserve"> района от 12.08.2013 № 724 «Об утверждении </w:t>
      </w:r>
      <w:r w:rsidRPr="00BD1599">
        <w:rPr>
          <w:rFonts w:ascii="Times New Roman" w:hAnsi="Times New Roman" w:cs="Times New Roman"/>
          <w:sz w:val="28"/>
          <w:szCs w:val="28"/>
        </w:rPr>
        <w:t xml:space="preserve">Порядка принятия решений о разработке  муниципальных программ </w:t>
      </w:r>
      <w:proofErr w:type="spellStart"/>
      <w:r w:rsidRPr="00BD1599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BD1599">
        <w:rPr>
          <w:rFonts w:ascii="Times New Roman" w:hAnsi="Times New Roman" w:cs="Times New Roman"/>
          <w:sz w:val="28"/>
          <w:szCs w:val="28"/>
        </w:rPr>
        <w:t xml:space="preserve"> района, их формировании</w:t>
      </w:r>
      <w:r w:rsidR="00BC527F">
        <w:rPr>
          <w:rFonts w:ascii="Times New Roman" w:hAnsi="Times New Roman" w:cs="Times New Roman"/>
          <w:sz w:val="28"/>
          <w:szCs w:val="28"/>
        </w:rPr>
        <w:t xml:space="preserve"> </w:t>
      </w:r>
      <w:r w:rsidRPr="00BD1599">
        <w:rPr>
          <w:rFonts w:ascii="Times New Roman" w:hAnsi="Times New Roman" w:cs="Times New Roman"/>
          <w:sz w:val="28"/>
          <w:szCs w:val="28"/>
        </w:rPr>
        <w:t>и реализации</w:t>
      </w:r>
      <w:r w:rsidRPr="00BD1599">
        <w:rPr>
          <w:rFonts w:ascii="Times New Roman" w:hAnsi="Times New Roman" w:cs="Times New Roman"/>
          <w:sz w:val="28"/>
        </w:rPr>
        <w:t>»</w:t>
      </w:r>
      <w:r w:rsidRPr="00BD1599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BC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27F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BD1599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BC527F">
        <w:rPr>
          <w:rFonts w:ascii="Times New Roman" w:hAnsi="Times New Roman" w:cs="Times New Roman"/>
          <w:sz w:val="28"/>
          <w:szCs w:val="28"/>
        </w:rPr>
        <w:t xml:space="preserve"> </w:t>
      </w:r>
      <w:r w:rsidRPr="00BD159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1599" w:rsidRPr="00BD1599" w:rsidRDefault="00BD1599" w:rsidP="00BD1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D1599">
        <w:rPr>
          <w:rFonts w:ascii="Times New Roman" w:hAnsi="Times New Roman" w:cs="Times New Roman"/>
          <w:sz w:val="28"/>
        </w:rPr>
        <w:t xml:space="preserve">1. Внести в постановление  администрации </w:t>
      </w:r>
      <w:proofErr w:type="spellStart"/>
      <w:r w:rsidRPr="00BD1599">
        <w:rPr>
          <w:rFonts w:ascii="Times New Roman" w:hAnsi="Times New Roman" w:cs="Times New Roman"/>
          <w:sz w:val="28"/>
        </w:rPr>
        <w:t>Ужурского</w:t>
      </w:r>
      <w:proofErr w:type="spellEnd"/>
      <w:r w:rsidRPr="00BD1599">
        <w:rPr>
          <w:rFonts w:ascii="Times New Roman" w:hAnsi="Times New Roman" w:cs="Times New Roman"/>
          <w:sz w:val="28"/>
        </w:rPr>
        <w:t xml:space="preserve">  района от 26.08.2019 № 537 «Об утверждении перечня муниципальных программ </w:t>
      </w:r>
      <w:proofErr w:type="spellStart"/>
      <w:r w:rsidRPr="00BD1599">
        <w:rPr>
          <w:rFonts w:ascii="Times New Roman" w:hAnsi="Times New Roman" w:cs="Times New Roman"/>
          <w:sz w:val="28"/>
        </w:rPr>
        <w:t>Ужурского</w:t>
      </w:r>
      <w:proofErr w:type="spellEnd"/>
      <w:r w:rsidRPr="00BD1599">
        <w:rPr>
          <w:rFonts w:ascii="Times New Roman" w:hAnsi="Times New Roman" w:cs="Times New Roman"/>
          <w:sz w:val="28"/>
        </w:rPr>
        <w:t xml:space="preserve"> района» следующее изменение:</w:t>
      </w:r>
    </w:p>
    <w:p w:rsidR="00BD1599" w:rsidRPr="00BD1599" w:rsidRDefault="00BD1599" w:rsidP="00BD1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D1599">
        <w:rPr>
          <w:rFonts w:ascii="Times New Roman" w:hAnsi="Times New Roman" w:cs="Times New Roman"/>
          <w:sz w:val="28"/>
        </w:rPr>
        <w:t xml:space="preserve">- </w:t>
      </w:r>
      <w:r w:rsidR="003B75B9">
        <w:rPr>
          <w:rFonts w:ascii="Times New Roman" w:hAnsi="Times New Roman" w:cs="Times New Roman"/>
          <w:sz w:val="28"/>
        </w:rPr>
        <w:t xml:space="preserve">пункт </w:t>
      </w:r>
      <w:r w:rsidR="000D7A4E">
        <w:rPr>
          <w:rFonts w:ascii="Times New Roman" w:hAnsi="Times New Roman" w:cs="Times New Roman"/>
          <w:sz w:val="28"/>
        </w:rPr>
        <w:t>6</w:t>
      </w:r>
      <w:r w:rsidR="003B75B9">
        <w:rPr>
          <w:rFonts w:ascii="Times New Roman" w:hAnsi="Times New Roman" w:cs="Times New Roman"/>
          <w:sz w:val="28"/>
        </w:rPr>
        <w:t xml:space="preserve"> приложения</w:t>
      </w:r>
      <w:r w:rsidRPr="00BD1599">
        <w:rPr>
          <w:rFonts w:ascii="Times New Roman" w:hAnsi="Times New Roman" w:cs="Times New Roman"/>
          <w:sz w:val="28"/>
        </w:rPr>
        <w:t xml:space="preserve"> к постановлению изложить в новой редакции согласно приложению.</w:t>
      </w:r>
    </w:p>
    <w:p w:rsidR="00BD1599" w:rsidRPr="00BD1599" w:rsidRDefault="00BD1599" w:rsidP="00BD1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D1599">
        <w:rPr>
          <w:rFonts w:ascii="Times New Roman" w:hAnsi="Times New Roman" w:cs="Times New Roman"/>
          <w:sz w:val="28"/>
        </w:rPr>
        <w:t xml:space="preserve">2. Опубликовать постановление на сайте </w:t>
      </w:r>
      <w:proofErr w:type="spellStart"/>
      <w:r w:rsidRPr="00BD1599">
        <w:rPr>
          <w:rFonts w:ascii="Times New Roman" w:hAnsi="Times New Roman" w:cs="Times New Roman"/>
          <w:sz w:val="28"/>
        </w:rPr>
        <w:t>Ужурского</w:t>
      </w:r>
      <w:proofErr w:type="spellEnd"/>
      <w:r w:rsidRPr="00BD1599">
        <w:rPr>
          <w:rFonts w:ascii="Times New Roman" w:hAnsi="Times New Roman" w:cs="Times New Roman"/>
          <w:sz w:val="28"/>
        </w:rPr>
        <w:t xml:space="preserve"> района. </w:t>
      </w:r>
    </w:p>
    <w:p w:rsidR="00BD1599" w:rsidRPr="00BD1599" w:rsidRDefault="00BD1599" w:rsidP="00BD159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1599">
        <w:rPr>
          <w:rFonts w:ascii="Times New Roman" w:hAnsi="Times New Roman" w:cs="Times New Roman"/>
          <w:sz w:val="28"/>
        </w:rPr>
        <w:t>3. Постановление вступает в силу со дня его  подписания.</w:t>
      </w:r>
    </w:p>
    <w:p w:rsidR="00BD1599" w:rsidRPr="00BD1599" w:rsidRDefault="00BD1599" w:rsidP="00BD159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BD1599" w:rsidRPr="00BD1599" w:rsidRDefault="00BD1599" w:rsidP="00BD159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1599">
        <w:rPr>
          <w:rFonts w:ascii="Times New Roman" w:hAnsi="Times New Roman" w:cs="Times New Roman"/>
          <w:sz w:val="28"/>
        </w:rPr>
        <w:t xml:space="preserve">Глава  района                                                                                     К.Н. Зарецкий   </w:t>
      </w: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599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 Т.М. </w:t>
      </w:r>
      <w:r w:rsidR="00685002">
        <w:rPr>
          <w:rFonts w:ascii="Times New Roman" w:hAnsi="Times New Roman" w:cs="Times New Roman"/>
          <w:sz w:val="28"/>
          <w:szCs w:val="28"/>
        </w:rPr>
        <w:t>Пинчук</w:t>
      </w: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599">
        <w:rPr>
          <w:rFonts w:ascii="Times New Roman" w:hAnsi="Times New Roman" w:cs="Times New Roman"/>
          <w:sz w:val="28"/>
          <w:szCs w:val="28"/>
        </w:rPr>
        <w:t xml:space="preserve">Начальник отдела экономики и </w:t>
      </w: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599">
        <w:rPr>
          <w:rFonts w:ascii="Times New Roman" w:hAnsi="Times New Roman" w:cs="Times New Roman"/>
          <w:sz w:val="28"/>
          <w:szCs w:val="28"/>
        </w:rPr>
        <w:t xml:space="preserve">прогнозирования                                                                          Т.В. </w:t>
      </w:r>
      <w:proofErr w:type="spellStart"/>
      <w:r w:rsidRPr="00BD1599">
        <w:rPr>
          <w:rFonts w:ascii="Times New Roman" w:hAnsi="Times New Roman" w:cs="Times New Roman"/>
          <w:sz w:val="28"/>
          <w:szCs w:val="28"/>
        </w:rPr>
        <w:t>Костяева</w:t>
      </w:r>
      <w:proofErr w:type="spellEnd"/>
      <w:r w:rsidRPr="00BD15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45E8F" w:rsidRDefault="00BD1599" w:rsidP="00B40F5D">
      <w:pPr>
        <w:spacing w:after="0" w:line="240" w:lineRule="auto"/>
        <w:sectPr w:rsidR="00145E8F" w:rsidSect="00145E8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BD1599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 w:rsidR="00B40F5D">
        <w:rPr>
          <w:rFonts w:ascii="Times New Roman" w:hAnsi="Times New Roman" w:cs="Times New Roman"/>
          <w:sz w:val="28"/>
          <w:szCs w:val="28"/>
        </w:rPr>
        <w:t>Т.И</w:t>
      </w:r>
      <w:r w:rsidRPr="00BD1599">
        <w:rPr>
          <w:rFonts w:ascii="Times New Roman" w:hAnsi="Times New Roman" w:cs="Times New Roman"/>
          <w:sz w:val="28"/>
          <w:szCs w:val="28"/>
        </w:rPr>
        <w:t xml:space="preserve">. </w:t>
      </w:r>
      <w:r w:rsidR="00B40F5D">
        <w:rPr>
          <w:rFonts w:ascii="Times New Roman" w:hAnsi="Times New Roman" w:cs="Times New Roman"/>
          <w:sz w:val="28"/>
          <w:szCs w:val="28"/>
        </w:rPr>
        <w:t>Вдовина</w:t>
      </w:r>
    </w:p>
    <w:p w:rsidR="00145E8F" w:rsidRDefault="00145E8F" w:rsidP="00145E8F">
      <w:pPr>
        <w:spacing w:after="0" w:line="240" w:lineRule="auto"/>
        <w:ind w:left="-142" w:firstLine="9781"/>
        <w:jc w:val="both"/>
        <w:rPr>
          <w:rFonts w:ascii="Times New Roman" w:hAnsi="Times New Roman" w:cs="Times New Roman"/>
          <w:sz w:val="24"/>
          <w:szCs w:val="24"/>
        </w:rPr>
      </w:pPr>
      <w:r w:rsidRPr="00145E8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145E8F" w:rsidRDefault="00145E8F" w:rsidP="00145E8F">
      <w:pPr>
        <w:spacing w:after="0" w:line="240" w:lineRule="auto"/>
        <w:ind w:left="-142" w:firstLine="9781"/>
        <w:jc w:val="both"/>
        <w:rPr>
          <w:rFonts w:ascii="Times New Roman" w:hAnsi="Times New Roman" w:cs="Times New Roman"/>
          <w:sz w:val="24"/>
          <w:szCs w:val="24"/>
        </w:rPr>
      </w:pPr>
      <w:r w:rsidRPr="00145E8F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E8F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145E8F" w:rsidRPr="00145E8F" w:rsidRDefault="00145E8F" w:rsidP="00145E8F">
      <w:pPr>
        <w:spacing w:after="0" w:line="240" w:lineRule="auto"/>
        <w:ind w:left="-142" w:firstLine="978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45E8F">
        <w:rPr>
          <w:rFonts w:ascii="Times New Roman" w:eastAsia="Calibri" w:hAnsi="Times New Roman" w:cs="Times New Roman"/>
          <w:sz w:val="24"/>
          <w:szCs w:val="24"/>
        </w:rPr>
        <w:t>Ужурского</w:t>
      </w:r>
      <w:proofErr w:type="spellEnd"/>
      <w:r w:rsidRPr="00145E8F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E8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42F70">
        <w:rPr>
          <w:rFonts w:ascii="Times New Roman" w:eastAsia="Calibri" w:hAnsi="Times New Roman" w:cs="Times New Roman"/>
          <w:sz w:val="24"/>
          <w:szCs w:val="24"/>
        </w:rPr>
        <w:t>2</w:t>
      </w:r>
      <w:r w:rsidR="005A7D1F">
        <w:rPr>
          <w:rFonts w:ascii="Times New Roman" w:eastAsia="Calibri" w:hAnsi="Times New Roman" w:cs="Times New Roman"/>
          <w:sz w:val="24"/>
          <w:szCs w:val="24"/>
        </w:rPr>
        <w:t>0</w:t>
      </w:r>
      <w:r w:rsidRPr="00145E8F">
        <w:rPr>
          <w:rFonts w:ascii="Times New Roman" w:eastAsia="Calibri" w:hAnsi="Times New Roman" w:cs="Times New Roman"/>
          <w:sz w:val="24"/>
          <w:szCs w:val="24"/>
        </w:rPr>
        <w:t>.</w:t>
      </w:r>
      <w:r w:rsidR="003B75B9">
        <w:rPr>
          <w:rFonts w:ascii="Times New Roman" w:eastAsia="Calibri" w:hAnsi="Times New Roman" w:cs="Times New Roman"/>
          <w:sz w:val="24"/>
          <w:szCs w:val="24"/>
        </w:rPr>
        <w:t>0</w:t>
      </w:r>
      <w:r w:rsidR="005A7D1F">
        <w:rPr>
          <w:rFonts w:ascii="Times New Roman" w:eastAsia="Calibri" w:hAnsi="Times New Roman" w:cs="Times New Roman"/>
          <w:sz w:val="24"/>
          <w:szCs w:val="24"/>
        </w:rPr>
        <w:t>9</w:t>
      </w:r>
      <w:r w:rsidRPr="00145E8F">
        <w:rPr>
          <w:rFonts w:ascii="Times New Roman" w:eastAsia="Calibri" w:hAnsi="Times New Roman" w:cs="Times New Roman"/>
          <w:sz w:val="24"/>
          <w:szCs w:val="24"/>
        </w:rPr>
        <w:t>.20</w:t>
      </w:r>
      <w:r w:rsidR="003B75B9">
        <w:rPr>
          <w:rFonts w:ascii="Times New Roman" w:eastAsia="Calibri" w:hAnsi="Times New Roman" w:cs="Times New Roman"/>
          <w:sz w:val="24"/>
          <w:szCs w:val="24"/>
        </w:rPr>
        <w:t>2</w:t>
      </w:r>
      <w:r w:rsidR="005A7D1F">
        <w:rPr>
          <w:rFonts w:ascii="Times New Roman" w:eastAsia="Calibri" w:hAnsi="Times New Roman" w:cs="Times New Roman"/>
          <w:sz w:val="24"/>
          <w:szCs w:val="24"/>
        </w:rPr>
        <w:t>2</w:t>
      </w:r>
      <w:r w:rsidRPr="00145E8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F42F70">
        <w:rPr>
          <w:rFonts w:ascii="Times New Roman" w:eastAsia="Calibri" w:hAnsi="Times New Roman" w:cs="Times New Roman"/>
          <w:sz w:val="24"/>
          <w:szCs w:val="24"/>
        </w:rPr>
        <w:t>707</w:t>
      </w:r>
    </w:p>
    <w:p w:rsidR="00145E8F" w:rsidRPr="00145E8F" w:rsidRDefault="00145E8F" w:rsidP="00145E8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49CA" w:rsidRDefault="00CF49CA" w:rsidP="00CF49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49CA">
        <w:rPr>
          <w:rFonts w:ascii="Times New Roman" w:eastAsia="Calibri" w:hAnsi="Times New Roman" w:cs="Times New Roman"/>
          <w:sz w:val="24"/>
          <w:szCs w:val="24"/>
        </w:rPr>
        <w:t xml:space="preserve">Перечень муниципальных программ, действующих на территории </w:t>
      </w:r>
      <w:proofErr w:type="spellStart"/>
      <w:r w:rsidRPr="00CF49CA">
        <w:rPr>
          <w:rFonts w:ascii="Times New Roman" w:eastAsia="Calibri" w:hAnsi="Times New Roman" w:cs="Times New Roman"/>
          <w:sz w:val="24"/>
          <w:szCs w:val="24"/>
        </w:rPr>
        <w:t>Ужурского</w:t>
      </w:r>
      <w:proofErr w:type="spellEnd"/>
      <w:r w:rsidRPr="00CF49CA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CF49CA" w:rsidRPr="00CF49CA" w:rsidRDefault="00CF49CA" w:rsidP="00CF49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2551"/>
        <w:gridCol w:w="2127"/>
        <w:gridCol w:w="5811"/>
      </w:tblGrid>
      <w:tr w:rsidR="00CF49CA" w:rsidRPr="00CF49CA" w:rsidTr="007B70A9">
        <w:tc>
          <w:tcPr>
            <w:tcW w:w="675" w:type="dxa"/>
          </w:tcPr>
          <w:p w:rsidR="00CF49CA" w:rsidRPr="00CF49CA" w:rsidRDefault="00CF49CA" w:rsidP="000B7D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0B7D14">
              <w:rPr>
                <w:rFonts w:ascii="Times New Roman" w:eastAsia="Calibri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3119" w:type="dxa"/>
          </w:tcPr>
          <w:p w:rsidR="00CF49CA" w:rsidRPr="00CF49CA" w:rsidRDefault="00CF49CA" w:rsidP="00CF4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9C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551" w:type="dxa"/>
          </w:tcPr>
          <w:p w:rsidR="00CF49CA" w:rsidRPr="00CF49CA" w:rsidRDefault="00CF49CA" w:rsidP="00CF4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9C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127" w:type="dxa"/>
          </w:tcPr>
          <w:p w:rsidR="00CF49CA" w:rsidRPr="00CF49CA" w:rsidRDefault="00CF49CA" w:rsidP="00CF4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9CA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11" w:type="dxa"/>
          </w:tcPr>
          <w:p w:rsidR="00CF49CA" w:rsidRPr="00CF49CA" w:rsidRDefault="00CF49CA" w:rsidP="00CF4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9CA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</w:tr>
      <w:tr w:rsidR="00CF49CA" w:rsidRPr="00CF49CA" w:rsidTr="007B70A9">
        <w:tc>
          <w:tcPr>
            <w:tcW w:w="675" w:type="dxa"/>
          </w:tcPr>
          <w:p w:rsidR="00CF49CA" w:rsidRPr="00ED11A4" w:rsidRDefault="000D7A4E" w:rsidP="00CF4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F49CA" w:rsidRPr="00ED11A4" w:rsidRDefault="000D7A4E" w:rsidP="000D7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Ужурского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веке </w:t>
            </w:r>
          </w:p>
        </w:tc>
        <w:tc>
          <w:tcPr>
            <w:tcW w:w="2551" w:type="dxa"/>
          </w:tcPr>
          <w:p w:rsidR="00CF49CA" w:rsidRPr="00ED11A4" w:rsidRDefault="000D7A4E" w:rsidP="000D7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Ужурского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127" w:type="dxa"/>
          </w:tcPr>
          <w:p w:rsidR="00CF49CA" w:rsidRPr="00CF49CA" w:rsidRDefault="000D7A4E" w:rsidP="000D7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Ужурского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администрации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Ужура, Михайловского,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Прилужского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Ужурского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МКУ «Управление образования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Ужурского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5811" w:type="dxa"/>
          </w:tcPr>
          <w:p w:rsidR="000D7A4E" w:rsidRDefault="000D7A4E" w:rsidP="000D7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благоприятной среды для включения молодежи в различные формы социально-активной деятельности.</w:t>
            </w:r>
          </w:p>
          <w:p w:rsidR="000D7A4E" w:rsidRDefault="000D7A4E" w:rsidP="000D7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Комплексные меры противодействия злоупотреблению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веществами. </w:t>
            </w:r>
          </w:p>
          <w:p w:rsidR="000D7A4E" w:rsidRDefault="000D7A4E" w:rsidP="000D7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безнадзорности и  правонарушений несовершеннолетних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Ужурского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района.</w:t>
            </w:r>
          </w:p>
          <w:p w:rsidR="00CE6E56" w:rsidRDefault="000D7A4E" w:rsidP="000D7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Содействие закреплению молодых специалистов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Ужурском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районе.</w:t>
            </w:r>
          </w:p>
          <w:p w:rsidR="000D7A4E" w:rsidRPr="00CF49CA" w:rsidRDefault="000D7A4E" w:rsidP="000D7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Содействие в реализации гражданских инициатив и поддержка социально ориентированных некоммерческих организаций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Ужурского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района.</w:t>
            </w:r>
          </w:p>
        </w:tc>
      </w:tr>
    </w:tbl>
    <w:p w:rsidR="00145E8F" w:rsidRPr="00145E8F" w:rsidRDefault="00145E8F">
      <w:pPr>
        <w:rPr>
          <w:rFonts w:ascii="Times New Roman" w:hAnsi="Times New Roman" w:cs="Times New Roman"/>
          <w:sz w:val="24"/>
          <w:szCs w:val="24"/>
        </w:rPr>
      </w:pPr>
    </w:p>
    <w:sectPr w:rsidR="00145E8F" w:rsidRPr="00145E8F" w:rsidSect="00145E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3BA"/>
    <w:multiLevelType w:val="hybridMultilevel"/>
    <w:tmpl w:val="6C102492"/>
    <w:lvl w:ilvl="0" w:tplc="CF8E2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F044F6"/>
    <w:multiLevelType w:val="hybridMultilevel"/>
    <w:tmpl w:val="6C102492"/>
    <w:lvl w:ilvl="0" w:tplc="CF8E2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EF251C"/>
    <w:multiLevelType w:val="hybridMultilevel"/>
    <w:tmpl w:val="6C102492"/>
    <w:lvl w:ilvl="0" w:tplc="CF8E2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5203F0"/>
    <w:multiLevelType w:val="hybridMultilevel"/>
    <w:tmpl w:val="AB0A166C"/>
    <w:lvl w:ilvl="0" w:tplc="19460E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937358"/>
    <w:multiLevelType w:val="hybridMultilevel"/>
    <w:tmpl w:val="97FA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E170B"/>
    <w:multiLevelType w:val="hybridMultilevel"/>
    <w:tmpl w:val="6C102492"/>
    <w:lvl w:ilvl="0" w:tplc="CF8E2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F045991"/>
    <w:multiLevelType w:val="hybridMultilevel"/>
    <w:tmpl w:val="FC10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43743"/>
    <w:multiLevelType w:val="hybridMultilevel"/>
    <w:tmpl w:val="14EAD5B0"/>
    <w:lvl w:ilvl="0" w:tplc="3C9A385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04D24C1"/>
    <w:multiLevelType w:val="hybridMultilevel"/>
    <w:tmpl w:val="6186E7D8"/>
    <w:lvl w:ilvl="0" w:tplc="EFEE1C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6A802FF"/>
    <w:multiLevelType w:val="hybridMultilevel"/>
    <w:tmpl w:val="E48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82327"/>
    <w:multiLevelType w:val="hybridMultilevel"/>
    <w:tmpl w:val="6C102492"/>
    <w:lvl w:ilvl="0" w:tplc="CF8E2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941B0D"/>
    <w:multiLevelType w:val="hybridMultilevel"/>
    <w:tmpl w:val="02DE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8655A"/>
    <w:multiLevelType w:val="hybridMultilevel"/>
    <w:tmpl w:val="E48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45006"/>
    <w:multiLevelType w:val="hybridMultilevel"/>
    <w:tmpl w:val="76FA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41EB2"/>
    <w:multiLevelType w:val="hybridMultilevel"/>
    <w:tmpl w:val="8F60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21509"/>
    <w:multiLevelType w:val="hybridMultilevel"/>
    <w:tmpl w:val="E48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12"/>
  </w:num>
  <w:num w:numId="12">
    <w:abstractNumId w:val="15"/>
  </w:num>
  <w:num w:numId="13">
    <w:abstractNumId w:val="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5FE"/>
    <w:rsid w:val="00003933"/>
    <w:rsid w:val="00025D09"/>
    <w:rsid w:val="00047346"/>
    <w:rsid w:val="0006212B"/>
    <w:rsid w:val="000B7D14"/>
    <w:rsid w:val="000C776B"/>
    <w:rsid w:val="000D7A4E"/>
    <w:rsid w:val="000E2A22"/>
    <w:rsid w:val="000E7008"/>
    <w:rsid w:val="00145E8F"/>
    <w:rsid w:val="00165077"/>
    <w:rsid w:val="00166827"/>
    <w:rsid w:val="00170C45"/>
    <w:rsid w:val="001B1E63"/>
    <w:rsid w:val="00212DA1"/>
    <w:rsid w:val="002261AE"/>
    <w:rsid w:val="00294B03"/>
    <w:rsid w:val="002B6024"/>
    <w:rsid w:val="002C2D9D"/>
    <w:rsid w:val="002E4846"/>
    <w:rsid w:val="002F2799"/>
    <w:rsid w:val="002F3B7B"/>
    <w:rsid w:val="00340FCA"/>
    <w:rsid w:val="0035149C"/>
    <w:rsid w:val="0037164A"/>
    <w:rsid w:val="00384895"/>
    <w:rsid w:val="003B75B9"/>
    <w:rsid w:val="00407271"/>
    <w:rsid w:val="004535C5"/>
    <w:rsid w:val="0047301E"/>
    <w:rsid w:val="0047353B"/>
    <w:rsid w:val="00482DB2"/>
    <w:rsid w:val="004A646B"/>
    <w:rsid w:val="004D28A2"/>
    <w:rsid w:val="004E0A1E"/>
    <w:rsid w:val="00513A49"/>
    <w:rsid w:val="0057092C"/>
    <w:rsid w:val="005A7D1F"/>
    <w:rsid w:val="005B09DB"/>
    <w:rsid w:val="005F0ACA"/>
    <w:rsid w:val="0061124B"/>
    <w:rsid w:val="006143E5"/>
    <w:rsid w:val="00685002"/>
    <w:rsid w:val="006B2A3E"/>
    <w:rsid w:val="006F3B74"/>
    <w:rsid w:val="0075709D"/>
    <w:rsid w:val="007B43C3"/>
    <w:rsid w:val="007C070D"/>
    <w:rsid w:val="0084276C"/>
    <w:rsid w:val="00881227"/>
    <w:rsid w:val="00894801"/>
    <w:rsid w:val="008E15FE"/>
    <w:rsid w:val="00963126"/>
    <w:rsid w:val="00966F26"/>
    <w:rsid w:val="009C13A6"/>
    <w:rsid w:val="009C4525"/>
    <w:rsid w:val="009D7890"/>
    <w:rsid w:val="009E4CCC"/>
    <w:rsid w:val="009F467C"/>
    <w:rsid w:val="00A0498C"/>
    <w:rsid w:val="00A77365"/>
    <w:rsid w:val="00AC57BC"/>
    <w:rsid w:val="00AD19FB"/>
    <w:rsid w:val="00AE2E6F"/>
    <w:rsid w:val="00B034F8"/>
    <w:rsid w:val="00B365F5"/>
    <w:rsid w:val="00B40F5D"/>
    <w:rsid w:val="00B53D96"/>
    <w:rsid w:val="00B56902"/>
    <w:rsid w:val="00B62A29"/>
    <w:rsid w:val="00B877E3"/>
    <w:rsid w:val="00BA589F"/>
    <w:rsid w:val="00BC527F"/>
    <w:rsid w:val="00BD1599"/>
    <w:rsid w:val="00BD5DB0"/>
    <w:rsid w:val="00BE7A45"/>
    <w:rsid w:val="00C208BC"/>
    <w:rsid w:val="00C32967"/>
    <w:rsid w:val="00CA32E7"/>
    <w:rsid w:val="00CC598C"/>
    <w:rsid w:val="00CE1F04"/>
    <w:rsid w:val="00CE6E56"/>
    <w:rsid w:val="00CF49CA"/>
    <w:rsid w:val="00D211F0"/>
    <w:rsid w:val="00D45BA9"/>
    <w:rsid w:val="00DA5012"/>
    <w:rsid w:val="00DA50F9"/>
    <w:rsid w:val="00DF4BED"/>
    <w:rsid w:val="00E42FE5"/>
    <w:rsid w:val="00EB00E1"/>
    <w:rsid w:val="00EB1759"/>
    <w:rsid w:val="00EB7E00"/>
    <w:rsid w:val="00ED11A4"/>
    <w:rsid w:val="00ED5791"/>
    <w:rsid w:val="00ED77DE"/>
    <w:rsid w:val="00F00021"/>
    <w:rsid w:val="00F42F70"/>
    <w:rsid w:val="00F715E5"/>
    <w:rsid w:val="00F809FD"/>
    <w:rsid w:val="00FA0ECF"/>
    <w:rsid w:val="00FA3C09"/>
    <w:rsid w:val="00FB57FA"/>
    <w:rsid w:val="00FC4900"/>
    <w:rsid w:val="00FF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CF"/>
  </w:style>
  <w:style w:type="paragraph" w:styleId="2">
    <w:name w:val="heading 2"/>
    <w:basedOn w:val="a"/>
    <w:next w:val="a"/>
    <w:link w:val="20"/>
    <w:qFormat/>
    <w:rsid w:val="00BD15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012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170C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70C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15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caption"/>
    <w:basedOn w:val="a"/>
    <w:qFormat/>
    <w:rsid w:val="00BD159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06CF-9780-4F92-ADD1-E87E3261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PinchukYM</cp:lastModifiedBy>
  <cp:revision>9</cp:revision>
  <cp:lastPrinted>2020-05-29T06:11:00Z</cp:lastPrinted>
  <dcterms:created xsi:type="dcterms:W3CDTF">2020-04-13T06:05:00Z</dcterms:created>
  <dcterms:modified xsi:type="dcterms:W3CDTF">2022-09-20T08:25:00Z</dcterms:modified>
</cp:coreProperties>
</file>