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E15150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22</w:t>
      </w:r>
      <w:r w:rsidR="00446944">
        <w:rPr>
          <w:rFonts w:eastAsiaTheme="minorEastAsia"/>
          <w:szCs w:val="28"/>
        </w:rPr>
        <w:t>.</w:t>
      </w:r>
      <w:r w:rsidR="00436C0C">
        <w:rPr>
          <w:rFonts w:eastAsiaTheme="minorEastAsia"/>
          <w:szCs w:val="28"/>
        </w:rPr>
        <w:t>01</w:t>
      </w:r>
      <w:r w:rsidR="00BD25B4" w:rsidRPr="007627C7">
        <w:rPr>
          <w:rFonts w:eastAsiaTheme="minorEastAsia"/>
          <w:szCs w:val="28"/>
        </w:rPr>
        <w:t>.202</w:t>
      </w:r>
      <w:r w:rsidR="00436C0C">
        <w:rPr>
          <w:rFonts w:eastAsiaTheme="minorEastAsia"/>
          <w:szCs w:val="28"/>
        </w:rPr>
        <w:t>1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56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Pr="007627C7">
        <w:t xml:space="preserve">Раздел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C126E2">
              <w:rPr>
                <w:rFonts w:ascii="Times New Roman" w:hAnsi="Times New Roman" w:cs="Times New Roman"/>
                <w:sz w:val="28"/>
                <w:szCs w:val="28"/>
              </w:rPr>
              <w:t>452 591,8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153 493,6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A0009" w:rsidRPr="006D1EAD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57 861,4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95 632,2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150 049,1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54 416,9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95 632,2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149 049,1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53 416,9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FF3315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95 632,2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Pr="007627C7">
        <w:t xml:space="preserve"> Раздел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6D1EAD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6D1EAD" w:rsidRDefault="00B87D72" w:rsidP="00DC0584">
            <w:r w:rsidRPr="006D1EAD">
              <w:lastRenderedPageBreak/>
              <w:t xml:space="preserve">Ресурсное обеспечение </w:t>
            </w:r>
            <w:r w:rsidRPr="006D1EAD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6D1EAD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6D1EAD" w:rsidRDefault="006C481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1 428</w:t>
            </w:r>
            <w:r w:rsidR="00BC5379">
              <w:rPr>
                <w:rFonts w:ascii="Times New Roman" w:hAnsi="Times New Roman" w:cs="Times New Roman"/>
                <w:sz w:val="28"/>
                <w:szCs w:val="28"/>
              </w:rPr>
              <w:t> 307,5</w:t>
            </w:r>
            <w:r w:rsidR="00B87D7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137 778,6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332 908,7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6D1EAD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14 145,0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 082,0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 453,7</w:t>
            </w:r>
            <w:r w:rsidR="004778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329 510,2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23 118,1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C4813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 393,2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 427,3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87D72" w:rsidRPr="006D1EAD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329 70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9426CB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6 25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33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2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9426CB" w:rsidRPr="006D1EAD" w:rsidRDefault="009426CB" w:rsidP="009426CB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>
        <w:t>5</w:t>
      </w:r>
      <w:r w:rsidRPr="006D1EAD">
        <w:t xml:space="preserve"> Раздел паспорта подпрограммы </w:t>
      </w:r>
      <w:r>
        <w:t>3</w:t>
      </w:r>
      <w:r w:rsidRPr="006D1EAD">
        <w:t xml:space="preserve"> «Ресурсное обеспечение подпрограммы </w:t>
      </w:r>
      <w:r>
        <w:t>3</w:t>
      </w:r>
      <w:r w:rsidRPr="006D1EAD">
        <w:t xml:space="preserve">» (приложение № </w:t>
      </w:r>
      <w:r>
        <w:t>6</w:t>
      </w:r>
      <w:r w:rsidRPr="006D1EAD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9426CB" w:rsidRPr="006D1EAD" w:rsidTr="006B5240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6CB" w:rsidRPr="006D1EAD" w:rsidRDefault="009426CB" w:rsidP="009426CB">
            <w:r w:rsidRPr="006D1EAD">
              <w:t xml:space="preserve">Ресурсное обеспечение </w:t>
            </w:r>
            <w:r w:rsidRPr="006D1EAD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9236F4">
              <w:rPr>
                <w:rFonts w:ascii="Times New Roman" w:hAnsi="Times New Roman" w:cs="Times New Roman"/>
                <w:sz w:val="28"/>
                <w:szCs w:val="28"/>
              </w:rPr>
              <w:t>203 154,2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72 162,8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57 445,2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14 717,6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BC5379">
              <w:rPr>
                <w:rFonts w:ascii="Times New Roman" w:hAnsi="Times New Roman" w:cs="Times New Roman"/>
                <w:sz w:val="28"/>
                <w:szCs w:val="28"/>
              </w:rPr>
              <w:t>65 495,7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50 778,1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14 717,6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BC5379">
              <w:rPr>
                <w:rFonts w:ascii="Times New Roman" w:hAnsi="Times New Roman" w:cs="Times New Roman"/>
                <w:sz w:val="28"/>
                <w:szCs w:val="28"/>
              </w:rPr>
              <w:t>65 495,7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426CB" w:rsidRPr="006D1EAD" w:rsidRDefault="009426CB" w:rsidP="006B524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50 778,1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426CB" w:rsidRPr="006D1EAD" w:rsidRDefault="009426CB" w:rsidP="009426CB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14 717,6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205246" w:rsidRPr="006D1EAD" w:rsidRDefault="00205246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9426CB">
        <w:t>6</w:t>
      </w:r>
      <w:r w:rsidRPr="006D1EAD">
        <w:t xml:space="preserve"> Раздел паспорта подпрограммы 5 «</w:t>
      </w:r>
      <w:r w:rsidR="00DD44E4" w:rsidRPr="006D1EAD">
        <w:t>Ресурсное обеспечение подпрограммы 5</w:t>
      </w:r>
      <w:r w:rsidRPr="006D1EAD">
        <w:t>»</w:t>
      </w:r>
      <w:r w:rsidR="00DD44E4" w:rsidRPr="006D1EAD">
        <w:t xml:space="preserve"> (приложение № </w:t>
      </w:r>
      <w:r w:rsidR="001E4EA8">
        <w:t>8</w:t>
      </w:r>
      <w:r w:rsidR="00DF51D6" w:rsidRPr="006D1EAD">
        <w:t xml:space="preserve"> </w:t>
      </w:r>
      <w:r w:rsidR="00DD44E4" w:rsidRPr="006D1EAD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6D1EAD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DD44E4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286 725,4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1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95 439,4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95 439,4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6C1B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6D1EAD" w:rsidRDefault="006C1BAE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D44E4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96 671,0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4E4" w:rsidRPr="006D1EA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96 671,0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1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94 615,0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B60ED9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BC">
              <w:rPr>
                <w:rFonts w:ascii="Times New Roman" w:hAnsi="Times New Roman" w:cs="Times New Roman"/>
                <w:sz w:val="28"/>
                <w:szCs w:val="28"/>
              </w:rPr>
              <w:t>94 615,0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BD25B4" w:rsidRPr="006D1EAD" w:rsidRDefault="00BD25B4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9426CB">
        <w:t>7</w:t>
      </w:r>
      <w:r w:rsidRPr="006D1EAD">
        <w:t xml:space="preserve">. Приложение к подпрограмме </w:t>
      </w:r>
      <w:r w:rsidR="00435CF8" w:rsidRPr="006D1EAD">
        <w:t>1</w:t>
      </w:r>
      <w:r w:rsidRPr="006D1EAD">
        <w:t xml:space="preserve"> изложить в новой редакции согласно приложению № </w:t>
      </w:r>
      <w:r w:rsidR="008E331E" w:rsidRPr="006D1EAD">
        <w:t>3</w:t>
      </w:r>
      <w:r w:rsidRPr="006D1EAD">
        <w:t>.</w:t>
      </w:r>
    </w:p>
    <w:p w:rsidR="008E331E" w:rsidRDefault="008E331E" w:rsidP="008E331E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9426CB">
        <w:t>8</w:t>
      </w:r>
      <w:r w:rsidRPr="006D1EAD">
        <w:t xml:space="preserve">  Приложение к подпрограмме 2 изложить в новой редакции согласно приложению № 4.</w:t>
      </w:r>
    </w:p>
    <w:p w:rsidR="009426CB" w:rsidRPr="006D1EAD" w:rsidRDefault="009426CB" w:rsidP="009426CB">
      <w:pPr>
        <w:autoSpaceDE w:val="0"/>
        <w:autoSpaceDN w:val="0"/>
        <w:adjustRightInd w:val="0"/>
        <w:ind w:firstLine="709"/>
        <w:jc w:val="both"/>
      </w:pPr>
      <w:r w:rsidRPr="006D1EAD">
        <w:lastRenderedPageBreak/>
        <w:t>1.</w:t>
      </w:r>
      <w:r>
        <w:t>9</w:t>
      </w:r>
      <w:r w:rsidRPr="006D1EAD">
        <w:t xml:space="preserve">  Приложение к подпрограмме </w:t>
      </w:r>
      <w:r>
        <w:t>3</w:t>
      </w:r>
      <w:r w:rsidRPr="006D1EAD">
        <w:t xml:space="preserve"> изложить в новой редакции согласно приложению № </w:t>
      </w:r>
      <w:r>
        <w:t>5</w:t>
      </w:r>
      <w:r w:rsidRPr="006D1EAD">
        <w:t>.</w:t>
      </w:r>
    </w:p>
    <w:p w:rsidR="00F4091F" w:rsidRPr="006D1EAD" w:rsidRDefault="008E331E" w:rsidP="00F4091F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1E4EA8">
        <w:t>10</w:t>
      </w:r>
      <w:r w:rsidRPr="006D1EAD">
        <w:t xml:space="preserve"> Приложение к подпрограмме 5 изложить в новой редакции согласно приложению № </w:t>
      </w:r>
      <w:r w:rsidR="009426CB">
        <w:t>6</w:t>
      </w:r>
      <w:r w:rsidR="00F4091F" w:rsidRPr="006D1EAD">
        <w:t>.</w:t>
      </w:r>
    </w:p>
    <w:p w:rsidR="00BD25B4" w:rsidRPr="006D1EAD" w:rsidRDefault="00BD25B4" w:rsidP="00BD25B4">
      <w:pPr>
        <w:ind w:firstLine="709"/>
        <w:jc w:val="both"/>
      </w:pPr>
      <w:r w:rsidRPr="006D1EAD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6D1EAD" w:rsidRDefault="00BD25B4" w:rsidP="00BD25B4">
      <w:pPr>
        <w:ind w:firstLine="709"/>
        <w:jc w:val="both"/>
      </w:pPr>
      <w:r w:rsidRPr="006D1EAD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6D1EAD" w:rsidRDefault="00BD25B4" w:rsidP="00BD25B4">
      <w:pPr>
        <w:ind w:firstLine="709"/>
      </w:pPr>
    </w:p>
    <w:p w:rsidR="00BD25B4" w:rsidRPr="006D1EAD" w:rsidRDefault="00BD25B4" w:rsidP="00BD25B4">
      <w:pPr>
        <w:ind w:firstLine="709"/>
      </w:pPr>
    </w:p>
    <w:p w:rsidR="00FF2429" w:rsidRDefault="00BD25B4" w:rsidP="00BD25B4">
      <w:r w:rsidRPr="006D1EAD">
        <w:t xml:space="preserve">Глава района                                                                   </w:t>
      </w:r>
      <w:r w:rsidR="009A303A">
        <w:t xml:space="preserve">                   К.Н. Зарецкий</w:t>
      </w:r>
    </w:p>
    <w:p w:rsidR="00FF2429" w:rsidRDefault="00FF2429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3F7375" w:rsidRDefault="003F7375" w:rsidP="00BD25B4"/>
    <w:p w:rsidR="009236F4" w:rsidRDefault="009236F4" w:rsidP="00BD25B4"/>
    <w:p w:rsidR="009236F4" w:rsidRDefault="009236F4" w:rsidP="00BD25B4"/>
    <w:p w:rsidR="009236F4" w:rsidRDefault="009236F4" w:rsidP="00BD25B4"/>
    <w:p w:rsidR="009236F4" w:rsidRDefault="009236F4" w:rsidP="00BD25B4"/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E15150">
        <w:rPr>
          <w:rFonts w:ascii="Times New Roman" w:hAnsi="Times New Roman" w:cs="Times New Roman"/>
          <w:sz w:val="28"/>
          <w:szCs w:val="28"/>
        </w:rPr>
        <w:t>22</w:t>
      </w:r>
      <w:r w:rsidRPr="007627C7">
        <w:rPr>
          <w:rFonts w:ascii="Times New Roman" w:hAnsi="Times New Roman" w:cs="Times New Roman"/>
          <w:sz w:val="28"/>
          <w:szCs w:val="28"/>
        </w:rPr>
        <w:t>.</w:t>
      </w:r>
      <w:r w:rsidR="00E42F87">
        <w:rPr>
          <w:rFonts w:ascii="Times New Roman" w:hAnsi="Times New Roman" w:cs="Times New Roman"/>
          <w:sz w:val="28"/>
          <w:szCs w:val="28"/>
        </w:rPr>
        <w:t>01</w:t>
      </w:r>
      <w:r w:rsidRPr="007627C7">
        <w:rPr>
          <w:rFonts w:ascii="Times New Roman" w:hAnsi="Times New Roman" w:cs="Times New Roman"/>
          <w:sz w:val="28"/>
          <w:szCs w:val="28"/>
        </w:rPr>
        <w:t>.202</w:t>
      </w:r>
      <w:r w:rsidR="00E42F87">
        <w:rPr>
          <w:rFonts w:ascii="Times New Roman" w:hAnsi="Times New Roman" w:cs="Times New Roman"/>
          <w:sz w:val="28"/>
          <w:szCs w:val="28"/>
        </w:rPr>
        <w:t>1</w:t>
      </w:r>
      <w:r w:rsidRPr="007627C7">
        <w:rPr>
          <w:rFonts w:ascii="Times New Roman" w:hAnsi="Times New Roman" w:cs="Times New Roman"/>
          <w:sz w:val="28"/>
          <w:szCs w:val="28"/>
        </w:rPr>
        <w:t xml:space="preserve">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E15150">
        <w:rPr>
          <w:rFonts w:ascii="Times New Roman" w:hAnsi="Times New Roman" w:cs="Times New Roman"/>
          <w:sz w:val="28"/>
          <w:szCs w:val="28"/>
        </w:rPr>
        <w:t>56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FC7F1C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FC7F1C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FC7F1C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FC7F1C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FC7F1C" w:rsidRDefault="00F44842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13</w:t>
            </w:r>
          </w:p>
        </w:tc>
      </w:tr>
      <w:tr w:rsidR="001257D9" w:rsidRPr="00FC7F1C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1257D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E42F87" w:rsidP="001D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811 644,0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E42F87" w:rsidP="001D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799 013,7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D9" w:rsidRPr="00FC7F1C" w:rsidRDefault="00E42F87" w:rsidP="001D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777 268,9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D9" w:rsidRPr="00FC7F1C" w:rsidRDefault="00E42F87" w:rsidP="001D7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2 387 926,6</w:t>
            </w:r>
          </w:p>
        </w:tc>
      </w:tr>
      <w:tr w:rsidR="00CF4425" w:rsidRPr="00FC7F1C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42F87" w:rsidRPr="00FC7F1C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811 644,0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799 013,7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777 268,9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87" w:rsidRPr="00FC7F1C" w:rsidRDefault="00E42F87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2 387 926,6</w:t>
            </w:r>
          </w:p>
        </w:tc>
      </w:tr>
      <w:tr w:rsidR="00CC6CA9" w:rsidRPr="00FC7F1C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153 493,6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150 049,1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095E6C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452 591,8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42F87" w:rsidRPr="00FC7F1C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A307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153 4</w:t>
            </w:r>
            <w:r w:rsidR="00E42F87">
              <w:rPr>
                <w:sz w:val="24"/>
                <w:szCs w:val="24"/>
              </w:rPr>
              <w:t>93,6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150 049,1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87" w:rsidRPr="00FC7F1C" w:rsidRDefault="00A307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452 591,8</w:t>
            </w:r>
          </w:p>
        </w:tc>
      </w:tr>
      <w:tr w:rsidR="00CC6CA9" w:rsidRPr="00FC7F1C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0D34F8" w:rsidRDefault="00143F33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484 832,3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0D34F8" w:rsidRDefault="00143F33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481 082,0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143F33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462 393,2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143F33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1 428 307,5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143F33" w:rsidRPr="00FC7F1C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0D34F8" w:rsidRDefault="00143F33" w:rsidP="006B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484 832,3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0D34F8" w:rsidRDefault="00143F33" w:rsidP="006B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481 082,0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462 393,2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33" w:rsidRPr="00FC7F1C" w:rsidRDefault="00143F33" w:rsidP="006B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1 428 307,5</w:t>
            </w:r>
          </w:p>
        </w:tc>
      </w:tr>
      <w:tr w:rsidR="00CF4425" w:rsidRPr="00FC7F1C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143F33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72 162,8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143F33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203 154,2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3F33" w:rsidRPr="00FC7F1C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72 162,8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203 154,2</w:t>
            </w:r>
          </w:p>
        </w:tc>
      </w:tr>
      <w:tr w:rsidR="00CF4425" w:rsidRPr="00FC7F1C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E42F87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17 147,7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F87" w:rsidRPr="00FC7F1C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87" w:rsidRPr="00FC7F1C" w:rsidRDefault="00E42F87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F87" w:rsidRPr="00FC7F1C" w:rsidRDefault="00E42F87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17 147,7</w:t>
            </w:r>
          </w:p>
        </w:tc>
      </w:tr>
      <w:tr w:rsidR="00CC6CA9" w:rsidRPr="00FC7F1C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CC6CA9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143F33" w:rsidP="00CC6C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95 439,4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143F33" w:rsidP="00CC6C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96 671,0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CA9" w:rsidRPr="00FC7F1C" w:rsidRDefault="00143F33" w:rsidP="00CC6C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94 615,0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CA9" w:rsidRPr="00FC7F1C" w:rsidRDefault="00143F33" w:rsidP="00CC6C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286 725,4</w:t>
            </w:r>
          </w:p>
        </w:tc>
      </w:tr>
      <w:tr w:rsidR="00CF4425" w:rsidRPr="00FC7F1C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3F33" w:rsidRPr="00FC7F1C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F33" w:rsidRPr="00FC7F1C" w:rsidRDefault="00143F3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95 439,4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96 671,0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94 615,0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33" w:rsidRPr="00FC7F1C" w:rsidRDefault="00143F33" w:rsidP="006B52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286 725,4</w:t>
            </w:r>
          </w:p>
        </w:tc>
      </w:tr>
      <w:tr w:rsidR="00A22223" w:rsidRPr="00FC7F1C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C7F1C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FC7F1C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FC7F1C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FC7F1C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FC7F1C" w:rsidRDefault="003B01CB" w:rsidP="0024467F">
            <w:r w:rsidRPr="00FC7F1C">
              <w:t>Приложение № 2 к постановлению</w:t>
            </w:r>
          </w:p>
          <w:p w:rsidR="003B01CB" w:rsidRPr="00FC7F1C" w:rsidRDefault="003B01CB" w:rsidP="0024467F">
            <w:r w:rsidRPr="00FC7F1C">
              <w:t>администрации района</w:t>
            </w:r>
          </w:p>
          <w:p w:rsidR="003B01CB" w:rsidRPr="00FC7F1C" w:rsidRDefault="003B01CB" w:rsidP="0024467F">
            <w:r w:rsidRPr="00FC7F1C">
              <w:t xml:space="preserve">от </w:t>
            </w:r>
            <w:r w:rsidR="00E15150">
              <w:t>22</w:t>
            </w:r>
            <w:r w:rsidR="005C55DA" w:rsidRPr="00FC7F1C">
              <w:t>.</w:t>
            </w:r>
            <w:r w:rsidR="0007559E">
              <w:t>01</w:t>
            </w:r>
            <w:r w:rsidRPr="00FC7F1C">
              <w:t>.202</w:t>
            </w:r>
            <w:r w:rsidR="0007559E">
              <w:t>1</w:t>
            </w:r>
            <w:r w:rsidRPr="00FC7F1C">
              <w:t xml:space="preserve"> </w:t>
            </w:r>
            <w:r w:rsidR="00786C3A" w:rsidRPr="00FC7F1C">
              <w:t xml:space="preserve">№ </w:t>
            </w:r>
            <w:r w:rsidR="00E15150">
              <w:t>56</w:t>
            </w:r>
            <w:r w:rsidR="00786C3A" w:rsidRPr="00FC7F1C">
              <w:t xml:space="preserve"> </w:t>
            </w:r>
          </w:p>
          <w:p w:rsidR="00786C3A" w:rsidRPr="00FC7F1C" w:rsidRDefault="00786C3A" w:rsidP="0024467F"/>
          <w:p w:rsidR="00091011" w:rsidRPr="00FC7F1C" w:rsidRDefault="00091011" w:rsidP="0024467F">
            <w:r w:rsidRPr="00FC7F1C">
              <w:t xml:space="preserve">Приложение № </w:t>
            </w:r>
            <w:r w:rsidR="0011671D" w:rsidRPr="00FC7F1C">
              <w:t>3</w:t>
            </w:r>
            <w:r w:rsidRPr="00FC7F1C">
              <w:t xml:space="preserve"> к Программе</w:t>
            </w:r>
          </w:p>
          <w:p w:rsidR="00091011" w:rsidRPr="00FC7F1C" w:rsidRDefault="00091011" w:rsidP="0024467F">
            <w:pPr>
              <w:jc w:val="center"/>
            </w:pPr>
          </w:p>
        </w:tc>
      </w:tr>
      <w:tr w:rsidR="00091011" w:rsidRPr="00FC7F1C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Default="00091011" w:rsidP="0024467F">
            <w:pPr>
              <w:jc w:val="center"/>
              <w:rPr>
                <w:b/>
              </w:rPr>
            </w:pPr>
            <w:r w:rsidRPr="00FC7F1C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  <w:p w:rsidR="00873475" w:rsidRPr="00FC7F1C" w:rsidRDefault="00873475" w:rsidP="0024467F">
            <w:pPr>
              <w:jc w:val="center"/>
              <w:rPr>
                <w:b/>
              </w:rPr>
            </w:pPr>
          </w:p>
        </w:tc>
      </w:tr>
    </w:tbl>
    <w:p w:rsidR="00967A15" w:rsidRPr="00FC7F1C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FC7F1C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FC7F1C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FC7F1C" w:rsidRDefault="002B260D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</w:tr>
      <w:tr w:rsidR="00975365" w:rsidRPr="00FC7F1C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65" w:rsidRPr="00FC7F1C" w:rsidRDefault="0097536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873475" w:rsidP="00321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811 644,0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873475" w:rsidP="00436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799 013,7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873475" w:rsidP="00436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777 268,9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365" w:rsidRPr="00FC7F1C" w:rsidRDefault="00873475" w:rsidP="00436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2 387 926,6</w:t>
            </w:r>
          </w:p>
        </w:tc>
      </w:tr>
      <w:tr w:rsidR="00CF4425" w:rsidRPr="00FC7F1C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FC7F1C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FC7F1C" w:rsidRDefault="00C46CA3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873475" w:rsidP="00433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0D30ED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23 118,1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2F3B56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6 258,6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FC7F1C" w:rsidRDefault="00B9411B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43 521,7</w:t>
            </w:r>
          </w:p>
        </w:tc>
      </w:tr>
      <w:tr w:rsidR="00CF4425" w:rsidRPr="00FC7F1C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873475" w:rsidP="00433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448 034,4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0D30ED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444 635,9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873475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B9411B">
              <w:rPr>
                <w:sz w:val="24"/>
                <w:szCs w:val="24"/>
              </w:rPr>
              <w:t>4 833,0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B9411B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1 337 503,3</w:t>
            </w:r>
          </w:p>
        </w:tc>
      </w:tr>
      <w:tr w:rsidR="00CF4425" w:rsidRPr="00FC7F1C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873475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349 464,6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873475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331 259,7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873475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326 177,3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873475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1 006 901,6</w:t>
            </w:r>
          </w:p>
        </w:tc>
      </w:tr>
      <w:tr w:rsidR="0020214E" w:rsidRPr="00FC7F1C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4E" w:rsidRPr="00FC7F1C" w:rsidRDefault="0020214E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20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153 493,6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150 049,1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149 049,1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F21A72" w:rsidP="0020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452 591,8</w:t>
            </w:r>
          </w:p>
        </w:tc>
      </w:tr>
      <w:tr w:rsidR="0020214E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</w:p>
        </w:tc>
      </w:tr>
      <w:tr w:rsidR="0020214E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0214E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95 632,2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95 632,2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95 632,2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286 896,6</w:t>
            </w:r>
          </w:p>
        </w:tc>
      </w:tr>
      <w:tr w:rsidR="0020214E" w:rsidRPr="00FC7F1C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4E" w:rsidRPr="00FC7F1C" w:rsidRDefault="0020214E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20214E" w:rsidP="0020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57 861,4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54 416,9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14E" w:rsidRPr="00FC7F1C" w:rsidRDefault="0020214E" w:rsidP="00CC6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53 416,9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14E" w:rsidRPr="00FC7F1C" w:rsidRDefault="006B38E3" w:rsidP="0020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165 695,2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0D34F8" w:rsidRDefault="000D30ED" w:rsidP="00A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484 832,3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0D34F8" w:rsidRDefault="000D30ED" w:rsidP="005E4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481 082,0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FC7F1C" w:rsidRDefault="002F3B56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462 393,2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2F3B56" w:rsidP="00AE3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1 428 307,5</w:t>
            </w:r>
          </w:p>
        </w:tc>
      </w:tr>
      <w:tr w:rsidR="00CF442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FC7F1C" w:rsidRDefault="00CF442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FC7F1C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87347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5" w:rsidRPr="00FC7F1C" w:rsidRDefault="00873475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14 145,0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23 118,1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6 258,6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8C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43 521,7</w:t>
            </w:r>
          </w:p>
        </w:tc>
      </w:tr>
      <w:tr w:rsidR="0087347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5" w:rsidRPr="00FC7F1C" w:rsidRDefault="00873475" w:rsidP="008F6ED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332 908,7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329 510,2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329 707,3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433BE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992 126,2</w:t>
            </w:r>
          </w:p>
        </w:tc>
      </w:tr>
      <w:tr w:rsidR="00873475" w:rsidRPr="00FC7F1C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75" w:rsidRPr="00FC7F1C" w:rsidRDefault="000D30ED" w:rsidP="008F6ED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137 778,6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0D30ED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128 453,7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2F3B56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126 427,3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2F3B56" w:rsidP="0079223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392 659,6</w:t>
            </w:r>
          </w:p>
        </w:tc>
      </w:tr>
      <w:tr w:rsidR="00873475" w:rsidRPr="00FC7F1C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AE3C2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72 162,8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65 495,7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203 154,2</w:t>
            </w:r>
          </w:p>
        </w:tc>
      </w:tr>
      <w:tr w:rsidR="00873475" w:rsidRPr="00FC7F1C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873475" w:rsidRPr="00FC7F1C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0B0A9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14 717,6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14 717,6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14 717,6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44 152,8</w:t>
            </w:r>
          </w:p>
        </w:tc>
      </w:tr>
      <w:tr w:rsidR="00873475" w:rsidRPr="00FC7F1C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57 445,2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50 778,1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50 778,1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1735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159 001,4</w:t>
            </w:r>
          </w:p>
        </w:tc>
      </w:tr>
      <w:tr w:rsidR="00FF3315" w:rsidRPr="00FC7F1C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15" w:rsidRPr="00FC7F1C" w:rsidRDefault="00FF331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5 715,9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17 147,7</w:t>
            </w:r>
          </w:p>
        </w:tc>
      </w:tr>
      <w:tr w:rsidR="00FF3315" w:rsidRPr="00FC7F1C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F3315" w:rsidRPr="00FC7F1C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4 775,9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4 775,9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4 775,9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14 327,7</w:t>
            </w:r>
          </w:p>
        </w:tc>
      </w:tr>
      <w:tr w:rsidR="00FF3315" w:rsidRPr="00FC7F1C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15" w:rsidRPr="00FC7F1C" w:rsidRDefault="00FF331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8C59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31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2 820,0</w:t>
            </w:r>
          </w:p>
        </w:tc>
      </w:tr>
      <w:tr w:rsidR="00873475" w:rsidRPr="00FC7F1C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CB24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95 439,4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96 671,0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94 615,0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4E1B79" w:rsidP="005B7CE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286 725,4</w:t>
            </w:r>
          </w:p>
        </w:tc>
      </w:tr>
      <w:tr w:rsidR="00873475" w:rsidRPr="00FC7F1C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873475" w:rsidRPr="00FC7F1C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75" w:rsidRPr="00FC7F1C" w:rsidRDefault="00873475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87347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475" w:rsidRPr="00FC7F1C" w:rsidRDefault="00FF3315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E1B79" w:rsidRPr="00FC7F1C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79" w:rsidRPr="00FC7F1C" w:rsidRDefault="004E1B79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79" w:rsidRPr="00FC7F1C" w:rsidRDefault="004E1B79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B79" w:rsidRPr="00FC7F1C" w:rsidRDefault="004E1B79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79" w:rsidRPr="00FC7F1C" w:rsidRDefault="004E1B79" w:rsidP="002B260D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B79" w:rsidRPr="00FC7F1C" w:rsidRDefault="004E1B79" w:rsidP="000D30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95 439,4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B79" w:rsidRPr="00FC7F1C" w:rsidRDefault="004E1B79" w:rsidP="000D30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96 671,0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B79" w:rsidRPr="00FC7F1C" w:rsidRDefault="004E1B79" w:rsidP="000D30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94 615,0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B79" w:rsidRPr="00FC7F1C" w:rsidRDefault="004E1B79" w:rsidP="000D30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286 725,4</w:t>
            </w:r>
          </w:p>
        </w:tc>
      </w:tr>
    </w:tbl>
    <w:p w:rsidR="00342C27" w:rsidRPr="00FC7F1C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FC7F1C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FC7F1C" w:rsidTr="00091A4A">
        <w:trPr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FC7F1C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FC7F1C" w:rsidRDefault="00B8562D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Приложение № 3 к постановлению</w:t>
            </w:r>
          </w:p>
          <w:p w:rsidR="00B8562D" w:rsidRPr="00FC7F1C" w:rsidRDefault="00B8562D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администрации района</w:t>
            </w:r>
          </w:p>
          <w:p w:rsidR="00786C3A" w:rsidRDefault="00786C3A" w:rsidP="00C55C96">
            <w:pPr>
              <w:ind w:right="458" w:firstLine="8540"/>
            </w:pPr>
            <w:r w:rsidRPr="00FC7F1C">
              <w:t xml:space="preserve">от </w:t>
            </w:r>
            <w:r w:rsidR="00E15150">
              <w:t>22</w:t>
            </w:r>
            <w:r w:rsidRPr="00FC7F1C">
              <w:t>.</w:t>
            </w:r>
            <w:r w:rsidR="0007559E">
              <w:t>01</w:t>
            </w:r>
            <w:r w:rsidRPr="00FC7F1C">
              <w:t>.202</w:t>
            </w:r>
            <w:r w:rsidR="0007559E">
              <w:t>1</w:t>
            </w:r>
            <w:r w:rsidRPr="00FC7F1C">
              <w:t xml:space="preserve"> № </w:t>
            </w:r>
            <w:r w:rsidR="00E15150">
              <w:t>56</w:t>
            </w:r>
          </w:p>
          <w:p w:rsidR="006B5240" w:rsidRPr="00FC7F1C" w:rsidRDefault="006B5240" w:rsidP="00C55C96">
            <w:pPr>
              <w:ind w:right="458" w:firstLine="8540"/>
              <w:rPr>
                <w:bCs/>
              </w:rPr>
            </w:pPr>
          </w:p>
          <w:p w:rsidR="00F34D94" w:rsidRPr="00FC7F1C" w:rsidRDefault="00F34D94" w:rsidP="00C165F0">
            <w:pPr>
              <w:ind w:right="458" w:firstLine="8540"/>
              <w:rPr>
                <w:bCs/>
              </w:rPr>
            </w:pPr>
            <w:r w:rsidRPr="00FC7F1C">
              <w:rPr>
                <w:bCs/>
              </w:rPr>
              <w:t>Приложение к подпрограмме 1</w:t>
            </w:r>
          </w:p>
          <w:p w:rsidR="0077258C" w:rsidRPr="00FC7F1C" w:rsidRDefault="0077258C" w:rsidP="00C165F0">
            <w:pPr>
              <w:ind w:right="458" w:firstLine="8540"/>
              <w:rPr>
                <w:bCs/>
              </w:rPr>
            </w:pPr>
          </w:p>
          <w:p w:rsidR="00F34D94" w:rsidRPr="00FC7F1C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FC7F1C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FC7F1C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FC7F1C" w:rsidTr="00C55C96">
        <w:trPr>
          <w:trHeight w:val="181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FC7F1C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F34D94" w:rsidRPr="00FC7F1C" w:rsidTr="00DF51D6">
        <w:trPr>
          <w:trHeight w:val="57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6E" w:rsidRPr="00D76325" w:rsidRDefault="00F34D94" w:rsidP="00B56A6E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  <w:r w:rsidR="00B56A6E" w:rsidRPr="00E83CC2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34D94" w:rsidRPr="00FC7F1C" w:rsidRDefault="00B56A6E" w:rsidP="00B5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- р</w:t>
            </w:r>
            <w:r w:rsidRPr="009903D6">
              <w:rPr>
                <w:sz w:val="24"/>
                <w:szCs w:val="24"/>
              </w:rPr>
              <w:t>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793427" w:rsidRPr="00FC7F1C" w:rsidTr="00B84F6F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3427" w:rsidRPr="00FC7F1C" w:rsidRDefault="00793427" w:rsidP="00091A4A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793427" w:rsidP="00091A4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21A72" w:rsidRDefault="00A30453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1 556,0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21A72" w:rsidRDefault="00436C0C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436C0C" w:rsidP="003E7F1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FC7F1C" w:rsidRDefault="00436C0C" w:rsidP="00A3045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453">
              <w:rPr>
                <w:sz w:val="24"/>
                <w:szCs w:val="24"/>
              </w:rPr>
              <w:t>4 556,0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53" w:rsidRDefault="006B5240" w:rsidP="00A30453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Ашпанский</w:t>
            </w:r>
            <w:r w:rsidR="00A30453">
              <w:rPr>
                <w:iCs/>
                <w:sz w:val="20"/>
                <w:szCs w:val="20"/>
              </w:rPr>
              <w:t xml:space="preserve"> филиал МБ</w:t>
            </w:r>
            <w:r w:rsidR="00436C0C">
              <w:rPr>
                <w:iCs/>
                <w:sz w:val="20"/>
                <w:szCs w:val="20"/>
              </w:rPr>
              <w:t>ОУ «</w:t>
            </w:r>
            <w:r>
              <w:rPr>
                <w:iCs/>
                <w:sz w:val="20"/>
                <w:szCs w:val="20"/>
              </w:rPr>
              <w:t>Локшинская С</w:t>
            </w:r>
            <w:r w:rsidR="00436C0C">
              <w:rPr>
                <w:iCs/>
                <w:sz w:val="20"/>
                <w:szCs w:val="20"/>
              </w:rPr>
              <w:t xml:space="preserve">ОШ» </w:t>
            </w:r>
            <w:r w:rsidR="00A30453">
              <w:rPr>
                <w:iCs/>
                <w:sz w:val="20"/>
                <w:szCs w:val="20"/>
              </w:rPr>
              <w:t xml:space="preserve">дошкольные группы </w:t>
            </w:r>
            <w:r w:rsidR="00436C0C">
              <w:rPr>
                <w:iCs/>
                <w:sz w:val="20"/>
                <w:szCs w:val="20"/>
              </w:rPr>
              <w:t xml:space="preserve">500,0 тыс. руб. ремонт котельной. </w:t>
            </w:r>
          </w:p>
          <w:p w:rsidR="00793427" w:rsidRPr="00FC7F1C" w:rsidRDefault="00436C0C" w:rsidP="00A30453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МБОУ «Приреченская СОШ» дошкольные группы 5</w:t>
            </w:r>
            <w:r w:rsidR="00F45180">
              <w:rPr>
                <w:iCs/>
                <w:sz w:val="20"/>
                <w:szCs w:val="20"/>
              </w:rPr>
              <w:t>6</w:t>
            </w:r>
            <w:r>
              <w:rPr>
                <w:iCs/>
                <w:sz w:val="20"/>
                <w:szCs w:val="20"/>
              </w:rPr>
              <w:t xml:space="preserve">,0 тыс. руб. огнезащитная обработка крыши, </w:t>
            </w:r>
            <w:r w:rsidR="00A30453">
              <w:rPr>
                <w:iCs/>
                <w:sz w:val="20"/>
                <w:szCs w:val="20"/>
              </w:rPr>
              <w:t xml:space="preserve">МБОУ «Локшинская СОШ» </w:t>
            </w:r>
            <w:r>
              <w:rPr>
                <w:iCs/>
                <w:sz w:val="20"/>
                <w:szCs w:val="20"/>
              </w:rPr>
              <w:t>1</w:t>
            </w:r>
            <w:r w:rsidR="00A30453">
              <w:rPr>
                <w:iCs/>
                <w:sz w:val="20"/>
                <w:szCs w:val="20"/>
              </w:rPr>
              <w:t>000,</w:t>
            </w:r>
            <w:r>
              <w:rPr>
                <w:iCs/>
                <w:sz w:val="20"/>
                <w:szCs w:val="20"/>
              </w:rPr>
              <w:t>0 тыс. руб. ремонт оконных блоков.</w:t>
            </w:r>
          </w:p>
        </w:tc>
      </w:tr>
      <w:tr w:rsidR="00F34D94" w:rsidRPr="00FC7F1C" w:rsidTr="00B84F6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FC7F1C">
              <w:rPr>
                <w:sz w:val="24"/>
                <w:szCs w:val="24"/>
              </w:rPr>
              <w:t>з</w:t>
            </w:r>
            <w:r w:rsidRPr="00FC7F1C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FC7F1C">
              <w:rPr>
                <w:sz w:val="24"/>
                <w:szCs w:val="24"/>
              </w:rPr>
              <w:t xml:space="preserve"> </w:t>
            </w:r>
            <w:r w:rsidRPr="00FC7F1C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55 729,7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55 729,7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89361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167 189,1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8E51BF">
            <w:pPr>
              <w:rPr>
                <w:iCs/>
                <w:sz w:val="24"/>
                <w:szCs w:val="24"/>
              </w:rPr>
            </w:pPr>
          </w:p>
        </w:tc>
      </w:tr>
      <w:tr w:rsidR="00F34D94" w:rsidRPr="00FC7F1C" w:rsidTr="00B84F6F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FC7F1C">
              <w:rPr>
                <w:sz w:val="24"/>
                <w:szCs w:val="24"/>
              </w:rPr>
              <w:t>,</w:t>
            </w:r>
            <w:r w:rsidRPr="00FC7F1C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74B33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36 869,7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36 869,7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36 869,7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74B3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110 609,1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5E524F">
            <w:pPr>
              <w:rPr>
                <w:sz w:val="24"/>
                <w:szCs w:val="24"/>
              </w:rPr>
            </w:pPr>
          </w:p>
        </w:tc>
      </w:tr>
      <w:tr w:rsidR="007E4DA2" w:rsidRPr="00FC7F1C" w:rsidTr="00B84F6F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FC7F1C" w:rsidRDefault="007E4DA2" w:rsidP="007E4DA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21A72" w:rsidRDefault="00FA60B9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56 305,4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FA60B9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FA60B9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FC7F1C" w:rsidRDefault="00FA60B9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161 139,2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FC7F1C" w:rsidRDefault="007E4DA2" w:rsidP="003556BA">
            <w:pPr>
              <w:rPr>
                <w:sz w:val="22"/>
                <w:szCs w:val="22"/>
              </w:rPr>
            </w:pPr>
          </w:p>
        </w:tc>
      </w:tr>
      <w:tr w:rsidR="00F34D94" w:rsidRPr="00FC7F1C" w:rsidTr="00B84F6F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5149A7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FC7F1C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21A72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436C0C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1 136,1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FC7F1C" w:rsidTr="00B84F6F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1.6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6150B3" w:rsidP="006150B3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</w:t>
            </w:r>
            <w:r w:rsidR="00F34D94" w:rsidRPr="00FC7F1C">
              <w:rPr>
                <w:sz w:val="24"/>
                <w:szCs w:val="24"/>
              </w:rPr>
              <w:t>омпенсаци</w:t>
            </w:r>
            <w:r w:rsidRPr="00FC7F1C">
              <w:rPr>
                <w:sz w:val="24"/>
                <w:szCs w:val="24"/>
              </w:rPr>
              <w:t>я</w:t>
            </w:r>
            <w:r w:rsidR="00F34D94" w:rsidRPr="00FC7F1C">
              <w:rPr>
                <w:sz w:val="24"/>
                <w:szCs w:val="24"/>
              </w:rPr>
              <w:t xml:space="preserve"> родител</w:t>
            </w:r>
            <w:r w:rsidRPr="00FC7F1C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right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0D34F8" w:rsidRDefault="00FA60B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0D34F8">
              <w:rPr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FC7F1C" w:rsidRDefault="00F34D94" w:rsidP="00C165F0">
            <w:pPr>
              <w:rPr>
                <w:sz w:val="20"/>
                <w:szCs w:val="20"/>
              </w:rPr>
            </w:pPr>
            <w:r w:rsidRPr="00FC7F1C">
              <w:rPr>
                <w:sz w:val="20"/>
                <w:szCs w:val="20"/>
              </w:rPr>
              <w:t> </w:t>
            </w:r>
          </w:p>
        </w:tc>
      </w:tr>
      <w:tr w:rsidR="00F34D94" w:rsidRPr="00FC7F1C" w:rsidTr="00B84F6F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jc w:val="right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0D34F8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0D34F8">
              <w:rPr>
                <w:sz w:val="24"/>
                <w:szCs w:val="24"/>
              </w:rPr>
              <w:t>2 602,1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3B225A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7 806,3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FC7F1C" w:rsidRDefault="00F34D94" w:rsidP="00C165F0">
            <w:pPr>
              <w:rPr>
                <w:sz w:val="20"/>
                <w:szCs w:val="20"/>
              </w:rPr>
            </w:pPr>
          </w:p>
        </w:tc>
      </w:tr>
      <w:tr w:rsidR="00B84F6F" w:rsidRPr="00FC7F1C" w:rsidTr="00C55C96">
        <w:trPr>
          <w:trHeight w:val="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3D7D48" w:rsidP="009749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153 493,6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3B225A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150 049,1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3B225A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149 049,1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3D7D48" w:rsidP="009868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452 591,8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FC7F1C" w:rsidRDefault="00B84F6F" w:rsidP="00775B16">
            <w:pPr>
              <w:rPr>
                <w:sz w:val="20"/>
                <w:szCs w:val="20"/>
              </w:rPr>
            </w:pPr>
          </w:p>
        </w:tc>
      </w:tr>
    </w:tbl>
    <w:p w:rsidR="00430637" w:rsidRPr="00FC7F1C" w:rsidRDefault="00430637" w:rsidP="005E3547"/>
    <w:p w:rsidR="00CA6F43" w:rsidRPr="00FC7F1C" w:rsidRDefault="00CA6F43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/>
    <w:p w:rsidR="00062889" w:rsidRPr="00FC7F1C" w:rsidRDefault="00062889" w:rsidP="00430637">
      <w:pPr>
        <w:rPr>
          <w:vanish/>
        </w:rPr>
        <w:sectPr w:rsidR="00062889" w:rsidRPr="00FC7F1C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845"/>
        <w:gridCol w:w="1472"/>
        <w:gridCol w:w="606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382"/>
        <w:gridCol w:w="112"/>
      </w:tblGrid>
      <w:tr w:rsidR="00904E92" w:rsidRPr="00FC7F1C" w:rsidTr="00D85173">
        <w:trPr>
          <w:gridAfter w:val="1"/>
          <w:wAfter w:w="37" w:type="pct"/>
          <w:trHeight w:val="467"/>
        </w:trPr>
        <w:tc>
          <w:tcPr>
            <w:tcW w:w="50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FC7F1C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9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FC7F1C" w:rsidRDefault="00A62857" w:rsidP="00904E92">
            <w:pPr>
              <w:ind w:left="8797" w:firstLine="1"/>
            </w:pPr>
          </w:p>
          <w:p w:rsidR="00904E92" w:rsidRPr="00FC7F1C" w:rsidRDefault="00904E92" w:rsidP="00904E92">
            <w:pPr>
              <w:ind w:left="8797" w:firstLine="1"/>
            </w:pPr>
            <w:r w:rsidRPr="00FC7F1C">
              <w:t>Приложение № 4 к постановлению</w:t>
            </w:r>
          </w:p>
          <w:p w:rsidR="00904E92" w:rsidRPr="00FC7F1C" w:rsidRDefault="00904E92" w:rsidP="00904E92">
            <w:pPr>
              <w:ind w:left="8797" w:firstLine="1"/>
            </w:pPr>
            <w:r w:rsidRPr="00FC7F1C">
              <w:t>администрации района</w:t>
            </w:r>
          </w:p>
          <w:p w:rsidR="00786C3A" w:rsidRDefault="002C3147" w:rsidP="00D67DF5">
            <w:pPr>
              <w:ind w:left="8797" w:firstLine="1"/>
            </w:pPr>
            <w:r w:rsidRPr="00FC7F1C">
              <w:t>о</w:t>
            </w:r>
            <w:r w:rsidR="00AF6B75" w:rsidRPr="00FC7F1C">
              <w:t xml:space="preserve">т </w:t>
            </w:r>
            <w:r w:rsidR="00E15150">
              <w:t>22</w:t>
            </w:r>
            <w:r w:rsidR="00786C3A" w:rsidRPr="00FC7F1C">
              <w:t>.</w:t>
            </w:r>
            <w:r w:rsidR="00C47F86">
              <w:t>01</w:t>
            </w:r>
            <w:r w:rsidR="00786C3A" w:rsidRPr="00FC7F1C">
              <w:t>.202</w:t>
            </w:r>
            <w:r w:rsidR="00C47F86">
              <w:t>1</w:t>
            </w:r>
            <w:r w:rsidR="00786C3A" w:rsidRPr="00FC7F1C">
              <w:t xml:space="preserve"> № </w:t>
            </w:r>
            <w:r w:rsidR="00E15150">
              <w:t>56</w:t>
            </w:r>
          </w:p>
          <w:p w:rsidR="006B5240" w:rsidRPr="00FC7F1C" w:rsidRDefault="006B5240" w:rsidP="00D67DF5">
            <w:pPr>
              <w:ind w:left="8797" w:firstLine="1"/>
            </w:pPr>
          </w:p>
          <w:p w:rsidR="00904E92" w:rsidRPr="00FC7F1C" w:rsidRDefault="00904E92" w:rsidP="00904E92">
            <w:pPr>
              <w:ind w:left="8797" w:firstLine="1"/>
            </w:pPr>
            <w:r w:rsidRPr="00FC7F1C">
              <w:t>Приложение к подпрограмме 2</w:t>
            </w:r>
          </w:p>
          <w:p w:rsidR="00904E92" w:rsidRPr="00FC7F1C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FC7F1C" w:rsidTr="00D85173">
        <w:trPr>
          <w:gridAfter w:val="1"/>
          <w:wAfter w:w="37" w:type="pct"/>
          <w:trHeight w:val="450"/>
        </w:trPr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9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FC7F1C" w:rsidTr="00C71AFC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C7F1C" w:rsidTr="00C71AFC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04E92" w:rsidRPr="00FC7F1C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E8E" w:rsidRPr="007E56F6" w:rsidRDefault="00B00E8E" w:rsidP="00B00E8E">
            <w:pPr>
              <w:jc w:val="both"/>
              <w:rPr>
                <w:sz w:val="22"/>
                <w:szCs w:val="22"/>
              </w:rPr>
            </w:pPr>
            <w:r w:rsidRPr="007E56F6">
              <w:rPr>
                <w:sz w:val="22"/>
                <w:szCs w:val="22"/>
              </w:rPr>
              <w:t xml:space="preserve">Цель: </w:t>
            </w:r>
            <w:r w:rsidRPr="007E56F6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B00E8E" w:rsidRPr="007E56F6" w:rsidRDefault="00B00E8E" w:rsidP="00B00E8E">
            <w:pPr>
              <w:jc w:val="both"/>
              <w:rPr>
                <w:sz w:val="22"/>
                <w:szCs w:val="22"/>
              </w:rPr>
            </w:pPr>
            <w:r w:rsidRPr="007E56F6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B00E8E" w:rsidRPr="007E56F6" w:rsidRDefault="00B00E8E" w:rsidP="00B00E8E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7E56F6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904E92" w:rsidRPr="00FC7F1C" w:rsidRDefault="00B00E8E" w:rsidP="00B00E8E">
            <w:pPr>
              <w:rPr>
                <w:iCs/>
                <w:sz w:val="24"/>
                <w:szCs w:val="24"/>
              </w:rPr>
            </w:pPr>
            <w:r w:rsidRPr="007E56F6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8941B5" w:rsidRPr="00FC7F1C" w:rsidTr="00C71AFC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FC7F1C" w:rsidRDefault="008941B5" w:rsidP="008941B5">
            <w:pPr>
              <w:ind w:right="-109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0D34F8" w:rsidRDefault="00A92ED7" w:rsidP="003D7D48">
            <w:pPr>
              <w:pStyle w:val="2"/>
              <w:jc w:val="center"/>
              <w:rPr>
                <w:sz w:val="24"/>
                <w:szCs w:val="24"/>
              </w:rPr>
            </w:pPr>
            <w:r w:rsidRPr="000D34F8">
              <w:rPr>
                <w:sz w:val="24"/>
                <w:szCs w:val="24"/>
              </w:rPr>
              <w:t>3 </w:t>
            </w:r>
            <w:r w:rsidR="003D7D48" w:rsidRPr="000D34F8">
              <w:rPr>
                <w:sz w:val="24"/>
                <w:szCs w:val="24"/>
              </w:rPr>
              <w:t>968</w:t>
            </w:r>
            <w:r w:rsidRPr="000D34F8">
              <w:rPr>
                <w:sz w:val="24"/>
                <w:szCs w:val="24"/>
              </w:rPr>
              <w:t>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0D34F8" w:rsidRDefault="00F568B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0D34F8">
              <w:rPr>
                <w:sz w:val="24"/>
                <w:szCs w:val="24"/>
              </w:rPr>
              <w:t>1 500,0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A92ED7" w:rsidP="003D7D4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3D7D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68,0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563" w:rsidRPr="00B737FD" w:rsidRDefault="001A4563" w:rsidP="001A4563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110" w:right="-104" w:firstLine="32"/>
              <w:jc w:val="both"/>
              <w:rPr>
                <w:sz w:val="24"/>
                <w:szCs w:val="24"/>
              </w:rPr>
            </w:pPr>
            <w:r w:rsidRPr="00B737FD">
              <w:rPr>
                <w:sz w:val="24"/>
                <w:szCs w:val="24"/>
              </w:rPr>
              <w:t>МБОУ «Ужурская СОШ №1 им. ГСС А.К. Харченко» -ученич.мебель - 60,0тыс.руб;</w:t>
            </w:r>
          </w:p>
          <w:p w:rsidR="003D7D48" w:rsidRPr="00CF2E6C" w:rsidRDefault="001A4563" w:rsidP="003D7D48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78" w:right="-104" w:firstLine="32"/>
              <w:jc w:val="both"/>
              <w:rPr>
                <w:sz w:val="24"/>
                <w:szCs w:val="24"/>
              </w:rPr>
            </w:pPr>
            <w:r w:rsidRPr="00CF2E6C">
              <w:rPr>
                <w:sz w:val="24"/>
                <w:szCs w:val="24"/>
              </w:rPr>
              <w:t xml:space="preserve">«Точка роста» ремонт кабинетов – </w:t>
            </w:r>
            <w:r w:rsidR="00CF2E6C" w:rsidRPr="00CF2E6C">
              <w:rPr>
                <w:sz w:val="24"/>
                <w:szCs w:val="24"/>
              </w:rPr>
              <w:t>2700,</w:t>
            </w:r>
            <w:r w:rsidRPr="00CF2E6C">
              <w:rPr>
                <w:sz w:val="24"/>
                <w:szCs w:val="24"/>
              </w:rPr>
              <w:t>0тыс.руб;(</w:t>
            </w:r>
            <w:r w:rsidR="00CF2E6C" w:rsidRPr="00CF2E6C">
              <w:rPr>
                <w:sz w:val="24"/>
                <w:szCs w:val="24"/>
              </w:rPr>
              <w:t xml:space="preserve">МБОУ </w:t>
            </w:r>
            <w:r w:rsidRPr="00CF2E6C">
              <w:rPr>
                <w:sz w:val="24"/>
                <w:szCs w:val="24"/>
              </w:rPr>
              <w:t>Локшинская</w:t>
            </w:r>
            <w:r w:rsidR="00CF2E6C" w:rsidRPr="00CF2E6C">
              <w:rPr>
                <w:sz w:val="24"/>
                <w:szCs w:val="24"/>
              </w:rPr>
              <w:t xml:space="preserve"> СОШ 650,0 тыс. руб</w:t>
            </w:r>
            <w:r w:rsidRPr="00CF2E6C">
              <w:rPr>
                <w:sz w:val="24"/>
                <w:szCs w:val="24"/>
              </w:rPr>
              <w:t xml:space="preserve">, </w:t>
            </w:r>
            <w:r w:rsidR="006B5240">
              <w:rPr>
                <w:sz w:val="24"/>
                <w:szCs w:val="24"/>
              </w:rPr>
              <w:t>МБОУ «</w:t>
            </w:r>
            <w:r w:rsidRPr="00CF2E6C">
              <w:rPr>
                <w:sz w:val="24"/>
                <w:szCs w:val="24"/>
              </w:rPr>
              <w:t>Крутоярская</w:t>
            </w:r>
            <w:r w:rsidR="00CF2E6C" w:rsidRPr="00CF2E6C">
              <w:rPr>
                <w:sz w:val="24"/>
                <w:szCs w:val="24"/>
              </w:rPr>
              <w:t xml:space="preserve"> СОШ</w:t>
            </w:r>
            <w:r w:rsidR="006B5240">
              <w:rPr>
                <w:sz w:val="24"/>
                <w:szCs w:val="24"/>
              </w:rPr>
              <w:t>»</w:t>
            </w:r>
            <w:r w:rsidR="00CF2E6C" w:rsidRPr="00CF2E6C">
              <w:rPr>
                <w:sz w:val="24"/>
                <w:szCs w:val="24"/>
              </w:rPr>
              <w:t xml:space="preserve"> 700,0 тыс. руб</w:t>
            </w:r>
            <w:r w:rsidRPr="00CF2E6C">
              <w:rPr>
                <w:sz w:val="24"/>
                <w:szCs w:val="24"/>
              </w:rPr>
              <w:t>,</w:t>
            </w:r>
            <w:r w:rsidR="006B5240">
              <w:rPr>
                <w:sz w:val="24"/>
                <w:szCs w:val="24"/>
              </w:rPr>
              <w:t xml:space="preserve">  МБОУ </w:t>
            </w:r>
            <w:r w:rsidRPr="00CF2E6C">
              <w:rPr>
                <w:sz w:val="24"/>
                <w:szCs w:val="24"/>
              </w:rPr>
              <w:t xml:space="preserve"> </w:t>
            </w:r>
            <w:r w:rsidR="006B5240">
              <w:rPr>
                <w:sz w:val="24"/>
                <w:szCs w:val="24"/>
              </w:rPr>
              <w:t>Малоимышская</w:t>
            </w:r>
            <w:r w:rsidRPr="00CF2E6C">
              <w:rPr>
                <w:sz w:val="24"/>
                <w:szCs w:val="24"/>
              </w:rPr>
              <w:t xml:space="preserve"> СОШ</w:t>
            </w:r>
            <w:r w:rsidR="006B5240">
              <w:rPr>
                <w:sz w:val="24"/>
                <w:szCs w:val="24"/>
              </w:rPr>
              <w:t>»</w:t>
            </w:r>
            <w:r w:rsidR="00CF2E6C" w:rsidRPr="00CF2E6C">
              <w:rPr>
                <w:sz w:val="24"/>
                <w:szCs w:val="24"/>
              </w:rPr>
              <w:t xml:space="preserve"> 650,0 тыс. руб.</w:t>
            </w:r>
            <w:r w:rsidR="00CF2E6C">
              <w:rPr>
                <w:sz w:val="24"/>
                <w:szCs w:val="24"/>
              </w:rPr>
              <w:t xml:space="preserve">, </w:t>
            </w:r>
            <w:r w:rsidR="003D7D48" w:rsidRPr="00CF2E6C">
              <w:rPr>
                <w:sz w:val="24"/>
                <w:szCs w:val="24"/>
              </w:rPr>
              <w:t>МБОУ «Ужурская СОШ №6»</w:t>
            </w:r>
            <w:r w:rsidR="00CF2E6C">
              <w:rPr>
                <w:sz w:val="24"/>
                <w:szCs w:val="24"/>
              </w:rPr>
              <w:t xml:space="preserve"> 700,0 тыс. руб.)</w:t>
            </w:r>
          </w:p>
          <w:p w:rsidR="001A4563" w:rsidRPr="00B737FD" w:rsidRDefault="001A4563" w:rsidP="001A4563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110" w:right="-104" w:firstLine="32"/>
              <w:jc w:val="both"/>
              <w:rPr>
                <w:sz w:val="24"/>
                <w:szCs w:val="24"/>
              </w:rPr>
            </w:pPr>
            <w:r w:rsidRPr="00B737FD">
              <w:rPr>
                <w:sz w:val="24"/>
                <w:szCs w:val="24"/>
              </w:rPr>
              <w:t>МБОУ «Ужурс</w:t>
            </w:r>
            <w:r>
              <w:rPr>
                <w:sz w:val="24"/>
                <w:szCs w:val="24"/>
              </w:rPr>
              <w:t>кая СОШ №2» -ученич. мебель - 5</w:t>
            </w:r>
            <w:r w:rsidRPr="00B737FD">
              <w:rPr>
                <w:sz w:val="24"/>
                <w:szCs w:val="24"/>
              </w:rPr>
              <w:t xml:space="preserve">0,0 тыс.руб.; </w:t>
            </w:r>
            <w:r>
              <w:rPr>
                <w:sz w:val="24"/>
                <w:szCs w:val="24"/>
              </w:rPr>
              <w:t>100,0</w:t>
            </w:r>
            <w:r w:rsidRPr="00B737FD">
              <w:rPr>
                <w:sz w:val="24"/>
                <w:szCs w:val="24"/>
              </w:rPr>
              <w:t xml:space="preserve"> тыс. руб. испытания лестниц;</w:t>
            </w:r>
          </w:p>
          <w:p w:rsidR="001A4563" w:rsidRDefault="001A4563" w:rsidP="001A4563">
            <w:pPr>
              <w:tabs>
                <w:tab w:val="left" w:pos="174"/>
              </w:tabs>
              <w:ind w:left="-78" w:right="-104"/>
              <w:rPr>
                <w:sz w:val="24"/>
                <w:szCs w:val="24"/>
              </w:rPr>
            </w:pPr>
            <w:r w:rsidRPr="00B737FD">
              <w:rPr>
                <w:sz w:val="24"/>
                <w:szCs w:val="24"/>
              </w:rPr>
              <w:t>4) МБОУ Солгонская ООШ» – замена пожарных кранов 75,0 тыс.руб.</w:t>
            </w:r>
            <w:r>
              <w:rPr>
                <w:sz w:val="24"/>
                <w:szCs w:val="24"/>
              </w:rPr>
              <w:t>, 77,0 тыс.руб. огнезащитная обработка крыши.</w:t>
            </w:r>
          </w:p>
          <w:p w:rsidR="001A4563" w:rsidRDefault="001A4563" w:rsidP="001A4563">
            <w:pPr>
              <w:tabs>
                <w:tab w:val="left" w:pos="316"/>
              </w:tabs>
              <w:ind w:left="-78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Ашпанский филиал </w:t>
            </w:r>
            <w:r w:rsidRPr="007627C7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Локшинской С</w:t>
            </w:r>
            <w:r w:rsidRPr="007627C7">
              <w:rPr>
                <w:sz w:val="24"/>
                <w:szCs w:val="24"/>
              </w:rPr>
              <w:t xml:space="preserve">ОШ» </w:t>
            </w:r>
            <w:r>
              <w:rPr>
                <w:sz w:val="24"/>
                <w:szCs w:val="24"/>
              </w:rPr>
              <w:t>60</w:t>
            </w:r>
            <w:r w:rsidRPr="007627C7">
              <w:rPr>
                <w:sz w:val="24"/>
                <w:szCs w:val="24"/>
              </w:rPr>
              <w:t xml:space="preserve"> тыс. руб. </w:t>
            </w:r>
            <w:r>
              <w:rPr>
                <w:sz w:val="24"/>
                <w:szCs w:val="24"/>
              </w:rPr>
              <w:t>освещение спортзал</w:t>
            </w:r>
          </w:p>
          <w:p w:rsidR="001A4563" w:rsidRDefault="001A4563" w:rsidP="001A4563">
            <w:pPr>
              <w:tabs>
                <w:tab w:val="left" w:pos="316"/>
              </w:tabs>
              <w:ind w:left="-78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6)Огнезащитная обработка крыш -45,0 тыс.руб. Арабкаевский филиал МБОУ «Приреченская СОШ» 77,0 тыс. руб. Златоруновская, 72,0 тыс. руб. Михайловская, 77,0 тыс. руб. Приреченская СОШ, 75,0 тыс. руб. СОШ№3)</w:t>
            </w:r>
          </w:p>
          <w:p w:rsidR="008941B5" w:rsidRPr="00FC7F1C" w:rsidRDefault="00A92ED7" w:rsidP="008C59B2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582B">
              <w:rPr>
                <w:sz w:val="24"/>
                <w:szCs w:val="24"/>
              </w:rPr>
              <w:t xml:space="preserve">7) Ремонт котельных – 500,0 тыс.руб. </w:t>
            </w:r>
            <w:r w:rsidR="0006582B" w:rsidRPr="007627C7">
              <w:rPr>
                <w:sz w:val="24"/>
                <w:szCs w:val="24"/>
              </w:rPr>
              <w:t xml:space="preserve"> </w:t>
            </w:r>
            <w:r w:rsidR="0006582B">
              <w:rPr>
                <w:sz w:val="24"/>
                <w:szCs w:val="24"/>
              </w:rPr>
              <w:t xml:space="preserve">Ашпанский филиал </w:t>
            </w:r>
            <w:r w:rsidR="0006582B" w:rsidRPr="007627C7">
              <w:rPr>
                <w:sz w:val="24"/>
                <w:szCs w:val="24"/>
              </w:rPr>
              <w:t>МБОУ «</w:t>
            </w:r>
            <w:r w:rsidR="0006582B">
              <w:rPr>
                <w:sz w:val="24"/>
                <w:szCs w:val="24"/>
              </w:rPr>
              <w:t>Локшинская С</w:t>
            </w:r>
            <w:r w:rsidR="0006582B" w:rsidRPr="007627C7">
              <w:rPr>
                <w:sz w:val="24"/>
                <w:szCs w:val="24"/>
              </w:rPr>
              <w:t>ОШ»</w:t>
            </w:r>
            <w:r w:rsidR="0006582B">
              <w:rPr>
                <w:sz w:val="24"/>
                <w:szCs w:val="24"/>
              </w:rPr>
              <w:t>.</w:t>
            </w:r>
          </w:p>
        </w:tc>
      </w:tr>
      <w:tr w:rsidR="008941B5" w:rsidRPr="00FC7F1C" w:rsidTr="00CA054F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8941B5" w:rsidP="008941B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F21A72" w:rsidRDefault="00597578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133 635,3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21A72" w:rsidRDefault="007B1376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126 777,3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7B1376" w:rsidP="008941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124 777,3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FC7F1C" w:rsidRDefault="00597578" w:rsidP="008941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385 189,9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1B5" w:rsidRPr="00FC7F1C" w:rsidRDefault="00B657E1" w:rsidP="00B657E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Модульные котельные по контракту с ЖКХ на январь МБОУ «Михайловская СОШ</w:t>
            </w:r>
            <w:r w:rsidR="006B5240">
              <w:rPr>
                <w:iCs/>
                <w:sz w:val="24"/>
                <w:szCs w:val="24"/>
              </w:rPr>
              <w:t xml:space="preserve"> им. ГСС А.К. Скрылёва</w:t>
            </w:r>
            <w:r>
              <w:rPr>
                <w:iCs/>
                <w:sz w:val="24"/>
                <w:szCs w:val="24"/>
              </w:rPr>
              <w:t xml:space="preserve">» 154,4 тыс. руб., МБОУ Березовологская ООШ» 166,9 тыс. руб., МБОУ «Тургужанская ООШ» 167,8 тыс. руб. МБОУ «Малоимышская СОШ» 154,9 тыс. руб. </w:t>
            </w:r>
          </w:p>
        </w:tc>
      </w:tr>
      <w:tr w:rsidR="00904E92" w:rsidRPr="00FC7F1C" w:rsidTr="00C71AFC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AB727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29 914,9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B7272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29 914,9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B7272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29 914,9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B7272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89 744,7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732B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268 087,3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268 087,3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268 087,3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804 261,9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.5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F3384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17 959,0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21A72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16 351,6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18 864,1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53 174,7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5E524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F3384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599,5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21A72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574,5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1 773,5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B4C5C" w:rsidRPr="00FC7F1C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BB4C5C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5C" w:rsidRPr="00F21A72" w:rsidRDefault="00F3384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21A72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5C" w:rsidRPr="00FC7F1C" w:rsidRDefault="00BB4C5C" w:rsidP="00904E9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21A72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6 061,5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6 387,7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647B34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18 719,7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FC7F1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07559E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="0007559E">
              <w:rPr>
                <w:sz w:val="24"/>
                <w:szCs w:val="24"/>
              </w:rPr>
              <w:t>6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21699F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Софинансирование субсидии на пр</w:t>
            </w:r>
            <w:r w:rsidR="0021699F" w:rsidRPr="00FC7F1C">
              <w:rPr>
                <w:sz w:val="24"/>
                <w:szCs w:val="24"/>
              </w:rPr>
              <w:t>о</w:t>
            </w:r>
            <w:r w:rsidRPr="00FC7F1C">
              <w:rPr>
                <w:sz w:val="24"/>
                <w:szCs w:val="24"/>
              </w:rPr>
              <w:t>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61</w:t>
            </w: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36,1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21A72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41,2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115D1C" w:rsidP="00115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«Крутоярская СОШ»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07559E">
              <w:rPr>
                <w:sz w:val="24"/>
                <w:szCs w:val="24"/>
              </w:rPr>
              <w:t>.7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FC7F1C">
              <w:rPr>
                <w:sz w:val="24"/>
                <w:szCs w:val="24"/>
              </w:rPr>
              <w:t xml:space="preserve">на создание </w:t>
            </w:r>
            <w:r w:rsidRPr="00FC7F1C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 w:rsidRPr="00FC7F1C">
              <w:rPr>
                <w:sz w:val="24"/>
                <w:szCs w:val="24"/>
              </w:rPr>
              <w:t xml:space="preserve"> и малых городах</w:t>
            </w:r>
            <w:r w:rsidRPr="00FC7F1C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BB44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</w:t>
            </w:r>
            <w:r w:rsidR="00BB4492" w:rsidRPr="00FC7F1C">
              <w:rPr>
                <w:sz w:val="24"/>
                <w:szCs w:val="24"/>
              </w:rPr>
              <w:t>00</w:t>
            </w:r>
            <w:r w:rsidR="00BB4492"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7B137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21A72" w:rsidRDefault="007B137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50,0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B1376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B1376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5425F8" w:rsidP="00542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6325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Малоимышская</w:t>
            </w:r>
            <w:r w:rsidRPr="00D76325">
              <w:rPr>
                <w:sz w:val="24"/>
                <w:szCs w:val="24"/>
              </w:rPr>
              <w:t xml:space="preserve"> СОШ» спортивный зал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="0007559E">
              <w:rPr>
                <w:sz w:val="24"/>
                <w:szCs w:val="24"/>
              </w:rPr>
              <w:t>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5B7CE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</w:t>
            </w:r>
            <w:r w:rsidR="005B7CE5" w:rsidRPr="00FC7F1C">
              <w:rPr>
                <w:sz w:val="24"/>
                <w:szCs w:val="24"/>
              </w:rPr>
              <w:t>о</w:t>
            </w:r>
            <w:r w:rsidRPr="00FC7F1C">
              <w:rPr>
                <w:sz w:val="24"/>
                <w:szCs w:val="24"/>
              </w:rPr>
              <w:t>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3 430,0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21A72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3 920,0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92ED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11 270,0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DE6A81" w:rsidP="00542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«Крутоярская СОШ» (ограждение, оборудование въезда)</w:t>
            </w: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627C7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  <w:r w:rsidR="00904E92" w:rsidRPr="00FC7F1C">
              <w:rPr>
                <w:sz w:val="24"/>
                <w:szCs w:val="24"/>
              </w:rPr>
              <w:t>.</w:t>
            </w:r>
            <w:r w:rsidR="0007559E">
              <w:rPr>
                <w:sz w:val="24"/>
                <w:szCs w:val="24"/>
              </w:rPr>
              <w:t>9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C7F1C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DA5DC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1 800,0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21A72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DA5DC7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1 </w:t>
            </w:r>
            <w:r w:rsidR="00DA5DC7">
              <w:rPr>
                <w:sz w:val="24"/>
                <w:szCs w:val="24"/>
              </w:rPr>
              <w:t>8</w:t>
            </w:r>
            <w:r w:rsidRPr="00FC7F1C">
              <w:rPr>
                <w:sz w:val="24"/>
                <w:szCs w:val="24"/>
              </w:rPr>
              <w:t>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7559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FC7F1C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F0621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1522DA" w:rsidRDefault="00605EE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1522DA">
              <w:rPr>
                <w:sz w:val="24"/>
                <w:szCs w:val="24"/>
              </w:rPr>
              <w:t>2 986,3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1522DA" w:rsidRDefault="00605EE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1522DA">
              <w:rPr>
                <w:sz w:val="24"/>
                <w:szCs w:val="24"/>
              </w:rPr>
              <w:t>4 127,3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1522DA" w:rsidRDefault="00605EE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1522DA">
              <w:rPr>
                <w:sz w:val="24"/>
                <w:szCs w:val="24"/>
              </w:rPr>
              <w:t>273,7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1522DA" w:rsidRDefault="00605EE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1522DA">
              <w:rPr>
                <w:sz w:val="24"/>
                <w:szCs w:val="24"/>
              </w:rPr>
              <w:t>7 387,3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35" w:rsidRDefault="00E62035" w:rsidP="00FA26FB"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37FD">
              <w:rPr>
                <w:sz w:val="24"/>
                <w:szCs w:val="24"/>
              </w:rPr>
              <w:t xml:space="preserve">«Точка роста» </w:t>
            </w:r>
            <w:r>
              <w:rPr>
                <w:sz w:val="24"/>
                <w:szCs w:val="24"/>
              </w:rPr>
              <w:t xml:space="preserve"> приобретение оборудования для МБОУ </w:t>
            </w:r>
            <w:r w:rsidR="003F0EF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Локшинская СОШ</w:t>
            </w:r>
            <w:r w:rsidR="003F0E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МБОУ «Крутоярская СОШ»  и МБОУ «Малоимышская   СОШ» </w:t>
            </w:r>
          </w:p>
          <w:p w:rsidR="00874C75" w:rsidRPr="00FC7F1C" w:rsidRDefault="00077F9F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 xml:space="preserve">2021 г. </w:t>
            </w:r>
            <w:r w:rsidR="00874C75" w:rsidRPr="00FC7F1C">
              <w:rPr>
                <w:sz w:val="22"/>
                <w:szCs w:val="22"/>
              </w:rPr>
              <w:t xml:space="preserve">Федеральный бюджет 2784,8 тыс. руб. </w:t>
            </w:r>
            <w:r w:rsidRPr="00FC7F1C">
              <w:rPr>
                <w:sz w:val="22"/>
                <w:szCs w:val="22"/>
              </w:rPr>
              <w:t xml:space="preserve">Краевой бюджет </w:t>
            </w:r>
          </w:p>
          <w:p w:rsidR="00077F9F" w:rsidRPr="00FC7F1C" w:rsidRDefault="00874C75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>146,6</w:t>
            </w:r>
            <w:r w:rsidR="00077F9F" w:rsidRPr="00FC7F1C">
              <w:rPr>
                <w:sz w:val="22"/>
                <w:szCs w:val="22"/>
              </w:rPr>
              <w:t xml:space="preserve"> тыс. руб. местный бюджет  29,7 тыс. руб. </w:t>
            </w:r>
          </w:p>
          <w:p w:rsidR="00904E92" w:rsidRPr="00FC7F1C" w:rsidRDefault="00904E92" w:rsidP="000A7CD7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04E92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7559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400086" w:rsidP="0040008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S</w:t>
            </w:r>
            <w:r w:rsidRPr="00FC7F1C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3E7F10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</w:t>
            </w:r>
            <w:r w:rsidR="003E7F10" w:rsidRPr="00FC7F1C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DA5DC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18,2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85598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DA5DC7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.</w:t>
            </w:r>
          </w:p>
        </w:tc>
      </w:tr>
      <w:tr w:rsidR="00AF0621" w:rsidRPr="00FC7F1C" w:rsidTr="00F50C0A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07559E" w:rsidP="00F5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F50C0A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FC7F1C" w:rsidRDefault="00AF0621" w:rsidP="00904E9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21" w:rsidRPr="00F21A72" w:rsidRDefault="000334E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05EE4" w:rsidRDefault="00605EE4" w:rsidP="00904E9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605EE4">
              <w:rPr>
                <w:sz w:val="24"/>
                <w:szCs w:val="24"/>
                <w:highlight w:val="yellow"/>
              </w:rPr>
              <w:t>7 599,2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05EE4" w:rsidRDefault="002F3B56" w:rsidP="00904E9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393,5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05EE4" w:rsidRDefault="002F3B56" w:rsidP="00904E9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7 992,7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E0" w:rsidRPr="00FC7F1C" w:rsidRDefault="002D75E0" w:rsidP="00682D33">
            <w:pPr>
              <w:ind w:right="-104"/>
              <w:jc w:val="center"/>
              <w:rPr>
                <w:sz w:val="24"/>
                <w:szCs w:val="24"/>
              </w:rPr>
            </w:pPr>
          </w:p>
          <w:p w:rsidR="000B263C" w:rsidRPr="00FC7F1C" w:rsidRDefault="002D75E0" w:rsidP="000B263C">
            <w:pPr>
              <w:ind w:left="-107"/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>2022 г.  Местный бюджет 76,7 тыс. руб.</w:t>
            </w:r>
            <w:r w:rsidR="00682D33" w:rsidRPr="00FC7F1C">
              <w:rPr>
                <w:sz w:val="22"/>
                <w:szCs w:val="22"/>
              </w:rPr>
              <w:t xml:space="preserve"> краевой бюджет 379,</w:t>
            </w:r>
            <w:r w:rsidR="00BC5379">
              <w:rPr>
                <w:sz w:val="22"/>
                <w:szCs w:val="22"/>
              </w:rPr>
              <w:t>3</w:t>
            </w:r>
            <w:r w:rsidR="00682D33" w:rsidRPr="00FC7F1C">
              <w:rPr>
                <w:sz w:val="22"/>
                <w:szCs w:val="22"/>
              </w:rPr>
              <w:t xml:space="preserve"> тыс</w:t>
            </w:r>
            <w:r w:rsidR="00BC5379">
              <w:rPr>
                <w:sz w:val="22"/>
                <w:szCs w:val="22"/>
              </w:rPr>
              <w:t>. руб. Федеральный бюджет 7206,5</w:t>
            </w:r>
            <w:r w:rsidR="00682D33" w:rsidRPr="00FC7F1C">
              <w:rPr>
                <w:sz w:val="22"/>
                <w:szCs w:val="22"/>
              </w:rPr>
              <w:t xml:space="preserve"> тыс. руб.</w:t>
            </w:r>
          </w:p>
          <w:p w:rsidR="00AF0621" w:rsidRPr="00FC7F1C" w:rsidRDefault="00AF0621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760CB2" w:rsidRPr="00FC7F1C" w:rsidTr="000C4164">
        <w:trPr>
          <w:trHeight w:val="607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07559E" w:rsidP="00F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C71AFC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04200</w:t>
            </w:r>
            <w:r w:rsidRPr="00FC7F1C">
              <w:rPr>
                <w:sz w:val="24"/>
                <w:szCs w:val="24"/>
                <w:lang w:val="en-US"/>
              </w:rPr>
              <w:t>L30</w:t>
            </w:r>
            <w:r w:rsidRPr="00FC7F1C">
              <w:rPr>
                <w:sz w:val="24"/>
                <w:szCs w:val="24"/>
              </w:rPr>
              <w:t>4</w:t>
            </w:r>
            <w:r w:rsidRPr="00FC7F1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0CB2" w:rsidRPr="00F21A72" w:rsidRDefault="00760CB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13 986,6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21A72" w:rsidRDefault="002D3BE0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13 986,6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2D3BE0" w:rsidP="000547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6 633,</w:t>
            </w:r>
            <w:r w:rsidR="00314393">
              <w:rPr>
                <w:sz w:val="24"/>
                <w:szCs w:val="24"/>
              </w:rPr>
              <w:t>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2D3BE0" w:rsidP="000547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34 606,</w:t>
            </w:r>
            <w:r w:rsidR="009A6A88">
              <w:rPr>
                <w:sz w:val="24"/>
                <w:szCs w:val="24"/>
              </w:rPr>
              <w:t>6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6D243E">
            <w:pPr>
              <w:jc w:val="center"/>
              <w:rPr>
                <w:sz w:val="22"/>
                <w:szCs w:val="22"/>
              </w:rPr>
            </w:pPr>
            <w:r w:rsidRPr="00FC7F1C">
              <w:rPr>
                <w:sz w:val="22"/>
                <w:szCs w:val="22"/>
              </w:rPr>
              <w:t xml:space="preserve">Горячее питание обучающихся начальных классов. 2021 г местный бюджет </w:t>
            </w:r>
            <w:r>
              <w:rPr>
                <w:sz w:val="22"/>
                <w:szCs w:val="22"/>
              </w:rPr>
              <w:t>16,1</w:t>
            </w:r>
            <w:r w:rsidRPr="00FC7F1C">
              <w:rPr>
                <w:sz w:val="22"/>
                <w:szCs w:val="22"/>
              </w:rPr>
              <w:t xml:space="preserve"> тыс. руб. краевой бюджет </w:t>
            </w:r>
            <w:r w:rsidR="006D243E">
              <w:rPr>
                <w:sz w:val="22"/>
                <w:szCs w:val="22"/>
              </w:rPr>
              <w:t>4697,9</w:t>
            </w:r>
            <w:r w:rsidRPr="00FC7F1C">
              <w:rPr>
                <w:sz w:val="22"/>
                <w:szCs w:val="22"/>
              </w:rPr>
              <w:t xml:space="preserve"> ты</w:t>
            </w:r>
            <w:r>
              <w:rPr>
                <w:sz w:val="22"/>
                <w:szCs w:val="22"/>
              </w:rPr>
              <w:t>с.</w:t>
            </w:r>
            <w:r w:rsidRPr="00FC7F1C">
              <w:rPr>
                <w:sz w:val="22"/>
                <w:szCs w:val="22"/>
              </w:rPr>
              <w:t xml:space="preserve"> руб. федеральный бюджет </w:t>
            </w:r>
            <w:r w:rsidR="002224F6">
              <w:rPr>
                <w:sz w:val="22"/>
                <w:szCs w:val="22"/>
              </w:rPr>
              <w:t>11360,2</w:t>
            </w:r>
            <w:r w:rsidRPr="00FC7F1C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CB2" w:rsidRPr="00FC7F1C" w:rsidTr="005C5C96">
        <w:trPr>
          <w:trHeight w:val="79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CB2" w:rsidRPr="00F21A72" w:rsidRDefault="00760CB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2</w:t>
            </w:r>
            <w:r w:rsidR="00CA5A9E" w:rsidRPr="00F21A72">
              <w:rPr>
                <w:sz w:val="24"/>
                <w:szCs w:val="24"/>
              </w:rPr>
              <w:t xml:space="preserve"> </w:t>
            </w:r>
            <w:r w:rsidRPr="00F21A72">
              <w:rPr>
                <w:sz w:val="24"/>
                <w:szCs w:val="24"/>
              </w:rPr>
              <w:t>087,6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21A72" w:rsidRDefault="00760CB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2087,6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5 164,0</w:t>
            </w:r>
          </w:p>
        </w:tc>
        <w:tc>
          <w:tcPr>
            <w:tcW w:w="8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B2" w:rsidRPr="00FC7F1C" w:rsidRDefault="00760CB2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FC7F1C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605EE4" w:rsidRDefault="00605EE4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605EE4">
              <w:rPr>
                <w:sz w:val="24"/>
                <w:szCs w:val="24"/>
                <w:highlight w:val="yellow"/>
              </w:rPr>
              <w:t>484 832,3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05EE4" w:rsidRDefault="00605EE4" w:rsidP="00F667F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605EE4">
              <w:rPr>
                <w:sz w:val="24"/>
                <w:szCs w:val="24"/>
                <w:highlight w:val="yellow"/>
              </w:rPr>
              <w:t>481 082,0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05EE4" w:rsidRDefault="002F3B56" w:rsidP="00054764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462 393,2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05EE4" w:rsidRDefault="002F3B56" w:rsidP="00605EE4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1 428 307,5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FC7F1C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889" w:rsidRPr="00FC7F1C" w:rsidRDefault="00062889" w:rsidP="00062889">
      <w:pPr>
        <w:tabs>
          <w:tab w:val="left" w:pos="6229"/>
        </w:tabs>
      </w:pPr>
    </w:p>
    <w:p w:rsidR="00062889" w:rsidRPr="00FC7F1C" w:rsidRDefault="00062889" w:rsidP="00062889">
      <w:pPr>
        <w:tabs>
          <w:tab w:val="left" w:pos="6229"/>
        </w:tabs>
        <w:sectPr w:rsidR="00062889" w:rsidRPr="00FC7F1C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098"/>
        <w:gridCol w:w="6"/>
        <w:gridCol w:w="601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394"/>
      </w:tblGrid>
      <w:tr w:rsidR="00904E92" w:rsidRPr="00FC7F1C" w:rsidTr="00625097">
        <w:trPr>
          <w:trHeight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rPr>
                <w:bCs/>
                <w:sz w:val="24"/>
                <w:szCs w:val="24"/>
              </w:rPr>
            </w:pPr>
            <w:bookmarkStart w:id="3" w:name="RANGE!B1:M16"/>
            <w:bookmarkEnd w:id="3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FC7F1C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A50A4" w:rsidRPr="00FC7F1C" w:rsidTr="004E7402">
        <w:trPr>
          <w:trHeight w:val="450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A4" w:rsidRPr="00FC7F1C" w:rsidRDefault="009A50A4" w:rsidP="004E740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0A4" w:rsidRPr="00FC7F1C" w:rsidRDefault="009A50A4" w:rsidP="004E7402">
            <w:pPr>
              <w:ind w:right="176"/>
              <w:jc w:val="center"/>
              <w:rPr>
                <w:bCs/>
              </w:rPr>
            </w:pPr>
            <w:r w:rsidRPr="00FC7F1C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FC7F1C">
              <w:rPr>
                <w:bCs/>
              </w:rPr>
              <w:t>Приложение № 5 к постановлению</w:t>
            </w:r>
          </w:p>
          <w:p w:rsidR="009A50A4" w:rsidRPr="00FC7F1C" w:rsidRDefault="009A50A4" w:rsidP="004E7402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A50A4" w:rsidRPr="00FC7F1C" w:rsidRDefault="009A50A4" w:rsidP="009A50A4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</w:t>
            </w:r>
            <w:r w:rsidRPr="00FC7F1C">
              <w:t xml:space="preserve">от </w:t>
            </w:r>
            <w:r>
              <w:t>22</w:t>
            </w:r>
            <w:r w:rsidRPr="00FC7F1C">
              <w:t>.</w:t>
            </w:r>
            <w:r>
              <w:t>01</w:t>
            </w:r>
            <w:r w:rsidRPr="00FC7F1C">
              <w:t>.202</w:t>
            </w:r>
            <w:r>
              <w:t>1</w:t>
            </w:r>
            <w:r w:rsidRPr="00FC7F1C">
              <w:t xml:space="preserve"> № </w:t>
            </w:r>
            <w:r>
              <w:t>56</w:t>
            </w:r>
          </w:p>
          <w:p w:rsidR="009A50A4" w:rsidRPr="00FC7F1C" w:rsidRDefault="009A50A4" w:rsidP="004E7402">
            <w:pPr>
              <w:ind w:right="176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9A50A4" w:rsidRPr="00FC7F1C" w:rsidRDefault="009A50A4" w:rsidP="004E7402">
            <w:pPr>
              <w:ind w:right="176"/>
              <w:jc w:val="center"/>
              <w:rPr>
                <w:b/>
                <w:bCs/>
              </w:rPr>
            </w:pPr>
          </w:p>
          <w:p w:rsidR="009A50A4" w:rsidRPr="00FC7F1C" w:rsidRDefault="009A50A4" w:rsidP="004E7402">
            <w:pPr>
              <w:ind w:right="176"/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3</w:t>
            </w:r>
          </w:p>
        </w:tc>
      </w:tr>
      <w:tr w:rsidR="009A50A4" w:rsidRPr="00FC7F1C" w:rsidTr="004E7402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A50A4" w:rsidRPr="00FC7F1C" w:rsidTr="004E7402">
        <w:trPr>
          <w:trHeight w:val="1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ind w:left="-56" w:right="-8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</w:tr>
      <w:tr w:rsidR="009A50A4" w:rsidRPr="00FC7F1C" w:rsidTr="004E7402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9A50A4" w:rsidRPr="00FC7F1C" w:rsidTr="004E7402">
        <w:trPr>
          <w:trHeight w:val="405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19709C" w:rsidRDefault="009A50A4" w:rsidP="004E7402">
            <w:pPr>
              <w:ind w:left="31" w:firstLine="31"/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A50A4" w:rsidRPr="00500B06" w:rsidRDefault="009A50A4" w:rsidP="004E7402">
            <w:pPr>
              <w:ind w:left="31"/>
              <w:jc w:val="both"/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Задачи:</w:t>
            </w:r>
            <w:r w:rsidRPr="00500B06">
              <w:rPr>
                <w:sz w:val="24"/>
                <w:szCs w:val="24"/>
              </w:rPr>
              <w:t>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9A50A4" w:rsidRPr="00FC7F1C" w:rsidRDefault="009A50A4" w:rsidP="004E7402">
            <w:pPr>
              <w:jc w:val="both"/>
              <w:rPr>
                <w:i/>
                <w:iCs/>
                <w:sz w:val="24"/>
                <w:szCs w:val="24"/>
              </w:rPr>
            </w:pPr>
            <w:r w:rsidRPr="00500B06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545F2F">
              <w:t xml:space="preserve"> </w:t>
            </w:r>
            <w:r w:rsidRPr="00500B06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9A50A4" w:rsidRPr="00FC7F1C" w:rsidTr="009A50A4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ind w:right="-109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495,0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400,0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1 295,0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50A4" w:rsidRPr="009A50A4" w:rsidRDefault="009A50A4" w:rsidP="004E7402">
            <w:pPr>
              <w:pStyle w:val="a9"/>
              <w:numPr>
                <w:ilvl w:val="0"/>
                <w:numId w:val="45"/>
              </w:numPr>
              <w:tabs>
                <w:tab w:val="left" w:pos="166"/>
              </w:tabs>
              <w:spacing w:after="0" w:line="240" w:lineRule="auto"/>
              <w:ind w:left="-118" w:right="-98" w:firstLine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 xml:space="preserve">Ужурская спортивная школа –ремонт освещения в «Доме борьбы» – 60,0 тыс.руб., огнезащитная обработка крыши – 35,0 тыс.руб., асфальтирование прилегающей территории  - 400,0 тыс. руб.  </w:t>
            </w:r>
          </w:p>
        </w:tc>
      </w:tr>
      <w:tr w:rsidR="009A50A4" w:rsidRPr="00FC7F1C" w:rsidTr="009A50A4">
        <w:trPr>
          <w:trHeight w:val="10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3.2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ind w:right="-108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50A4" w:rsidRPr="00FC7F1C" w:rsidRDefault="009A50A4" w:rsidP="004E740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44 835,1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49 333,1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49 333,1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143 501,3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0A4" w:rsidRPr="009A50A4" w:rsidRDefault="009A50A4" w:rsidP="004E7402">
            <w:pPr>
              <w:jc w:val="center"/>
              <w:rPr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3.3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ind w:right="702"/>
              <w:jc w:val="both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6 270,0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6 270,0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  <w:r w:rsidRPr="009A50A4">
              <w:rPr>
                <w:iCs/>
                <w:sz w:val="24"/>
                <w:szCs w:val="24"/>
              </w:rPr>
              <w:t>Гранты по ПФДО</w:t>
            </w:r>
          </w:p>
        </w:tc>
      </w:tr>
      <w:tr w:rsidR="009A50A4" w:rsidRPr="00FC7F1C" w:rsidTr="009A50A4">
        <w:trPr>
          <w:trHeight w:val="4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043008419</w:t>
            </w:r>
            <w:r w:rsidRPr="00FC7F1C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633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33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  <w:lang w:val="en-US"/>
              </w:rPr>
            </w:pPr>
            <w:r w:rsidRPr="00FC7F1C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7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3.4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ind w:right="70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370,0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1 110,0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1.Организация проведения ГИА, ЕГЭ – 70,0 тыс.руб.</w:t>
            </w:r>
          </w:p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2. Приобретение оборудования – 100,0 тыс.руб.</w:t>
            </w:r>
          </w:p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3. «Зеркальная лаборатория» - 50,0 тыс.руб.</w:t>
            </w:r>
          </w:p>
          <w:p w:rsidR="009A50A4" w:rsidRPr="009A50A4" w:rsidRDefault="009A50A4" w:rsidP="004E7402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4. «Абилимпикс» - 50,0 тыс.руб.</w:t>
            </w:r>
          </w:p>
          <w:p w:rsidR="009A50A4" w:rsidRPr="009A50A4" w:rsidRDefault="009A50A4" w:rsidP="004E7402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5. Конференция  по функциональной грамотности- 30,0 тыс.руб.</w:t>
            </w:r>
          </w:p>
          <w:p w:rsidR="009A50A4" w:rsidRPr="009A50A4" w:rsidRDefault="009A50A4" w:rsidP="004E7402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6. Фестиваль инклюзивных практик – 10,0 тыс.руб.</w:t>
            </w:r>
          </w:p>
          <w:p w:rsidR="009A50A4" w:rsidRPr="009A50A4" w:rsidRDefault="009A50A4" w:rsidP="004E7402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</w:rPr>
            </w:pPr>
            <w:r w:rsidRPr="009A50A4">
              <w:rPr>
                <w:rFonts w:ascii="Times New Roman" w:hAnsi="Times New Roman"/>
                <w:iCs/>
                <w:sz w:val="24"/>
                <w:szCs w:val="24"/>
              </w:rPr>
              <w:t>7. «ПрофиПедагог» - 60,0 тыс.руб.</w:t>
            </w:r>
          </w:p>
        </w:tc>
      </w:tr>
      <w:tr w:rsidR="009A50A4" w:rsidRPr="00FC7F1C" w:rsidTr="009A50A4">
        <w:trPr>
          <w:trHeight w:val="7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35,0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iCs/>
                <w:sz w:val="24"/>
                <w:szCs w:val="24"/>
              </w:rPr>
            </w:pPr>
            <w:r w:rsidRPr="00D76325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9A50A4" w:rsidRPr="00FC7F1C" w:rsidTr="009A50A4">
        <w:trPr>
          <w:trHeight w:val="6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640,0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D76325" w:rsidRDefault="009A50A4" w:rsidP="004E7402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FC7F1C">
              <w:rPr>
                <w:iCs/>
                <w:sz w:val="20"/>
                <w:szCs w:val="20"/>
              </w:rPr>
              <w:t xml:space="preserve"> </w:t>
            </w:r>
            <w:r w:rsidRPr="00D76325">
              <w:rPr>
                <w:iCs/>
                <w:sz w:val="24"/>
                <w:szCs w:val="24"/>
              </w:rPr>
              <w:t xml:space="preserve"> Ужурская спортивная школа - 260,0 тыс. руб. участие в краевых, зональных, районных соревнованиях, спартакиадах;</w:t>
            </w:r>
          </w:p>
          <w:p w:rsidR="009A50A4" w:rsidRDefault="009A50A4" w:rsidP="004E7402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D76325">
              <w:rPr>
                <w:iCs/>
                <w:sz w:val="24"/>
                <w:szCs w:val="24"/>
              </w:rPr>
              <w:t>2)  МБОУ ДО «УЦДО» - 260,0 тыс.руб</w:t>
            </w:r>
            <w:r>
              <w:rPr>
                <w:iCs/>
                <w:sz w:val="24"/>
                <w:szCs w:val="24"/>
              </w:rPr>
              <w:t>.</w:t>
            </w:r>
            <w:r w:rsidRPr="00D76325">
              <w:rPr>
                <w:iCs/>
                <w:sz w:val="24"/>
                <w:szCs w:val="24"/>
              </w:rPr>
              <w:t>участие в конкурсах воспит</w:t>
            </w:r>
            <w:r>
              <w:rPr>
                <w:iCs/>
                <w:sz w:val="24"/>
                <w:szCs w:val="24"/>
              </w:rPr>
              <w:t>ательно-образовательных проектах</w:t>
            </w:r>
            <w:r w:rsidRPr="00D76325">
              <w:rPr>
                <w:iCs/>
                <w:sz w:val="24"/>
                <w:szCs w:val="24"/>
              </w:rPr>
              <w:t xml:space="preserve">, работа интенсивных школ, </w:t>
            </w:r>
            <w:r>
              <w:rPr>
                <w:iCs/>
                <w:sz w:val="24"/>
                <w:szCs w:val="24"/>
              </w:rPr>
              <w:t>Юриор Профи, Технолаб</w:t>
            </w:r>
            <w:r w:rsidRPr="00D76325">
              <w:rPr>
                <w:iCs/>
                <w:sz w:val="24"/>
                <w:szCs w:val="24"/>
              </w:rPr>
              <w:t>;</w:t>
            </w:r>
          </w:p>
          <w:p w:rsidR="009A50A4" w:rsidRPr="00FC7F1C" w:rsidRDefault="009A50A4" w:rsidP="004E7402">
            <w:pPr>
              <w:ind w:left="-118" w:right="-108"/>
              <w:rPr>
                <w:iCs/>
                <w:sz w:val="20"/>
                <w:szCs w:val="20"/>
              </w:rPr>
            </w:pPr>
            <w:r w:rsidRPr="00D76325">
              <w:rPr>
                <w:iCs/>
                <w:sz w:val="24"/>
                <w:szCs w:val="24"/>
              </w:rPr>
              <w:t>3) Летние проекты для образовательных учреждений: МБОУ ДО «УЦДО» 120,0 тыс.руб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9A50A4" w:rsidRPr="00FC7F1C" w:rsidTr="009A50A4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14 717,6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14 717,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FC7F1C">
              <w:rPr>
                <w:sz w:val="24"/>
                <w:szCs w:val="24"/>
              </w:rPr>
              <w:t>717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44 152,8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2"/>
                <w:szCs w:val="22"/>
              </w:rPr>
            </w:pPr>
          </w:p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</w:tr>
      <w:tr w:rsidR="009A50A4" w:rsidRPr="00FC7F1C" w:rsidTr="009A50A4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Строительство нового здания спортивной школы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 w:rsidRPr="009A50A4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4 572,1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4 572,1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спортивной школы</w:t>
            </w:r>
          </w:p>
        </w:tc>
      </w:tr>
      <w:tr w:rsidR="009A50A4" w:rsidRPr="00FC7F1C" w:rsidTr="009A50A4">
        <w:trPr>
          <w:trHeight w:val="4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</w:t>
            </w:r>
            <w:r>
              <w:rPr>
                <w:sz w:val="24"/>
                <w:szCs w:val="24"/>
              </w:rPr>
              <w:t xml:space="preserve">: 3 </w:t>
            </w:r>
            <w:r w:rsidRPr="00FC7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72 162,8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65 495,7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A50A4">
              <w:rPr>
                <w:sz w:val="24"/>
                <w:szCs w:val="24"/>
                <w:highlight w:val="yellow"/>
              </w:rPr>
              <w:t>65 495,7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4" w:rsidRPr="009A50A4" w:rsidRDefault="009A50A4" w:rsidP="004E740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203 154,2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4" w:rsidRPr="00FC7F1C" w:rsidRDefault="009A50A4" w:rsidP="004E7402">
            <w:pPr>
              <w:rPr>
                <w:sz w:val="24"/>
                <w:szCs w:val="24"/>
              </w:rPr>
            </w:pPr>
          </w:p>
        </w:tc>
      </w:tr>
    </w:tbl>
    <w:p w:rsidR="009A50A4" w:rsidRPr="00FC7F1C" w:rsidRDefault="009A50A4" w:rsidP="009A50A4"/>
    <w:p w:rsidR="00B52827" w:rsidRPr="00FC7F1C" w:rsidRDefault="00B52827" w:rsidP="00430637">
      <w:pPr>
        <w:sectPr w:rsidR="00B52827" w:rsidRPr="00FC7F1C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69" w:type="pct"/>
        <w:tblLayout w:type="fixed"/>
        <w:tblLook w:val="04A0" w:firstRow="1" w:lastRow="0" w:firstColumn="1" w:lastColumn="0" w:noHBand="0" w:noVBand="1"/>
      </w:tblPr>
      <w:tblGrid>
        <w:gridCol w:w="179"/>
        <w:gridCol w:w="542"/>
        <w:gridCol w:w="1032"/>
        <w:gridCol w:w="2221"/>
        <w:gridCol w:w="144"/>
        <w:gridCol w:w="741"/>
        <w:gridCol w:w="878"/>
        <w:gridCol w:w="882"/>
        <w:gridCol w:w="878"/>
        <w:gridCol w:w="892"/>
        <w:gridCol w:w="1483"/>
        <w:gridCol w:w="1319"/>
        <w:gridCol w:w="1323"/>
        <w:gridCol w:w="1473"/>
        <w:gridCol w:w="2341"/>
      </w:tblGrid>
      <w:tr w:rsidR="00904E92" w:rsidRPr="00FC7F1C" w:rsidTr="00850B38">
        <w:trPr>
          <w:gridBefore w:val="1"/>
          <w:wBefore w:w="55" w:type="pct"/>
          <w:trHeight w:val="473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FC7F1C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</w:t>
            </w:r>
            <w:r w:rsidR="00A019D5" w:rsidRPr="00FC7F1C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FC7F1C">
              <w:rPr>
                <w:bCs/>
              </w:rPr>
              <w:t xml:space="preserve">                                     </w:t>
            </w:r>
            <w:r w:rsidR="006F3558" w:rsidRPr="00FC7F1C">
              <w:rPr>
                <w:bCs/>
              </w:rPr>
              <w:t xml:space="preserve"> </w:t>
            </w:r>
          </w:p>
          <w:p w:rsidR="00904E92" w:rsidRPr="00FC7F1C" w:rsidRDefault="009430E6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 </w:t>
            </w:r>
            <w:r w:rsidR="005F4DFB">
              <w:rPr>
                <w:bCs/>
              </w:rPr>
              <w:t xml:space="preserve">                                 </w:t>
            </w:r>
            <w:r w:rsidR="006F3558" w:rsidRPr="00FC7F1C">
              <w:rPr>
                <w:bCs/>
              </w:rPr>
              <w:t xml:space="preserve"> </w:t>
            </w:r>
            <w:r w:rsidR="00005B92" w:rsidRPr="00FC7F1C">
              <w:rPr>
                <w:bCs/>
              </w:rPr>
              <w:t xml:space="preserve">  </w:t>
            </w:r>
            <w:r w:rsidR="00904E92" w:rsidRPr="00FC7F1C">
              <w:rPr>
                <w:bCs/>
              </w:rPr>
              <w:t xml:space="preserve">Приложение № </w:t>
            </w:r>
            <w:r w:rsidR="009A50A4">
              <w:rPr>
                <w:bCs/>
              </w:rPr>
              <w:t>6</w:t>
            </w:r>
            <w:r w:rsidR="00904E92" w:rsidRPr="00FC7F1C">
              <w:rPr>
                <w:bCs/>
              </w:rPr>
              <w:t xml:space="preserve"> к постановлению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</w:t>
            </w:r>
            <w:r w:rsidR="00296A81" w:rsidRPr="00FC7F1C">
              <w:rPr>
                <w:bCs/>
              </w:rPr>
              <w:t xml:space="preserve">    </w:t>
            </w:r>
            <w:r w:rsidR="006A3CA2" w:rsidRPr="00FC7F1C">
              <w:rPr>
                <w:bCs/>
              </w:rPr>
              <w:t xml:space="preserve">                            </w:t>
            </w:r>
            <w:r w:rsidRPr="00FC7F1C">
              <w:rPr>
                <w:bCs/>
              </w:rPr>
              <w:t>администрации района</w:t>
            </w:r>
          </w:p>
          <w:p w:rsidR="00A019D5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</w:t>
            </w:r>
            <w:r w:rsidR="00A019D5" w:rsidRPr="00FC7F1C">
              <w:rPr>
                <w:bCs/>
              </w:rPr>
              <w:t xml:space="preserve">                               </w:t>
            </w:r>
            <w:r w:rsidR="00A019D5" w:rsidRPr="00FC7F1C">
              <w:t xml:space="preserve"> </w:t>
            </w:r>
            <w:r w:rsidR="00296A81" w:rsidRPr="00FC7F1C">
              <w:t xml:space="preserve">    </w:t>
            </w:r>
            <w:r w:rsidR="00D13D0A">
              <w:t xml:space="preserve">                               </w:t>
            </w:r>
            <w:r w:rsidR="00296A81" w:rsidRPr="00FC7F1C">
              <w:t xml:space="preserve"> </w:t>
            </w:r>
            <w:r w:rsidR="00A019D5" w:rsidRPr="00FC7F1C">
              <w:t xml:space="preserve">от </w:t>
            </w:r>
            <w:r w:rsidR="00E15150">
              <w:t>22</w:t>
            </w:r>
            <w:r w:rsidR="00005B92" w:rsidRPr="00FC7F1C">
              <w:t>.</w:t>
            </w:r>
            <w:r w:rsidR="005C5C96">
              <w:t>01</w:t>
            </w:r>
            <w:r w:rsidR="00A019D5" w:rsidRPr="00FC7F1C">
              <w:t>.202</w:t>
            </w:r>
            <w:r w:rsidR="005C5C96">
              <w:t>1</w:t>
            </w:r>
            <w:r w:rsidR="00A019D5" w:rsidRPr="00FC7F1C">
              <w:t xml:space="preserve"> № </w:t>
            </w:r>
            <w:r w:rsidR="00E15150">
              <w:t>56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  <w:r w:rsidRPr="00FC7F1C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FC7F1C">
              <w:rPr>
                <w:bCs/>
              </w:rPr>
              <w:t xml:space="preserve">  </w:t>
            </w:r>
            <w:r w:rsidR="006A3CA2" w:rsidRPr="00FC7F1C">
              <w:rPr>
                <w:bCs/>
              </w:rPr>
              <w:t xml:space="preserve">                             </w:t>
            </w:r>
            <w:r w:rsidR="00296A81" w:rsidRPr="00FC7F1C">
              <w:rPr>
                <w:bCs/>
              </w:rPr>
              <w:t xml:space="preserve"> </w:t>
            </w:r>
            <w:r w:rsidRPr="00FC7F1C">
              <w:rPr>
                <w:bCs/>
              </w:rPr>
              <w:t>Приложение к подпрограмме 5</w:t>
            </w:r>
          </w:p>
          <w:p w:rsidR="00904E92" w:rsidRPr="00FC7F1C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FC7F1C" w:rsidRDefault="00904E92" w:rsidP="00A019D5">
            <w:pPr>
              <w:jc w:val="center"/>
              <w:rPr>
                <w:b/>
                <w:bCs/>
              </w:rPr>
            </w:pPr>
            <w:r w:rsidRPr="00FC7F1C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FC7F1C" w:rsidTr="005F6F9B">
        <w:trPr>
          <w:trHeight w:val="657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FC7F1C" w:rsidTr="005F6F9B">
        <w:trPr>
          <w:trHeight w:val="1056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358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12</w:t>
            </w:r>
          </w:p>
        </w:tc>
      </w:tr>
      <w:tr w:rsidR="00C554EB" w:rsidRPr="00FC7F1C" w:rsidTr="00A30453">
        <w:trPr>
          <w:trHeight w:val="6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4EB" w:rsidRPr="0019709C" w:rsidRDefault="00C554EB" w:rsidP="00C554EB">
            <w:pPr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C554EB" w:rsidRPr="0019709C" w:rsidRDefault="00C554EB" w:rsidP="00C554EB">
            <w:pPr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Задачи:</w:t>
            </w:r>
          </w:p>
          <w:p w:rsidR="00C554EB" w:rsidRPr="0019709C" w:rsidRDefault="00C554EB" w:rsidP="00C554EB">
            <w:pPr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C554EB" w:rsidRPr="00FC7F1C" w:rsidTr="00A30453">
        <w:trPr>
          <w:trHeight w:val="426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54EB" w:rsidRPr="0019709C" w:rsidRDefault="00C554EB" w:rsidP="00C554EB">
            <w:pPr>
              <w:jc w:val="both"/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C554EB" w:rsidRPr="0019709C" w:rsidRDefault="00C554EB" w:rsidP="00C554EB">
            <w:pPr>
              <w:jc w:val="both"/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C554EB" w:rsidRPr="0019709C" w:rsidRDefault="00C554EB" w:rsidP="00C554EB">
            <w:pPr>
              <w:ind w:left="-108"/>
              <w:jc w:val="both"/>
              <w:rPr>
                <w:sz w:val="24"/>
                <w:szCs w:val="24"/>
              </w:rPr>
            </w:pPr>
            <w:r w:rsidRPr="0019709C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904E92" w:rsidRPr="00FC7F1C" w:rsidTr="005F6F9B">
        <w:trPr>
          <w:trHeight w:val="870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</w:t>
            </w:r>
            <w:r w:rsidR="0072012B" w:rsidRPr="00FC7F1C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926DFC" w:rsidRDefault="00926DFC" w:rsidP="00A019D5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26DFC">
              <w:rPr>
                <w:sz w:val="24"/>
                <w:szCs w:val="24"/>
                <w:highlight w:val="yellow"/>
              </w:rPr>
              <w:t>58 203,0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926DFC" w:rsidRDefault="0034095C" w:rsidP="007528FC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26DFC">
              <w:rPr>
                <w:sz w:val="24"/>
                <w:szCs w:val="24"/>
                <w:highlight w:val="yellow"/>
              </w:rPr>
              <w:t>62 775,1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926DFC" w:rsidRDefault="0034095C" w:rsidP="007528FC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26DFC">
              <w:rPr>
                <w:sz w:val="24"/>
                <w:szCs w:val="24"/>
                <w:highlight w:val="yellow"/>
              </w:rPr>
              <w:t>62 775,1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926DFC" w:rsidRDefault="00926DFC" w:rsidP="00A019D5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926DFC">
              <w:rPr>
                <w:sz w:val="24"/>
                <w:szCs w:val="24"/>
                <w:highlight w:val="yellow"/>
              </w:rPr>
              <w:t>183 753,2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26DFC" w:rsidP="00B937E5">
            <w:pPr>
              <w:ind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Строительство спортивной школы</w:t>
            </w:r>
          </w:p>
        </w:tc>
      </w:tr>
      <w:tr w:rsidR="0072012B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72012B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FC7F1C" w:rsidRDefault="00850B38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850B38" w:rsidP="003409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850B38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850B38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FC7F1C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C7F1C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72012B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F21A72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18 958,0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18 958,0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50B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958</w:t>
            </w:r>
            <w:r w:rsidR="00850B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56 874,0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FC7F1C" w:rsidRDefault="00292E85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A6686D" w:rsidP="005819E6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17 717,0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E86B2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14 361,0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E86B2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12 361,0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A6686D" w:rsidP="00297F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44 439,0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D3BE0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Для модульных котельных  на оплату расходов января.</w:t>
            </w:r>
          </w:p>
        </w:tc>
      </w:tr>
      <w:tr w:rsidR="00E84A31" w:rsidRPr="00FC7F1C" w:rsidTr="005F6F9B">
        <w:trPr>
          <w:trHeight w:val="31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21A72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30,3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FC7F1C" w:rsidTr="005F6F9B">
        <w:trPr>
          <w:trHeight w:val="446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C7F1C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F21A72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34095C" w:rsidP="003B2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662D78" w:rsidP="003B2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FC7F1C" w:rsidRDefault="00E84A31" w:rsidP="00A019D5">
            <w:pPr>
              <w:rPr>
                <w:iCs/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45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337,3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34095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E31815">
            <w:pPr>
              <w:rPr>
                <w:iCs/>
                <w:sz w:val="24"/>
                <w:szCs w:val="24"/>
              </w:rPr>
            </w:pPr>
          </w:p>
        </w:tc>
      </w:tr>
      <w:tr w:rsidR="00904E92" w:rsidRPr="00FC7F1C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21A72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FC7F1C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</w:tr>
      <w:tr w:rsidR="00904E92" w:rsidRPr="00FC7F1C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C7F1C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904E92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292E85" w:rsidP="00A019D5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F21A72" w:rsidRDefault="00926DFC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B80F63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B80F63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FC7F1C" w:rsidRDefault="00B80F63" w:rsidP="005E00D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FC7F1C" w:rsidRDefault="002D3BE0" w:rsidP="00BC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22311">
              <w:rPr>
                <w:sz w:val="24"/>
                <w:szCs w:val="24"/>
              </w:rPr>
              <w:t xml:space="preserve"> На софинансирование 2021 г. ЦСР  </w:t>
            </w:r>
            <w:r w:rsidR="00C22311" w:rsidRPr="00FC7F1C">
              <w:rPr>
                <w:sz w:val="24"/>
                <w:szCs w:val="24"/>
              </w:rPr>
              <w:t>042Е151690</w:t>
            </w:r>
            <w:r w:rsidR="00C22311">
              <w:rPr>
                <w:sz w:val="24"/>
                <w:szCs w:val="24"/>
              </w:rPr>
              <w:t xml:space="preserve"> - 25,2 тыс. руб. 2022 г. ЦСР </w:t>
            </w:r>
            <w:r w:rsidR="00C22311" w:rsidRPr="00FC7F1C">
              <w:rPr>
                <w:sz w:val="24"/>
                <w:szCs w:val="24"/>
              </w:rPr>
              <w:t>042Е151690</w:t>
            </w:r>
            <w:r w:rsidR="00C22311">
              <w:rPr>
                <w:sz w:val="24"/>
                <w:szCs w:val="24"/>
              </w:rPr>
              <w:t xml:space="preserve"> - 14,5 тыс. руб., ЦСР </w:t>
            </w:r>
            <w:r w:rsidR="00C22311" w:rsidRPr="00FC7F1C">
              <w:rPr>
                <w:sz w:val="24"/>
                <w:szCs w:val="24"/>
              </w:rPr>
              <w:t>042Е452100</w:t>
            </w:r>
            <w:r w:rsidR="00C22311">
              <w:rPr>
                <w:sz w:val="24"/>
                <w:szCs w:val="24"/>
              </w:rPr>
              <w:t xml:space="preserve"> + 63,3 тыс. руб., ЦСР </w:t>
            </w:r>
            <w:r w:rsidR="00C22311" w:rsidRPr="00FC7F1C">
              <w:rPr>
                <w:sz w:val="24"/>
                <w:szCs w:val="24"/>
              </w:rPr>
              <w:t>04200</w:t>
            </w:r>
            <w:r w:rsidR="00C22311" w:rsidRPr="00FC7F1C">
              <w:rPr>
                <w:sz w:val="24"/>
                <w:szCs w:val="24"/>
                <w:lang w:val="en-US"/>
              </w:rPr>
              <w:t>L</w:t>
            </w:r>
            <w:r w:rsidR="00C22311" w:rsidRPr="00F35B2C">
              <w:rPr>
                <w:sz w:val="24"/>
                <w:szCs w:val="24"/>
              </w:rPr>
              <w:t>30</w:t>
            </w:r>
            <w:r w:rsidR="00C22311" w:rsidRPr="00FC7F1C">
              <w:rPr>
                <w:sz w:val="24"/>
                <w:szCs w:val="24"/>
              </w:rPr>
              <w:t>4</w:t>
            </w:r>
            <w:r w:rsidR="00C22311" w:rsidRPr="00F35B2C">
              <w:rPr>
                <w:sz w:val="24"/>
                <w:szCs w:val="24"/>
              </w:rPr>
              <w:t xml:space="preserve">0 </w:t>
            </w:r>
            <w:r w:rsidR="00C22311">
              <w:rPr>
                <w:sz w:val="24"/>
                <w:szCs w:val="24"/>
              </w:rPr>
              <w:t>-</w:t>
            </w:r>
            <w:r w:rsidR="00C22311" w:rsidRPr="00F35B2C">
              <w:rPr>
                <w:sz w:val="24"/>
                <w:szCs w:val="24"/>
              </w:rPr>
              <w:t>16</w:t>
            </w:r>
            <w:r w:rsidR="00C22311">
              <w:rPr>
                <w:sz w:val="24"/>
                <w:szCs w:val="24"/>
              </w:rPr>
              <w:t>,</w:t>
            </w:r>
            <w:r w:rsidR="00C22311" w:rsidRPr="00F35B2C">
              <w:rPr>
                <w:sz w:val="24"/>
                <w:szCs w:val="24"/>
              </w:rPr>
              <w:t xml:space="preserve">1 </w:t>
            </w:r>
            <w:r w:rsidR="00C22311">
              <w:rPr>
                <w:sz w:val="24"/>
                <w:szCs w:val="24"/>
              </w:rPr>
              <w:t xml:space="preserve">тыс. руб. 2023 г. –  ЦСР </w:t>
            </w:r>
            <w:r w:rsidR="00C22311" w:rsidRPr="00FC7F1C">
              <w:rPr>
                <w:sz w:val="24"/>
                <w:szCs w:val="24"/>
              </w:rPr>
              <w:t>042Е151690</w:t>
            </w:r>
            <w:r w:rsidR="00C22311">
              <w:rPr>
                <w:sz w:val="24"/>
                <w:szCs w:val="24"/>
              </w:rPr>
              <w:t xml:space="preserve"> – 70,1 тыс. руб., ЦСР </w:t>
            </w:r>
            <w:r w:rsidR="00C22311" w:rsidRPr="00FC7F1C">
              <w:rPr>
                <w:sz w:val="24"/>
                <w:szCs w:val="24"/>
              </w:rPr>
              <w:t>042Е452100</w:t>
            </w:r>
            <w:r w:rsidR="00C22311">
              <w:rPr>
                <w:sz w:val="24"/>
                <w:szCs w:val="24"/>
              </w:rPr>
              <w:t xml:space="preserve"> -14,2 тыс. руб., ЦСР </w:t>
            </w:r>
            <w:r w:rsidR="00C22311" w:rsidRPr="00FC7F1C">
              <w:rPr>
                <w:sz w:val="24"/>
                <w:szCs w:val="24"/>
              </w:rPr>
              <w:t>04200</w:t>
            </w:r>
            <w:r w:rsidR="00C22311" w:rsidRPr="00FC7F1C">
              <w:rPr>
                <w:sz w:val="24"/>
                <w:szCs w:val="24"/>
                <w:lang w:val="en-US"/>
              </w:rPr>
              <w:t>L</w:t>
            </w:r>
            <w:r w:rsidR="00C22311" w:rsidRPr="00F35B2C">
              <w:rPr>
                <w:sz w:val="24"/>
                <w:szCs w:val="24"/>
              </w:rPr>
              <w:t>30</w:t>
            </w:r>
            <w:r w:rsidR="00C22311" w:rsidRPr="00FC7F1C">
              <w:rPr>
                <w:sz w:val="24"/>
                <w:szCs w:val="24"/>
              </w:rPr>
              <w:t>4</w:t>
            </w:r>
            <w:r w:rsidR="00C22311" w:rsidRPr="00F35B2C">
              <w:rPr>
                <w:sz w:val="24"/>
                <w:szCs w:val="24"/>
              </w:rPr>
              <w:t xml:space="preserve">0 </w:t>
            </w:r>
            <w:r w:rsidR="00C22311">
              <w:rPr>
                <w:sz w:val="24"/>
                <w:szCs w:val="24"/>
              </w:rPr>
              <w:t>-15,7</w:t>
            </w:r>
            <w:r w:rsidR="00C22311" w:rsidRPr="00F35B2C">
              <w:rPr>
                <w:sz w:val="24"/>
                <w:szCs w:val="24"/>
              </w:rPr>
              <w:t xml:space="preserve"> </w:t>
            </w:r>
            <w:r w:rsidR="00C22311">
              <w:rPr>
                <w:sz w:val="24"/>
                <w:szCs w:val="24"/>
              </w:rPr>
              <w:t>тыс. руб.</w:t>
            </w:r>
          </w:p>
        </w:tc>
      </w:tr>
      <w:tr w:rsidR="00904D16" w:rsidRPr="008E586C" w:rsidTr="00297FBC">
        <w:trPr>
          <w:trHeight w:val="34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Pr="00FC7F1C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904D16" w:rsidP="00904D16">
            <w:pPr>
              <w:jc w:val="center"/>
              <w:rPr>
                <w:sz w:val="24"/>
                <w:szCs w:val="24"/>
              </w:rPr>
            </w:pPr>
            <w:r w:rsidRPr="00FC7F1C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F21A72" w:rsidRDefault="00B80F63" w:rsidP="00904D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95 439,4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B80F63" w:rsidP="00904D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96 671,0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FC7F1C" w:rsidRDefault="00B80F63" w:rsidP="00904D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94 615,0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B80F63" w:rsidP="005E00D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286 725,4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75" w:rsidRDefault="003F7375" w:rsidP="001C3080">
      <w:r>
        <w:separator/>
      </w:r>
    </w:p>
  </w:endnote>
  <w:endnote w:type="continuationSeparator" w:id="0">
    <w:p w:rsidR="003F7375" w:rsidRDefault="003F7375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75" w:rsidRDefault="003F7375" w:rsidP="001C3080">
      <w:r>
        <w:separator/>
      </w:r>
    </w:p>
  </w:footnote>
  <w:footnote w:type="continuationSeparator" w:id="0">
    <w:p w:rsidR="003F7375" w:rsidRDefault="003F7375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1AA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34E1"/>
    <w:rsid w:val="000351A6"/>
    <w:rsid w:val="00036344"/>
    <w:rsid w:val="00040626"/>
    <w:rsid w:val="00041118"/>
    <w:rsid w:val="00043315"/>
    <w:rsid w:val="00043356"/>
    <w:rsid w:val="00044527"/>
    <w:rsid w:val="00044C55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764"/>
    <w:rsid w:val="00054F04"/>
    <w:rsid w:val="000557DD"/>
    <w:rsid w:val="000558FA"/>
    <w:rsid w:val="00056B3D"/>
    <w:rsid w:val="00057178"/>
    <w:rsid w:val="00057495"/>
    <w:rsid w:val="0005753E"/>
    <w:rsid w:val="0006284E"/>
    <w:rsid w:val="00062889"/>
    <w:rsid w:val="00062A59"/>
    <w:rsid w:val="00063DF4"/>
    <w:rsid w:val="000640E0"/>
    <w:rsid w:val="0006582B"/>
    <w:rsid w:val="00065A41"/>
    <w:rsid w:val="00066592"/>
    <w:rsid w:val="0007133E"/>
    <w:rsid w:val="00071F1D"/>
    <w:rsid w:val="00072C6E"/>
    <w:rsid w:val="000734F2"/>
    <w:rsid w:val="0007416F"/>
    <w:rsid w:val="00074457"/>
    <w:rsid w:val="0007506A"/>
    <w:rsid w:val="0007559E"/>
    <w:rsid w:val="00075D47"/>
    <w:rsid w:val="00077B74"/>
    <w:rsid w:val="00077F9F"/>
    <w:rsid w:val="000804EA"/>
    <w:rsid w:val="00080E35"/>
    <w:rsid w:val="00081212"/>
    <w:rsid w:val="00082047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5E6C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A6F7C"/>
    <w:rsid w:val="000A7CD7"/>
    <w:rsid w:val="000B0507"/>
    <w:rsid w:val="000B07C3"/>
    <w:rsid w:val="000B0A9D"/>
    <w:rsid w:val="000B16E8"/>
    <w:rsid w:val="000B21AE"/>
    <w:rsid w:val="000B230E"/>
    <w:rsid w:val="000B263C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BD5"/>
    <w:rsid w:val="000C4164"/>
    <w:rsid w:val="000C50B1"/>
    <w:rsid w:val="000C7BCC"/>
    <w:rsid w:val="000D050D"/>
    <w:rsid w:val="000D19FB"/>
    <w:rsid w:val="000D1ECB"/>
    <w:rsid w:val="000D208A"/>
    <w:rsid w:val="000D2EDC"/>
    <w:rsid w:val="000D30ED"/>
    <w:rsid w:val="000D334D"/>
    <w:rsid w:val="000D34F8"/>
    <w:rsid w:val="000D39C2"/>
    <w:rsid w:val="000D3EF1"/>
    <w:rsid w:val="000D54DA"/>
    <w:rsid w:val="000E01A9"/>
    <w:rsid w:val="000E0376"/>
    <w:rsid w:val="000E04E4"/>
    <w:rsid w:val="000E0DCA"/>
    <w:rsid w:val="000E1561"/>
    <w:rsid w:val="000E2727"/>
    <w:rsid w:val="000E2966"/>
    <w:rsid w:val="000E2BDA"/>
    <w:rsid w:val="000E4857"/>
    <w:rsid w:val="000E4C6E"/>
    <w:rsid w:val="000E5059"/>
    <w:rsid w:val="000E5673"/>
    <w:rsid w:val="000E5E39"/>
    <w:rsid w:val="000F0045"/>
    <w:rsid w:val="000F0566"/>
    <w:rsid w:val="000F2EB0"/>
    <w:rsid w:val="000F306D"/>
    <w:rsid w:val="000F382F"/>
    <w:rsid w:val="000F3CCB"/>
    <w:rsid w:val="000F495A"/>
    <w:rsid w:val="000F4AB0"/>
    <w:rsid w:val="000F4C5D"/>
    <w:rsid w:val="000F54C6"/>
    <w:rsid w:val="000F6BE4"/>
    <w:rsid w:val="000F6C56"/>
    <w:rsid w:val="000F716B"/>
    <w:rsid w:val="000F7A15"/>
    <w:rsid w:val="00100782"/>
    <w:rsid w:val="001020D3"/>
    <w:rsid w:val="00102292"/>
    <w:rsid w:val="00103529"/>
    <w:rsid w:val="00103A7B"/>
    <w:rsid w:val="00104D7F"/>
    <w:rsid w:val="0010610B"/>
    <w:rsid w:val="00106D0C"/>
    <w:rsid w:val="00106FCA"/>
    <w:rsid w:val="0011044B"/>
    <w:rsid w:val="00110509"/>
    <w:rsid w:val="00110F14"/>
    <w:rsid w:val="00111B13"/>
    <w:rsid w:val="00111B3D"/>
    <w:rsid w:val="00111E41"/>
    <w:rsid w:val="0011237F"/>
    <w:rsid w:val="00115D1C"/>
    <w:rsid w:val="0011671D"/>
    <w:rsid w:val="00117255"/>
    <w:rsid w:val="001175C7"/>
    <w:rsid w:val="00121908"/>
    <w:rsid w:val="00121CCF"/>
    <w:rsid w:val="00122ECA"/>
    <w:rsid w:val="001237A4"/>
    <w:rsid w:val="00123986"/>
    <w:rsid w:val="00123DE0"/>
    <w:rsid w:val="0012413C"/>
    <w:rsid w:val="00124D3F"/>
    <w:rsid w:val="0012529A"/>
    <w:rsid w:val="001257D9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5F8"/>
    <w:rsid w:val="00136A6B"/>
    <w:rsid w:val="00137982"/>
    <w:rsid w:val="00141337"/>
    <w:rsid w:val="00141763"/>
    <w:rsid w:val="00141BB4"/>
    <w:rsid w:val="001420AB"/>
    <w:rsid w:val="0014211A"/>
    <w:rsid w:val="00143C1B"/>
    <w:rsid w:val="00143F33"/>
    <w:rsid w:val="001444D5"/>
    <w:rsid w:val="00146521"/>
    <w:rsid w:val="00146D27"/>
    <w:rsid w:val="00147160"/>
    <w:rsid w:val="001479CA"/>
    <w:rsid w:val="001507BF"/>
    <w:rsid w:val="00150B9A"/>
    <w:rsid w:val="001522D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3C3"/>
    <w:rsid w:val="00176704"/>
    <w:rsid w:val="00177158"/>
    <w:rsid w:val="00177A72"/>
    <w:rsid w:val="00177A8C"/>
    <w:rsid w:val="0018004A"/>
    <w:rsid w:val="0018062C"/>
    <w:rsid w:val="00180A92"/>
    <w:rsid w:val="001812BA"/>
    <w:rsid w:val="001838A0"/>
    <w:rsid w:val="00183D32"/>
    <w:rsid w:val="0018418C"/>
    <w:rsid w:val="00184C1A"/>
    <w:rsid w:val="0018606B"/>
    <w:rsid w:val="00186260"/>
    <w:rsid w:val="001867C8"/>
    <w:rsid w:val="00186C4C"/>
    <w:rsid w:val="00187FB0"/>
    <w:rsid w:val="0019075A"/>
    <w:rsid w:val="00191A12"/>
    <w:rsid w:val="00191DCE"/>
    <w:rsid w:val="001939DA"/>
    <w:rsid w:val="0019412F"/>
    <w:rsid w:val="00196C65"/>
    <w:rsid w:val="00197569"/>
    <w:rsid w:val="00197A65"/>
    <w:rsid w:val="001A1222"/>
    <w:rsid w:val="001A1777"/>
    <w:rsid w:val="001A2138"/>
    <w:rsid w:val="001A31FC"/>
    <w:rsid w:val="001A3E4D"/>
    <w:rsid w:val="001A4563"/>
    <w:rsid w:val="001A4B63"/>
    <w:rsid w:val="001A550B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B7E0B"/>
    <w:rsid w:val="001B7FF3"/>
    <w:rsid w:val="001C0617"/>
    <w:rsid w:val="001C2F9E"/>
    <w:rsid w:val="001C3080"/>
    <w:rsid w:val="001C41E0"/>
    <w:rsid w:val="001C545C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D77B0"/>
    <w:rsid w:val="001E03AF"/>
    <w:rsid w:val="001E133F"/>
    <w:rsid w:val="001E4443"/>
    <w:rsid w:val="001E4EA8"/>
    <w:rsid w:val="001E5299"/>
    <w:rsid w:val="001E568B"/>
    <w:rsid w:val="001E5EBA"/>
    <w:rsid w:val="001E6F36"/>
    <w:rsid w:val="001E78E1"/>
    <w:rsid w:val="001E7FC6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14E"/>
    <w:rsid w:val="00202276"/>
    <w:rsid w:val="002034D6"/>
    <w:rsid w:val="00204A54"/>
    <w:rsid w:val="00205246"/>
    <w:rsid w:val="00205C17"/>
    <w:rsid w:val="0020657B"/>
    <w:rsid w:val="0020725C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1699F"/>
    <w:rsid w:val="00217CD1"/>
    <w:rsid w:val="0022173B"/>
    <w:rsid w:val="002224F6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4BF1"/>
    <w:rsid w:val="00255859"/>
    <w:rsid w:val="00256FE9"/>
    <w:rsid w:val="0025738A"/>
    <w:rsid w:val="00257816"/>
    <w:rsid w:val="00260DFA"/>
    <w:rsid w:val="0026106C"/>
    <w:rsid w:val="0026151C"/>
    <w:rsid w:val="0026232A"/>
    <w:rsid w:val="00262635"/>
    <w:rsid w:val="0026311D"/>
    <w:rsid w:val="0026363D"/>
    <w:rsid w:val="00263655"/>
    <w:rsid w:val="0026468B"/>
    <w:rsid w:val="00265563"/>
    <w:rsid w:val="00265FF6"/>
    <w:rsid w:val="002667D0"/>
    <w:rsid w:val="0026784A"/>
    <w:rsid w:val="002678F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6002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085"/>
    <w:rsid w:val="00287889"/>
    <w:rsid w:val="00290014"/>
    <w:rsid w:val="002920DD"/>
    <w:rsid w:val="00292E85"/>
    <w:rsid w:val="002938C7"/>
    <w:rsid w:val="00293BDF"/>
    <w:rsid w:val="00294C35"/>
    <w:rsid w:val="0029543B"/>
    <w:rsid w:val="002954B0"/>
    <w:rsid w:val="00295821"/>
    <w:rsid w:val="00296A81"/>
    <w:rsid w:val="00297A6D"/>
    <w:rsid w:val="00297FBC"/>
    <w:rsid w:val="002A0009"/>
    <w:rsid w:val="002A07A9"/>
    <w:rsid w:val="002A08DD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BE0"/>
    <w:rsid w:val="002D3ED0"/>
    <w:rsid w:val="002D42DA"/>
    <w:rsid w:val="002D6FB8"/>
    <w:rsid w:val="002D720D"/>
    <w:rsid w:val="002D75E0"/>
    <w:rsid w:val="002E0AE6"/>
    <w:rsid w:val="002E0C7D"/>
    <w:rsid w:val="002E0C99"/>
    <w:rsid w:val="002E2832"/>
    <w:rsid w:val="002E34DE"/>
    <w:rsid w:val="002E3B4A"/>
    <w:rsid w:val="002E5B0A"/>
    <w:rsid w:val="002E5E06"/>
    <w:rsid w:val="002E7C36"/>
    <w:rsid w:val="002F0404"/>
    <w:rsid w:val="002F0AC6"/>
    <w:rsid w:val="002F0F43"/>
    <w:rsid w:val="002F2D0C"/>
    <w:rsid w:val="002F33FC"/>
    <w:rsid w:val="002F3B56"/>
    <w:rsid w:val="002F3F65"/>
    <w:rsid w:val="002F448C"/>
    <w:rsid w:val="002F455C"/>
    <w:rsid w:val="002F4630"/>
    <w:rsid w:val="002F56C2"/>
    <w:rsid w:val="002F5EC8"/>
    <w:rsid w:val="002F7033"/>
    <w:rsid w:val="00300B27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4393"/>
    <w:rsid w:val="0031494C"/>
    <w:rsid w:val="003153ED"/>
    <w:rsid w:val="00316EB1"/>
    <w:rsid w:val="00317A9B"/>
    <w:rsid w:val="00320368"/>
    <w:rsid w:val="003205EE"/>
    <w:rsid w:val="003206ED"/>
    <w:rsid w:val="003214CD"/>
    <w:rsid w:val="00321A6A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5C"/>
    <w:rsid w:val="0034099F"/>
    <w:rsid w:val="003411F6"/>
    <w:rsid w:val="00342C27"/>
    <w:rsid w:val="00342ED6"/>
    <w:rsid w:val="0034437E"/>
    <w:rsid w:val="00347066"/>
    <w:rsid w:val="0035094B"/>
    <w:rsid w:val="003522BA"/>
    <w:rsid w:val="0035297E"/>
    <w:rsid w:val="00352DA0"/>
    <w:rsid w:val="00354ECE"/>
    <w:rsid w:val="003556BA"/>
    <w:rsid w:val="0035683C"/>
    <w:rsid w:val="00357980"/>
    <w:rsid w:val="003611B7"/>
    <w:rsid w:val="003611F0"/>
    <w:rsid w:val="00361E7F"/>
    <w:rsid w:val="003644A1"/>
    <w:rsid w:val="00364C1A"/>
    <w:rsid w:val="00364FD0"/>
    <w:rsid w:val="00365989"/>
    <w:rsid w:val="00365CC6"/>
    <w:rsid w:val="00366824"/>
    <w:rsid w:val="0036692B"/>
    <w:rsid w:val="003712F6"/>
    <w:rsid w:val="0037165F"/>
    <w:rsid w:val="00372313"/>
    <w:rsid w:val="003727D7"/>
    <w:rsid w:val="003750CF"/>
    <w:rsid w:val="0037646A"/>
    <w:rsid w:val="00376B3C"/>
    <w:rsid w:val="00377B5F"/>
    <w:rsid w:val="00377DD6"/>
    <w:rsid w:val="00380C35"/>
    <w:rsid w:val="00381021"/>
    <w:rsid w:val="003814DA"/>
    <w:rsid w:val="00382C97"/>
    <w:rsid w:val="00383D09"/>
    <w:rsid w:val="00383F6A"/>
    <w:rsid w:val="00384D8E"/>
    <w:rsid w:val="00385788"/>
    <w:rsid w:val="00385C99"/>
    <w:rsid w:val="00385EBA"/>
    <w:rsid w:val="00386B57"/>
    <w:rsid w:val="003900B8"/>
    <w:rsid w:val="00391054"/>
    <w:rsid w:val="00391EE7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43FD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0FC0"/>
    <w:rsid w:val="003B1A6B"/>
    <w:rsid w:val="003B2034"/>
    <w:rsid w:val="003B225A"/>
    <w:rsid w:val="003B290C"/>
    <w:rsid w:val="003B30D5"/>
    <w:rsid w:val="003B3314"/>
    <w:rsid w:val="003B3848"/>
    <w:rsid w:val="003B6689"/>
    <w:rsid w:val="003B66E5"/>
    <w:rsid w:val="003B71EC"/>
    <w:rsid w:val="003B7BB8"/>
    <w:rsid w:val="003C0204"/>
    <w:rsid w:val="003C040E"/>
    <w:rsid w:val="003C0D4A"/>
    <w:rsid w:val="003C1172"/>
    <w:rsid w:val="003C1976"/>
    <w:rsid w:val="003C204B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D7D48"/>
    <w:rsid w:val="003E1184"/>
    <w:rsid w:val="003E1DFB"/>
    <w:rsid w:val="003E200A"/>
    <w:rsid w:val="003E2F40"/>
    <w:rsid w:val="003E3C5A"/>
    <w:rsid w:val="003E3F2F"/>
    <w:rsid w:val="003E425C"/>
    <w:rsid w:val="003E4757"/>
    <w:rsid w:val="003E4CDB"/>
    <w:rsid w:val="003E643C"/>
    <w:rsid w:val="003E65A3"/>
    <w:rsid w:val="003E7482"/>
    <w:rsid w:val="003E7DB5"/>
    <w:rsid w:val="003E7F10"/>
    <w:rsid w:val="003F0062"/>
    <w:rsid w:val="003F02D1"/>
    <w:rsid w:val="003F0EF8"/>
    <w:rsid w:val="003F0F98"/>
    <w:rsid w:val="003F18CA"/>
    <w:rsid w:val="003F1FE8"/>
    <w:rsid w:val="003F247F"/>
    <w:rsid w:val="003F3610"/>
    <w:rsid w:val="003F4092"/>
    <w:rsid w:val="003F6FEF"/>
    <w:rsid w:val="003F72F9"/>
    <w:rsid w:val="003F7375"/>
    <w:rsid w:val="00400086"/>
    <w:rsid w:val="00400D07"/>
    <w:rsid w:val="00400EB5"/>
    <w:rsid w:val="00401AD2"/>
    <w:rsid w:val="00402239"/>
    <w:rsid w:val="00402E0A"/>
    <w:rsid w:val="00404774"/>
    <w:rsid w:val="00404898"/>
    <w:rsid w:val="00405D45"/>
    <w:rsid w:val="004078B7"/>
    <w:rsid w:val="00407B59"/>
    <w:rsid w:val="00410263"/>
    <w:rsid w:val="0041082C"/>
    <w:rsid w:val="00410D8D"/>
    <w:rsid w:val="00410D99"/>
    <w:rsid w:val="00413733"/>
    <w:rsid w:val="00413945"/>
    <w:rsid w:val="00413EF7"/>
    <w:rsid w:val="00414D68"/>
    <w:rsid w:val="0041649C"/>
    <w:rsid w:val="00416D91"/>
    <w:rsid w:val="0041767A"/>
    <w:rsid w:val="00422A47"/>
    <w:rsid w:val="00422D78"/>
    <w:rsid w:val="00422EEC"/>
    <w:rsid w:val="00424444"/>
    <w:rsid w:val="004257BB"/>
    <w:rsid w:val="004259C2"/>
    <w:rsid w:val="00426869"/>
    <w:rsid w:val="00426A3A"/>
    <w:rsid w:val="00427E61"/>
    <w:rsid w:val="00430637"/>
    <w:rsid w:val="004307CD"/>
    <w:rsid w:val="00430A38"/>
    <w:rsid w:val="00430DC3"/>
    <w:rsid w:val="00431BEB"/>
    <w:rsid w:val="00431CFF"/>
    <w:rsid w:val="00433690"/>
    <w:rsid w:val="00433BE2"/>
    <w:rsid w:val="0043401B"/>
    <w:rsid w:val="004341D8"/>
    <w:rsid w:val="00435CF8"/>
    <w:rsid w:val="004361A6"/>
    <w:rsid w:val="004366B7"/>
    <w:rsid w:val="00436C0C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A50"/>
    <w:rsid w:val="00450BC0"/>
    <w:rsid w:val="004510FA"/>
    <w:rsid w:val="004511F5"/>
    <w:rsid w:val="004521A9"/>
    <w:rsid w:val="00454692"/>
    <w:rsid w:val="004555B4"/>
    <w:rsid w:val="00456631"/>
    <w:rsid w:val="00456848"/>
    <w:rsid w:val="00456E7C"/>
    <w:rsid w:val="00456FDA"/>
    <w:rsid w:val="00460755"/>
    <w:rsid w:val="00461204"/>
    <w:rsid w:val="0046178A"/>
    <w:rsid w:val="00461B88"/>
    <w:rsid w:val="00462C47"/>
    <w:rsid w:val="00463362"/>
    <w:rsid w:val="00464D4C"/>
    <w:rsid w:val="00465041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3F99"/>
    <w:rsid w:val="004759B6"/>
    <w:rsid w:val="00476951"/>
    <w:rsid w:val="00476A70"/>
    <w:rsid w:val="00477433"/>
    <w:rsid w:val="004774A9"/>
    <w:rsid w:val="00477879"/>
    <w:rsid w:val="00480D72"/>
    <w:rsid w:val="00481203"/>
    <w:rsid w:val="004819EB"/>
    <w:rsid w:val="00483CEB"/>
    <w:rsid w:val="004857A2"/>
    <w:rsid w:val="00485817"/>
    <w:rsid w:val="004867D8"/>
    <w:rsid w:val="00486867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21B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77B"/>
    <w:rsid w:val="004C18ED"/>
    <w:rsid w:val="004C5268"/>
    <w:rsid w:val="004C538E"/>
    <w:rsid w:val="004C59F0"/>
    <w:rsid w:val="004C65A1"/>
    <w:rsid w:val="004C6EF7"/>
    <w:rsid w:val="004C7584"/>
    <w:rsid w:val="004C75B2"/>
    <w:rsid w:val="004D037D"/>
    <w:rsid w:val="004D0CFB"/>
    <w:rsid w:val="004D136D"/>
    <w:rsid w:val="004D1755"/>
    <w:rsid w:val="004D2789"/>
    <w:rsid w:val="004D2E8A"/>
    <w:rsid w:val="004D313A"/>
    <w:rsid w:val="004D3E86"/>
    <w:rsid w:val="004D4800"/>
    <w:rsid w:val="004D6287"/>
    <w:rsid w:val="004D7AD9"/>
    <w:rsid w:val="004D7E67"/>
    <w:rsid w:val="004E0396"/>
    <w:rsid w:val="004E0CB9"/>
    <w:rsid w:val="004E17E3"/>
    <w:rsid w:val="004E1B79"/>
    <w:rsid w:val="004E1D50"/>
    <w:rsid w:val="004E65F0"/>
    <w:rsid w:val="004E7402"/>
    <w:rsid w:val="004E7823"/>
    <w:rsid w:val="004F0094"/>
    <w:rsid w:val="004F02C1"/>
    <w:rsid w:val="004F0B95"/>
    <w:rsid w:val="004F0CD5"/>
    <w:rsid w:val="004F1275"/>
    <w:rsid w:val="004F1465"/>
    <w:rsid w:val="004F1679"/>
    <w:rsid w:val="004F1D6D"/>
    <w:rsid w:val="004F2611"/>
    <w:rsid w:val="004F29E5"/>
    <w:rsid w:val="004F2A91"/>
    <w:rsid w:val="004F2BD1"/>
    <w:rsid w:val="004F4383"/>
    <w:rsid w:val="004F7C8E"/>
    <w:rsid w:val="005000A3"/>
    <w:rsid w:val="00501E98"/>
    <w:rsid w:val="0050230A"/>
    <w:rsid w:val="005029C7"/>
    <w:rsid w:val="00502D6F"/>
    <w:rsid w:val="0050311A"/>
    <w:rsid w:val="00507195"/>
    <w:rsid w:val="0050793B"/>
    <w:rsid w:val="00507AF9"/>
    <w:rsid w:val="00510822"/>
    <w:rsid w:val="00510AB7"/>
    <w:rsid w:val="005114D1"/>
    <w:rsid w:val="005116A9"/>
    <w:rsid w:val="005124CD"/>
    <w:rsid w:val="00512B57"/>
    <w:rsid w:val="00513DC0"/>
    <w:rsid w:val="005149A7"/>
    <w:rsid w:val="00515B2B"/>
    <w:rsid w:val="00520EA4"/>
    <w:rsid w:val="00522290"/>
    <w:rsid w:val="00524285"/>
    <w:rsid w:val="00524643"/>
    <w:rsid w:val="00527321"/>
    <w:rsid w:val="0052743B"/>
    <w:rsid w:val="00527A52"/>
    <w:rsid w:val="00531202"/>
    <w:rsid w:val="005318DB"/>
    <w:rsid w:val="00531BBF"/>
    <w:rsid w:val="005349C2"/>
    <w:rsid w:val="005354D1"/>
    <w:rsid w:val="00535B4C"/>
    <w:rsid w:val="00535E75"/>
    <w:rsid w:val="00536C57"/>
    <w:rsid w:val="00537998"/>
    <w:rsid w:val="005425F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7A5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64F"/>
    <w:rsid w:val="0056670A"/>
    <w:rsid w:val="0057049D"/>
    <w:rsid w:val="00570D3B"/>
    <w:rsid w:val="00571E25"/>
    <w:rsid w:val="00572E9D"/>
    <w:rsid w:val="005738AF"/>
    <w:rsid w:val="005738CE"/>
    <w:rsid w:val="00573B3F"/>
    <w:rsid w:val="00574156"/>
    <w:rsid w:val="005742B5"/>
    <w:rsid w:val="00574764"/>
    <w:rsid w:val="00575AE4"/>
    <w:rsid w:val="005776BF"/>
    <w:rsid w:val="00577A17"/>
    <w:rsid w:val="00580096"/>
    <w:rsid w:val="005804EA"/>
    <w:rsid w:val="00580DA8"/>
    <w:rsid w:val="00580EC3"/>
    <w:rsid w:val="00580EE9"/>
    <w:rsid w:val="005819E6"/>
    <w:rsid w:val="00582070"/>
    <w:rsid w:val="00582CD2"/>
    <w:rsid w:val="005845B8"/>
    <w:rsid w:val="00584D24"/>
    <w:rsid w:val="00585561"/>
    <w:rsid w:val="00586350"/>
    <w:rsid w:val="00587CD7"/>
    <w:rsid w:val="005903A6"/>
    <w:rsid w:val="00590B00"/>
    <w:rsid w:val="00593AE1"/>
    <w:rsid w:val="005940F6"/>
    <w:rsid w:val="00594765"/>
    <w:rsid w:val="005950BF"/>
    <w:rsid w:val="00595417"/>
    <w:rsid w:val="00595C08"/>
    <w:rsid w:val="00595FEA"/>
    <w:rsid w:val="00597578"/>
    <w:rsid w:val="00597618"/>
    <w:rsid w:val="00597C9C"/>
    <w:rsid w:val="005A2132"/>
    <w:rsid w:val="005A2D07"/>
    <w:rsid w:val="005A4094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B7CE5"/>
    <w:rsid w:val="005C030B"/>
    <w:rsid w:val="005C0880"/>
    <w:rsid w:val="005C0A31"/>
    <w:rsid w:val="005C1474"/>
    <w:rsid w:val="005C17CD"/>
    <w:rsid w:val="005C1889"/>
    <w:rsid w:val="005C2062"/>
    <w:rsid w:val="005C2B2A"/>
    <w:rsid w:val="005C4D51"/>
    <w:rsid w:val="005C55DA"/>
    <w:rsid w:val="005C5C96"/>
    <w:rsid w:val="005C6ED2"/>
    <w:rsid w:val="005C733C"/>
    <w:rsid w:val="005C742B"/>
    <w:rsid w:val="005C78BC"/>
    <w:rsid w:val="005C7CC5"/>
    <w:rsid w:val="005D03C3"/>
    <w:rsid w:val="005D06AA"/>
    <w:rsid w:val="005D07BF"/>
    <w:rsid w:val="005D20B5"/>
    <w:rsid w:val="005D20F8"/>
    <w:rsid w:val="005D53B6"/>
    <w:rsid w:val="005D6892"/>
    <w:rsid w:val="005E00D1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90"/>
    <w:rsid w:val="005E2FC7"/>
    <w:rsid w:val="005E3547"/>
    <w:rsid w:val="005E41F4"/>
    <w:rsid w:val="005E4792"/>
    <w:rsid w:val="005E4B40"/>
    <w:rsid w:val="005E4D35"/>
    <w:rsid w:val="005E4EE0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4DFB"/>
    <w:rsid w:val="005F5574"/>
    <w:rsid w:val="005F67BE"/>
    <w:rsid w:val="005F6900"/>
    <w:rsid w:val="005F6F9B"/>
    <w:rsid w:val="005F78AD"/>
    <w:rsid w:val="00600587"/>
    <w:rsid w:val="00600DD6"/>
    <w:rsid w:val="00600F76"/>
    <w:rsid w:val="00602F7C"/>
    <w:rsid w:val="00603109"/>
    <w:rsid w:val="00604394"/>
    <w:rsid w:val="00605C69"/>
    <w:rsid w:val="00605EE4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3B12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683"/>
    <w:rsid w:val="00631B18"/>
    <w:rsid w:val="00631B1A"/>
    <w:rsid w:val="00631BD8"/>
    <w:rsid w:val="0063243A"/>
    <w:rsid w:val="006328A4"/>
    <w:rsid w:val="00634449"/>
    <w:rsid w:val="00634620"/>
    <w:rsid w:val="006347A8"/>
    <w:rsid w:val="00635230"/>
    <w:rsid w:val="0063543B"/>
    <w:rsid w:val="00636452"/>
    <w:rsid w:val="0063647F"/>
    <w:rsid w:val="006373AD"/>
    <w:rsid w:val="0063747A"/>
    <w:rsid w:val="00637704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46907"/>
    <w:rsid w:val="00647B34"/>
    <w:rsid w:val="0065037A"/>
    <w:rsid w:val="00650B8B"/>
    <w:rsid w:val="00655827"/>
    <w:rsid w:val="00655D49"/>
    <w:rsid w:val="00656465"/>
    <w:rsid w:val="00657F85"/>
    <w:rsid w:val="0066076D"/>
    <w:rsid w:val="00661E36"/>
    <w:rsid w:val="00662AC0"/>
    <w:rsid w:val="00662D78"/>
    <w:rsid w:val="00662F6E"/>
    <w:rsid w:val="00665215"/>
    <w:rsid w:val="00665837"/>
    <w:rsid w:val="00666D6E"/>
    <w:rsid w:val="00670A20"/>
    <w:rsid w:val="00670C37"/>
    <w:rsid w:val="00672115"/>
    <w:rsid w:val="00672CC9"/>
    <w:rsid w:val="0067395F"/>
    <w:rsid w:val="0067422E"/>
    <w:rsid w:val="006754B7"/>
    <w:rsid w:val="006756A9"/>
    <w:rsid w:val="00675BE7"/>
    <w:rsid w:val="0067619D"/>
    <w:rsid w:val="00682442"/>
    <w:rsid w:val="00682C24"/>
    <w:rsid w:val="00682D33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B23"/>
    <w:rsid w:val="00690EC7"/>
    <w:rsid w:val="0069241C"/>
    <w:rsid w:val="00692AAF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38E3"/>
    <w:rsid w:val="006B45B6"/>
    <w:rsid w:val="006B5240"/>
    <w:rsid w:val="006B6653"/>
    <w:rsid w:val="006B6D0E"/>
    <w:rsid w:val="006B789F"/>
    <w:rsid w:val="006B7A90"/>
    <w:rsid w:val="006C0A28"/>
    <w:rsid w:val="006C1179"/>
    <w:rsid w:val="006C1BAE"/>
    <w:rsid w:val="006C1DDC"/>
    <w:rsid w:val="006C1E6E"/>
    <w:rsid w:val="006C333E"/>
    <w:rsid w:val="006C3914"/>
    <w:rsid w:val="006C470E"/>
    <w:rsid w:val="006C4813"/>
    <w:rsid w:val="006C5EB3"/>
    <w:rsid w:val="006C63DC"/>
    <w:rsid w:val="006C705E"/>
    <w:rsid w:val="006D028C"/>
    <w:rsid w:val="006D0AB9"/>
    <w:rsid w:val="006D0CA3"/>
    <w:rsid w:val="006D144F"/>
    <w:rsid w:val="006D1EAD"/>
    <w:rsid w:val="006D243E"/>
    <w:rsid w:val="006D2BFB"/>
    <w:rsid w:val="006D48A6"/>
    <w:rsid w:val="006D4DCC"/>
    <w:rsid w:val="006D535A"/>
    <w:rsid w:val="006D5E28"/>
    <w:rsid w:val="006D663F"/>
    <w:rsid w:val="006D7B4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9D2"/>
    <w:rsid w:val="006E6D7C"/>
    <w:rsid w:val="006E6F40"/>
    <w:rsid w:val="006E7CEC"/>
    <w:rsid w:val="006F112D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708"/>
    <w:rsid w:val="006F5C16"/>
    <w:rsid w:val="006F61F0"/>
    <w:rsid w:val="006F6464"/>
    <w:rsid w:val="006F6667"/>
    <w:rsid w:val="006F7C0D"/>
    <w:rsid w:val="00703646"/>
    <w:rsid w:val="00703A09"/>
    <w:rsid w:val="007040DA"/>
    <w:rsid w:val="007046D2"/>
    <w:rsid w:val="0070610D"/>
    <w:rsid w:val="007062D0"/>
    <w:rsid w:val="0070782B"/>
    <w:rsid w:val="007078CC"/>
    <w:rsid w:val="00707FEF"/>
    <w:rsid w:val="007128E9"/>
    <w:rsid w:val="007139BF"/>
    <w:rsid w:val="007141B9"/>
    <w:rsid w:val="0071483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59BA"/>
    <w:rsid w:val="007267EB"/>
    <w:rsid w:val="00727ADF"/>
    <w:rsid w:val="00727C96"/>
    <w:rsid w:val="00732392"/>
    <w:rsid w:val="00735E2F"/>
    <w:rsid w:val="007364FC"/>
    <w:rsid w:val="007400DB"/>
    <w:rsid w:val="00740A86"/>
    <w:rsid w:val="00741A43"/>
    <w:rsid w:val="00741D2D"/>
    <w:rsid w:val="007431F3"/>
    <w:rsid w:val="00743741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8FC"/>
    <w:rsid w:val="00754121"/>
    <w:rsid w:val="0075419E"/>
    <w:rsid w:val="007547AF"/>
    <w:rsid w:val="00754F92"/>
    <w:rsid w:val="00757311"/>
    <w:rsid w:val="00760125"/>
    <w:rsid w:val="00760325"/>
    <w:rsid w:val="00760CB2"/>
    <w:rsid w:val="007627C7"/>
    <w:rsid w:val="007627E3"/>
    <w:rsid w:val="007635E6"/>
    <w:rsid w:val="007636E6"/>
    <w:rsid w:val="00763D7B"/>
    <w:rsid w:val="00765C76"/>
    <w:rsid w:val="00765F88"/>
    <w:rsid w:val="0076623B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E42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561F"/>
    <w:rsid w:val="00786351"/>
    <w:rsid w:val="007865E1"/>
    <w:rsid w:val="00786C3A"/>
    <w:rsid w:val="00791B25"/>
    <w:rsid w:val="00791C3F"/>
    <w:rsid w:val="00792237"/>
    <w:rsid w:val="00792CE4"/>
    <w:rsid w:val="00793427"/>
    <w:rsid w:val="0079361F"/>
    <w:rsid w:val="007942DC"/>
    <w:rsid w:val="00795EB2"/>
    <w:rsid w:val="00795FE7"/>
    <w:rsid w:val="00796071"/>
    <w:rsid w:val="007961B6"/>
    <w:rsid w:val="0079665A"/>
    <w:rsid w:val="00797461"/>
    <w:rsid w:val="007974DE"/>
    <w:rsid w:val="007A09BB"/>
    <w:rsid w:val="007A4952"/>
    <w:rsid w:val="007A54A6"/>
    <w:rsid w:val="007A5D25"/>
    <w:rsid w:val="007A6CBD"/>
    <w:rsid w:val="007A727D"/>
    <w:rsid w:val="007A7354"/>
    <w:rsid w:val="007A78BB"/>
    <w:rsid w:val="007B1376"/>
    <w:rsid w:val="007B1B53"/>
    <w:rsid w:val="007B3B39"/>
    <w:rsid w:val="007B414B"/>
    <w:rsid w:val="007B4594"/>
    <w:rsid w:val="007B4CC4"/>
    <w:rsid w:val="007B55F7"/>
    <w:rsid w:val="007B6265"/>
    <w:rsid w:val="007B68CB"/>
    <w:rsid w:val="007B78FA"/>
    <w:rsid w:val="007C0548"/>
    <w:rsid w:val="007C10EF"/>
    <w:rsid w:val="007C156F"/>
    <w:rsid w:val="007C2175"/>
    <w:rsid w:val="007C2ECF"/>
    <w:rsid w:val="007C388B"/>
    <w:rsid w:val="007C59FB"/>
    <w:rsid w:val="007C5ED6"/>
    <w:rsid w:val="007C7034"/>
    <w:rsid w:val="007D01E3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9D1"/>
    <w:rsid w:val="007E3BAB"/>
    <w:rsid w:val="007E48B4"/>
    <w:rsid w:val="007E4A90"/>
    <w:rsid w:val="007E4DA2"/>
    <w:rsid w:val="007E5B6A"/>
    <w:rsid w:val="007E5FEB"/>
    <w:rsid w:val="007E6D81"/>
    <w:rsid w:val="007F01EA"/>
    <w:rsid w:val="007F023B"/>
    <w:rsid w:val="007F02A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2C2B"/>
    <w:rsid w:val="0082343E"/>
    <w:rsid w:val="008243EB"/>
    <w:rsid w:val="00824C87"/>
    <w:rsid w:val="00824E0D"/>
    <w:rsid w:val="00825872"/>
    <w:rsid w:val="00826BAF"/>
    <w:rsid w:val="00826F0A"/>
    <w:rsid w:val="008272E9"/>
    <w:rsid w:val="0082772C"/>
    <w:rsid w:val="00830FFA"/>
    <w:rsid w:val="00832A21"/>
    <w:rsid w:val="00832FAB"/>
    <w:rsid w:val="00834CF2"/>
    <w:rsid w:val="00834F2A"/>
    <w:rsid w:val="0083515A"/>
    <w:rsid w:val="0083637F"/>
    <w:rsid w:val="008365FD"/>
    <w:rsid w:val="00836E4B"/>
    <w:rsid w:val="00837396"/>
    <w:rsid w:val="0084076A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0B38"/>
    <w:rsid w:val="008515ED"/>
    <w:rsid w:val="008522F1"/>
    <w:rsid w:val="008539D0"/>
    <w:rsid w:val="00853C59"/>
    <w:rsid w:val="00854183"/>
    <w:rsid w:val="00854AAE"/>
    <w:rsid w:val="0085590D"/>
    <w:rsid w:val="0085598B"/>
    <w:rsid w:val="008564AD"/>
    <w:rsid w:val="008564F6"/>
    <w:rsid w:val="00856564"/>
    <w:rsid w:val="00856B75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3C32"/>
    <w:rsid w:val="00864421"/>
    <w:rsid w:val="00866482"/>
    <w:rsid w:val="00870FFE"/>
    <w:rsid w:val="008722B2"/>
    <w:rsid w:val="00873475"/>
    <w:rsid w:val="00874C75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098"/>
    <w:rsid w:val="008941B5"/>
    <w:rsid w:val="00895807"/>
    <w:rsid w:val="00895938"/>
    <w:rsid w:val="00895DDD"/>
    <w:rsid w:val="0089616C"/>
    <w:rsid w:val="0089781C"/>
    <w:rsid w:val="00897B30"/>
    <w:rsid w:val="008A0732"/>
    <w:rsid w:val="008A1C7F"/>
    <w:rsid w:val="008A2183"/>
    <w:rsid w:val="008A2261"/>
    <w:rsid w:val="008A2B9E"/>
    <w:rsid w:val="008A412F"/>
    <w:rsid w:val="008A41BE"/>
    <w:rsid w:val="008A4686"/>
    <w:rsid w:val="008A5391"/>
    <w:rsid w:val="008A5533"/>
    <w:rsid w:val="008A5DC1"/>
    <w:rsid w:val="008A6B3F"/>
    <w:rsid w:val="008A6F28"/>
    <w:rsid w:val="008B0732"/>
    <w:rsid w:val="008B0B8E"/>
    <w:rsid w:val="008B1805"/>
    <w:rsid w:val="008B1ECD"/>
    <w:rsid w:val="008B1F36"/>
    <w:rsid w:val="008B2862"/>
    <w:rsid w:val="008B2B1C"/>
    <w:rsid w:val="008B2F24"/>
    <w:rsid w:val="008B4AEC"/>
    <w:rsid w:val="008C143E"/>
    <w:rsid w:val="008C1969"/>
    <w:rsid w:val="008C30FB"/>
    <w:rsid w:val="008C4B6E"/>
    <w:rsid w:val="008C59B2"/>
    <w:rsid w:val="008C5E70"/>
    <w:rsid w:val="008C66FF"/>
    <w:rsid w:val="008D072D"/>
    <w:rsid w:val="008D0CEC"/>
    <w:rsid w:val="008D0E1D"/>
    <w:rsid w:val="008D1BD0"/>
    <w:rsid w:val="008D2ACB"/>
    <w:rsid w:val="008D2CCB"/>
    <w:rsid w:val="008D3720"/>
    <w:rsid w:val="008D3B0D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6A2E"/>
    <w:rsid w:val="008F6ED9"/>
    <w:rsid w:val="008F75FE"/>
    <w:rsid w:val="009002A8"/>
    <w:rsid w:val="00900E85"/>
    <w:rsid w:val="009033A0"/>
    <w:rsid w:val="00904845"/>
    <w:rsid w:val="00904C62"/>
    <w:rsid w:val="00904D16"/>
    <w:rsid w:val="00904E92"/>
    <w:rsid w:val="0090556D"/>
    <w:rsid w:val="00905590"/>
    <w:rsid w:val="00905ECC"/>
    <w:rsid w:val="009074AE"/>
    <w:rsid w:val="0090762B"/>
    <w:rsid w:val="00907E1C"/>
    <w:rsid w:val="00910000"/>
    <w:rsid w:val="009128FE"/>
    <w:rsid w:val="00912DE4"/>
    <w:rsid w:val="00913155"/>
    <w:rsid w:val="009154C1"/>
    <w:rsid w:val="00916FBA"/>
    <w:rsid w:val="00917066"/>
    <w:rsid w:val="00920B72"/>
    <w:rsid w:val="00920F95"/>
    <w:rsid w:val="00921458"/>
    <w:rsid w:val="00922018"/>
    <w:rsid w:val="009220D6"/>
    <w:rsid w:val="00922172"/>
    <w:rsid w:val="009223FF"/>
    <w:rsid w:val="009233E0"/>
    <w:rsid w:val="009236F4"/>
    <w:rsid w:val="0092472F"/>
    <w:rsid w:val="00924883"/>
    <w:rsid w:val="009248C3"/>
    <w:rsid w:val="00926DFC"/>
    <w:rsid w:val="00926E8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2373"/>
    <w:rsid w:val="009426CB"/>
    <w:rsid w:val="00943004"/>
    <w:rsid w:val="009430E6"/>
    <w:rsid w:val="00943450"/>
    <w:rsid w:val="00943C8C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56D5D"/>
    <w:rsid w:val="00961312"/>
    <w:rsid w:val="0096166D"/>
    <w:rsid w:val="00961745"/>
    <w:rsid w:val="0096277C"/>
    <w:rsid w:val="009631B1"/>
    <w:rsid w:val="009632CF"/>
    <w:rsid w:val="00964197"/>
    <w:rsid w:val="009642CD"/>
    <w:rsid w:val="00964B86"/>
    <w:rsid w:val="0096507B"/>
    <w:rsid w:val="0096514D"/>
    <w:rsid w:val="00965662"/>
    <w:rsid w:val="009656D4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8BC"/>
    <w:rsid w:val="00972D47"/>
    <w:rsid w:val="00972E66"/>
    <w:rsid w:val="00973FB8"/>
    <w:rsid w:val="00974954"/>
    <w:rsid w:val="00974EB8"/>
    <w:rsid w:val="00975365"/>
    <w:rsid w:val="0097582C"/>
    <w:rsid w:val="009760D0"/>
    <w:rsid w:val="009771D7"/>
    <w:rsid w:val="00977C2A"/>
    <w:rsid w:val="00980014"/>
    <w:rsid w:val="00980077"/>
    <w:rsid w:val="00981301"/>
    <w:rsid w:val="00982039"/>
    <w:rsid w:val="0098250F"/>
    <w:rsid w:val="00982922"/>
    <w:rsid w:val="00984108"/>
    <w:rsid w:val="00984FEF"/>
    <w:rsid w:val="00985634"/>
    <w:rsid w:val="0098687A"/>
    <w:rsid w:val="00987540"/>
    <w:rsid w:val="00991137"/>
    <w:rsid w:val="009934E2"/>
    <w:rsid w:val="009967CB"/>
    <w:rsid w:val="00997035"/>
    <w:rsid w:val="00997690"/>
    <w:rsid w:val="00997B67"/>
    <w:rsid w:val="009A0D59"/>
    <w:rsid w:val="009A180F"/>
    <w:rsid w:val="009A303A"/>
    <w:rsid w:val="009A37BA"/>
    <w:rsid w:val="009A3842"/>
    <w:rsid w:val="009A39F1"/>
    <w:rsid w:val="009A3EBD"/>
    <w:rsid w:val="009A48AA"/>
    <w:rsid w:val="009A4BCC"/>
    <w:rsid w:val="009A4F67"/>
    <w:rsid w:val="009A50A4"/>
    <w:rsid w:val="009A5289"/>
    <w:rsid w:val="009A60EB"/>
    <w:rsid w:val="009A6245"/>
    <w:rsid w:val="009A6462"/>
    <w:rsid w:val="009A6591"/>
    <w:rsid w:val="009A65D9"/>
    <w:rsid w:val="009A6A88"/>
    <w:rsid w:val="009A6B52"/>
    <w:rsid w:val="009A6D35"/>
    <w:rsid w:val="009A72B6"/>
    <w:rsid w:val="009A7F75"/>
    <w:rsid w:val="009B1209"/>
    <w:rsid w:val="009B2179"/>
    <w:rsid w:val="009B5623"/>
    <w:rsid w:val="009B5BC9"/>
    <w:rsid w:val="009B65F7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D683D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266A"/>
    <w:rsid w:val="009F33CF"/>
    <w:rsid w:val="009F33DF"/>
    <w:rsid w:val="009F39AC"/>
    <w:rsid w:val="009F3A2C"/>
    <w:rsid w:val="009F3E99"/>
    <w:rsid w:val="009F407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71"/>
    <w:rsid w:val="00A207F2"/>
    <w:rsid w:val="00A20979"/>
    <w:rsid w:val="00A212D0"/>
    <w:rsid w:val="00A22223"/>
    <w:rsid w:val="00A223D8"/>
    <w:rsid w:val="00A24A4F"/>
    <w:rsid w:val="00A26D74"/>
    <w:rsid w:val="00A30310"/>
    <w:rsid w:val="00A30453"/>
    <w:rsid w:val="00A3056E"/>
    <w:rsid w:val="00A30715"/>
    <w:rsid w:val="00A3084E"/>
    <w:rsid w:val="00A30F5B"/>
    <w:rsid w:val="00A31630"/>
    <w:rsid w:val="00A31886"/>
    <w:rsid w:val="00A31928"/>
    <w:rsid w:val="00A31C51"/>
    <w:rsid w:val="00A3248D"/>
    <w:rsid w:val="00A32977"/>
    <w:rsid w:val="00A32999"/>
    <w:rsid w:val="00A33423"/>
    <w:rsid w:val="00A3368A"/>
    <w:rsid w:val="00A337A5"/>
    <w:rsid w:val="00A35C18"/>
    <w:rsid w:val="00A36DE7"/>
    <w:rsid w:val="00A36DF8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020"/>
    <w:rsid w:val="00A51326"/>
    <w:rsid w:val="00A52FCF"/>
    <w:rsid w:val="00A534B5"/>
    <w:rsid w:val="00A53E4F"/>
    <w:rsid w:val="00A5432F"/>
    <w:rsid w:val="00A548C6"/>
    <w:rsid w:val="00A54A95"/>
    <w:rsid w:val="00A5578A"/>
    <w:rsid w:val="00A56BB4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686D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2B85"/>
    <w:rsid w:val="00A92ED7"/>
    <w:rsid w:val="00A932DD"/>
    <w:rsid w:val="00A947EE"/>
    <w:rsid w:val="00A94B8F"/>
    <w:rsid w:val="00A94C3B"/>
    <w:rsid w:val="00A950FE"/>
    <w:rsid w:val="00A9598E"/>
    <w:rsid w:val="00A962E1"/>
    <w:rsid w:val="00AA2766"/>
    <w:rsid w:val="00AA33F3"/>
    <w:rsid w:val="00AA3C90"/>
    <w:rsid w:val="00AA41A2"/>
    <w:rsid w:val="00AA4802"/>
    <w:rsid w:val="00AA6844"/>
    <w:rsid w:val="00AA7332"/>
    <w:rsid w:val="00AA76D2"/>
    <w:rsid w:val="00AB10DC"/>
    <w:rsid w:val="00AB1DE0"/>
    <w:rsid w:val="00AB242F"/>
    <w:rsid w:val="00AB28A5"/>
    <w:rsid w:val="00AB2F90"/>
    <w:rsid w:val="00AB32F1"/>
    <w:rsid w:val="00AB4346"/>
    <w:rsid w:val="00AB47E6"/>
    <w:rsid w:val="00AB4EE3"/>
    <w:rsid w:val="00AB677B"/>
    <w:rsid w:val="00AB7272"/>
    <w:rsid w:val="00AB747E"/>
    <w:rsid w:val="00AC027A"/>
    <w:rsid w:val="00AC0699"/>
    <w:rsid w:val="00AC209B"/>
    <w:rsid w:val="00AC2CE8"/>
    <w:rsid w:val="00AC3AAF"/>
    <w:rsid w:val="00AC406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926"/>
    <w:rsid w:val="00AD3C44"/>
    <w:rsid w:val="00AD3D8E"/>
    <w:rsid w:val="00AD5741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0621"/>
    <w:rsid w:val="00AF070B"/>
    <w:rsid w:val="00AF141C"/>
    <w:rsid w:val="00AF4AD1"/>
    <w:rsid w:val="00AF5392"/>
    <w:rsid w:val="00AF6B75"/>
    <w:rsid w:val="00AF7156"/>
    <w:rsid w:val="00AF7F90"/>
    <w:rsid w:val="00B004D9"/>
    <w:rsid w:val="00B00E8E"/>
    <w:rsid w:val="00B01535"/>
    <w:rsid w:val="00B023B6"/>
    <w:rsid w:val="00B0381B"/>
    <w:rsid w:val="00B039D0"/>
    <w:rsid w:val="00B05481"/>
    <w:rsid w:val="00B062B8"/>
    <w:rsid w:val="00B06B6F"/>
    <w:rsid w:val="00B073F5"/>
    <w:rsid w:val="00B078BF"/>
    <w:rsid w:val="00B10F1B"/>
    <w:rsid w:val="00B12341"/>
    <w:rsid w:val="00B140CF"/>
    <w:rsid w:val="00B14AD0"/>
    <w:rsid w:val="00B15092"/>
    <w:rsid w:val="00B15659"/>
    <w:rsid w:val="00B15F77"/>
    <w:rsid w:val="00B204ED"/>
    <w:rsid w:val="00B205BC"/>
    <w:rsid w:val="00B205C3"/>
    <w:rsid w:val="00B22073"/>
    <w:rsid w:val="00B22E1D"/>
    <w:rsid w:val="00B230ED"/>
    <w:rsid w:val="00B25133"/>
    <w:rsid w:val="00B25AC9"/>
    <w:rsid w:val="00B25BC8"/>
    <w:rsid w:val="00B26E49"/>
    <w:rsid w:val="00B279C6"/>
    <w:rsid w:val="00B27A32"/>
    <w:rsid w:val="00B324F1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0CF4"/>
    <w:rsid w:val="00B518DF"/>
    <w:rsid w:val="00B52827"/>
    <w:rsid w:val="00B52973"/>
    <w:rsid w:val="00B52EF7"/>
    <w:rsid w:val="00B537DA"/>
    <w:rsid w:val="00B539A5"/>
    <w:rsid w:val="00B546A2"/>
    <w:rsid w:val="00B55DA1"/>
    <w:rsid w:val="00B56138"/>
    <w:rsid w:val="00B56A6E"/>
    <w:rsid w:val="00B56B89"/>
    <w:rsid w:val="00B56FCA"/>
    <w:rsid w:val="00B60ED9"/>
    <w:rsid w:val="00B615FC"/>
    <w:rsid w:val="00B622D9"/>
    <w:rsid w:val="00B62F75"/>
    <w:rsid w:val="00B63492"/>
    <w:rsid w:val="00B63772"/>
    <w:rsid w:val="00B657E1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0F63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D72"/>
    <w:rsid w:val="00B87FAF"/>
    <w:rsid w:val="00B90991"/>
    <w:rsid w:val="00B91E61"/>
    <w:rsid w:val="00B91EE0"/>
    <w:rsid w:val="00B926BE"/>
    <w:rsid w:val="00B937E5"/>
    <w:rsid w:val="00B93D92"/>
    <w:rsid w:val="00B9411B"/>
    <w:rsid w:val="00B94728"/>
    <w:rsid w:val="00B96759"/>
    <w:rsid w:val="00B96EA6"/>
    <w:rsid w:val="00BA0CA9"/>
    <w:rsid w:val="00BA123C"/>
    <w:rsid w:val="00BA1A3C"/>
    <w:rsid w:val="00BA4ADD"/>
    <w:rsid w:val="00BA609B"/>
    <w:rsid w:val="00BA60AE"/>
    <w:rsid w:val="00BA65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4C5C"/>
    <w:rsid w:val="00BB51A7"/>
    <w:rsid w:val="00BB65EB"/>
    <w:rsid w:val="00BB665E"/>
    <w:rsid w:val="00BC3345"/>
    <w:rsid w:val="00BC3760"/>
    <w:rsid w:val="00BC3CFC"/>
    <w:rsid w:val="00BC5379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2B5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BF7947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6E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311"/>
    <w:rsid w:val="00C226E2"/>
    <w:rsid w:val="00C24A3F"/>
    <w:rsid w:val="00C24EFE"/>
    <w:rsid w:val="00C2757E"/>
    <w:rsid w:val="00C27B6C"/>
    <w:rsid w:val="00C309DE"/>
    <w:rsid w:val="00C30A9E"/>
    <w:rsid w:val="00C31026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47F86"/>
    <w:rsid w:val="00C5030E"/>
    <w:rsid w:val="00C50808"/>
    <w:rsid w:val="00C5147E"/>
    <w:rsid w:val="00C529ED"/>
    <w:rsid w:val="00C52D28"/>
    <w:rsid w:val="00C532AA"/>
    <w:rsid w:val="00C535FF"/>
    <w:rsid w:val="00C53ABE"/>
    <w:rsid w:val="00C542D4"/>
    <w:rsid w:val="00C554EB"/>
    <w:rsid w:val="00C55C96"/>
    <w:rsid w:val="00C55F5A"/>
    <w:rsid w:val="00C56329"/>
    <w:rsid w:val="00C57F2A"/>
    <w:rsid w:val="00C60C83"/>
    <w:rsid w:val="00C61739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31F1"/>
    <w:rsid w:val="00C738E6"/>
    <w:rsid w:val="00C7422E"/>
    <w:rsid w:val="00C74B33"/>
    <w:rsid w:val="00C75138"/>
    <w:rsid w:val="00C75295"/>
    <w:rsid w:val="00C756DF"/>
    <w:rsid w:val="00C77F17"/>
    <w:rsid w:val="00C80004"/>
    <w:rsid w:val="00C80DC3"/>
    <w:rsid w:val="00C818FA"/>
    <w:rsid w:val="00C81DB2"/>
    <w:rsid w:val="00C8221A"/>
    <w:rsid w:val="00C831D8"/>
    <w:rsid w:val="00C836E5"/>
    <w:rsid w:val="00C84021"/>
    <w:rsid w:val="00C84BF5"/>
    <w:rsid w:val="00C85A24"/>
    <w:rsid w:val="00C8757A"/>
    <w:rsid w:val="00C9039E"/>
    <w:rsid w:val="00C91C27"/>
    <w:rsid w:val="00C9218F"/>
    <w:rsid w:val="00C93C8A"/>
    <w:rsid w:val="00C93E83"/>
    <w:rsid w:val="00C94708"/>
    <w:rsid w:val="00C94891"/>
    <w:rsid w:val="00C948B0"/>
    <w:rsid w:val="00C95FBD"/>
    <w:rsid w:val="00C9627E"/>
    <w:rsid w:val="00CA054F"/>
    <w:rsid w:val="00CA07F7"/>
    <w:rsid w:val="00CA0B10"/>
    <w:rsid w:val="00CA1B14"/>
    <w:rsid w:val="00CA216E"/>
    <w:rsid w:val="00CA23A4"/>
    <w:rsid w:val="00CA2F41"/>
    <w:rsid w:val="00CA3A9C"/>
    <w:rsid w:val="00CA464E"/>
    <w:rsid w:val="00CA5A9E"/>
    <w:rsid w:val="00CA5F60"/>
    <w:rsid w:val="00CA6F43"/>
    <w:rsid w:val="00CA762B"/>
    <w:rsid w:val="00CB005E"/>
    <w:rsid w:val="00CB0B21"/>
    <w:rsid w:val="00CB11F8"/>
    <w:rsid w:val="00CB1B37"/>
    <w:rsid w:val="00CB1CBA"/>
    <w:rsid w:val="00CB2186"/>
    <w:rsid w:val="00CB24CC"/>
    <w:rsid w:val="00CB44E0"/>
    <w:rsid w:val="00CB4882"/>
    <w:rsid w:val="00CB5839"/>
    <w:rsid w:val="00CB72A2"/>
    <w:rsid w:val="00CB7EB9"/>
    <w:rsid w:val="00CC134B"/>
    <w:rsid w:val="00CC224A"/>
    <w:rsid w:val="00CC2352"/>
    <w:rsid w:val="00CC2847"/>
    <w:rsid w:val="00CC6416"/>
    <w:rsid w:val="00CC6CA9"/>
    <w:rsid w:val="00CC7717"/>
    <w:rsid w:val="00CC7B5E"/>
    <w:rsid w:val="00CD0D44"/>
    <w:rsid w:val="00CD132D"/>
    <w:rsid w:val="00CD1CF0"/>
    <w:rsid w:val="00CD3CF4"/>
    <w:rsid w:val="00CD47BE"/>
    <w:rsid w:val="00CD49F9"/>
    <w:rsid w:val="00CD681F"/>
    <w:rsid w:val="00CD6DBE"/>
    <w:rsid w:val="00CD7E76"/>
    <w:rsid w:val="00CE00E1"/>
    <w:rsid w:val="00CE053D"/>
    <w:rsid w:val="00CE088B"/>
    <w:rsid w:val="00CE178A"/>
    <w:rsid w:val="00CE235F"/>
    <w:rsid w:val="00CE23CB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2931"/>
    <w:rsid w:val="00CF2E6C"/>
    <w:rsid w:val="00CF3488"/>
    <w:rsid w:val="00CF4425"/>
    <w:rsid w:val="00CF4D73"/>
    <w:rsid w:val="00CF5739"/>
    <w:rsid w:val="00CF68C2"/>
    <w:rsid w:val="00D001EC"/>
    <w:rsid w:val="00D0067B"/>
    <w:rsid w:val="00D00BEA"/>
    <w:rsid w:val="00D01358"/>
    <w:rsid w:val="00D01540"/>
    <w:rsid w:val="00D02133"/>
    <w:rsid w:val="00D022DC"/>
    <w:rsid w:val="00D02587"/>
    <w:rsid w:val="00D02E0D"/>
    <w:rsid w:val="00D02E68"/>
    <w:rsid w:val="00D034EB"/>
    <w:rsid w:val="00D0402B"/>
    <w:rsid w:val="00D04173"/>
    <w:rsid w:val="00D04E81"/>
    <w:rsid w:val="00D054A7"/>
    <w:rsid w:val="00D077DB"/>
    <w:rsid w:val="00D10106"/>
    <w:rsid w:val="00D13D0A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5720"/>
    <w:rsid w:val="00D27000"/>
    <w:rsid w:val="00D2766A"/>
    <w:rsid w:val="00D27BDE"/>
    <w:rsid w:val="00D334B6"/>
    <w:rsid w:val="00D339D4"/>
    <w:rsid w:val="00D35063"/>
    <w:rsid w:val="00D35635"/>
    <w:rsid w:val="00D35E77"/>
    <w:rsid w:val="00D3619B"/>
    <w:rsid w:val="00D37524"/>
    <w:rsid w:val="00D37942"/>
    <w:rsid w:val="00D4104E"/>
    <w:rsid w:val="00D411AB"/>
    <w:rsid w:val="00D412BF"/>
    <w:rsid w:val="00D44232"/>
    <w:rsid w:val="00D4479A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2ACC"/>
    <w:rsid w:val="00D6310F"/>
    <w:rsid w:val="00D6345D"/>
    <w:rsid w:val="00D63BD7"/>
    <w:rsid w:val="00D65D3D"/>
    <w:rsid w:val="00D6623A"/>
    <w:rsid w:val="00D663B0"/>
    <w:rsid w:val="00D6660B"/>
    <w:rsid w:val="00D675A9"/>
    <w:rsid w:val="00D67DF5"/>
    <w:rsid w:val="00D70394"/>
    <w:rsid w:val="00D717E5"/>
    <w:rsid w:val="00D72885"/>
    <w:rsid w:val="00D729C5"/>
    <w:rsid w:val="00D733BB"/>
    <w:rsid w:val="00D73680"/>
    <w:rsid w:val="00D7423E"/>
    <w:rsid w:val="00D74D03"/>
    <w:rsid w:val="00D7633B"/>
    <w:rsid w:val="00D76648"/>
    <w:rsid w:val="00D815C2"/>
    <w:rsid w:val="00D820F2"/>
    <w:rsid w:val="00D83B95"/>
    <w:rsid w:val="00D845E7"/>
    <w:rsid w:val="00D85173"/>
    <w:rsid w:val="00D856DC"/>
    <w:rsid w:val="00D85739"/>
    <w:rsid w:val="00D85DFB"/>
    <w:rsid w:val="00D8608C"/>
    <w:rsid w:val="00D86BB8"/>
    <w:rsid w:val="00D876B7"/>
    <w:rsid w:val="00D906FB"/>
    <w:rsid w:val="00D909F6"/>
    <w:rsid w:val="00D911CB"/>
    <w:rsid w:val="00D9145D"/>
    <w:rsid w:val="00D931F1"/>
    <w:rsid w:val="00D94487"/>
    <w:rsid w:val="00D944CE"/>
    <w:rsid w:val="00D97AF7"/>
    <w:rsid w:val="00DA1845"/>
    <w:rsid w:val="00DA2E25"/>
    <w:rsid w:val="00DA3647"/>
    <w:rsid w:val="00DA5DC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1BD"/>
    <w:rsid w:val="00DC0584"/>
    <w:rsid w:val="00DC200F"/>
    <w:rsid w:val="00DC28B6"/>
    <w:rsid w:val="00DC305D"/>
    <w:rsid w:val="00DC43C4"/>
    <w:rsid w:val="00DC4888"/>
    <w:rsid w:val="00DC4CB9"/>
    <w:rsid w:val="00DC4FA6"/>
    <w:rsid w:val="00DC5098"/>
    <w:rsid w:val="00DC68F9"/>
    <w:rsid w:val="00DD0A7A"/>
    <w:rsid w:val="00DD0E05"/>
    <w:rsid w:val="00DD3128"/>
    <w:rsid w:val="00DD31B5"/>
    <w:rsid w:val="00DD42D4"/>
    <w:rsid w:val="00DD4457"/>
    <w:rsid w:val="00DD44E4"/>
    <w:rsid w:val="00DD5539"/>
    <w:rsid w:val="00DD5B38"/>
    <w:rsid w:val="00DD6E29"/>
    <w:rsid w:val="00DD7988"/>
    <w:rsid w:val="00DE1885"/>
    <w:rsid w:val="00DE1BED"/>
    <w:rsid w:val="00DE21C8"/>
    <w:rsid w:val="00DE267D"/>
    <w:rsid w:val="00DE273E"/>
    <w:rsid w:val="00DE2B8F"/>
    <w:rsid w:val="00DE36CA"/>
    <w:rsid w:val="00DE3E25"/>
    <w:rsid w:val="00DE3E2A"/>
    <w:rsid w:val="00DE4B3C"/>
    <w:rsid w:val="00DE4C77"/>
    <w:rsid w:val="00DE6A81"/>
    <w:rsid w:val="00DE7780"/>
    <w:rsid w:val="00DF09F9"/>
    <w:rsid w:val="00DF1049"/>
    <w:rsid w:val="00DF3A31"/>
    <w:rsid w:val="00DF4070"/>
    <w:rsid w:val="00DF4D86"/>
    <w:rsid w:val="00DF51D6"/>
    <w:rsid w:val="00DF6444"/>
    <w:rsid w:val="00E006C1"/>
    <w:rsid w:val="00E00D5C"/>
    <w:rsid w:val="00E01AB1"/>
    <w:rsid w:val="00E01DD0"/>
    <w:rsid w:val="00E0222C"/>
    <w:rsid w:val="00E02EAE"/>
    <w:rsid w:val="00E06ABA"/>
    <w:rsid w:val="00E07684"/>
    <w:rsid w:val="00E10FB0"/>
    <w:rsid w:val="00E15150"/>
    <w:rsid w:val="00E15259"/>
    <w:rsid w:val="00E155EA"/>
    <w:rsid w:val="00E17E50"/>
    <w:rsid w:val="00E202CD"/>
    <w:rsid w:val="00E20743"/>
    <w:rsid w:val="00E208DE"/>
    <w:rsid w:val="00E2124F"/>
    <w:rsid w:val="00E22EB3"/>
    <w:rsid w:val="00E23031"/>
    <w:rsid w:val="00E2492B"/>
    <w:rsid w:val="00E26798"/>
    <w:rsid w:val="00E267EF"/>
    <w:rsid w:val="00E2698D"/>
    <w:rsid w:val="00E275F4"/>
    <w:rsid w:val="00E27AB7"/>
    <w:rsid w:val="00E30612"/>
    <w:rsid w:val="00E31815"/>
    <w:rsid w:val="00E31E1B"/>
    <w:rsid w:val="00E331BC"/>
    <w:rsid w:val="00E35293"/>
    <w:rsid w:val="00E35B69"/>
    <w:rsid w:val="00E409CD"/>
    <w:rsid w:val="00E415C8"/>
    <w:rsid w:val="00E4166F"/>
    <w:rsid w:val="00E41861"/>
    <w:rsid w:val="00E420F0"/>
    <w:rsid w:val="00E42968"/>
    <w:rsid w:val="00E42F87"/>
    <w:rsid w:val="00E431CA"/>
    <w:rsid w:val="00E44CD2"/>
    <w:rsid w:val="00E456E2"/>
    <w:rsid w:val="00E46330"/>
    <w:rsid w:val="00E46F32"/>
    <w:rsid w:val="00E50620"/>
    <w:rsid w:val="00E51864"/>
    <w:rsid w:val="00E5225E"/>
    <w:rsid w:val="00E5390C"/>
    <w:rsid w:val="00E56DE8"/>
    <w:rsid w:val="00E570FE"/>
    <w:rsid w:val="00E57EAA"/>
    <w:rsid w:val="00E60E04"/>
    <w:rsid w:val="00E6147D"/>
    <w:rsid w:val="00E61597"/>
    <w:rsid w:val="00E62035"/>
    <w:rsid w:val="00E62A33"/>
    <w:rsid w:val="00E63CAC"/>
    <w:rsid w:val="00E63E6D"/>
    <w:rsid w:val="00E64072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6BC"/>
    <w:rsid w:val="00E749FE"/>
    <w:rsid w:val="00E76D84"/>
    <w:rsid w:val="00E774CB"/>
    <w:rsid w:val="00E80443"/>
    <w:rsid w:val="00E80AE5"/>
    <w:rsid w:val="00E817F1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B21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8AC"/>
    <w:rsid w:val="00E94947"/>
    <w:rsid w:val="00E94EE4"/>
    <w:rsid w:val="00E962D1"/>
    <w:rsid w:val="00E970A1"/>
    <w:rsid w:val="00E972C8"/>
    <w:rsid w:val="00E97437"/>
    <w:rsid w:val="00E97A3A"/>
    <w:rsid w:val="00EA09D4"/>
    <w:rsid w:val="00EA0E95"/>
    <w:rsid w:val="00EA1173"/>
    <w:rsid w:val="00EA16FC"/>
    <w:rsid w:val="00EA2129"/>
    <w:rsid w:val="00EA3CA5"/>
    <w:rsid w:val="00EA4D74"/>
    <w:rsid w:val="00EA60F3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0A9"/>
    <w:rsid w:val="00EE52D8"/>
    <w:rsid w:val="00EE693A"/>
    <w:rsid w:val="00EE7966"/>
    <w:rsid w:val="00EF0606"/>
    <w:rsid w:val="00EF0B08"/>
    <w:rsid w:val="00EF245F"/>
    <w:rsid w:val="00EF3342"/>
    <w:rsid w:val="00EF4619"/>
    <w:rsid w:val="00EF5860"/>
    <w:rsid w:val="00EF5B82"/>
    <w:rsid w:val="00EF5FE9"/>
    <w:rsid w:val="00F00B41"/>
    <w:rsid w:val="00F00EC5"/>
    <w:rsid w:val="00F01A7C"/>
    <w:rsid w:val="00F01A93"/>
    <w:rsid w:val="00F02178"/>
    <w:rsid w:val="00F028B7"/>
    <w:rsid w:val="00F0358C"/>
    <w:rsid w:val="00F0572E"/>
    <w:rsid w:val="00F07166"/>
    <w:rsid w:val="00F07406"/>
    <w:rsid w:val="00F074E4"/>
    <w:rsid w:val="00F07587"/>
    <w:rsid w:val="00F079FD"/>
    <w:rsid w:val="00F112BA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17DE8"/>
    <w:rsid w:val="00F20377"/>
    <w:rsid w:val="00F20751"/>
    <w:rsid w:val="00F20BFF"/>
    <w:rsid w:val="00F20FCF"/>
    <w:rsid w:val="00F210AA"/>
    <w:rsid w:val="00F21A72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41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0AC7"/>
    <w:rsid w:val="00F4110C"/>
    <w:rsid w:val="00F41A90"/>
    <w:rsid w:val="00F41CCA"/>
    <w:rsid w:val="00F42E9F"/>
    <w:rsid w:val="00F435B3"/>
    <w:rsid w:val="00F43DB7"/>
    <w:rsid w:val="00F44842"/>
    <w:rsid w:val="00F45180"/>
    <w:rsid w:val="00F50C0A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568B7"/>
    <w:rsid w:val="00F609A7"/>
    <w:rsid w:val="00F61119"/>
    <w:rsid w:val="00F61371"/>
    <w:rsid w:val="00F6196D"/>
    <w:rsid w:val="00F65F64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62FD"/>
    <w:rsid w:val="00F765F4"/>
    <w:rsid w:val="00F766DC"/>
    <w:rsid w:val="00F80261"/>
    <w:rsid w:val="00F80BC4"/>
    <w:rsid w:val="00F84167"/>
    <w:rsid w:val="00F84DFF"/>
    <w:rsid w:val="00F86F9E"/>
    <w:rsid w:val="00F87294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96FA4"/>
    <w:rsid w:val="00FA21CF"/>
    <w:rsid w:val="00FA2365"/>
    <w:rsid w:val="00FA26FB"/>
    <w:rsid w:val="00FA304A"/>
    <w:rsid w:val="00FA562F"/>
    <w:rsid w:val="00FA56FC"/>
    <w:rsid w:val="00FA60B9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3404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C7F1C"/>
    <w:rsid w:val="00FD0137"/>
    <w:rsid w:val="00FD03DB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3E81"/>
    <w:rsid w:val="00FE523B"/>
    <w:rsid w:val="00FE6263"/>
    <w:rsid w:val="00FE6CD8"/>
    <w:rsid w:val="00FF054F"/>
    <w:rsid w:val="00FF0D7F"/>
    <w:rsid w:val="00FF233E"/>
    <w:rsid w:val="00FF2429"/>
    <w:rsid w:val="00FF3315"/>
    <w:rsid w:val="00FF36B4"/>
    <w:rsid w:val="00FF3B48"/>
    <w:rsid w:val="00FF41AF"/>
    <w:rsid w:val="00FF462E"/>
    <w:rsid w:val="00FF57EC"/>
    <w:rsid w:val="00FF5CE9"/>
    <w:rsid w:val="00FF65B2"/>
    <w:rsid w:val="00FF698F"/>
    <w:rsid w:val="00FF6B41"/>
    <w:rsid w:val="00FF70E0"/>
    <w:rsid w:val="00FF7488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F4DA-1C2F-4568-AC5C-89D2E370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3E74-40BA-4F98-8352-46404353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29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176</cp:revision>
  <cp:lastPrinted>2021-01-29T01:59:00Z</cp:lastPrinted>
  <dcterms:created xsi:type="dcterms:W3CDTF">2020-12-20T06:06:00Z</dcterms:created>
  <dcterms:modified xsi:type="dcterms:W3CDTF">2021-01-29T02:01:00Z</dcterms:modified>
</cp:coreProperties>
</file>