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205" w:rsidRPr="00764205" w:rsidRDefault="00764205" w:rsidP="004E6815">
      <w:pPr>
        <w:spacing w:after="0"/>
        <w:ind w:left="3540" w:firstLine="708"/>
        <w:rPr>
          <w:rFonts w:ascii="Times New Roman" w:hAnsi="Times New Roman"/>
          <w:sz w:val="28"/>
          <w:szCs w:val="28"/>
        </w:rPr>
      </w:pPr>
      <w:r w:rsidRPr="00764205">
        <w:rPr>
          <w:rFonts w:ascii="Times New Roman" w:hAnsi="Times New Roman"/>
          <w:noProof/>
          <w:sz w:val="28"/>
          <w:szCs w:val="28"/>
          <w:lang w:eastAsia="ru-RU"/>
        </w:rPr>
        <w:drawing>
          <wp:inline distT="0" distB="0" distL="0" distR="0">
            <wp:extent cx="564515" cy="680720"/>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4515" cy="680720"/>
                    </a:xfrm>
                    <a:prstGeom prst="rect">
                      <a:avLst/>
                    </a:prstGeom>
                    <a:noFill/>
                    <a:ln>
                      <a:noFill/>
                    </a:ln>
                  </pic:spPr>
                </pic:pic>
              </a:graphicData>
            </a:graphic>
          </wp:inline>
        </w:drawing>
      </w:r>
    </w:p>
    <w:p w:rsidR="00764205" w:rsidRPr="00764205" w:rsidRDefault="00764205" w:rsidP="00764205">
      <w:pPr>
        <w:spacing w:after="0"/>
        <w:jc w:val="center"/>
        <w:rPr>
          <w:rFonts w:ascii="Times New Roman" w:hAnsi="Times New Roman"/>
          <w:b/>
          <w:sz w:val="28"/>
          <w:szCs w:val="28"/>
        </w:rPr>
      </w:pPr>
      <w:r w:rsidRPr="00764205">
        <w:rPr>
          <w:rFonts w:ascii="Times New Roman" w:hAnsi="Times New Roman"/>
          <w:b/>
          <w:sz w:val="28"/>
          <w:szCs w:val="28"/>
        </w:rPr>
        <w:t>АДМИНИСТРАЦИЯ УЖУРСКОГО РАЙОНА</w:t>
      </w:r>
    </w:p>
    <w:p w:rsidR="00764205" w:rsidRDefault="00764205" w:rsidP="00764205">
      <w:pPr>
        <w:spacing w:after="0"/>
        <w:jc w:val="center"/>
        <w:rPr>
          <w:rFonts w:ascii="Times New Roman" w:hAnsi="Times New Roman"/>
          <w:b/>
          <w:sz w:val="28"/>
          <w:szCs w:val="28"/>
        </w:rPr>
      </w:pPr>
      <w:r>
        <w:rPr>
          <w:rFonts w:ascii="Times New Roman" w:hAnsi="Times New Roman"/>
          <w:b/>
          <w:sz w:val="28"/>
          <w:szCs w:val="28"/>
        </w:rPr>
        <w:t>КРАСНОЯРСКОГО КРАЯ</w:t>
      </w:r>
    </w:p>
    <w:p w:rsidR="0032077C" w:rsidRDefault="0032077C" w:rsidP="00764205">
      <w:pPr>
        <w:spacing w:after="0"/>
        <w:jc w:val="center"/>
        <w:rPr>
          <w:rFonts w:ascii="Times New Roman" w:hAnsi="Times New Roman"/>
          <w:b/>
          <w:sz w:val="36"/>
          <w:szCs w:val="36"/>
        </w:rPr>
      </w:pPr>
    </w:p>
    <w:p w:rsidR="00764205" w:rsidRPr="0032077C" w:rsidRDefault="00764205" w:rsidP="00764205">
      <w:pPr>
        <w:spacing w:after="0"/>
        <w:jc w:val="center"/>
        <w:rPr>
          <w:rFonts w:ascii="Times New Roman" w:hAnsi="Times New Roman"/>
          <w:b/>
          <w:sz w:val="36"/>
          <w:szCs w:val="36"/>
        </w:rPr>
      </w:pPr>
      <w:r w:rsidRPr="0032077C">
        <w:rPr>
          <w:rFonts w:ascii="Times New Roman" w:hAnsi="Times New Roman"/>
          <w:b/>
          <w:sz w:val="36"/>
          <w:szCs w:val="36"/>
        </w:rPr>
        <w:t>ПОСТАНОВЛЕНИЕ</w:t>
      </w:r>
    </w:p>
    <w:p w:rsidR="00764205" w:rsidRPr="00764205" w:rsidRDefault="00764205" w:rsidP="00764205">
      <w:pPr>
        <w:jc w:val="center"/>
        <w:rPr>
          <w:rFonts w:ascii="Times New Roman" w:hAnsi="Times New Roman"/>
          <w:sz w:val="28"/>
          <w:szCs w:val="28"/>
        </w:rPr>
      </w:pPr>
    </w:p>
    <w:p w:rsidR="00764205" w:rsidRPr="00764205" w:rsidRDefault="00764205" w:rsidP="00764205">
      <w:pPr>
        <w:jc w:val="center"/>
        <w:rPr>
          <w:rFonts w:ascii="Times New Roman" w:hAnsi="Times New Roman"/>
          <w:sz w:val="28"/>
          <w:szCs w:val="28"/>
        </w:rPr>
      </w:pPr>
    </w:p>
    <w:p w:rsidR="00E042F0" w:rsidRPr="00464505" w:rsidRDefault="00FE2523" w:rsidP="00C81C15">
      <w:pPr>
        <w:spacing w:after="0"/>
        <w:jc w:val="both"/>
        <w:rPr>
          <w:rFonts w:ascii="Times New Roman" w:hAnsi="Times New Roman"/>
          <w:sz w:val="28"/>
          <w:szCs w:val="28"/>
        </w:rPr>
      </w:pPr>
      <w:r>
        <w:rPr>
          <w:rFonts w:ascii="Times New Roman" w:hAnsi="Times New Roman"/>
          <w:sz w:val="28"/>
          <w:szCs w:val="28"/>
        </w:rPr>
        <w:t>30</w:t>
      </w:r>
      <w:r w:rsidR="00F14F36">
        <w:rPr>
          <w:rFonts w:ascii="Times New Roman" w:hAnsi="Times New Roman"/>
          <w:sz w:val="28"/>
          <w:szCs w:val="28"/>
        </w:rPr>
        <w:t>.</w:t>
      </w:r>
      <w:r w:rsidR="00C32954" w:rsidRPr="00464505">
        <w:rPr>
          <w:rFonts w:ascii="Times New Roman" w:hAnsi="Times New Roman"/>
          <w:sz w:val="28"/>
          <w:szCs w:val="28"/>
        </w:rPr>
        <w:t>07</w:t>
      </w:r>
      <w:r w:rsidR="00F14F36">
        <w:rPr>
          <w:rFonts w:ascii="Times New Roman" w:hAnsi="Times New Roman"/>
          <w:sz w:val="28"/>
          <w:szCs w:val="28"/>
        </w:rPr>
        <w:t>.20</w:t>
      </w:r>
      <w:r w:rsidR="00C32954" w:rsidRPr="00C32954">
        <w:rPr>
          <w:rFonts w:ascii="Times New Roman" w:hAnsi="Times New Roman"/>
          <w:sz w:val="28"/>
          <w:szCs w:val="28"/>
        </w:rPr>
        <w:t>2</w:t>
      </w:r>
      <w:r w:rsidR="00C32954" w:rsidRPr="00464505">
        <w:rPr>
          <w:rFonts w:ascii="Times New Roman" w:hAnsi="Times New Roman"/>
          <w:sz w:val="28"/>
          <w:szCs w:val="28"/>
        </w:rPr>
        <w:t>0</w:t>
      </w:r>
      <w:r w:rsidR="00F14F36">
        <w:rPr>
          <w:rFonts w:ascii="Times New Roman" w:hAnsi="Times New Roman"/>
          <w:sz w:val="28"/>
          <w:szCs w:val="28"/>
        </w:rPr>
        <w:t xml:space="preserve">                               </w:t>
      </w:r>
      <w:r>
        <w:rPr>
          <w:rFonts w:ascii="Times New Roman" w:hAnsi="Times New Roman"/>
          <w:sz w:val="28"/>
          <w:szCs w:val="28"/>
        </w:rPr>
        <w:t xml:space="preserve">    </w:t>
      </w:r>
      <w:r w:rsidR="00F14F36">
        <w:rPr>
          <w:rFonts w:ascii="Times New Roman" w:hAnsi="Times New Roman"/>
          <w:sz w:val="28"/>
          <w:szCs w:val="28"/>
        </w:rPr>
        <w:t xml:space="preserve">       </w:t>
      </w:r>
      <w:r w:rsidR="004E6815">
        <w:rPr>
          <w:rFonts w:ascii="Times New Roman" w:hAnsi="Times New Roman"/>
          <w:sz w:val="28"/>
          <w:szCs w:val="28"/>
        </w:rPr>
        <w:t xml:space="preserve">  </w:t>
      </w:r>
      <w:r w:rsidR="00E64E86">
        <w:rPr>
          <w:rFonts w:ascii="Times New Roman" w:hAnsi="Times New Roman"/>
          <w:sz w:val="28"/>
          <w:szCs w:val="28"/>
        </w:rPr>
        <w:t xml:space="preserve"> </w:t>
      </w:r>
      <w:r w:rsidR="00F14F36">
        <w:rPr>
          <w:rFonts w:ascii="Times New Roman" w:hAnsi="Times New Roman"/>
          <w:sz w:val="28"/>
          <w:szCs w:val="28"/>
        </w:rPr>
        <w:t xml:space="preserve"> г. Ужур                </w:t>
      </w:r>
      <w:r w:rsidR="00E64E86">
        <w:rPr>
          <w:rFonts w:ascii="Times New Roman" w:hAnsi="Times New Roman"/>
          <w:sz w:val="28"/>
          <w:szCs w:val="28"/>
        </w:rPr>
        <w:t xml:space="preserve">                      </w:t>
      </w:r>
      <w:r>
        <w:rPr>
          <w:rFonts w:ascii="Times New Roman" w:hAnsi="Times New Roman"/>
          <w:sz w:val="28"/>
          <w:szCs w:val="28"/>
        </w:rPr>
        <w:t xml:space="preserve">  </w:t>
      </w:r>
      <w:r w:rsidR="00E64E86">
        <w:rPr>
          <w:rFonts w:ascii="Times New Roman" w:hAnsi="Times New Roman"/>
          <w:sz w:val="28"/>
          <w:szCs w:val="28"/>
        </w:rPr>
        <w:t xml:space="preserve"> </w:t>
      </w:r>
      <w:r w:rsidR="004E6815">
        <w:rPr>
          <w:rFonts w:ascii="Times New Roman" w:hAnsi="Times New Roman"/>
          <w:sz w:val="28"/>
          <w:szCs w:val="28"/>
        </w:rPr>
        <w:t xml:space="preserve">   </w:t>
      </w:r>
      <w:r w:rsidR="00E64E86">
        <w:rPr>
          <w:rFonts w:ascii="Times New Roman" w:hAnsi="Times New Roman"/>
          <w:sz w:val="28"/>
          <w:szCs w:val="28"/>
        </w:rPr>
        <w:t xml:space="preserve"> </w:t>
      </w:r>
      <w:r w:rsidR="004E6815">
        <w:rPr>
          <w:rFonts w:ascii="Times New Roman" w:hAnsi="Times New Roman"/>
          <w:sz w:val="28"/>
          <w:szCs w:val="28"/>
        </w:rPr>
        <w:t xml:space="preserve"> </w:t>
      </w:r>
      <w:r w:rsidR="00E042F0">
        <w:rPr>
          <w:rFonts w:ascii="Times New Roman" w:hAnsi="Times New Roman"/>
          <w:sz w:val="28"/>
          <w:szCs w:val="28"/>
        </w:rPr>
        <w:t>№</w:t>
      </w:r>
      <w:r w:rsidR="004E6815">
        <w:rPr>
          <w:rFonts w:ascii="Times New Roman" w:hAnsi="Times New Roman"/>
          <w:sz w:val="28"/>
          <w:szCs w:val="28"/>
        </w:rPr>
        <w:t xml:space="preserve"> </w:t>
      </w:r>
      <w:r>
        <w:rPr>
          <w:rFonts w:ascii="Times New Roman" w:hAnsi="Times New Roman"/>
          <w:sz w:val="28"/>
          <w:szCs w:val="28"/>
        </w:rPr>
        <w:t>497</w:t>
      </w:r>
    </w:p>
    <w:p w:rsidR="00E64E86" w:rsidRPr="005A73A6" w:rsidRDefault="00E64E86" w:rsidP="00F14F36">
      <w:pPr>
        <w:spacing w:after="0"/>
        <w:rPr>
          <w:rFonts w:ascii="Times New Roman" w:hAnsi="Times New Roman"/>
          <w:sz w:val="28"/>
          <w:szCs w:val="28"/>
        </w:rPr>
      </w:pPr>
    </w:p>
    <w:p w:rsidR="00F14F36" w:rsidRDefault="00632A38" w:rsidP="004E6815">
      <w:pPr>
        <w:spacing w:after="0" w:line="240" w:lineRule="auto"/>
        <w:ind w:right="-109" w:firstLine="708"/>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Ужурского района от 03.11.2016 № 633 «</w:t>
      </w:r>
      <w:r w:rsidR="00F14F36">
        <w:rPr>
          <w:rFonts w:ascii="Times New Roman" w:hAnsi="Times New Roman"/>
          <w:sz w:val="28"/>
          <w:szCs w:val="28"/>
        </w:rPr>
        <w:t>Об утверждении муниципальной программы Ужурского района «</w:t>
      </w:r>
      <w:r w:rsidR="00F14F36" w:rsidRPr="00A63FA1">
        <w:rPr>
          <w:rFonts w:ascii="Times New Roman" w:hAnsi="Times New Roman"/>
          <w:sz w:val="28"/>
          <w:szCs w:val="28"/>
        </w:rPr>
        <w:t xml:space="preserve">Обеспечение безопасности жизнедеятельности населения </w:t>
      </w:r>
      <w:r w:rsidR="00F14F36">
        <w:rPr>
          <w:rFonts w:ascii="Times New Roman" w:hAnsi="Times New Roman"/>
          <w:sz w:val="28"/>
          <w:szCs w:val="28"/>
        </w:rPr>
        <w:t>по</w:t>
      </w:r>
      <w:r w:rsidR="00F14F36" w:rsidRPr="00A63FA1">
        <w:rPr>
          <w:rFonts w:ascii="Times New Roman" w:hAnsi="Times New Roman"/>
          <w:sz w:val="28"/>
          <w:szCs w:val="28"/>
        </w:rPr>
        <w:t xml:space="preserve"> Ужурском</w:t>
      </w:r>
      <w:r w:rsidR="00F14F36">
        <w:rPr>
          <w:rFonts w:ascii="Times New Roman" w:hAnsi="Times New Roman"/>
          <w:sz w:val="28"/>
          <w:szCs w:val="28"/>
        </w:rPr>
        <w:t>у</w:t>
      </w:r>
      <w:r w:rsidR="00F14F36" w:rsidRPr="00A63FA1">
        <w:rPr>
          <w:rFonts w:ascii="Times New Roman" w:hAnsi="Times New Roman"/>
          <w:sz w:val="28"/>
          <w:szCs w:val="28"/>
        </w:rPr>
        <w:t xml:space="preserve"> район</w:t>
      </w:r>
      <w:r w:rsidR="00452A00">
        <w:rPr>
          <w:rFonts w:ascii="Times New Roman" w:hAnsi="Times New Roman"/>
          <w:sz w:val="28"/>
          <w:szCs w:val="28"/>
        </w:rPr>
        <w:t>у»</w:t>
      </w:r>
      <w:r w:rsidR="006D4752">
        <w:rPr>
          <w:rFonts w:ascii="Times New Roman" w:hAnsi="Times New Roman"/>
          <w:sz w:val="28"/>
          <w:szCs w:val="28"/>
        </w:rPr>
        <w:t>»</w:t>
      </w:r>
    </w:p>
    <w:p w:rsidR="004E6815" w:rsidRDefault="004E6815" w:rsidP="004E6815">
      <w:pPr>
        <w:spacing w:after="0" w:line="240" w:lineRule="auto"/>
        <w:ind w:right="-109"/>
        <w:jc w:val="both"/>
        <w:rPr>
          <w:rFonts w:ascii="Times New Roman" w:hAnsi="Times New Roman"/>
          <w:sz w:val="28"/>
          <w:szCs w:val="28"/>
        </w:rPr>
      </w:pPr>
    </w:p>
    <w:p w:rsidR="00F14F36" w:rsidRDefault="00F14F36" w:rsidP="004E6815">
      <w:pPr>
        <w:spacing w:after="0" w:line="240" w:lineRule="auto"/>
        <w:ind w:firstLine="709"/>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w:t>
      </w:r>
      <w:r w:rsidR="006D4752">
        <w:rPr>
          <w:rFonts w:ascii="Times New Roman" w:hAnsi="Times New Roman"/>
          <w:sz w:val="28"/>
          <w:szCs w:val="28"/>
        </w:rPr>
        <w:t>м</w:t>
      </w:r>
      <w:r>
        <w:rPr>
          <w:rFonts w:ascii="Times New Roman" w:hAnsi="Times New Roman"/>
          <w:sz w:val="28"/>
          <w:szCs w:val="28"/>
        </w:rPr>
        <w:t xml:space="preserve">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Уставом Ужурского района Красноярского края, ПОСТАНОВЛЯЮ</w:t>
      </w:r>
      <w:r>
        <w:rPr>
          <w:rFonts w:ascii="Times New Roman" w:hAnsi="Times New Roman"/>
          <w:b/>
          <w:sz w:val="28"/>
          <w:szCs w:val="28"/>
        </w:rPr>
        <w:t>:</w:t>
      </w:r>
    </w:p>
    <w:p w:rsidR="00F14F36" w:rsidRDefault="00F14F36" w:rsidP="004E6815">
      <w:pPr>
        <w:spacing w:after="0" w:line="240" w:lineRule="auto"/>
        <w:ind w:right="-109" w:firstLine="708"/>
        <w:jc w:val="both"/>
        <w:rPr>
          <w:rFonts w:ascii="Times New Roman" w:hAnsi="Times New Roman"/>
          <w:sz w:val="28"/>
          <w:szCs w:val="28"/>
        </w:rPr>
      </w:pPr>
      <w:r>
        <w:rPr>
          <w:rFonts w:ascii="Times New Roman" w:hAnsi="Times New Roman"/>
          <w:sz w:val="28"/>
          <w:szCs w:val="28"/>
        </w:rPr>
        <w:t xml:space="preserve">1. </w:t>
      </w:r>
      <w:r w:rsidR="004E6815">
        <w:rPr>
          <w:rFonts w:ascii="Times New Roman" w:hAnsi="Times New Roman"/>
          <w:sz w:val="28"/>
          <w:szCs w:val="28"/>
        </w:rPr>
        <w:t>Внести в приложение к постановлению администрации Ужурского района от 03.11.2016 № 633 «Об утверждении муниципальной программы Ужурского района «</w:t>
      </w:r>
      <w:r w:rsidR="004E6815" w:rsidRPr="00A63FA1">
        <w:rPr>
          <w:rFonts w:ascii="Times New Roman" w:hAnsi="Times New Roman"/>
          <w:sz w:val="28"/>
          <w:szCs w:val="28"/>
        </w:rPr>
        <w:t xml:space="preserve">Обеспечение безопасности жизнедеятельности населения </w:t>
      </w:r>
      <w:r w:rsidR="004E6815">
        <w:rPr>
          <w:rFonts w:ascii="Times New Roman" w:hAnsi="Times New Roman"/>
          <w:sz w:val="28"/>
          <w:szCs w:val="28"/>
        </w:rPr>
        <w:t>по</w:t>
      </w:r>
      <w:r w:rsidR="004E6815" w:rsidRPr="00A63FA1">
        <w:rPr>
          <w:rFonts w:ascii="Times New Roman" w:hAnsi="Times New Roman"/>
          <w:sz w:val="28"/>
          <w:szCs w:val="28"/>
        </w:rPr>
        <w:t xml:space="preserve"> Ужурском</w:t>
      </w:r>
      <w:r w:rsidR="004E6815">
        <w:rPr>
          <w:rFonts w:ascii="Times New Roman" w:hAnsi="Times New Roman"/>
          <w:sz w:val="28"/>
          <w:szCs w:val="28"/>
        </w:rPr>
        <w:t>у</w:t>
      </w:r>
      <w:r w:rsidR="004E6815" w:rsidRPr="00A63FA1">
        <w:rPr>
          <w:rFonts w:ascii="Times New Roman" w:hAnsi="Times New Roman"/>
          <w:sz w:val="28"/>
          <w:szCs w:val="28"/>
        </w:rPr>
        <w:t xml:space="preserve"> район</w:t>
      </w:r>
      <w:r w:rsidR="004E6815">
        <w:rPr>
          <w:rFonts w:ascii="Times New Roman" w:hAnsi="Times New Roman"/>
          <w:sz w:val="28"/>
          <w:szCs w:val="28"/>
        </w:rPr>
        <w:t>у»</w:t>
      </w:r>
      <w:r w:rsidR="006D4752">
        <w:rPr>
          <w:rFonts w:ascii="Times New Roman" w:hAnsi="Times New Roman"/>
          <w:sz w:val="28"/>
          <w:szCs w:val="28"/>
        </w:rPr>
        <w:t>»</w:t>
      </w:r>
      <w:r w:rsidR="004E6815">
        <w:rPr>
          <w:rFonts w:ascii="Times New Roman" w:hAnsi="Times New Roman"/>
          <w:sz w:val="28"/>
          <w:szCs w:val="28"/>
        </w:rPr>
        <w:t xml:space="preserve"> изменения, изложив его в новой редакции, согласно приложению.</w:t>
      </w:r>
    </w:p>
    <w:p w:rsidR="00F14F36" w:rsidRDefault="004E6815" w:rsidP="004E6815">
      <w:pPr>
        <w:pStyle w:val="2"/>
        <w:spacing w:after="0" w:line="240" w:lineRule="auto"/>
        <w:ind w:firstLine="708"/>
        <w:jc w:val="both"/>
        <w:rPr>
          <w:rFonts w:ascii="Times New Roman" w:hAnsi="Times New Roman"/>
          <w:sz w:val="28"/>
          <w:szCs w:val="28"/>
        </w:rPr>
      </w:pPr>
      <w:r>
        <w:rPr>
          <w:rFonts w:ascii="Times New Roman" w:hAnsi="Times New Roman"/>
          <w:sz w:val="28"/>
          <w:szCs w:val="28"/>
        </w:rPr>
        <w:t>2</w:t>
      </w:r>
      <w:r w:rsidR="00F14F36">
        <w:rPr>
          <w:rFonts w:ascii="Times New Roman" w:hAnsi="Times New Roman"/>
          <w:sz w:val="28"/>
          <w:szCs w:val="28"/>
        </w:rPr>
        <w:t xml:space="preserve">. Постановление вступает в силу </w:t>
      </w:r>
      <w:r>
        <w:rPr>
          <w:rFonts w:ascii="Times New Roman" w:hAnsi="Times New Roman"/>
          <w:sz w:val="28"/>
          <w:szCs w:val="28"/>
        </w:rPr>
        <w:t xml:space="preserve">в день, следующий за днем официального опубликования в специальном выпуске газеты «Сибирский хлебороб» </w:t>
      </w:r>
      <w:r w:rsidR="00C32954">
        <w:rPr>
          <w:rFonts w:ascii="Times New Roman" w:hAnsi="Times New Roman"/>
          <w:sz w:val="28"/>
          <w:szCs w:val="28"/>
        </w:rPr>
        <w:t>года</w:t>
      </w:r>
      <w:r>
        <w:rPr>
          <w:rFonts w:ascii="Times New Roman" w:hAnsi="Times New Roman"/>
          <w:sz w:val="28"/>
          <w:szCs w:val="28"/>
        </w:rPr>
        <w:t>.</w:t>
      </w:r>
    </w:p>
    <w:p w:rsidR="00764205" w:rsidRPr="00764205" w:rsidRDefault="00764205" w:rsidP="004E6815">
      <w:pPr>
        <w:pStyle w:val="ConsPlusNormal0"/>
        <w:jc w:val="both"/>
        <w:rPr>
          <w:rFonts w:ascii="Times New Roman" w:hAnsi="Times New Roman" w:cs="Times New Roman"/>
          <w:sz w:val="28"/>
          <w:szCs w:val="28"/>
        </w:rPr>
      </w:pPr>
    </w:p>
    <w:p w:rsidR="00764205" w:rsidRPr="00764205" w:rsidRDefault="00764205" w:rsidP="00764205">
      <w:pPr>
        <w:pStyle w:val="ConsPlusNormal0"/>
        <w:jc w:val="both"/>
        <w:rPr>
          <w:rFonts w:ascii="Times New Roman" w:hAnsi="Times New Roman" w:cs="Times New Roman"/>
          <w:sz w:val="28"/>
          <w:szCs w:val="28"/>
        </w:rPr>
      </w:pPr>
    </w:p>
    <w:p w:rsidR="00764205" w:rsidRPr="00764205" w:rsidRDefault="00C32954" w:rsidP="00C81C15">
      <w:pPr>
        <w:jc w:val="both"/>
        <w:rPr>
          <w:rFonts w:ascii="Times New Roman" w:hAnsi="Times New Roman"/>
          <w:sz w:val="28"/>
          <w:szCs w:val="28"/>
        </w:rPr>
      </w:pPr>
      <w:r>
        <w:rPr>
          <w:rFonts w:ascii="Times New Roman" w:hAnsi="Times New Roman"/>
          <w:sz w:val="28"/>
          <w:szCs w:val="28"/>
        </w:rPr>
        <w:t>И.о. главы</w:t>
      </w:r>
      <w:r w:rsidR="00764205" w:rsidRPr="00764205">
        <w:rPr>
          <w:rFonts w:ascii="Times New Roman" w:hAnsi="Times New Roman"/>
          <w:sz w:val="28"/>
          <w:szCs w:val="28"/>
        </w:rPr>
        <w:t xml:space="preserve"> района                                 </w:t>
      </w:r>
      <w:r w:rsidR="004E6815">
        <w:rPr>
          <w:rFonts w:ascii="Times New Roman" w:hAnsi="Times New Roman"/>
          <w:sz w:val="28"/>
          <w:szCs w:val="28"/>
        </w:rPr>
        <w:t xml:space="preserve">                               </w:t>
      </w:r>
      <w:r w:rsidR="00764205" w:rsidRPr="00764205">
        <w:rPr>
          <w:rFonts w:ascii="Times New Roman" w:hAnsi="Times New Roman"/>
          <w:sz w:val="28"/>
          <w:szCs w:val="28"/>
        </w:rPr>
        <w:t xml:space="preserve">            </w:t>
      </w:r>
      <w:r>
        <w:rPr>
          <w:rFonts w:ascii="Times New Roman" w:hAnsi="Times New Roman"/>
          <w:sz w:val="28"/>
          <w:szCs w:val="28"/>
        </w:rPr>
        <w:t>Ю.П. Казанцев</w:t>
      </w:r>
      <w:r w:rsidR="00764205" w:rsidRPr="00764205">
        <w:rPr>
          <w:rFonts w:ascii="Times New Roman" w:hAnsi="Times New Roman"/>
          <w:sz w:val="28"/>
          <w:szCs w:val="28"/>
        </w:rPr>
        <w:t xml:space="preserve"> </w:t>
      </w:r>
    </w:p>
    <w:p w:rsidR="00DD3800" w:rsidRDefault="00DD3800" w:rsidP="00E406B4">
      <w:pPr>
        <w:autoSpaceDE w:val="0"/>
        <w:autoSpaceDN w:val="0"/>
        <w:adjustRightInd w:val="0"/>
        <w:spacing w:after="0" w:line="240" w:lineRule="auto"/>
        <w:ind w:right="1273"/>
        <w:jc w:val="both"/>
        <w:outlineLvl w:val="1"/>
        <w:rPr>
          <w:sz w:val="28"/>
          <w:szCs w:val="28"/>
        </w:rPr>
      </w:pPr>
    </w:p>
    <w:p w:rsidR="0059451B" w:rsidRDefault="0059451B" w:rsidP="00E406B4">
      <w:pPr>
        <w:autoSpaceDE w:val="0"/>
        <w:autoSpaceDN w:val="0"/>
        <w:adjustRightInd w:val="0"/>
        <w:spacing w:after="0" w:line="240" w:lineRule="auto"/>
        <w:ind w:right="1273"/>
        <w:jc w:val="both"/>
        <w:outlineLvl w:val="1"/>
        <w:rPr>
          <w:sz w:val="28"/>
          <w:szCs w:val="28"/>
        </w:rPr>
      </w:pPr>
    </w:p>
    <w:p w:rsidR="0059451B" w:rsidRDefault="0059451B" w:rsidP="00E406B4">
      <w:pPr>
        <w:autoSpaceDE w:val="0"/>
        <w:autoSpaceDN w:val="0"/>
        <w:adjustRightInd w:val="0"/>
        <w:spacing w:after="0" w:line="240" w:lineRule="auto"/>
        <w:ind w:right="1273"/>
        <w:jc w:val="both"/>
        <w:outlineLvl w:val="1"/>
        <w:rPr>
          <w:rFonts w:ascii="Times New Roman" w:hAnsi="Times New Roman"/>
          <w:sz w:val="28"/>
          <w:szCs w:val="28"/>
        </w:rPr>
      </w:pPr>
    </w:p>
    <w:p w:rsidR="00D77EC4" w:rsidRDefault="00D77EC4" w:rsidP="00E406B4">
      <w:pPr>
        <w:autoSpaceDE w:val="0"/>
        <w:autoSpaceDN w:val="0"/>
        <w:adjustRightInd w:val="0"/>
        <w:spacing w:after="0" w:line="240" w:lineRule="auto"/>
        <w:ind w:right="1273"/>
        <w:jc w:val="both"/>
        <w:outlineLvl w:val="1"/>
        <w:rPr>
          <w:rFonts w:ascii="Times New Roman" w:hAnsi="Times New Roman"/>
          <w:sz w:val="28"/>
          <w:szCs w:val="28"/>
        </w:rPr>
      </w:pPr>
    </w:p>
    <w:p w:rsidR="004E6815" w:rsidRDefault="004E6815" w:rsidP="00E406B4">
      <w:pPr>
        <w:autoSpaceDE w:val="0"/>
        <w:autoSpaceDN w:val="0"/>
        <w:adjustRightInd w:val="0"/>
        <w:spacing w:after="0" w:line="240" w:lineRule="auto"/>
        <w:ind w:right="1273"/>
        <w:jc w:val="both"/>
        <w:outlineLvl w:val="1"/>
        <w:rPr>
          <w:rFonts w:ascii="Times New Roman" w:hAnsi="Times New Roman"/>
          <w:sz w:val="28"/>
          <w:szCs w:val="28"/>
        </w:rPr>
      </w:pPr>
    </w:p>
    <w:p w:rsidR="006C05E4" w:rsidRDefault="006C05E4" w:rsidP="00E406B4">
      <w:pPr>
        <w:autoSpaceDE w:val="0"/>
        <w:autoSpaceDN w:val="0"/>
        <w:adjustRightInd w:val="0"/>
        <w:spacing w:after="0" w:line="240" w:lineRule="auto"/>
        <w:ind w:right="1273"/>
        <w:jc w:val="both"/>
        <w:outlineLvl w:val="1"/>
        <w:rPr>
          <w:rFonts w:ascii="Times New Roman" w:hAnsi="Times New Roman"/>
          <w:sz w:val="28"/>
          <w:szCs w:val="28"/>
        </w:rPr>
      </w:pPr>
    </w:p>
    <w:p w:rsidR="00E64E86" w:rsidRDefault="00E64E86" w:rsidP="00E406B4">
      <w:pPr>
        <w:autoSpaceDE w:val="0"/>
        <w:autoSpaceDN w:val="0"/>
        <w:adjustRightInd w:val="0"/>
        <w:spacing w:after="0" w:line="240" w:lineRule="auto"/>
        <w:ind w:right="1273"/>
        <w:jc w:val="both"/>
        <w:outlineLvl w:val="1"/>
        <w:rPr>
          <w:rFonts w:ascii="Times New Roman" w:hAnsi="Times New Roman"/>
          <w:sz w:val="28"/>
          <w:szCs w:val="28"/>
        </w:rPr>
      </w:pPr>
    </w:p>
    <w:p w:rsidR="00E64E86" w:rsidRDefault="00E64E86" w:rsidP="00E406B4">
      <w:pPr>
        <w:autoSpaceDE w:val="0"/>
        <w:autoSpaceDN w:val="0"/>
        <w:adjustRightInd w:val="0"/>
        <w:spacing w:after="0" w:line="240" w:lineRule="auto"/>
        <w:ind w:right="1273"/>
        <w:jc w:val="both"/>
        <w:outlineLvl w:val="1"/>
        <w:rPr>
          <w:rFonts w:ascii="Times New Roman" w:hAnsi="Times New Roman"/>
          <w:sz w:val="28"/>
          <w:szCs w:val="28"/>
        </w:rPr>
      </w:pPr>
    </w:p>
    <w:p w:rsidR="00E64E86" w:rsidRDefault="00E64E86" w:rsidP="00E406B4">
      <w:pPr>
        <w:autoSpaceDE w:val="0"/>
        <w:autoSpaceDN w:val="0"/>
        <w:adjustRightInd w:val="0"/>
        <w:spacing w:after="0" w:line="240" w:lineRule="auto"/>
        <w:ind w:right="1273"/>
        <w:jc w:val="both"/>
        <w:outlineLvl w:val="1"/>
        <w:rPr>
          <w:rFonts w:ascii="Times New Roman" w:hAnsi="Times New Roman"/>
          <w:sz w:val="28"/>
          <w:szCs w:val="28"/>
        </w:rPr>
      </w:pPr>
    </w:p>
    <w:p w:rsidR="00E64E86" w:rsidRDefault="00E64E86" w:rsidP="00E406B4">
      <w:pPr>
        <w:autoSpaceDE w:val="0"/>
        <w:autoSpaceDN w:val="0"/>
        <w:adjustRightInd w:val="0"/>
        <w:spacing w:after="0" w:line="240" w:lineRule="auto"/>
        <w:ind w:right="1273"/>
        <w:jc w:val="both"/>
        <w:outlineLvl w:val="1"/>
        <w:rPr>
          <w:rFonts w:ascii="Times New Roman" w:hAnsi="Times New Roman"/>
          <w:sz w:val="28"/>
          <w:szCs w:val="28"/>
        </w:rPr>
      </w:pPr>
    </w:p>
    <w:p w:rsidR="00996DA6" w:rsidRPr="007D651E" w:rsidRDefault="00996DA6" w:rsidP="00996DA6">
      <w:pPr>
        <w:autoSpaceDE w:val="0"/>
        <w:autoSpaceDN w:val="0"/>
        <w:adjustRightInd w:val="0"/>
        <w:spacing w:after="0" w:line="240" w:lineRule="auto"/>
        <w:ind w:right="-3" w:firstLine="708"/>
        <w:jc w:val="right"/>
        <w:outlineLvl w:val="1"/>
        <w:rPr>
          <w:rFonts w:ascii="Times New Roman" w:hAnsi="Times New Roman"/>
          <w:sz w:val="24"/>
          <w:szCs w:val="24"/>
        </w:rPr>
      </w:pPr>
      <w:r w:rsidRPr="007D651E">
        <w:rPr>
          <w:rFonts w:ascii="Times New Roman" w:hAnsi="Times New Roman"/>
          <w:sz w:val="24"/>
          <w:szCs w:val="24"/>
        </w:rPr>
        <w:t>Приложение</w:t>
      </w:r>
    </w:p>
    <w:p w:rsidR="00996DA6" w:rsidRPr="007D651E" w:rsidRDefault="00996DA6" w:rsidP="00996DA6">
      <w:pPr>
        <w:autoSpaceDE w:val="0"/>
        <w:autoSpaceDN w:val="0"/>
        <w:adjustRightInd w:val="0"/>
        <w:spacing w:after="0" w:line="240" w:lineRule="auto"/>
        <w:ind w:left="4678" w:right="-3" w:hanging="1276"/>
        <w:jc w:val="right"/>
        <w:outlineLvl w:val="1"/>
        <w:rPr>
          <w:rFonts w:ascii="Times New Roman" w:hAnsi="Times New Roman"/>
          <w:sz w:val="24"/>
          <w:szCs w:val="24"/>
        </w:rPr>
      </w:pPr>
      <w:r w:rsidRPr="007D651E">
        <w:rPr>
          <w:rFonts w:ascii="Times New Roman" w:hAnsi="Times New Roman"/>
          <w:sz w:val="24"/>
          <w:szCs w:val="24"/>
        </w:rPr>
        <w:t>к постановлению администрации</w:t>
      </w:r>
    </w:p>
    <w:p w:rsidR="00996DA6" w:rsidRPr="007D651E" w:rsidRDefault="00910465" w:rsidP="00996DA6">
      <w:pPr>
        <w:autoSpaceDE w:val="0"/>
        <w:autoSpaceDN w:val="0"/>
        <w:adjustRightInd w:val="0"/>
        <w:spacing w:after="0" w:line="240" w:lineRule="auto"/>
        <w:ind w:left="4678" w:right="-3" w:hanging="1276"/>
        <w:jc w:val="right"/>
        <w:outlineLvl w:val="1"/>
        <w:rPr>
          <w:rFonts w:ascii="Times New Roman" w:hAnsi="Times New Roman"/>
          <w:sz w:val="24"/>
          <w:szCs w:val="24"/>
        </w:rPr>
      </w:pPr>
      <w:r>
        <w:rPr>
          <w:rFonts w:ascii="Times New Roman" w:hAnsi="Times New Roman"/>
          <w:sz w:val="24"/>
          <w:szCs w:val="24"/>
        </w:rPr>
        <w:t xml:space="preserve">Ужурского </w:t>
      </w:r>
      <w:r w:rsidR="00996DA6" w:rsidRPr="007D651E">
        <w:rPr>
          <w:rFonts w:ascii="Times New Roman" w:hAnsi="Times New Roman"/>
          <w:sz w:val="24"/>
          <w:szCs w:val="24"/>
        </w:rPr>
        <w:t>района</w:t>
      </w:r>
    </w:p>
    <w:p w:rsidR="00E406B4" w:rsidRPr="00C32954" w:rsidRDefault="00996DA6" w:rsidP="00A662A8">
      <w:pPr>
        <w:pStyle w:val="ConsPlusNormal0"/>
        <w:ind w:left="7080" w:firstLine="0"/>
        <w:jc w:val="center"/>
        <w:outlineLvl w:val="1"/>
        <w:rPr>
          <w:rFonts w:ascii="Times New Roman" w:hAnsi="Times New Roman" w:cs="Times New Roman"/>
          <w:b/>
          <w:sz w:val="28"/>
          <w:szCs w:val="28"/>
          <w:lang w:val="en-US"/>
        </w:rPr>
      </w:pPr>
      <w:r w:rsidRPr="007D651E">
        <w:rPr>
          <w:rFonts w:ascii="Times New Roman" w:hAnsi="Times New Roman"/>
          <w:sz w:val="24"/>
          <w:szCs w:val="24"/>
        </w:rPr>
        <w:t xml:space="preserve">от </w:t>
      </w:r>
      <w:r w:rsidR="00FE2523">
        <w:rPr>
          <w:rFonts w:ascii="Times New Roman" w:hAnsi="Times New Roman"/>
          <w:sz w:val="24"/>
          <w:szCs w:val="24"/>
          <w:lang w:val="en-US"/>
        </w:rPr>
        <w:t>30</w:t>
      </w:r>
      <w:r w:rsidRPr="007D651E">
        <w:rPr>
          <w:rFonts w:ascii="Times New Roman" w:hAnsi="Times New Roman"/>
          <w:sz w:val="24"/>
          <w:szCs w:val="24"/>
        </w:rPr>
        <w:t>.</w:t>
      </w:r>
      <w:r w:rsidR="00C32954">
        <w:rPr>
          <w:rFonts w:ascii="Times New Roman" w:hAnsi="Times New Roman"/>
          <w:sz w:val="24"/>
          <w:szCs w:val="24"/>
          <w:lang w:val="en-US"/>
        </w:rPr>
        <w:t>07</w:t>
      </w:r>
      <w:r w:rsidRPr="007D651E">
        <w:rPr>
          <w:rFonts w:ascii="Times New Roman" w:hAnsi="Times New Roman"/>
          <w:sz w:val="24"/>
          <w:szCs w:val="24"/>
        </w:rPr>
        <w:t>.20</w:t>
      </w:r>
      <w:r w:rsidR="00C32954">
        <w:rPr>
          <w:rFonts w:ascii="Times New Roman" w:hAnsi="Times New Roman"/>
          <w:sz w:val="24"/>
          <w:szCs w:val="24"/>
          <w:lang w:val="en-US"/>
        </w:rPr>
        <w:t>20</w:t>
      </w:r>
      <w:r w:rsidR="00E64E86">
        <w:rPr>
          <w:rFonts w:ascii="Times New Roman" w:hAnsi="Times New Roman"/>
          <w:sz w:val="24"/>
          <w:szCs w:val="24"/>
        </w:rPr>
        <w:t xml:space="preserve"> </w:t>
      </w:r>
      <w:r w:rsidR="00FE2523">
        <w:rPr>
          <w:rFonts w:ascii="Times New Roman" w:hAnsi="Times New Roman"/>
          <w:sz w:val="24"/>
          <w:szCs w:val="24"/>
        </w:rPr>
        <w:t>№ 497</w:t>
      </w:r>
      <w:bookmarkStart w:id="0" w:name="_GoBack"/>
      <w:bookmarkEnd w:id="0"/>
    </w:p>
    <w:p w:rsidR="00795C73" w:rsidRPr="006F7D2C" w:rsidRDefault="00EE4946" w:rsidP="00EE4946">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1.  </w:t>
      </w:r>
      <w:r w:rsidR="00795C73" w:rsidRPr="006F7D2C">
        <w:rPr>
          <w:rFonts w:ascii="Times New Roman" w:hAnsi="Times New Roman" w:cs="Times New Roman"/>
          <w:b/>
          <w:sz w:val="28"/>
          <w:szCs w:val="28"/>
        </w:rPr>
        <w:t>Паспорт программы</w:t>
      </w:r>
    </w:p>
    <w:p w:rsidR="00795C73" w:rsidRPr="006F7D2C" w:rsidRDefault="00795C73" w:rsidP="00795C73">
      <w:pPr>
        <w:pStyle w:val="ConsPlusNormal0"/>
        <w:ind w:firstLine="0"/>
        <w:outlineLvl w:val="1"/>
        <w:rPr>
          <w:rFonts w:ascii="Times New Roman" w:hAnsi="Times New Roman" w:cs="Times New Roman"/>
          <w:sz w:val="28"/>
          <w:szCs w:val="28"/>
        </w:rPr>
      </w:pPr>
    </w:p>
    <w:tbl>
      <w:tblPr>
        <w:tblW w:w="525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7261"/>
      </w:tblGrid>
      <w:tr w:rsidR="00795C73" w:rsidRPr="006F7D2C" w:rsidTr="00AE341F">
        <w:trPr>
          <w:trHeight w:val="98"/>
        </w:trPr>
        <w:tc>
          <w:tcPr>
            <w:tcW w:w="1302" w:type="pct"/>
            <w:tcBorders>
              <w:top w:val="single" w:sz="4" w:space="0" w:color="auto"/>
              <w:left w:val="single" w:sz="4" w:space="0" w:color="auto"/>
              <w:bottom w:val="single" w:sz="4" w:space="0" w:color="auto"/>
              <w:right w:val="single" w:sz="4" w:space="0" w:color="auto"/>
            </w:tcBorders>
            <w:hideMark/>
          </w:tcPr>
          <w:p w:rsidR="00795C73" w:rsidRPr="006F7D2C" w:rsidRDefault="00795C73" w:rsidP="0037178B">
            <w:pPr>
              <w:pStyle w:val="ConsPlusNormal0"/>
              <w:ind w:firstLine="0"/>
              <w:outlineLvl w:val="1"/>
              <w:rPr>
                <w:rFonts w:ascii="Times New Roman" w:hAnsi="Times New Roman" w:cs="Times New Roman"/>
                <w:sz w:val="28"/>
                <w:szCs w:val="28"/>
              </w:rPr>
            </w:pPr>
            <w:r w:rsidRPr="006F7D2C">
              <w:rPr>
                <w:rFonts w:ascii="Times New Roman" w:hAnsi="Times New Roman" w:cs="Times New Roman"/>
                <w:sz w:val="28"/>
                <w:szCs w:val="28"/>
              </w:rPr>
              <w:t>Наименование муниципальной программы</w:t>
            </w:r>
          </w:p>
        </w:tc>
        <w:tc>
          <w:tcPr>
            <w:tcW w:w="3698" w:type="pct"/>
            <w:tcBorders>
              <w:top w:val="single" w:sz="4" w:space="0" w:color="auto"/>
              <w:left w:val="single" w:sz="4" w:space="0" w:color="auto"/>
              <w:bottom w:val="single" w:sz="4" w:space="0" w:color="auto"/>
              <w:right w:val="single" w:sz="4" w:space="0" w:color="auto"/>
            </w:tcBorders>
            <w:hideMark/>
          </w:tcPr>
          <w:p w:rsidR="00A63FA1" w:rsidRPr="00A63FA1" w:rsidRDefault="00795C73" w:rsidP="0037178B">
            <w:pPr>
              <w:pStyle w:val="ConsPlusNormal0"/>
              <w:ind w:firstLine="0"/>
              <w:outlineLvl w:val="1"/>
              <w:rPr>
                <w:rFonts w:ascii="Times New Roman" w:hAnsi="Times New Roman"/>
                <w:sz w:val="28"/>
                <w:szCs w:val="28"/>
              </w:rPr>
            </w:pPr>
            <w:r w:rsidRPr="006F7D2C">
              <w:rPr>
                <w:rFonts w:ascii="Times New Roman" w:hAnsi="Times New Roman" w:cs="Times New Roman"/>
                <w:sz w:val="28"/>
                <w:szCs w:val="28"/>
              </w:rPr>
              <w:t>«</w:t>
            </w:r>
            <w:r w:rsidR="00A63FA1" w:rsidRPr="00A63FA1">
              <w:rPr>
                <w:rFonts w:ascii="Times New Roman" w:hAnsi="Times New Roman"/>
                <w:sz w:val="28"/>
                <w:szCs w:val="28"/>
              </w:rPr>
              <w:t xml:space="preserve">Обеспечение безопасности жизнедеятельности </w:t>
            </w:r>
          </w:p>
          <w:p w:rsidR="00795C73" w:rsidRPr="006F7D2C" w:rsidRDefault="00A63FA1" w:rsidP="0037178B">
            <w:pPr>
              <w:pStyle w:val="ConsPlusNormal0"/>
              <w:ind w:firstLine="0"/>
              <w:outlineLvl w:val="1"/>
              <w:rPr>
                <w:rFonts w:ascii="Times New Roman" w:hAnsi="Times New Roman" w:cs="Times New Roman"/>
                <w:sz w:val="28"/>
                <w:szCs w:val="28"/>
              </w:rPr>
            </w:pPr>
            <w:r w:rsidRPr="00A63FA1">
              <w:rPr>
                <w:rFonts w:ascii="Times New Roman" w:hAnsi="Times New Roman"/>
                <w:sz w:val="28"/>
                <w:szCs w:val="28"/>
              </w:rPr>
              <w:t xml:space="preserve">населения </w:t>
            </w:r>
            <w:r w:rsidR="00DC2D1E">
              <w:rPr>
                <w:rFonts w:ascii="Times New Roman" w:hAnsi="Times New Roman"/>
                <w:sz w:val="28"/>
                <w:szCs w:val="28"/>
              </w:rPr>
              <w:t xml:space="preserve">по </w:t>
            </w:r>
            <w:r w:rsidRPr="00A63FA1">
              <w:rPr>
                <w:rFonts w:ascii="Times New Roman" w:hAnsi="Times New Roman"/>
                <w:sz w:val="28"/>
                <w:szCs w:val="28"/>
              </w:rPr>
              <w:t>Ужурском</w:t>
            </w:r>
            <w:r w:rsidR="00DC2D1E">
              <w:rPr>
                <w:rFonts w:ascii="Times New Roman" w:hAnsi="Times New Roman"/>
                <w:sz w:val="28"/>
                <w:szCs w:val="28"/>
              </w:rPr>
              <w:t>у</w:t>
            </w:r>
            <w:r w:rsidRPr="00A63FA1">
              <w:rPr>
                <w:rFonts w:ascii="Times New Roman" w:hAnsi="Times New Roman"/>
                <w:sz w:val="28"/>
                <w:szCs w:val="28"/>
              </w:rPr>
              <w:t xml:space="preserve"> район</w:t>
            </w:r>
            <w:r w:rsidR="00DC2D1E">
              <w:rPr>
                <w:rFonts w:ascii="Times New Roman" w:hAnsi="Times New Roman"/>
                <w:sz w:val="28"/>
                <w:szCs w:val="28"/>
              </w:rPr>
              <w:t>у</w:t>
            </w:r>
            <w:r w:rsidR="00795C73" w:rsidRPr="00A63FA1">
              <w:rPr>
                <w:rFonts w:ascii="Times New Roman" w:hAnsi="Times New Roman" w:cs="Times New Roman"/>
                <w:sz w:val="28"/>
                <w:szCs w:val="28"/>
              </w:rPr>
              <w:t>»</w:t>
            </w:r>
            <w:r w:rsidR="00795C73" w:rsidRPr="006F7D2C">
              <w:rPr>
                <w:rFonts w:ascii="Times New Roman" w:hAnsi="Times New Roman" w:cs="Times New Roman"/>
                <w:sz w:val="28"/>
                <w:szCs w:val="28"/>
              </w:rPr>
              <w:t xml:space="preserve"> (далее – программа)</w:t>
            </w:r>
          </w:p>
        </w:tc>
      </w:tr>
      <w:tr w:rsidR="00795C73" w:rsidRPr="006F7D2C" w:rsidTr="00AE341F">
        <w:trPr>
          <w:trHeight w:val="1593"/>
        </w:trPr>
        <w:tc>
          <w:tcPr>
            <w:tcW w:w="1302" w:type="pct"/>
            <w:tcBorders>
              <w:top w:val="single" w:sz="4" w:space="0" w:color="auto"/>
              <w:left w:val="single" w:sz="4" w:space="0" w:color="auto"/>
              <w:bottom w:val="single" w:sz="4" w:space="0" w:color="auto"/>
              <w:right w:val="single" w:sz="4" w:space="0" w:color="auto"/>
            </w:tcBorders>
            <w:hideMark/>
          </w:tcPr>
          <w:p w:rsidR="00795C73" w:rsidRPr="006F7D2C" w:rsidRDefault="00795C73" w:rsidP="0037178B">
            <w:pPr>
              <w:pStyle w:val="ConsPlusNormal0"/>
              <w:tabs>
                <w:tab w:val="left" w:pos="0"/>
              </w:tabs>
              <w:ind w:firstLine="0"/>
              <w:outlineLvl w:val="1"/>
              <w:rPr>
                <w:rFonts w:ascii="Times New Roman" w:hAnsi="Times New Roman" w:cs="Times New Roman"/>
                <w:sz w:val="28"/>
                <w:szCs w:val="28"/>
              </w:rPr>
            </w:pPr>
            <w:r w:rsidRPr="006F7D2C">
              <w:rPr>
                <w:rFonts w:ascii="Times New Roman" w:hAnsi="Times New Roman" w:cs="Times New Roman"/>
                <w:sz w:val="28"/>
                <w:szCs w:val="28"/>
              </w:rPr>
              <w:t>Основание для</w:t>
            </w:r>
            <w:r w:rsidR="005E25EF">
              <w:rPr>
                <w:rFonts w:ascii="Times New Roman" w:hAnsi="Times New Roman" w:cs="Times New Roman"/>
                <w:sz w:val="28"/>
                <w:szCs w:val="28"/>
              </w:rPr>
              <w:t xml:space="preserve"> </w:t>
            </w:r>
            <w:r w:rsidRPr="006F7D2C">
              <w:rPr>
                <w:rFonts w:ascii="Times New Roman" w:hAnsi="Times New Roman" w:cs="Times New Roman"/>
                <w:sz w:val="28"/>
                <w:szCs w:val="28"/>
              </w:rPr>
              <w:t>разработки программы</w:t>
            </w:r>
          </w:p>
        </w:tc>
        <w:tc>
          <w:tcPr>
            <w:tcW w:w="3698" w:type="pct"/>
            <w:tcBorders>
              <w:top w:val="single" w:sz="4" w:space="0" w:color="auto"/>
              <w:left w:val="single" w:sz="4" w:space="0" w:color="auto"/>
              <w:bottom w:val="single" w:sz="4" w:space="0" w:color="auto"/>
              <w:right w:val="single" w:sz="4" w:space="0" w:color="auto"/>
            </w:tcBorders>
            <w:hideMark/>
          </w:tcPr>
          <w:p w:rsidR="00795C73" w:rsidRPr="006C05E4" w:rsidRDefault="00795C73" w:rsidP="000A1BE3">
            <w:pPr>
              <w:spacing w:after="0" w:line="240" w:lineRule="auto"/>
              <w:jc w:val="both"/>
              <w:rPr>
                <w:rFonts w:ascii="Times New Roman" w:eastAsia="Times New Roman" w:hAnsi="Times New Roman"/>
                <w:sz w:val="28"/>
                <w:szCs w:val="20"/>
                <w:lang w:eastAsia="ru-RU"/>
              </w:rPr>
            </w:pPr>
            <w:r w:rsidRPr="006F7D2C">
              <w:rPr>
                <w:rFonts w:ascii="Times New Roman" w:hAnsi="Times New Roman"/>
                <w:sz w:val="28"/>
                <w:szCs w:val="28"/>
              </w:rPr>
              <w:t>Статья 179 Бюджетного кодекса Российской Федерации;</w:t>
            </w:r>
            <w:r w:rsidR="00EE4946">
              <w:rPr>
                <w:rFonts w:ascii="Times New Roman" w:hAnsi="Times New Roman"/>
                <w:sz w:val="28"/>
                <w:szCs w:val="28"/>
              </w:rPr>
              <w:t xml:space="preserve"> Устав Ужурского района</w:t>
            </w:r>
            <w:r w:rsidR="007564E2">
              <w:rPr>
                <w:rFonts w:ascii="Times New Roman" w:hAnsi="Times New Roman"/>
                <w:sz w:val="28"/>
                <w:szCs w:val="28"/>
              </w:rPr>
              <w:t xml:space="preserve">, </w:t>
            </w:r>
            <w:r w:rsidRPr="006F7D2C">
              <w:rPr>
                <w:rFonts w:ascii="Times New Roman" w:hAnsi="Times New Roman"/>
                <w:sz w:val="28"/>
                <w:szCs w:val="28"/>
              </w:rPr>
              <w:t>Постановление администрации района от 12.08.2013</w:t>
            </w:r>
            <w:r w:rsidR="00452A00">
              <w:rPr>
                <w:rFonts w:ascii="Times New Roman" w:hAnsi="Times New Roman"/>
                <w:sz w:val="28"/>
                <w:szCs w:val="28"/>
              </w:rPr>
              <w:t xml:space="preserve"> </w:t>
            </w:r>
            <w:r w:rsidR="00632A38" w:rsidRPr="006F7D2C">
              <w:rPr>
                <w:rFonts w:ascii="Times New Roman" w:hAnsi="Times New Roman"/>
                <w:sz w:val="28"/>
                <w:szCs w:val="28"/>
              </w:rPr>
              <w:t xml:space="preserve">№724 </w:t>
            </w:r>
            <w:r w:rsidR="00EE4946" w:rsidRPr="00EE4946">
              <w:rPr>
                <w:rFonts w:ascii="Times New Roman" w:hAnsi="Times New Roman"/>
                <w:sz w:val="28"/>
              </w:rPr>
              <w:t xml:space="preserve">«Об утверждении </w:t>
            </w:r>
            <w:r w:rsidR="00EE4946" w:rsidRPr="00EE4946">
              <w:rPr>
                <w:rFonts w:ascii="Times New Roman" w:hAnsi="Times New Roman"/>
                <w:sz w:val="28"/>
                <w:szCs w:val="28"/>
              </w:rPr>
              <w:t>Порядка принятия решений о разработке муниципальных программ Ужурского района, их формирования и реализации</w:t>
            </w:r>
            <w:r w:rsidR="00EE4946" w:rsidRPr="00EE4946">
              <w:rPr>
                <w:rFonts w:ascii="Times New Roman" w:hAnsi="Times New Roman"/>
                <w:sz w:val="28"/>
              </w:rPr>
              <w:t>»</w:t>
            </w:r>
            <w:r w:rsidR="00B156E9">
              <w:rPr>
                <w:rFonts w:ascii="Times New Roman" w:hAnsi="Times New Roman"/>
                <w:sz w:val="28"/>
              </w:rPr>
              <w:t xml:space="preserve">, </w:t>
            </w:r>
            <w:r w:rsidR="0032036C">
              <w:rPr>
                <w:rFonts w:ascii="Times New Roman" w:hAnsi="Times New Roman"/>
                <w:sz w:val="28"/>
              </w:rPr>
              <w:t xml:space="preserve">Постановление администрации Ужурского района от 26.08.2019 </w:t>
            </w:r>
            <w:r w:rsidR="00632A38">
              <w:rPr>
                <w:rFonts w:ascii="Times New Roman" w:hAnsi="Times New Roman"/>
                <w:sz w:val="28"/>
              </w:rPr>
              <w:t xml:space="preserve">№ 537 </w:t>
            </w:r>
            <w:r w:rsidR="000A1BE3">
              <w:rPr>
                <w:rFonts w:ascii="Times New Roman" w:hAnsi="Times New Roman"/>
                <w:sz w:val="28"/>
              </w:rPr>
              <w:t>«</w:t>
            </w:r>
            <w:r w:rsidR="000A1BE3">
              <w:rPr>
                <w:rFonts w:ascii="Times New Roman" w:eastAsia="Times New Roman" w:hAnsi="Times New Roman"/>
                <w:sz w:val="28"/>
                <w:szCs w:val="20"/>
                <w:lang w:eastAsia="ru-RU"/>
              </w:rPr>
              <w:t>Об утверждении перечня муниципальных</w:t>
            </w:r>
            <w:r w:rsidR="006C05E4">
              <w:rPr>
                <w:rFonts w:ascii="Times New Roman" w:eastAsia="Times New Roman" w:hAnsi="Times New Roman"/>
                <w:sz w:val="28"/>
                <w:szCs w:val="20"/>
                <w:lang w:eastAsia="ru-RU"/>
              </w:rPr>
              <w:t xml:space="preserve"> </w:t>
            </w:r>
            <w:r w:rsidR="000A1BE3">
              <w:rPr>
                <w:rFonts w:ascii="Times New Roman" w:eastAsia="Times New Roman" w:hAnsi="Times New Roman"/>
                <w:sz w:val="28"/>
                <w:szCs w:val="20"/>
                <w:lang w:eastAsia="ru-RU"/>
              </w:rPr>
              <w:t>программ Ужурского района»</w:t>
            </w:r>
          </w:p>
        </w:tc>
      </w:tr>
      <w:tr w:rsidR="00795C73" w:rsidRPr="006F7D2C" w:rsidTr="00AE341F">
        <w:trPr>
          <w:trHeight w:val="810"/>
        </w:trPr>
        <w:tc>
          <w:tcPr>
            <w:tcW w:w="1302" w:type="pct"/>
            <w:tcBorders>
              <w:top w:val="single" w:sz="4" w:space="0" w:color="auto"/>
              <w:left w:val="single" w:sz="4" w:space="0" w:color="auto"/>
              <w:bottom w:val="single" w:sz="4" w:space="0" w:color="auto"/>
              <w:right w:val="single" w:sz="4" w:space="0" w:color="auto"/>
            </w:tcBorders>
            <w:hideMark/>
          </w:tcPr>
          <w:p w:rsidR="00795C73" w:rsidRPr="006F7D2C" w:rsidRDefault="0037178B" w:rsidP="0037178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Ответственный </w:t>
            </w:r>
            <w:r w:rsidR="00795C73" w:rsidRPr="006F7D2C">
              <w:rPr>
                <w:rFonts w:ascii="Times New Roman" w:hAnsi="Times New Roman" w:cs="Times New Roman"/>
                <w:sz w:val="28"/>
                <w:szCs w:val="28"/>
              </w:rPr>
              <w:t xml:space="preserve">исполнитель </w:t>
            </w:r>
          </w:p>
          <w:p w:rsidR="00795C73" w:rsidRPr="006F7D2C" w:rsidRDefault="00795C73" w:rsidP="0037178B">
            <w:pPr>
              <w:pStyle w:val="ConsPlusNormal0"/>
              <w:ind w:firstLine="0"/>
              <w:jc w:val="both"/>
              <w:outlineLvl w:val="1"/>
              <w:rPr>
                <w:rFonts w:ascii="Times New Roman" w:hAnsi="Times New Roman" w:cs="Times New Roman"/>
                <w:sz w:val="28"/>
                <w:szCs w:val="28"/>
              </w:rPr>
            </w:pPr>
            <w:r w:rsidRPr="006F7D2C">
              <w:rPr>
                <w:rFonts w:ascii="Times New Roman" w:hAnsi="Times New Roman" w:cs="Times New Roman"/>
                <w:sz w:val="28"/>
                <w:szCs w:val="28"/>
              </w:rPr>
              <w:t>программы</w:t>
            </w:r>
          </w:p>
        </w:tc>
        <w:tc>
          <w:tcPr>
            <w:tcW w:w="3698" w:type="pct"/>
            <w:tcBorders>
              <w:top w:val="single" w:sz="4" w:space="0" w:color="auto"/>
              <w:left w:val="single" w:sz="4" w:space="0" w:color="auto"/>
              <w:bottom w:val="single" w:sz="4" w:space="0" w:color="auto"/>
              <w:right w:val="single" w:sz="4" w:space="0" w:color="auto"/>
            </w:tcBorders>
            <w:hideMark/>
          </w:tcPr>
          <w:p w:rsidR="00795C73" w:rsidRPr="006F7D2C" w:rsidRDefault="00DC2D1E" w:rsidP="0037178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Администрация Ужурского района (о</w:t>
            </w:r>
            <w:r w:rsidR="00795C73" w:rsidRPr="006F7D2C">
              <w:rPr>
                <w:rFonts w:ascii="Times New Roman" w:hAnsi="Times New Roman" w:cs="Times New Roman"/>
                <w:sz w:val="28"/>
                <w:szCs w:val="28"/>
              </w:rPr>
              <w:t xml:space="preserve">тдел </w:t>
            </w:r>
            <w:r w:rsidR="00EE4946">
              <w:rPr>
                <w:rFonts w:ascii="Times New Roman" w:hAnsi="Times New Roman" w:cs="Times New Roman"/>
                <w:sz w:val="28"/>
                <w:szCs w:val="28"/>
              </w:rPr>
              <w:t>по вопросам безопасности территории</w:t>
            </w:r>
            <w:r>
              <w:rPr>
                <w:rFonts w:ascii="Times New Roman" w:hAnsi="Times New Roman" w:cs="Times New Roman"/>
                <w:sz w:val="28"/>
                <w:szCs w:val="28"/>
              </w:rPr>
              <w:t>)</w:t>
            </w:r>
            <w:r w:rsidR="00795C73" w:rsidRPr="006F7D2C">
              <w:rPr>
                <w:rFonts w:ascii="Times New Roman" w:hAnsi="Times New Roman" w:cs="Times New Roman"/>
                <w:sz w:val="28"/>
                <w:szCs w:val="28"/>
              </w:rPr>
              <w:t>.</w:t>
            </w:r>
          </w:p>
        </w:tc>
      </w:tr>
      <w:tr w:rsidR="00795C73" w:rsidRPr="006F7D2C" w:rsidTr="00AE341F">
        <w:trPr>
          <w:trHeight w:val="346"/>
        </w:trPr>
        <w:tc>
          <w:tcPr>
            <w:tcW w:w="1302" w:type="pct"/>
            <w:tcBorders>
              <w:top w:val="single" w:sz="4" w:space="0" w:color="auto"/>
              <w:left w:val="single" w:sz="4" w:space="0" w:color="auto"/>
              <w:bottom w:val="single" w:sz="4" w:space="0" w:color="auto"/>
              <w:right w:val="single" w:sz="4" w:space="0" w:color="auto"/>
            </w:tcBorders>
            <w:hideMark/>
          </w:tcPr>
          <w:p w:rsidR="00795C73" w:rsidRPr="006F7D2C" w:rsidRDefault="00795C73" w:rsidP="0037178B">
            <w:pPr>
              <w:pStyle w:val="ConsPlusNormal0"/>
              <w:ind w:firstLine="0"/>
              <w:jc w:val="both"/>
              <w:outlineLvl w:val="1"/>
              <w:rPr>
                <w:rFonts w:ascii="Times New Roman" w:hAnsi="Times New Roman" w:cs="Times New Roman"/>
                <w:sz w:val="28"/>
                <w:szCs w:val="28"/>
              </w:rPr>
            </w:pPr>
            <w:r w:rsidRPr="006F7D2C">
              <w:rPr>
                <w:rFonts w:ascii="Times New Roman" w:hAnsi="Times New Roman" w:cs="Times New Roman"/>
                <w:sz w:val="28"/>
                <w:szCs w:val="28"/>
              </w:rPr>
              <w:t>Соисполнители программы</w:t>
            </w:r>
          </w:p>
        </w:tc>
        <w:tc>
          <w:tcPr>
            <w:tcW w:w="3698" w:type="pct"/>
            <w:tcBorders>
              <w:top w:val="single" w:sz="4" w:space="0" w:color="auto"/>
              <w:left w:val="single" w:sz="4" w:space="0" w:color="auto"/>
              <w:bottom w:val="single" w:sz="4" w:space="0" w:color="auto"/>
              <w:right w:val="single" w:sz="4" w:space="0" w:color="auto"/>
            </w:tcBorders>
          </w:tcPr>
          <w:p w:rsidR="00470C75" w:rsidRPr="006F7D2C" w:rsidRDefault="00A63FA1" w:rsidP="0037178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Администрации городского и сельских поселений Ужурского района</w:t>
            </w:r>
          </w:p>
        </w:tc>
      </w:tr>
      <w:tr w:rsidR="00795C73" w:rsidRPr="006F7D2C" w:rsidTr="00AE341F">
        <w:trPr>
          <w:trHeight w:val="698"/>
        </w:trPr>
        <w:tc>
          <w:tcPr>
            <w:tcW w:w="1302" w:type="pct"/>
            <w:tcBorders>
              <w:top w:val="single" w:sz="4" w:space="0" w:color="auto"/>
              <w:left w:val="single" w:sz="4" w:space="0" w:color="auto"/>
              <w:bottom w:val="single" w:sz="4" w:space="0" w:color="auto"/>
              <w:right w:val="single" w:sz="4" w:space="0" w:color="auto"/>
            </w:tcBorders>
            <w:hideMark/>
          </w:tcPr>
          <w:p w:rsidR="00795C73" w:rsidRPr="006F7D2C" w:rsidRDefault="00795C73" w:rsidP="006C05E4">
            <w:pPr>
              <w:pStyle w:val="ConsPlusNormal0"/>
              <w:ind w:firstLine="0"/>
              <w:outlineLvl w:val="1"/>
              <w:rPr>
                <w:rFonts w:ascii="Times New Roman" w:hAnsi="Times New Roman" w:cs="Times New Roman"/>
                <w:sz w:val="28"/>
                <w:szCs w:val="28"/>
              </w:rPr>
            </w:pPr>
            <w:r w:rsidRPr="006F7D2C">
              <w:rPr>
                <w:rFonts w:ascii="Times New Roman" w:hAnsi="Times New Roman" w:cs="Times New Roman"/>
                <w:sz w:val="28"/>
                <w:szCs w:val="28"/>
              </w:rPr>
              <w:t>Перечень подпрограмм и отдельных мероприятий программы</w:t>
            </w:r>
          </w:p>
        </w:tc>
        <w:tc>
          <w:tcPr>
            <w:tcW w:w="3698" w:type="pct"/>
            <w:tcBorders>
              <w:top w:val="single" w:sz="4" w:space="0" w:color="auto"/>
              <w:left w:val="single" w:sz="4" w:space="0" w:color="auto"/>
              <w:bottom w:val="single" w:sz="4" w:space="0" w:color="auto"/>
              <w:right w:val="single" w:sz="4" w:space="0" w:color="auto"/>
            </w:tcBorders>
            <w:vAlign w:val="center"/>
            <w:hideMark/>
          </w:tcPr>
          <w:p w:rsidR="00EE4946" w:rsidRPr="00C012ED" w:rsidRDefault="00EE4946" w:rsidP="0037178B">
            <w:pPr>
              <w:pStyle w:val="af"/>
              <w:ind w:left="0"/>
              <w:jc w:val="both"/>
              <w:rPr>
                <w:sz w:val="28"/>
                <w:szCs w:val="28"/>
              </w:rPr>
            </w:pPr>
            <w:r>
              <w:rPr>
                <w:sz w:val="28"/>
                <w:szCs w:val="28"/>
              </w:rPr>
              <w:t xml:space="preserve">Программа содержит </w:t>
            </w:r>
            <w:r w:rsidR="00A63FA1">
              <w:rPr>
                <w:sz w:val="28"/>
                <w:szCs w:val="28"/>
              </w:rPr>
              <w:t xml:space="preserve">две </w:t>
            </w:r>
            <w:r>
              <w:rPr>
                <w:sz w:val="28"/>
                <w:szCs w:val="28"/>
              </w:rPr>
              <w:t>подпрограмм</w:t>
            </w:r>
            <w:r w:rsidR="00A63FA1">
              <w:rPr>
                <w:sz w:val="28"/>
                <w:szCs w:val="28"/>
              </w:rPr>
              <w:t>ы</w:t>
            </w:r>
            <w:r w:rsidRPr="00C012ED">
              <w:rPr>
                <w:sz w:val="28"/>
                <w:szCs w:val="28"/>
              </w:rPr>
              <w:t>:</w:t>
            </w:r>
          </w:p>
          <w:p w:rsidR="00795C73" w:rsidRDefault="00795C73" w:rsidP="0037178B">
            <w:pPr>
              <w:pStyle w:val="af"/>
              <w:ind w:left="0"/>
              <w:jc w:val="both"/>
              <w:rPr>
                <w:sz w:val="28"/>
                <w:szCs w:val="28"/>
              </w:rPr>
            </w:pPr>
            <w:r w:rsidRPr="006F7D2C">
              <w:rPr>
                <w:sz w:val="28"/>
                <w:szCs w:val="28"/>
              </w:rPr>
              <w:t xml:space="preserve">1. </w:t>
            </w:r>
            <w:r w:rsidR="006C05E4">
              <w:rPr>
                <w:sz w:val="28"/>
                <w:szCs w:val="28"/>
              </w:rPr>
              <w:t xml:space="preserve">   </w:t>
            </w:r>
            <w:r w:rsidRPr="006F7D2C">
              <w:rPr>
                <w:sz w:val="28"/>
                <w:szCs w:val="28"/>
              </w:rPr>
              <w:t>«Защита населения и территории Ужурского района от чрезвычайных ситуаций природного и техногенного характера» (приложение №</w:t>
            </w:r>
            <w:r w:rsidR="00021619">
              <w:rPr>
                <w:sz w:val="28"/>
                <w:szCs w:val="28"/>
              </w:rPr>
              <w:t>3</w:t>
            </w:r>
            <w:r w:rsidRPr="006F7D2C">
              <w:rPr>
                <w:sz w:val="28"/>
                <w:szCs w:val="28"/>
              </w:rPr>
              <w:t xml:space="preserve"> к программе)</w:t>
            </w:r>
            <w:r w:rsidR="00A63FA1">
              <w:rPr>
                <w:sz w:val="28"/>
                <w:szCs w:val="28"/>
              </w:rPr>
              <w:t>;</w:t>
            </w:r>
          </w:p>
          <w:p w:rsidR="00A63FA1" w:rsidRPr="006F7D2C" w:rsidRDefault="006C05E4" w:rsidP="006C05E4">
            <w:pPr>
              <w:pStyle w:val="af"/>
              <w:tabs>
                <w:tab w:val="left" w:pos="251"/>
              </w:tabs>
              <w:ind w:left="0"/>
              <w:jc w:val="both"/>
              <w:rPr>
                <w:sz w:val="28"/>
                <w:szCs w:val="28"/>
              </w:rPr>
            </w:pPr>
            <w:r>
              <w:rPr>
                <w:sz w:val="28"/>
                <w:szCs w:val="28"/>
              </w:rPr>
              <w:t>2. «</w:t>
            </w:r>
            <w:r w:rsidR="00A63FA1">
              <w:rPr>
                <w:sz w:val="28"/>
                <w:szCs w:val="28"/>
              </w:rPr>
              <w:t>Профилактика правонарушений на территории Ужурского района» (приложение №</w:t>
            </w:r>
            <w:r w:rsidR="00021619">
              <w:rPr>
                <w:sz w:val="28"/>
                <w:szCs w:val="28"/>
              </w:rPr>
              <w:t>4</w:t>
            </w:r>
            <w:r w:rsidR="00A63FA1">
              <w:rPr>
                <w:sz w:val="28"/>
                <w:szCs w:val="28"/>
              </w:rPr>
              <w:t xml:space="preserve"> к программе).</w:t>
            </w:r>
          </w:p>
        </w:tc>
      </w:tr>
      <w:tr w:rsidR="00795C73" w:rsidRPr="006F7D2C" w:rsidTr="00AE341F">
        <w:trPr>
          <w:trHeight w:val="712"/>
        </w:trPr>
        <w:tc>
          <w:tcPr>
            <w:tcW w:w="1302" w:type="pct"/>
            <w:tcBorders>
              <w:top w:val="single" w:sz="4" w:space="0" w:color="auto"/>
              <w:left w:val="single" w:sz="4" w:space="0" w:color="auto"/>
              <w:bottom w:val="single" w:sz="4" w:space="0" w:color="auto"/>
              <w:right w:val="single" w:sz="4" w:space="0" w:color="auto"/>
            </w:tcBorders>
          </w:tcPr>
          <w:p w:rsidR="00795C73" w:rsidRPr="006F7D2C" w:rsidRDefault="00795C73" w:rsidP="0037178B">
            <w:pPr>
              <w:pStyle w:val="ConsPlusNormal0"/>
              <w:ind w:firstLine="0"/>
              <w:jc w:val="both"/>
              <w:outlineLvl w:val="1"/>
              <w:rPr>
                <w:rFonts w:ascii="Times New Roman" w:hAnsi="Times New Roman" w:cs="Times New Roman"/>
                <w:sz w:val="28"/>
                <w:szCs w:val="28"/>
              </w:rPr>
            </w:pPr>
            <w:r w:rsidRPr="006F7D2C">
              <w:rPr>
                <w:rFonts w:ascii="Times New Roman" w:hAnsi="Times New Roman" w:cs="Times New Roman"/>
                <w:sz w:val="28"/>
                <w:szCs w:val="28"/>
              </w:rPr>
              <w:t xml:space="preserve">Цели </w:t>
            </w:r>
          </w:p>
          <w:p w:rsidR="00795C73" w:rsidRPr="006F7D2C" w:rsidRDefault="00795C73" w:rsidP="0037178B">
            <w:pPr>
              <w:pStyle w:val="ConsPlusNormal0"/>
              <w:ind w:firstLine="0"/>
              <w:jc w:val="both"/>
              <w:outlineLvl w:val="1"/>
              <w:rPr>
                <w:rFonts w:ascii="Times New Roman" w:hAnsi="Times New Roman" w:cs="Times New Roman"/>
                <w:sz w:val="28"/>
                <w:szCs w:val="28"/>
              </w:rPr>
            </w:pPr>
            <w:r w:rsidRPr="006F7D2C">
              <w:rPr>
                <w:rFonts w:ascii="Times New Roman" w:hAnsi="Times New Roman" w:cs="Times New Roman"/>
                <w:sz w:val="28"/>
                <w:szCs w:val="28"/>
              </w:rPr>
              <w:t>программы</w:t>
            </w:r>
          </w:p>
        </w:tc>
        <w:tc>
          <w:tcPr>
            <w:tcW w:w="3698" w:type="pct"/>
            <w:tcBorders>
              <w:top w:val="single" w:sz="4" w:space="0" w:color="auto"/>
              <w:left w:val="single" w:sz="4" w:space="0" w:color="auto"/>
              <w:bottom w:val="single" w:sz="4" w:space="0" w:color="auto"/>
              <w:right w:val="single" w:sz="4" w:space="0" w:color="auto"/>
            </w:tcBorders>
            <w:hideMark/>
          </w:tcPr>
          <w:p w:rsidR="00001B42" w:rsidRPr="00001B42" w:rsidRDefault="00AA1672" w:rsidP="0037178B">
            <w:pPr>
              <w:tabs>
                <w:tab w:val="left" w:pos="286"/>
              </w:tabs>
              <w:spacing w:after="0" w:line="240" w:lineRule="auto"/>
              <w:rPr>
                <w:rFonts w:ascii="Times New Roman" w:eastAsia="Times New Roman" w:hAnsi="Times New Roman"/>
                <w:sz w:val="28"/>
                <w:szCs w:val="28"/>
                <w:lang w:eastAsia="ru-RU"/>
              </w:rPr>
            </w:pPr>
            <w:r w:rsidRPr="00001B42">
              <w:rPr>
                <w:rFonts w:ascii="Times New Roman" w:hAnsi="Times New Roman"/>
                <w:sz w:val="28"/>
                <w:szCs w:val="28"/>
              </w:rPr>
              <w:t>1.</w:t>
            </w:r>
            <w:r w:rsidR="006C05E4">
              <w:rPr>
                <w:rFonts w:ascii="Times New Roman" w:hAnsi="Times New Roman"/>
                <w:sz w:val="28"/>
                <w:szCs w:val="28"/>
              </w:rPr>
              <w:t xml:space="preserve"> </w:t>
            </w:r>
            <w:r w:rsidR="00CD6A7A">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r w:rsidR="00FC4DA7">
              <w:rPr>
                <w:rFonts w:ascii="Times New Roman" w:eastAsia="Times New Roman" w:hAnsi="Times New Roman"/>
                <w:sz w:val="28"/>
                <w:szCs w:val="28"/>
                <w:lang w:eastAsia="ru-RU"/>
              </w:rPr>
              <w:t>;</w:t>
            </w:r>
          </w:p>
          <w:p w:rsidR="002634E4" w:rsidRPr="006F7D2C" w:rsidRDefault="00CD6A7A" w:rsidP="0037178B">
            <w:pPr>
              <w:tabs>
                <w:tab w:val="left" w:pos="286"/>
              </w:tabs>
              <w:spacing w:after="0" w:line="240" w:lineRule="auto"/>
              <w:rPr>
                <w:rFonts w:ascii="Times New Roman" w:hAnsi="Times New Roman"/>
                <w:sz w:val="28"/>
                <w:szCs w:val="28"/>
              </w:rPr>
            </w:pPr>
            <w:r>
              <w:rPr>
                <w:rFonts w:ascii="Times New Roman" w:hAnsi="Times New Roman"/>
                <w:sz w:val="28"/>
                <w:szCs w:val="28"/>
              </w:rPr>
              <w:t>2</w:t>
            </w:r>
            <w:r w:rsidR="00BF27C1" w:rsidRPr="00001B42">
              <w:rPr>
                <w:rFonts w:ascii="Times New Roman" w:hAnsi="Times New Roman"/>
                <w:sz w:val="28"/>
                <w:szCs w:val="28"/>
              </w:rPr>
              <w:t xml:space="preserve">. </w:t>
            </w:r>
            <w:r w:rsidR="006C05E4">
              <w:rPr>
                <w:rFonts w:ascii="Times New Roman" w:hAnsi="Times New Roman"/>
                <w:sz w:val="28"/>
                <w:szCs w:val="28"/>
              </w:rPr>
              <w:t xml:space="preserve"> </w:t>
            </w:r>
            <w:r w:rsidR="00B7477B">
              <w:rPr>
                <w:rFonts w:ascii="Times New Roman" w:hAnsi="Times New Roman"/>
                <w:sz w:val="28"/>
                <w:szCs w:val="28"/>
              </w:rPr>
              <w:t>Предупреждение</w:t>
            </w:r>
            <w:r w:rsidR="00BF27C1" w:rsidRPr="00001B42">
              <w:rPr>
                <w:rFonts w:ascii="Times New Roman" w:hAnsi="Times New Roman"/>
                <w:sz w:val="28"/>
                <w:szCs w:val="28"/>
              </w:rPr>
              <w:t xml:space="preserve"> правонарушений на </w:t>
            </w:r>
            <w:r w:rsidR="00C15538">
              <w:rPr>
                <w:rFonts w:ascii="Times New Roman" w:hAnsi="Times New Roman"/>
                <w:sz w:val="28"/>
                <w:szCs w:val="28"/>
              </w:rPr>
              <w:t>территории</w:t>
            </w:r>
            <w:r w:rsidR="00C012ED" w:rsidRPr="00001B42">
              <w:rPr>
                <w:rFonts w:ascii="Times New Roman" w:hAnsi="Times New Roman"/>
                <w:sz w:val="28"/>
                <w:szCs w:val="28"/>
              </w:rPr>
              <w:t xml:space="preserve"> района</w:t>
            </w:r>
          </w:p>
        </w:tc>
      </w:tr>
      <w:tr w:rsidR="00795C73" w:rsidRPr="006F7D2C" w:rsidTr="00AE341F">
        <w:trPr>
          <w:trHeight w:val="581"/>
        </w:trPr>
        <w:tc>
          <w:tcPr>
            <w:tcW w:w="1302" w:type="pct"/>
            <w:tcBorders>
              <w:top w:val="single" w:sz="4" w:space="0" w:color="auto"/>
              <w:left w:val="single" w:sz="4" w:space="0" w:color="auto"/>
              <w:bottom w:val="single" w:sz="4" w:space="0" w:color="auto"/>
              <w:right w:val="single" w:sz="4" w:space="0" w:color="auto"/>
            </w:tcBorders>
          </w:tcPr>
          <w:p w:rsidR="00795C73" w:rsidRPr="006F7D2C" w:rsidRDefault="00795C73" w:rsidP="0037178B">
            <w:pPr>
              <w:pStyle w:val="ConsPlusNormal0"/>
              <w:ind w:firstLine="0"/>
              <w:jc w:val="both"/>
              <w:outlineLvl w:val="1"/>
              <w:rPr>
                <w:rFonts w:ascii="Times New Roman" w:hAnsi="Times New Roman" w:cs="Times New Roman"/>
                <w:sz w:val="28"/>
                <w:szCs w:val="28"/>
              </w:rPr>
            </w:pPr>
            <w:r w:rsidRPr="006F7D2C">
              <w:rPr>
                <w:rFonts w:ascii="Times New Roman" w:hAnsi="Times New Roman" w:cs="Times New Roman"/>
                <w:sz w:val="28"/>
                <w:szCs w:val="28"/>
              </w:rPr>
              <w:t>Задачи</w:t>
            </w:r>
          </w:p>
          <w:p w:rsidR="00795C73" w:rsidRPr="006F7D2C" w:rsidRDefault="00795C73" w:rsidP="0037178B">
            <w:pPr>
              <w:pStyle w:val="ConsPlusNormal0"/>
              <w:ind w:firstLine="0"/>
              <w:jc w:val="both"/>
              <w:outlineLvl w:val="1"/>
              <w:rPr>
                <w:rFonts w:ascii="Times New Roman" w:hAnsi="Times New Roman" w:cs="Times New Roman"/>
                <w:sz w:val="28"/>
                <w:szCs w:val="28"/>
              </w:rPr>
            </w:pPr>
            <w:r w:rsidRPr="006F7D2C">
              <w:rPr>
                <w:rFonts w:ascii="Times New Roman" w:hAnsi="Times New Roman" w:cs="Times New Roman"/>
                <w:sz w:val="28"/>
                <w:szCs w:val="28"/>
              </w:rPr>
              <w:t>программы</w:t>
            </w:r>
          </w:p>
          <w:p w:rsidR="00795C73" w:rsidRPr="006F7D2C" w:rsidRDefault="00795C73" w:rsidP="0037178B">
            <w:pPr>
              <w:autoSpaceDE w:val="0"/>
              <w:autoSpaceDN w:val="0"/>
              <w:adjustRightInd w:val="0"/>
              <w:spacing w:after="0" w:line="240" w:lineRule="auto"/>
              <w:jc w:val="both"/>
              <w:outlineLvl w:val="1"/>
              <w:rPr>
                <w:rFonts w:ascii="Times New Roman" w:eastAsia="Times New Roman" w:hAnsi="Times New Roman"/>
                <w:sz w:val="28"/>
                <w:szCs w:val="28"/>
              </w:rPr>
            </w:pPr>
          </w:p>
        </w:tc>
        <w:tc>
          <w:tcPr>
            <w:tcW w:w="3698" w:type="pct"/>
            <w:tcBorders>
              <w:top w:val="single" w:sz="4" w:space="0" w:color="auto"/>
              <w:left w:val="single" w:sz="4" w:space="0" w:color="auto"/>
              <w:bottom w:val="single" w:sz="4" w:space="0" w:color="auto"/>
              <w:right w:val="single" w:sz="4" w:space="0" w:color="auto"/>
            </w:tcBorders>
            <w:hideMark/>
          </w:tcPr>
          <w:p w:rsidR="00CD6A7A" w:rsidRDefault="00DF63CA" w:rsidP="0037178B">
            <w:pPr>
              <w:spacing w:after="0" w:line="240" w:lineRule="auto"/>
              <w:rPr>
                <w:rFonts w:ascii="Times New Roman" w:eastAsia="Times New Roman" w:hAnsi="Times New Roman"/>
                <w:sz w:val="28"/>
                <w:szCs w:val="28"/>
                <w:lang w:eastAsia="ru-RU"/>
              </w:rPr>
            </w:pPr>
            <w:r w:rsidRPr="00DF63CA">
              <w:rPr>
                <w:rFonts w:ascii="Times New Roman" w:eastAsia="Times New Roman" w:hAnsi="Times New Roman"/>
                <w:sz w:val="28"/>
                <w:szCs w:val="28"/>
                <w:lang w:eastAsia="ru-RU"/>
              </w:rPr>
              <w:t xml:space="preserve">1. </w:t>
            </w:r>
            <w:r w:rsidR="006C05E4">
              <w:rPr>
                <w:rFonts w:ascii="Times New Roman" w:eastAsia="Times New Roman" w:hAnsi="Times New Roman"/>
                <w:sz w:val="28"/>
                <w:szCs w:val="28"/>
                <w:lang w:eastAsia="ru-RU"/>
              </w:rPr>
              <w:t xml:space="preserve"> </w:t>
            </w:r>
            <w:r w:rsidRPr="00DF63CA">
              <w:rPr>
                <w:rFonts w:ascii="Times New Roman" w:eastAsia="Times New Roman" w:hAnsi="Times New Roman"/>
                <w:sz w:val="28"/>
                <w:szCs w:val="28"/>
                <w:lang w:eastAsia="ru-RU"/>
              </w:rPr>
              <w:t>Предупреждение чрезвычайных ситуаций</w:t>
            </w:r>
            <w:r w:rsidR="00CD6A7A">
              <w:rPr>
                <w:rFonts w:ascii="Times New Roman" w:eastAsia="Times New Roman" w:hAnsi="Times New Roman"/>
                <w:sz w:val="28"/>
                <w:szCs w:val="28"/>
                <w:lang w:eastAsia="ru-RU"/>
              </w:rPr>
              <w:t>;</w:t>
            </w:r>
          </w:p>
          <w:p w:rsidR="00795C73" w:rsidRPr="00DF63CA" w:rsidRDefault="00DF63CA" w:rsidP="0037178B">
            <w:pPr>
              <w:spacing w:after="0" w:line="240" w:lineRule="auto"/>
              <w:rPr>
                <w:rFonts w:ascii="Times New Roman" w:hAnsi="Times New Roman"/>
                <w:sz w:val="28"/>
                <w:szCs w:val="28"/>
              </w:rPr>
            </w:pPr>
            <w:r w:rsidRPr="00DF63CA">
              <w:rPr>
                <w:rFonts w:ascii="Times New Roman" w:eastAsia="Times New Roman" w:hAnsi="Times New Roman"/>
                <w:sz w:val="28"/>
                <w:szCs w:val="28"/>
                <w:lang w:eastAsia="ru-RU"/>
              </w:rPr>
              <w:t xml:space="preserve">2. </w:t>
            </w:r>
            <w:r w:rsidR="006C05E4">
              <w:rPr>
                <w:rFonts w:ascii="Times New Roman" w:eastAsia="Times New Roman" w:hAnsi="Times New Roman"/>
                <w:sz w:val="28"/>
                <w:szCs w:val="28"/>
                <w:lang w:eastAsia="ru-RU"/>
              </w:rPr>
              <w:t xml:space="preserve"> </w:t>
            </w:r>
            <w:r w:rsidRPr="00DF63CA">
              <w:rPr>
                <w:rFonts w:ascii="Times New Roman" w:eastAsia="Times New Roman" w:hAnsi="Times New Roman"/>
                <w:sz w:val="28"/>
                <w:szCs w:val="28"/>
                <w:lang w:eastAsia="ru-RU"/>
              </w:rPr>
              <w:t>Создание условий для обучения населения способам и действиям в экстремальных ситуациях;</w:t>
            </w:r>
            <w:r w:rsidRPr="00DF63CA">
              <w:rPr>
                <w:rFonts w:ascii="Times New Roman" w:eastAsia="Times New Roman" w:hAnsi="Times New Roman"/>
                <w:sz w:val="28"/>
                <w:szCs w:val="28"/>
                <w:lang w:eastAsia="ru-RU"/>
              </w:rPr>
              <w:br/>
            </w:r>
            <w:r w:rsidR="00CD6A7A">
              <w:rPr>
                <w:rFonts w:ascii="Times New Roman" w:hAnsi="Times New Roman"/>
                <w:sz w:val="28"/>
                <w:szCs w:val="28"/>
              </w:rPr>
              <w:t>3</w:t>
            </w:r>
            <w:r w:rsidRPr="00DF63CA">
              <w:rPr>
                <w:rFonts w:ascii="Times New Roman" w:hAnsi="Times New Roman"/>
                <w:sz w:val="28"/>
                <w:szCs w:val="28"/>
              </w:rPr>
              <w:t xml:space="preserve">. </w:t>
            </w:r>
            <w:r w:rsidR="006C05E4">
              <w:rPr>
                <w:rFonts w:ascii="Times New Roman" w:hAnsi="Times New Roman"/>
                <w:sz w:val="28"/>
                <w:szCs w:val="28"/>
              </w:rPr>
              <w:t xml:space="preserve"> </w:t>
            </w:r>
            <w:r w:rsidR="00C012ED" w:rsidRPr="00DF63CA">
              <w:rPr>
                <w:rFonts w:ascii="Times New Roman" w:hAnsi="Times New Roman"/>
                <w:sz w:val="28"/>
                <w:szCs w:val="28"/>
              </w:rPr>
              <w:t xml:space="preserve">Снижение количества правонарушений на 2% ежегодно </w:t>
            </w:r>
          </w:p>
        </w:tc>
      </w:tr>
      <w:tr w:rsidR="00795C73" w:rsidRPr="006F7D2C" w:rsidTr="00AE341F">
        <w:trPr>
          <w:trHeight w:val="98"/>
        </w:trPr>
        <w:tc>
          <w:tcPr>
            <w:tcW w:w="1302" w:type="pct"/>
            <w:tcBorders>
              <w:top w:val="single" w:sz="4" w:space="0" w:color="auto"/>
              <w:left w:val="single" w:sz="4" w:space="0" w:color="auto"/>
              <w:bottom w:val="single" w:sz="4" w:space="0" w:color="auto"/>
              <w:right w:val="single" w:sz="4" w:space="0" w:color="auto"/>
            </w:tcBorders>
            <w:hideMark/>
          </w:tcPr>
          <w:p w:rsidR="00795C73" w:rsidRPr="006F7D2C" w:rsidRDefault="00795C73" w:rsidP="006C05E4">
            <w:pPr>
              <w:pStyle w:val="ConsPlusNormal0"/>
              <w:ind w:firstLine="0"/>
              <w:outlineLvl w:val="1"/>
              <w:rPr>
                <w:rFonts w:ascii="Times New Roman" w:hAnsi="Times New Roman" w:cs="Times New Roman"/>
                <w:sz w:val="28"/>
                <w:szCs w:val="28"/>
              </w:rPr>
            </w:pPr>
            <w:r w:rsidRPr="006F7D2C">
              <w:rPr>
                <w:rFonts w:ascii="Times New Roman" w:hAnsi="Times New Roman" w:cs="Times New Roman"/>
                <w:sz w:val="28"/>
                <w:szCs w:val="28"/>
              </w:rPr>
              <w:t>Этапы и сроки реализации программы</w:t>
            </w:r>
          </w:p>
        </w:tc>
        <w:tc>
          <w:tcPr>
            <w:tcW w:w="3698" w:type="pct"/>
            <w:tcBorders>
              <w:top w:val="single" w:sz="4" w:space="0" w:color="auto"/>
              <w:left w:val="single" w:sz="4" w:space="0" w:color="auto"/>
              <w:bottom w:val="single" w:sz="4" w:space="0" w:color="auto"/>
              <w:right w:val="single" w:sz="4" w:space="0" w:color="auto"/>
            </w:tcBorders>
            <w:hideMark/>
          </w:tcPr>
          <w:p w:rsidR="00795C73" w:rsidRPr="006F7D2C" w:rsidRDefault="00795C73" w:rsidP="0037178B">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6F7D2C">
              <w:rPr>
                <w:rFonts w:ascii="Times New Roman" w:hAnsi="Times New Roman"/>
                <w:sz w:val="28"/>
                <w:szCs w:val="28"/>
              </w:rPr>
              <w:t>201</w:t>
            </w:r>
            <w:r w:rsidR="00A63FA1">
              <w:rPr>
                <w:rFonts w:ascii="Times New Roman" w:hAnsi="Times New Roman"/>
                <w:sz w:val="28"/>
                <w:szCs w:val="28"/>
              </w:rPr>
              <w:t>7</w:t>
            </w:r>
            <w:r w:rsidRPr="006F7D2C">
              <w:rPr>
                <w:rFonts w:ascii="Times New Roman" w:hAnsi="Times New Roman"/>
                <w:sz w:val="28"/>
                <w:szCs w:val="28"/>
              </w:rPr>
              <w:t>- 20</w:t>
            </w:r>
            <w:r w:rsidR="00C012ED">
              <w:rPr>
                <w:rFonts w:ascii="Times New Roman" w:hAnsi="Times New Roman"/>
                <w:sz w:val="28"/>
                <w:szCs w:val="28"/>
              </w:rPr>
              <w:t>30</w:t>
            </w:r>
            <w:r w:rsidRPr="006F7D2C">
              <w:rPr>
                <w:rFonts w:ascii="Times New Roman" w:hAnsi="Times New Roman"/>
                <w:sz w:val="28"/>
                <w:szCs w:val="28"/>
              </w:rPr>
              <w:t xml:space="preserve"> годы </w:t>
            </w:r>
          </w:p>
        </w:tc>
      </w:tr>
      <w:tr w:rsidR="00795C73" w:rsidRPr="006F7D2C" w:rsidTr="00AE341F">
        <w:trPr>
          <w:trHeight w:val="98"/>
        </w:trPr>
        <w:tc>
          <w:tcPr>
            <w:tcW w:w="1302" w:type="pct"/>
            <w:tcBorders>
              <w:top w:val="single" w:sz="4" w:space="0" w:color="auto"/>
              <w:left w:val="single" w:sz="4" w:space="0" w:color="auto"/>
              <w:bottom w:val="single" w:sz="4" w:space="0" w:color="auto"/>
              <w:right w:val="single" w:sz="4" w:space="0" w:color="auto"/>
            </w:tcBorders>
            <w:hideMark/>
          </w:tcPr>
          <w:p w:rsidR="009010AA" w:rsidRPr="006F7D2C" w:rsidRDefault="00795C73" w:rsidP="006C05E4">
            <w:pPr>
              <w:pStyle w:val="ConsPlusNormal0"/>
              <w:ind w:firstLine="0"/>
              <w:outlineLvl w:val="1"/>
              <w:rPr>
                <w:rFonts w:ascii="Times New Roman" w:hAnsi="Times New Roman" w:cs="Times New Roman"/>
                <w:sz w:val="28"/>
                <w:szCs w:val="28"/>
              </w:rPr>
            </w:pPr>
            <w:r w:rsidRPr="006F7D2C">
              <w:rPr>
                <w:rFonts w:ascii="Times New Roman" w:hAnsi="Times New Roman" w:cs="Times New Roman"/>
                <w:sz w:val="28"/>
                <w:szCs w:val="28"/>
              </w:rPr>
              <w:t xml:space="preserve">Целевые </w:t>
            </w:r>
            <w:r w:rsidR="00D55DE7" w:rsidRPr="006F7D2C">
              <w:rPr>
                <w:rFonts w:ascii="Times New Roman" w:hAnsi="Times New Roman" w:cs="Times New Roman"/>
                <w:sz w:val="28"/>
                <w:szCs w:val="28"/>
              </w:rPr>
              <w:t>показатели и показатели результативности</w:t>
            </w:r>
          </w:p>
        </w:tc>
        <w:tc>
          <w:tcPr>
            <w:tcW w:w="3698" w:type="pct"/>
            <w:tcBorders>
              <w:top w:val="single" w:sz="4" w:space="0" w:color="auto"/>
              <w:left w:val="single" w:sz="4" w:space="0" w:color="auto"/>
              <w:bottom w:val="single" w:sz="4" w:space="0" w:color="auto"/>
              <w:right w:val="single" w:sz="4" w:space="0" w:color="auto"/>
            </w:tcBorders>
            <w:hideMark/>
          </w:tcPr>
          <w:p w:rsidR="00795C73" w:rsidRPr="006F7D2C" w:rsidRDefault="00073F10" w:rsidP="0037178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Приложение </w:t>
            </w:r>
            <w:r w:rsidR="00795C73" w:rsidRPr="006F7D2C">
              <w:rPr>
                <w:rFonts w:ascii="Times New Roman" w:hAnsi="Times New Roman"/>
                <w:sz w:val="28"/>
                <w:szCs w:val="28"/>
              </w:rPr>
              <w:t>к паспорту программы</w:t>
            </w:r>
          </w:p>
        </w:tc>
      </w:tr>
      <w:tr w:rsidR="005A7776" w:rsidRPr="00AE341F" w:rsidTr="00AE341F">
        <w:trPr>
          <w:trHeight w:val="698"/>
        </w:trPr>
        <w:tc>
          <w:tcPr>
            <w:tcW w:w="1302" w:type="pct"/>
            <w:tcBorders>
              <w:top w:val="single" w:sz="4" w:space="0" w:color="auto"/>
              <w:left w:val="single" w:sz="4" w:space="0" w:color="auto"/>
              <w:bottom w:val="single" w:sz="4" w:space="0" w:color="auto"/>
              <w:right w:val="single" w:sz="4" w:space="0" w:color="auto"/>
            </w:tcBorders>
            <w:hideMark/>
          </w:tcPr>
          <w:p w:rsidR="005A7776" w:rsidRPr="005A7776" w:rsidRDefault="005A7776" w:rsidP="005A7776">
            <w:pPr>
              <w:pStyle w:val="ConsPlusNormal0"/>
              <w:ind w:firstLine="0"/>
              <w:jc w:val="both"/>
              <w:outlineLvl w:val="1"/>
              <w:rPr>
                <w:rFonts w:ascii="Times New Roman" w:hAnsi="Times New Roman" w:cs="Times New Roman"/>
                <w:sz w:val="28"/>
                <w:szCs w:val="28"/>
              </w:rPr>
            </w:pPr>
            <w:r w:rsidRPr="005A7776">
              <w:rPr>
                <w:rFonts w:ascii="Times New Roman" w:hAnsi="Times New Roman" w:cs="Times New Roman"/>
                <w:sz w:val="28"/>
                <w:szCs w:val="28"/>
              </w:rPr>
              <w:lastRenderedPageBreak/>
              <w:t>Ресурсное обеспечение программы</w:t>
            </w:r>
          </w:p>
        </w:tc>
        <w:tc>
          <w:tcPr>
            <w:tcW w:w="3698" w:type="pct"/>
            <w:tcBorders>
              <w:top w:val="single" w:sz="4" w:space="0" w:color="auto"/>
              <w:left w:val="single" w:sz="4" w:space="0" w:color="auto"/>
              <w:bottom w:val="single" w:sz="4" w:space="0" w:color="auto"/>
              <w:right w:val="single" w:sz="4" w:space="0" w:color="auto"/>
            </w:tcBorders>
            <w:hideMark/>
          </w:tcPr>
          <w:p w:rsidR="00A662A8" w:rsidRPr="00A662A8" w:rsidRDefault="00A662A8" w:rsidP="00A662A8">
            <w:pPr>
              <w:snapToGrid w:val="0"/>
              <w:spacing w:after="0" w:line="240" w:lineRule="auto"/>
              <w:rPr>
                <w:rFonts w:ascii="Times New Roman" w:hAnsi="Times New Roman"/>
                <w:bCs/>
                <w:iCs/>
                <w:sz w:val="28"/>
                <w:szCs w:val="28"/>
              </w:rPr>
            </w:pPr>
            <w:r w:rsidRPr="00A662A8">
              <w:rPr>
                <w:rFonts w:ascii="Times New Roman" w:hAnsi="Times New Roman"/>
                <w:sz w:val="28"/>
                <w:szCs w:val="28"/>
              </w:rPr>
              <w:t>Ресурсное обеспечение программы составляет</w:t>
            </w:r>
            <w:r w:rsidRPr="00A662A8">
              <w:rPr>
                <w:rFonts w:ascii="Times New Roman" w:hAnsi="Times New Roman"/>
                <w:bCs/>
                <w:iCs/>
                <w:sz w:val="28"/>
                <w:szCs w:val="28"/>
              </w:rPr>
              <w:t xml:space="preserve"> –</w:t>
            </w:r>
            <w:r w:rsidR="00550ED9">
              <w:rPr>
                <w:rFonts w:ascii="Times New Roman" w:hAnsi="Times New Roman"/>
                <w:bCs/>
                <w:iCs/>
                <w:sz w:val="28"/>
                <w:szCs w:val="28"/>
              </w:rPr>
              <w:t xml:space="preserve"> </w:t>
            </w:r>
            <w:r w:rsidR="00345F1A">
              <w:rPr>
                <w:rFonts w:ascii="Times New Roman" w:hAnsi="Times New Roman"/>
                <w:bCs/>
                <w:iCs/>
                <w:sz w:val="28"/>
                <w:szCs w:val="28"/>
              </w:rPr>
              <w:t>49387,8</w:t>
            </w:r>
            <w:r w:rsidR="00550ED9" w:rsidRPr="00E5522E">
              <w:rPr>
                <w:rFonts w:ascii="Times New Roman" w:hAnsi="Times New Roman"/>
                <w:bCs/>
                <w:iCs/>
                <w:sz w:val="28"/>
                <w:szCs w:val="28"/>
              </w:rPr>
              <w:t xml:space="preserve"> </w:t>
            </w:r>
            <w:r w:rsidRPr="00A662A8">
              <w:rPr>
                <w:rFonts w:ascii="Times New Roman" w:hAnsi="Times New Roman"/>
                <w:bCs/>
                <w:iCs/>
                <w:sz w:val="28"/>
                <w:szCs w:val="28"/>
              </w:rPr>
              <w:t xml:space="preserve">тыс. руб.;  </w:t>
            </w:r>
          </w:p>
          <w:p w:rsidR="00A662A8" w:rsidRPr="00A662A8" w:rsidRDefault="00A662A8" w:rsidP="00A662A8">
            <w:pPr>
              <w:snapToGrid w:val="0"/>
              <w:spacing w:after="0" w:line="240" w:lineRule="auto"/>
              <w:rPr>
                <w:rFonts w:ascii="Times New Roman" w:hAnsi="Times New Roman"/>
                <w:bCs/>
                <w:iCs/>
                <w:sz w:val="28"/>
                <w:szCs w:val="28"/>
              </w:rPr>
            </w:pPr>
            <w:r w:rsidRPr="00A662A8">
              <w:rPr>
                <w:rFonts w:ascii="Times New Roman" w:hAnsi="Times New Roman"/>
                <w:bCs/>
                <w:iCs/>
                <w:sz w:val="28"/>
                <w:szCs w:val="28"/>
              </w:rPr>
              <w:t xml:space="preserve">          2017 год - 6760,0 </w:t>
            </w:r>
            <w:r w:rsidRPr="00A662A8">
              <w:rPr>
                <w:rFonts w:ascii="Times New Roman" w:hAnsi="Times New Roman"/>
                <w:sz w:val="28"/>
                <w:szCs w:val="28"/>
              </w:rPr>
              <w:t>тыс. руб.;</w:t>
            </w:r>
          </w:p>
          <w:p w:rsidR="00A662A8" w:rsidRPr="00A662A8" w:rsidRDefault="00A662A8" w:rsidP="00A662A8">
            <w:pPr>
              <w:spacing w:after="0" w:line="240" w:lineRule="auto"/>
              <w:ind w:firstLine="709"/>
              <w:jc w:val="both"/>
              <w:rPr>
                <w:rFonts w:ascii="Times New Roman" w:hAnsi="Times New Roman"/>
                <w:bCs/>
                <w:iCs/>
                <w:sz w:val="28"/>
                <w:szCs w:val="28"/>
              </w:rPr>
            </w:pPr>
            <w:r w:rsidRPr="00A662A8">
              <w:rPr>
                <w:rFonts w:ascii="Times New Roman" w:hAnsi="Times New Roman"/>
                <w:bCs/>
                <w:iCs/>
                <w:sz w:val="28"/>
                <w:szCs w:val="28"/>
              </w:rPr>
              <w:t>2018 год –</w:t>
            </w:r>
            <w:r w:rsidRPr="00A662A8">
              <w:rPr>
                <w:rFonts w:ascii="Times New Roman" w:hAnsi="Times New Roman"/>
                <w:sz w:val="28"/>
                <w:szCs w:val="28"/>
              </w:rPr>
              <w:t>7080,6 тыс. руб.;</w:t>
            </w:r>
          </w:p>
          <w:p w:rsidR="00A662A8" w:rsidRPr="00A662A8" w:rsidRDefault="00A662A8" w:rsidP="00A662A8">
            <w:pPr>
              <w:spacing w:after="0" w:line="240" w:lineRule="auto"/>
              <w:ind w:firstLine="709"/>
              <w:rPr>
                <w:rFonts w:ascii="Times New Roman" w:hAnsi="Times New Roman"/>
                <w:bCs/>
                <w:iCs/>
                <w:sz w:val="28"/>
                <w:szCs w:val="28"/>
              </w:rPr>
            </w:pPr>
            <w:r w:rsidRPr="00A662A8">
              <w:rPr>
                <w:rFonts w:ascii="Times New Roman" w:hAnsi="Times New Roman"/>
                <w:bCs/>
                <w:iCs/>
                <w:sz w:val="28"/>
                <w:szCs w:val="28"/>
              </w:rPr>
              <w:t>2019 год – 7236,1</w:t>
            </w:r>
            <w:r w:rsidRPr="00A662A8">
              <w:rPr>
                <w:rFonts w:ascii="Times New Roman" w:hAnsi="Times New Roman"/>
                <w:sz w:val="28"/>
                <w:szCs w:val="28"/>
              </w:rPr>
              <w:t>тыс. руб.;</w:t>
            </w:r>
          </w:p>
          <w:p w:rsidR="00A662A8" w:rsidRPr="00A10FE3" w:rsidRDefault="0041506A" w:rsidP="00A662A8">
            <w:pPr>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2020 год – </w:t>
            </w:r>
            <w:r w:rsidR="00A10FE3" w:rsidRPr="00A10FE3">
              <w:rPr>
                <w:rFonts w:ascii="Times New Roman" w:hAnsi="Times New Roman"/>
                <w:bCs/>
                <w:iCs/>
                <w:sz w:val="28"/>
                <w:szCs w:val="28"/>
              </w:rPr>
              <w:t>10129,1</w:t>
            </w:r>
            <w:r w:rsidR="00A662A8" w:rsidRPr="00A10FE3">
              <w:rPr>
                <w:rFonts w:ascii="Times New Roman" w:hAnsi="Times New Roman"/>
                <w:bCs/>
                <w:iCs/>
                <w:sz w:val="28"/>
                <w:szCs w:val="28"/>
              </w:rPr>
              <w:t xml:space="preserve"> </w:t>
            </w:r>
            <w:r w:rsidR="00A662A8" w:rsidRPr="00A10FE3">
              <w:rPr>
                <w:rFonts w:ascii="Times New Roman" w:hAnsi="Times New Roman"/>
                <w:sz w:val="28"/>
                <w:szCs w:val="28"/>
              </w:rPr>
              <w:t>тыс. руб.;</w:t>
            </w:r>
          </w:p>
          <w:p w:rsidR="00A662A8" w:rsidRPr="00A10FE3" w:rsidRDefault="0041506A" w:rsidP="00A662A8">
            <w:pPr>
              <w:spacing w:after="0" w:line="240" w:lineRule="auto"/>
              <w:ind w:firstLine="709"/>
              <w:jc w:val="both"/>
              <w:rPr>
                <w:rFonts w:ascii="Times New Roman" w:hAnsi="Times New Roman"/>
                <w:sz w:val="28"/>
                <w:szCs w:val="28"/>
              </w:rPr>
            </w:pPr>
            <w:r w:rsidRPr="00A10FE3">
              <w:rPr>
                <w:rFonts w:ascii="Times New Roman" w:hAnsi="Times New Roman"/>
                <w:bCs/>
                <w:iCs/>
                <w:sz w:val="28"/>
                <w:szCs w:val="28"/>
              </w:rPr>
              <w:t xml:space="preserve">2021 год – </w:t>
            </w:r>
            <w:r w:rsidR="00345F1A">
              <w:rPr>
                <w:rFonts w:ascii="Times New Roman" w:hAnsi="Times New Roman"/>
                <w:bCs/>
                <w:iCs/>
                <w:sz w:val="28"/>
                <w:szCs w:val="28"/>
              </w:rPr>
              <w:t>9091,0</w:t>
            </w:r>
            <w:r w:rsidR="00A662A8" w:rsidRPr="00A10FE3">
              <w:rPr>
                <w:rFonts w:ascii="Times New Roman" w:hAnsi="Times New Roman"/>
                <w:bCs/>
                <w:iCs/>
                <w:sz w:val="28"/>
                <w:szCs w:val="28"/>
              </w:rPr>
              <w:t xml:space="preserve"> </w:t>
            </w:r>
            <w:r w:rsidR="00A662A8" w:rsidRPr="00A10FE3">
              <w:rPr>
                <w:rFonts w:ascii="Times New Roman" w:hAnsi="Times New Roman"/>
                <w:sz w:val="28"/>
                <w:szCs w:val="28"/>
              </w:rPr>
              <w:t>тыс. руб.;</w:t>
            </w:r>
          </w:p>
          <w:p w:rsidR="00CF411E" w:rsidRPr="00A10FE3" w:rsidRDefault="00CF411E" w:rsidP="00A662A8">
            <w:pPr>
              <w:spacing w:after="0" w:line="240" w:lineRule="auto"/>
              <w:ind w:firstLine="709"/>
              <w:jc w:val="both"/>
              <w:rPr>
                <w:rFonts w:ascii="Times New Roman" w:hAnsi="Times New Roman"/>
                <w:sz w:val="28"/>
                <w:szCs w:val="28"/>
              </w:rPr>
            </w:pPr>
            <w:r w:rsidRPr="00A10FE3">
              <w:rPr>
                <w:rFonts w:ascii="Times New Roman" w:hAnsi="Times New Roman"/>
                <w:sz w:val="28"/>
                <w:szCs w:val="28"/>
              </w:rPr>
              <w:t xml:space="preserve">2022 год </w:t>
            </w:r>
            <w:r w:rsidR="0041506A" w:rsidRPr="00A10FE3">
              <w:rPr>
                <w:rFonts w:ascii="Times New Roman" w:hAnsi="Times New Roman"/>
                <w:sz w:val="28"/>
                <w:szCs w:val="28"/>
              </w:rPr>
              <w:t>–</w:t>
            </w:r>
            <w:r w:rsidRPr="00A10FE3">
              <w:rPr>
                <w:rFonts w:ascii="Times New Roman" w:hAnsi="Times New Roman"/>
                <w:sz w:val="28"/>
                <w:szCs w:val="28"/>
              </w:rPr>
              <w:t xml:space="preserve"> </w:t>
            </w:r>
            <w:r w:rsidR="00345F1A">
              <w:rPr>
                <w:rFonts w:ascii="Times New Roman" w:hAnsi="Times New Roman"/>
                <w:sz w:val="28"/>
                <w:szCs w:val="28"/>
              </w:rPr>
              <w:t>9091,0</w:t>
            </w:r>
            <w:r w:rsidR="0041506A" w:rsidRPr="00A10FE3">
              <w:rPr>
                <w:rFonts w:ascii="Times New Roman" w:hAnsi="Times New Roman"/>
                <w:sz w:val="28"/>
                <w:szCs w:val="28"/>
              </w:rPr>
              <w:t xml:space="preserve"> тыс. руб.</w:t>
            </w:r>
          </w:p>
          <w:p w:rsidR="00A662A8" w:rsidRPr="00A10FE3" w:rsidRDefault="00A662A8" w:rsidP="00A662A8">
            <w:pPr>
              <w:spacing w:after="0" w:line="240" w:lineRule="auto"/>
              <w:jc w:val="both"/>
              <w:rPr>
                <w:rFonts w:ascii="Times New Roman" w:hAnsi="Times New Roman"/>
                <w:sz w:val="28"/>
                <w:szCs w:val="28"/>
              </w:rPr>
            </w:pPr>
            <w:r w:rsidRPr="00A10FE3">
              <w:rPr>
                <w:rFonts w:ascii="Times New Roman" w:hAnsi="Times New Roman"/>
                <w:sz w:val="28"/>
                <w:szCs w:val="28"/>
              </w:rPr>
              <w:t xml:space="preserve">Из них: </w:t>
            </w:r>
            <w:r w:rsidR="0041506A" w:rsidRPr="00A10FE3">
              <w:rPr>
                <w:rFonts w:ascii="Times New Roman" w:hAnsi="Times New Roman"/>
                <w:sz w:val="28"/>
                <w:szCs w:val="28"/>
              </w:rPr>
              <w:t xml:space="preserve">Из средств краевого бюджета: </w:t>
            </w:r>
            <w:r w:rsidR="00277CF1">
              <w:rPr>
                <w:rFonts w:ascii="Times New Roman" w:hAnsi="Times New Roman"/>
                <w:sz w:val="28"/>
                <w:szCs w:val="28"/>
              </w:rPr>
              <w:t>10909,8</w:t>
            </w:r>
            <w:r w:rsidR="001135DA" w:rsidRPr="00A10FE3">
              <w:rPr>
                <w:rFonts w:ascii="Times New Roman" w:hAnsi="Times New Roman"/>
                <w:sz w:val="28"/>
                <w:szCs w:val="28"/>
              </w:rPr>
              <w:t xml:space="preserve"> </w:t>
            </w:r>
            <w:r w:rsidRPr="00A10FE3">
              <w:rPr>
                <w:rFonts w:ascii="Times New Roman" w:hAnsi="Times New Roman"/>
                <w:sz w:val="28"/>
                <w:szCs w:val="28"/>
              </w:rPr>
              <w:t>тыс. руб.</w:t>
            </w:r>
          </w:p>
          <w:p w:rsidR="00A662A8" w:rsidRPr="00A10FE3" w:rsidRDefault="00A662A8" w:rsidP="00A662A8">
            <w:pPr>
              <w:spacing w:after="0" w:line="240" w:lineRule="auto"/>
              <w:ind w:firstLine="709"/>
              <w:jc w:val="both"/>
              <w:rPr>
                <w:rFonts w:ascii="Times New Roman" w:hAnsi="Times New Roman"/>
                <w:bCs/>
                <w:iCs/>
                <w:sz w:val="28"/>
                <w:szCs w:val="28"/>
              </w:rPr>
            </w:pPr>
            <w:r w:rsidRPr="00A10FE3">
              <w:rPr>
                <w:rFonts w:ascii="Times New Roman" w:hAnsi="Times New Roman"/>
                <w:sz w:val="28"/>
                <w:szCs w:val="28"/>
              </w:rPr>
              <w:t>2017 год - 1101,7 тыс. руб.;</w:t>
            </w:r>
          </w:p>
          <w:p w:rsidR="00A662A8" w:rsidRPr="00A10FE3" w:rsidRDefault="00A662A8" w:rsidP="00A662A8">
            <w:pPr>
              <w:spacing w:after="0" w:line="240" w:lineRule="auto"/>
              <w:ind w:firstLine="709"/>
              <w:jc w:val="both"/>
              <w:rPr>
                <w:rFonts w:ascii="Times New Roman" w:hAnsi="Times New Roman"/>
                <w:bCs/>
                <w:iCs/>
                <w:sz w:val="28"/>
                <w:szCs w:val="28"/>
              </w:rPr>
            </w:pPr>
            <w:r w:rsidRPr="00A10FE3">
              <w:rPr>
                <w:rFonts w:ascii="Times New Roman" w:hAnsi="Times New Roman"/>
                <w:bCs/>
                <w:iCs/>
                <w:sz w:val="28"/>
                <w:szCs w:val="28"/>
              </w:rPr>
              <w:t>2018 год – 1077,8 </w:t>
            </w:r>
            <w:r w:rsidRPr="00A10FE3">
              <w:rPr>
                <w:rFonts w:ascii="Times New Roman" w:hAnsi="Times New Roman"/>
                <w:sz w:val="28"/>
                <w:szCs w:val="28"/>
              </w:rPr>
              <w:t>тыс. руб.;</w:t>
            </w:r>
          </w:p>
          <w:p w:rsidR="00A662A8" w:rsidRPr="00A10FE3" w:rsidRDefault="00A662A8" w:rsidP="00A662A8">
            <w:pPr>
              <w:spacing w:after="0" w:line="240" w:lineRule="auto"/>
              <w:ind w:firstLine="709"/>
              <w:rPr>
                <w:rFonts w:ascii="Times New Roman" w:hAnsi="Times New Roman"/>
                <w:bCs/>
                <w:iCs/>
                <w:sz w:val="28"/>
                <w:szCs w:val="28"/>
              </w:rPr>
            </w:pPr>
            <w:r w:rsidRPr="00A10FE3">
              <w:rPr>
                <w:rFonts w:ascii="Times New Roman" w:hAnsi="Times New Roman"/>
                <w:bCs/>
                <w:iCs/>
                <w:sz w:val="28"/>
                <w:szCs w:val="28"/>
              </w:rPr>
              <w:t>2019 год – 1014,0</w:t>
            </w:r>
            <w:r w:rsidRPr="00A10FE3">
              <w:rPr>
                <w:rFonts w:ascii="Times New Roman" w:hAnsi="Times New Roman"/>
                <w:sz w:val="28"/>
                <w:szCs w:val="28"/>
              </w:rPr>
              <w:t>тыс. руб.;</w:t>
            </w:r>
          </w:p>
          <w:p w:rsidR="00A662A8" w:rsidRPr="00A10FE3" w:rsidRDefault="0041506A" w:rsidP="00A662A8">
            <w:pPr>
              <w:spacing w:after="0" w:line="240" w:lineRule="auto"/>
              <w:ind w:firstLine="709"/>
              <w:jc w:val="both"/>
              <w:rPr>
                <w:rFonts w:ascii="Times New Roman" w:hAnsi="Times New Roman"/>
                <w:sz w:val="28"/>
                <w:szCs w:val="28"/>
              </w:rPr>
            </w:pPr>
            <w:r w:rsidRPr="00A10FE3">
              <w:rPr>
                <w:rFonts w:ascii="Times New Roman" w:hAnsi="Times New Roman"/>
                <w:bCs/>
                <w:iCs/>
                <w:sz w:val="28"/>
                <w:szCs w:val="28"/>
              </w:rPr>
              <w:t xml:space="preserve">2020 год – </w:t>
            </w:r>
            <w:r w:rsidR="00A10FE3" w:rsidRPr="00A10FE3">
              <w:rPr>
                <w:rFonts w:ascii="Times New Roman" w:hAnsi="Times New Roman"/>
                <w:bCs/>
                <w:iCs/>
                <w:sz w:val="28"/>
                <w:szCs w:val="28"/>
              </w:rPr>
              <w:t>3231,5</w:t>
            </w:r>
            <w:r w:rsidR="00A662A8" w:rsidRPr="00A10FE3">
              <w:rPr>
                <w:rFonts w:ascii="Times New Roman" w:hAnsi="Times New Roman"/>
                <w:bCs/>
                <w:iCs/>
                <w:sz w:val="28"/>
                <w:szCs w:val="28"/>
              </w:rPr>
              <w:t xml:space="preserve"> </w:t>
            </w:r>
            <w:r w:rsidR="00A662A8" w:rsidRPr="00A10FE3">
              <w:rPr>
                <w:rFonts w:ascii="Times New Roman" w:hAnsi="Times New Roman"/>
                <w:sz w:val="28"/>
                <w:szCs w:val="28"/>
              </w:rPr>
              <w:t>тыс. руб.;</w:t>
            </w:r>
          </w:p>
          <w:p w:rsidR="00A662A8" w:rsidRPr="00C310F3" w:rsidRDefault="0041506A" w:rsidP="00A662A8">
            <w:pPr>
              <w:spacing w:after="0" w:line="240" w:lineRule="auto"/>
              <w:ind w:firstLine="709"/>
              <w:jc w:val="both"/>
              <w:rPr>
                <w:rFonts w:ascii="Times New Roman" w:hAnsi="Times New Roman"/>
                <w:sz w:val="28"/>
                <w:szCs w:val="28"/>
              </w:rPr>
            </w:pPr>
            <w:r w:rsidRPr="00A10FE3">
              <w:rPr>
                <w:rFonts w:ascii="Times New Roman" w:hAnsi="Times New Roman"/>
                <w:bCs/>
                <w:iCs/>
                <w:sz w:val="28"/>
                <w:szCs w:val="28"/>
              </w:rPr>
              <w:t xml:space="preserve">2021 год – </w:t>
            </w:r>
            <w:r w:rsidR="00345F1A">
              <w:rPr>
                <w:rFonts w:ascii="Times New Roman" w:hAnsi="Times New Roman"/>
                <w:bCs/>
                <w:iCs/>
                <w:sz w:val="28"/>
                <w:szCs w:val="28"/>
              </w:rPr>
              <w:t>2242,4</w:t>
            </w:r>
            <w:r w:rsidR="00A662A8" w:rsidRPr="00A10FE3">
              <w:rPr>
                <w:rFonts w:ascii="Times New Roman" w:hAnsi="Times New Roman"/>
                <w:bCs/>
                <w:iCs/>
                <w:sz w:val="28"/>
                <w:szCs w:val="28"/>
              </w:rPr>
              <w:t xml:space="preserve"> </w:t>
            </w:r>
            <w:r w:rsidR="00A662A8" w:rsidRPr="00A10FE3">
              <w:rPr>
                <w:rFonts w:ascii="Times New Roman" w:hAnsi="Times New Roman"/>
                <w:sz w:val="28"/>
                <w:szCs w:val="28"/>
              </w:rPr>
              <w:t>тыс. руб.;</w:t>
            </w:r>
          </w:p>
          <w:p w:rsidR="00CF411E" w:rsidRPr="00A662A8" w:rsidRDefault="00CF411E" w:rsidP="00CF411E">
            <w:pPr>
              <w:spacing w:after="0" w:line="240" w:lineRule="auto"/>
              <w:ind w:firstLine="709"/>
              <w:jc w:val="both"/>
              <w:rPr>
                <w:rFonts w:ascii="Times New Roman" w:hAnsi="Times New Roman"/>
                <w:sz w:val="28"/>
                <w:szCs w:val="28"/>
              </w:rPr>
            </w:pPr>
            <w:r w:rsidRPr="00C310F3">
              <w:rPr>
                <w:rFonts w:ascii="Times New Roman" w:hAnsi="Times New Roman"/>
                <w:sz w:val="28"/>
                <w:szCs w:val="28"/>
              </w:rPr>
              <w:t xml:space="preserve">2022 год - </w:t>
            </w:r>
            <w:r w:rsidR="0041506A" w:rsidRPr="00C310F3">
              <w:rPr>
                <w:rFonts w:ascii="Times New Roman" w:hAnsi="Times New Roman"/>
                <w:sz w:val="28"/>
                <w:szCs w:val="28"/>
              </w:rPr>
              <w:t xml:space="preserve"> </w:t>
            </w:r>
            <w:r w:rsidR="00345F1A">
              <w:rPr>
                <w:rFonts w:ascii="Times New Roman" w:hAnsi="Times New Roman"/>
                <w:sz w:val="28"/>
                <w:szCs w:val="28"/>
              </w:rPr>
              <w:t>2242,4</w:t>
            </w:r>
            <w:r w:rsidR="00563B34">
              <w:rPr>
                <w:rFonts w:ascii="Times New Roman" w:hAnsi="Times New Roman"/>
                <w:sz w:val="28"/>
                <w:szCs w:val="28"/>
              </w:rPr>
              <w:t xml:space="preserve"> </w:t>
            </w:r>
            <w:r w:rsidR="0041506A" w:rsidRPr="00C310F3">
              <w:rPr>
                <w:rFonts w:ascii="Times New Roman" w:hAnsi="Times New Roman"/>
                <w:sz w:val="28"/>
                <w:szCs w:val="28"/>
              </w:rPr>
              <w:t>тыс.</w:t>
            </w:r>
            <w:r w:rsidR="0041506A">
              <w:rPr>
                <w:rFonts w:ascii="Times New Roman" w:hAnsi="Times New Roman"/>
                <w:sz w:val="28"/>
                <w:szCs w:val="28"/>
              </w:rPr>
              <w:t xml:space="preserve"> руб.</w:t>
            </w:r>
          </w:p>
          <w:p w:rsidR="00A662A8" w:rsidRPr="00A662A8" w:rsidRDefault="00A662A8" w:rsidP="00A662A8">
            <w:pPr>
              <w:snapToGrid w:val="0"/>
              <w:spacing w:after="0" w:line="240" w:lineRule="auto"/>
              <w:rPr>
                <w:rFonts w:ascii="Times New Roman" w:hAnsi="Times New Roman"/>
                <w:bCs/>
                <w:iCs/>
                <w:sz w:val="28"/>
                <w:szCs w:val="28"/>
              </w:rPr>
            </w:pPr>
            <w:r w:rsidRPr="00A662A8">
              <w:rPr>
                <w:rFonts w:ascii="Times New Roman" w:hAnsi="Times New Roman"/>
                <w:sz w:val="28"/>
                <w:szCs w:val="28"/>
              </w:rPr>
              <w:t xml:space="preserve">за счет средств местного бюджета – </w:t>
            </w:r>
            <w:r w:rsidR="001135DA">
              <w:rPr>
                <w:rFonts w:ascii="Times New Roman" w:hAnsi="Times New Roman"/>
                <w:sz w:val="28"/>
                <w:szCs w:val="28"/>
              </w:rPr>
              <w:t>384</w:t>
            </w:r>
            <w:r w:rsidR="00277CF1">
              <w:rPr>
                <w:rFonts w:ascii="Times New Roman" w:hAnsi="Times New Roman"/>
                <w:sz w:val="28"/>
                <w:szCs w:val="28"/>
              </w:rPr>
              <w:t>78</w:t>
            </w:r>
            <w:r w:rsidR="001135DA">
              <w:rPr>
                <w:rFonts w:ascii="Times New Roman" w:hAnsi="Times New Roman"/>
                <w:sz w:val="28"/>
                <w:szCs w:val="28"/>
              </w:rPr>
              <w:t>,0</w:t>
            </w:r>
            <w:r w:rsidRPr="000A1BE3">
              <w:rPr>
                <w:rFonts w:ascii="Times New Roman" w:hAnsi="Times New Roman"/>
                <w:bCs/>
                <w:iCs/>
                <w:sz w:val="28"/>
                <w:szCs w:val="28"/>
              </w:rPr>
              <w:t xml:space="preserve"> </w:t>
            </w:r>
            <w:r w:rsidRPr="00A662A8">
              <w:rPr>
                <w:rFonts w:ascii="Times New Roman" w:hAnsi="Times New Roman"/>
                <w:bCs/>
                <w:iCs/>
                <w:sz w:val="28"/>
                <w:szCs w:val="28"/>
              </w:rPr>
              <w:t>тыс. руб.;</w:t>
            </w:r>
          </w:p>
          <w:p w:rsidR="00A662A8" w:rsidRPr="00A662A8" w:rsidRDefault="00E64E86" w:rsidP="00A662A8">
            <w:pPr>
              <w:snapToGrid w:val="0"/>
              <w:spacing w:after="0" w:line="240" w:lineRule="auto"/>
              <w:rPr>
                <w:rFonts w:ascii="Times New Roman" w:hAnsi="Times New Roman"/>
                <w:bCs/>
                <w:iCs/>
                <w:sz w:val="28"/>
                <w:szCs w:val="28"/>
              </w:rPr>
            </w:pPr>
            <w:r>
              <w:rPr>
                <w:rFonts w:ascii="Times New Roman" w:hAnsi="Times New Roman"/>
                <w:bCs/>
                <w:iCs/>
                <w:sz w:val="28"/>
                <w:szCs w:val="28"/>
              </w:rPr>
              <w:t xml:space="preserve">           </w:t>
            </w:r>
            <w:r w:rsidR="00A662A8" w:rsidRPr="00A662A8">
              <w:rPr>
                <w:rFonts w:ascii="Times New Roman" w:hAnsi="Times New Roman"/>
                <w:bCs/>
                <w:iCs/>
                <w:sz w:val="28"/>
                <w:szCs w:val="28"/>
              </w:rPr>
              <w:t>2017 год –5658,3 тыс. руб.;</w:t>
            </w:r>
          </w:p>
          <w:p w:rsidR="00A662A8" w:rsidRPr="00A662A8" w:rsidRDefault="00A662A8" w:rsidP="00A662A8">
            <w:pPr>
              <w:spacing w:after="0" w:line="240" w:lineRule="auto"/>
              <w:ind w:firstLine="709"/>
              <w:jc w:val="both"/>
              <w:rPr>
                <w:rFonts w:ascii="Times New Roman" w:hAnsi="Times New Roman"/>
                <w:bCs/>
                <w:iCs/>
                <w:sz w:val="28"/>
                <w:szCs w:val="28"/>
              </w:rPr>
            </w:pPr>
            <w:r w:rsidRPr="00A662A8">
              <w:rPr>
                <w:rFonts w:ascii="Times New Roman" w:hAnsi="Times New Roman"/>
                <w:bCs/>
                <w:iCs/>
                <w:sz w:val="28"/>
                <w:szCs w:val="28"/>
              </w:rPr>
              <w:t xml:space="preserve">2018 год – 6002,8 </w:t>
            </w:r>
            <w:r w:rsidRPr="00A662A8">
              <w:rPr>
                <w:rFonts w:ascii="Times New Roman" w:hAnsi="Times New Roman"/>
                <w:sz w:val="28"/>
                <w:szCs w:val="28"/>
              </w:rPr>
              <w:t>тыс. руб.;</w:t>
            </w:r>
          </w:p>
          <w:p w:rsidR="00A662A8" w:rsidRDefault="00A662A8" w:rsidP="00A662A8">
            <w:pPr>
              <w:spacing w:after="0" w:line="240" w:lineRule="auto"/>
              <w:ind w:firstLine="709"/>
              <w:rPr>
                <w:rFonts w:ascii="Times New Roman" w:hAnsi="Times New Roman"/>
                <w:sz w:val="28"/>
                <w:szCs w:val="28"/>
              </w:rPr>
            </w:pPr>
            <w:r w:rsidRPr="00A662A8">
              <w:rPr>
                <w:rFonts w:ascii="Times New Roman" w:hAnsi="Times New Roman"/>
                <w:bCs/>
                <w:iCs/>
                <w:sz w:val="28"/>
                <w:szCs w:val="28"/>
              </w:rPr>
              <w:t>2019 год – 6222,1</w:t>
            </w:r>
            <w:r w:rsidR="001135DA">
              <w:rPr>
                <w:rFonts w:ascii="Times New Roman" w:hAnsi="Times New Roman"/>
                <w:bCs/>
                <w:iCs/>
                <w:sz w:val="28"/>
                <w:szCs w:val="28"/>
              </w:rPr>
              <w:t xml:space="preserve"> </w:t>
            </w:r>
            <w:r w:rsidRPr="00A662A8">
              <w:rPr>
                <w:rFonts w:ascii="Times New Roman" w:hAnsi="Times New Roman"/>
                <w:sz w:val="28"/>
                <w:szCs w:val="28"/>
              </w:rPr>
              <w:t>тыс. руб.;</w:t>
            </w:r>
          </w:p>
          <w:p w:rsidR="003B7B8B" w:rsidRDefault="003B7B8B" w:rsidP="00A662A8">
            <w:pPr>
              <w:spacing w:after="0" w:line="240" w:lineRule="auto"/>
              <w:ind w:firstLine="709"/>
              <w:rPr>
                <w:rFonts w:ascii="Times New Roman" w:hAnsi="Times New Roman"/>
                <w:sz w:val="28"/>
                <w:szCs w:val="28"/>
              </w:rPr>
            </w:pPr>
            <w:r>
              <w:rPr>
                <w:rFonts w:ascii="Times New Roman" w:hAnsi="Times New Roman"/>
                <w:sz w:val="28"/>
                <w:szCs w:val="28"/>
              </w:rPr>
              <w:t xml:space="preserve">2020 год – </w:t>
            </w:r>
            <w:r w:rsidR="00A10FE3">
              <w:rPr>
                <w:rFonts w:ascii="Times New Roman" w:hAnsi="Times New Roman"/>
                <w:sz w:val="28"/>
                <w:szCs w:val="28"/>
              </w:rPr>
              <w:t>6897,6</w:t>
            </w:r>
            <w:r w:rsidR="001135DA">
              <w:rPr>
                <w:rFonts w:ascii="Times New Roman" w:hAnsi="Times New Roman"/>
                <w:sz w:val="28"/>
                <w:szCs w:val="28"/>
              </w:rPr>
              <w:t xml:space="preserve"> тыс.</w:t>
            </w:r>
            <w:r w:rsidR="00E5522E">
              <w:rPr>
                <w:rFonts w:ascii="Times New Roman" w:hAnsi="Times New Roman"/>
                <w:sz w:val="28"/>
                <w:szCs w:val="28"/>
              </w:rPr>
              <w:t xml:space="preserve"> </w:t>
            </w:r>
            <w:r w:rsidR="001135DA">
              <w:rPr>
                <w:rFonts w:ascii="Times New Roman" w:hAnsi="Times New Roman"/>
                <w:sz w:val="28"/>
                <w:szCs w:val="28"/>
              </w:rPr>
              <w:t>руб.</w:t>
            </w:r>
          </w:p>
          <w:p w:rsidR="003B7B8B" w:rsidRDefault="003B7B8B" w:rsidP="00A662A8">
            <w:pPr>
              <w:spacing w:after="0" w:line="240" w:lineRule="auto"/>
              <w:ind w:firstLine="709"/>
              <w:rPr>
                <w:rFonts w:ascii="Times New Roman" w:hAnsi="Times New Roman"/>
                <w:sz w:val="28"/>
                <w:szCs w:val="28"/>
              </w:rPr>
            </w:pPr>
            <w:r>
              <w:rPr>
                <w:rFonts w:ascii="Times New Roman" w:hAnsi="Times New Roman"/>
                <w:sz w:val="28"/>
                <w:szCs w:val="28"/>
              </w:rPr>
              <w:t>2021 год –</w:t>
            </w:r>
            <w:r w:rsidR="001135DA">
              <w:rPr>
                <w:rFonts w:ascii="Times New Roman" w:hAnsi="Times New Roman"/>
                <w:sz w:val="28"/>
                <w:szCs w:val="28"/>
              </w:rPr>
              <w:t xml:space="preserve"> 6848,6 тыс.</w:t>
            </w:r>
            <w:r w:rsidR="00345F1A">
              <w:rPr>
                <w:rFonts w:ascii="Times New Roman" w:hAnsi="Times New Roman"/>
                <w:sz w:val="28"/>
                <w:szCs w:val="28"/>
              </w:rPr>
              <w:t xml:space="preserve"> </w:t>
            </w:r>
            <w:r w:rsidR="001135DA">
              <w:rPr>
                <w:rFonts w:ascii="Times New Roman" w:hAnsi="Times New Roman"/>
                <w:sz w:val="28"/>
                <w:szCs w:val="28"/>
              </w:rPr>
              <w:t>руб.</w:t>
            </w:r>
          </w:p>
          <w:p w:rsidR="003B7B8B" w:rsidRPr="00A662A8" w:rsidRDefault="003B7B8B" w:rsidP="00A662A8">
            <w:pPr>
              <w:spacing w:after="0" w:line="240" w:lineRule="auto"/>
              <w:ind w:firstLine="709"/>
              <w:rPr>
                <w:rFonts w:ascii="Times New Roman" w:hAnsi="Times New Roman"/>
                <w:bCs/>
                <w:iCs/>
                <w:sz w:val="28"/>
                <w:szCs w:val="28"/>
              </w:rPr>
            </w:pPr>
            <w:r>
              <w:rPr>
                <w:rFonts w:ascii="Times New Roman" w:hAnsi="Times New Roman"/>
                <w:sz w:val="28"/>
                <w:szCs w:val="28"/>
              </w:rPr>
              <w:t xml:space="preserve">2022 год - </w:t>
            </w:r>
            <w:r w:rsidR="001135DA">
              <w:rPr>
                <w:rFonts w:ascii="Times New Roman" w:hAnsi="Times New Roman"/>
                <w:sz w:val="28"/>
                <w:szCs w:val="28"/>
              </w:rPr>
              <w:t>6848,6 тыс.</w:t>
            </w:r>
            <w:r w:rsidR="00345F1A">
              <w:rPr>
                <w:rFonts w:ascii="Times New Roman" w:hAnsi="Times New Roman"/>
                <w:sz w:val="28"/>
                <w:szCs w:val="28"/>
              </w:rPr>
              <w:t xml:space="preserve"> </w:t>
            </w:r>
            <w:r w:rsidR="001135DA">
              <w:rPr>
                <w:rFonts w:ascii="Times New Roman" w:hAnsi="Times New Roman"/>
                <w:sz w:val="28"/>
                <w:szCs w:val="28"/>
              </w:rPr>
              <w:t>руб.</w:t>
            </w:r>
          </w:p>
          <w:p w:rsidR="005A7776" w:rsidRPr="005A7776" w:rsidRDefault="00A662A8" w:rsidP="00E64E86">
            <w:pPr>
              <w:spacing w:after="0" w:line="240" w:lineRule="auto"/>
              <w:jc w:val="both"/>
              <w:rPr>
                <w:rFonts w:ascii="Times New Roman" w:hAnsi="Times New Roman"/>
                <w:sz w:val="28"/>
                <w:szCs w:val="28"/>
              </w:rPr>
            </w:pPr>
            <w:r w:rsidRPr="00A662A8">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rsidR="00795C73" w:rsidRPr="006F7D2C" w:rsidRDefault="00795C73" w:rsidP="00795C73">
      <w:pPr>
        <w:pStyle w:val="af"/>
        <w:ind w:left="851"/>
        <w:jc w:val="center"/>
        <w:rPr>
          <w:sz w:val="28"/>
          <w:szCs w:val="28"/>
        </w:rPr>
      </w:pPr>
    </w:p>
    <w:p w:rsidR="007564E2" w:rsidRDefault="00795C73" w:rsidP="007564E2">
      <w:pPr>
        <w:pStyle w:val="af"/>
        <w:ind w:left="0"/>
        <w:jc w:val="center"/>
        <w:rPr>
          <w:b/>
          <w:sz w:val="28"/>
          <w:szCs w:val="28"/>
        </w:rPr>
      </w:pPr>
      <w:r w:rsidRPr="006F7D2C">
        <w:rPr>
          <w:b/>
          <w:sz w:val="28"/>
          <w:szCs w:val="28"/>
        </w:rPr>
        <w:t xml:space="preserve">2. Характеристика текущего состояния </w:t>
      </w:r>
      <w:r w:rsidR="007564E2">
        <w:rPr>
          <w:b/>
          <w:sz w:val="28"/>
          <w:szCs w:val="28"/>
        </w:rPr>
        <w:t>социально-</w:t>
      </w:r>
      <w:r w:rsidR="00282CBB">
        <w:rPr>
          <w:b/>
          <w:sz w:val="28"/>
          <w:szCs w:val="28"/>
        </w:rPr>
        <w:t>экономического</w:t>
      </w:r>
    </w:p>
    <w:p w:rsidR="00795C73" w:rsidRPr="006F7D2C" w:rsidRDefault="00282CBB" w:rsidP="007564E2">
      <w:pPr>
        <w:pStyle w:val="af"/>
        <w:ind w:left="0"/>
        <w:jc w:val="center"/>
        <w:rPr>
          <w:b/>
          <w:sz w:val="28"/>
          <w:szCs w:val="28"/>
        </w:rPr>
      </w:pPr>
      <w:r>
        <w:rPr>
          <w:b/>
          <w:sz w:val="28"/>
          <w:szCs w:val="28"/>
        </w:rPr>
        <w:t xml:space="preserve"> развития </w:t>
      </w:r>
      <w:r w:rsidR="00795C73" w:rsidRPr="006F7D2C">
        <w:rPr>
          <w:b/>
          <w:sz w:val="28"/>
          <w:szCs w:val="28"/>
        </w:rPr>
        <w:t>сферы</w:t>
      </w:r>
      <w:r w:rsidR="00DC2D1E">
        <w:rPr>
          <w:b/>
          <w:sz w:val="28"/>
          <w:szCs w:val="28"/>
        </w:rPr>
        <w:t xml:space="preserve"> безопасности</w:t>
      </w:r>
      <w:r w:rsidR="00795C73" w:rsidRPr="006F7D2C">
        <w:rPr>
          <w:b/>
          <w:sz w:val="28"/>
          <w:szCs w:val="28"/>
        </w:rPr>
        <w:t xml:space="preserve"> с указанием основных показателей социально-экономического развития Ужурского района </w:t>
      </w:r>
    </w:p>
    <w:p w:rsidR="00795C73" w:rsidRPr="006F7D2C" w:rsidRDefault="00795C73" w:rsidP="00795C73">
      <w:pPr>
        <w:spacing w:after="0" w:line="240" w:lineRule="auto"/>
        <w:jc w:val="center"/>
        <w:rPr>
          <w:rFonts w:ascii="Times New Roman" w:hAnsi="Times New Roman"/>
          <w:sz w:val="28"/>
          <w:szCs w:val="28"/>
        </w:rPr>
      </w:pPr>
    </w:p>
    <w:p w:rsidR="00DC2D1E" w:rsidRPr="00DC2D1E" w:rsidRDefault="00DC2D1E" w:rsidP="0037178B">
      <w:pPr>
        <w:pStyle w:val="a3"/>
        <w:tabs>
          <w:tab w:val="left" w:pos="142"/>
        </w:tabs>
        <w:spacing w:before="0" w:beforeAutospacing="0" w:after="0" w:afterAutospacing="0"/>
        <w:ind w:firstLine="709"/>
        <w:jc w:val="both"/>
        <w:rPr>
          <w:sz w:val="28"/>
          <w:szCs w:val="28"/>
        </w:rPr>
      </w:pPr>
      <w:r w:rsidRPr="00DC2D1E">
        <w:rPr>
          <w:sz w:val="28"/>
          <w:szCs w:val="28"/>
        </w:rPr>
        <w:t>Ужурский район основан 4 апреля 1924 года и является административно-территориальным образованием, входящим в состав Красноярского края Российской Федерации.</w:t>
      </w:r>
    </w:p>
    <w:p w:rsidR="00DC2D1E" w:rsidRPr="00DC2D1E" w:rsidRDefault="00DC2D1E" w:rsidP="0037178B">
      <w:pPr>
        <w:pStyle w:val="a3"/>
        <w:tabs>
          <w:tab w:val="left" w:pos="142"/>
        </w:tabs>
        <w:spacing w:before="0" w:beforeAutospacing="0" w:after="0" w:afterAutospacing="0"/>
        <w:ind w:firstLine="709"/>
        <w:jc w:val="both"/>
        <w:rPr>
          <w:sz w:val="28"/>
          <w:szCs w:val="28"/>
        </w:rPr>
      </w:pPr>
      <w:r w:rsidRPr="00DC2D1E">
        <w:rPr>
          <w:sz w:val="28"/>
          <w:szCs w:val="28"/>
        </w:rPr>
        <w:t>Сегодня муниципальное образование «Ужурский район» занимает 4222 км</w:t>
      </w:r>
      <w:r w:rsidRPr="00DC2D1E">
        <w:rPr>
          <w:sz w:val="28"/>
          <w:szCs w:val="28"/>
          <w:vertAlign w:val="superscript"/>
        </w:rPr>
        <w:t>2</w:t>
      </w:r>
      <w:r w:rsidRPr="00DC2D1E">
        <w:rPr>
          <w:sz w:val="28"/>
          <w:szCs w:val="28"/>
        </w:rPr>
        <w:t>. Население Ужурского района составляет 31672 человека.</w:t>
      </w:r>
    </w:p>
    <w:p w:rsidR="00DC2D1E" w:rsidRPr="00DC2D1E" w:rsidRDefault="00DC2D1E" w:rsidP="0037178B">
      <w:pPr>
        <w:tabs>
          <w:tab w:val="left" w:pos="142"/>
        </w:tabs>
        <w:spacing w:after="0" w:line="240" w:lineRule="auto"/>
        <w:ind w:firstLine="709"/>
        <w:jc w:val="both"/>
        <w:rPr>
          <w:rFonts w:ascii="Times New Roman" w:hAnsi="Times New Roman"/>
          <w:sz w:val="28"/>
          <w:szCs w:val="28"/>
        </w:rPr>
      </w:pPr>
      <w:r w:rsidRPr="00DC2D1E">
        <w:rPr>
          <w:rFonts w:ascii="Times New Roman" w:hAnsi="Times New Roman"/>
          <w:sz w:val="28"/>
          <w:szCs w:val="28"/>
        </w:rPr>
        <w:t>В состав муниципального образования Ужурский район входят 13 муниципальных образований или 51 населенный пункт.</w:t>
      </w:r>
    </w:p>
    <w:p w:rsidR="00E31405" w:rsidRDefault="004D1357" w:rsidP="0037178B">
      <w:pPr>
        <w:tabs>
          <w:tab w:val="left" w:pos="142"/>
        </w:tabs>
        <w:spacing w:after="0" w:line="240" w:lineRule="auto"/>
        <w:ind w:firstLine="709"/>
        <w:jc w:val="both"/>
        <w:rPr>
          <w:rFonts w:ascii="Times New Roman" w:hAnsi="Times New Roman"/>
          <w:sz w:val="28"/>
          <w:szCs w:val="28"/>
        </w:rPr>
      </w:pPr>
      <w:r w:rsidRPr="00E31405">
        <w:rPr>
          <w:rFonts w:ascii="Times New Roman" w:hAnsi="Times New Roman"/>
          <w:sz w:val="28"/>
          <w:szCs w:val="28"/>
        </w:rPr>
        <w:t>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вредных воздействий техногенных, природных и экологических факторов.</w:t>
      </w:r>
    </w:p>
    <w:p w:rsidR="00E31405" w:rsidRDefault="004D1357" w:rsidP="0037178B">
      <w:pPr>
        <w:tabs>
          <w:tab w:val="left" w:pos="142"/>
        </w:tabs>
        <w:spacing w:after="0" w:line="240" w:lineRule="auto"/>
        <w:ind w:firstLine="709"/>
        <w:jc w:val="both"/>
        <w:rPr>
          <w:rFonts w:ascii="Times New Roman" w:hAnsi="Times New Roman"/>
          <w:sz w:val="28"/>
          <w:szCs w:val="28"/>
        </w:rPr>
      </w:pPr>
      <w:r w:rsidRPr="00E31405">
        <w:rPr>
          <w:rFonts w:ascii="Times New Roman" w:hAnsi="Times New Roman"/>
          <w:sz w:val="28"/>
          <w:szCs w:val="28"/>
        </w:rPr>
        <w:t xml:space="preserve">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w:t>
      </w:r>
      <w:r w:rsidRPr="00E31405">
        <w:rPr>
          <w:rFonts w:ascii="Times New Roman" w:hAnsi="Times New Roman"/>
          <w:sz w:val="28"/>
          <w:szCs w:val="28"/>
        </w:rPr>
        <w:lastRenderedPageBreak/>
        <w:t>среде, значительные материальные потери и нарушение условий жизнедеятельности людей.</w:t>
      </w:r>
    </w:p>
    <w:p w:rsidR="00E31405" w:rsidRPr="00E31405" w:rsidRDefault="004D1357" w:rsidP="0037178B">
      <w:pPr>
        <w:tabs>
          <w:tab w:val="left" w:pos="142"/>
        </w:tabs>
        <w:spacing w:after="0" w:line="240" w:lineRule="auto"/>
        <w:ind w:firstLine="709"/>
        <w:jc w:val="both"/>
        <w:rPr>
          <w:rFonts w:ascii="Times New Roman" w:hAnsi="Times New Roman"/>
          <w:sz w:val="28"/>
          <w:szCs w:val="28"/>
        </w:rPr>
      </w:pPr>
      <w:r w:rsidRPr="00E31405">
        <w:rPr>
          <w:rFonts w:ascii="Times New Roman" w:hAnsi="Times New Roman"/>
          <w:sz w:val="28"/>
          <w:szCs w:val="28"/>
        </w:rPr>
        <w:t>Пожар - неконтролируемое горение, причиняющее материальный ущерб, вред жизни и здоровью граждан, интересам общества и государства.</w:t>
      </w:r>
    </w:p>
    <w:p w:rsidR="00E31405" w:rsidRDefault="00E31405" w:rsidP="0037178B">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Ужурский </w:t>
      </w:r>
      <w:r w:rsidR="004D1357" w:rsidRPr="00E31405">
        <w:rPr>
          <w:rFonts w:ascii="Times New Roman" w:hAnsi="Times New Roman"/>
          <w:sz w:val="28"/>
          <w:szCs w:val="28"/>
        </w:rPr>
        <w:t xml:space="preserve">район, являясь одним из важнейших в экономическом плане </w:t>
      </w:r>
      <w:r>
        <w:rPr>
          <w:rFonts w:ascii="Times New Roman" w:hAnsi="Times New Roman"/>
          <w:sz w:val="28"/>
          <w:szCs w:val="28"/>
        </w:rPr>
        <w:t>районов края</w:t>
      </w:r>
      <w:r w:rsidR="004D1357" w:rsidRPr="00E31405">
        <w:rPr>
          <w:rFonts w:ascii="Times New Roman" w:hAnsi="Times New Roman"/>
          <w:sz w:val="28"/>
          <w:szCs w:val="28"/>
        </w:rPr>
        <w:t xml:space="preserve">, требует особого внимания и подходов в вопросах защиты его населения, территорий и экономического потенциала от ЧС. </w:t>
      </w:r>
    </w:p>
    <w:p w:rsidR="00E31405" w:rsidRDefault="004D1357" w:rsidP="0037178B">
      <w:pPr>
        <w:tabs>
          <w:tab w:val="left" w:pos="142"/>
        </w:tabs>
        <w:spacing w:after="0" w:line="240" w:lineRule="auto"/>
        <w:ind w:firstLine="709"/>
        <w:jc w:val="both"/>
        <w:rPr>
          <w:rFonts w:ascii="Times New Roman" w:hAnsi="Times New Roman"/>
          <w:sz w:val="28"/>
          <w:szCs w:val="28"/>
        </w:rPr>
      </w:pPr>
      <w:r w:rsidRPr="00E31405">
        <w:rPr>
          <w:rFonts w:ascii="Times New Roman" w:hAnsi="Times New Roman"/>
          <w:sz w:val="28"/>
          <w:szCs w:val="28"/>
        </w:rPr>
        <w:t xml:space="preserve">Перспективы дальнейшего социально-экономического развития района во многом зависят от уровня безопасности его населения и территорий в чрезвычайных ситуациях. </w:t>
      </w:r>
    </w:p>
    <w:p w:rsidR="00001B42" w:rsidRPr="006F7D2C" w:rsidRDefault="00001B42" w:rsidP="0037178B">
      <w:pPr>
        <w:tabs>
          <w:tab w:val="left" w:pos="142"/>
        </w:tabs>
        <w:spacing w:after="0" w:line="240" w:lineRule="auto"/>
        <w:ind w:firstLine="709"/>
        <w:jc w:val="both"/>
        <w:rPr>
          <w:rFonts w:ascii="Times New Roman" w:hAnsi="Times New Roman"/>
          <w:sz w:val="28"/>
          <w:szCs w:val="28"/>
        </w:rPr>
      </w:pPr>
      <w:r w:rsidRPr="006F7D2C">
        <w:rPr>
          <w:rFonts w:ascii="Times New Roman" w:hAnsi="Times New Roman"/>
          <w:sz w:val="28"/>
          <w:szCs w:val="28"/>
        </w:rPr>
        <w:t>Очевидно,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 чрезвычайных ситуаций, а на принципиально ином пути – прогнозирования и предупреждения чрезвычайных ситуаций. Имеющиеся ограниченные ресурсы должны быть в первую очередь направлены на снижение риска и обеспечение безопасности человека. А не на оплату огромных расходов на покрытие причиненного ущерба.</w:t>
      </w:r>
    </w:p>
    <w:p w:rsidR="00DC2D1E" w:rsidRPr="00BA3A40" w:rsidRDefault="00DC2D1E" w:rsidP="0037178B">
      <w:pPr>
        <w:pStyle w:val="afa"/>
        <w:ind w:firstLine="709"/>
        <w:jc w:val="both"/>
        <w:rPr>
          <w:rFonts w:ascii="Times New Roman" w:hAnsi="Times New Roman"/>
          <w:sz w:val="28"/>
          <w:szCs w:val="28"/>
        </w:rPr>
      </w:pPr>
      <w:r w:rsidRPr="00BA3A40">
        <w:rPr>
          <w:rFonts w:ascii="Times New Roman" w:hAnsi="Times New Roman"/>
          <w:sz w:val="28"/>
          <w:szCs w:val="28"/>
        </w:rPr>
        <w:t>Федеральным Законом РФ о</w:t>
      </w:r>
      <w:r w:rsidR="00EF0A87">
        <w:rPr>
          <w:rFonts w:ascii="Times New Roman" w:hAnsi="Times New Roman"/>
          <w:sz w:val="28"/>
          <w:szCs w:val="28"/>
        </w:rPr>
        <w:t>т 06.10.2003 №131-ФЗ</w:t>
      </w:r>
      <w:r w:rsidRPr="00BA3A40">
        <w:rPr>
          <w:rFonts w:ascii="Times New Roman" w:hAnsi="Times New Roman"/>
          <w:sz w:val="28"/>
          <w:szCs w:val="28"/>
        </w:rPr>
        <w:t xml:space="preserve"> «Об общих принципах </w:t>
      </w:r>
      <w:r w:rsidR="00EF0A87">
        <w:rPr>
          <w:rFonts w:ascii="Times New Roman" w:hAnsi="Times New Roman"/>
          <w:sz w:val="28"/>
          <w:szCs w:val="28"/>
        </w:rPr>
        <w:t>организации</w:t>
      </w:r>
      <w:r w:rsidR="00A662A8">
        <w:rPr>
          <w:rFonts w:ascii="Times New Roman" w:hAnsi="Times New Roman"/>
          <w:sz w:val="28"/>
          <w:szCs w:val="28"/>
        </w:rPr>
        <w:t xml:space="preserve"> </w:t>
      </w:r>
      <w:r w:rsidRPr="00BA3A40">
        <w:rPr>
          <w:rFonts w:ascii="Times New Roman" w:hAnsi="Times New Roman"/>
          <w:sz w:val="28"/>
          <w:szCs w:val="28"/>
        </w:rPr>
        <w:t>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DC2D1E" w:rsidRPr="00BA3A40" w:rsidRDefault="008020AA" w:rsidP="0037178B">
      <w:pPr>
        <w:pStyle w:val="afa"/>
        <w:ind w:firstLine="709"/>
        <w:jc w:val="both"/>
        <w:rPr>
          <w:rFonts w:ascii="Times New Roman" w:hAnsi="Times New Roman"/>
          <w:sz w:val="28"/>
          <w:szCs w:val="28"/>
        </w:rPr>
      </w:pPr>
      <w:hyperlink r:id="rId9" w:history="1">
        <w:r w:rsidR="00DC2D1E" w:rsidRPr="00BA3A40">
          <w:rPr>
            <w:rFonts w:ascii="Times New Roman" w:hAnsi="Times New Roman"/>
            <w:sz w:val="28"/>
            <w:szCs w:val="28"/>
          </w:rPr>
          <w:t>Уставом</w:t>
        </w:r>
      </w:hyperlink>
      <w:r w:rsidR="00A662A8">
        <w:t xml:space="preserve"> </w:t>
      </w:r>
      <w:r w:rsidR="00DC2D1E">
        <w:rPr>
          <w:rFonts w:ascii="Times New Roman" w:hAnsi="Times New Roman"/>
          <w:sz w:val="28"/>
          <w:szCs w:val="28"/>
        </w:rPr>
        <w:t xml:space="preserve">Ужурского района </w:t>
      </w:r>
      <w:r w:rsidR="00DC2D1E" w:rsidRPr="00BA3A40">
        <w:rPr>
          <w:rFonts w:ascii="Times New Roman" w:hAnsi="Times New Roman"/>
          <w:sz w:val="28"/>
          <w:szCs w:val="28"/>
        </w:rPr>
        <w:t>установлено, что укрепление правопорядка и борьба с правонарушениями является з</w:t>
      </w:r>
      <w:r w:rsidR="0032036C">
        <w:rPr>
          <w:rFonts w:ascii="Times New Roman" w:hAnsi="Times New Roman"/>
          <w:sz w:val="28"/>
          <w:szCs w:val="28"/>
        </w:rPr>
        <w:t>адачей местного самоуправления</w:t>
      </w:r>
      <w:r w:rsidR="00DC2D1E" w:rsidRPr="00BA3A40">
        <w:rPr>
          <w:rFonts w:ascii="Times New Roman" w:hAnsi="Times New Roman"/>
          <w:sz w:val="28"/>
          <w:szCs w:val="28"/>
        </w:rPr>
        <w:t xml:space="preserve"> </w:t>
      </w:r>
      <w:r w:rsidR="00DC2D1E">
        <w:rPr>
          <w:rFonts w:ascii="Times New Roman" w:hAnsi="Times New Roman"/>
          <w:sz w:val="28"/>
          <w:szCs w:val="28"/>
        </w:rPr>
        <w:t>Ужурского района</w:t>
      </w:r>
      <w:r w:rsidR="00DC2D1E" w:rsidRPr="00BA3A40">
        <w:rPr>
          <w:rFonts w:ascii="Times New Roman" w:hAnsi="Times New Roman"/>
          <w:sz w:val="28"/>
          <w:szCs w:val="28"/>
        </w:rPr>
        <w:t>.</w:t>
      </w:r>
    </w:p>
    <w:p w:rsidR="00DC2D1E" w:rsidRPr="00BA3A40" w:rsidRDefault="00DC2D1E" w:rsidP="0037178B">
      <w:pPr>
        <w:pStyle w:val="afa"/>
        <w:ind w:firstLine="709"/>
        <w:jc w:val="both"/>
        <w:rPr>
          <w:rFonts w:ascii="Times New Roman" w:hAnsi="Times New Roman"/>
          <w:sz w:val="28"/>
          <w:szCs w:val="28"/>
        </w:rPr>
      </w:pPr>
      <w:r w:rsidRPr="00BA3A40">
        <w:rPr>
          <w:rFonts w:ascii="Times New Roman" w:hAnsi="Times New Roman"/>
          <w:sz w:val="28"/>
          <w:szCs w:val="28"/>
        </w:rPr>
        <w:t xml:space="preserve">Совместными усилиями органов местного самоуправления и правоохранительных органов в </w:t>
      </w:r>
      <w:r>
        <w:rPr>
          <w:rFonts w:ascii="Times New Roman" w:hAnsi="Times New Roman"/>
          <w:sz w:val="28"/>
          <w:szCs w:val="28"/>
        </w:rPr>
        <w:t>Ужурском районе</w:t>
      </w:r>
      <w:r w:rsidRPr="00BA3A40">
        <w:rPr>
          <w:rFonts w:ascii="Times New Roman" w:hAnsi="Times New Roman"/>
          <w:sz w:val="28"/>
          <w:szCs w:val="28"/>
        </w:rPr>
        <w:t xml:space="preserve"> продолжает развиваться многоуровневая система профилактики правонарушений.</w:t>
      </w:r>
    </w:p>
    <w:p w:rsidR="00DC2D1E" w:rsidRPr="00BA3A40" w:rsidRDefault="00DC2D1E" w:rsidP="0037178B">
      <w:pPr>
        <w:pStyle w:val="afa"/>
        <w:ind w:firstLine="709"/>
        <w:jc w:val="both"/>
        <w:rPr>
          <w:rFonts w:ascii="Times New Roman" w:hAnsi="Times New Roman"/>
          <w:sz w:val="28"/>
          <w:szCs w:val="28"/>
        </w:rPr>
      </w:pPr>
      <w:r w:rsidRPr="00BA3A40">
        <w:rPr>
          <w:rFonts w:ascii="Times New Roman" w:hAnsi="Times New Roman"/>
          <w:sz w:val="28"/>
          <w:szCs w:val="28"/>
        </w:rPr>
        <w:t>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 органы государственной власти Красноярского края, органы местного самоуправления, иные органы и учреждения.</w:t>
      </w:r>
    </w:p>
    <w:p w:rsidR="00DC2D1E" w:rsidRPr="00BA3A40" w:rsidRDefault="00DC2D1E" w:rsidP="0037178B">
      <w:pPr>
        <w:pStyle w:val="afa"/>
        <w:ind w:firstLine="709"/>
        <w:jc w:val="both"/>
        <w:rPr>
          <w:rFonts w:ascii="Times New Roman" w:hAnsi="Times New Roman"/>
          <w:sz w:val="28"/>
          <w:szCs w:val="28"/>
        </w:rPr>
      </w:pPr>
      <w:r w:rsidRPr="00BA3A40">
        <w:rPr>
          <w:rFonts w:ascii="Times New Roman" w:hAnsi="Times New Roman"/>
          <w:sz w:val="28"/>
          <w:szCs w:val="28"/>
        </w:rPr>
        <w:t xml:space="preserve">В целях организации взаимодействия органов исполнительной власти, органов местного самоуправления и общественных объединений по вопросам профилактики правонарушений </w:t>
      </w:r>
      <w:r w:rsidR="00163554">
        <w:rPr>
          <w:rFonts w:ascii="Times New Roman" w:hAnsi="Times New Roman"/>
          <w:sz w:val="28"/>
          <w:szCs w:val="28"/>
        </w:rPr>
        <w:t xml:space="preserve">на территории Ужурского района </w:t>
      </w:r>
      <w:r>
        <w:rPr>
          <w:rFonts w:ascii="Times New Roman" w:hAnsi="Times New Roman"/>
          <w:sz w:val="28"/>
          <w:szCs w:val="28"/>
        </w:rPr>
        <w:t xml:space="preserve">Постановлением </w:t>
      </w:r>
      <w:r w:rsidR="00EF0A87">
        <w:rPr>
          <w:rFonts w:ascii="Times New Roman" w:hAnsi="Times New Roman"/>
          <w:sz w:val="28"/>
          <w:szCs w:val="28"/>
        </w:rPr>
        <w:t xml:space="preserve">администрации </w:t>
      </w:r>
      <w:r>
        <w:rPr>
          <w:rFonts w:ascii="Times New Roman" w:hAnsi="Times New Roman"/>
          <w:sz w:val="28"/>
          <w:szCs w:val="28"/>
        </w:rPr>
        <w:t xml:space="preserve">Ужурского района </w:t>
      </w:r>
      <w:r w:rsidRPr="00BA3A40">
        <w:rPr>
          <w:rFonts w:ascii="Times New Roman" w:hAnsi="Times New Roman"/>
          <w:sz w:val="28"/>
          <w:szCs w:val="28"/>
        </w:rPr>
        <w:t xml:space="preserve">создана </w:t>
      </w:r>
      <w:r>
        <w:rPr>
          <w:rFonts w:ascii="Times New Roman" w:hAnsi="Times New Roman"/>
          <w:sz w:val="28"/>
          <w:szCs w:val="28"/>
        </w:rPr>
        <w:t xml:space="preserve">межведомственная </w:t>
      </w:r>
      <w:r w:rsidRPr="00BA3A40">
        <w:rPr>
          <w:rFonts w:ascii="Times New Roman" w:hAnsi="Times New Roman"/>
          <w:sz w:val="28"/>
          <w:szCs w:val="28"/>
        </w:rPr>
        <w:t>комиссия по социальной профилактике правонарушений</w:t>
      </w:r>
      <w:r>
        <w:rPr>
          <w:rFonts w:ascii="Times New Roman" w:hAnsi="Times New Roman"/>
          <w:sz w:val="28"/>
          <w:szCs w:val="28"/>
        </w:rPr>
        <w:t xml:space="preserve"> на территории Ужурского района</w:t>
      </w:r>
      <w:r w:rsidRPr="00BA3A40">
        <w:rPr>
          <w:rFonts w:ascii="Times New Roman" w:hAnsi="Times New Roman"/>
          <w:sz w:val="28"/>
          <w:szCs w:val="28"/>
        </w:rPr>
        <w:t xml:space="preserve">. </w:t>
      </w:r>
    </w:p>
    <w:p w:rsidR="00DC2D1E" w:rsidRDefault="00DC2D1E" w:rsidP="0037178B">
      <w:pPr>
        <w:pStyle w:val="afa"/>
        <w:ind w:firstLine="709"/>
        <w:jc w:val="both"/>
        <w:rPr>
          <w:rFonts w:ascii="Times New Roman" w:hAnsi="Times New Roman"/>
          <w:sz w:val="28"/>
          <w:szCs w:val="28"/>
        </w:rPr>
      </w:pPr>
      <w:r w:rsidRPr="00BA3A40">
        <w:rPr>
          <w:rFonts w:ascii="Times New Roman" w:hAnsi="Times New Roman"/>
          <w:sz w:val="28"/>
          <w:szCs w:val="28"/>
        </w:rPr>
        <w:t>Наличие проблемы по профилактике правонарушений требует продолжения реализации единой стратегии, концентрации ресурсов, координации усилий государственных структур, органов местного самоуправления.</w:t>
      </w:r>
    </w:p>
    <w:p w:rsidR="005622BE" w:rsidRPr="00BA3A40" w:rsidRDefault="005622BE" w:rsidP="0037178B">
      <w:pPr>
        <w:pStyle w:val="afa"/>
        <w:ind w:firstLine="709"/>
        <w:jc w:val="both"/>
        <w:rPr>
          <w:rFonts w:ascii="Times New Roman" w:hAnsi="Times New Roman"/>
          <w:sz w:val="28"/>
          <w:szCs w:val="28"/>
        </w:rPr>
      </w:pPr>
      <w:r w:rsidRPr="00BA3A40">
        <w:rPr>
          <w:rFonts w:ascii="Times New Roman" w:hAnsi="Times New Roman"/>
          <w:sz w:val="28"/>
          <w:szCs w:val="28"/>
        </w:rPr>
        <w:t>Необходимость разработки и реализации программы обусловлена следующими причинами:</w:t>
      </w:r>
    </w:p>
    <w:p w:rsidR="005622BE" w:rsidRPr="00BA3A40" w:rsidRDefault="005622BE" w:rsidP="0037178B">
      <w:pPr>
        <w:pStyle w:val="afa"/>
        <w:ind w:firstLine="709"/>
        <w:jc w:val="both"/>
        <w:rPr>
          <w:rFonts w:ascii="Times New Roman" w:hAnsi="Times New Roman"/>
          <w:sz w:val="28"/>
          <w:szCs w:val="28"/>
        </w:rPr>
      </w:pPr>
      <w:r>
        <w:rPr>
          <w:rFonts w:ascii="Times New Roman" w:hAnsi="Times New Roman"/>
          <w:sz w:val="28"/>
          <w:szCs w:val="28"/>
        </w:rPr>
        <w:lastRenderedPageBreak/>
        <w:t xml:space="preserve">- </w:t>
      </w:r>
      <w:r w:rsidRPr="00BA3A40">
        <w:rPr>
          <w:rFonts w:ascii="Times New Roman" w:hAnsi="Times New Roman"/>
          <w:sz w:val="28"/>
          <w:szCs w:val="28"/>
        </w:rPr>
        <w:t>социально-экономическая острота проблемы;</w:t>
      </w:r>
    </w:p>
    <w:p w:rsidR="005622BE" w:rsidRPr="00BA3A40" w:rsidRDefault="005622BE" w:rsidP="0037178B">
      <w:pPr>
        <w:pStyle w:val="afa"/>
        <w:ind w:firstLine="709"/>
        <w:jc w:val="both"/>
        <w:rPr>
          <w:rFonts w:ascii="Times New Roman" w:hAnsi="Times New Roman"/>
          <w:sz w:val="28"/>
          <w:szCs w:val="28"/>
        </w:rPr>
      </w:pPr>
      <w:r>
        <w:rPr>
          <w:rFonts w:ascii="Times New Roman" w:hAnsi="Times New Roman"/>
          <w:sz w:val="28"/>
          <w:szCs w:val="28"/>
        </w:rPr>
        <w:t xml:space="preserve">- </w:t>
      </w:r>
      <w:r w:rsidRPr="00BA3A40">
        <w:rPr>
          <w:rFonts w:ascii="Times New Roman" w:hAnsi="Times New Roman"/>
          <w:sz w:val="28"/>
          <w:szCs w:val="28"/>
        </w:rPr>
        <w:t>межотраслевой и межведомственный характер проблемы;</w:t>
      </w:r>
    </w:p>
    <w:p w:rsidR="005622BE" w:rsidRPr="00BA3A40" w:rsidRDefault="005622BE" w:rsidP="0037178B">
      <w:pPr>
        <w:pStyle w:val="afa"/>
        <w:ind w:firstLine="709"/>
        <w:jc w:val="both"/>
        <w:rPr>
          <w:rFonts w:ascii="Times New Roman" w:hAnsi="Times New Roman"/>
          <w:sz w:val="28"/>
          <w:szCs w:val="28"/>
        </w:rPr>
      </w:pPr>
      <w:r>
        <w:rPr>
          <w:rFonts w:ascii="Times New Roman" w:hAnsi="Times New Roman"/>
          <w:sz w:val="28"/>
          <w:szCs w:val="28"/>
        </w:rPr>
        <w:t xml:space="preserve">- </w:t>
      </w:r>
      <w:r w:rsidRPr="00BA3A40">
        <w:rPr>
          <w:rFonts w:ascii="Times New Roman" w:hAnsi="Times New Roman"/>
          <w:sz w:val="28"/>
          <w:szCs w:val="28"/>
        </w:rPr>
        <w:t>повышение уровня взаимодействия и сотрудничества органов местного самоуправления, институтами гражданского общества и общественного доверия и поддержки;</w:t>
      </w:r>
    </w:p>
    <w:p w:rsidR="005622BE" w:rsidRPr="00BA3A40" w:rsidRDefault="005622BE" w:rsidP="0037178B">
      <w:pPr>
        <w:pStyle w:val="afa"/>
        <w:ind w:firstLine="709"/>
        <w:jc w:val="both"/>
        <w:rPr>
          <w:rFonts w:ascii="Times New Roman" w:hAnsi="Times New Roman"/>
          <w:sz w:val="28"/>
          <w:szCs w:val="28"/>
        </w:rPr>
      </w:pPr>
      <w:r>
        <w:rPr>
          <w:rFonts w:ascii="Times New Roman" w:hAnsi="Times New Roman"/>
          <w:sz w:val="28"/>
          <w:szCs w:val="28"/>
        </w:rPr>
        <w:t xml:space="preserve">- </w:t>
      </w:r>
      <w:r w:rsidRPr="00BA3A40">
        <w:rPr>
          <w:rFonts w:ascii="Times New Roman" w:hAnsi="Times New Roman"/>
          <w:sz w:val="28"/>
          <w:szCs w:val="28"/>
        </w:rPr>
        <w:t>реализация норм постановления Правительства Красноярского края от 14.02.2014 № 37-п, которым утверждена государственная региональная программа Красноярского края «Профилактика правонарушений и укрепление общественного порядка и общественной безопасности».</w:t>
      </w:r>
    </w:p>
    <w:p w:rsidR="005622BE" w:rsidRPr="00BA3A40" w:rsidRDefault="005622BE" w:rsidP="00DC2D1E">
      <w:pPr>
        <w:pStyle w:val="afa"/>
        <w:ind w:firstLine="708"/>
        <w:jc w:val="both"/>
        <w:rPr>
          <w:rFonts w:ascii="Times New Roman" w:hAnsi="Times New Roman"/>
          <w:sz w:val="28"/>
          <w:szCs w:val="28"/>
        </w:rPr>
      </w:pPr>
    </w:p>
    <w:p w:rsidR="00795C73" w:rsidRDefault="00795C73" w:rsidP="004E6815">
      <w:pPr>
        <w:tabs>
          <w:tab w:val="left" w:pos="1134"/>
          <w:tab w:val="left" w:pos="1418"/>
        </w:tabs>
        <w:autoSpaceDE w:val="0"/>
        <w:autoSpaceDN w:val="0"/>
        <w:adjustRightInd w:val="0"/>
        <w:spacing w:after="0" w:line="240" w:lineRule="auto"/>
        <w:ind w:firstLine="709"/>
        <w:jc w:val="center"/>
        <w:outlineLvl w:val="1"/>
        <w:rPr>
          <w:rFonts w:ascii="Times New Roman" w:hAnsi="Times New Roman"/>
          <w:b/>
          <w:sz w:val="28"/>
          <w:szCs w:val="28"/>
        </w:rPr>
      </w:pPr>
      <w:r w:rsidRPr="006F7D2C">
        <w:rPr>
          <w:rFonts w:ascii="Times New Roman" w:hAnsi="Times New Roman"/>
          <w:b/>
          <w:sz w:val="28"/>
          <w:szCs w:val="28"/>
        </w:rPr>
        <w:t xml:space="preserve">3. </w:t>
      </w:r>
      <w:r w:rsidR="00282CBB">
        <w:rPr>
          <w:rFonts w:ascii="Times New Roman" w:hAnsi="Times New Roman"/>
          <w:b/>
          <w:sz w:val="28"/>
          <w:szCs w:val="28"/>
        </w:rPr>
        <w:t xml:space="preserve">Приоритеты и цели социально-экономического </w:t>
      </w:r>
      <w:r w:rsidR="00073F10">
        <w:rPr>
          <w:rFonts w:ascii="Times New Roman" w:hAnsi="Times New Roman"/>
          <w:b/>
          <w:sz w:val="28"/>
          <w:szCs w:val="28"/>
        </w:rPr>
        <w:t>развития</w:t>
      </w:r>
      <w:r w:rsidRPr="006F7D2C">
        <w:rPr>
          <w:rFonts w:ascii="Times New Roman" w:hAnsi="Times New Roman"/>
          <w:b/>
          <w:sz w:val="28"/>
          <w:szCs w:val="28"/>
        </w:rPr>
        <w:t xml:space="preserve">, описание основных целей и задач программы, </w:t>
      </w:r>
      <w:r w:rsidR="00282CBB">
        <w:rPr>
          <w:rFonts w:ascii="Times New Roman" w:hAnsi="Times New Roman"/>
          <w:b/>
          <w:sz w:val="28"/>
          <w:szCs w:val="28"/>
        </w:rPr>
        <w:t>тенденции социально-экономического</w:t>
      </w:r>
      <w:r w:rsidR="00E44838">
        <w:rPr>
          <w:rFonts w:ascii="Times New Roman" w:hAnsi="Times New Roman"/>
          <w:b/>
          <w:sz w:val="28"/>
          <w:szCs w:val="28"/>
        </w:rPr>
        <w:t xml:space="preserve"> развития</w:t>
      </w:r>
    </w:p>
    <w:p w:rsidR="004E6815" w:rsidRPr="006F7D2C" w:rsidRDefault="004E6815" w:rsidP="004E6815">
      <w:pPr>
        <w:tabs>
          <w:tab w:val="left" w:pos="1134"/>
          <w:tab w:val="left" w:pos="1418"/>
        </w:tabs>
        <w:autoSpaceDE w:val="0"/>
        <w:autoSpaceDN w:val="0"/>
        <w:adjustRightInd w:val="0"/>
        <w:spacing w:after="0" w:line="240" w:lineRule="auto"/>
        <w:ind w:firstLine="709"/>
        <w:jc w:val="center"/>
        <w:outlineLvl w:val="1"/>
        <w:rPr>
          <w:rFonts w:ascii="Times New Roman" w:hAnsi="Times New Roman"/>
          <w:b/>
          <w:sz w:val="28"/>
          <w:szCs w:val="28"/>
        </w:rPr>
      </w:pPr>
    </w:p>
    <w:p w:rsidR="0037178B" w:rsidRDefault="00001B42" w:rsidP="0037178B">
      <w:pPr>
        <w:spacing w:after="0" w:line="240" w:lineRule="auto"/>
        <w:ind w:firstLine="709"/>
        <w:jc w:val="both"/>
        <w:rPr>
          <w:rFonts w:ascii="Times New Roman" w:eastAsia="Times New Roman" w:hAnsi="Times New Roman"/>
          <w:sz w:val="28"/>
          <w:szCs w:val="28"/>
          <w:lang w:eastAsia="ru-RU"/>
        </w:rPr>
      </w:pPr>
      <w:r w:rsidRPr="00DF088B">
        <w:rPr>
          <w:rFonts w:ascii="Times New Roman" w:eastAsia="Times New Roman" w:hAnsi="Times New Roman"/>
          <w:sz w:val="28"/>
          <w:szCs w:val="28"/>
          <w:lang w:eastAsia="ru-RU"/>
        </w:rPr>
        <w:t>Основными целями Программы являются:</w:t>
      </w:r>
    </w:p>
    <w:p w:rsidR="00CD6A7A" w:rsidRPr="00001B42" w:rsidRDefault="005D7307" w:rsidP="0037178B">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 </w:t>
      </w:r>
      <w:r w:rsidR="00CD6A7A">
        <w:rPr>
          <w:rFonts w:ascii="Times New Roman" w:eastAsia="Times New Roman" w:hAnsi="Times New Roman"/>
          <w:sz w:val="28"/>
          <w:szCs w:val="28"/>
          <w:lang w:eastAsia="ru-RU"/>
        </w:rPr>
        <w:t>Повышение уровня готовности органов управления, сил и средств, необходимых дл</w:t>
      </w:r>
      <w:r w:rsidR="00E81A08">
        <w:rPr>
          <w:rFonts w:ascii="Times New Roman" w:eastAsia="Times New Roman" w:hAnsi="Times New Roman"/>
          <w:sz w:val="28"/>
          <w:szCs w:val="28"/>
          <w:lang w:eastAsia="ru-RU"/>
        </w:rPr>
        <w:t>я подготовки к ведению и</w:t>
      </w:r>
      <w:r w:rsidR="00CD6A7A">
        <w:rPr>
          <w:rFonts w:ascii="Times New Roman" w:eastAsia="Times New Roman" w:hAnsi="Times New Roman"/>
          <w:sz w:val="28"/>
          <w:szCs w:val="28"/>
          <w:lang w:eastAsia="ru-RU"/>
        </w:rPr>
        <w:t xml:space="preserve"> ликвидации чрезвычайных ситуаций природного и техногенного характера,</w:t>
      </w:r>
    </w:p>
    <w:p w:rsidR="005D7307" w:rsidRDefault="005D7307" w:rsidP="0037178B">
      <w:pPr>
        <w:spacing w:after="0" w:line="240" w:lineRule="auto"/>
        <w:ind w:firstLine="709"/>
        <w:jc w:val="both"/>
        <w:rPr>
          <w:rFonts w:ascii="Times New Roman" w:hAnsi="Times New Roman"/>
          <w:sz w:val="28"/>
          <w:szCs w:val="28"/>
        </w:rPr>
      </w:pPr>
      <w:r>
        <w:rPr>
          <w:rFonts w:ascii="Times New Roman" w:hAnsi="Times New Roman"/>
          <w:sz w:val="28"/>
          <w:szCs w:val="28"/>
        </w:rPr>
        <w:t>-</w:t>
      </w:r>
      <w:r w:rsidR="00163554">
        <w:rPr>
          <w:rFonts w:ascii="Times New Roman" w:hAnsi="Times New Roman"/>
          <w:sz w:val="28"/>
          <w:szCs w:val="28"/>
        </w:rPr>
        <w:t xml:space="preserve"> </w:t>
      </w:r>
      <w:r w:rsidR="006C05E4">
        <w:rPr>
          <w:rFonts w:ascii="Times New Roman" w:hAnsi="Times New Roman"/>
          <w:sz w:val="28"/>
          <w:szCs w:val="28"/>
        </w:rPr>
        <w:t xml:space="preserve"> </w:t>
      </w:r>
      <w:r w:rsidR="00163554">
        <w:rPr>
          <w:rFonts w:ascii="Times New Roman" w:hAnsi="Times New Roman"/>
          <w:sz w:val="28"/>
          <w:szCs w:val="28"/>
        </w:rPr>
        <w:t xml:space="preserve">Предупреждение правонарушений на территории </w:t>
      </w:r>
      <w:r w:rsidR="00CD6A7A" w:rsidRPr="00001B42">
        <w:rPr>
          <w:rFonts w:ascii="Times New Roman" w:hAnsi="Times New Roman"/>
          <w:sz w:val="28"/>
          <w:szCs w:val="28"/>
        </w:rPr>
        <w:t>района</w:t>
      </w:r>
      <w:r>
        <w:rPr>
          <w:rFonts w:ascii="Times New Roman" w:hAnsi="Times New Roman"/>
          <w:sz w:val="28"/>
          <w:szCs w:val="28"/>
        </w:rPr>
        <w:t>.</w:t>
      </w:r>
    </w:p>
    <w:p w:rsidR="00DF088B" w:rsidRDefault="00001B42" w:rsidP="0037178B">
      <w:pPr>
        <w:spacing w:after="0" w:line="240" w:lineRule="auto"/>
        <w:ind w:firstLine="709"/>
        <w:jc w:val="both"/>
        <w:rPr>
          <w:rFonts w:ascii="Times New Roman" w:eastAsia="Times New Roman" w:hAnsi="Times New Roman"/>
          <w:sz w:val="28"/>
          <w:szCs w:val="28"/>
          <w:lang w:eastAsia="ru-RU"/>
        </w:rPr>
      </w:pPr>
      <w:r w:rsidRPr="00DF088B">
        <w:rPr>
          <w:rFonts w:ascii="Times New Roman" w:eastAsia="Times New Roman" w:hAnsi="Times New Roman"/>
          <w:sz w:val="28"/>
          <w:szCs w:val="28"/>
          <w:lang w:eastAsia="ru-RU"/>
        </w:rPr>
        <w:t>Программа предусматривает решение следующих задач:</w:t>
      </w:r>
    </w:p>
    <w:p w:rsidR="005D7307" w:rsidRDefault="005D7307" w:rsidP="0037178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C05E4">
        <w:rPr>
          <w:rFonts w:ascii="Times New Roman" w:eastAsia="Times New Roman" w:hAnsi="Times New Roman"/>
          <w:sz w:val="28"/>
          <w:szCs w:val="28"/>
          <w:lang w:eastAsia="ru-RU"/>
        </w:rPr>
        <w:t xml:space="preserve"> </w:t>
      </w:r>
      <w:r w:rsidRPr="00DF63CA">
        <w:rPr>
          <w:rFonts w:ascii="Times New Roman" w:eastAsia="Times New Roman" w:hAnsi="Times New Roman"/>
          <w:sz w:val="28"/>
          <w:szCs w:val="28"/>
          <w:lang w:eastAsia="ru-RU"/>
        </w:rPr>
        <w:t>Предупреждение чрезвычайных ситуаций</w:t>
      </w:r>
      <w:r>
        <w:rPr>
          <w:rFonts w:ascii="Times New Roman" w:eastAsia="Times New Roman" w:hAnsi="Times New Roman"/>
          <w:sz w:val="28"/>
          <w:szCs w:val="28"/>
          <w:lang w:eastAsia="ru-RU"/>
        </w:rPr>
        <w:t>;</w:t>
      </w:r>
    </w:p>
    <w:p w:rsidR="005D7307" w:rsidRDefault="005D7307" w:rsidP="0037178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F63CA">
        <w:rPr>
          <w:rFonts w:ascii="Times New Roman" w:eastAsia="Times New Roman" w:hAnsi="Times New Roman"/>
          <w:sz w:val="28"/>
          <w:szCs w:val="28"/>
          <w:lang w:eastAsia="ru-RU"/>
        </w:rPr>
        <w:t>Создание условий для обучения населения способам и дейс</w:t>
      </w:r>
      <w:r>
        <w:rPr>
          <w:rFonts w:ascii="Times New Roman" w:eastAsia="Times New Roman" w:hAnsi="Times New Roman"/>
          <w:sz w:val="28"/>
          <w:szCs w:val="28"/>
          <w:lang w:eastAsia="ru-RU"/>
        </w:rPr>
        <w:t>твиям в экстремальных ситуациях;</w:t>
      </w:r>
    </w:p>
    <w:p w:rsidR="00DF088B" w:rsidRDefault="001A51B1" w:rsidP="0037178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C05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Снижение количества правонарушений на 2% ежегодно</w:t>
      </w:r>
      <w:r w:rsidR="00001B42" w:rsidRPr="00DF088B">
        <w:rPr>
          <w:rFonts w:ascii="Times New Roman" w:eastAsia="Times New Roman" w:hAnsi="Times New Roman"/>
          <w:sz w:val="28"/>
          <w:szCs w:val="28"/>
          <w:lang w:eastAsia="ru-RU"/>
        </w:rPr>
        <w:t>.</w:t>
      </w:r>
    </w:p>
    <w:p w:rsidR="00282CBB" w:rsidRPr="006F7D2C" w:rsidRDefault="00282CBB" w:rsidP="0037178B">
      <w:pPr>
        <w:spacing w:after="0" w:line="240" w:lineRule="auto"/>
        <w:ind w:firstLine="709"/>
        <w:jc w:val="both"/>
        <w:rPr>
          <w:rFonts w:ascii="Times New Roman" w:hAnsi="Times New Roman"/>
          <w:sz w:val="28"/>
          <w:szCs w:val="28"/>
        </w:rPr>
      </w:pPr>
      <w:r>
        <w:rPr>
          <w:rFonts w:ascii="Times New Roman" w:hAnsi="Times New Roman"/>
          <w:sz w:val="28"/>
          <w:szCs w:val="28"/>
        </w:rPr>
        <w:t>Программа</w:t>
      </w:r>
      <w:r w:rsidRPr="006F7D2C">
        <w:rPr>
          <w:rFonts w:ascii="Times New Roman" w:hAnsi="Times New Roman"/>
          <w:sz w:val="28"/>
          <w:szCs w:val="28"/>
        </w:rPr>
        <w:t xml:space="preserve"> направлена на решение вопросов, связанных с обеспечением населения Ужурского района в условиях постоянного воздействия чрезвычайных ситуаций природного, техногенного характера и нарастания угроз ЧС террористического характера. Обеспечение необходимых условий для предотвращения гибели и травматизма людей при пожарах, сокращение материального ущерба</w:t>
      </w:r>
      <w:r w:rsidRPr="006F7D2C">
        <w:rPr>
          <w:rFonts w:ascii="Times New Roman" w:hAnsi="Times New Roman"/>
          <w:bCs/>
          <w:sz w:val="28"/>
          <w:szCs w:val="28"/>
        </w:rPr>
        <w:t xml:space="preserve"> выполнение первичных мер пожарной безопаснос</w:t>
      </w:r>
      <w:r w:rsidR="00163554">
        <w:rPr>
          <w:rFonts w:ascii="Times New Roman" w:hAnsi="Times New Roman"/>
          <w:bCs/>
          <w:sz w:val="28"/>
          <w:szCs w:val="28"/>
        </w:rPr>
        <w:t xml:space="preserve">ти на территории </w:t>
      </w:r>
      <w:r w:rsidRPr="006F7D2C">
        <w:rPr>
          <w:rFonts w:ascii="Times New Roman" w:hAnsi="Times New Roman"/>
          <w:bCs/>
          <w:sz w:val="28"/>
          <w:szCs w:val="28"/>
        </w:rPr>
        <w:t>Ужурского района;</w:t>
      </w:r>
    </w:p>
    <w:p w:rsidR="00282CBB" w:rsidRPr="006F7D2C" w:rsidRDefault="00282CBB" w:rsidP="0037178B">
      <w:pPr>
        <w:spacing w:after="0" w:line="240" w:lineRule="auto"/>
        <w:ind w:firstLine="709"/>
        <w:jc w:val="both"/>
        <w:rPr>
          <w:rFonts w:ascii="Times New Roman" w:hAnsi="Times New Roman"/>
          <w:sz w:val="28"/>
          <w:szCs w:val="28"/>
        </w:rPr>
      </w:pPr>
      <w:r w:rsidRPr="006F7D2C">
        <w:rPr>
          <w:rFonts w:ascii="Times New Roman" w:hAnsi="Times New Roman"/>
          <w:sz w:val="28"/>
          <w:szCs w:val="28"/>
        </w:rPr>
        <w:t>В собственности администрации Ужурского района находятся 2 опасных объекта (ГТС оз. Белое в д. Корнилово и ГТС пруда «Михайловский») в результате чрезвычайной ситуации на данных объекта возможно подтопление населенных пунктов района.</w:t>
      </w:r>
    </w:p>
    <w:p w:rsidR="00282CBB" w:rsidRPr="006F7D2C" w:rsidRDefault="00282CBB" w:rsidP="0037178B">
      <w:pPr>
        <w:spacing w:after="0" w:line="240" w:lineRule="auto"/>
        <w:ind w:firstLine="709"/>
        <w:jc w:val="both"/>
        <w:rPr>
          <w:rFonts w:ascii="Times New Roman" w:hAnsi="Times New Roman"/>
          <w:sz w:val="28"/>
          <w:szCs w:val="28"/>
          <w:highlight w:val="yellow"/>
        </w:rPr>
      </w:pPr>
      <w:r w:rsidRPr="006F7D2C">
        <w:rPr>
          <w:rFonts w:ascii="Times New Roman" w:hAnsi="Times New Roman"/>
          <w:sz w:val="28"/>
          <w:szCs w:val="28"/>
        </w:rPr>
        <w:t>Большинство происшествий на водных объектах связано с гибелью людей в необорудованных местах массового отдыха в летнее и зимнее время.</w:t>
      </w:r>
    </w:p>
    <w:p w:rsidR="00282CBB" w:rsidRPr="006F7D2C" w:rsidRDefault="00282CBB" w:rsidP="0037178B">
      <w:pPr>
        <w:tabs>
          <w:tab w:val="left" w:pos="709"/>
        </w:tabs>
        <w:spacing w:after="0" w:line="240" w:lineRule="auto"/>
        <w:ind w:firstLine="709"/>
        <w:jc w:val="both"/>
        <w:rPr>
          <w:rFonts w:ascii="Times New Roman" w:hAnsi="Times New Roman"/>
          <w:sz w:val="28"/>
          <w:szCs w:val="28"/>
        </w:rPr>
      </w:pPr>
      <w:r w:rsidRPr="006F7D2C">
        <w:rPr>
          <w:rFonts w:ascii="Times New Roman" w:hAnsi="Times New Roman"/>
          <w:sz w:val="28"/>
          <w:szCs w:val="28"/>
        </w:rPr>
        <w:t xml:space="preserve">Обеспечение безопасности населения и территории от угрозы терроризма и экстремизма, предупреждения и пресечения распространения террористической и экстремисткой </w:t>
      </w:r>
      <w:r w:rsidR="0032036C" w:rsidRPr="006F7D2C">
        <w:rPr>
          <w:rFonts w:ascii="Times New Roman" w:hAnsi="Times New Roman"/>
          <w:sz w:val="28"/>
          <w:szCs w:val="28"/>
        </w:rPr>
        <w:t>э</w:t>
      </w:r>
      <w:r w:rsidR="0032036C">
        <w:rPr>
          <w:rFonts w:ascii="Times New Roman" w:hAnsi="Times New Roman"/>
          <w:sz w:val="28"/>
          <w:szCs w:val="28"/>
        </w:rPr>
        <w:t>т</w:t>
      </w:r>
      <w:r w:rsidR="0032036C" w:rsidRPr="006F7D2C">
        <w:rPr>
          <w:rFonts w:ascii="Times New Roman" w:hAnsi="Times New Roman"/>
          <w:sz w:val="28"/>
          <w:szCs w:val="28"/>
        </w:rPr>
        <w:t>иологии</w:t>
      </w:r>
      <w:r w:rsidRPr="006F7D2C">
        <w:rPr>
          <w:rFonts w:ascii="Times New Roman" w:hAnsi="Times New Roman"/>
          <w:sz w:val="28"/>
          <w:szCs w:val="28"/>
        </w:rPr>
        <w:t xml:space="preserve"> – одна из задач Концепции национальной безопасности как на федеральном, региональном, так и на муниципальном уровне.</w:t>
      </w:r>
    </w:p>
    <w:p w:rsidR="00282CBB" w:rsidRPr="006F7D2C" w:rsidRDefault="00282CBB" w:rsidP="0037178B">
      <w:pPr>
        <w:tabs>
          <w:tab w:val="left" w:pos="709"/>
        </w:tabs>
        <w:spacing w:after="0" w:line="240" w:lineRule="auto"/>
        <w:ind w:firstLine="709"/>
        <w:jc w:val="both"/>
        <w:rPr>
          <w:rFonts w:ascii="Times New Roman" w:hAnsi="Times New Roman"/>
          <w:sz w:val="28"/>
          <w:szCs w:val="28"/>
        </w:rPr>
      </w:pPr>
      <w:r w:rsidRPr="006F7D2C">
        <w:rPr>
          <w:rFonts w:ascii="Times New Roman" w:hAnsi="Times New Roman"/>
          <w:sz w:val="28"/>
          <w:szCs w:val="28"/>
        </w:rPr>
        <w:t>В настоящее время вопросы профилактики терроризма и экстремизма являются</w:t>
      </w:r>
      <w:r w:rsidR="001A51B1">
        <w:rPr>
          <w:rFonts w:ascii="Times New Roman" w:hAnsi="Times New Roman"/>
          <w:sz w:val="28"/>
          <w:szCs w:val="28"/>
        </w:rPr>
        <w:t xml:space="preserve"> средством</w:t>
      </w:r>
      <w:r w:rsidRPr="006F7D2C">
        <w:rPr>
          <w:rFonts w:ascii="Times New Roman" w:hAnsi="Times New Roman"/>
          <w:sz w:val="28"/>
          <w:szCs w:val="28"/>
        </w:rPr>
        <w:t xml:space="preserve"> достижени</w:t>
      </w:r>
      <w:r w:rsidR="001A51B1">
        <w:rPr>
          <w:rFonts w:ascii="Times New Roman" w:hAnsi="Times New Roman"/>
          <w:sz w:val="28"/>
          <w:szCs w:val="28"/>
        </w:rPr>
        <w:t>я</w:t>
      </w:r>
      <w:r w:rsidRPr="006F7D2C">
        <w:rPr>
          <w:rFonts w:ascii="Times New Roman" w:hAnsi="Times New Roman"/>
          <w:sz w:val="28"/>
          <w:szCs w:val="28"/>
        </w:rPr>
        <w:t xml:space="preserve"> гарантированного уровня безопасности населения и территории от террористических угроз за счет осуществления комплекса мер, направленных на предупреждение и предотвращение террористических актов и экстремистских проявлений.</w:t>
      </w:r>
    </w:p>
    <w:p w:rsidR="00D62F67" w:rsidRDefault="00282CBB" w:rsidP="0037178B">
      <w:pPr>
        <w:spacing w:after="0" w:line="240" w:lineRule="auto"/>
        <w:ind w:firstLine="709"/>
        <w:jc w:val="both"/>
        <w:rPr>
          <w:rFonts w:ascii="Times New Roman" w:hAnsi="Times New Roman"/>
          <w:sz w:val="28"/>
          <w:szCs w:val="28"/>
        </w:rPr>
      </w:pPr>
      <w:r w:rsidRPr="006F7D2C">
        <w:rPr>
          <w:rFonts w:ascii="Times New Roman" w:hAnsi="Times New Roman"/>
          <w:sz w:val="28"/>
          <w:szCs w:val="28"/>
        </w:rPr>
        <w:lastRenderedPageBreak/>
        <w:t>Органы местного самоуправления в соответствии с Федеральным законом «О гражданской обороне» проводят</w:t>
      </w:r>
      <w:r w:rsidR="00D62F67">
        <w:rPr>
          <w:rFonts w:ascii="Times New Roman" w:hAnsi="Times New Roman"/>
          <w:sz w:val="28"/>
          <w:szCs w:val="28"/>
        </w:rPr>
        <w:t>:</w:t>
      </w:r>
    </w:p>
    <w:p w:rsidR="00282CBB" w:rsidRPr="006F7D2C" w:rsidRDefault="00D62F67" w:rsidP="0037178B">
      <w:pPr>
        <w:spacing w:after="0" w:line="240" w:lineRule="auto"/>
        <w:ind w:firstLine="709"/>
        <w:jc w:val="both"/>
        <w:rPr>
          <w:rFonts w:ascii="Times New Roman" w:hAnsi="Times New Roman"/>
          <w:sz w:val="28"/>
          <w:szCs w:val="28"/>
        </w:rPr>
      </w:pPr>
      <w:r>
        <w:rPr>
          <w:rFonts w:ascii="Times New Roman" w:hAnsi="Times New Roman"/>
          <w:sz w:val="28"/>
          <w:szCs w:val="28"/>
        </w:rPr>
        <w:t>-</w:t>
      </w:r>
      <w:r w:rsidR="00282CBB" w:rsidRPr="006F7D2C">
        <w:rPr>
          <w:rFonts w:ascii="Times New Roman" w:hAnsi="Times New Roman"/>
          <w:sz w:val="28"/>
          <w:szCs w:val="28"/>
        </w:rPr>
        <w:t xml:space="preserve"> подготовку и обучение населения способом защиты от опасностей, возникающих при ведении военных действий или в следствии этих </w:t>
      </w:r>
      <w:r>
        <w:rPr>
          <w:rFonts w:ascii="Times New Roman" w:hAnsi="Times New Roman"/>
          <w:sz w:val="28"/>
          <w:szCs w:val="28"/>
        </w:rPr>
        <w:t>действий;</w:t>
      </w:r>
    </w:p>
    <w:p w:rsidR="00282CBB" w:rsidRPr="006F7D2C" w:rsidRDefault="00D62F67" w:rsidP="0037178B">
      <w:pPr>
        <w:spacing w:after="0" w:line="240" w:lineRule="auto"/>
        <w:ind w:firstLine="709"/>
        <w:jc w:val="both"/>
        <w:rPr>
          <w:rFonts w:ascii="Times New Roman" w:hAnsi="Times New Roman"/>
          <w:sz w:val="28"/>
          <w:szCs w:val="28"/>
        </w:rPr>
      </w:pPr>
      <w:r>
        <w:rPr>
          <w:rFonts w:ascii="Times New Roman" w:hAnsi="Times New Roman"/>
          <w:sz w:val="28"/>
          <w:szCs w:val="28"/>
        </w:rPr>
        <w:t>- п</w:t>
      </w:r>
      <w:r w:rsidR="00282CBB" w:rsidRPr="006F7D2C">
        <w:rPr>
          <w:rFonts w:ascii="Times New Roman" w:hAnsi="Times New Roman"/>
          <w:sz w:val="28"/>
          <w:szCs w:val="28"/>
        </w:rPr>
        <w:t>одготовк</w:t>
      </w:r>
      <w:r>
        <w:rPr>
          <w:rFonts w:ascii="Times New Roman" w:hAnsi="Times New Roman"/>
          <w:sz w:val="28"/>
          <w:szCs w:val="28"/>
        </w:rPr>
        <w:t>у</w:t>
      </w:r>
      <w:r w:rsidR="00282CBB" w:rsidRPr="006F7D2C">
        <w:rPr>
          <w:rFonts w:ascii="Times New Roman" w:hAnsi="Times New Roman"/>
          <w:sz w:val="28"/>
          <w:szCs w:val="28"/>
        </w:rPr>
        <w:t xml:space="preserve"> должностных лиц гражданской о</w:t>
      </w:r>
      <w:r w:rsidR="00163554">
        <w:rPr>
          <w:rFonts w:ascii="Times New Roman" w:hAnsi="Times New Roman"/>
          <w:sz w:val="28"/>
          <w:szCs w:val="28"/>
        </w:rPr>
        <w:t>бороны, руководителей нештатных аварийно-</w:t>
      </w:r>
      <w:r w:rsidR="00282CBB" w:rsidRPr="006F7D2C">
        <w:rPr>
          <w:rFonts w:ascii="Times New Roman" w:hAnsi="Times New Roman"/>
          <w:sz w:val="28"/>
          <w:szCs w:val="28"/>
        </w:rPr>
        <w:t>спасательных формирований осуществляющих в ходе проведения учений и тренировок</w:t>
      </w:r>
      <w:r>
        <w:rPr>
          <w:rFonts w:ascii="Times New Roman" w:hAnsi="Times New Roman"/>
          <w:sz w:val="28"/>
          <w:szCs w:val="28"/>
        </w:rPr>
        <w:t>;</w:t>
      </w:r>
    </w:p>
    <w:p w:rsidR="005622BE" w:rsidRDefault="00D62F67" w:rsidP="0037178B">
      <w:pPr>
        <w:spacing w:after="0" w:line="240" w:lineRule="auto"/>
        <w:ind w:firstLine="709"/>
        <w:jc w:val="both"/>
        <w:rPr>
          <w:rFonts w:ascii="Times New Roman" w:hAnsi="Times New Roman"/>
          <w:sz w:val="28"/>
          <w:szCs w:val="28"/>
        </w:rPr>
      </w:pPr>
      <w:r>
        <w:rPr>
          <w:rFonts w:ascii="Times New Roman" w:hAnsi="Times New Roman"/>
          <w:sz w:val="28"/>
          <w:szCs w:val="28"/>
        </w:rPr>
        <w:t>- о</w:t>
      </w:r>
      <w:r w:rsidR="00282CBB" w:rsidRPr="006F7D2C">
        <w:rPr>
          <w:rFonts w:ascii="Times New Roman" w:hAnsi="Times New Roman"/>
          <w:sz w:val="28"/>
          <w:szCs w:val="28"/>
        </w:rPr>
        <w:t>бучение неработающего населения по вопросам гражданской обороны и чрезвычайных си</w:t>
      </w:r>
      <w:r w:rsidR="00EF11BE">
        <w:rPr>
          <w:rFonts w:ascii="Times New Roman" w:hAnsi="Times New Roman"/>
          <w:sz w:val="28"/>
          <w:szCs w:val="28"/>
        </w:rPr>
        <w:t>туаций осуществляется на учебно-</w:t>
      </w:r>
      <w:r w:rsidR="00282CBB" w:rsidRPr="006F7D2C">
        <w:rPr>
          <w:rFonts w:ascii="Times New Roman" w:hAnsi="Times New Roman"/>
          <w:sz w:val="28"/>
          <w:szCs w:val="28"/>
        </w:rPr>
        <w:t>консультационных пунктах (далее УКП), которые, в соответствии с Постановлением Правительства Российской Федерации от 02.11.2000 года №841 «Об утверждении Положения об организации обучения населения в области гражданской обороны» «создаются и оснащаются органами местного самоуправления в пределах территории своих муниципальных образований». Каждый УКП должен обслуживать населенный пункт, в котором проживает не более 1500 человек работающего населения.</w:t>
      </w:r>
    </w:p>
    <w:p w:rsidR="007564E2" w:rsidRDefault="007564E2" w:rsidP="007564E2">
      <w:pPr>
        <w:widowControl w:val="0"/>
        <w:autoSpaceDE w:val="0"/>
        <w:autoSpaceDN w:val="0"/>
        <w:adjustRightInd w:val="0"/>
        <w:spacing w:after="0" w:line="240" w:lineRule="auto"/>
        <w:rPr>
          <w:rFonts w:ascii="Times New Roman" w:hAnsi="Times New Roman"/>
          <w:b/>
          <w:sz w:val="28"/>
          <w:szCs w:val="28"/>
        </w:rPr>
      </w:pPr>
    </w:p>
    <w:p w:rsidR="00795C73" w:rsidRPr="006F7D2C" w:rsidRDefault="00795C73" w:rsidP="007564E2">
      <w:pPr>
        <w:widowControl w:val="0"/>
        <w:autoSpaceDE w:val="0"/>
        <w:autoSpaceDN w:val="0"/>
        <w:adjustRightInd w:val="0"/>
        <w:spacing w:after="0" w:line="240" w:lineRule="auto"/>
        <w:jc w:val="center"/>
        <w:rPr>
          <w:rFonts w:ascii="Times New Roman" w:hAnsi="Times New Roman"/>
          <w:b/>
          <w:sz w:val="28"/>
          <w:szCs w:val="28"/>
        </w:rPr>
      </w:pPr>
      <w:r w:rsidRPr="006F7D2C">
        <w:rPr>
          <w:rFonts w:ascii="Times New Roman" w:hAnsi="Times New Roman"/>
          <w:b/>
          <w:sz w:val="28"/>
          <w:szCs w:val="28"/>
        </w:rPr>
        <w:t xml:space="preserve">4. </w:t>
      </w:r>
      <w:r w:rsidR="00282CBB">
        <w:rPr>
          <w:rFonts w:ascii="Times New Roman" w:hAnsi="Times New Roman"/>
          <w:b/>
          <w:sz w:val="28"/>
          <w:szCs w:val="28"/>
        </w:rPr>
        <w:t>Прогноз конечных результатов реализ</w:t>
      </w:r>
      <w:r w:rsidR="007564E2">
        <w:rPr>
          <w:rFonts w:ascii="Times New Roman" w:hAnsi="Times New Roman"/>
          <w:b/>
          <w:sz w:val="28"/>
          <w:szCs w:val="28"/>
        </w:rPr>
        <w:t xml:space="preserve">ации программы, характеризующих </w:t>
      </w:r>
      <w:r w:rsidR="00282CBB">
        <w:rPr>
          <w:rFonts w:ascii="Times New Roman" w:hAnsi="Times New Roman"/>
          <w:b/>
          <w:sz w:val="28"/>
          <w:szCs w:val="28"/>
        </w:rPr>
        <w:t>целевое состояние (изменение состояния) уровня и качества жизни населения, социально-экономическое развитие, степени реализации других общественно значимых интересов</w:t>
      </w:r>
    </w:p>
    <w:p w:rsidR="00390B7B" w:rsidRPr="006F7D2C" w:rsidRDefault="00390B7B" w:rsidP="0037178B">
      <w:pPr>
        <w:widowControl w:val="0"/>
        <w:autoSpaceDE w:val="0"/>
        <w:autoSpaceDN w:val="0"/>
        <w:adjustRightInd w:val="0"/>
        <w:spacing w:after="0" w:line="240" w:lineRule="auto"/>
        <w:ind w:firstLine="709"/>
        <w:jc w:val="center"/>
        <w:rPr>
          <w:rFonts w:ascii="Times New Roman" w:hAnsi="Times New Roman"/>
          <w:b/>
          <w:sz w:val="28"/>
          <w:szCs w:val="28"/>
        </w:rPr>
      </w:pPr>
    </w:p>
    <w:p w:rsidR="00282CBB" w:rsidRPr="00282CBB"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2CBB">
        <w:rPr>
          <w:rFonts w:ascii="Times New Roman" w:eastAsia="Times New Roman" w:hAnsi="Times New Roman"/>
          <w:sz w:val="28"/>
          <w:szCs w:val="28"/>
          <w:lang w:eastAsia="ru-RU"/>
        </w:rPr>
        <w:t xml:space="preserve">Реализация мероприятий, предусмотренных Программой, позволит повысить уровень безопасности населения и территории </w:t>
      </w:r>
      <w:r w:rsidR="00DB42DC">
        <w:rPr>
          <w:rFonts w:ascii="Times New Roman" w:eastAsia="Times New Roman" w:hAnsi="Times New Roman"/>
          <w:sz w:val="28"/>
          <w:szCs w:val="28"/>
          <w:lang w:eastAsia="ru-RU"/>
        </w:rPr>
        <w:t>Ужурского</w:t>
      </w:r>
      <w:r w:rsidRPr="00282CBB">
        <w:rPr>
          <w:rFonts w:ascii="Times New Roman" w:eastAsia="Times New Roman" w:hAnsi="Times New Roman"/>
          <w:sz w:val="28"/>
          <w:szCs w:val="28"/>
          <w:lang w:eastAsia="ru-RU"/>
        </w:rPr>
        <w:t xml:space="preserve"> района при возникновении чрезвычайных ситуаций природного и техногенного характера. Повысить уверенность каждого конкретного человека в обеспечении его безопасности, что является одной из важнейших составляющих для комфортной и качественной жизни граждан.</w:t>
      </w:r>
      <w:r w:rsidR="00A662A8">
        <w:rPr>
          <w:rFonts w:ascii="Times New Roman" w:eastAsia="Times New Roman" w:hAnsi="Times New Roman"/>
          <w:sz w:val="28"/>
          <w:szCs w:val="28"/>
          <w:lang w:eastAsia="ru-RU"/>
        </w:rPr>
        <w:t xml:space="preserve"> </w:t>
      </w:r>
      <w:r w:rsidRPr="00282CBB">
        <w:rPr>
          <w:rFonts w:ascii="Times New Roman" w:eastAsia="Times New Roman" w:hAnsi="Times New Roman"/>
          <w:sz w:val="28"/>
          <w:szCs w:val="28"/>
          <w:lang w:eastAsia="ru-RU"/>
        </w:rPr>
        <w:t xml:space="preserve">Выполнение программных мероприятий позволит: </w:t>
      </w:r>
    </w:p>
    <w:p w:rsidR="00282CBB" w:rsidRPr="00282CBB" w:rsidRDefault="006C05E4"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82CBB" w:rsidRPr="00282CBB">
        <w:rPr>
          <w:rFonts w:ascii="Times New Roman" w:eastAsia="Times New Roman" w:hAnsi="Times New Roman"/>
          <w:sz w:val="28"/>
          <w:szCs w:val="28"/>
          <w:lang w:eastAsia="ru-RU"/>
        </w:rPr>
        <w:t xml:space="preserve">создать устойчивую систему защиты от рисков возникновения опасностей и угроз населению, материальным ценностям и территории Ужурского района; </w:t>
      </w:r>
    </w:p>
    <w:p w:rsidR="00282CBB" w:rsidRPr="00282CBB"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2CBB">
        <w:rPr>
          <w:rFonts w:ascii="Times New Roman" w:eastAsia="Times New Roman" w:hAnsi="Times New Roman"/>
          <w:sz w:val="28"/>
          <w:szCs w:val="28"/>
          <w:lang w:eastAsia="ru-RU"/>
        </w:rPr>
        <w:t>- организовать более тесное взаимодействие между органами местного самоуправления Ужурского района по вопросам безопасности;</w:t>
      </w:r>
    </w:p>
    <w:p w:rsidR="00282CBB" w:rsidRPr="00282CBB"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2CBB">
        <w:rPr>
          <w:rFonts w:ascii="Times New Roman" w:eastAsia="Times New Roman" w:hAnsi="Times New Roman"/>
          <w:sz w:val="28"/>
          <w:szCs w:val="28"/>
          <w:lang w:eastAsia="ru-RU"/>
        </w:rPr>
        <w:t>- повысить уровень доверия граждан к деятельности органов местного самоуправления;</w:t>
      </w:r>
    </w:p>
    <w:p w:rsidR="00282CBB" w:rsidRPr="00282CBB"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2CBB">
        <w:rPr>
          <w:rFonts w:ascii="Times New Roman" w:eastAsia="Times New Roman" w:hAnsi="Times New Roman"/>
          <w:sz w:val="28"/>
          <w:szCs w:val="28"/>
          <w:lang w:eastAsia="ru-RU"/>
        </w:rPr>
        <w:t xml:space="preserve">- </w:t>
      </w:r>
      <w:r w:rsidR="006C05E4">
        <w:rPr>
          <w:rFonts w:ascii="Times New Roman" w:eastAsia="Times New Roman" w:hAnsi="Times New Roman"/>
          <w:sz w:val="28"/>
          <w:szCs w:val="28"/>
          <w:lang w:eastAsia="ru-RU"/>
        </w:rPr>
        <w:t xml:space="preserve"> </w:t>
      </w:r>
      <w:r w:rsidRPr="00282CBB">
        <w:rPr>
          <w:rFonts w:ascii="Times New Roman" w:eastAsia="Times New Roman" w:hAnsi="Times New Roman"/>
          <w:sz w:val="28"/>
          <w:szCs w:val="28"/>
          <w:lang w:eastAsia="ru-RU"/>
        </w:rPr>
        <w:t>создать условия для предотвращения гибели людей на пожарах;</w:t>
      </w:r>
    </w:p>
    <w:p w:rsidR="00282CBB" w:rsidRPr="00282CBB"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2CBB">
        <w:rPr>
          <w:rFonts w:ascii="Times New Roman" w:eastAsia="Times New Roman" w:hAnsi="Times New Roman"/>
          <w:sz w:val="28"/>
          <w:szCs w:val="28"/>
          <w:lang w:eastAsia="ru-RU"/>
        </w:rPr>
        <w:t xml:space="preserve">- повысить уровень готовности населения </w:t>
      </w:r>
      <w:r w:rsidR="00C501B8">
        <w:rPr>
          <w:rFonts w:ascii="Times New Roman" w:eastAsia="Times New Roman" w:hAnsi="Times New Roman"/>
          <w:sz w:val="28"/>
          <w:szCs w:val="28"/>
          <w:lang w:eastAsia="ru-RU"/>
        </w:rPr>
        <w:t xml:space="preserve">к </w:t>
      </w:r>
      <w:r w:rsidRPr="00282CBB">
        <w:rPr>
          <w:rFonts w:ascii="Times New Roman" w:eastAsia="Times New Roman" w:hAnsi="Times New Roman"/>
          <w:sz w:val="28"/>
          <w:szCs w:val="28"/>
          <w:lang w:eastAsia="ru-RU"/>
        </w:rPr>
        <w:t>действиям в чрезвычайных ситуациях мирного и военного времени;</w:t>
      </w:r>
    </w:p>
    <w:p w:rsidR="00282CBB" w:rsidRPr="00282CBB"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2CBB">
        <w:rPr>
          <w:rFonts w:ascii="Times New Roman" w:eastAsia="Times New Roman" w:hAnsi="Times New Roman"/>
          <w:sz w:val="28"/>
          <w:szCs w:val="28"/>
          <w:lang w:eastAsia="ru-RU"/>
        </w:rPr>
        <w:t>- повысить качество и эффективность профилактической работы в области обеспечения безопасности людей, в том числе антитеррористической защищенности.</w:t>
      </w:r>
    </w:p>
    <w:p w:rsidR="00267E58" w:rsidRPr="00747642" w:rsidRDefault="00267E58" w:rsidP="0037178B">
      <w:pPr>
        <w:pStyle w:val="afa"/>
        <w:ind w:firstLine="709"/>
        <w:jc w:val="both"/>
        <w:rPr>
          <w:rFonts w:ascii="Times New Roman" w:hAnsi="Times New Roman"/>
          <w:sz w:val="28"/>
          <w:szCs w:val="28"/>
        </w:rPr>
      </w:pPr>
      <w:r w:rsidRPr="00BA3A40">
        <w:rPr>
          <w:rFonts w:ascii="Times New Roman" w:hAnsi="Times New Roman"/>
          <w:sz w:val="28"/>
          <w:szCs w:val="28"/>
        </w:rPr>
        <w:t xml:space="preserve">Максимального результата по обеспечению правопорядка и прав граждан в </w:t>
      </w:r>
      <w:r>
        <w:rPr>
          <w:rFonts w:ascii="Times New Roman" w:hAnsi="Times New Roman"/>
          <w:sz w:val="28"/>
          <w:szCs w:val="28"/>
        </w:rPr>
        <w:t xml:space="preserve">Ужурском </w:t>
      </w:r>
      <w:r w:rsidRPr="00BA3A40">
        <w:rPr>
          <w:rFonts w:ascii="Times New Roman" w:hAnsi="Times New Roman"/>
          <w:sz w:val="28"/>
          <w:szCs w:val="28"/>
        </w:rPr>
        <w:t xml:space="preserve">районе можно достичь программно-целевым подходом,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w:t>
      </w:r>
      <w:r w:rsidRPr="00BA3A40">
        <w:rPr>
          <w:rFonts w:ascii="Times New Roman" w:hAnsi="Times New Roman"/>
          <w:sz w:val="28"/>
          <w:szCs w:val="28"/>
        </w:rPr>
        <w:lastRenderedPageBreak/>
        <w:t>правонарушений и привлечения к обеспечению правопорядка населения</w:t>
      </w:r>
      <w:r>
        <w:rPr>
          <w:rFonts w:ascii="Times New Roman" w:hAnsi="Times New Roman"/>
          <w:sz w:val="28"/>
          <w:szCs w:val="28"/>
        </w:rPr>
        <w:t>, в соответствии с Федеральным з</w:t>
      </w:r>
      <w:r w:rsidR="00C10C7D">
        <w:rPr>
          <w:rFonts w:ascii="Times New Roman" w:hAnsi="Times New Roman"/>
          <w:sz w:val="28"/>
          <w:szCs w:val="28"/>
        </w:rPr>
        <w:t>аконом от 02.04.2014 года № 44-</w:t>
      </w:r>
      <w:r>
        <w:rPr>
          <w:rFonts w:ascii="Times New Roman" w:hAnsi="Times New Roman"/>
          <w:sz w:val="28"/>
          <w:szCs w:val="28"/>
        </w:rPr>
        <w:t>ФЗ «Об участии граждан в охране общественного порядка»</w:t>
      </w:r>
      <w:r w:rsidRPr="00BA3A40">
        <w:rPr>
          <w:rFonts w:ascii="Times New Roman" w:hAnsi="Times New Roman"/>
          <w:sz w:val="28"/>
          <w:szCs w:val="28"/>
        </w:rPr>
        <w:t>.</w:t>
      </w:r>
    </w:p>
    <w:p w:rsidR="00795C73" w:rsidRPr="006F7D2C" w:rsidRDefault="00795C73" w:rsidP="0037178B">
      <w:pPr>
        <w:widowControl w:val="0"/>
        <w:autoSpaceDE w:val="0"/>
        <w:autoSpaceDN w:val="0"/>
        <w:adjustRightInd w:val="0"/>
        <w:spacing w:after="0" w:line="240" w:lineRule="auto"/>
        <w:ind w:firstLine="709"/>
        <w:jc w:val="both"/>
        <w:rPr>
          <w:rFonts w:ascii="Times New Roman" w:hAnsi="Times New Roman"/>
          <w:sz w:val="28"/>
          <w:szCs w:val="28"/>
        </w:rPr>
      </w:pPr>
    </w:p>
    <w:p w:rsidR="00282CBB" w:rsidRDefault="00282CBB" w:rsidP="0037178B">
      <w:pPr>
        <w:pStyle w:val="a3"/>
        <w:spacing w:before="0" w:beforeAutospacing="0" w:after="0" w:afterAutospacing="0"/>
        <w:ind w:firstLine="709"/>
        <w:jc w:val="center"/>
        <w:rPr>
          <w:b/>
          <w:sz w:val="28"/>
          <w:szCs w:val="28"/>
        </w:rPr>
      </w:pPr>
      <w:r>
        <w:rPr>
          <w:b/>
          <w:sz w:val="28"/>
          <w:szCs w:val="28"/>
        </w:rPr>
        <w:t>5</w:t>
      </w:r>
      <w:r w:rsidR="00795C73" w:rsidRPr="006F7D2C">
        <w:rPr>
          <w:b/>
          <w:sz w:val="28"/>
          <w:szCs w:val="28"/>
        </w:rPr>
        <w:t>. Перечень подпрограмм с указанием сроков их реализации и ожидаемых результатов</w:t>
      </w:r>
    </w:p>
    <w:p w:rsidR="00282CBB" w:rsidRDefault="00282CBB" w:rsidP="0037178B">
      <w:pPr>
        <w:pStyle w:val="a3"/>
        <w:spacing w:before="0" w:beforeAutospacing="0" w:after="0" w:afterAutospacing="0"/>
        <w:ind w:firstLine="709"/>
        <w:jc w:val="center"/>
        <w:rPr>
          <w:b/>
          <w:sz w:val="28"/>
          <w:szCs w:val="28"/>
        </w:rPr>
      </w:pPr>
    </w:p>
    <w:p w:rsidR="00795C73" w:rsidRPr="00282CBB" w:rsidRDefault="007564E2" w:rsidP="0037178B">
      <w:pPr>
        <w:pStyle w:val="ConsPlusNormal0"/>
        <w:ind w:firstLine="709"/>
        <w:jc w:val="both"/>
        <w:outlineLvl w:val="1"/>
        <w:rPr>
          <w:rFonts w:ascii="Times New Roman" w:hAnsi="Times New Roman"/>
          <w:sz w:val="28"/>
          <w:szCs w:val="28"/>
        </w:rPr>
      </w:pPr>
      <w:r>
        <w:rPr>
          <w:rFonts w:ascii="Times New Roman" w:hAnsi="Times New Roman" w:cs="Times New Roman"/>
          <w:sz w:val="28"/>
          <w:szCs w:val="28"/>
        </w:rPr>
        <w:t>П</w:t>
      </w:r>
      <w:r w:rsidR="00163554">
        <w:rPr>
          <w:rFonts w:ascii="Times New Roman" w:hAnsi="Times New Roman" w:cs="Times New Roman"/>
          <w:sz w:val="28"/>
          <w:szCs w:val="28"/>
        </w:rPr>
        <w:t>рограммой предусмотрены</w:t>
      </w:r>
      <w:r w:rsidR="00795C73" w:rsidRPr="006F7D2C">
        <w:rPr>
          <w:rFonts w:ascii="Times New Roman" w:hAnsi="Times New Roman" w:cs="Times New Roman"/>
          <w:sz w:val="28"/>
          <w:szCs w:val="28"/>
        </w:rPr>
        <w:t xml:space="preserve"> следующие подпрограммы:</w:t>
      </w:r>
    </w:p>
    <w:p w:rsidR="00282CBB" w:rsidRDefault="006C05E4" w:rsidP="0037178B">
      <w:pPr>
        <w:pStyle w:val="af"/>
        <w:ind w:left="0" w:firstLine="709"/>
        <w:jc w:val="both"/>
        <w:rPr>
          <w:sz w:val="28"/>
          <w:szCs w:val="28"/>
        </w:rPr>
      </w:pPr>
      <w:r>
        <w:rPr>
          <w:sz w:val="28"/>
          <w:szCs w:val="28"/>
        </w:rPr>
        <w:t xml:space="preserve">1. </w:t>
      </w:r>
      <w:r w:rsidR="00282CBB" w:rsidRPr="006F7D2C">
        <w:rPr>
          <w:sz w:val="28"/>
          <w:szCs w:val="28"/>
        </w:rPr>
        <w:t>«Защита населения и территории Ужурского района от чрезвычайных ситуаций природ</w:t>
      </w:r>
      <w:r w:rsidR="00282CBB">
        <w:rPr>
          <w:sz w:val="28"/>
          <w:szCs w:val="28"/>
        </w:rPr>
        <w:t>ного и техногенного характера»;</w:t>
      </w:r>
    </w:p>
    <w:p w:rsidR="00795C73" w:rsidRDefault="00282CBB" w:rsidP="0037178B">
      <w:pPr>
        <w:pStyle w:val="af"/>
        <w:ind w:left="0" w:firstLine="709"/>
        <w:jc w:val="both"/>
        <w:rPr>
          <w:sz w:val="28"/>
          <w:szCs w:val="28"/>
        </w:rPr>
      </w:pPr>
      <w:r>
        <w:rPr>
          <w:sz w:val="28"/>
          <w:szCs w:val="28"/>
        </w:rPr>
        <w:t xml:space="preserve">2. </w:t>
      </w:r>
      <w:r w:rsidR="006C05E4">
        <w:rPr>
          <w:sz w:val="28"/>
          <w:szCs w:val="28"/>
        </w:rPr>
        <w:t xml:space="preserve"> </w:t>
      </w:r>
      <w:r>
        <w:rPr>
          <w:sz w:val="28"/>
          <w:szCs w:val="28"/>
        </w:rPr>
        <w:t>«Профилактика правонарушений на территории Ужурского района».</w:t>
      </w:r>
    </w:p>
    <w:p w:rsidR="00BB7090" w:rsidRPr="00BB7090"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7090">
        <w:rPr>
          <w:rFonts w:ascii="Times New Roman" w:eastAsia="Times New Roman" w:hAnsi="Times New Roman"/>
          <w:sz w:val="28"/>
          <w:szCs w:val="28"/>
          <w:lang w:eastAsia="ru-RU"/>
        </w:rPr>
        <w:t>В рамках</w:t>
      </w:r>
      <w:r w:rsidR="00163554">
        <w:rPr>
          <w:rFonts w:ascii="Times New Roman" w:eastAsia="Times New Roman" w:hAnsi="Times New Roman"/>
          <w:sz w:val="28"/>
          <w:szCs w:val="28"/>
          <w:lang w:eastAsia="ru-RU"/>
        </w:rPr>
        <w:t xml:space="preserve"> Программы муниципальный район </w:t>
      </w:r>
      <w:r w:rsidRPr="00BB7090">
        <w:rPr>
          <w:rFonts w:ascii="Times New Roman" w:eastAsia="Times New Roman" w:hAnsi="Times New Roman"/>
          <w:sz w:val="28"/>
          <w:szCs w:val="28"/>
          <w:lang w:eastAsia="ru-RU"/>
        </w:rPr>
        <w:t>будет выполнять свои полномочия в части создания условий и обеспечения безопасности населения и территорий от ЧС природного и техногенного характера, антитеррористической защищенности, обучения населения действиям при ЧС</w:t>
      </w:r>
      <w:r w:rsidR="00267E58">
        <w:rPr>
          <w:rFonts w:ascii="Times New Roman" w:eastAsia="Times New Roman" w:hAnsi="Times New Roman"/>
          <w:sz w:val="28"/>
          <w:szCs w:val="28"/>
          <w:lang w:eastAsia="ru-RU"/>
        </w:rPr>
        <w:t>, обеспечением безопасности и профилактикой правонарушений</w:t>
      </w:r>
      <w:r w:rsidRPr="00BB7090">
        <w:rPr>
          <w:rFonts w:ascii="Times New Roman" w:eastAsia="Times New Roman" w:hAnsi="Times New Roman"/>
          <w:sz w:val="28"/>
          <w:szCs w:val="28"/>
          <w:lang w:eastAsia="ru-RU"/>
        </w:rPr>
        <w:t xml:space="preserve">. </w:t>
      </w:r>
    </w:p>
    <w:p w:rsidR="00267E58" w:rsidRDefault="00267E58" w:rsidP="0037178B">
      <w:pPr>
        <w:widowControl w:val="0"/>
        <w:autoSpaceDE w:val="0"/>
        <w:autoSpaceDN w:val="0"/>
        <w:adjustRightInd w:val="0"/>
        <w:spacing w:after="0" w:line="240" w:lineRule="auto"/>
        <w:ind w:firstLine="709"/>
        <w:jc w:val="both"/>
        <w:rPr>
          <w:rFonts w:ascii="Times New Roman" w:hAnsi="Times New Roman"/>
          <w:sz w:val="28"/>
          <w:szCs w:val="28"/>
        </w:rPr>
      </w:pPr>
      <w:r w:rsidRPr="00267E58">
        <w:rPr>
          <w:rFonts w:ascii="Times New Roman" w:hAnsi="Times New Roman"/>
          <w:sz w:val="28"/>
          <w:szCs w:val="28"/>
        </w:rPr>
        <w:t>«Защита населения и территории Ужурского района от чрезвычайных ситуаций природного и техногенного характера»</w:t>
      </w:r>
      <w:r>
        <w:rPr>
          <w:rFonts w:ascii="Times New Roman" w:hAnsi="Times New Roman"/>
          <w:sz w:val="28"/>
          <w:szCs w:val="28"/>
        </w:rPr>
        <w:t>;</w:t>
      </w:r>
    </w:p>
    <w:p w:rsidR="00267E58" w:rsidRDefault="00267E58" w:rsidP="0037178B">
      <w:pPr>
        <w:widowControl w:val="0"/>
        <w:autoSpaceDE w:val="0"/>
        <w:autoSpaceDN w:val="0"/>
        <w:adjustRightInd w:val="0"/>
        <w:spacing w:after="0" w:line="240" w:lineRule="auto"/>
        <w:ind w:firstLine="709"/>
        <w:jc w:val="both"/>
        <w:rPr>
          <w:rFonts w:ascii="Times New Roman" w:hAnsi="Times New Roman"/>
          <w:sz w:val="28"/>
          <w:szCs w:val="28"/>
        </w:rPr>
      </w:pPr>
      <w:r w:rsidRPr="006F7D2C">
        <w:rPr>
          <w:rFonts w:ascii="Times New Roman" w:hAnsi="Times New Roman"/>
          <w:sz w:val="28"/>
          <w:szCs w:val="28"/>
        </w:rPr>
        <w:t>Срок реализации подпрограмм - 201</w:t>
      </w:r>
      <w:r w:rsidR="00CC6F23">
        <w:rPr>
          <w:rFonts w:ascii="Times New Roman" w:hAnsi="Times New Roman"/>
          <w:sz w:val="28"/>
          <w:szCs w:val="28"/>
        </w:rPr>
        <w:t>7</w:t>
      </w:r>
      <w:r w:rsidRPr="006F7D2C">
        <w:rPr>
          <w:rFonts w:ascii="Times New Roman" w:hAnsi="Times New Roman"/>
          <w:sz w:val="28"/>
          <w:szCs w:val="28"/>
        </w:rPr>
        <w:t xml:space="preserve"> - 20</w:t>
      </w:r>
      <w:r>
        <w:rPr>
          <w:rFonts w:ascii="Times New Roman" w:hAnsi="Times New Roman"/>
          <w:sz w:val="28"/>
          <w:szCs w:val="28"/>
        </w:rPr>
        <w:t>30</w:t>
      </w:r>
      <w:r w:rsidRPr="006F7D2C">
        <w:rPr>
          <w:rFonts w:ascii="Times New Roman" w:hAnsi="Times New Roman"/>
          <w:sz w:val="28"/>
          <w:szCs w:val="28"/>
        </w:rPr>
        <w:t xml:space="preserve"> годы.</w:t>
      </w:r>
    </w:p>
    <w:p w:rsidR="00BB7090" w:rsidRPr="00BB7090"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7090">
        <w:rPr>
          <w:rFonts w:ascii="Times New Roman" w:eastAsia="Times New Roman" w:hAnsi="Times New Roman"/>
          <w:sz w:val="28"/>
          <w:szCs w:val="28"/>
          <w:lang w:eastAsia="ru-RU"/>
        </w:rPr>
        <w:t xml:space="preserve">Мероприятия </w:t>
      </w:r>
      <w:r w:rsidR="009E2F44">
        <w:rPr>
          <w:rFonts w:ascii="Times New Roman" w:eastAsia="Times New Roman" w:hAnsi="Times New Roman"/>
          <w:sz w:val="28"/>
          <w:szCs w:val="28"/>
          <w:lang w:eastAsia="ru-RU"/>
        </w:rPr>
        <w:t>по</w:t>
      </w:r>
      <w:r w:rsidR="00267E58">
        <w:rPr>
          <w:rFonts w:ascii="Times New Roman" w:eastAsia="Times New Roman" w:hAnsi="Times New Roman"/>
          <w:sz w:val="28"/>
          <w:szCs w:val="28"/>
          <w:lang w:eastAsia="ru-RU"/>
        </w:rPr>
        <w:t>дпро</w:t>
      </w:r>
      <w:r w:rsidRPr="00BB7090">
        <w:rPr>
          <w:rFonts w:ascii="Times New Roman" w:eastAsia="Times New Roman" w:hAnsi="Times New Roman"/>
          <w:sz w:val="28"/>
          <w:szCs w:val="28"/>
          <w:lang w:eastAsia="ru-RU"/>
        </w:rPr>
        <w:t>граммы сформированы с использованием следующих принципов:</w:t>
      </w:r>
    </w:p>
    <w:p w:rsidR="00BB7090" w:rsidRPr="00BB7090"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7090">
        <w:rPr>
          <w:rFonts w:ascii="Times New Roman" w:eastAsia="Times New Roman" w:hAnsi="Times New Roman"/>
          <w:sz w:val="28"/>
          <w:szCs w:val="28"/>
          <w:lang w:eastAsia="ru-RU"/>
        </w:rPr>
        <w:t>- нацеленность на сохранение жизни и здоровья, обеспечения необходимого уровня безопасности населения и территории Ужурского района;</w:t>
      </w:r>
    </w:p>
    <w:p w:rsidR="00BB7090" w:rsidRPr="00BB7090"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7090">
        <w:rPr>
          <w:rFonts w:ascii="Times New Roman" w:eastAsia="Times New Roman" w:hAnsi="Times New Roman"/>
          <w:sz w:val="28"/>
          <w:szCs w:val="28"/>
          <w:lang w:eastAsia="ru-RU"/>
        </w:rPr>
        <w:t>- обеспечение преемственности целевых ориентиров в программной деятельности по повышению безопасности при возникновении и ликвидации ЧС;</w:t>
      </w:r>
    </w:p>
    <w:p w:rsidR="00282CBB"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7090">
        <w:rPr>
          <w:rFonts w:ascii="Times New Roman" w:eastAsia="Times New Roman" w:hAnsi="Times New Roman"/>
          <w:sz w:val="28"/>
          <w:szCs w:val="28"/>
          <w:lang w:eastAsia="ru-RU"/>
        </w:rPr>
        <w:t>- дифференцированный и адресный подход в реализации мероприятий Программы.</w:t>
      </w:r>
    </w:p>
    <w:p w:rsidR="00267E58"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Целями подпрограммы являются:</w:t>
      </w:r>
    </w:p>
    <w:p w:rsidR="00267E58" w:rsidRDefault="00267E58" w:rsidP="0037178B">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1.</w:t>
      </w:r>
      <w:r w:rsidR="006C05E4">
        <w:rPr>
          <w:rFonts w:ascii="Times New Roman" w:hAnsi="Times New Roman"/>
          <w:sz w:val="28"/>
          <w:szCs w:val="28"/>
        </w:rPr>
        <w:t xml:space="preserve"> </w:t>
      </w:r>
      <w:r w:rsidRPr="00001B42">
        <w:rPr>
          <w:rFonts w:ascii="Times New Roman" w:eastAsia="Times New Roman" w:hAnsi="Times New Roman"/>
          <w:sz w:val="28"/>
          <w:szCs w:val="28"/>
          <w:lang w:eastAsia="ru-RU"/>
        </w:rPr>
        <w:t>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p w:rsidR="00267E58" w:rsidRDefault="00267E58" w:rsidP="0037178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001B42">
        <w:rPr>
          <w:rFonts w:ascii="Times New Roman" w:eastAsia="Times New Roman" w:hAnsi="Times New Roman"/>
          <w:sz w:val="28"/>
          <w:szCs w:val="28"/>
          <w:lang w:eastAsia="ru-RU"/>
        </w:rPr>
        <w:t xml:space="preserve">. </w:t>
      </w:r>
      <w:r w:rsidR="006C05E4">
        <w:rPr>
          <w:rFonts w:ascii="Times New Roman" w:eastAsia="Times New Roman" w:hAnsi="Times New Roman"/>
          <w:sz w:val="28"/>
          <w:szCs w:val="28"/>
          <w:lang w:eastAsia="ru-RU"/>
        </w:rPr>
        <w:t xml:space="preserve"> </w:t>
      </w:r>
      <w:r w:rsidRPr="00001B42">
        <w:rPr>
          <w:rFonts w:ascii="Times New Roman" w:eastAsia="Times New Roman" w:hAnsi="Times New Roman"/>
          <w:sz w:val="28"/>
          <w:szCs w:val="28"/>
          <w:lang w:eastAsia="ru-RU"/>
        </w:rPr>
        <w:t>Обеспечение безопасности на водных объектах;</w:t>
      </w:r>
    </w:p>
    <w:p w:rsidR="00267E58" w:rsidRDefault="00267E58" w:rsidP="0037178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C05E4">
        <w:rPr>
          <w:rFonts w:ascii="Times New Roman" w:eastAsia="Times New Roman" w:hAnsi="Times New Roman"/>
          <w:sz w:val="28"/>
          <w:szCs w:val="28"/>
          <w:lang w:eastAsia="ru-RU"/>
        </w:rPr>
        <w:t xml:space="preserve">. </w:t>
      </w:r>
      <w:r w:rsidRPr="00001B42">
        <w:rPr>
          <w:rFonts w:ascii="Times New Roman" w:eastAsia="Times New Roman" w:hAnsi="Times New Roman"/>
          <w:sz w:val="28"/>
          <w:szCs w:val="28"/>
          <w:lang w:eastAsia="ru-RU"/>
        </w:rPr>
        <w:t>Организация профилактической и информационно-пропагандистской работы;</w:t>
      </w:r>
    </w:p>
    <w:p w:rsidR="00267E58" w:rsidRPr="006F7D2C" w:rsidRDefault="00267E58" w:rsidP="0037178B">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4</w:t>
      </w:r>
      <w:r w:rsidRPr="00001B42">
        <w:rPr>
          <w:rFonts w:ascii="Times New Roman" w:eastAsia="Times New Roman" w:hAnsi="Times New Roman"/>
          <w:sz w:val="28"/>
          <w:szCs w:val="28"/>
          <w:lang w:eastAsia="ru-RU"/>
        </w:rPr>
        <w:t>.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Pr="006F7D2C">
        <w:rPr>
          <w:rFonts w:ascii="Times New Roman" w:hAnsi="Times New Roman"/>
          <w:sz w:val="28"/>
          <w:szCs w:val="28"/>
        </w:rPr>
        <w:t>.</w:t>
      </w:r>
    </w:p>
    <w:p w:rsidR="00267E58"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достижения целей необходимо решить следующие задачи:</w:t>
      </w:r>
    </w:p>
    <w:p w:rsidR="00267E58"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63CA">
        <w:rPr>
          <w:rFonts w:ascii="Times New Roman" w:eastAsia="Times New Roman" w:hAnsi="Times New Roman"/>
          <w:sz w:val="28"/>
          <w:szCs w:val="28"/>
          <w:lang w:eastAsia="ru-RU"/>
        </w:rPr>
        <w:t>1. 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p>
    <w:p w:rsidR="00267E58"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63CA">
        <w:rPr>
          <w:rFonts w:ascii="Times New Roman" w:eastAsia="Times New Roman" w:hAnsi="Times New Roman"/>
          <w:sz w:val="28"/>
          <w:szCs w:val="28"/>
          <w:lang w:eastAsia="ru-RU"/>
        </w:rPr>
        <w:t xml:space="preserve">2. Создание условий для обучения населения способам и действиям в </w:t>
      </w:r>
      <w:r w:rsidRPr="00DF63CA">
        <w:rPr>
          <w:rFonts w:ascii="Times New Roman" w:eastAsia="Times New Roman" w:hAnsi="Times New Roman"/>
          <w:sz w:val="28"/>
          <w:szCs w:val="28"/>
          <w:lang w:eastAsia="ru-RU"/>
        </w:rPr>
        <w:lastRenderedPageBreak/>
        <w:t>экстремальных ситуациях;</w:t>
      </w:r>
    </w:p>
    <w:p w:rsidR="00267E58"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63CA">
        <w:rPr>
          <w:rFonts w:ascii="Times New Roman" w:eastAsia="Times New Roman" w:hAnsi="Times New Roman"/>
          <w:sz w:val="28"/>
          <w:szCs w:val="28"/>
          <w:lang w:eastAsia="ru-RU"/>
        </w:rPr>
        <w:t>3. Создание условий для предотвращения гибели людей на водных объектах;</w:t>
      </w:r>
    </w:p>
    <w:p w:rsidR="00267E58"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63CA">
        <w:rPr>
          <w:rFonts w:ascii="Times New Roman" w:eastAsia="Times New Roman" w:hAnsi="Times New Roman"/>
          <w:sz w:val="28"/>
          <w:szCs w:val="28"/>
          <w:lang w:eastAsia="ru-RU"/>
        </w:rPr>
        <w:t>4.Совершенствование системы управления и экстренного реагирования в чрезвычайных и кризисных ситуациях;</w:t>
      </w:r>
    </w:p>
    <w:p w:rsidR="00267E58"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63CA">
        <w:rPr>
          <w:rFonts w:ascii="Times New Roman" w:eastAsia="Times New Roman" w:hAnsi="Times New Roman"/>
          <w:sz w:val="28"/>
          <w:szCs w:val="28"/>
          <w:lang w:eastAsia="ru-RU"/>
        </w:rPr>
        <w:t>5. Совершенствование системы подготовки руководящего состава и населения в области предупреждения и ликвидации чрезвычайных ситуаций;</w:t>
      </w:r>
    </w:p>
    <w:p w:rsidR="00267E58"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63CA">
        <w:rPr>
          <w:rFonts w:ascii="Times New Roman" w:eastAsia="Times New Roman" w:hAnsi="Times New Roman"/>
          <w:sz w:val="28"/>
          <w:szCs w:val="28"/>
          <w:lang w:eastAsia="ru-RU"/>
        </w:rPr>
        <w:t>6. Создание условий для укрепления пожарной безопасности в Ужурском районе;</w:t>
      </w:r>
    </w:p>
    <w:p w:rsidR="00267E58" w:rsidRDefault="006C05E4"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67E58" w:rsidRPr="00DF63CA">
        <w:rPr>
          <w:rFonts w:ascii="Times New Roman" w:eastAsia="Times New Roman" w:hAnsi="Times New Roman"/>
          <w:sz w:val="28"/>
          <w:szCs w:val="28"/>
          <w:lang w:eastAsia="ru-RU"/>
        </w:rPr>
        <w:t>Организация профилактической и информационно-пропагандистской работы, в том числе в целях предотвращения межнациональных конфликтов;</w:t>
      </w:r>
    </w:p>
    <w:p w:rsidR="00267E58" w:rsidRDefault="006C05E4"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267E58" w:rsidRPr="00DF63CA">
        <w:rPr>
          <w:rFonts w:ascii="Times New Roman" w:eastAsia="Times New Roman" w:hAnsi="Times New Roman"/>
          <w:sz w:val="28"/>
          <w:szCs w:val="28"/>
          <w:lang w:eastAsia="ru-RU"/>
        </w:rPr>
        <w:t>Повышение антитеррористической защищенности социально значимых объектов и объе</w:t>
      </w:r>
      <w:r w:rsidR="00267E58">
        <w:rPr>
          <w:rFonts w:ascii="Times New Roman" w:eastAsia="Times New Roman" w:hAnsi="Times New Roman"/>
          <w:sz w:val="28"/>
          <w:szCs w:val="28"/>
          <w:lang w:eastAsia="ru-RU"/>
        </w:rPr>
        <w:t>ктов жизнеобеспечения населения</w:t>
      </w:r>
      <w:r w:rsidR="00267E58" w:rsidRPr="006F7D2C">
        <w:rPr>
          <w:rFonts w:ascii="Times New Roman" w:hAnsi="Times New Roman"/>
          <w:sz w:val="28"/>
          <w:szCs w:val="28"/>
        </w:rPr>
        <w:t>.</w:t>
      </w:r>
    </w:p>
    <w:p w:rsidR="00BF6502" w:rsidRPr="00BF6502" w:rsidRDefault="00BF6502" w:rsidP="0037178B">
      <w:pPr>
        <w:spacing w:after="0" w:line="240" w:lineRule="auto"/>
        <w:ind w:firstLine="709"/>
        <w:jc w:val="both"/>
        <w:rPr>
          <w:rFonts w:ascii="Times New Roman" w:eastAsia="Times New Roman" w:hAnsi="Times New Roman"/>
          <w:color w:val="000000"/>
          <w:sz w:val="28"/>
          <w:szCs w:val="28"/>
          <w:lang w:eastAsia="ru-RU"/>
        </w:rPr>
      </w:pPr>
      <w:r w:rsidRPr="00BF6502">
        <w:rPr>
          <w:rFonts w:ascii="Times New Roman" w:eastAsia="Times New Roman" w:hAnsi="Times New Roman"/>
          <w:color w:val="000000"/>
          <w:sz w:val="28"/>
          <w:szCs w:val="28"/>
          <w:lang w:eastAsia="ru-RU"/>
        </w:rPr>
        <w:t>В целом в результате реализации программы будут снижены риски чрезвычайных ситуаций и пожаров, повысятся безопасность населения и защищенность критически важных объектов и территорий населенных пунктов от угроз природного и техногенного характера, а также от опасностей, обусловленных ведением боевых дейст</w:t>
      </w:r>
      <w:r w:rsidR="006C05E4">
        <w:rPr>
          <w:rFonts w:ascii="Times New Roman" w:eastAsia="Times New Roman" w:hAnsi="Times New Roman"/>
          <w:color w:val="000000"/>
          <w:sz w:val="28"/>
          <w:szCs w:val="28"/>
          <w:lang w:eastAsia="ru-RU"/>
        </w:rPr>
        <w:t xml:space="preserve">вий и террористическими актами, повысится устойчивость </w:t>
      </w:r>
      <w:r w:rsidRPr="00BF6502">
        <w:rPr>
          <w:rFonts w:ascii="Times New Roman" w:eastAsia="Times New Roman" w:hAnsi="Times New Roman"/>
          <w:color w:val="000000"/>
          <w:sz w:val="28"/>
          <w:szCs w:val="28"/>
          <w:lang w:eastAsia="ru-RU"/>
        </w:rPr>
        <w:t>функционирования</w:t>
      </w:r>
      <w:r w:rsidR="006C05E4">
        <w:rPr>
          <w:rFonts w:ascii="Times New Roman" w:eastAsia="Times New Roman" w:hAnsi="Times New Roman"/>
          <w:color w:val="000000"/>
          <w:sz w:val="28"/>
          <w:szCs w:val="28"/>
          <w:lang w:eastAsia="ru-RU"/>
        </w:rPr>
        <w:t xml:space="preserve"> </w:t>
      </w:r>
      <w:r w:rsidRPr="00BF6502">
        <w:rPr>
          <w:rFonts w:ascii="Times New Roman" w:eastAsia="Times New Roman" w:hAnsi="Times New Roman"/>
          <w:color w:val="000000"/>
          <w:sz w:val="28"/>
          <w:szCs w:val="28"/>
          <w:lang w:eastAsia="ru-RU"/>
        </w:rPr>
        <w:t xml:space="preserve">объектов </w:t>
      </w:r>
      <w:r w:rsidR="006C05E4">
        <w:rPr>
          <w:rFonts w:ascii="Times New Roman" w:eastAsia="Times New Roman" w:hAnsi="Times New Roman"/>
          <w:color w:val="000000"/>
          <w:sz w:val="28"/>
          <w:szCs w:val="28"/>
          <w:lang w:eastAsia="ru-RU"/>
        </w:rPr>
        <w:t>ж</w:t>
      </w:r>
      <w:r w:rsidRPr="00BF6502">
        <w:rPr>
          <w:rFonts w:ascii="Times New Roman" w:eastAsia="Times New Roman" w:hAnsi="Times New Roman"/>
          <w:color w:val="000000"/>
          <w:sz w:val="28"/>
          <w:szCs w:val="28"/>
          <w:lang w:eastAsia="ru-RU"/>
        </w:rPr>
        <w:t xml:space="preserve">изнеобеспечения. </w:t>
      </w:r>
    </w:p>
    <w:p w:rsidR="00BF6502" w:rsidRPr="00BF6502" w:rsidRDefault="00BF6502" w:rsidP="0037178B">
      <w:pPr>
        <w:spacing w:after="0" w:line="240" w:lineRule="auto"/>
        <w:ind w:firstLine="709"/>
        <w:jc w:val="both"/>
        <w:rPr>
          <w:rFonts w:ascii="Times New Roman" w:eastAsia="Times New Roman" w:hAnsi="Times New Roman"/>
          <w:color w:val="000000"/>
          <w:sz w:val="28"/>
          <w:szCs w:val="28"/>
          <w:lang w:eastAsia="ru-RU"/>
        </w:rPr>
      </w:pPr>
      <w:r w:rsidRPr="00BF6502">
        <w:rPr>
          <w:rFonts w:ascii="Times New Roman" w:eastAsia="Times New Roman" w:hAnsi="Times New Roman"/>
          <w:color w:val="000000"/>
          <w:sz w:val="28"/>
          <w:szCs w:val="28"/>
          <w:lang w:eastAsia="ru-RU"/>
        </w:rPr>
        <w:t>Реализация основных программных мероприятий позволит:</w:t>
      </w:r>
    </w:p>
    <w:p w:rsidR="00BF6502" w:rsidRPr="00BF6502" w:rsidRDefault="00BF6502" w:rsidP="0037178B">
      <w:pPr>
        <w:spacing w:after="0" w:line="240" w:lineRule="auto"/>
        <w:ind w:firstLine="709"/>
        <w:jc w:val="both"/>
        <w:rPr>
          <w:rFonts w:ascii="Times New Roman" w:eastAsia="Times New Roman" w:hAnsi="Times New Roman"/>
          <w:color w:val="000000"/>
          <w:sz w:val="28"/>
          <w:szCs w:val="28"/>
          <w:lang w:eastAsia="ru-RU"/>
        </w:rPr>
      </w:pPr>
      <w:r w:rsidRPr="00BF6502">
        <w:rPr>
          <w:rFonts w:ascii="Times New Roman" w:eastAsia="Times New Roman" w:hAnsi="Times New Roman"/>
          <w:color w:val="000000"/>
          <w:sz w:val="28"/>
          <w:szCs w:val="28"/>
          <w:lang w:eastAsia="ru-RU"/>
        </w:rPr>
        <w:t>- создать оптимальную и эффективную организационную структуру органов управления и сил, специально пре</w:t>
      </w:r>
      <w:r w:rsidR="00C15538">
        <w:rPr>
          <w:rFonts w:ascii="Times New Roman" w:eastAsia="Times New Roman" w:hAnsi="Times New Roman"/>
          <w:color w:val="000000"/>
          <w:sz w:val="28"/>
          <w:szCs w:val="28"/>
          <w:lang w:eastAsia="ru-RU"/>
        </w:rPr>
        <w:t xml:space="preserve">дназначенных и привлекаемых </w:t>
      </w:r>
      <w:r w:rsidR="00163554">
        <w:rPr>
          <w:rFonts w:ascii="Times New Roman" w:eastAsia="Times New Roman" w:hAnsi="Times New Roman"/>
          <w:color w:val="000000"/>
          <w:sz w:val="28"/>
          <w:szCs w:val="28"/>
          <w:lang w:eastAsia="ru-RU"/>
        </w:rPr>
        <w:t xml:space="preserve">для </w:t>
      </w:r>
      <w:r w:rsidRPr="00BF6502">
        <w:rPr>
          <w:rFonts w:ascii="Times New Roman" w:eastAsia="Times New Roman" w:hAnsi="Times New Roman"/>
          <w:color w:val="000000"/>
          <w:sz w:val="28"/>
          <w:szCs w:val="28"/>
          <w:lang w:eastAsia="ru-RU"/>
        </w:rPr>
        <w:t>решения проблем и задач защиты населения и территорий от чрезвычайных ситуаций, пожаров, опасностей на водных объектах, а также обеспечить более эффективное регулирование их деятельности;</w:t>
      </w:r>
    </w:p>
    <w:p w:rsidR="00BF6502" w:rsidRPr="00BF6502" w:rsidRDefault="00BF6502" w:rsidP="0037178B">
      <w:pPr>
        <w:spacing w:after="0" w:line="240" w:lineRule="auto"/>
        <w:ind w:firstLine="709"/>
        <w:jc w:val="both"/>
        <w:rPr>
          <w:rFonts w:ascii="Times New Roman" w:eastAsia="Times New Roman" w:hAnsi="Times New Roman"/>
          <w:color w:val="000000"/>
          <w:sz w:val="28"/>
          <w:szCs w:val="28"/>
          <w:lang w:eastAsia="ru-RU"/>
        </w:rPr>
      </w:pPr>
      <w:r w:rsidRPr="00BF6502">
        <w:rPr>
          <w:rFonts w:ascii="Times New Roman" w:eastAsia="Times New Roman" w:hAnsi="Times New Roman"/>
          <w:color w:val="000000"/>
          <w:sz w:val="28"/>
          <w:szCs w:val="28"/>
          <w:lang w:eastAsia="ru-RU"/>
        </w:rPr>
        <w:t>- обеспечить необходимый уровень безопасности населения и защищенности критически важных объектов;</w:t>
      </w:r>
    </w:p>
    <w:p w:rsidR="00BF6502" w:rsidRPr="00BF6502" w:rsidRDefault="00BF6502" w:rsidP="0037178B">
      <w:pPr>
        <w:spacing w:after="0" w:line="240" w:lineRule="auto"/>
        <w:ind w:firstLine="709"/>
        <w:jc w:val="both"/>
        <w:rPr>
          <w:rFonts w:ascii="Times New Roman" w:eastAsia="Times New Roman" w:hAnsi="Times New Roman"/>
          <w:color w:val="000000"/>
          <w:sz w:val="28"/>
          <w:szCs w:val="28"/>
          <w:lang w:eastAsia="ru-RU"/>
        </w:rPr>
      </w:pPr>
      <w:r w:rsidRPr="00BF6502">
        <w:rPr>
          <w:rFonts w:ascii="Times New Roman" w:eastAsia="Times New Roman" w:hAnsi="Times New Roman"/>
          <w:color w:val="000000"/>
          <w:sz w:val="28"/>
          <w:szCs w:val="28"/>
          <w:lang w:eastAsia="ru-RU"/>
        </w:rPr>
        <w:t>- обеспечить эффективное управление силами и средствами при ликвидации угроз чрезвычайных ситуаций;</w:t>
      </w:r>
    </w:p>
    <w:p w:rsidR="00BF6502" w:rsidRPr="00BF6502" w:rsidRDefault="00BF6502" w:rsidP="0037178B">
      <w:pPr>
        <w:spacing w:after="0" w:line="240" w:lineRule="auto"/>
        <w:ind w:firstLine="709"/>
        <w:jc w:val="both"/>
        <w:rPr>
          <w:rFonts w:ascii="Times New Roman" w:eastAsia="Times New Roman" w:hAnsi="Times New Roman"/>
          <w:color w:val="000000"/>
          <w:sz w:val="28"/>
          <w:szCs w:val="28"/>
          <w:lang w:eastAsia="ru-RU"/>
        </w:rPr>
      </w:pPr>
      <w:r w:rsidRPr="00BF6502">
        <w:rPr>
          <w:rFonts w:ascii="Times New Roman" w:eastAsia="Times New Roman" w:hAnsi="Times New Roman"/>
          <w:color w:val="000000"/>
          <w:sz w:val="28"/>
          <w:szCs w:val="28"/>
          <w:lang w:eastAsia="ru-RU"/>
        </w:rPr>
        <w:t>- повысить уровень информационной безопасности при осуществлении деятельности в области снижения рисков чрезвычайных ситуаций.</w:t>
      </w:r>
    </w:p>
    <w:p w:rsidR="00BF6502" w:rsidRDefault="00BF6502" w:rsidP="0037178B">
      <w:pPr>
        <w:spacing w:after="0" w:line="240" w:lineRule="auto"/>
        <w:ind w:firstLine="709"/>
        <w:jc w:val="both"/>
        <w:rPr>
          <w:rFonts w:ascii="Times New Roman" w:eastAsia="Times New Roman" w:hAnsi="Times New Roman"/>
          <w:color w:val="000000"/>
          <w:sz w:val="28"/>
          <w:szCs w:val="28"/>
          <w:lang w:eastAsia="ru-RU"/>
        </w:rPr>
      </w:pPr>
      <w:r w:rsidRPr="00BF6502">
        <w:rPr>
          <w:rFonts w:ascii="Times New Roman" w:eastAsia="Times New Roman" w:hAnsi="Times New Roman"/>
          <w:color w:val="000000"/>
          <w:sz w:val="28"/>
          <w:szCs w:val="28"/>
          <w:lang w:eastAsia="ru-RU"/>
        </w:rPr>
        <w:t>В результате реализации Программы могут быть существенно снижены риски чрезвычайных ситуаций и пожаров, повысится безопасность населения и защищенность критически важных объектов от угроз природного и техногенного характера.</w:t>
      </w:r>
    </w:p>
    <w:p w:rsidR="0034103D" w:rsidRDefault="0034103D" w:rsidP="0037178B">
      <w:pPr>
        <w:spacing w:after="0" w:line="240" w:lineRule="auto"/>
        <w:ind w:firstLine="709"/>
        <w:jc w:val="both"/>
        <w:rPr>
          <w:rFonts w:ascii="Times New Roman" w:hAnsi="Times New Roman"/>
          <w:sz w:val="28"/>
          <w:szCs w:val="28"/>
        </w:rPr>
      </w:pPr>
      <w:r w:rsidRPr="0034103D">
        <w:rPr>
          <w:rFonts w:ascii="Times New Roman" w:hAnsi="Times New Roman"/>
          <w:sz w:val="28"/>
          <w:szCs w:val="28"/>
        </w:rPr>
        <w:t>«Профилактика правонарушений на территории Ужурского района»</w:t>
      </w:r>
    </w:p>
    <w:p w:rsidR="0034103D" w:rsidRDefault="0034103D" w:rsidP="0037178B">
      <w:pPr>
        <w:widowControl w:val="0"/>
        <w:autoSpaceDE w:val="0"/>
        <w:autoSpaceDN w:val="0"/>
        <w:adjustRightInd w:val="0"/>
        <w:spacing w:after="0" w:line="240" w:lineRule="auto"/>
        <w:ind w:firstLine="709"/>
        <w:jc w:val="both"/>
        <w:rPr>
          <w:rFonts w:ascii="Times New Roman" w:hAnsi="Times New Roman"/>
          <w:sz w:val="28"/>
          <w:szCs w:val="28"/>
        </w:rPr>
      </w:pPr>
      <w:r w:rsidRPr="006F7D2C">
        <w:rPr>
          <w:rFonts w:ascii="Times New Roman" w:hAnsi="Times New Roman"/>
          <w:sz w:val="28"/>
          <w:szCs w:val="28"/>
        </w:rPr>
        <w:t>Срок реализации подпрограмм - 201</w:t>
      </w:r>
      <w:r>
        <w:rPr>
          <w:rFonts w:ascii="Times New Roman" w:hAnsi="Times New Roman"/>
          <w:sz w:val="28"/>
          <w:szCs w:val="28"/>
        </w:rPr>
        <w:t>7</w:t>
      </w:r>
      <w:r w:rsidRPr="006F7D2C">
        <w:rPr>
          <w:rFonts w:ascii="Times New Roman" w:hAnsi="Times New Roman"/>
          <w:sz w:val="28"/>
          <w:szCs w:val="28"/>
        </w:rPr>
        <w:t xml:space="preserve"> - 20</w:t>
      </w:r>
      <w:r>
        <w:rPr>
          <w:rFonts w:ascii="Times New Roman" w:hAnsi="Times New Roman"/>
          <w:sz w:val="28"/>
          <w:szCs w:val="28"/>
        </w:rPr>
        <w:t>30</w:t>
      </w:r>
      <w:r w:rsidRPr="006F7D2C">
        <w:rPr>
          <w:rFonts w:ascii="Times New Roman" w:hAnsi="Times New Roman"/>
          <w:sz w:val="28"/>
          <w:szCs w:val="28"/>
        </w:rPr>
        <w:t xml:space="preserve"> годы.</w:t>
      </w:r>
    </w:p>
    <w:p w:rsidR="0068240F" w:rsidRPr="0068240F" w:rsidRDefault="0068240F" w:rsidP="0037178B">
      <w:pPr>
        <w:autoSpaceDE w:val="0"/>
        <w:autoSpaceDN w:val="0"/>
        <w:adjustRightInd w:val="0"/>
        <w:spacing w:after="0" w:line="240" w:lineRule="auto"/>
        <w:ind w:firstLine="709"/>
        <w:jc w:val="both"/>
        <w:outlineLvl w:val="1"/>
        <w:rPr>
          <w:rFonts w:ascii="Times New Roman" w:hAnsi="Times New Roman"/>
          <w:sz w:val="28"/>
          <w:szCs w:val="28"/>
        </w:rPr>
      </w:pPr>
      <w:r w:rsidRPr="0068240F">
        <w:rPr>
          <w:rFonts w:ascii="Times New Roman" w:hAnsi="Times New Roman"/>
          <w:sz w:val="28"/>
          <w:szCs w:val="28"/>
        </w:rPr>
        <w:t>В целях реализации мер по охране общественного порядка и обеспечению общественной безопасности, осуществляемых органами государственной власти Ужурского района по предметам совместного ведения Российской Федерации и субъектов Российской Федерации, оказывается государс</w:t>
      </w:r>
      <w:r w:rsidR="00163554">
        <w:rPr>
          <w:rFonts w:ascii="Times New Roman" w:hAnsi="Times New Roman"/>
          <w:sz w:val="28"/>
          <w:szCs w:val="28"/>
        </w:rPr>
        <w:t>твенная поддержка за счет</w:t>
      </w:r>
      <w:r w:rsidR="00012B36">
        <w:rPr>
          <w:rFonts w:ascii="Times New Roman" w:hAnsi="Times New Roman"/>
          <w:sz w:val="28"/>
          <w:szCs w:val="28"/>
        </w:rPr>
        <w:t xml:space="preserve"> средств районного бюджета Отделом </w:t>
      </w:r>
      <w:r w:rsidRPr="0068240F">
        <w:rPr>
          <w:rFonts w:ascii="Times New Roman" w:hAnsi="Times New Roman"/>
          <w:sz w:val="28"/>
          <w:szCs w:val="28"/>
        </w:rPr>
        <w:t xml:space="preserve">Министерства внутренних дел Российской Федерации по Ужурскому району на территории </w:t>
      </w:r>
      <w:r w:rsidR="00C15538">
        <w:rPr>
          <w:rFonts w:ascii="Times New Roman" w:hAnsi="Times New Roman"/>
          <w:sz w:val="28"/>
          <w:szCs w:val="28"/>
        </w:rPr>
        <w:t xml:space="preserve">Ужурского района Красноярского </w:t>
      </w:r>
      <w:r w:rsidRPr="0068240F">
        <w:rPr>
          <w:rFonts w:ascii="Times New Roman" w:hAnsi="Times New Roman"/>
          <w:sz w:val="28"/>
          <w:szCs w:val="28"/>
        </w:rPr>
        <w:t>края, разработана данная подпрограмма.</w:t>
      </w:r>
    </w:p>
    <w:p w:rsidR="0068240F" w:rsidRPr="0068240F" w:rsidRDefault="0068240F" w:rsidP="0037178B">
      <w:pPr>
        <w:autoSpaceDE w:val="0"/>
        <w:autoSpaceDN w:val="0"/>
        <w:adjustRightInd w:val="0"/>
        <w:spacing w:after="0" w:line="240" w:lineRule="auto"/>
        <w:ind w:firstLine="709"/>
        <w:jc w:val="both"/>
        <w:outlineLvl w:val="1"/>
        <w:rPr>
          <w:rFonts w:ascii="Times New Roman" w:hAnsi="Times New Roman"/>
          <w:sz w:val="28"/>
          <w:szCs w:val="28"/>
        </w:rPr>
      </w:pPr>
      <w:r w:rsidRPr="0068240F">
        <w:rPr>
          <w:rFonts w:ascii="Times New Roman" w:hAnsi="Times New Roman"/>
          <w:sz w:val="28"/>
          <w:szCs w:val="28"/>
        </w:rPr>
        <w:t xml:space="preserve">Состояние преступности в Ужурском районе многие годы является одним из главных факторов, вызывающих беспокойство граждан. </w:t>
      </w:r>
    </w:p>
    <w:p w:rsidR="0068240F" w:rsidRPr="0068240F" w:rsidRDefault="0068240F" w:rsidP="0037178B">
      <w:pPr>
        <w:widowControl w:val="0"/>
        <w:tabs>
          <w:tab w:val="left" w:pos="720"/>
        </w:tabs>
        <w:autoSpaceDE w:val="0"/>
        <w:autoSpaceDN w:val="0"/>
        <w:adjustRightInd w:val="0"/>
        <w:spacing w:after="0" w:line="240" w:lineRule="auto"/>
        <w:ind w:firstLine="709"/>
        <w:jc w:val="both"/>
        <w:rPr>
          <w:rFonts w:ascii="Times New Roman" w:hAnsi="Times New Roman"/>
          <w:sz w:val="28"/>
          <w:szCs w:val="28"/>
        </w:rPr>
      </w:pPr>
      <w:r w:rsidRPr="0068240F">
        <w:rPr>
          <w:rFonts w:ascii="Times New Roman" w:hAnsi="Times New Roman"/>
          <w:sz w:val="28"/>
          <w:szCs w:val="28"/>
        </w:rPr>
        <w:lastRenderedPageBreak/>
        <w:t xml:space="preserve">  Важными направлениями остаются вопросы целевого финансирования мероприятий по предупреждению преступлений и иных правонарушений, стимулирования участия населения в охране общественного порядка и борьбе с преступностью, пропаганда патриотизма и здорового образа жизни.</w:t>
      </w:r>
    </w:p>
    <w:p w:rsidR="0068240F" w:rsidRPr="0068240F" w:rsidRDefault="0068240F" w:rsidP="0037178B">
      <w:pPr>
        <w:tabs>
          <w:tab w:val="left" w:pos="720"/>
        </w:tabs>
        <w:spacing w:after="0" w:line="240" w:lineRule="auto"/>
        <w:ind w:firstLine="709"/>
        <w:jc w:val="both"/>
        <w:rPr>
          <w:rFonts w:ascii="Times New Roman" w:hAnsi="Times New Roman"/>
          <w:sz w:val="28"/>
          <w:szCs w:val="28"/>
        </w:rPr>
      </w:pPr>
      <w:r w:rsidRPr="0068240F">
        <w:rPr>
          <w:rFonts w:ascii="Times New Roman" w:hAnsi="Times New Roman"/>
          <w:sz w:val="28"/>
          <w:szCs w:val="28"/>
        </w:rPr>
        <w:t xml:space="preserve">  В то же время возникает необходимость в обеспечении подразделении полиции по охране общественного порядка компьютерной техникой для осуществления доступа к банкам данных автоматизированных информационно-поисковых систем с учетом внедрения единой информационно-технической комплексной системы на территории Красноярского края, что позволит обеспечить полноту централизованного учета лиц, совершивших противоправные посягательства, повысить эффективность профилактической деятельности с лицами, состоящими на профилактическом учете в Отделе МВД России по Ужурскому району, а так же в других территориальных органах МВД.</w:t>
      </w:r>
    </w:p>
    <w:p w:rsidR="0068240F" w:rsidRPr="0068240F" w:rsidRDefault="0068240F" w:rsidP="0037178B">
      <w:pPr>
        <w:autoSpaceDE w:val="0"/>
        <w:autoSpaceDN w:val="0"/>
        <w:adjustRightInd w:val="0"/>
        <w:spacing w:after="0" w:line="240" w:lineRule="auto"/>
        <w:ind w:firstLine="709"/>
        <w:jc w:val="both"/>
        <w:outlineLvl w:val="1"/>
        <w:rPr>
          <w:rFonts w:ascii="Times New Roman" w:hAnsi="Times New Roman"/>
          <w:sz w:val="28"/>
          <w:szCs w:val="28"/>
        </w:rPr>
      </w:pPr>
      <w:r w:rsidRPr="0068240F">
        <w:rPr>
          <w:rFonts w:ascii="Times New Roman" w:hAnsi="Times New Roman"/>
          <w:sz w:val="28"/>
          <w:szCs w:val="28"/>
        </w:rPr>
        <w:t>Возрождение общественных формирований правоохранительной направленности является эффективной мерой, направленной на профилактику правонарушений. В связи, с чем возникает необходимость стимулирования участия населения, оказывающего активное содействие органам внутренних дел в охране общественного порядка и борьбе с преступностью, в соответствии со ста</w:t>
      </w:r>
      <w:r w:rsidR="00163554">
        <w:rPr>
          <w:rFonts w:ascii="Times New Roman" w:hAnsi="Times New Roman"/>
          <w:sz w:val="28"/>
          <w:szCs w:val="28"/>
        </w:rPr>
        <w:t>тьей 132 Конституции Российской</w:t>
      </w:r>
      <w:r w:rsidRPr="0068240F">
        <w:rPr>
          <w:rFonts w:ascii="Times New Roman" w:hAnsi="Times New Roman"/>
          <w:sz w:val="28"/>
          <w:szCs w:val="28"/>
        </w:rPr>
        <w:t xml:space="preserve"> Федерации и статья</w:t>
      </w:r>
      <w:r w:rsidR="007564E2">
        <w:rPr>
          <w:rFonts w:ascii="Times New Roman" w:hAnsi="Times New Roman"/>
          <w:sz w:val="28"/>
          <w:szCs w:val="28"/>
        </w:rPr>
        <w:t>м</w:t>
      </w:r>
      <w:r w:rsidRPr="0068240F">
        <w:rPr>
          <w:rFonts w:ascii="Times New Roman" w:hAnsi="Times New Roman"/>
          <w:sz w:val="28"/>
          <w:szCs w:val="28"/>
        </w:rPr>
        <w:t xml:space="preserve">и 21 и 26 Федерального закона от 02.04.2014 года № 44-ФЗ «Об участии граждан в охране общественного порядка» возложена на органы местного самоуправления. </w:t>
      </w:r>
    </w:p>
    <w:p w:rsidR="0034103D" w:rsidRDefault="004B4700" w:rsidP="0037178B">
      <w:pPr>
        <w:pStyle w:val="afa"/>
        <w:ind w:firstLine="709"/>
        <w:jc w:val="both"/>
        <w:rPr>
          <w:rFonts w:ascii="Times New Roman" w:hAnsi="Times New Roman"/>
          <w:sz w:val="28"/>
          <w:szCs w:val="28"/>
        </w:rPr>
      </w:pPr>
      <w:r w:rsidRPr="004B4700">
        <w:rPr>
          <w:rFonts w:ascii="Times New Roman" w:hAnsi="Times New Roman"/>
          <w:sz w:val="28"/>
          <w:szCs w:val="28"/>
        </w:rPr>
        <w:t xml:space="preserve">Необходимость подготовки и реализации Программы вызвана тем, что на территории </w:t>
      </w:r>
      <w:r>
        <w:rPr>
          <w:rFonts w:ascii="Times New Roman" w:hAnsi="Times New Roman"/>
          <w:sz w:val="28"/>
          <w:szCs w:val="28"/>
        </w:rPr>
        <w:t>Ужурского района сохраняется</w:t>
      </w:r>
      <w:r w:rsidRPr="004B4700">
        <w:rPr>
          <w:rFonts w:ascii="Times New Roman" w:hAnsi="Times New Roman"/>
          <w:sz w:val="28"/>
          <w:szCs w:val="28"/>
        </w:rPr>
        <w:t xml:space="preserve"> тенденция ухудшения криминогенной обстановки, требующая изменения подходов к организации профилактических мероприятий,</w:t>
      </w:r>
      <w:r w:rsidR="00A662A8">
        <w:rPr>
          <w:rFonts w:ascii="Times New Roman" w:hAnsi="Times New Roman"/>
          <w:sz w:val="28"/>
          <w:szCs w:val="28"/>
        </w:rPr>
        <w:t xml:space="preserve"> </w:t>
      </w:r>
      <w:r w:rsidRPr="004B4700">
        <w:rPr>
          <w:rFonts w:ascii="Times New Roman" w:hAnsi="Times New Roman"/>
          <w:sz w:val="28"/>
          <w:szCs w:val="28"/>
        </w:rPr>
        <w:t>совершенствования системы профилактики правонарушений и преступлений.</w:t>
      </w:r>
      <w:r w:rsidR="00A662A8">
        <w:rPr>
          <w:rFonts w:ascii="Times New Roman" w:hAnsi="Times New Roman"/>
          <w:sz w:val="28"/>
          <w:szCs w:val="28"/>
        </w:rPr>
        <w:t xml:space="preserve"> </w:t>
      </w:r>
      <w:r w:rsidR="0034103D">
        <w:rPr>
          <w:rFonts w:ascii="Times New Roman" w:hAnsi="Times New Roman"/>
          <w:sz w:val="28"/>
          <w:szCs w:val="28"/>
        </w:rPr>
        <w:t xml:space="preserve">По итогам </w:t>
      </w:r>
      <w:r w:rsidR="0034103D" w:rsidRPr="00BA3A40">
        <w:rPr>
          <w:rFonts w:ascii="Times New Roman" w:hAnsi="Times New Roman"/>
          <w:sz w:val="28"/>
          <w:szCs w:val="28"/>
        </w:rPr>
        <w:t xml:space="preserve"> 201</w:t>
      </w:r>
      <w:r w:rsidR="00B365AD">
        <w:rPr>
          <w:rFonts w:ascii="Times New Roman" w:hAnsi="Times New Roman"/>
          <w:sz w:val="28"/>
          <w:szCs w:val="28"/>
        </w:rPr>
        <w:t>9</w:t>
      </w:r>
      <w:r w:rsidR="0034103D" w:rsidRPr="00BA3A40">
        <w:rPr>
          <w:rFonts w:ascii="Times New Roman" w:hAnsi="Times New Roman"/>
          <w:sz w:val="28"/>
          <w:szCs w:val="28"/>
        </w:rPr>
        <w:t xml:space="preserve"> года в сравнении с 201</w:t>
      </w:r>
      <w:r w:rsidR="00B365AD">
        <w:rPr>
          <w:rFonts w:ascii="Times New Roman" w:hAnsi="Times New Roman"/>
          <w:sz w:val="28"/>
          <w:szCs w:val="28"/>
        </w:rPr>
        <w:t>8</w:t>
      </w:r>
      <w:r w:rsidR="0034103D" w:rsidRPr="00BA3A40">
        <w:rPr>
          <w:rFonts w:ascii="Times New Roman" w:hAnsi="Times New Roman"/>
          <w:sz w:val="28"/>
          <w:szCs w:val="28"/>
        </w:rPr>
        <w:t xml:space="preserve"> годом  на территории Ужурского района </w:t>
      </w:r>
      <w:r w:rsidR="0034103D">
        <w:rPr>
          <w:rFonts w:ascii="Times New Roman" w:hAnsi="Times New Roman"/>
          <w:sz w:val="28"/>
          <w:szCs w:val="28"/>
        </w:rPr>
        <w:t xml:space="preserve">выросло </w:t>
      </w:r>
      <w:r w:rsidR="0034103D" w:rsidRPr="00BA3A40">
        <w:rPr>
          <w:rFonts w:ascii="Times New Roman" w:hAnsi="Times New Roman"/>
          <w:sz w:val="28"/>
          <w:szCs w:val="28"/>
        </w:rPr>
        <w:t xml:space="preserve"> количеств</w:t>
      </w:r>
      <w:r w:rsidR="0034103D">
        <w:rPr>
          <w:rFonts w:ascii="Times New Roman" w:hAnsi="Times New Roman"/>
          <w:sz w:val="28"/>
          <w:szCs w:val="28"/>
        </w:rPr>
        <w:t>о</w:t>
      </w:r>
      <w:r w:rsidR="0034103D" w:rsidRPr="00BA3A40">
        <w:rPr>
          <w:rFonts w:ascii="Times New Roman" w:hAnsi="Times New Roman"/>
          <w:sz w:val="28"/>
          <w:szCs w:val="28"/>
        </w:rPr>
        <w:t xml:space="preserve"> преступных деяний</w:t>
      </w:r>
      <w:r w:rsidR="0034103D">
        <w:rPr>
          <w:rFonts w:ascii="Times New Roman" w:hAnsi="Times New Roman"/>
          <w:sz w:val="28"/>
          <w:szCs w:val="28"/>
        </w:rPr>
        <w:t xml:space="preserve"> (преступлений)</w:t>
      </w:r>
      <w:r w:rsidR="0034103D" w:rsidRPr="00BA3A40">
        <w:rPr>
          <w:rFonts w:ascii="Times New Roman" w:hAnsi="Times New Roman"/>
          <w:sz w:val="28"/>
          <w:szCs w:val="28"/>
        </w:rPr>
        <w:t xml:space="preserve">, которая по итогам 12 месяцев </w:t>
      </w:r>
      <w:r w:rsidR="00163554">
        <w:rPr>
          <w:rFonts w:ascii="Times New Roman" w:hAnsi="Times New Roman"/>
          <w:sz w:val="28"/>
          <w:szCs w:val="28"/>
        </w:rPr>
        <w:t>201</w:t>
      </w:r>
      <w:r w:rsidR="00B365AD">
        <w:rPr>
          <w:rFonts w:ascii="Times New Roman" w:hAnsi="Times New Roman"/>
          <w:sz w:val="28"/>
          <w:szCs w:val="28"/>
        </w:rPr>
        <w:t>8</w:t>
      </w:r>
      <w:r w:rsidR="0034103D">
        <w:rPr>
          <w:rFonts w:ascii="Times New Roman" w:hAnsi="Times New Roman"/>
          <w:sz w:val="28"/>
          <w:szCs w:val="28"/>
        </w:rPr>
        <w:t xml:space="preserve"> года </w:t>
      </w:r>
      <w:r w:rsidR="0034103D" w:rsidRPr="00BA3A40">
        <w:rPr>
          <w:rFonts w:ascii="Times New Roman" w:hAnsi="Times New Roman"/>
          <w:sz w:val="28"/>
          <w:szCs w:val="28"/>
        </w:rPr>
        <w:t>составила  23% (с 527 до 648).</w:t>
      </w:r>
      <w:r w:rsidR="00C501B8">
        <w:rPr>
          <w:rFonts w:ascii="Times New Roman" w:hAnsi="Times New Roman"/>
          <w:sz w:val="28"/>
          <w:szCs w:val="28"/>
        </w:rPr>
        <w:t xml:space="preserve"> </w:t>
      </w:r>
      <w:r w:rsidR="0034103D" w:rsidRPr="00BA3A40">
        <w:rPr>
          <w:rFonts w:ascii="Times New Roman" w:hAnsi="Times New Roman"/>
          <w:spacing w:val="-2"/>
          <w:sz w:val="28"/>
          <w:szCs w:val="28"/>
        </w:rPr>
        <w:t>И</w:t>
      </w:r>
      <w:r w:rsidR="0034103D" w:rsidRPr="00BA3A40">
        <w:rPr>
          <w:rFonts w:ascii="Times New Roman" w:hAnsi="Times New Roman"/>
          <w:sz w:val="28"/>
          <w:szCs w:val="28"/>
        </w:rPr>
        <w:t xml:space="preserve">меющееся увеличение уровня преступности обусловлено ростом числа зарегистрированных краж на 17,2% (всего – 314), умышленных убийств на 50% (всего – 9), мошенничеств на 110% (всего – 22), поджогов на 75% (всего – 7), ДТП со смертельным исходом на 100% (всего – 4), незаконного оборота оружия и боеприпасов  на 300% (всего – 8). </w:t>
      </w:r>
    </w:p>
    <w:p w:rsidR="00FC4DA7" w:rsidRPr="00FC4DA7" w:rsidRDefault="00FC4DA7" w:rsidP="0037178B">
      <w:pPr>
        <w:shd w:val="clear" w:color="auto" w:fill="FFFFFF"/>
        <w:spacing w:after="0" w:line="312" w:lineRule="atLeast"/>
        <w:ind w:firstLine="709"/>
        <w:jc w:val="both"/>
        <w:rPr>
          <w:rFonts w:ascii="Arial" w:eastAsia="Times New Roman" w:hAnsi="Arial" w:cs="Arial"/>
          <w:sz w:val="28"/>
          <w:szCs w:val="28"/>
          <w:lang w:eastAsia="ru-RU"/>
        </w:rPr>
      </w:pPr>
      <w:r w:rsidRPr="00FC4DA7">
        <w:rPr>
          <w:rFonts w:ascii="Times New Roman" w:eastAsia="Times New Roman" w:hAnsi="Times New Roman"/>
          <w:sz w:val="28"/>
          <w:szCs w:val="28"/>
          <w:lang w:eastAsia="ru-RU"/>
        </w:rPr>
        <w:t>Отмечается рост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w:t>
      </w:r>
    </w:p>
    <w:p w:rsidR="00FC4DA7" w:rsidRPr="00FC4DA7" w:rsidRDefault="00FC4DA7" w:rsidP="0037178B">
      <w:pPr>
        <w:shd w:val="clear" w:color="auto" w:fill="FFFFFF"/>
        <w:spacing w:after="0" w:line="312" w:lineRule="atLeast"/>
        <w:ind w:firstLine="709"/>
        <w:jc w:val="both"/>
        <w:rPr>
          <w:rFonts w:ascii="Arial" w:eastAsia="Times New Roman" w:hAnsi="Arial" w:cs="Arial"/>
          <w:sz w:val="28"/>
          <w:szCs w:val="28"/>
          <w:lang w:eastAsia="ru-RU"/>
        </w:rPr>
      </w:pPr>
      <w:r w:rsidRPr="00FC4DA7">
        <w:rPr>
          <w:rFonts w:ascii="Times New Roman" w:eastAsia="Times New Roman" w:hAnsi="Times New Roman"/>
          <w:sz w:val="28"/>
          <w:szCs w:val="28"/>
          <w:lang w:eastAsia="ru-RU"/>
        </w:rPr>
        <w:t>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rsidR="0034103D" w:rsidRDefault="00FC4DA7" w:rsidP="006C05E4">
      <w:pPr>
        <w:shd w:val="clear" w:color="auto" w:fill="FFFFFF"/>
        <w:spacing w:after="0" w:line="240" w:lineRule="auto"/>
        <w:ind w:firstLine="709"/>
        <w:jc w:val="both"/>
        <w:rPr>
          <w:rFonts w:ascii="Times New Roman" w:eastAsia="Times New Roman" w:hAnsi="Times New Roman"/>
          <w:sz w:val="28"/>
          <w:szCs w:val="28"/>
          <w:lang w:eastAsia="ru-RU"/>
        </w:rPr>
      </w:pPr>
      <w:r w:rsidRPr="00FC4DA7">
        <w:rPr>
          <w:rFonts w:ascii="Times New Roman" w:eastAsia="Times New Roman" w:hAnsi="Times New Roman"/>
          <w:sz w:val="28"/>
          <w:szCs w:val="28"/>
          <w:lang w:eastAsia="ru-RU"/>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rsidR="00FC4DA7" w:rsidRPr="00FC4DA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FC4DA7">
        <w:rPr>
          <w:rFonts w:ascii="Times New Roman" w:hAnsi="Times New Roman"/>
          <w:sz w:val="28"/>
          <w:szCs w:val="28"/>
        </w:rPr>
        <w:lastRenderedPageBreak/>
        <w:t>Целью подпрограммы является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rsidR="00FC4DA7" w:rsidRPr="00FC4DA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FC4DA7">
        <w:rPr>
          <w:rFonts w:ascii="Times New Roman" w:hAnsi="Times New Roman"/>
          <w:sz w:val="28"/>
          <w:szCs w:val="28"/>
        </w:rPr>
        <w:t>Для достижения заявленной цели необходимо решение следующих задач:</w:t>
      </w:r>
    </w:p>
    <w:p w:rsidR="00FC4DA7" w:rsidRPr="00FC4DA7" w:rsidRDefault="00FC4DA7" w:rsidP="006C05E4">
      <w:pPr>
        <w:widowControl w:val="0"/>
        <w:autoSpaceDE w:val="0"/>
        <w:autoSpaceDN w:val="0"/>
        <w:adjustRightInd w:val="0"/>
        <w:spacing w:after="0" w:line="240" w:lineRule="auto"/>
        <w:ind w:firstLine="709"/>
        <w:rPr>
          <w:rFonts w:ascii="Times New Roman" w:hAnsi="Times New Roman"/>
          <w:sz w:val="28"/>
          <w:szCs w:val="28"/>
        </w:rPr>
      </w:pPr>
      <w:r w:rsidRPr="00FC4DA7">
        <w:rPr>
          <w:rFonts w:ascii="Times New Roman" w:hAnsi="Times New Roman"/>
          <w:sz w:val="28"/>
          <w:szCs w:val="28"/>
        </w:rPr>
        <w:t>1.   Охрана общественного порядка и обеспечения общественной безопасности.</w:t>
      </w:r>
    </w:p>
    <w:p w:rsidR="00FC4DA7" w:rsidRPr="00FC4DA7" w:rsidRDefault="00FC4DA7" w:rsidP="006C05E4">
      <w:pPr>
        <w:widowControl w:val="0"/>
        <w:autoSpaceDE w:val="0"/>
        <w:autoSpaceDN w:val="0"/>
        <w:adjustRightInd w:val="0"/>
        <w:spacing w:after="0" w:line="240" w:lineRule="auto"/>
        <w:ind w:firstLine="709"/>
        <w:rPr>
          <w:rFonts w:ascii="Times New Roman" w:hAnsi="Times New Roman"/>
          <w:sz w:val="28"/>
          <w:szCs w:val="28"/>
        </w:rPr>
      </w:pPr>
      <w:r w:rsidRPr="00FC4DA7">
        <w:rPr>
          <w:rFonts w:ascii="Times New Roman" w:hAnsi="Times New Roman"/>
          <w:sz w:val="28"/>
          <w:szCs w:val="28"/>
        </w:rPr>
        <w:t>2.   Профилактика правонарушений и преступлений.</w:t>
      </w:r>
    </w:p>
    <w:p w:rsidR="00FC4DA7" w:rsidRPr="00FC4DA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FC4DA7">
        <w:rPr>
          <w:rFonts w:ascii="Times New Roman" w:hAnsi="Times New Roman"/>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FC4DA7" w:rsidRPr="00FC4DA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FC4DA7">
        <w:rPr>
          <w:rFonts w:ascii="Times New Roman" w:hAnsi="Times New Roman"/>
          <w:sz w:val="28"/>
          <w:szCs w:val="28"/>
        </w:rPr>
        <w:t>Основные критерии социальной эффективности подпрограммы:</w:t>
      </w:r>
    </w:p>
    <w:p w:rsidR="00FC4DA7" w:rsidRPr="00FC4DA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bookmarkStart w:id="1" w:name="Par1116"/>
      <w:bookmarkEnd w:id="1"/>
      <w:r w:rsidRPr="00FC4DA7">
        <w:rPr>
          <w:rFonts w:ascii="Times New Roman" w:hAnsi="Times New Roman"/>
          <w:sz w:val="28"/>
          <w:szCs w:val="28"/>
        </w:rPr>
        <w:t>- количество зарегистрированных прес</w:t>
      </w:r>
      <w:r w:rsidR="0086029D">
        <w:rPr>
          <w:rFonts w:ascii="Times New Roman" w:hAnsi="Times New Roman"/>
          <w:sz w:val="28"/>
          <w:szCs w:val="28"/>
        </w:rPr>
        <w:t>туплений сократится с 648 в 2018 году до 625 в 2020</w:t>
      </w:r>
      <w:r w:rsidRPr="00FC4DA7">
        <w:rPr>
          <w:rFonts w:ascii="Times New Roman" w:hAnsi="Times New Roman"/>
          <w:sz w:val="28"/>
          <w:szCs w:val="28"/>
        </w:rPr>
        <w:t xml:space="preserve"> году;</w:t>
      </w:r>
    </w:p>
    <w:p w:rsidR="00FC4DA7" w:rsidRPr="00FC4DA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FC4DA7">
        <w:rPr>
          <w:rFonts w:ascii="Times New Roman" w:hAnsi="Times New Roman"/>
          <w:sz w:val="28"/>
          <w:szCs w:val="28"/>
        </w:rPr>
        <w:t>- количе</w:t>
      </w:r>
      <w:r w:rsidR="0086029D">
        <w:rPr>
          <w:rFonts w:ascii="Times New Roman" w:hAnsi="Times New Roman"/>
          <w:sz w:val="28"/>
          <w:szCs w:val="28"/>
        </w:rPr>
        <w:t xml:space="preserve">ство преступлений, совершенных </w:t>
      </w:r>
      <w:r w:rsidRPr="00FC4DA7">
        <w:rPr>
          <w:rFonts w:ascii="Times New Roman" w:hAnsi="Times New Roman"/>
          <w:sz w:val="28"/>
          <w:szCs w:val="28"/>
        </w:rPr>
        <w:t>на улицах и в обществен</w:t>
      </w:r>
      <w:r w:rsidR="0086029D">
        <w:rPr>
          <w:rFonts w:ascii="Times New Roman" w:hAnsi="Times New Roman"/>
          <w:sz w:val="28"/>
          <w:szCs w:val="28"/>
        </w:rPr>
        <w:t>ных местах снизится с 149 в 2018 году до 135 в 2020</w:t>
      </w:r>
      <w:r w:rsidRPr="00FC4DA7">
        <w:rPr>
          <w:rFonts w:ascii="Times New Roman" w:hAnsi="Times New Roman"/>
          <w:sz w:val="28"/>
          <w:szCs w:val="28"/>
        </w:rPr>
        <w:t xml:space="preserve"> году;</w:t>
      </w:r>
    </w:p>
    <w:p w:rsidR="00FC4DA7" w:rsidRPr="00FC4DA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FC4DA7">
        <w:rPr>
          <w:rFonts w:ascii="Times New Roman" w:hAnsi="Times New Roman"/>
          <w:sz w:val="28"/>
          <w:szCs w:val="28"/>
        </w:rPr>
        <w:t>- количество лиц, ранее судимых и вновь совершивших пре</w:t>
      </w:r>
      <w:r w:rsidR="0086029D">
        <w:rPr>
          <w:rFonts w:ascii="Times New Roman" w:hAnsi="Times New Roman"/>
          <w:sz w:val="28"/>
          <w:szCs w:val="28"/>
        </w:rPr>
        <w:t>ступления, снизится с 310 в 2018 году до 291 в 2020</w:t>
      </w:r>
      <w:r w:rsidRPr="00FC4DA7">
        <w:rPr>
          <w:rFonts w:ascii="Times New Roman" w:hAnsi="Times New Roman"/>
          <w:sz w:val="28"/>
          <w:szCs w:val="28"/>
        </w:rPr>
        <w:t xml:space="preserve"> году;</w:t>
      </w:r>
    </w:p>
    <w:p w:rsidR="00FC4DA7" w:rsidRPr="00FC4DA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FC4DA7">
        <w:rPr>
          <w:rFonts w:ascii="Times New Roman" w:hAnsi="Times New Roman"/>
          <w:sz w:val="28"/>
          <w:szCs w:val="28"/>
        </w:rPr>
        <w:t>- количество лиц совершивших преступления, находящиеся в состоянии алкогольного оп</w:t>
      </w:r>
      <w:r w:rsidR="00163554">
        <w:rPr>
          <w:rFonts w:ascii="Times New Roman" w:hAnsi="Times New Roman"/>
          <w:sz w:val="28"/>
          <w:szCs w:val="28"/>
        </w:rPr>
        <w:t>ьянения, снизится</w:t>
      </w:r>
      <w:r w:rsidR="0086029D">
        <w:rPr>
          <w:rFonts w:ascii="Times New Roman" w:hAnsi="Times New Roman"/>
          <w:sz w:val="28"/>
          <w:szCs w:val="28"/>
        </w:rPr>
        <w:t xml:space="preserve"> с 191 в 2018 году до 170 в 2020</w:t>
      </w:r>
      <w:r w:rsidRPr="00FC4DA7">
        <w:rPr>
          <w:rFonts w:ascii="Times New Roman" w:hAnsi="Times New Roman"/>
          <w:sz w:val="28"/>
          <w:szCs w:val="28"/>
        </w:rPr>
        <w:t xml:space="preserve"> году;</w:t>
      </w:r>
    </w:p>
    <w:p w:rsidR="00FC4DA7" w:rsidRPr="00FC4DA7" w:rsidRDefault="00FC4DA7" w:rsidP="006C05E4">
      <w:pPr>
        <w:widowControl w:val="0"/>
        <w:autoSpaceDE w:val="0"/>
        <w:autoSpaceDN w:val="0"/>
        <w:adjustRightInd w:val="0"/>
        <w:spacing w:after="0" w:line="240" w:lineRule="auto"/>
        <w:ind w:firstLine="709"/>
        <w:jc w:val="both"/>
        <w:outlineLvl w:val="3"/>
        <w:rPr>
          <w:rFonts w:ascii="Times New Roman" w:hAnsi="Times New Roman"/>
          <w:sz w:val="28"/>
          <w:szCs w:val="28"/>
        </w:rPr>
      </w:pPr>
      <w:r w:rsidRPr="00FC4DA7">
        <w:rPr>
          <w:rFonts w:ascii="Times New Roman" w:hAnsi="Times New Roman"/>
          <w:sz w:val="28"/>
          <w:szCs w:val="28"/>
        </w:rPr>
        <w:t>- количество преступлений совершивших несоверш</w:t>
      </w:r>
      <w:r w:rsidR="0086029D">
        <w:rPr>
          <w:rFonts w:ascii="Times New Roman" w:hAnsi="Times New Roman"/>
          <w:sz w:val="28"/>
          <w:szCs w:val="28"/>
        </w:rPr>
        <w:t>еннолетними снизится с 35 в 2018 году до 28 в 2020</w:t>
      </w:r>
      <w:r w:rsidRPr="00FC4DA7">
        <w:rPr>
          <w:rFonts w:ascii="Times New Roman" w:hAnsi="Times New Roman"/>
          <w:sz w:val="28"/>
          <w:szCs w:val="28"/>
        </w:rPr>
        <w:t xml:space="preserve"> году;</w:t>
      </w:r>
    </w:p>
    <w:p w:rsidR="00FC4DA7" w:rsidRPr="00FC4DA7" w:rsidRDefault="00FC4DA7" w:rsidP="006C05E4">
      <w:pPr>
        <w:spacing w:after="0" w:line="240" w:lineRule="auto"/>
        <w:ind w:firstLine="709"/>
        <w:jc w:val="both"/>
        <w:rPr>
          <w:rFonts w:ascii="Times New Roman" w:hAnsi="Times New Roman"/>
          <w:sz w:val="28"/>
          <w:szCs w:val="28"/>
        </w:rPr>
      </w:pPr>
      <w:r w:rsidRPr="00FC4DA7">
        <w:rPr>
          <w:rFonts w:ascii="Times New Roman" w:hAnsi="Times New Roman"/>
          <w:sz w:val="28"/>
          <w:szCs w:val="28"/>
        </w:rPr>
        <w:t>- повысить уровень правового образования населения на 18 %.</w:t>
      </w:r>
    </w:p>
    <w:p w:rsidR="00FC4DA7" w:rsidRDefault="00FC4DA7" w:rsidP="0037178B">
      <w:pPr>
        <w:shd w:val="clear" w:color="auto" w:fill="FFFFFF"/>
        <w:spacing w:after="100" w:line="312" w:lineRule="atLeast"/>
        <w:ind w:firstLine="709"/>
        <w:jc w:val="both"/>
        <w:rPr>
          <w:rFonts w:ascii="Times New Roman" w:hAnsi="Times New Roman"/>
          <w:sz w:val="28"/>
          <w:szCs w:val="28"/>
        </w:rPr>
      </w:pPr>
    </w:p>
    <w:p w:rsidR="00BB7090" w:rsidRDefault="00BB7090" w:rsidP="0037178B">
      <w:pPr>
        <w:pStyle w:val="af8"/>
        <w:spacing w:after="0" w:line="240" w:lineRule="auto"/>
        <w:ind w:firstLine="709"/>
        <w:jc w:val="center"/>
        <w:rPr>
          <w:rFonts w:ascii="Times New Roman" w:hAnsi="Times New Roman"/>
          <w:b/>
          <w:sz w:val="28"/>
          <w:szCs w:val="28"/>
        </w:rPr>
      </w:pPr>
      <w:r>
        <w:rPr>
          <w:rFonts w:ascii="Times New Roman" w:hAnsi="Times New Roman"/>
          <w:b/>
          <w:sz w:val="28"/>
          <w:szCs w:val="28"/>
        </w:rPr>
        <w:t>6</w:t>
      </w:r>
      <w:r w:rsidRPr="006F7D2C">
        <w:rPr>
          <w:rFonts w:ascii="Times New Roman" w:hAnsi="Times New Roman"/>
          <w:b/>
          <w:sz w:val="28"/>
          <w:szCs w:val="28"/>
        </w:rPr>
        <w:t xml:space="preserve">.Основные меры правового регулирования, направленные на достижение цели и (или) </w:t>
      </w:r>
      <w:r>
        <w:rPr>
          <w:rFonts w:ascii="Times New Roman" w:hAnsi="Times New Roman"/>
          <w:b/>
          <w:sz w:val="28"/>
          <w:szCs w:val="28"/>
        </w:rPr>
        <w:t>задач</w:t>
      </w:r>
      <w:r w:rsidRPr="006F7D2C">
        <w:rPr>
          <w:rFonts w:ascii="Times New Roman" w:hAnsi="Times New Roman"/>
          <w:b/>
          <w:sz w:val="28"/>
          <w:szCs w:val="28"/>
        </w:rPr>
        <w:t xml:space="preserve"> программы</w:t>
      </w:r>
    </w:p>
    <w:p w:rsidR="006C05E4" w:rsidRPr="006F7D2C" w:rsidRDefault="006C05E4" w:rsidP="0037178B">
      <w:pPr>
        <w:pStyle w:val="af8"/>
        <w:spacing w:after="0" w:line="240" w:lineRule="auto"/>
        <w:ind w:firstLine="709"/>
        <w:jc w:val="center"/>
        <w:rPr>
          <w:rFonts w:ascii="Times New Roman" w:hAnsi="Times New Roman"/>
          <w:b/>
          <w:sz w:val="28"/>
          <w:szCs w:val="28"/>
        </w:rPr>
      </w:pPr>
    </w:p>
    <w:p w:rsidR="00BB7090" w:rsidRDefault="00BF6502" w:rsidP="0037178B">
      <w:pPr>
        <w:pStyle w:val="af"/>
        <w:ind w:left="0" w:firstLine="709"/>
        <w:jc w:val="both"/>
        <w:rPr>
          <w:sz w:val="28"/>
          <w:szCs w:val="28"/>
        </w:rPr>
      </w:pPr>
      <w:r>
        <w:rPr>
          <w:sz w:val="28"/>
          <w:szCs w:val="28"/>
        </w:rPr>
        <w:t>В программе не предусмотрены меры правового регулирования, направленные на достижение цели и задач программы.</w:t>
      </w:r>
    </w:p>
    <w:p w:rsidR="00BF6502" w:rsidRDefault="00BF6502" w:rsidP="0037178B">
      <w:pPr>
        <w:pStyle w:val="af"/>
        <w:ind w:left="0" w:firstLine="709"/>
        <w:jc w:val="both"/>
        <w:rPr>
          <w:sz w:val="28"/>
          <w:szCs w:val="28"/>
        </w:rPr>
      </w:pPr>
    </w:p>
    <w:p w:rsidR="009F3395" w:rsidRDefault="00795C73" w:rsidP="0037178B">
      <w:pPr>
        <w:pStyle w:val="af"/>
        <w:tabs>
          <w:tab w:val="left" w:pos="1134"/>
          <w:tab w:val="left" w:pos="1418"/>
        </w:tabs>
        <w:autoSpaceDE w:val="0"/>
        <w:autoSpaceDN w:val="0"/>
        <w:adjustRightInd w:val="0"/>
        <w:ind w:left="0" w:firstLine="709"/>
        <w:jc w:val="center"/>
        <w:outlineLvl w:val="1"/>
        <w:rPr>
          <w:b/>
          <w:spacing w:val="-4"/>
          <w:sz w:val="28"/>
          <w:szCs w:val="28"/>
        </w:rPr>
      </w:pPr>
      <w:r w:rsidRPr="006F7D2C">
        <w:rPr>
          <w:b/>
          <w:sz w:val="28"/>
          <w:szCs w:val="28"/>
        </w:rPr>
        <w:t xml:space="preserve">7. </w:t>
      </w:r>
      <w:r w:rsidR="00BF6502">
        <w:rPr>
          <w:b/>
          <w:sz w:val="28"/>
          <w:szCs w:val="28"/>
        </w:rPr>
        <w:t>П</w:t>
      </w:r>
      <w:r w:rsidR="00BF6502" w:rsidRPr="00BF6502">
        <w:rPr>
          <w:b/>
          <w:spacing w:val="-4"/>
          <w:sz w:val="28"/>
          <w:szCs w:val="28"/>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6C05E4" w:rsidRDefault="006C05E4" w:rsidP="0037178B">
      <w:pPr>
        <w:pStyle w:val="af"/>
        <w:tabs>
          <w:tab w:val="left" w:pos="1134"/>
          <w:tab w:val="left" w:pos="1418"/>
        </w:tabs>
        <w:autoSpaceDE w:val="0"/>
        <w:autoSpaceDN w:val="0"/>
        <w:adjustRightInd w:val="0"/>
        <w:ind w:left="0" w:firstLine="709"/>
        <w:jc w:val="center"/>
        <w:outlineLvl w:val="1"/>
        <w:rPr>
          <w:b/>
          <w:spacing w:val="-4"/>
          <w:sz w:val="28"/>
          <w:szCs w:val="28"/>
        </w:rPr>
      </w:pPr>
    </w:p>
    <w:p w:rsidR="00BF6502" w:rsidRPr="009F3395" w:rsidRDefault="00163554" w:rsidP="0037178B">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 </w:t>
      </w:r>
      <w:r w:rsidR="00012B36">
        <w:rPr>
          <w:rFonts w:ascii="Times New Roman" w:hAnsi="Times New Roman"/>
          <w:sz w:val="28"/>
          <w:szCs w:val="28"/>
        </w:rPr>
        <w:t>программе не</w:t>
      </w:r>
      <w:r w:rsidR="00C15538">
        <w:rPr>
          <w:rFonts w:ascii="Times New Roman" w:hAnsi="Times New Roman"/>
          <w:sz w:val="28"/>
          <w:szCs w:val="28"/>
        </w:rPr>
        <w:t xml:space="preserve"> предусмотрено строительство, </w:t>
      </w:r>
      <w:r w:rsidR="00BF6502" w:rsidRPr="009F3395">
        <w:rPr>
          <w:rFonts w:ascii="Times New Roman" w:hAnsi="Times New Roman"/>
          <w:sz w:val="28"/>
          <w:szCs w:val="28"/>
        </w:rPr>
        <w:t>реконструкция</w:t>
      </w:r>
      <w:r w:rsidR="009F3395" w:rsidRPr="009F3395">
        <w:rPr>
          <w:rFonts w:ascii="Times New Roman" w:hAnsi="Times New Roman"/>
          <w:sz w:val="28"/>
          <w:szCs w:val="28"/>
        </w:rPr>
        <w:t xml:space="preserve"> и техническое перевооружение или приобретение</w:t>
      </w:r>
      <w:r w:rsidR="00BF6502" w:rsidRPr="009F3395">
        <w:rPr>
          <w:rFonts w:ascii="Times New Roman" w:hAnsi="Times New Roman"/>
          <w:sz w:val="28"/>
          <w:szCs w:val="28"/>
        </w:rPr>
        <w:t xml:space="preserve"> объект</w:t>
      </w:r>
      <w:r w:rsidR="009F3395" w:rsidRPr="009F3395">
        <w:rPr>
          <w:rFonts w:ascii="Times New Roman" w:hAnsi="Times New Roman"/>
          <w:sz w:val="28"/>
          <w:szCs w:val="28"/>
        </w:rPr>
        <w:t>ов</w:t>
      </w:r>
      <w:r w:rsidR="00BF6502" w:rsidRPr="009F3395">
        <w:rPr>
          <w:rFonts w:ascii="Times New Roman" w:hAnsi="Times New Roman"/>
          <w:sz w:val="28"/>
          <w:szCs w:val="28"/>
        </w:rPr>
        <w:t xml:space="preserve"> недвижимого</w:t>
      </w:r>
      <w:r w:rsidR="009F3395" w:rsidRPr="009F3395">
        <w:rPr>
          <w:rFonts w:ascii="Times New Roman" w:hAnsi="Times New Roman"/>
          <w:sz w:val="28"/>
          <w:szCs w:val="28"/>
        </w:rPr>
        <w:t xml:space="preserve"> имущества</w:t>
      </w:r>
    </w:p>
    <w:p w:rsidR="00BF6502" w:rsidRDefault="00BF6502" w:rsidP="0037178B">
      <w:pPr>
        <w:pStyle w:val="af"/>
        <w:tabs>
          <w:tab w:val="left" w:pos="1134"/>
          <w:tab w:val="left" w:pos="1418"/>
        </w:tabs>
        <w:autoSpaceDE w:val="0"/>
        <w:autoSpaceDN w:val="0"/>
        <w:adjustRightInd w:val="0"/>
        <w:ind w:left="0" w:firstLine="709"/>
        <w:jc w:val="center"/>
        <w:outlineLvl w:val="1"/>
        <w:rPr>
          <w:b/>
          <w:sz w:val="28"/>
          <w:szCs w:val="28"/>
        </w:rPr>
      </w:pPr>
    </w:p>
    <w:p w:rsidR="00795C73" w:rsidRDefault="00795C73" w:rsidP="007564E2">
      <w:pPr>
        <w:autoSpaceDE w:val="0"/>
        <w:autoSpaceDN w:val="0"/>
        <w:adjustRightInd w:val="0"/>
        <w:spacing w:after="0" w:line="240" w:lineRule="auto"/>
        <w:ind w:firstLine="708"/>
        <w:jc w:val="center"/>
        <w:rPr>
          <w:rFonts w:ascii="Times New Roman" w:hAnsi="Times New Roman"/>
          <w:b/>
          <w:sz w:val="28"/>
          <w:szCs w:val="28"/>
        </w:rPr>
      </w:pPr>
      <w:r w:rsidRPr="006F7D2C">
        <w:rPr>
          <w:rFonts w:ascii="Times New Roman" w:hAnsi="Times New Roman"/>
          <w:b/>
          <w:sz w:val="28"/>
          <w:szCs w:val="28"/>
        </w:rPr>
        <w:t>8. Информация о ресурсном обеспечении и прогнозной оценке расходов</w:t>
      </w:r>
      <w:r w:rsidR="00EF11BE">
        <w:rPr>
          <w:rFonts w:ascii="Times New Roman" w:hAnsi="Times New Roman"/>
          <w:b/>
          <w:sz w:val="28"/>
          <w:szCs w:val="28"/>
        </w:rPr>
        <w:t>ания</w:t>
      </w:r>
      <w:r w:rsidRPr="006F7D2C">
        <w:rPr>
          <w:rFonts w:ascii="Times New Roman" w:hAnsi="Times New Roman"/>
          <w:b/>
          <w:sz w:val="28"/>
          <w:szCs w:val="28"/>
        </w:rPr>
        <w:t xml:space="preserve">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rsidR="006C05E4" w:rsidRPr="006F7D2C" w:rsidRDefault="006C05E4" w:rsidP="007564E2">
      <w:pPr>
        <w:autoSpaceDE w:val="0"/>
        <w:autoSpaceDN w:val="0"/>
        <w:adjustRightInd w:val="0"/>
        <w:spacing w:after="0" w:line="240" w:lineRule="auto"/>
        <w:ind w:firstLine="708"/>
        <w:jc w:val="center"/>
        <w:rPr>
          <w:rFonts w:ascii="Times New Roman" w:hAnsi="Times New Roman"/>
          <w:b/>
          <w:sz w:val="28"/>
          <w:szCs w:val="28"/>
        </w:rPr>
      </w:pPr>
    </w:p>
    <w:p w:rsidR="00795C73" w:rsidRPr="006F7D2C" w:rsidRDefault="00795C73" w:rsidP="0037178B">
      <w:pPr>
        <w:autoSpaceDE w:val="0"/>
        <w:autoSpaceDN w:val="0"/>
        <w:adjustRightInd w:val="0"/>
        <w:spacing w:after="0" w:line="240" w:lineRule="auto"/>
        <w:ind w:firstLine="709"/>
        <w:jc w:val="both"/>
        <w:rPr>
          <w:rFonts w:ascii="Times New Roman" w:hAnsi="Times New Roman"/>
          <w:sz w:val="28"/>
          <w:szCs w:val="28"/>
        </w:rPr>
      </w:pPr>
      <w:r w:rsidRPr="006F7D2C">
        <w:rPr>
          <w:rFonts w:ascii="Times New Roman" w:hAnsi="Times New Roman"/>
          <w:sz w:val="28"/>
          <w:szCs w:val="28"/>
        </w:rPr>
        <w:t>Информация о ресурсном обеспечении</w:t>
      </w:r>
      <w:r w:rsidR="009F3395">
        <w:rPr>
          <w:rFonts w:ascii="Times New Roman" w:hAnsi="Times New Roman"/>
          <w:sz w:val="28"/>
          <w:szCs w:val="28"/>
        </w:rPr>
        <w:t xml:space="preserve"> программы</w:t>
      </w:r>
      <w:r w:rsidRPr="006F7D2C">
        <w:rPr>
          <w:rFonts w:ascii="Times New Roman" w:hAnsi="Times New Roman"/>
          <w:sz w:val="28"/>
          <w:szCs w:val="28"/>
        </w:rPr>
        <w:t xml:space="preserve"> и </w:t>
      </w:r>
      <w:r w:rsidR="009F3395">
        <w:rPr>
          <w:rFonts w:ascii="Times New Roman" w:hAnsi="Times New Roman"/>
          <w:sz w:val="28"/>
          <w:szCs w:val="28"/>
        </w:rPr>
        <w:t xml:space="preserve">об источниках финансирования подпрограмм </w:t>
      </w:r>
      <w:r w:rsidRPr="006F7D2C">
        <w:rPr>
          <w:rFonts w:ascii="Times New Roman" w:hAnsi="Times New Roman"/>
          <w:sz w:val="28"/>
          <w:szCs w:val="28"/>
        </w:rPr>
        <w:t>прогнозн</w:t>
      </w:r>
      <w:r w:rsidR="004D0BDB">
        <w:rPr>
          <w:rFonts w:ascii="Times New Roman" w:hAnsi="Times New Roman"/>
          <w:sz w:val="28"/>
          <w:szCs w:val="28"/>
        </w:rPr>
        <w:t>ой оценки приведена в приложен</w:t>
      </w:r>
      <w:r w:rsidR="00A662A8">
        <w:rPr>
          <w:rFonts w:ascii="Times New Roman" w:hAnsi="Times New Roman"/>
          <w:sz w:val="28"/>
          <w:szCs w:val="28"/>
        </w:rPr>
        <w:t>и</w:t>
      </w:r>
      <w:r w:rsidR="004D0BDB">
        <w:rPr>
          <w:rFonts w:ascii="Times New Roman" w:hAnsi="Times New Roman"/>
          <w:sz w:val="28"/>
          <w:szCs w:val="28"/>
        </w:rPr>
        <w:t>ях</w:t>
      </w:r>
      <w:r w:rsidRPr="006F7D2C">
        <w:rPr>
          <w:rFonts w:ascii="Times New Roman" w:hAnsi="Times New Roman"/>
          <w:sz w:val="28"/>
          <w:szCs w:val="28"/>
        </w:rPr>
        <w:t xml:space="preserve"> №</w:t>
      </w:r>
      <w:r w:rsidR="006C05E4">
        <w:rPr>
          <w:rFonts w:ascii="Times New Roman" w:hAnsi="Times New Roman"/>
          <w:sz w:val="28"/>
          <w:szCs w:val="28"/>
        </w:rPr>
        <w:t xml:space="preserve"> </w:t>
      </w:r>
      <w:r w:rsidR="00012B36">
        <w:rPr>
          <w:rFonts w:ascii="Times New Roman" w:hAnsi="Times New Roman"/>
          <w:sz w:val="28"/>
          <w:szCs w:val="28"/>
        </w:rPr>
        <w:t>1</w:t>
      </w:r>
      <w:r w:rsidR="006C05E4">
        <w:rPr>
          <w:rFonts w:ascii="Times New Roman" w:hAnsi="Times New Roman"/>
          <w:sz w:val="28"/>
          <w:szCs w:val="28"/>
        </w:rPr>
        <w:t xml:space="preserve"> </w:t>
      </w:r>
      <w:r w:rsidR="009F3395">
        <w:rPr>
          <w:rFonts w:ascii="Times New Roman" w:hAnsi="Times New Roman"/>
          <w:sz w:val="28"/>
          <w:szCs w:val="28"/>
        </w:rPr>
        <w:t>и №</w:t>
      </w:r>
      <w:r w:rsidR="006C05E4">
        <w:rPr>
          <w:rFonts w:ascii="Times New Roman" w:hAnsi="Times New Roman"/>
          <w:sz w:val="28"/>
          <w:szCs w:val="28"/>
        </w:rPr>
        <w:t xml:space="preserve"> </w:t>
      </w:r>
      <w:r w:rsidR="00012B36">
        <w:rPr>
          <w:rFonts w:ascii="Times New Roman" w:hAnsi="Times New Roman"/>
          <w:sz w:val="28"/>
          <w:szCs w:val="28"/>
        </w:rPr>
        <w:t>2</w:t>
      </w:r>
      <w:r w:rsidR="006C05E4">
        <w:rPr>
          <w:rFonts w:ascii="Times New Roman" w:hAnsi="Times New Roman"/>
          <w:sz w:val="28"/>
          <w:szCs w:val="28"/>
        </w:rPr>
        <w:t xml:space="preserve"> </w:t>
      </w:r>
      <w:r w:rsidRPr="006F7D2C">
        <w:rPr>
          <w:rFonts w:ascii="Times New Roman" w:hAnsi="Times New Roman"/>
          <w:sz w:val="28"/>
          <w:szCs w:val="28"/>
        </w:rPr>
        <w:t>к программ</w:t>
      </w:r>
      <w:r w:rsidR="009F3395">
        <w:rPr>
          <w:rFonts w:ascii="Times New Roman" w:hAnsi="Times New Roman"/>
          <w:sz w:val="28"/>
          <w:szCs w:val="28"/>
        </w:rPr>
        <w:t>е</w:t>
      </w:r>
      <w:r w:rsidRPr="006F7D2C">
        <w:rPr>
          <w:rFonts w:ascii="Times New Roman" w:hAnsi="Times New Roman"/>
          <w:sz w:val="28"/>
          <w:szCs w:val="28"/>
        </w:rPr>
        <w:t xml:space="preserve">. </w:t>
      </w:r>
    </w:p>
    <w:p w:rsidR="00795C73" w:rsidRPr="006F7D2C" w:rsidRDefault="00795C73" w:rsidP="0037178B">
      <w:pPr>
        <w:spacing w:after="0" w:line="240" w:lineRule="auto"/>
        <w:ind w:firstLine="709"/>
        <w:jc w:val="both"/>
        <w:rPr>
          <w:rFonts w:ascii="Times New Roman" w:hAnsi="Times New Roman"/>
          <w:sz w:val="28"/>
          <w:szCs w:val="28"/>
        </w:rPr>
      </w:pPr>
    </w:p>
    <w:p w:rsidR="00795C73" w:rsidRDefault="009F3395" w:rsidP="0037178B">
      <w:pPr>
        <w:pStyle w:val="af8"/>
        <w:spacing w:after="0" w:line="240" w:lineRule="auto"/>
        <w:ind w:firstLine="709"/>
        <w:jc w:val="center"/>
        <w:rPr>
          <w:rFonts w:ascii="Times New Roman" w:hAnsi="Times New Roman"/>
          <w:b/>
          <w:sz w:val="28"/>
          <w:szCs w:val="28"/>
        </w:rPr>
      </w:pPr>
      <w:r>
        <w:rPr>
          <w:rFonts w:ascii="Times New Roman" w:hAnsi="Times New Roman"/>
          <w:b/>
          <w:sz w:val="28"/>
          <w:szCs w:val="28"/>
        </w:rPr>
        <w:t>9. Информация о мероприятиях, направленных на реализацию научной, научно</w:t>
      </w:r>
      <w:r w:rsidR="00163554">
        <w:rPr>
          <w:rFonts w:ascii="Times New Roman" w:hAnsi="Times New Roman"/>
          <w:b/>
          <w:sz w:val="28"/>
          <w:szCs w:val="28"/>
        </w:rPr>
        <w:t>-технической и</w:t>
      </w:r>
      <w:r>
        <w:rPr>
          <w:rFonts w:ascii="Times New Roman" w:hAnsi="Times New Roman"/>
          <w:b/>
          <w:sz w:val="28"/>
          <w:szCs w:val="28"/>
        </w:rPr>
        <w:t xml:space="preserve"> инновационной деятельности </w:t>
      </w:r>
    </w:p>
    <w:p w:rsidR="006C05E4" w:rsidRDefault="006C05E4" w:rsidP="0037178B">
      <w:pPr>
        <w:pStyle w:val="af8"/>
        <w:spacing w:after="0" w:line="240" w:lineRule="auto"/>
        <w:ind w:firstLine="709"/>
        <w:jc w:val="center"/>
        <w:rPr>
          <w:rFonts w:ascii="Times New Roman" w:hAnsi="Times New Roman"/>
          <w:b/>
          <w:sz w:val="28"/>
          <w:szCs w:val="28"/>
        </w:rPr>
      </w:pPr>
    </w:p>
    <w:p w:rsidR="00795C73" w:rsidRPr="006F7D2C" w:rsidRDefault="009F3395" w:rsidP="003717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Мероприятия, </w:t>
      </w:r>
      <w:r w:rsidRPr="009F3395">
        <w:rPr>
          <w:rFonts w:ascii="Times New Roman" w:hAnsi="Times New Roman"/>
          <w:sz w:val="28"/>
          <w:szCs w:val="28"/>
        </w:rPr>
        <w:t>направленны</w:t>
      </w:r>
      <w:r>
        <w:rPr>
          <w:rFonts w:ascii="Times New Roman" w:hAnsi="Times New Roman"/>
          <w:sz w:val="28"/>
          <w:szCs w:val="28"/>
        </w:rPr>
        <w:t>е</w:t>
      </w:r>
      <w:r w:rsidRPr="009F3395">
        <w:rPr>
          <w:rFonts w:ascii="Times New Roman" w:hAnsi="Times New Roman"/>
          <w:sz w:val="28"/>
          <w:szCs w:val="28"/>
        </w:rPr>
        <w:t xml:space="preserve"> на реализаци</w:t>
      </w:r>
      <w:r w:rsidR="00163554">
        <w:rPr>
          <w:rFonts w:ascii="Times New Roman" w:hAnsi="Times New Roman"/>
          <w:sz w:val="28"/>
          <w:szCs w:val="28"/>
        </w:rPr>
        <w:t>ю научной, научно-технической и</w:t>
      </w:r>
      <w:r w:rsidRPr="009F3395">
        <w:rPr>
          <w:rFonts w:ascii="Times New Roman" w:hAnsi="Times New Roman"/>
          <w:sz w:val="28"/>
          <w:szCs w:val="28"/>
        </w:rPr>
        <w:t xml:space="preserve"> инновационной деятельности</w:t>
      </w:r>
      <w:r>
        <w:rPr>
          <w:rFonts w:ascii="Times New Roman" w:hAnsi="Times New Roman"/>
          <w:sz w:val="28"/>
          <w:szCs w:val="28"/>
        </w:rPr>
        <w:t xml:space="preserve"> в программу не включены. </w:t>
      </w:r>
    </w:p>
    <w:p w:rsidR="00795C73" w:rsidRPr="006F7D2C" w:rsidRDefault="00795C73" w:rsidP="0037178B">
      <w:pPr>
        <w:pStyle w:val="a8"/>
        <w:ind w:firstLine="709"/>
        <w:jc w:val="both"/>
        <w:rPr>
          <w:bCs/>
          <w:sz w:val="28"/>
          <w:szCs w:val="28"/>
        </w:rPr>
      </w:pPr>
    </w:p>
    <w:p w:rsidR="002D7512" w:rsidRDefault="00795C73" w:rsidP="0037178B">
      <w:pPr>
        <w:pStyle w:val="af"/>
        <w:widowControl w:val="0"/>
        <w:autoSpaceDE w:val="0"/>
        <w:autoSpaceDN w:val="0"/>
        <w:adjustRightInd w:val="0"/>
        <w:ind w:left="0" w:firstLine="709"/>
        <w:jc w:val="center"/>
        <w:rPr>
          <w:b/>
          <w:sz w:val="28"/>
          <w:szCs w:val="28"/>
        </w:rPr>
      </w:pPr>
      <w:r w:rsidRPr="006F7D2C">
        <w:rPr>
          <w:b/>
          <w:sz w:val="28"/>
          <w:szCs w:val="28"/>
        </w:rPr>
        <w:t xml:space="preserve">10. </w:t>
      </w:r>
      <w:r w:rsidR="002D7512">
        <w:rPr>
          <w:b/>
          <w:sz w:val="28"/>
          <w:szCs w:val="28"/>
        </w:rPr>
        <w:t>М</w:t>
      </w:r>
      <w:r w:rsidR="009F3395">
        <w:rPr>
          <w:b/>
          <w:sz w:val="28"/>
          <w:szCs w:val="28"/>
        </w:rPr>
        <w:t>ероприятия, реализуемые в рамках муниципально-частного партнерства</w:t>
      </w:r>
      <w:r w:rsidR="002D7512">
        <w:rPr>
          <w:b/>
          <w:sz w:val="28"/>
          <w:szCs w:val="28"/>
        </w:rPr>
        <w:t>, направленн</w:t>
      </w:r>
      <w:r w:rsidR="007564E2">
        <w:rPr>
          <w:b/>
          <w:sz w:val="28"/>
          <w:szCs w:val="28"/>
        </w:rPr>
        <w:t>ые на достижение целей и задач п</w:t>
      </w:r>
      <w:r w:rsidR="002D7512">
        <w:rPr>
          <w:b/>
          <w:sz w:val="28"/>
          <w:szCs w:val="28"/>
        </w:rPr>
        <w:t>рограммы</w:t>
      </w:r>
    </w:p>
    <w:p w:rsidR="006C05E4" w:rsidRDefault="006C05E4" w:rsidP="0037178B">
      <w:pPr>
        <w:pStyle w:val="af"/>
        <w:widowControl w:val="0"/>
        <w:autoSpaceDE w:val="0"/>
        <w:autoSpaceDN w:val="0"/>
        <w:adjustRightInd w:val="0"/>
        <w:ind w:left="0" w:firstLine="709"/>
        <w:jc w:val="center"/>
        <w:rPr>
          <w:b/>
          <w:sz w:val="28"/>
          <w:szCs w:val="28"/>
        </w:rPr>
      </w:pPr>
    </w:p>
    <w:p w:rsidR="002D7512" w:rsidRPr="002D7512" w:rsidRDefault="002D7512" w:rsidP="0037178B">
      <w:pPr>
        <w:pStyle w:val="af"/>
        <w:widowControl w:val="0"/>
        <w:autoSpaceDE w:val="0"/>
        <w:autoSpaceDN w:val="0"/>
        <w:adjustRightInd w:val="0"/>
        <w:ind w:left="0" w:firstLine="709"/>
        <w:jc w:val="both"/>
        <w:rPr>
          <w:rStyle w:val="af4"/>
          <w:bCs w:val="0"/>
        </w:rPr>
      </w:pPr>
      <w:r>
        <w:rPr>
          <w:sz w:val="28"/>
          <w:szCs w:val="28"/>
        </w:rPr>
        <w:t>В Программу не включены</w:t>
      </w:r>
      <w:r w:rsidR="00A662A8">
        <w:rPr>
          <w:sz w:val="28"/>
          <w:szCs w:val="28"/>
        </w:rPr>
        <w:t xml:space="preserve"> </w:t>
      </w:r>
      <w:r>
        <w:rPr>
          <w:sz w:val="28"/>
          <w:szCs w:val="28"/>
        </w:rPr>
        <w:t>мероприятия</w:t>
      </w:r>
      <w:r w:rsidRPr="002D7512">
        <w:rPr>
          <w:sz w:val="28"/>
          <w:szCs w:val="28"/>
        </w:rPr>
        <w:t xml:space="preserve">, реализуемые в рамках муниципально-частного </w:t>
      </w:r>
      <w:r>
        <w:rPr>
          <w:sz w:val="28"/>
          <w:szCs w:val="28"/>
        </w:rPr>
        <w:t>п</w:t>
      </w:r>
      <w:r w:rsidRPr="002D7512">
        <w:rPr>
          <w:sz w:val="28"/>
          <w:szCs w:val="28"/>
        </w:rPr>
        <w:t>артнерства</w:t>
      </w:r>
      <w:r>
        <w:rPr>
          <w:sz w:val="28"/>
          <w:szCs w:val="28"/>
        </w:rPr>
        <w:t>.</w:t>
      </w:r>
    </w:p>
    <w:p w:rsidR="002D7512" w:rsidRDefault="002D7512" w:rsidP="00012B36">
      <w:pPr>
        <w:widowControl w:val="0"/>
        <w:autoSpaceDE w:val="0"/>
        <w:autoSpaceDN w:val="0"/>
        <w:adjustRightInd w:val="0"/>
        <w:spacing w:after="0" w:line="240" w:lineRule="auto"/>
        <w:jc w:val="both"/>
        <w:rPr>
          <w:rStyle w:val="af4"/>
          <w:rFonts w:ascii="Times New Roman" w:hAnsi="Times New Roman"/>
          <w:b w:val="0"/>
          <w:sz w:val="28"/>
          <w:szCs w:val="28"/>
        </w:rPr>
      </w:pPr>
    </w:p>
    <w:p w:rsidR="002D7512" w:rsidRDefault="002D7512" w:rsidP="006C05E4">
      <w:pPr>
        <w:pStyle w:val="af"/>
        <w:widowControl w:val="0"/>
        <w:autoSpaceDE w:val="0"/>
        <w:autoSpaceDN w:val="0"/>
        <w:adjustRightInd w:val="0"/>
        <w:ind w:left="0"/>
        <w:jc w:val="center"/>
        <w:rPr>
          <w:b/>
          <w:sz w:val="28"/>
          <w:szCs w:val="28"/>
        </w:rPr>
      </w:pPr>
      <w:r w:rsidRPr="006F7D2C">
        <w:rPr>
          <w:b/>
          <w:sz w:val="28"/>
          <w:szCs w:val="28"/>
        </w:rPr>
        <w:t>1</w:t>
      </w:r>
      <w:r>
        <w:rPr>
          <w:b/>
          <w:sz w:val="28"/>
          <w:szCs w:val="28"/>
        </w:rPr>
        <w:t>1</w:t>
      </w:r>
      <w:r w:rsidRPr="006F7D2C">
        <w:rPr>
          <w:b/>
          <w:sz w:val="28"/>
          <w:szCs w:val="28"/>
        </w:rPr>
        <w:t xml:space="preserve">. </w:t>
      </w:r>
      <w:r w:rsidR="0032036C">
        <w:rPr>
          <w:b/>
          <w:sz w:val="28"/>
          <w:szCs w:val="28"/>
        </w:rPr>
        <w:t>Мероприятия, реализуемые</w:t>
      </w:r>
      <w:r>
        <w:rPr>
          <w:b/>
          <w:sz w:val="28"/>
          <w:szCs w:val="28"/>
        </w:rPr>
        <w:t xml:space="preserve"> за счет средств внебюджетных фондов</w:t>
      </w:r>
    </w:p>
    <w:p w:rsidR="002D7512" w:rsidRPr="002D7512" w:rsidRDefault="002D7512" w:rsidP="0037178B">
      <w:pPr>
        <w:pStyle w:val="af"/>
        <w:widowControl w:val="0"/>
        <w:autoSpaceDE w:val="0"/>
        <w:autoSpaceDN w:val="0"/>
        <w:adjustRightInd w:val="0"/>
        <w:ind w:left="0" w:firstLine="709"/>
        <w:jc w:val="both"/>
        <w:rPr>
          <w:rStyle w:val="af4"/>
          <w:bCs w:val="0"/>
        </w:rPr>
      </w:pPr>
      <w:r>
        <w:rPr>
          <w:sz w:val="28"/>
          <w:szCs w:val="28"/>
        </w:rPr>
        <w:t>В Программу не включены</w:t>
      </w:r>
      <w:r w:rsidR="00A662A8">
        <w:rPr>
          <w:sz w:val="28"/>
          <w:szCs w:val="28"/>
        </w:rPr>
        <w:t xml:space="preserve"> </w:t>
      </w:r>
      <w:r>
        <w:rPr>
          <w:sz w:val="28"/>
          <w:szCs w:val="28"/>
        </w:rPr>
        <w:t>мероприятия</w:t>
      </w:r>
      <w:r w:rsidRPr="002D7512">
        <w:rPr>
          <w:sz w:val="28"/>
          <w:szCs w:val="28"/>
        </w:rPr>
        <w:t xml:space="preserve">, реализуемые </w:t>
      </w:r>
      <w:r>
        <w:rPr>
          <w:sz w:val="28"/>
          <w:szCs w:val="28"/>
        </w:rPr>
        <w:t xml:space="preserve">за счет </w:t>
      </w:r>
      <w:r w:rsidR="00163554">
        <w:rPr>
          <w:sz w:val="28"/>
          <w:szCs w:val="28"/>
        </w:rPr>
        <w:t xml:space="preserve">средств </w:t>
      </w:r>
      <w:r w:rsidRPr="002D7512">
        <w:rPr>
          <w:sz w:val="28"/>
          <w:szCs w:val="28"/>
        </w:rPr>
        <w:t>в</w:t>
      </w:r>
      <w:r>
        <w:rPr>
          <w:sz w:val="28"/>
          <w:szCs w:val="28"/>
        </w:rPr>
        <w:t xml:space="preserve">небюджетных фондов. </w:t>
      </w:r>
    </w:p>
    <w:p w:rsidR="002D7512" w:rsidRDefault="002D7512" w:rsidP="0037178B">
      <w:pPr>
        <w:widowControl w:val="0"/>
        <w:autoSpaceDE w:val="0"/>
        <w:autoSpaceDN w:val="0"/>
        <w:adjustRightInd w:val="0"/>
        <w:spacing w:after="0" w:line="240" w:lineRule="auto"/>
        <w:ind w:firstLine="709"/>
        <w:jc w:val="both"/>
        <w:rPr>
          <w:rStyle w:val="af4"/>
          <w:rFonts w:ascii="Times New Roman" w:hAnsi="Times New Roman"/>
          <w:b w:val="0"/>
          <w:sz w:val="28"/>
          <w:szCs w:val="28"/>
        </w:rPr>
      </w:pPr>
    </w:p>
    <w:p w:rsidR="002D7512" w:rsidRDefault="002D7512" w:rsidP="006C05E4">
      <w:pPr>
        <w:pStyle w:val="af"/>
        <w:widowControl w:val="0"/>
        <w:autoSpaceDE w:val="0"/>
        <w:autoSpaceDN w:val="0"/>
        <w:adjustRightInd w:val="0"/>
        <w:ind w:left="0" w:firstLine="709"/>
        <w:rPr>
          <w:b/>
          <w:sz w:val="28"/>
          <w:szCs w:val="28"/>
        </w:rPr>
      </w:pPr>
      <w:r w:rsidRPr="006F7D2C">
        <w:rPr>
          <w:b/>
          <w:sz w:val="28"/>
          <w:szCs w:val="28"/>
        </w:rPr>
        <w:t>1</w:t>
      </w:r>
      <w:r>
        <w:rPr>
          <w:b/>
          <w:sz w:val="28"/>
          <w:szCs w:val="28"/>
        </w:rPr>
        <w:t>2</w:t>
      </w:r>
      <w:r w:rsidRPr="006F7D2C">
        <w:rPr>
          <w:b/>
          <w:sz w:val="28"/>
          <w:szCs w:val="28"/>
        </w:rPr>
        <w:t xml:space="preserve">. </w:t>
      </w:r>
      <w:r>
        <w:rPr>
          <w:b/>
          <w:sz w:val="28"/>
          <w:szCs w:val="28"/>
        </w:rPr>
        <w:t xml:space="preserve">Реализация инвестиционных проектов </w:t>
      </w:r>
    </w:p>
    <w:p w:rsidR="006C05E4" w:rsidRDefault="006C05E4" w:rsidP="0037178B">
      <w:pPr>
        <w:pStyle w:val="af"/>
        <w:widowControl w:val="0"/>
        <w:autoSpaceDE w:val="0"/>
        <w:autoSpaceDN w:val="0"/>
        <w:adjustRightInd w:val="0"/>
        <w:ind w:left="0" w:firstLine="709"/>
        <w:jc w:val="center"/>
        <w:rPr>
          <w:b/>
          <w:sz w:val="28"/>
          <w:szCs w:val="28"/>
        </w:rPr>
      </w:pPr>
    </w:p>
    <w:p w:rsidR="002D7512" w:rsidRDefault="002D7512" w:rsidP="0037178B">
      <w:pPr>
        <w:pStyle w:val="af"/>
        <w:widowControl w:val="0"/>
        <w:autoSpaceDE w:val="0"/>
        <w:autoSpaceDN w:val="0"/>
        <w:adjustRightInd w:val="0"/>
        <w:ind w:left="0" w:firstLine="709"/>
        <w:jc w:val="both"/>
        <w:rPr>
          <w:sz w:val="28"/>
          <w:szCs w:val="28"/>
        </w:rPr>
      </w:pPr>
      <w:r>
        <w:rPr>
          <w:sz w:val="28"/>
          <w:szCs w:val="28"/>
        </w:rPr>
        <w:t>В Программ</w:t>
      </w:r>
      <w:r w:rsidR="00EF0A87">
        <w:rPr>
          <w:sz w:val="28"/>
          <w:szCs w:val="28"/>
        </w:rPr>
        <w:t>у</w:t>
      </w:r>
      <w:r>
        <w:rPr>
          <w:sz w:val="28"/>
          <w:szCs w:val="28"/>
        </w:rPr>
        <w:t xml:space="preserve"> не включена реализация инвестиционных проектов.</w:t>
      </w:r>
    </w:p>
    <w:p w:rsidR="002D7512" w:rsidRDefault="002D7512" w:rsidP="0037178B">
      <w:pPr>
        <w:pStyle w:val="af"/>
        <w:widowControl w:val="0"/>
        <w:autoSpaceDE w:val="0"/>
        <w:autoSpaceDN w:val="0"/>
        <w:adjustRightInd w:val="0"/>
        <w:ind w:left="0" w:firstLine="709"/>
        <w:jc w:val="both"/>
        <w:rPr>
          <w:rStyle w:val="af4"/>
          <w:b w:val="0"/>
          <w:sz w:val="28"/>
          <w:szCs w:val="28"/>
        </w:rPr>
      </w:pPr>
    </w:p>
    <w:p w:rsidR="002D7512" w:rsidRDefault="002D7512" w:rsidP="0037178B">
      <w:pPr>
        <w:pStyle w:val="af"/>
        <w:widowControl w:val="0"/>
        <w:autoSpaceDE w:val="0"/>
        <w:autoSpaceDN w:val="0"/>
        <w:adjustRightInd w:val="0"/>
        <w:ind w:left="0" w:firstLine="709"/>
        <w:jc w:val="center"/>
        <w:rPr>
          <w:b/>
          <w:sz w:val="28"/>
          <w:szCs w:val="28"/>
        </w:rPr>
      </w:pPr>
      <w:r w:rsidRPr="006F7D2C">
        <w:rPr>
          <w:b/>
          <w:sz w:val="28"/>
          <w:szCs w:val="28"/>
        </w:rPr>
        <w:t>1</w:t>
      </w:r>
      <w:r>
        <w:rPr>
          <w:b/>
          <w:sz w:val="28"/>
          <w:szCs w:val="28"/>
        </w:rPr>
        <w:t>3</w:t>
      </w:r>
      <w:r w:rsidRPr="006F7D2C">
        <w:rPr>
          <w:b/>
          <w:sz w:val="28"/>
          <w:szCs w:val="28"/>
        </w:rPr>
        <w:t xml:space="preserve">. </w:t>
      </w:r>
      <w:r>
        <w:rPr>
          <w:b/>
          <w:sz w:val="28"/>
          <w:szCs w:val="28"/>
        </w:rPr>
        <w:t xml:space="preserve">Мероприятия, направленные на развитие сельских территорий </w:t>
      </w:r>
    </w:p>
    <w:p w:rsidR="006C05E4" w:rsidRDefault="006C05E4" w:rsidP="0037178B">
      <w:pPr>
        <w:pStyle w:val="af"/>
        <w:widowControl w:val="0"/>
        <w:autoSpaceDE w:val="0"/>
        <w:autoSpaceDN w:val="0"/>
        <w:adjustRightInd w:val="0"/>
        <w:ind w:left="0" w:firstLine="709"/>
        <w:jc w:val="center"/>
        <w:rPr>
          <w:b/>
          <w:sz w:val="28"/>
          <w:szCs w:val="28"/>
        </w:rPr>
      </w:pPr>
    </w:p>
    <w:p w:rsidR="002D7512" w:rsidRDefault="002D7512" w:rsidP="0037178B">
      <w:pPr>
        <w:pStyle w:val="af"/>
        <w:widowControl w:val="0"/>
        <w:autoSpaceDE w:val="0"/>
        <w:autoSpaceDN w:val="0"/>
        <w:adjustRightInd w:val="0"/>
        <w:ind w:left="0" w:firstLine="709"/>
        <w:jc w:val="both"/>
        <w:rPr>
          <w:sz w:val="28"/>
          <w:szCs w:val="28"/>
        </w:rPr>
      </w:pPr>
      <w:r>
        <w:rPr>
          <w:sz w:val="28"/>
          <w:szCs w:val="28"/>
        </w:rPr>
        <w:t>В Программу не включены</w:t>
      </w:r>
      <w:r w:rsidR="00A662A8">
        <w:rPr>
          <w:sz w:val="28"/>
          <w:szCs w:val="28"/>
        </w:rPr>
        <w:t xml:space="preserve"> </w:t>
      </w:r>
      <w:r>
        <w:rPr>
          <w:sz w:val="28"/>
          <w:szCs w:val="28"/>
        </w:rPr>
        <w:t>мероприятия</w:t>
      </w:r>
      <w:r w:rsidRPr="002D7512">
        <w:rPr>
          <w:sz w:val="28"/>
          <w:szCs w:val="28"/>
        </w:rPr>
        <w:t xml:space="preserve">, </w:t>
      </w:r>
      <w:r>
        <w:rPr>
          <w:sz w:val="28"/>
          <w:szCs w:val="28"/>
        </w:rPr>
        <w:t>направленные на развитие сельских территорий района</w:t>
      </w:r>
    </w:p>
    <w:p w:rsidR="002D7512" w:rsidRDefault="002D7512" w:rsidP="0037178B">
      <w:pPr>
        <w:pStyle w:val="af"/>
        <w:widowControl w:val="0"/>
        <w:autoSpaceDE w:val="0"/>
        <w:autoSpaceDN w:val="0"/>
        <w:adjustRightInd w:val="0"/>
        <w:ind w:left="0" w:firstLine="709"/>
        <w:jc w:val="both"/>
        <w:rPr>
          <w:rStyle w:val="af4"/>
          <w:b w:val="0"/>
          <w:sz w:val="28"/>
          <w:szCs w:val="28"/>
        </w:rPr>
      </w:pPr>
    </w:p>
    <w:p w:rsidR="002D7512" w:rsidRDefault="002D7512" w:rsidP="006C05E4">
      <w:pPr>
        <w:pStyle w:val="af"/>
        <w:widowControl w:val="0"/>
        <w:autoSpaceDE w:val="0"/>
        <w:autoSpaceDN w:val="0"/>
        <w:adjustRightInd w:val="0"/>
        <w:ind w:left="0" w:firstLine="709"/>
        <w:jc w:val="center"/>
        <w:rPr>
          <w:b/>
          <w:sz w:val="28"/>
          <w:szCs w:val="28"/>
        </w:rPr>
      </w:pPr>
      <w:r w:rsidRPr="006F7D2C">
        <w:rPr>
          <w:b/>
          <w:sz w:val="28"/>
          <w:szCs w:val="28"/>
        </w:rPr>
        <w:t>1</w:t>
      </w:r>
      <w:r>
        <w:rPr>
          <w:b/>
          <w:sz w:val="28"/>
          <w:szCs w:val="28"/>
        </w:rPr>
        <w:t>4</w:t>
      </w:r>
      <w:r w:rsidRPr="006F7D2C">
        <w:rPr>
          <w:b/>
          <w:sz w:val="28"/>
          <w:szCs w:val="28"/>
        </w:rPr>
        <w:t>.</w:t>
      </w:r>
      <w:r w:rsidRPr="002D7512">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A662A8">
        <w:rPr>
          <w:b/>
          <w:spacing w:val="-4"/>
          <w:sz w:val="28"/>
          <w:szCs w:val="28"/>
        </w:rPr>
        <w:t xml:space="preserve"> </w:t>
      </w:r>
      <w:r>
        <w:rPr>
          <w:b/>
          <w:sz w:val="28"/>
          <w:szCs w:val="28"/>
        </w:rPr>
        <w:t>Реализация инвестиционных проектов</w:t>
      </w:r>
    </w:p>
    <w:p w:rsidR="006C05E4" w:rsidRDefault="006C05E4" w:rsidP="007564E2">
      <w:pPr>
        <w:pStyle w:val="af"/>
        <w:widowControl w:val="0"/>
        <w:autoSpaceDE w:val="0"/>
        <w:autoSpaceDN w:val="0"/>
        <w:adjustRightInd w:val="0"/>
        <w:ind w:left="0" w:firstLine="709"/>
        <w:jc w:val="center"/>
        <w:rPr>
          <w:b/>
          <w:sz w:val="28"/>
          <w:szCs w:val="28"/>
        </w:rPr>
      </w:pPr>
    </w:p>
    <w:p w:rsidR="002D7512" w:rsidRDefault="002D7512" w:rsidP="0037178B">
      <w:pPr>
        <w:pStyle w:val="af"/>
        <w:widowControl w:val="0"/>
        <w:autoSpaceDE w:val="0"/>
        <w:autoSpaceDN w:val="0"/>
        <w:adjustRightInd w:val="0"/>
        <w:ind w:left="0" w:firstLine="709"/>
        <w:jc w:val="both"/>
        <w:rPr>
          <w:rStyle w:val="af4"/>
          <w:b w:val="0"/>
          <w:sz w:val="28"/>
          <w:szCs w:val="28"/>
        </w:rPr>
      </w:pPr>
      <w:r>
        <w:rPr>
          <w:sz w:val="28"/>
          <w:szCs w:val="28"/>
        </w:rPr>
        <w:t xml:space="preserve">В Программе не предусмотрены </w:t>
      </w:r>
      <w:r w:rsidRPr="009339E4">
        <w:rPr>
          <w:spacing w:val="-4"/>
          <w:sz w:val="28"/>
          <w:szCs w:val="28"/>
        </w:rPr>
        <w:t xml:space="preserve">бюджетные ассигнования на оплату </w:t>
      </w:r>
      <w:r>
        <w:rPr>
          <w:spacing w:val="-4"/>
          <w:sz w:val="28"/>
          <w:szCs w:val="28"/>
        </w:rPr>
        <w:t>муниципальных</w:t>
      </w:r>
      <w:r w:rsidRPr="009339E4">
        <w:rPr>
          <w:spacing w:val="-4"/>
          <w:sz w:val="28"/>
          <w:szCs w:val="28"/>
        </w:rPr>
        <w:t xml:space="preserve"> контрактов на выполнение работ, оказание услуг для обеспечения нужд </w:t>
      </w:r>
      <w:r>
        <w:rPr>
          <w:spacing w:val="-4"/>
          <w:sz w:val="28"/>
          <w:szCs w:val="28"/>
        </w:rPr>
        <w:t>Ужурского района</w:t>
      </w:r>
      <w:r w:rsidRPr="009339E4">
        <w:rPr>
          <w:spacing w:val="-4"/>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w:t>
      </w:r>
      <w:r>
        <w:rPr>
          <w:spacing w:val="-4"/>
          <w:sz w:val="28"/>
          <w:szCs w:val="28"/>
        </w:rPr>
        <w:t>муниципальных</w:t>
      </w:r>
      <w:r w:rsidRPr="009339E4">
        <w:rPr>
          <w:spacing w:val="-4"/>
          <w:sz w:val="28"/>
          <w:szCs w:val="28"/>
        </w:rPr>
        <w:t xml:space="preserve"> контрактов, финансируемых за счет бюджетных ассигнований на осуществление бюджетных инвестиций в объекты </w:t>
      </w:r>
      <w:r>
        <w:rPr>
          <w:spacing w:val="-4"/>
          <w:sz w:val="28"/>
          <w:szCs w:val="28"/>
        </w:rPr>
        <w:t>муниципаль</w:t>
      </w:r>
      <w:r w:rsidRPr="009339E4">
        <w:rPr>
          <w:spacing w:val="-4"/>
          <w:sz w:val="28"/>
          <w:szCs w:val="28"/>
        </w:rPr>
        <w:t xml:space="preserve">ной собственности </w:t>
      </w:r>
      <w:r>
        <w:rPr>
          <w:spacing w:val="-4"/>
          <w:sz w:val="28"/>
          <w:szCs w:val="28"/>
        </w:rPr>
        <w:t>Ужурского района</w:t>
      </w:r>
      <w:r w:rsidRPr="009339E4">
        <w:rPr>
          <w:spacing w:val="-4"/>
          <w:sz w:val="28"/>
          <w:szCs w:val="28"/>
        </w:rPr>
        <w:t xml:space="preserve">, а также </w:t>
      </w:r>
      <w:r>
        <w:rPr>
          <w:spacing w:val="-4"/>
          <w:sz w:val="28"/>
          <w:szCs w:val="28"/>
        </w:rPr>
        <w:t>муниципальных</w:t>
      </w:r>
      <w:r w:rsidRPr="009339E4">
        <w:rPr>
          <w:spacing w:val="-4"/>
          <w:sz w:val="28"/>
          <w:szCs w:val="28"/>
        </w:rPr>
        <w:t xml:space="preserve"> контрактов на поставки товаров для обеспечения нужд </w:t>
      </w:r>
      <w:r>
        <w:rPr>
          <w:spacing w:val="-4"/>
          <w:sz w:val="28"/>
          <w:szCs w:val="28"/>
        </w:rPr>
        <w:lastRenderedPageBreak/>
        <w:t>Ужурского района</w:t>
      </w:r>
      <w:r w:rsidRPr="009339E4">
        <w:rPr>
          <w:spacing w:val="-4"/>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DD3800">
        <w:rPr>
          <w:spacing w:val="-4"/>
          <w:sz w:val="28"/>
          <w:szCs w:val="28"/>
        </w:rPr>
        <w:t>.</w:t>
      </w:r>
    </w:p>
    <w:p w:rsidR="007F3257" w:rsidRPr="006F7D2C" w:rsidRDefault="007F3257" w:rsidP="0037178B">
      <w:pPr>
        <w:spacing w:after="0" w:line="240" w:lineRule="auto"/>
        <w:ind w:firstLine="709"/>
        <w:rPr>
          <w:rFonts w:ascii="Times New Roman" w:eastAsia="Times New Roman" w:hAnsi="Times New Roman"/>
          <w:sz w:val="24"/>
          <w:szCs w:val="24"/>
        </w:rPr>
        <w:sectPr w:rsidR="007F3257" w:rsidRPr="006F7D2C" w:rsidSect="004E6815">
          <w:pgSz w:w="11905" w:h="16838"/>
          <w:pgMar w:top="851" w:right="848" w:bottom="709" w:left="1701"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3730"/>
        <w:gridCol w:w="1560"/>
        <w:gridCol w:w="1842"/>
        <w:gridCol w:w="1843"/>
        <w:gridCol w:w="1628"/>
        <w:gridCol w:w="1559"/>
        <w:gridCol w:w="1260"/>
        <w:gridCol w:w="1211"/>
      </w:tblGrid>
      <w:tr w:rsidR="006E43B6" w:rsidRPr="006E43B6" w:rsidTr="00772BC9">
        <w:trPr>
          <w:trHeight w:val="705"/>
        </w:trPr>
        <w:tc>
          <w:tcPr>
            <w:tcW w:w="489" w:type="dxa"/>
            <w:tcBorders>
              <w:top w:val="nil"/>
              <w:left w:val="nil"/>
              <w:bottom w:val="nil"/>
              <w:right w:val="nil"/>
            </w:tcBorders>
            <w:shd w:val="clear" w:color="auto" w:fill="auto"/>
            <w:noWrap/>
            <w:hideMark/>
          </w:tcPr>
          <w:p w:rsidR="006E43B6" w:rsidRPr="006E43B6" w:rsidRDefault="006E43B6" w:rsidP="006E43B6">
            <w:pPr>
              <w:autoSpaceDE w:val="0"/>
              <w:autoSpaceDN w:val="0"/>
              <w:adjustRightInd w:val="0"/>
              <w:jc w:val="both"/>
              <w:rPr>
                <w:rFonts w:ascii="Times New Roman" w:hAnsi="Times New Roman"/>
                <w:sz w:val="28"/>
                <w:szCs w:val="28"/>
              </w:rPr>
            </w:pPr>
          </w:p>
        </w:tc>
        <w:tc>
          <w:tcPr>
            <w:tcW w:w="3730" w:type="dxa"/>
            <w:tcBorders>
              <w:top w:val="nil"/>
              <w:left w:val="nil"/>
              <w:bottom w:val="nil"/>
              <w:right w:val="nil"/>
            </w:tcBorders>
            <w:shd w:val="clear" w:color="auto" w:fill="auto"/>
            <w:hideMark/>
          </w:tcPr>
          <w:p w:rsidR="006E43B6" w:rsidRPr="006E43B6" w:rsidRDefault="006E43B6" w:rsidP="006E43B6">
            <w:pPr>
              <w:autoSpaceDE w:val="0"/>
              <w:autoSpaceDN w:val="0"/>
              <w:adjustRightInd w:val="0"/>
              <w:jc w:val="both"/>
              <w:rPr>
                <w:rFonts w:ascii="Times New Roman" w:hAnsi="Times New Roman"/>
                <w:sz w:val="28"/>
                <w:szCs w:val="28"/>
              </w:rPr>
            </w:pPr>
          </w:p>
        </w:tc>
        <w:tc>
          <w:tcPr>
            <w:tcW w:w="1560" w:type="dxa"/>
            <w:tcBorders>
              <w:top w:val="nil"/>
              <w:left w:val="nil"/>
              <w:bottom w:val="nil"/>
              <w:right w:val="nil"/>
            </w:tcBorders>
            <w:shd w:val="clear" w:color="auto" w:fill="auto"/>
            <w:hideMark/>
          </w:tcPr>
          <w:p w:rsidR="006E43B6" w:rsidRPr="006E43B6" w:rsidRDefault="006E43B6" w:rsidP="006E43B6">
            <w:pPr>
              <w:autoSpaceDE w:val="0"/>
              <w:autoSpaceDN w:val="0"/>
              <w:adjustRightInd w:val="0"/>
              <w:jc w:val="both"/>
              <w:rPr>
                <w:rFonts w:ascii="Times New Roman" w:hAnsi="Times New Roman"/>
                <w:sz w:val="28"/>
                <w:szCs w:val="28"/>
              </w:rPr>
            </w:pPr>
          </w:p>
        </w:tc>
        <w:tc>
          <w:tcPr>
            <w:tcW w:w="1842" w:type="dxa"/>
            <w:tcBorders>
              <w:top w:val="nil"/>
              <w:left w:val="nil"/>
              <w:bottom w:val="nil"/>
              <w:right w:val="nil"/>
            </w:tcBorders>
            <w:shd w:val="clear" w:color="auto" w:fill="auto"/>
            <w:hideMark/>
          </w:tcPr>
          <w:p w:rsidR="006E43B6" w:rsidRPr="006E43B6" w:rsidRDefault="006E43B6" w:rsidP="006E43B6">
            <w:pPr>
              <w:autoSpaceDE w:val="0"/>
              <w:autoSpaceDN w:val="0"/>
              <w:adjustRightInd w:val="0"/>
              <w:jc w:val="both"/>
              <w:rPr>
                <w:rFonts w:ascii="Times New Roman" w:hAnsi="Times New Roman"/>
                <w:sz w:val="28"/>
                <w:szCs w:val="28"/>
              </w:rPr>
            </w:pPr>
          </w:p>
        </w:tc>
        <w:tc>
          <w:tcPr>
            <w:tcW w:w="3471" w:type="dxa"/>
            <w:gridSpan w:val="2"/>
            <w:tcBorders>
              <w:top w:val="nil"/>
              <w:left w:val="nil"/>
              <w:bottom w:val="nil"/>
              <w:right w:val="nil"/>
            </w:tcBorders>
            <w:shd w:val="clear" w:color="auto" w:fill="auto"/>
            <w:noWrap/>
            <w:hideMark/>
          </w:tcPr>
          <w:p w:rsidR="006E43B6" w:rsidRPr="006E43B6" w:rsidRDefault="006E43B6" w:rsidP="006E43B6">
            <w:pPr>
              <w:autoSpaceDE w:val="0"/>
              <w:autoSpaceDN w:val="0"/>
              <w:adjustRightInd w:val="0"/>
              <w:jc w:val="both"/>
              <w:rPr>
                <w:rFonts w:ascii="Times New Roman" w:hAnsi="Times New Roman"/>
                <w:sz w:val="28"/>
                <w:szCs w:val="28"/>
              </w:rPr>
            </w:pPr>
          </w:p>
        </w:tc>
        <w:tc>
          <w:tcPr>
            <w:tcW w:w="4030" w:type="dxa"/>
            <w:gridSpan w:val="3"/>
            <w:tcBorders>
              <w:top w:val="nil"/>
              <w:left w:val="nil"/>
              <w:bottom w:val="nil"/>
              <w:right w:val="nil"/>
            </w:tcBorders>
            <w:shd w:val="clear" w:color="auto" w:fill="auto"/>
            <w:hideMark/>
          </w:tcPr>
          <w:p w:rsidR="006E43B6" w:rsidRPr="007D651E" w:rsidRDefault="006E43B6" w:rsidP="00BD537B">
            <w:pPr>
              <w:autoSpaceDE w:val="0"/>
              <w:autoSpaceDN w:val="0"/>
              <w:adjustRightInd w:val="0"/>
              <w:jc w:val="right"/>
              <w:rPr>
                <w:rFonts w:ascii="Times New Roman" w:hAnsi="Times New Roman"/>
                <w:sz w:val="24"/>
                <w:szCs w:val="24"/>
              </w:rPr>
            </w:pPr>
            <w:r w:rsidRPr="007D651E">
              <w:rPr>
                <w:rFonts w:ascii="Times New Roman" w:hAnsi="Times New Roman"/>
                <w:sz w:val="24"/>
                <w:szCs w:val="24"/>
              </w:rPr>
              <w:t xml:space="preserve">Приложение </w:t>
            </w:r>
            <w:r w:rsidRPr="007D651E">
              <w:rPr>
                <w:rFonts w:ascii="Times New Roman" w:hAnsi="Times New Roman"/>
                <w:sz w:val="24"/>
                <w:szCs w:val="24"/>
              </w:rPr>
              <w:br/>
              <w:t xml:space="preserve">к паспорту Программы </w:t>
            </w:r>
          </w:p>
        </w:tc>
      </w:tr>
      <w:tr w:rsidR="006E43B6" w:rsidRPr="006E43B6" w:rsidTr="00772BC9">
        <w:trPr>
          <w:trHeight w:val="734"/>
        </w:trPr>
        <w:tc>
          <w:tcPr>
            <w:tcW w:w="15122" w:type="dxa"/>
            <w:gridSpan w:val="9"/>
            <w:tcBorders>
              <w:top w:val="nil"/>
              <w:left w:val="nil"/>
              <w:bottom w:val="single" w:sz="4" w:space="0" w:color="auto"/>
              <w:right w:val="nil"/>
            </w:tcBorders>
            <w:shd w:val="clear" w:color="auto" w:fill="auto"/>
            <w:hideMark/>
          </w:tcPr>
          <w:p w:rsidR="006E43B6" w:rsidRPr="006E43B6" w:rsidRDefault="006E43B6" w:rsidP="006C05E4">
            <w:pPr>
              <w:autoSpaceDE w:val="0"/>
              <w:autoSpaceDN w:val="0"/>
              <w:adjustRightInd w:val="0"/>
              <w:jc w:val="center"/>
              <w:rPr>
                <w:rFonts w:ascii="Times New Roman" w:hAnsi="Times New Roman"/>
                <w:b/>
                <w:bCs/>
                <w:sz w:val="28"/>
                <w:szCs w:val="28"/>
              </w:rPr>
            </w:pPr>
            <w:r w:rsidRPr="006E43B6">
              <w:rPr>
                <w:rFonts w:ascii="Times New Roman" w:hAnsi="Times New Roman"/>
                <w:b/>
                <w:bCs/>
                <w:sz w:val="28"/>
                <w:szCs w:val="28"/>
              </w:rPr>
              <w:t xml:space="preserve">Перечень целевых показателей муниципальной программы Ужурского района с указанием планируемых </w:t>
            </w:r>
            <w:r w:rsidRPr="006E43B6">
              <w:rPr>
                <w:rFonts w:ascii="Times New Roman" w:hAnsi="Times New Roman"/>
                <w:b/>
                <w:bCs/>
                <w:sz w:val="28"/>
                <w:szCs w:val="28"/>
              </w:rPr>
              <w:br/>
              <w:t>к достижению значений в результате реализации муниципальной программы Ужурского района</w:t>
            </w:r>
          </w:p>
        </w:tc>
      </w:tr>
      <w:tr w:rsidR="006E43B6" w:rsidRPr="006E43B6" w:rsidTr="00772BC9">
        <w:trPr>
          <w:trHeight w:val="357"/>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 п/п</w:t>
            </w:r>
          </w:p>
        </w:tc>
        <w:tc>
          <w:tcPr>
            <w:tcW w:w="37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BD537B"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Цели, целевые показатели</w:t>
            </w:r>
            <w:r w:rsidR="006E43B6" w:rsidRPr="00A662A8">
              <w:rPr>
                <w:rFonts w:ascii="Times New Roman" w:hAnsi="Times New Roman"/>
                <w:sz w:val="24"/>
                <w:szCs w:val="24"/>
              </w:rPr>
              <w:t xml:space="preserve">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D295F"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 xml:space="preserve">Единица </w:t>
            </w:r>
            <w:r w:rsidR="006E43B6" w:rsidRPr="00A662A8">
              <w:rPr>
                <w:rFonts w:ascii="Times New Roman" w:hAnsi="Times New Roman"/>
                <w:sz w:val="24"/>
                <w:szCs w:val="24"/>
              </w:rPr>
              <w:t>измерения</w:t>
            </w:r>
          </w:p>
        </w:tc>
        <w:tc>
          <w:tcPr>
            <w:tcW w:w="9343" w:type="dxa"/>
            <w:gridSpan w:val="6"/>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BD537B"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Годы реализации</w:t>
            </w:r>
            <w:r w:rsidR="006E43B6" w:rsidRPr="00A662A8">
              <w:rPr>
                <w:rFonts w:ascii="Times New Roman" w:hAnsi="Times New Roman"/>
                <w:sz w:val="24"/>
                <w:szCs w:val="24"/>
              </w:rPr>
              <w:t xml:space="preserve"> программы</w:t>
            </w:r>
          </w:p>
        </w:tc>
      </w:tr>
      <w:tr w:rsidR="006E43B6" w:rsidRPr="006E43B6" w:rsidTr="006C05E4">
        <w:trPr>
          <w:trHeight w:val="1256"/>
        </w:trPr>
        <w:tc>
          <w:tcPr>
            <w:tcW w:w="489"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текущий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очередной финансовый год</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первый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второй год планового периода</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ind w:left="-35" w:right="-120"/>
              <w:jc w:val="center"/>
              <w:rPr>
                <w:rFonts w:ascii="Times New Roman" w:hAnsi="Times New Roman"/>
                <w:sz w:val="24"/>
                <w:szCs w:val="24"/>
              </w:rPr>
            </w:pPr>
            <w:r w:rsidRPr="00A662A8">
              <w:rPr>
                <w:rFonts w:ascii="Times New Roman" w:hAnsi="Times New Roman"/>
                <w:sz w:val="24"/>
                <w:szCs w:val="24"/>
              </w:rPr>
              <w:t>годы д</w:t>
            </w:r>
            <w:r w:rsidR="00BD537B" w:rsidRPr="00A662A8">
              <w:rPr>
                <w:rFonts w:ascii="Times New Roman" w:hAnsi="Times New Roman"/>
                <w:sz w:val="24"/>
                <w:szCs w:val="24"/>
              </w:rPr>
              <w:t>о конца реализации</w:t>
            </w:r>
            <w:r w:rsidRPr="00A662A8">
              <w:rPr>
                <w:rFonts w:ascii="Times New Roman" w:hAnsi="Times New Roman"/>
                <w:sz w:val="24"/>
                <w:szCs w:val="24"/>
              </w:rPr>
              <w:t xml:space="preserve"> программы в пятилетнем интервале</w:t>
            </w:r>
          </w:p>
        </w:tc>
      </w:tr>
      <w:tr w:rsidR="006E43B6" w:rsidRPr="006E43B6" w:rsidTr="00A662A8">
        <w:trPr>
          <w:trHeight w:val="303"/>
        </w:trPr>
        <w:tc>
          <w:tcPr>
            <w:tcW w:w="489"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2025</w:t>
            </w:r>
          </w:p>
        </w:tc>
        <w:tc>
          <w:tcPr>
            <w:tcW w:w="1211" w:type="dxa"/>
            <w:tcBorders>
              <w:left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2030</w:t>
            </w:r>
          </w:p>
        </w:tc>
      </w:tr>
      <w:tr w:rsidR="006E43B6" w:rsidRPr="006E43B6" w:rsidTr="00A662A8">
        <w:trPr>
          <w:trHeight w:val="339"/>
        </w:trPr>
        <w:tc>
          <w:tcPr>
            <w:tcW w:w="489" w:type="dxa"/>
            <w:tcBorders>
              <w:top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1</w:t>
            </w:r>
          </w:p>
        </w:tc>
        <w:tc>
          <w:tcPr>
            <w:tcW w:w="3730" w:type="dxa"/>
            <w:tcBorders>
              <w:top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2</w:t>
            </w:r>
          </w:p>
        </w:tc>
        <w:tc>
          <w:tcPr>
            <w:tcW w:w="1560" w:type="dxa"/>
            <w:tcBorders>
              <w:top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3</w:t>
            </w:r>
          </w:p>
        </w:tc>
        <w:tc>
          <w:tcPr>
            <w:tcW w:w="1842" w:type="dxa"/>
            <w:tcBorders>
              <w:top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4</w:t>
            </w:r>
          </w:p>
        </w:tc>
        <w:tc>
          <w:tcPr>
            <w:tcW w:w="1843" w:type="dxa"/>
            <w:tcBorders>
              <w:top w:val="single" w:sz="4" w:space="0" w:color="auto"/>
            </w:tcBorders>
            <w:shd w:val="clear" w:color="auto" w:fill="auto"/>
            <w:noWrap/>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5</w:t>
            </w:r>
          </w:p>
        </w:tc>
        <w:tc>
          <w:tcPr>
            <w:tcW w:w="1628" w:type="dxa"/>
            <w:tcBorders>
              <w:top w:val="single" w:sz="4" w:space="0" w:color="auto"/>
            </w:tcBorders>
            <w:shd w:val="clear" w:color="auto" w:fill="auto"/>
            <w:noWrap/>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6</w:t>
            </w:r>
          </w:p>
        </w:tc>
        <w:tc>
          <w:tcPr>
            <w:tcW w:w="1559" w:type="dxa"/>
            <w:tcBorders>
              <w:top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7</w:t>
            </w:r>
          </w:p>
        </w:tc>
        <w:tc>
          <w:tcPr>
            <w:tcW w:w="1260" w:type="dxa"/>
            <w:tcBorders>
              <w:top w:val="single" w:sz="4" w:space="0" w:color="auto"/>
            </w:tcBorders>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8</w:t>
            </w:r>
          </w:p>
        </w:tc>
        <w:tc>
          <w:tcPr>
            <w:tcW w:w="1211" w:type="dxa"/>
            <w:shd w:val="clear" w:color="auto" w:fill="auto"/>
            <w:hideMark/>
          </w:tcPr>
          <w:p w:rsidR="006E43B6" w:rsidRPr="00A662A8" w:rsidRDefault="006E43B6"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9</w:t>
            </w:r>
          </w:p>
        </w:tc>
      </w:tr>
      <w:tr w:rsidR="006E43B6" w:rsidRPr="006E43B6" w:rsidTr="00772BC9">
        <w:trPr>
          <w:trHeight w:val="630"/>
        </w:trPr>
        <w:tc>
          <w:tcPr>
            <w:tcW w:w="489" w:type="dxa"/>
            <w:shd w:val="clear" w:color="auto" w:fill="auto"/>
            <w:hideMark/>
          </w:tcPr>
          <w:p w:rsidR="006E43B6" w:rsidRPr="00A662A8" w:rsidRDefault="006E43B6"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 </w:t>
            </w:r>
          </w:p>
        </w:tc>
        <w:tc>
          <w:tcPr>
            <w:tcW w:w="14633" w:type="dxa"/>
            <w:gridSpan w:val="8"/>
            <w:shd w:val="clear" w:color="auto" w:fill="auto"/>
            <w:hideMark/>
          </w:tcPr>
          <w:p w:rsidR="006E43B6" w:rsidRPr="00A662A8" w:rsidRDefault="006E43B6"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 xml:space="preserve">Цель: </w:t>
            </w:r>
            <w:r w:rsidR="00FC4DA7" w:rsidRPr="00A662A8">
              <w:rPr>
                <w:rFonts w:ascii="Times New Roman" w:eastAsia="Times New Roman" w:hAnsi="Times New Roman"/>
                <w:sz w:val="24"/>
                <w:szCs w:val="24"/>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tc>
      </w:tr>
      <w:tr w:rsidR="006E43B6" w:rsidRPr="006E43B6" w:rsidTr="00A662A8">
        <w:trPr>
          <w:trHeight w:val="880"/>
        </w:trPr>
        <w:tc>
          <w:tcPr>
            <w:tcW w:w="489" w:type="dxa"/>
            <w:shd w:val="clear" w:color="auto" w:fill="auto"/>
            <w:noWrap/>
            <w:hideMark/>
          </w:tcPr>
          <w:p w:rsidR="006E43B6" w:rsidRPr="00A662A8" w:rsidRDefault="006E43B6"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1</w:t>
            </w:r>
          </w:p>
        </w:tc>
        <w:tc>
          <w:tcPr>
            <w:tcW w:w="3730" w:type="dxa"/>
            <w:shd w:val="clear" w:color="auto" w:fill="auto"/>
            <w:hideMark/>
          </w:tcPr>
          <w:p w:rsidR="006E43B6" w:rsidRPr="00A662A8" w:rsidRDefault="0037178B"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eastAsia="Times New Roman" w:hAnsi="Times New Roman"/>
                <w:sz w:val="24"/>
                <w:szCs w:val="24"/>
                <w:lang w:eastAsia="ru-RU"/>
              </w:rPr>
              <w:t xml:space="preserve">Численность населения, </w:t>
            </w:r>
            <w:r w:rsidR="00674195" w:rsidRPr="00A662A8">
              <w:rPr>
                <w:rFonts w:ascii="Times New Roman" w:eastAsia="Times New Roman" w:hAnsi="Times New Roman"/>
                <w:sz w:val="24"/>
                <w:szCs w:val="24"/>
                <w:lang w:eastAsia="ru-RU"/>
              </w:rPr>
              <w:t>прошедших обучение по вопросам ГО и ЧС</w:t>
            </w:r>
          </w:p>
        </w:tc>
        <w:tc>
          <w:tcPr>
            <w:tcW w:w="1560" w:type="dxa"/>
            <w:shd w:val="clear" w:color="auto" w:fill="auto"/>
            <w:hideMark/>
          </w:tcPr>
          <w:p w:rsidR="006E43B6" w:rsidRPr="00A662A8" w:rsidRDefault="00B62808"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чел.</w:t>
            </w:r>
          </w:p>
        </w:tc>
        <w:tc>
          <w:tcPr>
            <w:tcW w:w="1842" w:type="dxa"/>
            <w:shd w:val="clear" w:color="auto" w:fill="auto"/>
            <w:hideMark/>
          </w:tcPr>
          <w:p w:rsidR="006E43B6" w:rsidRPr="00A662A8" w:rsidRDefault="008113F8" w:rsidP="005E25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r w:rsidR="00B62808" w:rsidRPr="00A662A8">
              <w:rPr>
                <w:rFonts w:ascii="Times New Roman" w:hAnsi="Times New Roman"/>
                <w:sz w:val="24"/>
                <w:szCs w:val="24"/>
              </w:rPr>
              <w:t>00</w:t>
            </w:r>
          </w:p>
        </w:tc>
        <w:tc>
          <w:tcPr>
            <w:tcW w:w="1843" w:type="dxa"/>
            <w:shd w:val="clear" w:color="auto" w:fill="auto"/>
            <w:noWrap/>
            <w:hideMark/>
          </w:tcPr>
          <w:p w:rsidR="006E43B6" w:rsidRPr="00A662A8" w:rsidRDefault="008113F8" w:rsidP="005E25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r w:rsidR="00B62808" w:rsidRPr="00A662A8">
              <w:rPr>
                <w:rFonts w:ascii="Times New Roman" w:hAnsi="Times New Roman"/>
                <w:sz w:val="24"/>
                <w:szCs w:val="24"/>
              </w:rPr>
              <w:t>00</w:t>
            </w:r>
          </w:p>
        </w:tc>
        <w:tc>
          <w:tcPr>
            <w:tcW w:w="1628" w:type="dxa"/>
            <w:shd w:val="clear" w:color="auto" w:fill="auto"/>
            <w:noWrap/>
            <w:hideMark/>
          </w:tcPr>
          <w:p w:rsidR="006E43B6" w:rsidRPr="00A662A8" w:rsidRDefault="008113F8" w:rsidP="005E25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r w:rsidR="00B62808" w:rsidRPr="00A662A8">
              <w:rPr>
                <w:rFonts w:ascii="Times New Roman" w:hAnsi="Times New Roman"/>
                <w:sz w:val="24"/>
                <w:szCs w:val="24"/>
              </w:rPr>
              <w:t>00</w:t>
            </w:r>
          </w:p>
        </w:tc>
        <w:tc>
          <w:tcPr>
            <w:tcW w:w="1559" w:type="dxa"/>
            <w:shd w:val="clear" w:color="auto" w:fill="auto"/>
            <w:hideMark/>
          </w:tcPr>
          <w:p w:rsidR="006E43B6" w:rsidRPr="00A662A8" w:rsidRDefault="008113F8" w:rsidP="005E25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r w:rsidR="00B62808" w:rsidRPr="00A662A8">
              <w:rPr>
                <w:rFonts w:ascii="Times New Roman" w:hAnsi="Times New Roman"/>
                <w:sz w:val="24"/>
                <w:szCs w:val="24"/>
              </w:rPr>
              <w:t>00</w:t>
            </w:r>
          </w:p>
        </w:tc>
        <w:tc>
          <w:tcPr>
            <w:tcW w:w="1260" w:type="dxa"/>
            <w:shd w:val="clear" w:color="auto" w:fill="auto"/>
            <w:hideMark/>
          </w:tcPr>
          <w:p w:rsidR="006E43B6" w:rsidRPr="00A662A8" w:rsidRDefault="00B62808"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7200</w:t>
            </w:r>
          </w:p>
        </w:tc>
        <w:tc>
          <w:tcPr>
            <w:tcW w:w="1211" w:type="dxa"/>
            <w:shd w:val="clear" w:color="auto" w:fill="auto"/>
            <w:hideMark/>
          </w:tcPr>
          <w:p w:rsidR="006E43B6" w:rsidRPr="00A662A8" w:rsidRDefault="00B62808"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8000</w:t>
            </w:r>
          </w:p>
        </w:tc>
      </w:tr>
      <w:tr w:rsidR="006D295F" w:rsidRPr="006E43B6" w:rsidTr="00A662A8">
        <w:trPr>
          <w:trHeight w:val="553"/>
        </w:trPr>
        <w:tc>
          <w:tcPr>
            <w:tcW w:w="489" w:type="dxa"/>
            <w:shd w:val="clear" w:color="auto" w:fill="auto"/>
            <w:noWrap/>
            <w:hideMark/>
          </w:tcPr>
          <w:p w:rsidR="006D295F" w:rsidRPr="00A662A8" w:rsidRDefault="006D295F"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2</w:t>
            </w:r>
          </w:p>
        </w:tc>
        <w:tc>
          <w:tcPr>
            <w:tcW w:w="3730" w:type="dxa"/>
            <w:shd w:val="clear" w:color="auto" w:fill="auto"/>
            <w:hideMark/>
          </w:tcPr>
          <w:p w:rsidR="006D295F" w:rsidRPr="00A662A8" w:rsidRDefault="006D295F"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eastAsia="Times New Roman" w:hAnsi="Times New Roman"/>
                <w:sz w:val="24"/>
                <w:szCs w:val="24"/>
                <w:lang w:eastAsia="ru-RU"/>
              </w:rPr>
              <w:t>Количество лиц, погибших на пожарах</w:t>
            </w:r>
          </w:p>
        </w:tc>
        <w:tc>
          <w:tcPr>
            <w:tcW w:w="1560" w:type="dxa"/>
            <w:shd w:val="clear" w:color="auto" w:fill="auto"/>
            <w:hideMark/>
          </w:tcPr>
          <w:p w:rsidR="006D295F" w:rsidRPr="00A662A8" w:rsidRDefault="006D295F"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чел.</w:t>
            </w:r>
          </w:p>
        </w:tc>
        <w:tc>
          <w:tcPr>
            <w:tcW w:w="1842" w:type="dxa"/>
            <w:shd w:val="clear" w:color="auto" w:fill="auto"/>
            <w:hideMark/>
          </w:tcPr>
          <w:p w:rsidR="006D295F" w:rsidRPr="00A662A8" w:rsidRDefault="006D295F" w:rsidP="005E25EF">
            <w:pPr>
              <w:pStyle w:val="ConsPlusNormal0"/>
              <w:ind w:firstLine="0"/>
              <w:jc w:val="center"/>
              <w:rPr>
                <w:rFonts w:ascii="Times New Roman" w:hAnsi="Times New Roman" w:cs="Times New Roman"/>
                <w:sz w:val="24"/>
                <w:szCs w:val="24"/>
              </w:rPr>
            </w:pPr>
            <w:r w:rsidRPr="00A662A8">
              <w:rPr>
                <w:rFonts w:ascii="Times New Roman" w:hAnsi="Times New Roman" w:cs="Times New Roman"/>
                <w:sz w:val="24"/>
                <w:szCs w:val="24"/>
              </w:rPr>
              <w:t>9</w:t>
            </w:r>
          </w:p>
        </w:tc>
        <w:tc>
          <w:tcPr>
            <w:tcW w:w="1843" w:type="dxa"/>
            <w:shd w:val="clear" w:color="auto" w:fill="auto"/>
            <w:noWrap/>
            <w:hideMark/>
          </w:tcPr>
          <w:p w:rsidR="006D295F" w:rsidRPr="00A662A8" w:rsidRDefault="006D295F" w:rsidP="005E25EF">
            <w:pPr>
              <w:pStyle w:val="ConsPlusNormal0"/>
              <w:ind w:firstLine="0"/>
              <w:jc w:val="center"/>
              <w:rPr>
                <w:rFonts w:ascii="Times New Roman" w:hAnsi="Times New Roman" w:cs="Times New Roman"/>
                <w:sz w:val="24"/>
                <w:szCs w:val="24"/>
              </w:rPr>
            </w:pPr>
            <w:r w:rsidRPr="00A662A8">
              <w:rPr>
                <w:rFonts w:ascii="Times New Roman" w:hAnsi="Times New Roman" w:cs="Times New Roman"/>
                <w:sz w:val="24"/>
                <w:szCs w:val="24"/>
              </w:rPr>
              <w:t>8</w:t>
            </w:r>
          </w:p>
        </w:tc>
        <w:tc>
          <w:tcPr>
            <w:tcW w:w="1628" w:type="dxa"/>
            <w:shd w:val="clear" w:color="auto" w:fill="auto"/>
            <w:noWrap/>
            <w:hideMark/>
          </w:tcPr>
          <w:p w:rsidR="006D295F" w:rsidRPr="00A662A8" w:rsidRDefault="006D295F" w:rsidP="005E25EF">
            <w:pPr>
              <w:pStyle w:val="ConsPlusNormal0"/>
              <w:ind w:firstLine="0"/>
              <w:jc w:val="center"/>
              <w:rPr>
                <w:rFonts w:ascii="Times New Roman" w:hAnsi="Times New Roman" w:cs="Times New Roman"/>
                <w:sz w:val="24"/>
                <w:szCs w:val="24"/>
              </w:rPr>
            </w:pPr>
            <w:r w:rsidRPr="00A662A8">
              <w:rPr>
                <w:rFonts w:ascii="Times New Roman" w:hAnsi="Times New Roman" w:cs="Times New Roman"/>
                <w:sz w:val="24"/>
                <w:szCs w:val="24"/>
              </w:rPr>
              <w:t>7</w:t>
            </w:r>
          </w:p>
        </w:tc>
        <w:tc>
          <w:tcPr>
            <w:tcW w:w="1559" w:type="dxa"/>
            <w:shd w:val="clear" w:color="auto" w:fill="auto"/>
            <w:hideMark/>
          </w:tcPr>
          <w:p w:rsidR="006D295F" w:rsidRPr="00A662A8" w:rsidRDefault="006D295F" w:rsidP="005E25EF">
            <w:pPr>
              <w:pStyle w:val="ConsPlusNormal0"/>
              <w:ind w:firstLine="0"/>
              <w:jc w:val="center"/>
              <w:rPr>
                <w:rFonts w:ascii="Times New Roman" w:hAnsi="Times New Roman" w:cs="Times New Roman"/>
                <w:sz w:val="24"/>
                <w:szCs w:val="24"/>
              </w:rPr>
            </w:pPr>
            <w:r w:rsidRPr="00A662A8">
              <w:rPr>
                <w:rFonts w:ascii="Times New Roman" w:hAnsi="Times New Roman" w:cs="Times New Roman"/>
                <w:sz w:val="24"/>
                <w:szCs w:val="24"/>
              </w:rPr>
              <w:t>6</w:t>
            </w:r>
          </w:p>
          <w:p w:rsidR="006D295F" w:rsidRPr="00A662A8" w:rsidRDefault="006D295F" w:rsidP="005E25EF">
            <w:pPr>
              <w:pStyle w:val="ConsPlusNormal0"/>
              <w:ind w:firstLine="0"/>
              <w:rPr>
                <w:rFonts w:ascii="Times New Roman" w:hAnsi="Times New Roman" w:cs="Times New Roman"/>
                <w:sz w:val="24"/>
                <w:szCs w:val="24"/>
              </w:rPr>
            </w:pPr>
          </w:p>
        </w:tc>
        <w:tc>
          <w:tcPr>
            <w:tcW w:w="1260" w:type="dxa"/>
            <w:shd w:val="clear" w:color="auto" w:fill="auto"/>
            <w:hideMark/>
          </w:tcPr>
          <w:p w:rsidR="006D295F" w:rsidRPr="00A662A8" w:rsidRDefault="006D295F"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6</w:t>
            </w:r>
          </w:p>
        </w:tc>
        <w:tc>
          <w:tcPr>
            <w:tcW w:w="1211" w:type="dxa"/>
            <w:shd w:val="clear" w:color="auto" w:fill="auto"/>
            <w:hideMark/>
          </w:tcPr>
          <w:p w:rsidR="006D295F" w:rsidRPr="00A662A8" w:rsidRDefault="006D295F"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5</w:t>
            </w:r>
          </w:p>
        </w:tc>
      </w:tr>
      <w:tr w:rsidR="00B62808" w:rsidRPr="00FC4DA7" w:rsidTr="00772BC9">
        <w:trPr>
          <w:trHeight w:val="720"/>
        </w:trPr>
        <w:tc>
          <w:tcPr>
            <w:tcW w:w="489" w:type="dxa"/>
            <w:shd w:val="clear" w:color="auto" w:fill="auto"/>
            <w:noWrap/>
            <w:hideMark/>
          </w:tcPr>
          <w:p w:rsidR="00B62808" w:rsidRPr="00A662A8" w:rsidRDefault="00FC4DA7"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3</w:t>
            </w:r>
          </w:p>
        </w:tc>
        <w:tc>
          <w:tcPr>
            <w:tcW w:w="3730" w:type="dxa"/>
            <w:shd w:val="clear" w:color="auto" w:fill="auto"/>
            <w:hideMark/>
          </w:tcPr>
          <w:p w:rsidR="00B62808" w:rsidRPr="00A662A8" w:rsidRDefault="00B62808"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eastAsia="Times New Roman" w:hAnsi="Times New Roman"/>
                <w:sz w:val="24"/>
                <w:szCs w:val="24"/>
                <w:lang w:eastAsia="ru-RU"/>
              </w:rPr>
              <w:t>Объемы оказания финансовой помощи муниципальным образованиям (муниципальным предприятиям, организациям и учреждениям) при ликвидации последствий ЧС</w:t>
            </w:r>
          </w:p>
        </w:tc>
        <w:tc>
          <w:tcPr>
            <w:tcW w:w="1560" w:type="dxa"/>
            <w:shd w:val="clear" w:color="auto" w:fill="auto"/>
            <w:hideMark/>
          </w:tcPr>
          <w:p w:rsidR="00B62808" w:rsidRPr="00A662A8" w:rsidRDefault="00B62808"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тыс. руб.</w:t>
            </w:r>
          </w:p>
        </w:tc>
        <w:tc>
          <w:tcPr>
            <w:tcW w:w="1842" w:type="dxa"/>
            <w:shd w:val="clear" w:color="auto" w:fill="auto"/>
            <w:hideMark/>
          </w:tcPr>
          <w:p w:rsidR="00B62808" w:rsidRPr="00A662A8" w:rsidRDefault="00B62808"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1500</w:t>
            </w:r>
          </w:p>
        </w:tc>
        <w:tc>
          <w:tcPr>
            <w:tcW w:w="1843" w:type="dxa"/>
            <w:shd w:val="clear" w:color="auto" w:fill="auto"/>
            <w:noWrap/>
            <w:hideMark/>
          </w:tcPr>
          <w:p w:rsidR="00B62808" w:rsidRPr="00A662A8" w:rsidRDefault="00B62808"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1500</w:t>
            </w:r>
          </w:p>
        </w:tc>
        <w:tc>
          <w:tcPr>
            <w:tcW w:w="1628" w:type="dxa"/>
            <w:shd w:val="clear" w:color="auto" w:fill="auto"/>
            <w:noWrap/>
            <w:hideMark/>
          </w:tcPr>
          <w:p w:rsidR="00B62808" w:rsidRPr="00A662A8" w:rsidRDefault="00B62808"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1500</w:t>
            </w:r>
          </w:p>
        </w:tc>
        <w:tc>
          <w:tcPr>
            <w:tcW w:w="1559" w:type="dxa"/>
            <w:shd w:val="clear" w:color="auto" w:fill="auto"/>
            <w:hideMark/>
          </w:tcPr>
          <w:p w:rsidR="00B62808" w:rsidRPr="00A662A8" w:rsidRDefault="00B62808"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1500</w:t>
            </w:r>
          </w:p>
        </w:tc>
        <w:tc>
          <w:tcPr>
            <w:tcW w:w="1260" w:type="dxa"/>
            <w:shd w:val="clear" w:color="auto" w:fill="auto"/>
            <w:hideMark/>
          </w:tcPr>
          <w:p w:rsidR="00B62808" w:rsidRPr="00A662A8" w:rsidRDefault="00B62808"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1500</w:t>
            </w:r>
          </w:p>
        </w:tc>
        <w:tc>
          <w:tcPr>
            <w:tcW w:w="1211" w:type="dxa"/>
            <w:shd w:val="clear" w:color="auto" w:fill="auto"/>
            <w:hideMark/>
          </w:tcPr>
          <w:p w:rsidR="00B62808" w:rsidRPr="00A662A8" w:rsidRDefault="00B62808"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1500</w:t>
            </w:r>
          </w:p>
        </w:tc>
      </w:tr>
      <w:tr w:rsidR="00FC4DA7" w:rsidRPr="006E43B6" w:rsidTr="00772BC9">
        <w:trPr>
          <w:trHeight w:val="431"/>
        </w:trPr>
        <w:tc>
          <w:tcPr>
            <w:tcW w:w="489" w:type="dxa"/>
            <w:shd w:val="clear" w:color="auto" w:fill="auto"/>
            <w:hideMark/>
          </w:tcPr>
          <w:p w:rsidR="00FC4DA7" w:rsidRPr="00A662A8" w:rsidRDefault="00FC4DA7"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 </w:t>
            </w:r>
          </w:p>
        </w:tc>
        <w:tc>
          <w:tcPr>
            <w:tcW w:w="14633" w:type="dxa"/>
            <w:gridSpan w:val="8"/>
            <w:shd w:val="clear" w:color="auto" w:fill="auto"/>
            <w:hideMark/>
          </w:tcPr>
          <w:p w:rsidR="00FC4DA7" w:rsidRPr="00A662A8" w:rsidRDefault="00FC4DA7"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 xml:space="preserve">Цель: </w:t>
            </w:r>
            <w:r w:rsidR="006D295F" w:rsidRPr="00A662A8">
              <w:rPr>
                <w:rFonts w:ascii="Times New Roman" w:hAnsi="Times New Roman"/>
                <w:sz w:val="24"/>
                <w:szCs w:val="24"/>
              </w:rPr>
              <w:t>Предупреждение</w:t>
            </w:r>
            <w:r w:rsidRPr="00A662A8">
              <w:rPr>
                <w:rFonts w:ascii="Times New Roman" w:hAnsi="Times New Roman"/>
                <w:sz w:val="24"/>
                <w:szCs w:val="24"/>
              </w:rPr>
              <w:t xml:space="preserve"> правонарушений на </w:t>
            </w:r>
            <w:r w:rsidR="00D77EC4" w:rsidRPr="00A662A8">
              <w:rPr>
                <w:rFonts w:ascii="Times New Roman" w:hAnsi="Times New Roman"/>
                <w:sz w:val="24"/>
                <w:szCs w:val="24"/>
              </w:rPr>
              <w:t>территории района</w:t>
            </w:r>
          </w:p>
        </w:tc>
      </w:tr>
      <w:tr w:rsidR="00FC4DA7" w:rsidRPr="006E43B6" w:rsidTr="00A662A8">
        <w:trPr>
          <w:trHeight w:val="559"/>
        </w:trPr>
        <w:tc>
          <w:tcPr>
            <w:tcW w:w="489" w:type="dxa"/>
            <w:shd w:val="clear" w:color="auto" w:fill="auto"/>
            <w:noWrap/>
            <w:hideMark/>
          </w:tcPr>
          <w:p w:rsidR="00FC4DA7" w:rsidRPr="00A662A8" w:rsidRDefault="00FC4DA7"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1</w:t>
            </w:r>
          </w:p>
        </w:tc>
        <w:tc>
          <w:tcPr>
            <w:tcW w:w="3730" w:type="dxa"/>
            <w:shd w:val="clear" w:color="auto" w:fill="auto"/>
            <w:hideMark/>
          </w:tcPr>
          <w:p w:rsidR="00FC4DA7" w:rsidRPr="00A662A8" w:rsidRDefault="00FC4DA7"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Количество зарегистрированных преступлений</w:t>
            </w:r>
          </w:p>
        </w:tc>
        <w:tc>
          <w:tcPr>
            <w:tcW w:w="1560" w:type="dxa"/>
            <w:shd w:val="clear" w:color="auto" w:fill="auto"/>
            <w:hideMark/>
          </w:tcPr>
          <w:p w:rsidR="00FC4DA7" w:rsidRPr="00A662A8" w:rsidRDefault="00FC4DA7" w:rsidP="005E25EF">
            <w:pPr>
              <w:autoSpaceDE w:val="0"/>
              <w:autoSpaceDN w:val="0"/>
              <w:adjustRightInd w:val="0"/>
              <w:spacing w:after="0" w:line="240" w:lineRule="auto"/>
              <w:jc w:val="both"/>
              <w:rPr>
                <w:rFonts w:ascii="Times New Roman" w:hAnsi="Times New Roman"/>
                <w:sz w:val="24"/>
                <w:szCs w:val="24"/>
              </w:rPr>
            </w:pPr>
            <w:r w:rsidRPr="00A662A8">
              <w:rPr>
                <w:rFonts w:ascii="Times New Roman" w:hAnsi="Times New Roman"/>
                <w:sz w:val="24"/>
                <w:szCs w:val="24"/>
              </w:rPr>
              <w:t>ед.</w:t>
            </w:r>
          </w:p>
        </w:tc>
        <w:tc>
          <w:tcPr>
            <w:tcW w:w="1842" w:type="dxa"/>
            <w:shd w:val="clear" w:color="auto" w:fill="auto"/>
            <w:hideMark/>
          </w:tcPr>
          <w:p w:rsidR="00FC4DA7" w:rsidRPr="00A662A8" w:rsidRDefault="00FC4DA7" w:rsidP="008113F8">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6</w:t>
            </w:r>
            <w:r w:rsidR="008113F8">
              <w:rPr>
                <w:rFonts w:ascii="Times New Roman" w:hAnsi="Times New Roman"/>
                <w:sz w:val="24"/>
                <w:szCs w:val="24"/>
              </w:rPr>
              <w:t>35</w:t>
            </w:r>
          </w:p>
        </w:tc>
        <w:tc>
          <w:tcPr>
            <w:tcW w:w="1843" w:type="dxa"/>
            <w:shd w:val="clear" w:color="auto" w:fill="auto"/>
            <w:noWrap/>
            <w:hideMark/>
          </w:tcPr>
          <w:p w:rsidR="00FC4DA7" w:rsidRPr="00A662A8" w:rsidRDefault="00FC4DA7" w:rsidP="008113F8">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63</w:t>
            </w:r>
            <w:r w:rsidR="008113F8">
              <w:rPr>
                <w:rFonts w:ascii="Times New Roman" w:hAnsi="Times New Roman"/>
                <w:sz w:val="24"/>
                <w:szCs w:val="24"/>
              </w:rPr>
              <w:t>0</w:t>
            </w:r>
          </w:p>
        </w:tc>
        <w:tc>
          <w:tcPr>
            <w:tcW w:w="1628" w:type="dxa"/>
            <w:shd w:val="clear" w:color="auto" w:fill="auto"/>
            <w:noWrap/>
            <w:hideMark/>
          </w:tcPr>
          <w:p w:rsidR="00FC4DA7" w:rsidRPr="00A662A8" w:rsidRDefault="00FC4DA7" w:rsidP="008113F8">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6</w:t>
            </w:r>
            <w:r w:rsidR="008113F8">
              <w:rPr>
                <w:rFonts w:ascii="Times New Roman" w:hAnsi="Times New Roman"/>
                <w:sz w:val="24"/>
                <w:szCs w:val="24"/>
              </w:rPr>
              <w:t>25</w:t>
            </w:r>
          </w:p>
        </w:tc>
        <w:tc>
          <w:tcPr>
            <w:tcW w:w="1559" w:type="dxa"/>
            <w:shd w:val="clear" w:color="auto" w:fill="auto"/>
            <w:hideMark/>
          </w:tcPr>
          <w:p w:rsidR="00FC4DA7" w:rsidRPr="00A662A8" w:rsidRDefault="00FC4DA7" w:rsidP="008113F8">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6</w:t>
            </w:r>
            <w:r w:rsidR="008113F8">
              <w:rPr>
                <w:rFonts w:ascii="Times New Roman" w:hAnsi="Times New Roman"/>
                <w:sz w:val="24"/>
                <w:szCs w:val="24"/>
              </w:rPr>
              <w:t>20</w:t>
            </w:r>
          </w:p>
        </w:tc>
        <w:tc>
          <w:tcPr>
            <w:tcW w:w="1260" w:type="dxa"/>
            <w:shd w:val="clear" w:color="auto" w:fill="auto"/>
            <w:hideMark/>
          </w:tcPr>
          <w:p w:rsidR="00FC4DA7" w:rsidRPr="00A662A8" w:rsidRDefault="00FC4DA7"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605</w:t>
            </w:r>
          </w:p>
        </w:tc>
        <w:tc>
          <w:tcPr>
            <w:tcW w:w="1211" w:type="dxa"/>
            <w:shd w:val="clear" w:color="auto" w:fill="auto"/>
            <w:hideMark/>
          </w:tcPr>
          <w:p w:rsidR="00FC4DA7" w:rsidRPr="00A662A8" w:rsidRDefault="00FC4DA7" w:rsidP="005E25EF">
            <w:pPr>
              <w:autoSpaceDE w:val="0"/>
              <w:autoSpaceDN w:val="0"/>
              <w:adjustRightInd w:val="0"/>
              <w:spacing w:after="0" w:line="240" w:lineRule="auto"/>
              <w:jc w:val="center"/>
              <w:rPr>
                <w:rFonts w:ascii="Times New Roman" w:hAnsi="Times New Roman"/>
                <w:sz w:val="24"/>
                <w:szCs w:val="24"/>
              </w:rPr>
            </w:pPr>
            <w:r w:rsidRPr="00A662A8">
              <w:rPr>
                <w:rFonts w:ascii="Times New Roman" w:hAnsi="Times New Roman"/>
                <w:sz w:val="24"/>
                <w:szCs w:val="24"/>
              </w:rPr>
              <w:t>580</w:t>
            </w:r>
          </w:p>
        </w:tc>
      </w:tr>
    </w:tbl>
    <w:p w:rsidR="005E25EF" w:rsidRDefault="005E25EF" w:rsidP="00731D0F">
      <w:pPr>
        <w:autoSpaceDE w:val="0"/>
        <w:autoSpaceDN w:val="0"/>
        <w:adjustRightInd w:val="0"/>
        <w:spacing w:after="0" w:line="240" w:lineRule="auto"/>
        <w:jc w:val="right"/>
        <w:rPr>
          <w:rFonts w:ascii="Times New Roman" w:hAnsi="Times New Roman"/>
          <w:sz w:val="24"/>
          <w:szCs w:val="24"/>
        </w:rPr>
      </w:pPr>
    </w:p>
    <w:p w:rsidR="006C05E4" w:rsidRDefault="006C05E4" w:rsidP="00731D0F">
      <w:pPr>
        <w:autoSpaceDE w:val="0"/>
        <w:autoSpaceDN w:val="0"/>
        <w:adjustRightInd w:val="0"/>
        <w:spacing w:after="0" w:line="240" w:lineRule="auto"/>
        <w:jc w:val="right"/>
        <w:rPr>
          <w:rFonts w:ascii="Times New Roman" w:hAnsi="Times New Roman"/>
          <w:sz w:val="24"/>
          <w:szCs w:val="24"/>
        </w:rPr>
      </w:pPr>
    </w:p>
    <w:p w:rsidR="00731D0F" w:rsidRPr="00731D0F" w:rsidRDefault="00731D0F" w:rsidP="00731D0F">
      <w:pPr>
        <w:autoSpaceDE w:val="0"/>
        <w:autoSpaceDN w:val="0"/>
        <w:adjustRightInd w:val="0"/>
        <w:spacing w:after="0" w:line="240" w:lineRule="auto"/>
        <w:jc w:val="right"/>
        <w:rPr>
          <w:rFonts w:ascii="Times New Roman" w:hAnsi="Times New Roman"/>
          <w:sz w:val="28"/>
          <w:szCs w:val="28"/>
        </w:rPr>
      </w:pPr>
      <w:r w:rsidRPr="00731D0F">
        <w:rPr>
          <w:rFonts w:ascii="Times New Roman" w:hAnsi="Times New Roman"/>
          <w:sz w:val="24"/>
          <w:szCs w:val="24"/>
        </w:rPr>
        <w:lastRenderedPageBreak/>
        <w:t>Приложение №1 к программе</w:t>
      </w:r>
    </w:p>
    <w:p w:rsidR="00731D0F" w:rsidRPr="00731D0F" w:rsidRDefault="00731D0F" w:rsidP="003D22A3">
      <w:pPr>
        <w:autoSpaceDE w:val="0"/>
        <w:autoSpaceDN w:val="0"/>
        <w:adjustRightInd w:val="0"/>
        <w:spacing w:after="0" w:line="240" w:lineRule="auto"/>
        <w:rPr>
          <w:rFonts w:ascii="Times New Roman" w:hAnsi="Times New Roman"/>
          <w:sz w:val="28"/>
          <w:szCs w:val="28"/>
        </w:rPr>
      </w:pPr>
    </w:p>
    <w:p w:rsidR="006C05E4" w:rsidRPr="006C05E4" w:rsidRDefault="00731D0F" w:rsidP="006C05E4">
      <w:pPr>
        <w:spacing w:after="0" w:line="240" w:lineRule="auto"/>
        <w:jc w:val="center"/>
        <w:rPr>
          <w:rFonts w:ascii="Times New Roman" w:hAnsi="Times New Roman"/>
          <w:b/>
          <w:sz w:val="28"/>
          <w:szCs w:val="28"/>
        </w:rPr>
      </w:pPr>
      <w:r w:rsidRPr="006C05E4">
        <w:rPr>
          <w:rFonts w:ascii="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 Ужурского района (тыс. руб.)</w:t>
      </w:r>
    </w:p>
    <w:tbl>
      <w:tblPr>
        <w:tblW w:w="16018" w:type="dxa"/>
        <w:tblInd w:w="-459" w:type="dxa"/>
        <w:tblLayout w:type="fixed"/>
        <w:tblLook w:val="04A0" w:firstRow="1" w:lastRow="0" w:firstColumn="1" w:lastColumn="0" w:noHBand="0" w:noVBand="1"/>
      </w:tblPr>
      <w:tblGrid>
        <w:gridCol w:w="1843"/>
        <w:gridCol w:w="1843"/>
        <w:gridCol w:w="2693"/>
        <w:gridCol w:w="851"/>
        <w:gridCol w:w="992"/>
        <w:gridCol w:w="1317"/>
        <w:gridCol w:w="14"/>
        <w:gridCol w:w="653"/>
        <w:gridCol w:w="34"/>
        <w:gridCol w:w="1525"/>
        <w:gridCol w:w="1509"/>
        <w:gridCol w:w="1168"/>
        <w:gridCol w:w="17"/>
        <w:gridCol w:w="1559"/>
      </w:tblGrid>
      <w:tr w:rsidR="003B74FC" w:rsidRPr="003B74FC" w:rsidTr="006C05E4">
        <w:trPr>
          <w:trHeight w:val="361"/>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74FC" w:rsidRPr="003B74FC" w:rsidRDefault="003B74FC" w:rsidP="005E25EF">
            <w:pPr>
              <w:spacing w:after="0" w:line="240" w:lineRule="auto"/>
              <w:ind w:left="-93" w:right="-108"/>
              <w:jc w:val="center"/>
              <w:rPr>
                <w:rFonts w:ascii="Times New Roman" w:hAnsi="Times New Roman"/>
              </w:rPr>
            </w:pPr>
            <w:r w:rsidRPr="003B74FC">
              <w:rPr>
                <w:rFonts w:ascii="Times New Roman" w:hAnsi="Times New Roman"/>
              </w:rPr>
              <w:t>Статус (программа, подпрограмма)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74FC" w:rsidRPr="003B74FC" w:rsidRDefault="003B74FC" w:rsidP="005E25EF">
            <w:pPr>
              <w:spacing w:after="0" w:line="240" w:lineRule="auto"/>
              <w:ind w:left="-108"/>
              <w:jc w:val="center"/>
              <w:rPr>
                <w:rFonts w:ascii="Times New Roman" w:hAnsi="Times New Roman"/>
              </w:rPr>
            </w:pPr>
            <w:r w:rsidRPr="003B74FC">
              <w:rPr>
                <w:rFonts w:ascii="Times New Roman" w:hAnsi="Times New Roman"/>
              </w:rPr>
              <w:t>Наименование программы, подпрограммы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Наименование ГРБС</w:t>
            </w:r>
          </w:p>
        </w:tc>
        <w:tc>
          <w:tcPr>
            <w:tcW w:w="3827" w:type="dxa"/>
            <w:gridSpan w:val="5"/>
            <w:tcBorders>
              <w:top w:val="single" w:sz="4" w:space="0" w:color="auto"/>
              <w:left w:val="nil"/>
              <w:bottom w:val="single" w:sz="4" w:space="0" w:color="auto"/>
              <w:right w:val="single" w:sz="4" w:space="0" w:color="000000"/>
            </w:tcBorders>
            <w:shd w:val="clear" w:color="auto" w:fill="auto"/>
            <w:vAlign w:val="center"/>
            <w:hideMark/>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 xml:space="preserve">Код бюджетной классификации </w:t>
            </w:r>
          </w:p>
        </w:tc>
        <w:tc>
          <w:tcPr>
            <w:tcW w:w="1559" w:type="dxa"/>
            <w:gridSpan w:val="2"/>
            <w:vMerge w:val="restart"/>
            <w:tcBorders>
              <w:top w:val="single" w:sz="4" w:space="0" w:color="auto"/>
              <w:left w:val="nil"/>
              <w:right w:val="single" w:sz="4" w:space="0" w:color="auto"/>
            </w:tcBorders>
            <w:shd w:val="clear" w:color="auto" w:fill="auto"/>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 xml:space="preserve">Очередной финансовый год </w:t>
            </w:r>
          </w:p>
          <w:p w:rsidR="003B74FC" w:rsidRPr="003B74FC" w:rsidRDefault="003B74FC" w:rsidP="00CF411E">
            <w:pPr>
              <w:spacing w:after="0" w:line="240" w:lineRule="auto"/>
              <w:jc w:val="center"/>
              <w:rPr>
                <w:rFonts w:ascii="Times New Roman" w:hAnsi="Times New Roman"/>
              </w:rPr>
            </w:pPr>
            <w:r w:rsidRPr="003B74FC">
              <w:rPr>
                <w:rFonts w:ascii="Times New Roman" w:hAnsi="Times New Roman"/>
              </w:rPr>
              <w:t>20</w:t>
            </w:r>
            <w:r w:rsidR="00CF411E">
              <w:rPr>
                <w:rFonts w:ascii="Times New Roman" w:hAnsi="Times New Roman"/>
              </w:rPr>
              <w:t>20</w:t>
            </w:r>
          </w:p>
        </w:tc>
        <w:tc>
          <w:tcPr>
            <w:tcW w:w="1509" w:type="dxa"/>
            <w:vMerge w:val="restart"/>
            <w:tcBorders>
              <w:top w:val="single" w:sz="4" w:space="0" w:color="auto"/>
              <w:left w:val="nil"/>
              <w:right w:val="single" w:sz="4" w:space="0" w:color="auto"/>
            </w:tcBorders>
            <w:shd w:val="clear" w:color="auto" w:fill="auto"/>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Первый год планового периода</w:t>
            </w:r>
          </w:p>
          <w:p w:rsidR="003B74FC" w:rsidRPr="003B74FC" w:rsidRDefault="003B74FC" w:rsidP="00CF411E">
            <w:pPr>
              <w:spacing w:after="0" w:line="240" w:lineRule="auto"/>
              <w:jc w:val="center"/>
              <w:rPr>
                <w:rFonts w:ascii="Times New Roman" w:hAnsi="Times New Roman"/>
              </w:rPr>
            </w:pPr>
            <w:r w:rsidRPr="003B74FC">
              <w:rPr>
                <w:rFonts w:ascii="Times New Roman" w:hAnsi="Times New Roman"/>
              </w:rPr>
              <w:t>202</w:t>
            </w:r>
            <w:r w:rsidR="00CF411E">
              <w:rPr>
                <w:rFonts w:ascii="Times New Roman" w:hAnsi="Times New Roman"/>
              </w:rPr>
              <w:t>1</w:t>
            </w:r>
          </w:p>
        </w:tc>
        <w:tc>
          <w:tcPr>
            <w:tcW w:w="1185" w:type="dxa"/>
            <w:gridSpan w:val="2"/>
            <w:vMerge w:val="restart"/>
            <w:tcBorders>
              <w:top w:val="single" w:sz="4" w:space="0" w:color="auto"/>
              <w:left w:val="nil"/>
              <w:right w:val="single" w:sz="4" w:space="0" w:color="auto"/>
            </w:tcBorders>
            <w:shd w:val="clear" w:color="auto" w:fill="auto"/>
          </w:tcPr>
          <w:p w:rsidR="003B74FC" w:rsidRPr="003B74FC" w:rsidRDefault="003B74FC" w:rsidP="005E25EF">
            <w:pPr>
              <w:tabs>
                <w:tab w:val="left" w:pos="753"/>
                <w:tab w:val="center" w:pos="1593"/>
              </w:tabs>
              <w:spacing w:after="0" w:line="240" w:lineRule="auto"/>
              <w:jc w:val="center"/>
              <w:rPr>
                <w:rFonts w:ascii="Times New Roman" w:hAnsi="Times New Roman"/>
              </w:rPr>
            </w:pPr>
            <w:r w:rsidRPr="003B74FC">
              <w:rPr>
                <w:rFonts w:ascii="Times New Roman" w:hAnsi="Times New Roman"/>
              </w:rPr>
              <w:t>Второй год планового периода</w:t>
            </w:r>
          </w:p>
          <w:p w:rsidR="003B74FC" w:rsidRPr="003B74FC" w:rsidRDefault="003B74FC" w:rsidP="00CF411E">
            <w:pPr>
              <w:tabs>
                <w:tab w:val="left" w:pos="753"/>
                <w:tab w:val="center" w:pos="1593"/>
              </w:tabs>
              <w:spacing w:after="0" w:line="240" w:lineRule="auto"/>
              <w:jc w:val="center"/>
              <w:rPr>
                <w:rFonts w:ascii="Times New Roman" w:hAnsi="Times New Roman"/>
              </w:rPr>
            </w:pPr>
            <w:r w:rsidRPr="003B74FC">
              <w:rPr>
                <w:rFonts w:ascii="Times New Roman" w:hAnsi="Times New Roman"/>
              </w:rPr>
              <w:t>202</w:t>
            </w:r>
            <w:r w:rsidR="00CF411E">
              <w:rPr>
                <w:rFonts w:ascii="Times New Roman" w:hAnsi="Times New Roman"/>
              </w:rPr>
              <w:t>2</w:t>
            </w:r>
          </w:p>
        </w:tc>
        <w:tc>
          <w:tcPr>
            <w:tcW w:w="1559" w:type="dxa"/>
            <w:vMerge w:val="restart"/>
            <w:tcBorders>
              <w:top w:val="single" w:sz="4" w:space="0" w:color="auto"/>
              <w:left w:val="nil"/>
              <w:right w:val="single" w:sz="4" w:space="0" w:color="auto"/>
            </w:tcBorders>
            <w:shd w:val="clear" w:color="auto" w:fill="auto"/>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Итого на очередной финансовый год и плановый период</w:t>
            </w:r>
          </w:p>
        </w:tc>
      </w:tr>
      <w:tr w:rsidR="003B74FC" w:rsidRPr="003B74FC" w:rsidTr="006C05E4">
        <w:trPr>
          <w:trHeight w:val="564"/>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3B74FC" w:rsidRPr="003B74FC" w:rsidRDefault="003B74FC" w:rsidP="005E25EF">
            <w:pPr>
              <w:spacing w:after="0" w:line="240" w:lineRule="auto"/>
              <w:ind w:left="-93" w:right="-108"/>
              <w:rPr>
                <w:rFonts w:ascii="Times New Roman" w:hAnsi="Times New Roma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B74FC" w:rsidRPr="003B74FC" w:rsidRDefault="003B74FC" w:rsidP="005E25EF">
            <w:pPr>
              <w:spacing w:after="0" w:line="240" w:lineRule="auto"/>
              <w:ind w:left="-108"/>
              <w:rPr>
                <w:rFonts w:ascii="Times New Roman" w:hAnsi="Times New Roman"/>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3B74FC" w:rsidRPr="003B74FC" w:rsidRDefault="003B74FC" w:rsidP="005E25EF">
            <w:pPr>
              <w:spacing w:after="0" w:line="240" w:lineRule="auto"/>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ГРБС</w:t>
            </w:r>
          </w:p>
        </w:tc>
        <w:tc>
          <w:tcPr>
            <w:tcW w:w="992" w:type="dxa"/>
            <w:tcBorders>
              <w:top w:val="nil"/>
              <w:left w:val="nil"/>
              <w:bottom w:val="single" w:sz="4" w:space="0" w:color="auto"/>
              <w:right w:val="single" w:sz="4" w:space="0" w:color="auto"/>
            </w:tcBorders>
            <w:shd w:val="clear" w:color="auto" w:fill="auto"/>
            <w:vAlign w:val="center"/>
            <w:hideMark/>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Рз</w:t>
            </w:r>
            <w:r w:rsidRPr="003B74FC">
              <w:rPr>
                <w:rFonts w:ascii="Times New Roman" w:hAnsi="Times New Roman"/>
              </w:rPr>
              <w:br/>
              <w:t>Пр</w:t>
            </w:r>
          </w:p>
        </w:tc>
        <w:tc>
          <w:tcPr>
            <w:tcW w:w="1331" w:type="dxa"/>
            <w:gridSpan w:val="2"/>
            <w:tcBorders>
              <w:top w:val="nil"/>
              <w:left w:val="nil"/>
              <w:bottom w:val="single" w:sz="4" w:space="0" w:color="auto"/>
              <w:right w:val="single" w:sz="4" w:space="0" w:color="auto"/>
            </w:tcBorders>
            <w:shd w:val="clear" w:color="auto" w:fill="auto"/>
            <w:vAlign w:val="center"/>
            <w:hideMark/>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ЦСР</w:t>
            </w:r>
          </w:p>
        </w:tc>
        <w:tc>
          <w:tcPr>
            <w:tcW w:w="653" w:type="dxa"/>
            <w:tcBorders>
              <w:top w:val="nil"/>
              <w:left w:val="nil"/>
              <w:bottom w:val="single" w:sz="4" w:space="0" w:color="auto"/>
              <w:right w:val="single" w:sz="4" w:space="0" w:color="auto"/>
            </w:tcBorders>
            <w:shd w:val="clear" w:color="auto" w:fill="auto"/>
            <w:vAlign w:val="center"/>
            <w:hideMark/>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ВР</w:t>
            </w:r>
          </w:p>
        </w:tc>
        <w:tc>
          <w:tcPr>
            <w:tcW w:w="1559" w:type="dxa"/>
            <w:gridSpan w:val="2"/>
            <w:vMerge/>
            <w:tcBorders>
              <w:left w:val="nil"/>
              <w:bottom w:val="single" w:sz="4" w:space="0" w:color="auto"/>
              <w:right w:val="single" w:sz="4" w:space="0" w:color="auto"/>
            </w:tcBorders>
            <w:shd w:val="clear" w:color="auto" w:fill="auto"/>
          </w:tcPr>
          <w:p w:rsidR="003B74FC" w:rsidRPr="003B74FC" w:rsidRDefault="003B74FC" w:rsidP="005E25EF">
            <w:pPr>
              <w:spacing w:after="0" w:line="240" w:lineRule="auto"/>
              <w:jc w:val="center"/>
              <w:rPr>
                <w:rFonts w:ascii="Times New Roman" w:hAnsi="Times New Roman"/>
              </w:rPr>
            </w:pPr>
          </w:p>
        </w:tc>
        <w:tc>
          <w:tcPr>
            <w:tcW w:w="1509" w:type="dxa"/>
            <w:vMerge/>
            <w:tcBorders>
              <w:left w:val="nil"/>
              <w:bottom w:val="single" w:sz="4" w:space="0" w:color="auto"/>
              <w:right w:val="single" w:sz="4" w:space="0" w:color="auto"/>
            </w:tcBorders>
            <w:shd w:val="clear" w:color="auto" w:fill="auto"/>
          </w:tcPr>
          <w:p w:rsidR="003B74FC" w:rsidRPr="003B74FC" w:rsidRDefault="003B74FC" w:rsidP="005E25EF">
            <w:pPr>
              <w:spacing w:after="0" w:line="240" w:lineRule="auto"/>
              <w:jc w:val="center"/>
              <w:rPr>
                <w:rFonts w:ascii="Times New Roman" w:hAnsi="Times New Roman"/>
              </w:rPr>
            </w:pPr>
          </w:p>
        </w:tc>
        <w:tc>
          <w:tcPr>
            <w:tcW w:w="1185" w:type="dxa"/>
            <w:gridSpan w:val="2"/>
            <w:vMerge/>
            <w:tcBorders>
              <w:left w:val="nil"/>
              <w:bottom w:val="single" w:sz="4" w:space="0" w:color="auto"/>
              <w:right w:val="single" w:sz="4" w:space="0" w:color="auto"/>
            </w:tcBorders>
            <w:shd w:val="clear" w:color="auto" w:fill="auto"/>
          </w:tcPr>
          <w:p w:rsidR="003B74FC" w:rsidRPr="003B74FC" w:rsidRDefault="003B74FC" w:rsidP="005E25EF">
            <w:pPr>
              <w:spacing w:after="0" w:line="240" w:lineRule="auto"/>
              <w:jc w:val="center"/>
              <w:rPr>
                <w:rFonts w:ascii="Times New Roman" w:hAnsi="Times New Roman"/>
              </w:rPr>
            </w:pPr>
          </w:p>
        </w:tc>
        <w:tc>
          <w:tcPr>
            <w:tcW w:w="1559" w:type="dxa"/>
            <w:vMerge/>
            <w:tcBorders>
              <w:left w:val="nil"/>
              <w:bottom w:val="single" w:sz="4" w:space="0" w:color="auto"/>
              <w:right w:val="single" w:sz="4" w:space="0" w:color="auto"/>
            </w:tcBorders>
            <w:shd w:val="clear" w:color="auto" w:fill="auto"/>
          </w:tcPr>
          <w:p w:rsidR="003B74FC" w:rsidRPr="003B74FC" w:rsidRDefault="003B74FC" w:rsidP="005E25EF">
            <w:pPr>
              <w:spacing w:after="0" w:line="240" w:lineRule="auto"/>
              <w:jc w:val="center"/>
              <w:rPr>
                <w:rFonts w:ascii="Times New Roman" w:hAnsi="Times New Roman"/>
              </w:rPr>
            </w:pPr>
          </w:p>
        </w:tc>
      </w:tr>
      <w:tr w:rsidR="00E47859" w:rsidRPr="003B74FC" w:rsidTr="006C05E4">
        <w:trPr>
          <w:trHeight w:val="70"/>
        </w:trPr>
        <w:tc>
          <w:tcPr>
            <w:tcW w:w="1843" w:type="dxa"/>
            <w:vMerge w:val="restart"/>
            <w:tcBorders>
              <w:top w:val="single" w:sz="4" w:space="0" w:color="000000"/>
              <w:left w:val="single" w:sz="4" w:space="0" w:color="auto"/>
              <w:right w:val="single" w:sz="4" w:space="0" w:color="auto"/>
            </w:tcBorders>
            <w:shd w:val="clear" w:color="auto" w:fill="auto"/>
            <w:hideMark/>
          </w:tcPr>
          <w:p w:rsidR="00E47859" w:rsidRPr="003B74FC" w:rsidRDefault="00E47859" w:rsidP="005E25EF">
            <w:pPr>
              <w:spacing w:after="0" w:line="240" w:lineRule="auto"/>
              <w:ind w:left="-93" w:right="-108"/>
              <w:rPr>
                <w:rFonts w:ascii="Times New Roman" w:hAnsi="Times New Roman"/>
              </w:rPr>
            </w:pPr>
            <w:r w:rsidRPr="003B74FC">
              <w:rPr>
                <w:rFonts w:ascii="Times New Roman" w:hAnsi="Times New Roman"/>
              </w:rPr>
              <w:t>Программа</w:t>
            </w:r>
          </w:p>
        </w:tc>
        <w:tc>
          <w:tcPr>
            <w:tcW w:w="1843" w:type="dxa"/>
            <w:vMerge w:val="restart"/>
            <w:tcBorders>
              <w:top w:val="single" w:sz="4" w:space="0" w:color="auto"/>
              <w:left w:val="single" w:sz="4" w:space="0" w:color="auto"/>
              <w:right w:val="single" w:sz="4" w:space="0" w:color="auto"/>
            </w:tcBorders>
            <w:shd w:val="clear" w:color="auto" w:fill="auto"/>
            <w:hideMark/>
          </w:tcPr>
          <w:p w:rsidR="00E47859" w:rsidRPr="003B74FC" w:rsidRDefault="00E47859" w:rsidP="005E25EF">
            <w:pPr>
              <w:spacing w:after="0" w:line="240" w:lineRule="auto"/>
              <w:ind w:left="-108"/>
              <w:rPr>
                <w:rFonts w:ascii="Times New Roman" w:hAnsi="Times New Roman"/>
              </w:rPr>
            </w:pPr>
            <w:r w:rsidRPr="003B74FC">
              <w:rPr>
                <w:rFonts w:ascii="Times New Roman" w:hAnsi="Times New Roman"/>
              </w:rPr>
              <w:t>Обеспечение безопасности жизнедеятельности населения по Ужурскому району</w:t>
            </w:r>
          </w:p>
        </w:tc>
        <w:tc>
          <w:tcPr>
            <w:tcW w:w="2693" w:type="dxa"/>
            <w:tcBorders>
              <w:top w:val="single" w:sz="4" w:space="0" w:color="auto"/>
              <w:left w:val="nil"/>
              <w:bottom w:val="single" w:sz="4" w:space="0" w:color="auto"/>
              <w:right w:val="single" w:sz="4" w:space="0" w:color="auto"/>
            </w:tcBorders>
            <w:shd w:val="clear" w:color="auto" w:fill="auto"/>
            <w:hideMark/>
          </w:tcPr>
          <w:p w:rsidR="00E47859" w:rsidRPr="003B74FC" w:rsidRDefault="00E47859" w:rsidP="005E25EF">
            <w:pPr>
              <w:spacing w:after="0" w:line="240" w:lineRule="auto"/>
              <w:rPr>
                <w:rFonts w:ascii="Times New Roman" w:hAnsi="Times New Roman"/>
              </w:rPr>
            </w:pPr>
            <w:r w:rsidRPr="003B74FC">
              <w:rPr>
                <w:rFonts w:ascii="Times New Roman" w:hAnsi="Times New Roman"/>
              </w:rPr>
              <w:t>всего расходные обязательства по программе</w:t>
            </w:r>
          </w:p>
        </w:tc>
        <w:tc>
          <w:tcPr>
            <w:tcW w:w="851" w:type="dxa"/>
            <w:tcBorders>
              <w:top w:val="single" w:sz="4" w:space="0" w:color="auto"/>
              <w:left w:val="nil"/>
              <w:bottom w:val="single" w:sz="4" w:space="0" w:color="auto"/>
              <w:right w:val="single" w:sz="4" w:space="0" w:color="auto"/>
            </w:tcBorders>
            <w:shd w:val="clear" w:color="auto" w:fill="auto"/>
            <w:noWrap/>
            <w:hideMark/>
          </w:tcPr>
          <w:p w:rsidR="00E47859" w:rsidRPr="003B74FC" w:rsidRDefault="00E47859" w:rsidP="005E25EF">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47859" w:rsidRPr="003B74FC" w:rsidRDefault="00E47859" w:rsidP="005E25EF">
            <w:pPr>
              <w:spacing w:after="0" w:line="240" w:lineRule="auto"/>
              <w:rPr>
                <w:rFonts w:ascii="Times New Roman" w:hAnsi="Times New Roman"/>
              </w:rPr>
            </w:pPr>
            <w:r w:rsidRPr="003B74FC">
              <w:rPr>
                <w:rFonts w:ascii="Times New Roman" w:hAnsi="Times New Roman"/>
              </w:rPr>
              <w:t>Х</w:t>
            </w:r>
          </w:p>
        </w:tc>
        <w:tc>
          <w:tcPr>
            <w:tcW w:w="1331" w:type="dxa"/>
            <w:gridSpan w:val="2"/>
            <w:tcBorders>
              <w:top w:val="single" w:sz="4" w:space="0" w:color="auto"/>
              <w:left w:val="nil"/>
              <w:bottom w:val="single" w:sz="4" w:space="0" w:color="auto"/>
              <w:right w:val="single" w:sz="4" w:space="0" w:color="auto"/>
            </w:tcBorders>
            <w:shd w:val="clear" w:color="auto" w:fill="auto"/>
            <w:noWrap/>
            <w:hideMark/>
          </w:tcPr>
          <w:p w:rsidR="00E47859" w:rsidRPr="003B74FC" w:rsidRDefault="00E47859" w:rsidP="005E25EF">
            <w:pPr>
              <w:spacing w:after="0" w:line="240" w:lineRule="auto"/>
              <w:rPr>
                <w:rFonts w:ascii="Times New Roman" w:hAnsi="Times New Roman"/>
              </w:rPr>
            </w:pPr>
            <w:r w:rsidRPr="003B74FC">
              <w:rPr>
                <w:rFonts w:ascii="Times New Roman" w:hAnsi="Times New Roman"/>
              </w:rPr>
              <w:t>Х</w:t>
            </w:r>
          </w:p>
        </w:tc>
        <w:tc>
          <w:tcPr>
            <w:tcW w:w="653" w:type="dxa"/>
            <w:tcBorders>
              <w:top w:val="single" w:sz="4" w:space="0" w:color="auto"/>
              <w:left w:val="nil"/>
              <w:bottom w:val="single" w:sz="4" w:space="0" w:color="auto"/>
              <w:right w:val="single" w:sz="4" w:space="0" w:color="auto"/>
            </w:tcBorders>
            <w:shd w:val="clear" w:color="auto" w:fill="auto"/>
            <w:noWrap/>
            <w:hideMark/>
          </w:tcPr>
          <w:p w:rsidR="00E47859" w:rsidRPr="003B74FC" w:rsidRDefault="00E47859" w:rsidP="005E25EF">
            <w:pPr>
              <w:spacing w:after="0" w:line="240" w:lineRule="auto"/>
              <w:rPr>
                <w:rFonts w:ascii="Times New Roman" w:hAnsi="Times New Roman"/>
              </w:rPr>
            </w:pPr>
            <w:r w:rsidRPr="003B74FC">
              <w:rPr>
                <w:rFonts w:ascii="Times New Roman" w:hAnsi="Times New Roman"/>
              </w:rPr>
              <w:t>Х</w:t>
            </w:r>
          </w:p>
        </w:tc>
        <w:tc>
          <w:tcPr>
            <w:tcW w:w="1559" w:type="dxa"/>
            <w:gridSpan w:val="2"/>
            <w:tcBorders>
              <w:top w:val="single" w:sz="4" w:space="0" w:color="auto"/>
              <w:left w:val="nil"/>
              <w:bottom w:val="single" w:sz="4" w:space="0" w:color="auto"/>
              <w:right w:val="single" w:sz="4" w:space="0" w:color="auto"/>
            </w:tcBorders>
            <w:shd w:val="clear" w:color="auto" w:fill="FFFFFF"/>
            <w:noWrap/>
            <w:hideMark/>
          </w:tcPr>
          <w:p w:rsidR="00E47859" w:rsidRPr="00E47859" w:rsidRDefault="00A10FE3" w:rsidP="003349B7">
            <w:pPr>
              <w:spacing w:after="0" w:line="240" w:lineRule="auto"/>
              <w:jc w:val="center"/>
              <w:rPr>
                <w:rFonts w:ascii="Times New Roman" w:hAnsi="Times New Roman"/>
              </w:rPr>
            </w:pPr>
            <w:r w:rsidRPr="00CD2A68">
              <w:rPr>
                <w:rFonts w:ascii="Times New Roman" w:hAnsi="Times New Roman"/>
              </w:rPr>
              <w:t>10129,1</w:t>
            </w:r>
          </w:p>
        </w:tc>
        <w:tc>
          <w:tcPr>
            <w:tcW w:w="1509" w:type="dxa"/>
            <w:tcBorders>
              <w:top w:val="single" w:sz="4" w:space="0" w:color="auto"/>
              <w:left w:val="nil"/>
              <w:bottom w:val="single" w:sz="4" w:space="0" w:color="auto"/>
              <w:right w:val="single" w:sz="4" w:space="0" w:color="auto"/>
            </w:tcBorders>
            <w:shd w:val="clear" w:color="auto" w:fill="FFFFFF"/>
            <w:noWrap/>
          </w:tcPr>
          <w:p w:rsidR="00E47859" w:rsidRPr="00E47859" w:rsidRDefault="00464505" w:rsidP="003349B7">
            <w:pPr>
              <w:spacing w:after="0" w:line="240" w:lineRule="auto"/>
              <w:jc w:val="center"/>
              <w:rPr>
                <w:rFonts w:ascii="Times New Roman" w:hAnsi="Times New Roman"/>
              </w:rPr>
            </w:pPr>
            <w:r>
              <w:rPr>
                <w:rFonts w:ascii="Times New Roman" w:hAnsi="Times New Roman"/>
                <w:bCs/>
                <w:iCs/>
              </w:rPr>
              <w:t>9091,0</w:t>
            </w:r>
          </w:p>
        </w:tc>
        <w:tc>
          <w:tcPr>
            <w:tcW w:w="1185" w:type="dxa"/>
            <w:gridSpan w:val="2"/>
            <w:tcBorders>
              <w:top w:val="single" w:sz="4" w:space="0" w:color="auto"/>
              <w:left w:val="nil"/>
              <w:bottom w:val="single" w:sz="4" w:space="0" w:color="auto"/>
              <w:right w:val="single" w:sz="4" w:space="0" w:color="auto"/>
            </w:tcBorders>
            <w:shd w:val="clear" w:color="auto" w:fill="FFFFFF"/>
          </w:tcPr>
          <w:p w:rsidR="00E47859" w:rsidRPr="00E47859" w:rsidRDefault="00464505" w:rsidP="003349B7">
            <w:pPr>
              <w:spacing w:after="0" w:line="240" w:lineRule="auto"/>
              <w:jc w:val="center"/>
              <w:rPr>
                <w:rFonts w:ascii="Times New Roman" w:hAnsi="Times New Roman"/>
              </w:rPr>
            </w:pPr>
            <w:r>
              <w:rPr>
                <w:rFonts w:ascii="Times New Roman" w:hAnsi="Times New Roman"/>
                <w:bCs/>
                <w:iCs/>
              </w:rPr>
              <w:t>9091,0</w:t>
            </w:r>
          </w:p>
        </w:tc>
        <w:tc>
          <w:tcPr>
            <w:tcW w:w="1559" w:type="dxa"/>
            <w:tcBorders>
              <w:top w:val="single" w:sz="4" w:space="0" w:color="auto"/>
              <w:left w:val="nil"/>
              <w:bottom w:val="single" w:sz="4" w:space="0" w:color="auto"/>
              <w:right w:val="single" w:sz="4" w:space="0" w:color="auto"/>
            </w:tcBorders>
          </w:tcPr>
          <w:p w:rsidR="00E47859" w:rsidRPr="006D7A73" w:rsidRDefault="00464505" w:rsidP="003349B7">
            <w:pPr>
              <w:spacing w:after="0" w:line="240" w:lineRule="auto"/>
              <w:jc w:val="center"/>
              <w:rPr>
                <w:rFonts w:ascii="Times New Roman" w:hAnsi="Times New Roman"/>
                <w:color w:val="FF0000"/>
              </w:rPr>
            </w:pPr>
            <w:r>
              <w:rPr>
                <w:rFonts w:ascii="Times New Roman" w:hAnsi="Times New Roman"/>
              </w:rPr>
              <w:t>28311,1</w:t>
            </w:r>
          </w:p>
        </w:tc>
      </w:tr>
      <w:tr w:rsidR="00E90307" w:rsidRPr="003B74FC" w:rsidTr="006C05E4">
        <w:trPr>
          <w:trHeight w:val="70"/>
        </w:trPr>
        <w:tc>
          <w:tcPr>
            <w:tcW w:w="1843" w:type="dxa"/>
            <w:vMerge/>
            <w:tcBorders>
              <w:left w:val="single" w:sz="4" w:space="0" w:color="auto"/>
              <w:right w:val="single" w:sz="4" w:space="0" w:color="auto"/>
            </w:tcBorders>
            <w:shd w:val="clear" w:color="auto" w:fill="auto"/>
            <w:hideMark/>
          </w:tcPr>
          <w:p w:rsidR="00E90307" w:rsidRPr="003B74FC" w:rsidRDefault="00E90307" w:rsidP="005E25EF">
            <w:pPr>
              <w:spacing w:after="0" w:line="240" w:lineRule="auto"/>
              <w:ind w:left="-93" w:right="-108"/>
              <w:rPr>
                <w:rFonts w:ascii="Times New Roman" w:hAnsi="Times New Roman"/>
              </w:rPr>
            </w:pPr>
          </w:p>
        </w:tc>
        <w:tc>
          <w:tcPr>
            <w:tcW w:w="1843" w:type="dxa"/>
            <w:vMerge/>
            <w:tcBorders>
              <w:left w:val="single" w:sz="4" w:space="0" w:color="auto"/>
              <w:right w:val="single" w:sz="4" w:space="0" w:color="auto"/>
            </w:tcBorders>
            <w:shd w:val="clear" w:color="auto" w:fill="auto"/>
            <w:hideMark/>
          </w:tcPr>
          <w:p w:rsidR="00E90307" w:rsidRPr="003B74FC" w:rsidRDefault="00E90307" w:rsidP="005E25EF">
            <w:pPr>
              <w:spacing w:after="0" w:line="240" w:lineRule="auto"/>
              <w:ind w:left="-108"/>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331" w:type="dxa"/>
            <w:gridSpan w:val="2"/>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653" w:type="dxa"/>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559" w:type="dxa"/>
            <w:gridSpan w:val="2"/>
            <w:tcBorders>
              <w:top w:val="single" w:sz="4" w:space="0" w:color="auto"/>
              <w:left w:val="nil"/>
              <w:bottom w:val="single" w:sz="4" w:space="0" w:color="auto"/>
              <w:right w:val="single" w:sz="4" w:space="0" w:color="auto"/>
            </w:tcBorders>
            <w:shd w:val="clear" w:color="auto" w:fill="FFFFFF"/>
            <w:noWrap/>
            <w:hideMark/>
          </w:tcPr>
          <w:p w:rsidR="00E90307" w:rsidRPr="00E64E86" w:rsidRDefault="00E90307" w:rsidP="0032036C">
            <w:pPr>
              <w:spacing w:after="0" w:line="240" w:lineRule="auto"/>
              <w:jc w:val="center"/>
              <w:rPr>
                <w:rFonts w:ascii="Times New Roman" w:hAnsi="Times New Roman"/>
              </w:rPr>
            </w:pPr>
          </w:p>
        </w:tc>
        <w:tc>
          <w:tcPr>
            <w:tcW w:w="1509" w:type="dxa"/>
            <w:tcBorders>
              <w:top w:val="single" w:sz="4" w:space="0" w:color="auto"/>
              <w:left w:val="nil"/>
              <w:bottom w:val="single" w:sz="4" w:space="0" w:color="auto"/>
              <w:right w:val="single" w:sz="4" w:space="0" w:color="auto"/>
            </w:tcBorders>
            <w:shd w:val="clear" w:color="auto" w:fill="FFFFFF"/>
            <w:noWrap/>
            <w:hideMark/>
          </w:tcPr>
          <w:p w:rsidR="00E90307" w:rsidRPr="00E64E86" w:rsidRDefault="00E90307" w:rsidP="0032036C">
            <w:pPr>
              <w:spacing w:after="0" w:line="240" w:lineRule="auto"/>
              <w:jc w:val="center"/>
              <w:rPr>
                <w:rFonts w:ascii="Times New Roman" w:hAnsi="Times New Roman"/>
              </w:rPr>
            </w:pPr>
          </w:p>
        </w:tc>
        <w:tc>
          <w:tcPr>
            <w:tcW w:w="1185" w:type="dxa"/>
            <w:gridSpan w:val="2"/>
            <w:tcBorders>
              <w:top w:val="single" w:sz="4" w:space="0" w:color="auto"/>
              <w:left w:val="nil"/>
              <w:bottom w:val="single" w:sz="4" w:space="0" w:color="auto"/>
              <w:right w:val="single" w:sz="4" w:space="0" w:color="auto"/>
            </w:tcBorders>
            <w:shd w:val="clear" w:color="auto" w:fill="FFFFFF"/>
          </w:tcPr>
          <w:p w:rsidR="00E90307" w:rsidRPr="00E64E86" w:rsidRDefault="00E90307" w:rsidP="005E25EF">
            <w:pPr>
              <w:spacing w:after="0" w:line="240" w:lineRule="auto"/>
              <w:jc w:val="center"/>
              <w:rPr>
                <w:rFonts w:ascii="Times New Roman" w:hAnsi="Times New Roman"/>
              </w:rPr>
            </w:pPr>
          </w:p>
        </w:tc>
        <w:tc>
          <w:tcPr>
            <w:tcW w:w="1559" w:type="dxa"/>
            <w:tcBorders>
              <w:top w:val="single" w:sz="4" w:space="0" w:color="auto"/>
              <w:left w:val="nil"/>
              <w:bottom w:val="single" w:sz="4" w:space="0" w:color="auto"/>
              <w:right w:val="single" w:sz="4" w:space="0" w:color="auto"/>
            </w:tcBorders>
          </w:tcPr>
          <w:p w:rsidR="00E90307" w:rsidRPr="006D7A73" w:rsidRDefault="00E90307" w:rsidP="005E25EF">
            <w:pPr>
              <w:spacing w:after="0" w:line="240" w:lineRule="auto"/>
              <w:jc w:val="center"/>
              <w:rPr>
                <w:rFonts w:ascii="Times New Roman" w:hAnsi="Times New Roman"/>
                <w:color w:val="FF0000"/>
              </w:rPr>
            </w:pPr>
          </w:p>
        </w:tc>
      </w:tr>
      <w:tr w:rsidR="00E90307" w:rsidRPr="003B74FC" w:rsidTr="00FD29F4">
        <w:trPr>
          <w:trHeight w:val="403"/>
        </w:trPr>
        <w:tc>
          <w:tcPr>
            <w:tcW w:w="1843" w:type="dxa"/>
            <w:vMerge/>
            <w:tcBorders>
              <w:left w:val="single" w:sz="4" w:space="0" w:color="auto"/>
              <w:right w:val="single" w:sz="4" w:space="0" w:color="auto"/>
            </w:tcBorders>
            <w:shd w:val="clear" w:color="auto" w:fill="auto"/>
            <w:hideMark/>
          </w:tcPr>
          <w:p w:rsidR="00E90307" w:rsidRPr="003B74FC" w:rsidRDefault="00E90307" w:rsidP="005E25EF">
            <w:pPr>
              <w:spacing w:after="0" w:line="240" w:lineRule="auto"/>
              <w:ind w:left="-93" w:right="-108"/>
              <w:rPr>
                <w:rFonts w:ascii="Times New Roman" w:hAnsi="Times New Roman"/>
              </w:rPr>
            </w:pPr>
          </w:p>
        </w:tc>
        <w:tc>
          <w:tcPr>
            <w:tcW w:w="1843" w:type="dxa"/>
            <w:vMerge/>
            <w:tcBorders>
              <w:left w:val="single" w:sz="4" w:space="0" w:color="auto"/>
              <w:right w:val="single" w:sz="4" w:space="0" w:color="auto"/>
            </w:tcBorders>
            <w:shd w:val="clear" w:color="auto" w:fill="auto"/>
            <w:hideMark/>
          </w:tcPr>
          <w:p w:rsidR="00E90307" w:rsidRPr="003B74FC" w:rsidRDefault="00E90307" w:rsidP="005E25EF">
            <w:pPr>
              <w:spacing w:after="0" w:line="240" w:lineRule="auto"/>
              <w:ind w:left="-108"/>
              <w:rPr>
                <w:rFonts w:ascii="Times New Roman" w:hAnsi="Times New Roman"/>
              </w:rPr>
            </w:pPr>
          </w:p>
        </w:tc>
        <w:tc>
          <w:tcPr>
            <w:tcW w:w="2693" w:type="dxa"/>
            <w:tcBorders>
              <w:top w:val="nil"/>
              <w:left w:val="nil"/>
              <w:bottom w:val="single" w:sz="4" w:space="0" w:color="auto"/>
              <w:right w:val="single" w:sz="4" w:space="0" w:color="auto"/>
            </w:tcBorders>
            <w:shd w:val="clear" w:color="auto" w:fill="auto"/>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Администрация Ужурского района</w:t>
            </w:r>
          </w:p>
        </w:tc>
        <w:tc>
          <w:tcPr>
            <w:tcW w:w="851" w:type="dxa"/>
            <w:tcBorders>
              <w:top w:val="nil"/>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jc w:val="center"/>
              <w:rPr>
                <w:rFonts w:ascii="Times New Roman" w:hAnsi="Times New Roman"/>
              </w:rPr>
            </w:pPr>
            <w:r w:rsidRPr="003B74FC">
              <w:rPr>
                <w:rFonts w:ascii="Times New Roman" w:hAnsi="Times New Roman"/>
              </w:rPr>
              <w:t>140</w:t>
            </w:r>
          </w:p>
        </w:tc>
        <w:tc>
          <w:tcPr>
            <w:tcW w:w="992" w:type="dxa"/>
            <w:tcBorders>
              <w:top w:val="nil"/>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317" w:type="dxa"/>
            <w:tcBorders>
              <w:top w:val="nil"/>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701" w:type="dxa"/>
            <w:gridSpan w:val="3"/>
            <w:tcBorders>
              <w:top w:val="nil"/>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525" w:type="dxa"/>
            <w:tcBorders>
              <w:top w:val="nil"/>
              <w:left w:val="nil"/>
              <w:bottom w:val="single" w:sz="4" w:space="0" w:color="auto"/>
              <w:right w:val="single" w:sz="4" w:space="0" w:color="auto"/>
            </w:tcBorders>
            <w:shd w:val="clear" w:color="auto" w:fill="auto"/>
            <w:noWrap/>
            <w:hideMark/>
          </w:tcPr>
          <w:p w:rsidR="00E90307" w:rsidRPr="00E64E86" w:rsidRDefault="00E90307" w:rsidP="0032036C">
            <w:pPr>
              <w:spacing w:after="0" w:line="240" w:lineRule="auto"/>
              <w:jc w:val="center"/>
              <w:rPr>
                <w:rFonts w:ascii="Times New Roman" w:hAnsi="Times New Roman"/>
              </w:rPr>
            </w:pPr>
          </w:p>
        </w:tc>
        <w:tc>
          <w:tcPr>
            <w:tcW w:w="1509" w:type="dxa"/>
            <w:tcBorders>
              <w:top w:val="nil"/>
              <w:left w:val="nil"/>
              <w:bottom w:val="single" w:sz="4" w:space="0" w:color="auto"/>
              <w:right w:val="single" w:sz="4" w:space="0" w:color="auto"/>
            </w:tcBorders>
            <w:shd w:val="clear" w:color="auto" w:fill="auto"/>
            <w:noWrap/>
            <w:hideMark/>
          </w:tcPr>
          <w:p w:rsidR="00E90307" w:rsidRPr="00E64E86" w:rsidRDefault="00E90307" w:rsidP="0032036C">
            <w:pPr>
              <w:spacing w:after="0" w:line="240" w:lineRule="auto"/>
              <w:jc w:val="center"/>
              <w:rPr>
                <w:rFonts w:ascii="Times New Roman" w:hAnsi="Times New Roman"/>
              </w:rPr>
            </w:pPr>
          </w:p>
        </w:tc>
        <w:tc>
          <w:tcPr>
            <w:tcW w:w="1168" w:type="dxa"/>
            <w:tcBorders>
              <w:top w:val="nil"/>
              <w:left w:val="nil"/>
              <w:bottom w:val="single" w:sz="4" w:space="0" w:color="auto"/>
              <w:right w:val="single" w:sz="4" w:space="0" w:color="auto"/>
            </w:tcBorders>
            <w:shd w:val="clear" w:color="auto" w:fill="auto"/>
          </w:tcPr>
          <w:p w:rsidR="00E90307" w:rsidRPr="00E64E86" w:rsidRDefault="00E90307" w:rsidP="005E25EF">
            <w:pPr>
              <w:spacing w:after="0" w:line="240" w:lineRule="auto"/>
              <w:jc w:val="center"/>
              <w:rPr>
                <w:rFonts w:ascii="Times New Roman" w:hAnsi="Times New Roman"/>
              </w:rPr>
            </w:pPr>
          </w:p>
        </w:tc>
        <w:tc>
          <w:tcPr>
            <w:tcW w:w="1576" w:type="dxa"/>
            <w:gridSpan w:val="2"/>
            <w:tcBorders>
              <w:top w:val="nil"/>
              <w:left w:val="nil"/>
              <w:bottom w:val="single" w:sz="4" w:space="0" w:color="auto"/>
              <w:right w:val="single" w:sz="4" w:space="0" w:color="auto"/>
            </w:tcBorders>
          </w:tcPr>
          <w:p w:rsidR="00E90307" w:rsidRPr="006D7A73" w:rsidRDefault="00E90307" w:rsidP="005E25EF">
            <w:pPr>
              <w:spacing w:after="0" w:line="240" w:lineRule="auto"/>
              <w:jc w:val="center"/>
              <w:rPr>
                <w:rFonts w:ascii="Times New Roman" w:hAnsi="Times New Roman"/>
                <w:color w:val="FF0000"/>
              </w:rPr>
            </w:pPr>
          </w:p>
        </w:tc>
      </w:tr>
      <w:tr w:rsidR="00E90307" w:rsidRPr="003B74FC" w:rsidTr="00FD29F4">
        <w:trPr>
          <w:trHeight w:val="451"/>
        </w:trPr>
        <w:tc>
          <w:tcPr>
            <w:tcW w:w="1843" w:type="dxa"/>
            <w:vMerge/>
            <w:tcBorders>
              <w:left w:val="single" w:sz="4" w:space="0" w:color="auto"/>
              <w:right w:val="single" w:sz="4" w:space="0" w:color="auto"/>
            </w:tcBorders>
            <w:shd w:val="clear" w:color="auto" w:fill="auto"/>
          </w:tcPr>
          <w:p w:rsidR="00E90307" w:rsidRPr="003B74FC" w:rsidRDefault="00E90307" w:rsidP="005E25EF">
            <w:pPr>
              <w:spacing w:after="0" w:line="240" w:lineRule="auto"/>
              <w:ind w:left="-93" w:right="-108"/>
              <w:rPr>
                <w:rFonts w:ascii="Times New Roman" w:hAnsi="Times New Roman"/>
              </w:rPr>
            </w:pPr>
          </w:p>
        </w:tc>
        <w:tc>
          <w:tcPr>
            <w:tcW w:w="1843" w:type="dxa"/>
            <w:vMerge/>
            <w:tcBorders>
              <w:left w:val="single" w:sz="4" w:space="0" w:color="auto"/>
              <w:right w:val="single" w:sz="4" w:space="0" w:color="auto"/>
            </w:tcBorders>
            <w:shd w:val="clear" w:color="auto" w:fill="auto"/>
          </w:tcPr>
          <w:p w:rsidR="00E90307" w:rsidRPr="003B74FC" w:rsidRDefault="00E90307" w:rsidP="005E25EF">
            <w:pPr>
              <w:spacing w:after="0" w:line="240" w:lineRule="auto"/>
              <w:ind w:left="-108"/>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tcPr>
          <w:p w:rsidR="00E90307" w:rsidRPr="003B74FC" w:rsidRDefault="00E90307" w:rsidP="005E25EF">
            <w:pPr>
              <w:spacing w:after="0" w:line="240" w:lineRule="auto"/>
              <w:rPr>
                <w:rFonts w:ascii="Times New Roman" w:hAnsi="Times New Roman"/>
              </w:rPr>
            </w:pPr>
            <w:r w:rsidRPr="003B74FC">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E90307" w:rsidRPr="003B74FC" w:rsidRDefault="00E90307" w:rsidP="005E25EF">
            <w:pPr>
              <w:spacing w:after="0" w:line="240" w:lineRule="auto"/>
              <w:jc w:val="center"/>
              <w:rPr>
                <w:rFonts w:ascii="Times New Roman" w:hAnsi="Times New Roman"/>
              </w:rPr>
            </w:pPr>
            <w:r w:rsidRPr="003B74FC">
              <w:rPr>
                <w:rFonts w:ascii="Times New Roman" w:hAnsi="Times New Roman"/>
              </w:rPr>
              <w:t>090</w:t>
            </w:r>
          </w:p>
        </w:tc>
        <w:tc>
          <w:tcPr>
            <w:tcW w:w="992" w:type="dxa"/>
            <w:tcBorders>
              <w:top w:val="single" w:sz="4" w:space="0" w:color="auto"/>
              <w:left w:val="nil"/>
              <w:bottom w:val="single" w:sz="4" w:space="0" w:color="auto"/>
              <w:right w:val="single" w:sz="4" w:space="0" w:color="auto"/>
            </w:tcBorders>
            <w:shd w:val="clear" w:color="auto" w:fill="auto"/>
            <w:noWrap/>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701" w:type="dxa"/>
            <w:gridSpan w:val="3"/>
            <w:tcBorders>
              <w:top w:val="single" w:sz="4" w:space="0" w:color="auto"/>
              <w:left w:val="nil"/>
              <w:bottom w:val="single" w:sz="4" w:space="0" w:color="auto"/>
              <w:right w:val="single" w:sz="4" w:space="0" w:color="auto"/>
            </w:tcBorders>
            <w:shd w:val="clear" w:color="auto" w:fill="auto"/>
            <w:noWrap/>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525" w:type="dxa"/>
            <w:tcBorders>
              <w:top w:val="single" w:sz="4" w:space="0" w:color="auto"/>
              <w:left w:val="nil"/>
              <w:bottom w:val="single" w:sz="4" w:space="0" w:color="auto"/>
              <w:right w:val="single" w:sz="4" w:space="0" w:color="auto"/>
            </w:tcBorders>
            <w:shd w:val="clear" w:color="auto" w:fill="auto"/>
            <w:noWrap/>
          </w:tcPr>
          <w:p w:rsidR="00E90307" w:rsidRPr="00E64E86" w:rsidRDefault="00E90307" w:rsidP="0032036C">
            <w:pPr>
              <w:spacing w:after="0" w:line="240" w:lineRule="auto"/>
              <w:ind w:left="-79" w:right="-79"/>
              <w:jc w:val="center"/>
              <w:rPr>
                <w:rFonts w:ascii="Times New Roman" w:hAnsi="Times New Roman"/>
              </w:rPr>
            </w:pPr>
          </w:p>
        </w:tc>
        <w:tc>
          <w:tcPr>
            <w:tcW w:w="1509" w:type="dxa"/>
            <w:tcBorders>
              <w:top w:val="single" w:sz="4" w:space="0" w:color="auto"/>
              <w:left w:val="nil"/>
              <w:bottom w:val="single" w:sz="4" w:space="0" w:color="auto"/>
              <w:right w:val="single" w:sz="4" w:space="0" w:color="auto"/>
            </w:tcBorders>
            <w:shd w:val="clear" w:color="auto" w:fill="auto"/>
            <w:noWrap/>
          </w:tcPr>
          <w:p w:rsidR="00E90307" w:rsidRPr="00E64E86" w:rsidRDefault="00E90307" w:rsidP="0032036C">
            <w:pPr>
              <w:spacing w:after="0" w:line="240" w:lineRule="auto"/>
              <w:ind w:left="-79" w:right="-79"/>
              <w:jc w:val="center"/>
              <w:rPr>
                <w:rFonts w:ascii="Times New Roman" w:hAnsi="Times New Roman"/>
              </w:rPr>
            </w:pPr>
          </w:p>
        </w:tc>
        <w:tc>
          <w:tcPr>
            <w:tcW w:w="1168" w:type="dxa"/>
            <w:tcBorders>
              <w:top w:val="single" w:sz="4" w:space="0" w:color="auto"/>
              <w:left w:val="nil"/>
              <w:bottom w:val="single" w:sz="4" w:space="0" w:color="auto"/>
              <w:right w:val="single" w:sz="4" w:space="0" w:color="auto"/>
            </w:tcBorders>
            <w:shd w:val="clear" w:color="auto" w:fill="auto"/>
          </w:tcPr>
          <w:p w:rsidR="00E90307" w:rsidRPr="00E64E86" w:rsidRDefault="00E90307" w:rsidP="005E25EF">
            <w:pPr>
              <w:spacing w:after="0" w:line="240" w:lineRule="auto"/>
              <w:ind w:left="-79" w:right="-79"/>
              <w:jc w:val="center"/>
              <w:rPr>
                <w:rFonts w:ascii="Times New Roman" w:hAnsi="Times New Roman"/>
              </w:rPr>
            </w:pPr>
          </w:p>
        </w:tc>
        <w:tc>
          <w:tcPr>
            <w:tcW w:w="1576" w:type="dxa"/>
            <w:gridSpan w:val="2"/>
            <w:tcBorders>
              <w:top w:val="single" w:sz="4" w:space="0" w:color="auto"/>
              <w:left w:val="nil"/>
              <w:bottom w:val="single" w:sz="4" w:space="0" w:color="auto"/>
              <w:right w:val="single" w:sz="4" w:space="0" w:color="auto"/>
            </w:tcBorders>
          </w:tcPr>
          <w:p w:rsidR="00E90307" w:rsidRPr="006D7A73" w:rsidRDefault="00E90307" w:rsidP="005E25EF">
            <w:pPr>
              <w:spacing w:after="0" w:line="240" w:lineRule="auto"/>
              <w:ind w:left="-79" w:right="-79"/>
              <w:jc w:val="center"/>
              <w:rPr>
                <w:rFonts w:ascii="Times New Roman" w:hAnsi="Times New Roman"/>
                <w:color w:val="FF0000"/>
              </w:rPr>
            </w:pPr>
          </w:p>
        </w:tc>
      </w:tr>
      <w:tr w:rsidR="00A10FE3" w:rsidRPr="003B74FC" w:rsidTr="00FD29F4">
        <w:trPr>
          <w:trHeight w:val="451"/>
        </w:trPr>
        <w:tc>
          <w:tcPr>
            <w:tcW w:w="1843" w:type="dxa"/>
            <w:vMerge w:val="restart"/>
            <w:tcBorders>
              <w:top w:val="single" w:sz="4" w:space="0" w:color="auto"/>
              <w:left w:val="single" w:sz="4" w:space="0" w:color="auto"/>
              <w:right w:val="single" w:sz="4" w:space="0" w:color="auto"/>
            </w:tcBorders>
            <w:shd w:val="clear" w:color="auto" w:fill="auto"/>
            <w:hideMark/>
          </w:tcPr>
          <w:p w:rsidR="00A10FE3" w:rsidRPr="003B74FC" w:rsidRDefault="00A10FE3" w:rsidP="00A10FE3">
            <w:pPr>
              <w:spacing w:after="0" w:line="240" w:lineRule="auto"/>
              <w:ind w:left="49"/>
              <w:rPr>
                <w:rFonts w:ascii="Times New Roman" w:hAnsi="Times New Roman"/>
              </w:rPr>
            </w:pPr>
            <w:r w:rsidRPr="003B74FC">
              <w:rPr>
                <w:rFonts w:ascii="Times New Roman" w:hAnsi="Times New Roman"/>
              </w:rPr>
              <w:t>Подпрограмма 1</w:t>
            </w:r>
          </w:p>
        </w:tc>
        <w:tc>
          <w:tcPr>
            <w:tcW w:w="1843" w:type="dxa"/>
            <w:vMerge w:val="restart"/>
            <w:tcBorders>
              <w:top w:val="single" w:sz="4" w:space="0" w:color="auto"/>
              <w:left w:val="nil"/>
              <w:right w:val="single" w:sz="4" w:space="0" w:color="auto"/>
            </w:tcBorders>
            <w:shd w:val="clear" w:color="auto" w:fill="auto"/>
            <w:hideMark/>
          </w:tcPr>
          <w:p w:rsidR="00A10FE3" w:rsidRPr="003B74FC" w:rsidRDefault="00A10FE3" w:rsidP="00A10FE3">
            <w:pPr>
              <w:spacing w:after="0" w:line="240" w:lineRule="auto"/>
              <w:ind w:left="-108"/>
              <w:rPr>
                <w:rFonts w:ascii="Times New Roman" w:hAnsi="Times New Roman"/>
              </w:rPr>
            </w:pPr>
            <w:r w:rsidRPr="003B74FC">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693" w:type="dxa"/>
            <w:tcBorders>
              <w:top w:val="single" w:sz="4" w:space="0" w:color="auto"/>
              <w:left w:val="nil"/>
              <w:bottom w:val="single" w:sz="4" w:space="0" w:color="auto"/>
              <w:right w:val="single" w:sz="4" w:space="0" w:color="auto"/>
            </w:tcBorders>
            <w:shd w:val="clear" w:color="auto" w:fill="auto"/>
            <w:hideMark/>
          </w:tcPr>
          <w:p w:rsidR="00A10FE3" w:rsidRPr="003B74FC" w:rsidRDefault="00A10FE3" w:rsidP="00A10FE3">
            <w:pPr>
              <w:spacing w:after="0" w:line="240" w:lineRule="auto"/>
              <w:rPr>
                <w:rFonts w:ascii="Times New Roman" w:hAnsi="Times New Roman"/>
              </w:rPr>
            </w:pPr>
            <w:r w:rsidRPr="003B74FC">
              <w:rPr>
                <w:rFonts w:ascii="Times New Roman" w:hAnsi="Times New Roman"/>
              </w:rPr>
              <w:t xml:space="preserve">всего расходные обязательства </w:t>
            </w:r>
          </w:p>
        </w:tc>
        <w:tc>
          <w:tcPr>
            <w:tcW w:w="851" w:type="dxa"/>
            <w:tcBorders>
              <w:top w:val="single" w:sz="4" w:space="0" w:color="auto"/>
              <w:left w:val="nil"/>
              <w:bottom w:val="single" w:sz="4" w:space="0" w:color="auto"/>
              <w:right w:val="single" w:sz="4" w:space="0" w:color="auto"/>
            </w:tcBorders>
            <w:shd w:val="clear" w:color="auto" w:fill="auto"/>
            <w:noWrap/>
            <w:hideMark/>
          </w:tcPr>
          <w:p w:rsidR="00A10FE3" w:rsidRPr="003B74FC" w:rsidRDefault="00A10FE3" w:rsidP="00A10FE3">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A10FE3" w:rsidRPr="003B74FC" w:rsidRDefault="00A10FE3" w:rsidP="00A10FE3">
            <w:pPr>
              <w:spacing w:after="0" w:line="240" w:lineRule="auto"/>
              <w:jc w:val="center"/>
              <w:rPr>
                <w:rFonts w:ascii="Times New Roman" w:hAnsi="Times New Roman"/>
              </w:rPr>
            </w:pPr>
          </w:p>
        </w:tc>
        <w:tc>
          <w:tcPr>
            <w:tcW w:w="1317" w:type="dxa"/>
            <w:tcBorders>
              <w:top w:val="single" w:sz="4" w:space="0" w:color="auto"/>
              <w:left w:val="nil"/>
              <w:bottom w:val="single" w:sz="4" w:space="0" w:color="auto"/>
              <w:right w:val="single" w:sz="4" w:space="0" w:color="auto"/>
            </w:tcBorders>
            <w:shd w:val="clear" w:color="auto" w:fill="auto"/>
            <w:noWrap/>
            <w:hideMark/>
          </w:tcPr>
          <w:p w:rsidR="00A10FE3" w:rsidRPr="003B74FC" w:rsidRDefault="00A10FE3" w:rsidP="00A10FE3">
            <w:pPr>
              <w:spacing w:after="0" w:line="240" w:lineRule="auto"/>
              <w:jc w:val="center"/>
              <w:rPr>
                <w:rFonts w:ascii="Times New Roman" w:hAnsi="Times New Roman"/>
              </w:rPr>
            </w:pPr>
          </w:p>
        </w:tc>
        <w:tc>
          <w:tcPr>
            <w:tcW w:w="701" w:type="dxa"/>
            <w:gridSpan w:val="3"/>
            <w:tcBorders>
              <w:top w:val="single" w:sz="4" w:space="0" w:color="auto"/>
              <w:left w:val="nil"/>
              <w:bottom w:val="single" w:sz="4" w:space="0" w:color="auto"/>
              <w:right w:val="single" w:sz="4" w:space="0" w:color="auto"/>
            </w:tcBorders>
            <w:shd w:val="clear" w:color="auto" w:fill="auto"/>
            <w:noWrap/>
            <w:hideMark/>
          </w:tcPr>
          <w:p w:rsidR="00A10FE3" w:rsidRPr="003B74FC" w:rsidRDefault="00A10FE3" w:rsidP="00A10FE3">
            <w:pPr>
              <w:spacing w:after="0" w:line="240" w:lineRule="auto"/>
              <w:jc w:val="center"/>
              <w:rPr>
                <w:rFonts w:ascii="Times New Roman" w:hAnsi="Times New Roman"/>
              </w:rPr>
            </w:pPr>
          </w:p>
        </w:tc>
        <w:tc>
          <w:tcPr>
            <w:tcW w:w="1525" w:type="dxa"/>
            <w:tcBorders>
              <w:top w:val="single" w:sz="4" w:space="0" w:color="auto"/>
              <w:left w:val="nil"/>
              <w:bottom w:val="single" w:sz="4" w:space="0" w:color="auto"/>
              <w:right w:val="single" w:sz="4" w:space="0" w:color="auto"/>
            </w:tcBorders>
            <w:shd w:val="clear" w:color="auto" w:fill="auto"/>
            <w:noWrap/>
            <w:hideMark/>
          </w:tcPr>
          <w:p w:rsidR="00A10FE3" w:rsidRPr="00464505" w:rsidRDefault="00464505" w:rsidP="00A10FE3">
            <w:pPr>
              <w:spacing w:after="0" w:line="240" w:lineRule="auto"/>
              <w:jc w:val="center"/>
              <w:rPr>
                <w:rFonts w:ascii="Times New Roman" w:hAnsi="Times New Roman"/>
                <w:color w:val="FF0000"/>
              </w:rPr>
            </w:pPr>
            <w:r>
              <w:rPr>
                <w:rFonts w:ascii="Times New Roman" w:hAnsi="Times New Roman"/>
                <w:bCs/>
                <w:iCs/>
                <w:lang w:val="en-US"/>
              </w:rPr>
              <w:t>9979</w:t>
            </w:r>
            <w:r>
              <w:rPr>
                <w:rFonts w:ascii="Times New Roman" w:hAnsi="Times New Roman"/>
                <w:bCs/>
                <w:iCs/>
              </w:rPr>
              <w:t>,1</w:t>
            </w:r>
          </w:p>
        </w:tc>
        <w:tc>
          <w:tcPr>
            <w:tcW w:w="1509" w:type="dxa"/>
            <w:tcBorders>
              <w:top w:val="single" w:sz="4" w:space="0" w:color="auto"/>
              <w:left w:val="nil"/>
              <w:bottom w:val="single" w:sz="4" w:space="0" w:color="auto"/>
              <w:right w:val="single" w:sz="4" w:space="0" w:color="auto"/>
            </w:tcBorders>
            <w:shd w:val="clear" w:color="auto" w:fill="auto"/>
            <w:noWrap/>
            <w:hideMark/>
          </w:tcPr>
          <w:p w:rsidR="00A10FE3" w:rsidRPr="00E64E86" w:rsidRDefault="00464505" w:rsidP="00A10FE3">
            <w:pPr>
              <w:spacing w:after="0" w:line="240" w:lineRule="auto"/>
              <w:jc w:val="center"/>
              <w:rPr>
                <w:rFonts w:ascii="Times New Roman" w:hAnsi="Times New Roman"/>
              </w:rPr>
            </w:pPr>
            <w:r>
              <w:rPr>
                <w:rFonts w:ascii="Times New Roman" w:hAnsi="Times New Roman"/>
                <w:bCs/>
                <w:iCs/>
              </w:rPr>
              <w:t>8941,0</w:t>
            </w:r>
          </w:p>
        </w:tc>
        <w:tc>
          <w:tcPr>
            <w:tcW w:w="1168" w:type="dxa"/>
            <w:tcBorders>
              <w:top w:val="single" w:sz="4" w:space="0" w:color="auto"/>
              <w:left w:val="nil"/>
              <w:bottom w:val="single" w:sz="4" w:space="0" w:color="auto"/>
              <w:right w:val="single" w:sz="4" w:space="0" w:color="auto"/>
            </w:tcBorders>
            <w:shd w:val="clear" w:color="auto" w:fill="auto"/>
          </w:tcPr>
          <w:p w:rsidR="00A10FE3" w:rsidRPr="00E64E86" w:rsidRDefault="00464505" w:rsidP="00A10FE3">
            <w:pPr>
              <w:spacing w:after="0" w:line="240" w:lineRule="auto"/>
              <w:jc w:val="center"/>
              <w:rPr>
                <w:rFonts w:ascii="Times New Roman" w:hAnsi="Times New Roman"/>
              </w:rPr>
            </w:pPr>
            <w:r>
              <w:rPr>
                <w:rFonts w:ascii="Times New Roman" w:hAnsi="Times New Roman"/>
                <w:bCs/>
                <w:iCs/>
              </w:rPr>
              <w:t>8941,0</w:t>
            </w:r>
          </w:p>
        </w:tc>
        <w:tc>
          <w:tcPr>
            <w:tcW w:w="1576" w:type="dxa"/>
            <w:gridSpan w:val="2"/>
            <w:tcBorders>
              <w:top w:val="single" w:sz="4" w:space="0" w:color="auto"/>
              <w:left w:val="nil"/>
              <w:bottom w:val="single" w:sz="4" w:space="0" w:color="auto"/>
              <w:right w:val="single" w:sz="4" w:space="0" w:color="auto"/>
            </w:tcBorders>
          </w:tcPr>
          <w:p w:rsidR="00A10FE3" w:rsidRPr="006D7A73" w:rsidRDefault="00464505" w:rsidP="00A10FE3">
            <w:pPr>
              <w:spacing w:after="0" w:line="240" w:lineRule="auto"/>
              <w:jc w:val="center"/>
              <w:rPr>
                <w:rFonts w:ascii="Times New Roman" w:hAnsi="Times New Roman"/>
                <w:color w:val="FF0000"/>
              </w:rPr>
            </w:pPr>
            <w:r>
              <w:rPr>
                <w:rFonts w:ascii="Times New Roman" w:hAnsi="Times New Roman"/>
              </w:rPr>
              <w:t>27861,1</w:t>
            </w:r>
          </w:p>
        </w:tc>
      </w:tr>
      <w:tr w:rsidR="00E90307" w:rsidRPr="003B74FC" w:rsidTr="00FD29F4">
        <w:trPr>
          <w:trHeight w:val="315"/>
        </w:trPr>
        <w:tc>
          <w:tcPr>
            <w:tcW w:w="1843" w:type="dxa"/>
            <w:vMerge/>
            <w:tcBorders>
              <w:left w:val="single" w:sz="4" w:space="0" w:color="auto"/>
              <w:right w:val="single" w:sz="4" w:space="0" w:color="auto"/>
            </w:tcBorders>
            <w:shd w:val="clear" w:color="auto" w:fill="auto"/>
            <w:hideMark/>
          </w:tcPr>
          <w:p w:rsidR="00E90307" w:rsidRPr="003B74FC" w:rsidRDefault="00E90307" w:rsidP="005E25EF">
            <w:pPr>
              <w:spacing w:after="0" w:line="240" w:lineRule="auto"/>
              <w:ind w:left="-93" w:right="-108"/>
              <w:rPr>
                <w:rFonts w:ascii="Times New Roman" w:hAnsi="Times New Roman"/>
              </w:rPr>
            </w:pPr>
          </w:p>
        </w:tc>
        <w:tc>
          <w:tcPr>
            <w:tcW w:w="1843" w:type="dxa"/>
            <w:vMerge/>
            <w:tcBorders>
              <w:left w:val="nil"/>
              <w:right w:val="single" w:sz="4" w:space="0" w:color="auto"/>
            </w:tcBorders>
            <w:shd w:val="clear" w:color="auto" w:fill="auto"/>
            <w:hideMark/>
          </w:tcPr>
          <w:p w:rsidR="00E90307" w:rsidRPr="003B74FC" w:rsidRDefault="00E90307" w:rsidP="005E25EF">
            <w:pPr>
              <w:spacing w:after="0" w:line="240" w:lineRule="auto"/>
              <w:ind w:left="-108"/>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jc w:val="center"/>
              <w:rPr>
                <w:rFonts w:ascii="Times New Roman" w:hAnsi="Times New Roman"/>
              </w:rPr>
            </w:pPr>
          </w:p>
        </w:tc>
        <w:tc>
          <w:tcPr>
            <w:tcW w:w="1317" w:type="dxa"/>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jc w:val="center"/>
              <w:rPr>
                <w:rFonts w:ascii="Times New Roman" w:hAnsi="Times New Roman"/>
              </w:rPr>
            </w:pPr>
          </w:p>
        </w:tc>
        <w:tc>
          <w:tcPr>
            <w:tcW w:w="701" w:type="dxa"/>
            <w:gridSpan w:val="3"/>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jc w:val="center"/>
              <w:rPr>
                <w:rFonts w:ascii="Times New Roman" w:hAnsi="Times New Roman"/>
              </w:rPr>
            </w:pPr>
          </w:p>
        </w:tc>
        <w:tc>
          <w:tcPr>
            <w:tcW w:w="1525" w:type="dxa"/>
            <w:tcBorders>
              <w:top w:val="single" w:sz="4" w:space="0" w:color="auto"/>
              <w:left w:val="nil"/>
              <w:bottom w:val="single" w:sz="4" w:space="0" w:color="auto"/>
              <w:right w:val="single" w:sz="4" w:space="0" w:color="auto"/>
            </w:tcBorders>
            <w:shd w:val="clear" w:color="auto" w:fill="auto"/>
            <w:noWrap/>
            <w:hideMark/>
          </w:tcPr>
          <w:p w:rsidR="00E90307" w:rsidRPr="00E64E86" w:rsidRDefault="00E90307" w:rsidP="0032036C">
            <w:pPr>
              <w:spacing w:after="0" w:line="240" w:lineRule="auto"/>
              <w:jc w:val="center"/>
              <w:rPr>
                <w:rFonts w:ascii="Times New Roman" w:hAnsi="Times New Roman"/>
              </w:rPr>
            </w:pPr>
          </w:p>
        </w:tc>
        <w:tc>
          <w:tcPr>
            <w:tcW w:w="1509" w:type="dxa"/>
            <w:tcBorders>
              <w:top w:val="single" w:sz="4" w:space="0" w:color="auto"/>
              <w:left w:val="nil"/>
              <w:bottom w:val="single" w:sz="4" w:space="0" w:color="auto"/>
              <w:right w:val="single" w:sz="4" w:space="0" w:color="auto"/>
            </w:tcBorders>
            <w:shd w:val="clear" w:color="auto" w:fill="auto"/>
            <w:noWrap/>
            <w:hideMark/>
          </w:tcPr>
          <w:p w:rsidR="00E90307" w:rsidRPr="00E64E86" w:rsidRDefault="00E90307" w:rsidP="0032036C">
            <w:pPr>
              <w:spacing w:after="0" w:line="240" w:lineRule="auto"/>
              <w:jc w:val="center"/>
              <w:rPr>
                <w:rFonts w:ascii="Times New Roman" w:hAnsi="Times New Roman"/>
              </w:rPr>
            </w:pPr>
          </w:p>
        </w:tc>
        <w:tc>
          <w:tcPr>
            <w:tcW w:w="1168" w:type="dxa"/>
            <w:tcBorders>
              <w:top w:val="single" w:sz="4" w:space="0" w:color="auto"/>
              <w:left w:val="nil"/>
              <w:bottom w:val="single" w:sz="4" w:space="0" w:color="auto"/>
              <w:right w:val="single" w:sz="4" w:space="0" w:color="auto"/>
            </w:tcBorders>
            <w:shd w:val="clear" w:color="auto" w:fill="auto"/>
          </w:tcPr>
          <w:p w:rsidR="00E90307" w:rsidRPr="00E64E86" w:rsidRDefault="00E90307" w:rsidP="005E25EF">
            <w:pPr>
              <w:spacing w:after="0" w:line="240" w:lineRule="auto"/>
              <w:jc w:val="center"/>
              <w:rPr>
                <w:rFonts w:ascii="Times New Roman" w:hAnsi="Times New Roman"/>
              </w:rPr>
            </w:pPr>
          </w:p>
        </w:tc>
        <w:tc>
          <w:tcPr>
            <w:tcW w:w="1576" w:type="dxa"/>
            <w:gridSpan w:val="2"/>
            <w:tcBorders>
              <w:top w:val="single" w:sz="4" w:space="0" w:color="auto"/>
              <w:left w:val="nil"/>
              <w:bottom w:val="single" w:sz="4" w:space="0" w:color="auto"/>
              <w:right w:val="single" w:sz="4" w:space="0" w:color="auto"/>
            </w:tcBorders>
          </w:tcPr>
          <w:p w:rsidR="00E90307" w:rsidRPr="00E64E86" w:rsidRDefault="00E90307" w:rsidP="005E25EF">
            <w:pPr>
              <w:spacing w:after="0" w:line="240" w:lineRule="auto"/>
              <w:jc w:val="center"/>
              <w:rPr>
                <w:rFonts w:ascii="Times New Roman" w:hAnsi="Times New Roman"/>
              </w:rPr>
            </w:pPr>
          </w:p>
        </w:tc>
      </w:tr>
      <w:tr w:rsidR="00E90307" w:rsidRPr="003B74FC" w:rsidTr="00FD29F4">
        <w:trPr>
          <w:trHeight w:val="70"/>
        </w:trPr>
        <w:tc>
          <w:tcPr>
            <w:tcW w:w="1843" w:type="dxa"/>
            <w:vMerge/>
            <w:tcBorders>
              <w:left w:val="single" w:sz="4" w:space="0" w:color="auto"/>
              <w:right w:val="single" w:sz="4" w:space="0" w:color="auto"/>
            </w:tcBorders>
            <w:shd w:val="clear" w:color="auto" w:fill="auto"/>
            <w:hideMark/>
          </w:tcPr>
          <w:p w:rsidR="00E90307" w:rsidRPr="003B74FC" w:rsidRDefault="00E90307" w:rsidP="005E25EF">
            <w:pPr>
              <w:spacing w:after="0" w:line="240" w:lineRule="auto"/>
              <w:ind w:left="-93" w:right="-108"/>
              <w:rPr>
                <w:rFonts w:ascii="Times New Roman" w:hAnsi="Times New Roman"/>
              </w:rPr>
            </w:pPr>
          </w:p>
        </w:tc>
        <w:tc>
          <w:tcPr>
            <w:tcW w:w="1843" w:type="dxa"/>
            <w:vMerge/>
            <w:tcBorders>
              <w:left w:val="nil"/>
              <w:right w:val="single" w:sz="4" w:space="0" w:color="auto"/>
            </w:tcBorders>
            <w:shd w:val="clear" w:color="auto" w:fill="auto"/>
            <w:hideMark/>
          </w:tcPr>
          <w:p w:rsidR="00E90307" w:rsidRPr="003B74FC" w:rsidRDefault="00E90307" w:rsidP="005E25EF">
            <w:pPr>
              <w:spacing w:after="0" w:line="240" w:lineRule="auto"/>
              <w:ind w:left="-108"/>
              <w:rPr>
                <w:rFonts w:ascii="Times New Roman" w:hAnsi="Times New Roman"/>
              </w:rPr>
            </w:pPr>
          </w:p>
        </w:tc>
        <w:tc>
          <w:tcPr>
            <w:tcW w:w="2693" w:type="dxa"/>
            <w:tcBorders>
              <w:left w:val="nil"/>
              <w:bottom w:val="single" w:sz="4" w:space="0" w:color="auto"/>
              <w:right w:val="single" w:sz="4" w:space="0" w:color="auto"/>
            </w:tcBorders>
            <w:shd w:val="clear" w:color="auto" w:fill="auto"/>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Администрация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jc w:val="center"/>
              <w:rPr>
                <w:rFonts w:ascii="Times New Roman" w:hAnsi="Times New Roman"/>
              </w:rPr>
            </w:pPr>
            <w:r w:rsidRPr="003B74FC">
              <w:rPr>
                <w:rFonts w:ascii="Times New Roman" w:hAnsi="Times New Roman"/>
              </w:rPr>
              <w:t>140</w:t>
            </w:r>
          </w:p>
        </w:tc>
        <w:tc>
          <w:tcPr>
            <w:tcW w:w="992" w:type="dxa"/>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701" w:type="dxa"/>
            <w:gridSpan w:val="3"/>
            <w:tcBorders>
              <w:top w:val="single" w:sz="4" w:space="0" w:color="auto"/>
              <w:left w:val="nil"/>
              <w:bottom w:val="single" w:sz="4" w:space="0" w:color="auto"/>
              <w:right w:val="single" w:sz="4" w:space="0" w:color="auto"/>
            </w:tcBorders>
            <w:shd w:val="clear" w:color="auto" w:fill="auto"/>
            <w:noWrap/>
            <w:hideMark/>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525" w:type="dxa"/>
            <w:tcBorders>
              <w:top w:val="single" w:sz="4" w:space="0" w:color="auto"/>
              <w:left w:val="nil"/>
              <w:bottom w:val="single" w:sz="4" w:space="0" w:color="auto"/>
              <w:right w:val="single" w:sz="4" w:space="0" w:color="auto"/>
            </w:tcBorders>
            <w:shd w:val="clear" w:color="auto" w:fill="auto"/>
            <w:noWrap/>
            <w:hideMark/>
          </w:tcPr>
          <w:p w:rsidR="00E90307" w:rsidRPr="00E64E86" w:rsidRDefault="00464505" w:rsidP="0032036C">
            <w:pPr>
              <w:spacing w:after="0" w:line="240" w:lineRule="auto"/>
              <w:jc w:val="center"/>
              <w:rPr>
                <w:rFonts w:ascii="Times New Roman" w:hAnsi="Times New Roman"/>
              </w:rPr>
            </w:pPr>
            <w:r>
              <w:rPr>
                <w:rFonts w:ascii="Times New Roman" w:hAnsi="Times New Roman"/>
              </w:rPr>
              <w:t>8606,8</w:t>
            </w:r>
          </w:p>
        </w:tc>
        <w:tc>
          <w:tcPr>
            <w:tcW w:w="1509" w:type="dxa"/>
            <w:tcBorders>
              <w:top w:val="single" w:sz="4" w:space="0" w:color="auto"/>
              <w:left w:val="nil"/>
              <w:bottom w:val="single" w:sz="4" w:space="0" w:color="auto"/>
              <w:right w:val="single" w:sz="4" w:space="0" w:color="auto"/>
            </w:tcBorders>
            <w:shd w:val="clear" w:color="auto" w:fill="auto"/>
            <w:noWrap/>
            <w:hideMark/>
          </w:tcPr>
          <w:p w:rsidR="00E90307" w:rsidRPr="00E64E86" w:rsidRDefault="00464505" w:rsidP="0032036C">
            <w:pPr>
              <w:spacing w:after="0" w:line="240" w:lineRule="auto"/>
              <w:jc w:val="center"/>
              <w:rPr>
                <w:rFonts w:ascii="Times New Roman" w:hAnsi="Times New Roman"/>
              </w:rPr>
            </w:pPr>
            <w:r>
              <w:rPr>
                <w:rFonts w:ascii="Times New Roman" w:hAnsi="Times New Roman"/>
              </w:rPr>
              <w:t>7243,0</w:t>
            </w:r>
          </w:p>
        </w:tc>
        <w:tc>
          <w:tcPr>
            <w:tcW w:w="1168" w:type="dxa"/>
            <w:tcBorders>
              <w:top w:val="single" w:sz="4" w:space="0" w:color="auto"/>
              <w:left w:val="nil"/>
              <w:bottom w:val="single" w:sz="4" w:space="0" w:color="auto"/>
              <w:right w:val="single" w:sz="4" w:space="0" w:color="auto"/>
            </w:tcBorders>
            <w:shd w:val="clear" w:color="auto" w:fill="auto"/>
          </w:tcPr>
          <w:p w:rsidR="00E90307" w:rsidRPr="00E64E86" w:rsidRDefault="00464505" w:rsidP="005E25EF">
            <w:pPr>
              <w:spacing w:after="0" w:line="240" w:lineRule="auto"/>
              <w:jc w:val="center"/>
              <w:rPr>
                <w:rFonts w:ascii="Times New Roman" w:hAnsi="Times New Roman"/>
              </w:rPr>
            </w:pPr>
            <w:r>
              <w:rPr>
                <w:rFonts w:ascii="Times New Roman" w:hAnsi="Times New Roman"/>
              </w:rPr>
              <w:t>7243,0</w:t>
            </w:r>
          </w:p>
        </w:tc>
        <w:tc>
          <w:tcPr>
            <w:tcW w:w="1576" w:type="dxa"/>
            <w:gridSpan w:val="2"/>
            <w:tcBorders>
              <w:top w:val="single" w:sz="4" w:space="0" w:color="auto"/>
              <w:left w:val="nil"/>
              <w:bottom w:val="single" w:sz="4" w:space="0" w:color="auto"/>
              <w:right w:val="single" w:sz="4" w:space="0" w:color="auto"/>
            </w:tcBorders>
          </w:tcPr>
          <w:p w:rsidR="00E90307" w:rsidRPr="00E64E86" w:rsidRDefault="00464505" w:rsidP="005E25EF">
            <w:pPr>
              <w:spacing w:after="0" w:line="240" w:lineRule="auto"/>
              <w:jc w:val="center"/>
              <w:rPr>
                <w:rFonts w:ascii="Times New Roman" w:hAnsi="Times New Roman"/>
              </w:rPr>
            </w:pPr>
            <w:r>
              <w:rPr>
                <w:rFonts w:ascii="Times New Roman" w:hAnsi="Times New Roman"/>
              </w:rPr>
              <w:t>23092,8</w:t>
            </w:r>
          </w:p>
        </w:tc>
      </w:tr>
      <w:tr w:rsidR="00E90307" w:rsidRPr="003B74FC" w:rsidTr="00FD29F4">
        <w:trPr>
          <w:trHeight w:val="70"/>
        </w:trPr>
        <w:tc>
          <w:tcPr>
            <w:tcW w:w="1843" w:type="dxa"/>
            <w:vMerge/>
            <w:tcBorders>
              <w:left w:val="single" w:sz="4" w:space="0" w:color="auto"/>
              <w:bottom w:val="single" w:sz="4" w:space="0" w:color="auto"/>
              <w:right w:val="single" w:sz="4" w:space="0" w:color="auto"/>
            </w:tcBorders>
            <w:shd w:val="clear" w:color="auto" w:fill="auto"/>
          </w:tcPr>
          <w:p w:rsidR="00E90307" w:rsidRPr="003B74FC" w:rsidRDefault="00E90307" w:rsidP="005E25EF">
            <w:pPr>
              <w:spacing w:after="0" w:line="240" w:lineRule="auto"/>
              <w:ind w:left="-93" w:right="-108"/>
              <w:rPr>
                <w:rFonts w:ascii="Times New Roman" w:hAnsi="Times New Roman"/>
              </w:rPr>
            </w:pPr>
          </w:p>
        </w:tc>
        <w:tc>
          <w:tcPr>
            <w:tcW w:w="1843" w:type="dxa"/>
            <w:vMerge/>
            <w:tcBorders>
              <w:left w:val="nil"/>
              <w:bottom w:val="single" w:sz="4" w:space="0" w:color="auto"/>
              <w:right w:val="single" w:sz="4" w:space="0" w:color="auto"/>
            </w:tcBorders>
            <w:shd w:val="clear" w:color="auto" w:fill="auto"/>
          </w:tcPr>
          <w:p w:rsidR="00E90307" w:rsidRPr="003B74FC" w:rsidRDefault="00E90307" w:rsidP="005E25EF">
            <w:pPr>
              <w:spacing w:after="0" w:line="240" w:lineRule="auto"/>
              <w:ind w:left="-108"/>
              <w:rPr>
                <w:rFonts w:ascii="Times New Roman" w:hAnsi="Times New Roman"/>
              </w:rPr>
            </w:pPr>
          </w:p>
        </w:tc>
        <w:tc>
          <w:tcPr>
            <w:tcW w:w="2693" w:type="dxa"/>
            <w:tcBorders>
              <w:left w:val="nil"/>
              <w:bottom w:val="single" w:sz="4" w:space="0" w:color="auto"/>
              <w:right w:val="single" w:sz="4" w:space="0" w:color="auto"/>
            </w:tcBorders>
            <w:shd w:val="clear" w:color="auto" w:fill="auto"/>
          </w:tcPr>
          <w:p w:rsidR="00E90307" w:rsidRPr="003B74FC" w:rsidRDefault="00E90307" w:rsidP="005E25EF">
            <w:pPr>
              <w:spacing w:after="0" w:line="240" w:lineRule="auto"/>
              <w:rPr>
                <w:rFonts w:ascii="Times New Roman" w:hAnsi="Times New Roman"/>
              </w:rPr>
            </w:pPr>
            <w:r w:rsidRPr="003B74FC">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E90307" w:rsidRPr="003B74FC" w:rsidRDefault="00E90307" w:rsidP="005E25EF">
            <w:pPr>
              <w:spacing w:after="0" w:line="240" w:lineRule="auto"/>
              <w:jc w:val="center"/>
              <w:rPr>
                <w:rFonts w:ascii="Times New Roman" w:hAnsi="Times New Roman"/>
              </w:rPr>
            </w:pPr>
            <w:r w:rsidRPr="003B74FC">
              <w:rPr>
                <w:rFonts w:ascii="Times New Roman" w:hAnsi="Times New Roman"/>
              </w:rPr>
              <w:t>090</w:t>
            </w:r>
          </w:p>
        </w:tc>
        <w:tc>
          <w:tcPr>
            <w:tcW w:w="992" w:type="dxa"/>
            <w:tcBorders>
              <w:top w:val="single" w:sz="4" w:space="0" w:color="auto"/>
              <w:left w:val="nil"/>
              <w:bottom w:val="single" w:sz="4" w:space="0" w:color="auto"/>
              <w:right w:val="single" w:sz="4" w:space="0" w:color="auto"/>
            </w:tcBorders>
            <w:shd w:val="clear" w:color="auto" w:fill="auto"/>
            <w:noWrap/>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701" w:type="dxa"/>
            <w:gridSpan w:val="3"/>
            <w:tcBorders>
              <w:top w:val="single" w:sz="4" w:space="0" w:color="auto"/>
              <w:left w:val="nil"/>
              <w:bottom w:val="single" w:sz="4" w:space="0" w:color="auto"/>
              <w:right w:val="single" w:sz="4" w:space="0" w:color="auto"/>
            </w:tcBorders>
            <w:shd w:val="clear" w:color="auto" w:fill="auto"/>
            <w:noWrap/>
          </w:tcPr>
          <w:p w:rsidR="00E90307" w:rsidRPr="003B74FC" w:rsidRDefault="00E90307" w:rsidP="005E25EF">
            <w:pPr>
              <w:spacing w:after="0" w:line="240" w:lineRule="auto"/>
              <w:rPr>
                <w:rFonts w:ascii="Times New Roman" w:hAnsi="Times New Roman"/>
              </w:rPr>
            </w:pPr>
            <w:r w:rsidRPr="003B74FC">
              <w:rPr>
                <w:rFonts w:ascii="Times New Roman" w:hAnsi="Times New Roman"/>
              </w:rPr>
              <w:t>Х</w:t>
            </w:r>
          </w:p>
        </w:tc>
        <w:tc>
          <w:tcPr>
            <w:tcW w:w="1525" w:type="dxa"/>
            <w:tcBorders>
              <w:top w:val="single" w:sz="4" w:space="0" w:color="auto"/>
              <w:left w:val="nil"/>
              <w:bottom w:val="single" w:sz="4" w:space="0" w:color="auto"/>
              <w:right w:val="single" w:sz="4" w:space="0" w:color="auto"/>
            </w:tcBorders>
            <w:shd w:val="clear" w:color="auto" w:fill="auto"/>
            <w:noWrap/>
          </w:tcPr>
          <w:p w:rsidR="00E90307" w:rsidRPr="00E64E86" w:rsidRDefault="00E90307" w:rsidP="0032036C">
            <w:pPr>
              <w:spacing w:after="0" w:line="240" w:lineRule="auto"/>
              <w:ind w:left="-79" w:right="-79"/>
              <w:jc w:val="center"/>
              <w:rPr>
                <w:rFonts w:ascii="Times New Roman" w:hAnsi="Times New Roman"/>
              </w:rPr>
            </w:pPr>
          </w:p>
        </w:tc>
        <w:tc>
          <w:tcPr>
            <w:tcW w:w="1509" w:type="dxa"/>
            <w:tcBorders>
              <w:top w:val="single" w:sz="4" w:space="0" w:color="auto"/>
              <w:left w:val="nil"/>
              <w:bottom w:val="single" w:sz="4" w:space="0" w:color="auto"/>
              <w:right w:val="single" w:sz="4" w:space="0" w:color="auto"/>
            </w:tcBorders>
            <w:shd w:val="clear" w:color="auto" w:fill="auto"/>
            <w:noWrap/>
          </w:tcPr>
          <w:p w:rsidR="00E90307" w:rsidRPr="00E64E86" w:rsidRDefault="00E90307" w:rsidP="0032036C">
            <w:pPr>
              <w:spacing w:after="0" w:line="240" w:lineRule="auto"/>
              <w:ind w:left="-79" w:right="-79"/>
              <w:jc w:val="center"/>
              <w:rPr>
                <w:rFonts w:ascii="Times New Roman" w:hAnsi="Times New Roman"/>
              </w:rPr>
            </w:pPr>
          </w:p>
        </w:tc>
        <w:tc>
          <w:tcPr>
            <w:tcW w:w="1168" w:type="dxa"/>
            <w:tcBorders>
              <w:top w:val="single" w:sz="4" w:space="0" w:color="auto"/>
              <w:left w:val="nil"/>
              <w:bottom w:val="single" w:sz="4" w:space="0" w:color="auto"/>
              <w:right w:val="single" w:sz="4" w:space="0" w:color="auto"/>
            </w:tcBorders>
            <w:shd w:val="clear" w:color="auto" w:fill="auto"/>
          </w:tcPr>
          <w:p w:rsidR="00E90307" w:rsidRPr="00E64E86" w:rsidRDefault="00E90307" w:rsidP="005E25EF">
            <w:pPr>
              <w:spacing w:after="0" w:line="240" w:lineRule="auto"/>
              <w:ind w:left="-79" w:right="-79"/>
              <w:jc w:val="center"/>
              <w:rPr>
                <w:rFonts w:ascii="Times New Roman" w:hAnsi="Times New Roman"/>
              </w:rPr>
            </w:pPr>
          </w:p>
        </w:tc>
        <w:tc>
          <w:tcPr>
            <w:tcW w:w="1576" w:type="dxa"/>
            <w:gridSpan w:val="2"/>
            <w:tcBorders>
              <w:top w:val="single" w:sz="4" w:space="0" w:color="auto"/>
              <w:left w:val="nil"/>
              <w:bottom w:val="single" w:sz="4" w:space="0" w:color="auto"/>
              <w:right w:val="single" w:sz="4" w:space="0" w:color="auto"/>
            </w:tcBorders>
          </w:tcPr>
          <w:p w:rsidR="00E90307" w:rsidRPr="00E64E86" w:rsidRDefault="00E90307" w:rsidP="005E25EF">
            <w:pPr>
              <w:spacing w:after="0" w:line="240" w:lineRule="auto"/>
              <w:ind w:left="-79" w:right="-79"/>
              <w:jc w:val="center"/>
              <w:rPr>
                <w:rFonts w:ascii="Times New Roman" w:hAnsi="Times New Roman"/>
              </w:rPr>
            </w:pPr>
          </w:p>
        </w:tc>
      </w:tr>
      <w:tr w:rsidR="003B74FC" w:rsidRPr="003B74FC" w:rsidTr="00FD29F4">
        <w:trPr>
          <w:trHeight w:val="524"/>
        </w:trPr>
        <w:tc>
          <w:tcPr>
            <w:tcW w:w="1843" w:type="dxa"/>
            <w:vMerge w:val="restart"/>
            <w:tcBorders>
              <w:top w:val="single" w:sz="4" w:space="0" w:color="auto"/>
              <w:left w:val="single" w:sz="4" w:space="0" w:color="auto"/>
              <w:right w:val="single" w:sz="4" w:space="0" w:color="auto"/>
            </w:tcBorders>
            <w:shd w:val="clear" w:color="auto" w:fill="auto"/>
            <w:hideMark/>
          </w:tcPr>
          <w:p w:rsidR="003B74FC" w:rsidRPr="003B74FC" w:rsidRDefault="003B74FC" w:rsidP="00FD29F4">
            <w:pPr>
              <w:spacing w:after="0" w:line="240" w:lineRule="auto"/>
              <w:ind w:left="-93"/>
              <w:rPr>
                <w:rFonts w:ascii="Times New Roman" w:hAnsi="Times New Roman"/>
              </w:rPr>
            </w:pPr>
            <w:r w:rsidRPr="003B74FC">
              <w:rPr>
                <w:rFonts w:ascii="Times New Roman" w:hAnsi="Times New Roman"/>
              </w:rPr>
              <w:t>Подпрограмма 2</w:t>
            </w:r>
          </w:p>
        </w:tc>
        <w:tc>
          <w:tcPr>
            <w:tcW w:w="1843" w:type="dxa"/>
            <w:vMerge w:val="restart"/>
            <w:tcBorders>
              <w:top w:val="single" w:sz="4" w:space="0" w:color="auto"/>
              <w:left w:val="nil"/>
              <w:right w:val="single" w:sz="4" w:space="0" w:color="auto"/>
            </w:tcBorders>
            <w:shd w:val="clear" w:color="auto" w:fill="auto"/>
            <w:hideMark/>
          </w:tcPr>
          <w:p w:rsidR="003B74FC" w:rsidRPr="003B74FC" w:rsidRDefault="003B74FC" w:rsidP="005E25EF">
            <w:pPr>
              <w:spacing w:after="0" w:line="240" w:lineRule="auto"/>
              <w:ind w:left="-108"/>
              <w:rPr>
                <w:rFonts w:ascii="Times New Roman" w:hAnsi="Times New Roman"/>
              </w:rPr>
            </w:pPr>
            <w:r w:rsidRPr="003B74FC">
              <w:rPr>
                <w:rFonts w:ascii="Times New Roman" w:hAnsi="Times New Roman"/>
              </w:rPr>
              <w:t>Профилактика правонарушений на территории Ужурского района</w:t>
            </w:r>
          </w:p>
        </w:tc>
        <w:tc>
          <w:tcPr>
            <w:tcW w:w="2693" w:type="dxa"/>
            <w:tcBorders>
              <w:top w:val="single" w:sz="4" w:space="0" w:color="auto"/>
              <w:left w:val="nil"/>
              <w:bottom w:val="single" w:sz="4" w:space="0" w:color="auto"/>
              <w:right w:val="single" w:sz="4" w:space="0" w:color="auto"/>
            </w:tcBorders>
            <w:shd w:val="clear" w:color="auto" w:fill="auto"/>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всего расходные обязательства</w:t>
            </w:r>
          </w:p>
        </w:tc>
        <w:tc>
          <w:tcPr>
            <w:tcW w:w="851" w:type="dxa"/>
            <w:tcBorders>
              <w:top w:val="single" w:sz="4" w:space="0" w:color="auto"/>
              <w:left w:val="nil"/>
              <w:right w:val="single" w:sz="4" w:space="0" w:color="auto"/>
            </w:tcBorders>
            <w:shd w:val="clear" w:color="auto" w:fill="auto"/>
            <w:noWrap/>
            <w:hideMark/>
          </w:tcPr>
          <w:p w:rsidR="003B74FC" w:rsidRPr="003B74FC" w:rsidRDefault="003B74FC" w:rsidP="005E25EF">
            <w:pPr>
              <w:spacing w:after="0" w:line="240" w:lineRule="auto"/>
              <w:jc w:val="center"/>
              <w:rPr>
                <w:rFonts w:ascii="Times New Roman" w:hAnsi="Times New Roman"/>
              </w:rPr>
            </w:pPr>
          </w:p>
        </w:tc>
        <w:tc>
          <w:tcPr>
            <w:tcW w:w="992" w:type="dxa"/>
            <w:tcBorders>
              <w:top w:val="single" w:sz="4" w:space="0" w:color="auto"/>
              <w:left w:val="nil"/>
              <w:right w:val="single" w:sz="4" w:space="0" w:color="auto"/>
            </w:tcBorders>
            <w:shd w:val="clear" w:color="auto" w:fill="auto"/>
            <w:noWrap/>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1317" w:type="dxa"/>
            <w:tcBorders>
              <w:top w:val="single" w:sz="4" w:space="0" w:color="auto"/>
              <w:left w:val="nil"/>
              <w:right w:val="single" w:sz="4" w:space="0" w:color="auto"/>
            </w:tcBorders>
            <w:shd w:val="clear" w:color="auto" w:fill="auto"/>
            <w:noWrap/>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701" w:type="dxa"/>
            <w:gridSpan w:val="3"/>
            <w:tcBorders>
              <w:top w:val="single" w:sz="4" w:space="0" w:color="auto"/>
              <w:left w:val="nil"/>
              <w:right w:val="single" w:sz="4" w:space="0" w:color="auto"/>
            </w:tcBorders>
            <w:shd w:val="clear" w:color="auto" w:fill="auto"/>
            <w:noWrap/>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1525" w:type="dxa"/>
            <w:tcBorders>
              <w:top w:val="single" w:sz="4" w:space="0" w:color="auto"/>
              <w:left w:val="nil"/>
              <w:right w:val="single" w:sz="4" w:space="0" w:color="auto"/>
            </w:tcBorders>
            <w:shd w:val="clear" w:color="auto" w:fill="auto"/>
            <w:noWrap/>
            <w:hideMark/>
          </w:tcPr>
          <w:p w:rsidR="003B74FC" w:rsidRPr="00E64E86" w:rsidRDefault="003B74FC" w:rsidP="005E25EF">
            <w:pPr>
              <w:spacing w:after="0" w:line="240" w:lineRule="auto"/>
              <w:jc w:val="center"/>
              <w:rPr>
                <w:rFonts w:ascii="Times New Roman" w:hAnsi="Times New Roman"/>
              </w:rPr>
            </w:pPr>
            <w:r w:rsidRPr="00E64E86">
              <w:rPr>
                <w:rFonts w:ascii="Times New Roman" w:hAnsi="Times New Roman"/>
              </w:rPr>
              <w:t>150</w:t>
            </w:r>
          </w:p>
        </w:tc>
        <w:tc>
          <w:tcPr>
            <w:tcW w:w="1509" w:type="dxa"/>
            <w:tcBorders>
              <w:top w:val="single" w:sz="4" w:space="0" w:color="auto"/>
              <w:left w:val="nil"/>
              <w:right w:val="single" w:sz="4" w:space="0" w:color="auto"/>
            </w:tcBorders>
            <w:shd w:val="clear" w:color="auto" w:fill="auto"/>
            <w:noWrap/>
            <w:hideMark/>
          </w:tcPr>
          <w:p w:rsidR="003B74FC" w:rsidRPr="00E64E86" w:rsidRDefault="003B74FC" w:rsidP="005E25EF">
            <w:pPr>
              <w:spacing w:after="0" w:line="240" w:lineRule="auto"/>
              <w:jc w:val="center"/>
              <w:rPr>
                <w:rFonts w:ascii="Times New Roman" w:hAnsi="Times New Roman"/>
              </w:rPr>
            </w:pPr>
            <w:r w:rsidRPr="00E64E86">
              <w:rPr>
                <w:rFonts w:ascii="Times New Roman" w:hAnsi="Times New Roman"/>
              </w:rPr>
              <w:t>150,0</w:t>
            </w:r>
          </w:p>
        </w:tc>
        <w:tc>
          <w:tcPr>
            <w:tcW w:w="1168" w:type="dxa"/>
            <w:tcBorders>
              <w:top w:val="single" w:sz="4" w:space="0" w:color="auto"/>
              <w:left w:val="nil"/>
              <w:right w:val="single" w:sz="4" w:space="0" w:color="auto"/>
            </w:tcBorders>
            <w:shd w:val="clear" w:color="auto" w:fill="auto"/>
          </w:tcPr>
          <w:p w:rsidR="003B74FC" w:rsidRPr="00E64E86" w:rsidRDefault="003B74FC" w:rsidP="005E25EF">
            <w:pPr>
              <w:spacing w:after="0" w:line="240" w:lineRule="auto"/>
              <w:jc w:val="center"/>
              <w:rPr>
                <w:rFonts w:ascii="Times New Roman" w:hAnsi="Times New Roman"/>
              </w:rPr>
            </w:pPr>
            <w:r w:rsidRPr="00E64E86">
              <w:rPr>
                <w:rFonts w:ascii="Times New Roman" w:hAnsi="Times New Roman"/>
              </w:rPr>
              <w:t>150,0</w:t>
            </w:r>
          </w:p>
        </w:tc>
        <w:tc>
          <w:tcPr>
            <w:tcW w:w="1576" w:type="dxa"/>
            <w:gridSpan w:val="2"/>
            <w:tcBorders>
              <w:top w:val="single" w:sz="4" w:space="0" w:color="auto"/>
              <w:left w:val="nil"/>
              <w:right w:val="single" w:sz="4" w:space="0" w:color="auto"/>
            </w:tcBorders>
          </w:tcPr>
          <w:p w:rsidR="003B74FC" w:rsidRPr="00E64E86" w:rsidRDefault="003B74FC" w:rsidP="005E25EF">
            <w:pPr>
              <w:spacing w:after="0" w:line="240" w:lineRule="auto"/>
              <w:jc w:val="center"/>
              <w:rPr>
                <w:rFonts w:ascii="Times New Roman" w:hAnsi="Times New Roman"/>
              </w:rPr>
            </w:pPr>
            <w:r w:rsidRPr="00E64E86">
              <w:rPr>
                <w:rFonts w:ascii="Times New Roman" w:hAnsi="Times New Roman"/>
              </w:rPr>
              <w:t>450</w:t>
            </w:r>
          </w:p>
        </w:tc>
      </w:tr>
      <w:tr w:rsidR="003B74FC" w:rsidRPr="003B74FC" w:rsidTr="00FD29F4">
        <w:trPr>
          <w:trHeight w:val="310"/>
        </w:trPr>
        <w:tc>
          <w:tcPr>
            <w:tcW w:w="1843" w:type="dxa"/>
            <w:vMerge/>
            <w:tcBorders>
              <w:left w:val="single" w:sz="4" w:space="0" w:color="auto"/>
              <w:right w:val="single" w:sz="4" w:space="0" w:color="auto"/>
            </w:tcBorders>
            <w:shd w:val="clear" w:color="auto" w:fill="auto"/>
            <w:hideMark/>
          </w:tcPr>
          <w:p w:rsidR="003B74FC" w:rsidRPr="003B74FC" w:rsidRDefault="003B74FC" w:rsidP="005E25EF">
            <w:pPr>
              <w:spacing w:after="0" w:line="240" w:lineRule="auto"/>
              <w:rPr>
                <w:rFonts w:ascii="Times New Roman" w:hAnsi="Times New Roman"/>
              </w:rPr>
            </w:pPr>
          </w:p>
        </w:tc>
        <w:tc>
          <w:tcPr>
            <w:tcW w:w="1843" w:type="dxa"/>
            <w:vMerge/>
            <w:tcBorders>
              <w:left w:val="nil"/>
              <w:right w:val="single" w:sz="4" w:space="0" w:color="auto"/>
            </w:tcBorders>
            <w:shd w:val="clear" w:color="auto" w:fill="auto"/>
            <w:hideMark/>
          </w:tcPr>
          <w:p w:rsidR="003B74FC" w:rsidRPr="003B74FC" w:rsidRDefault="003B74FC" w:rsidP="005E25EF">
            <w:pPr>
              <w:spacing w:after="0" w:line="240" w:lineRule="auto"/>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в том числе по ГРБС:</w:t>
            </w:r>
          </w:p>
        </w:tc>
        <w:tc>
          <w:tcPr>
            <w:tcW w:w="851" w:type="dxa"/>
            <w:tcBorders>
              <w:top w:val="single" w:sz="4" w:space="0" w:color="auto"/>
              <w:left w:val="nil"/>
              <w:right w:val="single" w:sz="4" w:space="0" w:color="auto"/>
            </w:tcBorders>
            <w:shd w:val="clear" w:color="auto" w:fill="auto"/>
            <w:noWrap/>
            <w:hideMark/>
          </w:tcPr>
          <w:p w:rsidR="003B74FC" w:rsidRPr="003B74FC" w:rsidRDefault="003B74FC" w:rsidP="005E25EF">
            <w:pPr>
              <w:spacing w:after="0" w:line="240" w:lineRule="auto"/>
              <w:jc w:val="center"/>
              <w:rPr>
                <w:rFonts w:ascii="Times New Roman" w:hAnsi="Times New Roman"/>
              </w:rPr>
            </w:pPr>
          </w:p>
        </w:tc>
        <w:tc>
          <w:tcPr>
            <w:tcW w:w="992" w:type="dxa"/>
            <w:tcBorders>
              <w:top w:val="single" w:sz="4" w:space="0" w:color="auto"/>
              <w:left w:val="nil"/>
              <w:right w:val="single" w:sz="4" w:space="0" w:color="auto"/>
            </w:tcBorders>
            <w:shd w:val="clear" w:color="auto" w:fill="auto"/>
            <w:noWrap/>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1317" w:type="dxa"/>
            <w:tcBorders>
              <w:top w:val="single" w:sz="4" w:space="0" w:color="auto"/>
              <w:left w:val="nil"/>
              <w:right w:val="single" w:sz="4" w:space="0" w:color="auto"/>
            </w:tcBorders>
            <w:shd w:val="clear" w:color="auto" w:fill="auto"/>
            <w:noWrap/>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701" w:type="dxa"/>
            <w:gridSpan w:val="3"/>
            <w:tcBorders>
              <w:top w:val="single" w:sz="4" w:space="0" w:color="auto"/>
              <w:left w:val="nil"/>
              <w:right w:val="single" w:sz="4" w:space="0" w:color="auto"/>
            </w:tcBorders>
            <w:shd w:val="clear" w:color="auto" w:fill="auto"/>
            <w:noWrap/>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1525" w:type="dxa"/>
            <w:tcBorders>
              <w:top w:val="single" w:sz="4" w:space="0" w:color="auto"/>
              <w:left w:val="nil"/>
              <w:right w:val="single" w:sz="4" w:space="0" w:color="auto"/>
            </w:tcBorders>
            <w:shd w:val="clear" w:color="auto" w:fill="auto"/>
            <w:noWrap/>
            <w:hideMark/>
          </w:tcPr>
          <w:p w:rsidR="003B74FC" w:rsidRPr="0043194C" w:rsidRDefault="003B74FC" w:rsidP="005E25EF">
            <w:pPr>
              <w:spacing w:after="0" w:line="240" w:lineRule="auto"/>
              <w:jc w:val="center"/>
              <w:rPr>
                <w:rFonts w:ascii="Times New Roman" w:hAnsi="Times New Roman"/>
              </w:rPr>
            </w:pPr>
          </w:p>
        </w:tc>
        <w:tc>
          <w:tcPr>
            <w:tcW w:w="1509" w:type="dxa"/>
            <w:tcBorders>
              <w:top w:val="single" w:sz="4" w:space="0" w:color="auto"/>
              <w:left w:val="nil"/>
              <w:right w:val="single" w:sz="4" w:space="0" w:color="auto"/>
            </w:tcBorders>
            <w:shd w:val="clear" w:color="auto" w:fill="auto"/>
            <w:noWrap/>
            <w:hideMark/>
          </w:tcPr>
          <w:p w:rsidR="003B74FC" w:rsidRPr="0043194C" w:rsidRDefault="003B74FC" w:rsidP="005E25EF">
            <w:pPr>
              <w:spacing w:after="0" w:line="240" w:lineRule="auto"/>
              <w:jc w:val="center"/>
              <w:rPr>
                <w:rFonts w:ascii="Times New Roman" w:hAnsi="Times New Roman"/>
              </w:rPr>
            </w:pPr>
          </w:p>
        </w:tc>
        <w:tc>
          <w:tcPr>
            <w:tcW w:w="1168" w:type="dxa"/>
            <w:tcBorders>
              <w:top w:val="single" w:sz="4" w:space="0" w:color="auto"/>
              <w:left w:val="nil"/>
              <w:right w:val="single" w:sz="4" w:space="0" w:color="auto"/>
            </w:tcBorders>
            <w:shd w:val="clear" w:color="auto" w:fill="auto"/>
          </w:tcPr>
          <w:p w:rsidR="003B74FC" w:rsidRPr="0043194C" w:rsidRDefault="003B74FC" w:rsidP="005E25EF">
            <w:pPr>
              <w:spacing w:after="0" w:line="240" w:lineRule="auto"/>
              <w:jc w:val="center"/>
              <w:rPr>
                <w:rFonts w:ascii="Times New Roman" w:hAnsi="Times New Roman"/>
              </w:rPr>
            </w:pPr>
          </w:p>
        </w:tc>
        <w:tc>
          <w:tcPr>
            <w:tcW w:w="1576" w:type="dxa"/>
            <w:gridSpan w:val="2"/>
            <w:tcBorders>
              <w:top w:val="single" w:sz="4" w:space="0" w:color="auto"/>
              <w:left w:val="nil"/>
              <w:right w:val="single" w:sz="4" w:space="0" w:color="auto"/>
            </w:tcBorders>
          </w:tcPr>
          <w:p w:rsidR="003B74FC" w:rsidRPr="0043194C" w:rsidRDefault="003B74FC" w:rsidP="005E25EF">
            <w:pPr>
              <w:spacing w:after="0" w:line="240" w:lineRule="auto"/>
              <w:jc w:val="center"/>
              <w:rPr>
                <w:rFonts w:ascii="Times New Roman" w:hAnsi="Times New Roman"/>
              </w:rPr>
            </w:pPr>
          </w:p>
        </w:tc>
      </w:tr>
      <w:tr w:rsidR="003B74FC" w:rsidRPr="003B74FC" w:rsidTr="00FD29F4">
        <w:trPr>
          <w:trHeight w:val="310"/>
        </w:trPr>
        <w:tc>
          <w:tcPr>
            <w:tcW w:w="1843" w:type="dxa"/>
            <w:vMerge/>
            <w:tcBorders>
              <w:left w:val="single" w:sz="4" w:space="0" w:color="auto"/>
              <w:right w:val="single" w:sz="4" w:space="0" w:color="auto"/>
            </w:tcBorders>
            <w:shd w:val="clear" w:color="auto" w:fill="auto"/>
          </w:tcPr>
          <w:p w:rsidR="003B74FC" w:rsidRPr="003B74FC" w:rsidRDefault="003B74FC" w:rsidP="005E25EF">
            <w:pPr>
              <w:spacing w:after="0" w:line="240" w:lineRule="auto"/>
              <w:rPr>
                <w:rFonts w:ascii="Times New Roman" w:hAnsi="Times New Roman"/>
              </w:rPr>
            </w:pPr>
          </w:p>
        </w:tc>
        <w:tc>
          <w:tcPr>
            <w:tcW w:w="1843" w:type="dxa"/>
            <w:vMerge/>
            <w:tcBorders>
              <w:left w:val="nil"/>
              <w:right w:val="single" w:sz="4" w:space="0" w:color="auto"/>
            </w:tcBorders>
            <w:shd w:val="clear" w:color="auto" w:fill="auto"/>
          </w:tcPr>
          <w:p w:rsidR="003B74FC" w:rsidRPr="003B74FC" w:rsidRDefault="003B74FC" w:rsidP="005E25EF">
            <w:pPr>
              <w:spacing w:after="0" w:line="240" w:lineRule="auto"/>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tcPr>
          <w:p w:rsidR="003B74FC" w:rsidRPr="003B74FC" w:rsidRDefault="003B74FC" w:rsidP="005E25EF">
            <w:pPr>
              <w:spacing w:after="0" w:line="240" w:lineRule="auto"/>
              <w:rPr>
                <w:rFonts w:ascii="Times New Roman" w:hAnsi="Times New Roman"/>
              </w:rPr>
            </w:pPr>
            <w:r w:rsidRPr="003B74FC">
              <w:rPr>
                <w:rFonts w:ascii="Times New Roman" w:hAnsi="Times New Roman"/>
              </w:rPr>
              <w:t>Администрация Ужурского района</w:t>
            </w:r>
          </w:p>
        </w:tc>
        <w:tc>
          <w:tcPr>
            <w:tcW w:w="851" w:type="dxa"/>
            <w:tcBorders>
              <w:top w:val="single" w:sz="4" w:space="0" w:color="auto"/>
              <w:left w:val="nil"/>
              <w:right w:val="single" w:sz="4" w:space="0" w:color="auto"/>
            </w:tcBorders>
            <w:shd w:val="clear" w:color="auto" w:fill="auto"/>
            <w:noWrap/>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140</w:t>
            </w:r>
          </w:p>
        </w:tc>
        <w:tc>
          <w:tcPr>
            <w:tcW w:w="992" w:type="dxa"/>
            <w:tcBorders>
              <w:top w:val="single" w:sz="4" w:space="0" w:color="auto"/>
              <w:left w:val="nil"/>
              <w:right w:val="single" w:sz="4" w:space="0" w:color="auto"/>
            </w:tcBorders>
            <w:shd w:val="clear" w:color="auto" w:fill="auto"/>
            <w:noWrap/>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1317" w:type="dxa"/>
            <w:tcBorders>
              <w:top w:val="single" w:sz="4" w:space="0" w:color="auto"/>
              <w:left w:val="nil"/>
              <w:right w:val="single" w:sz="4" w:space="0" w:color="auto"/>
            </w:tcBorders>
            <w:shd w:val="clear" w:color="auto" w:fill="auto"/>
            <w:noWrap/>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701" w:type="dxa"/>
            <w:gridSpan w:val="3"/>
            <w:tcBorders>
              <w:top w:val="single" w:sz="4" w:space="0" w:color="auto"/>
              <w:left w:val="nil"/>
              <w:right w:val="single" w:sz="4" w:space="0" w:color="auto"/>
            </w:tcBorders>
            <w:shd w:val="clear" w:color="auto" w:fill="auto"/>
            <w:noWrap/>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1525" w:type="dxa"/>
            <w:tcBorders>
              <w:top w:val="single" w:sz="4" w:space="0" w:color="auto"/>
              <w:left w:val="nil"/>
              <w:right w:val="single" w:sz="4" w:space="0" w:color="auto"/>
            </w:tcBorders>
            <w:shd w:val="clear" w:color="auto" w:fill="auto"/>
            <w:noWrap/>
          </w:tcPr>
          <w:p w:rsidR="003B74FC" w:rsidRPr="0043194C" w:rsidRDefault="00464505" w:rsidP="005E25EF">
            <w:pPr>
              <w:spacing w:after="0" w:line="240" w:lineRule="auto"/>
              <w:jc w:val="center"/>
              <w:rPr>
                <w:rFonts w:ascii="Times New Roman" w:hAnsi="Times New Roman"/>
              </w:rPr>
            </w:pPr>
            <w:r>
              <w:rPr>
                <w:rFonts w:ascii="Times New Roman" w:hAnsi="Times New Roman"/>
              </w:rPr>
              <w:t>50,0</w:t>
            </w:r>
          </w:p>
        </w:tc>
        <w:tc>
          <w:tcPr>
            <w:tcW w:w="1509" w:type="dxa"/>
            <w:tcBorders>
              <w:top w:val="single" w:sz="4" w:space="0" w:color="auto"/>
              <w:left w:val="nil"/>
              <w:right w:val="single" w:sz="4" w:space="0" w:color="auto"/>
            </w:tcBorders>
            <w:shd w:val="clear" w:color="auto" w:fill="auto"/>
            <w:noWrap/>
          </w:tcPr>
          <w:p w:rsidR="003B74FC" w:rsidRPr="0043194C" w:rsidRDefault="00464505" w:rsidP="005E25EF">
            <w:pPr>
              <w:spacing w:after="0" w:line="240" w:lineRule="auto"/>
              <w:jc w:val="center"/>
              <w:rPr>
                <w:rFonts w:ascii="Times New Roman" w:hAnsi="Times New Roman"/>
              </w:rPr>
            </w:pPr>
            <w:r>
              <w:rPr>
                <w:rFonts w:ascii="Times New Roman" w:hAnsi="Times New Roman"/>
              </w:rPr>
              <w:t>50</w:t>
            </w:r>
            <w:r w:rsidR="0043194C" w:rsidRPr="0043194C">
              <w:rPr>
                <w:rFonts w:ascii="Times New Roman" w:hAnsi="Times New Roman"/>
              </w:rPr>
              <w:t>,0</w:t>
            </w:r>
          </w:p>
        </w:tc>
        <w:tc>
          <w:tcPr>
            <w:tcW w:w="1168" w:type="dxa"/>
            <w:tcBorders>
              <w:top w:val="single" w:sz="4" w:space="0" w:color="auto"/>
              <w:left w:val="nil"/>
              <w:right w:val="single" w:sz="4" w:space="0" w:color="auto"/>
            </w:tcBorders>
            <w:shd w:val="clear" w:color="auto" w:fill="auto"/>
          </w:tcPr>
          <w:p w:rsidR="003B74FC" w:rsidRPr="0043194C" w:rsidRDefault="00464505" w:rsidP="005E25EF">
            <w:pPr>
              <w:spacing w:after="0" w:line="240" w:lineRule="auto"/>
              <w:jc w:val="center"/>
              <w:rPr>
                <w:rFonts w:ascii="Times New Roman" w:hAnsi="Times New Roman"/>
              </w:rPr>
            </w:pPr>
            <w:r>
              <w:rPr>
                <w:rFonts w:ascii="Times New Roman" w:hAnsi="Times New Roman"/>
              </w:rPr>
              <w:t>5</w:t>
            </w:r>
            <w:r w:rsidR="0043194C" w:rsidRPr="0043194C">
              <w:rPr>
                <w:rFonts w:ascii="Times New Roman" w:hAnsi="Times New Roman"/>
              </w:rPr>
              <w:t>0,0</w:t>
            </w:r>
          </w:p>
        </w:tc>
        <w:tc>
          <w:tcPr>
            <w:tcW w:w="1576" w:type="dxa"/>
            <w:gridSpan w:val="2"/>
            <w:tcBorders>
              <w:top w:val="single" w:sz="4" w:space="0" w:color="auto"/>
              <w:left w:val="nil"/>
              <w:right w:val="single" w:sz="4" w:space="0" w:color="auto"/>
            </w:tcBorders>
          </w:tcPr>
          <w:p w:rsidR="003B74FC" w:rsidRPr="0043194C" w:rsidRDefault="00464505" w:rsidP="005E25EF">
            <w:pPr>
              <w:spacing w:after="0" w:line="240" w:lineRule="auto"/>
              <w:jc w:val="center"/>
              <w:rPr>
                <w:rFonts w:ascii="Times New Roman" w:hAnsi="Times New Roman"/>
              </w:rPr>
            </w:pPr>
            <w:r>
              <w:rPr>
                <w:rFonts w:ascii="Times New Roman" w:hAnsi="Times New Roman"/>
              </w:rPr>
              <w:t>15</w:t>
            </w:r>
            <w:r w:rsidR="0043194C" w:rsidRPr="0043194C">
              <w:rPr>
                <w:rFonts w:ascii="Times New Roman" w:hAnsi="Times New Roman"/>
              </w:rPr>
              <w:t>0,0</w:t>
            </w:r>
          </w:p>
        </w:tc>
      </w:tr>
      <w:tr w:rsidR="003B74FC" w:rsidRPr="003B74FC" w:rsidTr="006C05E4">
        <w:trPr>
          <w:trHeight w:val="267"/>
        </w:trPr>
        <w:tc>
          <w:tcPr>
            <w:tcW w:w="1843" w:type="dxa"/>
            <w:vMerge/>
            <w:tcBorders>
              <w:left w:val="single" w:sz="4" w:space="0" w:color="auto"/>
              <w:bottom w:val="single" w:sz="4" w:space="0" w:color="auto"/>
              <w:right w:val="single" w:sz="4" w:space="0" w:color="auto"/>
            </w:tcBorders>
            <w:shd w:val="clear" w:color="auto" w:fill="auto"/>
            <w:hideMark/>
          </w:tcPr>
          <w:p w:rsidR="003B74FC" w:rsidRPr="003B74FC" w:rsidRDefault="003B74FC" w:rsidP="005E25EF">
            <w:pPr>
              <w:spacing w:after="0" w:line="240" w:lineRule="auto"/>
              <w:rPr>
                <w:rFonts w:ascii="Times New Roman" w:hAnsi="Times New Roman"/>
              </w:rPr>
            </w:pPr>
          </w:p>
        </w:tc>
        <w:tc>
          <w:tcPr>
            <w:tcW w:w="1843" w:type="dxa"/>
            <w:vMerge/>
            <w:tcBorders>
              <w:left w:val="nil"/>
              <w:bottom w:val="single" w:sz="4" w:space="0" w:color="auto"/>
              <w:right w:val="single" w:sz="4" w:space="0" w:color="auto"/>
            </w:tcBorders>
            <w:shd w:val="clear" w:color="auto" w:fill="auto"/>
            <w:hideMark/>
          </w:tcPr>
          <w:p w:rsidR="003B74FC" w:rsidRPr="003B74FC" w:rsidRDefault="003B74FC" w:rsidP="005E25EF">
            <w:pPr>
              <w:spacing w:after="0" w:line="240" w:lineRule="auto"/>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3B74FC" w:rsidRPr="003B74FC" w:rsidRDefault="003B74FC" w:rsidP="005E25EF">
            <w:pPr>
              <w:spacing w:after="0" w:line="240" w:lineRule="auto"/>
              <w:jc w:val="center"/>
              <w:rPr>
                <w:rFonts w:ascii="Times New Roman" w:hAnsi="Times New Roman"/>
              </w:rPr>
            </w:pPr>
            <w:r w:rsidRPr="003B74FC">
              <w:rPr>
                <w:rFonts w:ascii="Times New Roman" w:hAnsi="Times New Roman"/>
              </w:rPr>
              <w:t>090</w:t>
            </w:r>
          </w:p>
        </w:tc>
        <w:tc>
          <w:tcPr>
            <w:tcW w:w="992" w:type="dxa"/>
            <w:tcBorders>
              <w:top w:val="single" w:sz="4" w:space="0" w:color="auto"/>
              <w:left w:val="nil"/>
              <w:bottom w:val="single" w:sz="4" w:space="0" w:color="auto"/>
              <w:right w:val="single" w:sz="4" w:space="0" w:color="auto"/>
            </w:tcBorders>
            <w:shd w:val="clear" w:color="auto" w:fill="auto"/>
            <w:noWrap/>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701" w:type="dxa"/>
            <w:gridSpan w:val="3"/>
            <w:tcBorders>
              <w:top w:val="single" w:sz="4" w:space="0" w:color="auto"/>
              <w:left w:val="nil"/>
              <w:bottom w:val="single" w:sz="4" w:space="0" w:color="auto"/>
              <w:right w:val="single" w:sz="4" w:space="0" w:color="auto"/>
            </w:tcBorders>
            <w:shd w:val="clear" w:color="auto" w:fill="auto"/>
            <w:noWrap/>
            <w:hideMark/>
          </w:tcPr>
          <w:p w:rsidR="003B74FC" w:rsidRPr="003B74FC" w:rsidRDefault="003B74FC" w:rsidP="005E25EF">
            <w:pPr>
              <w:spacing w:after="0" w:line="240" w:lineRule="auto"/>
              <w:rPr>
                <w:rFonts w:ascii="Times New Roman" w:hAnsi="Times New Roman"/>
              </w:rPr>
            </w:pPr>
            <w:r w:rsidRPr="003B74FC">
              <w:rPr>
                <w:rFonts w:ascii="Times New Roman" w:hAnsi="Times New Roman"/>
              </w:rPr>
              <w:t>Х</w:t>
            </w:r>
          </w:p>
        </w:tc>
        <w:tc>
          <w:tcPr>
            <w:tcW w:w="1525" w:type="dxa"/>
            <w:tcBorders>
              <w:top w:val="single" w:sz="4" w:space="0" w:color="auto"/>
              <w:left w:val="nil"/>
              <w:bottom w:val="single" w:sz="4" w:space="0" w:color="auto"/>
              <w:right w:val="single" w:sz="4" w:space="0" w:color="auto"/>
            </w:tcBorders>
            <w:shd w:val="clear" w:color="auto" w:fill="auto"/>
            <w:noWrap/>
            <w:hideMark/>
          </w:tcPr>
          <w:p w:rsidR="003B74FC" w:rsidRPr="0043194C" w:rsidRDefault="00464505" w:rsidP="005E25EF">
            <w:pPr>
              <w:spacing w:after="0" w:line="240" w:lineRule="auto"/>
              <w:jc w:val="center"/>
              <w:rPr>
                <w:rFonts w:ascii="Times New Roman" w:hAnsi="Times New Roman"/>
              </w:rPr>
            </w:pPr>
            <w:r>
              <w:rPr>
                <w:rFonts w:ascii="Times New Roman" w:hAnsi="Times New Roman"/>
              </w:rPr>
              <w:t>100,0</w:t>
            </w:r>
          </w:p>
        </w:tc>
        <w:tc>
          <w:tcPr>
            <w:tcW w:w="1509" w:type="dxa"/>
            <w:tcBorders>
              <w:top w:val="single" w:sz="4" w:space="0" w:color="auto"/>
              <w:left w:val="nil"/>
              <w:bottom w:val="single" w:sz="4" w:space="0" w:color="auto"/>
              <w:right w:val="single" w:sz="4" w:space="0" w:color="auto"/>
            </w:tcBorders>
            <w:shd w:val="clear" w:color="auto" w:fill="auto"/>
            <w:noWrap/>
            <w:hideMark/>
          </w:tcPr>
          <w:p w:rsidR="003B74FC" w:rsidRPr="0043194C" w:rsidRDefault="00464505" w:rsidP="005E25EF">
            <w:pPr>
              <w:spacing w:after="0" w:line="240" w:lineRule="auto"/>
              <w:jc w:val="center"/>
              <w:rPr>
                <w:rFonts w:ascii="Times New Roman" w:hAnsi="Times New Roman"/>
              </w:rPr>
            </w:pPr>
            <w:r>
              <w:rPr>
                <w:rFonts w:ascii="Times New Roman" w:hAnsi="Times New Roman"/>
              </w:rPr>
              <w:t>100,0</w:t>
            </w:r>
          </w:p>
        </w:tc>
        <w:tc>
          <w:tcPr>
            <w:tcW w:w="1168" w:type="dxa"/>
            <w:tcBorders>
              <w:top w:val="single" w:sz="4" w:space="0" w:color="auto"/>
              <w:left w:val="nil"/>
              <w:bottom w:val="single" w:sz="4" w:space="0" w:color="auto"/>
              <w:right w:val="single" w:sz="4" w:space="0" w:color="auto"/>
            </w:tcBorders>
            <w:shd w:val="clear" w:color="auto" w:fill="auto"/>
          </w:tcPr>
          <w:p w:rsidR="003B74FC" w:rsidRPr="0043194C" w:rsidRDefault="00464505" w:rsidP="0043194C">
            <w:pPr>
              <w:spacing w:after="0" w:line="240" w:lineRule="auto"/>
              <w:jc w:val="center"/>
              <w:rPr>
                <w:rFonts w:ascii="Times New Roman" w:hAnsi="Times New Roman"/>
              </w:rPr>
            </w:pPr>
            <w:r>
              <w:rPr>
                <w:rFonts w:ascii="Times New Roman" w:hAnsi="Times New Roman"/>
              </w:rPr>
              <w:t>100,0</w:t>
            </w:r>
          </w:p>
        </w:tc>
        <w:tc>
          <w:tcPr>
            <w:tcW w:w="1576" w:type="dxa"/>
            <w:gridSpan w:val="2"/>
            <w:tcBorders>
              <w:top w:val="single" w:sz="4" w:space="0" w:color="auto"/>
              <w:left w:val="nil"/>
              <w:bottom w:val="single" w:sz="4" w:space="0" w:color="auto"/>
              <w:right w:val="single" w:sz="4" w:space="0" w:color="auto"/>
            </w:tcBorders>
          </w:tcPr>
          <w:p w:rsidR="003B74FC" w:rsidRPr="0043194C" w:rsidRDefault="00464505" w:rsidP="005E25EF">
            <w:pPr>
              <w:spacing w:after="0" w:line="240" w:lineRule="auto"/>
              <w:jc w:val="center"/>
              <w:rPr>
                <w:rFonts w:ascii="Times New Roman" w:hAnsi="Times New Roman"/>
              </w:rPr>
            </w:pPr>
            <w:r>
              <w:rPr>
                <w:rFonts w:ascii="Times New Roman" w:hAnsi="Times New Roman"/>
              </w:rPr>
              <w:t>300,0</w:t>
            </w:r>
          </w:p>
        </w:tc>
      </w:tr>
    </w:tbl>
    <w:p w:rsidR="00C01562" w:rsidRPr="007D651E" w:rsidRDefault="00A662A8" w:rsidP="00A662A8">
      <w:pPr>
        <w:widowControl w:val="0"/>
        <w:autoSpaceDE w:val="0"/>
        <w:autoSpaceDN w:val="0"/>
        <w:spacing w:after="0" w:line="240" w:lineRule="auto"/>
        <w:ind w:left="12744"/>
        <w:rPr>
          <w:rFonts w:ascii="Times New Roman" w:hAnsi="Times New Roman"/>
          <w:sz w:val="24"/>
          <w:szCs w:val="24"/>
        </w:rPr>
      </w:pPr>
      <w:r>
        <w:rPr>
          <w:rFonts w:ascii="Times New Roman" w:hAnsi="Times New Roman"/>
          <w:sz w:val="24"/>
          <w:szCs w:val="24"/>
        </w:rPr>
        <w:lastRenderedPageBreak/>
        <w:t xml:space="preserve">       </w:t>
      </w:r>
      <w:r w:rsidR="00C01562" w:rsidRPr="007D651E">
        <w:rPr>
          <w:rFonts w:ascii="Times New Roman" w:hAnsi="Times New Roman"/>
          <w:sz w:val="24"/>
          <w:szCs w:val="24"/>
        </w:rPr>
        <w:t>Приложение № 2</w:t>
      </w:r>
    </w:p>
    <w:p w:rsidR="00C01562" w:rsidRPr="007D651E" w:rsidRDefault="00C01562" w:rsidP="00772BC9">
      <w:pPr>
        <w:widowControl w:val="0"/>
        <w:autoSpaceDE w:val="0"/>
        <w:autoSpaceDN w:val="0"/>
        <w:spacing w:after="0" w:line="240" w:lineRule="auto"/>
        <w:ind w:left="9639"/>
        <w:jc w:val="right"/>
        <w:rPr>
          <w:rFonts w:ascii="Times New Roman" w:hAnsi="Times New Roman"/>
          <w:sz w:val="24"/>
          <w:szCs w:val="24"/>
        </w:rPr>
      </w:pPr>
      <w:r w:rsidRPr="007D651E">
        <w:rPr>
          <w:rFonts w:ascii="Times New Roman" w:hAnsi="Times New Roman"/>
          <w:sz w:val="24"/>
          <w:szCs w:val="24"/>
        </w:rPr>
        <w:t xml:space="preserve">к программе </w:t>
      </w:r>
    </w:p>
    <w:p w:rsidR="00E1635A" w:rsidRDefault="00E1635A" w:rsidP="00E1635A">
      <w:pPr>
        <w:spacing w:after="0"/>
        <w:rPr>
          <w:rFonts w:ascii="Times New Roman" w:hAnsi="Times New Roman"/>
          <w:sz w:val="28"/>
          <w:szCs w:val="28"/>
        </w:rPr>
      </w:pPr>
    </w:p>
    <w:p w:rsidR="00F06EDD" w:rsidRPr="006C05E4" w:rsidRDefault="00C01562" w:rsidP="00F06EDD">
      <w:pPr>
        <w:spacing w:after="0"/>
        <w:ind w:firstLine="708"/>
        <w:jc w:val="center"/>
        <w:rPr>
          <w:rFonts w:ascii="Times New Roman" w:hAnsi="Times New Roman"/>
          <w:b/>
          <w:sz w:val="28"/>
          <w:szCs w:val="28"/>
        </w:rPr>
      </w:pPr>
      <w:r w:rsidRPr="006C05E4">
        <w:rPr>
          <w:rFonts w:ascii="Times New Roman" w:hAnsi="Times New Roman"/>
          <w:b/>
          <w:sz w:val="28"/>
          <w:szCs w:val="28"/>
        </w:rPr>
        <w:t xml:space="preserve">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w:t>
      </w:r>
      <w:r w:rsidR="00A7355F" w:rsidRPr="006C05E4">
        <w:rPr>
          <w:rFonts w:ascii="Times New Roman" w:hAnsi="Times New Roman"/>
          <w:b/>
          <w:sz w:val="28"/>
          <w:szCs w:val="28"/>
        </w:rPr>
        <w:t>фондов) (</w:t>
      </w:r>
      <w:r w:rsidRPr="006C05E4">
        <w:rPr>
          <w:rFonts w:ascii="Times New Roman" w:hAnsi="Times New Roman"/>
          <w:b/>
          <w:sz w:val="28"/>
          <w:szCs w:val="28"/>
        </w:rPr>
        <w:t>тыс. рублей)</w:t>
      </w:r>
    </w:p>
    <w:tbl>
      <w:tblPr>
        <w:tblW w:w="150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693"/>
        <w:gridCol w:w="2977"/>
        <w:gridCol w:w="1559"/>
        <w:gridCol w:w="1452"/>
        <w:gridCol w:w="1242"/>
        <w:gridCol w:w="2159"/>
      </w:tblGrid>
      <w:tr w:rsidR="00A662A8" w:rsidRPr="00A662A8" w:rsidTr="0043194C">
        <w:trPr>
          <w:trHeight w:val="20"/>
        </w:trPr>
        <w:tc>
          <w:tcPr>
            <w:tcW w:w="675" w:type="dxa"/>
            <w:vMerge w:val="restart"/>
            <w:shd w:val="clear" w:color="auto" w:fill="auto"/>
          </w:tcPr>
          <w:p w:rsidR="00A662A8" w:rsidRPr="00A662A8" w:rsidRDefault="00A662A8" w:rsidP="005E25EF">
            <w:pPr>
              <w:spacing w:after="0" w:line="240" w:lineRule="auto"/>
              <w:jc w:val="center"/>
              <w:rPr>
                <w:rFonts w:ascii="Times New Roman" w:hAnsi="Times New Roman"/>
              </w:rPr>
            </w:pPr>
            <w:r w:rsidRPr="00A662A8">
              <w:rPr>
                <w:rFonts w:ascii="Times New Roman" w:hAnsi="Times New Roman"/>
              </w:rPr>
              <w:t>№ п/п</w:t>
            </w:r>
          </w:p>
        </w:tc>
        <w:tc>
          <w:tcPr>
            <w:tcW w:w="2268" w:type="dxa"/>
            <w:vMerge w:val="restart"/>
            <w:shd w:val="clear" w:color="auto" w:fill="auto"/>
            <w:hideMark/>
          </w:tcPr>
          <w:p w:rsidR="00A662A8" w:rsidRPr="00A662A8" w:rsidRDefault="00A662A8" w:rsidP="005E25EF">
            <w:pPr>
              <w:spacing w:after="0" w:line="240" w:lineRule="auto"/>
              <w:jc w:val="center"/>
              <w:rPr>
                <w:rFonts w:ascii="Times New Roman" w:hAnsi="Times New Roman"/>
              </w:rPr>
            </w:pPr>
            <w:r w:rsidRPr="00A662A8">
              <w:rPr>
                <w:rFonts w:ascii="Times New Roman" w:hAnsi="Times New Roman"/>
              </w:rPr>
              <w:t>Статус (</w:t>
            </w:r>
            <w:r w:rsidRPr="00A662A8">
              <w:rPr>
                <w:rFonts w:ascii="Times New Roman" w:hAnsi="Times New Roman"/>
                <w:spacing w:val="-4"/>
              </w:rPr>
              <w:t>программа</w:t>
            </w:r>
            <w:r w:rsidRPr="00A662A8">
              <w:rPr>
                <w:rFonts w:ascii="Times New Roman" w:hAnsi="Times New Roman"/>
              </w:rPr>
              <w:t>, подпрограмма)</w:t>
            </w:r>
          </w:p>
        </w:tc>
        <w:tc>
          <w:tcPr>
            <w:tcW w:w="2693" w:type="dxa"/>
            <w:vMerge w:val="restart"/>
            <w:shd w:val="clear" w:color="auto" w:fill="auto"/>
            <w:hideMark/>
          </w:tcPr>
          <w:p w:rsidR="00A662A8" w:rsidRPr="00A662A8" w:rsidRDefault="00A662A8" w:rsidP="005E25EF">
            <w:pPr>
              <w:spacing w:after="0" w:line="240" w:lineRule="auto"/>
              <w:jc w:val="center"/>
              <w:rPr>
                <w:rFonts w:ascii="Times New Roman" w:hAnsi="Times New Roman"/>
              </w:rPr>
            </w:pPr>
            <w:r w:rsidRPr="00A662A8">
              <w:rPr>
                <w:rFonts w:ascii="Times New Roman" w:hAnsi="Times New Roman"/>
              </w:rPr>
              <w:t>Наименование</w:t>
            </w:r>
            <w:r w:rsidRPr="00A662A8">
              <w:rPr>
                <w:rFonts w:ascii="Times New Roman" w:hAnsi="Times New Roman"/>
                <w:spacing w:val="-4"/>
              </w:rPr>
              <w:t xml:space="preserve"> программы</w:t>
            </w:r>
            <w:r w:rsidRPr="00A662A8">
              <w:rPr>
                <w:rFonts w:ascii="Times New Roman" w:hAnsi="Times New Roman"/>
              </w:rPr>
              <w:t xml:space="preserve">, подпрограммы </w:t>
            </w:r>
          </w:p>
        </w:tc>
        <w:tc>
          <w:tcPr>
            <w:tcW w:w="2977" w:type="dxa"/>
            <w:vMerge w:val="restart"/>
            <w:shd w:val="clear" w:color="auto" w:fill="auto"/>
            <w:hideMark/>
          </w:tcPr>
          <w:p w:rsidR="00A662A8" w:rsidRPr="00A662A8" w:rsidRDefault="00A662A8" w:rsidP="005E25EF">
            <w:pPr>
              <w:spacing w:after="0" w:line="240" w:lineRule="auto"/>
              <w:jc w:val="center"/>
              <w:rPr>
                <w:rFonts w:ascii="Times New Roman" w:hAnsi="Times New Roman"/>
              </w:rPr>
            </w:pPr>
            <w:r w:rsidRPr="00A662A8">
              <w:rPr>
                <w:rFonts w:ascii="Times New Roman" w:hAnsi="Times New Roman"/>
              </w:rPr>
              <w:t>Уровень бюджетной системы/источники финансирования</w:t>
            </w:r>
          </w:p>
        </w:tc>
        <w:tc>
          <w:tcPr>
            <w:tcW w:w="1559" w:type="dxa"/>
            <w:shd w:val="clear" w:color="auto" w:fill="auto"/>
          </w:tcPr>
          <w:p w:rsidR="00A662A8" w:rsidRPr="00A662A8" w:rsidRDefault="00A662A8" w:rsidP="005E25EF">
            <w:pPr>
              <w:widowControl w:val="0"/>
              <w:autoSpaceDE w:val="0"/>
              <w:autoSpaceDN w:val="0"/>
              <w:spacing w:after="0" w:line="240" w:lineRule="auto"/>
              <w:jc w:val="center"/>
              <w:rPr>
                <w:rFonts w:ascii="Times New Roman" w:hAnsi="Times New Roman"/>
              </w:rPr>
            </w:pPr>
            <w:r w:rsidRPr="00A662A8">
              <w:rPr>
                <w:rFonts w:ascii="Times New Roman" w:hAnsi="Times New Roman"/>
              </w:rPr>
              <w:t>Очередной финансовый год</w:t>
            </w:r>
          </w:p>
        </w:tc>
        <w:tc>
          <w:tcPr>
            <w:tcW w:w="1452" w:type="dxa"/>
            <w:shd w:val="clear" w:color="auto" w:fill="auto"/>
          </w:tcPr>
          <w:p w:rsidR="00A662A8" w:rsidRPr="00A662A8" w:rsidRDefault="00A662A8" w:rsidP="005E25EF">
            <w:pPr>
              <w:spacing w:after="0" w:line="240" w:lineRule="auto"/>
              <w:jc w:val="center"/>
              <w:rPr>
                <w:rFonts w:ascii="Times New Roman" w:hAnsi="Times New Roman"/>
              </w:rPr>
            </w:pPr>
            <w:r w:rsidRPr="00A662A8">
              <w:rPr>
                <w:rFonts w:ascii="Times New Roman" w:hAnsi="Times New Roman"/>
              </w:rPr>
              <w:t>Первый год планового периода</w:t>
            </w:r>
          </w:p>
        </w:tc>
        <w:tc>
          <w:tcPr>
            <w:tcW w:w="1242" w:type="dxa"/>
            <w:shd w:val="clear" w:color="auto" w:fill="auto"/>
          </w:tcPr>
          <w:p w:rsidR="00A662A8" w:rsidRPr="00A662A8" w:rsidRDefault="00A662A8" w:rsidP="005E25EF">
            <w:pPr>
              <w:spacing w:after="0" w:line="240" w:lineRule="auto"/>
              <w:jc w:val="center"/>
              <w:rPr>
                <w:rFonts w:ascii="Times New Roman" w:hAnsi="Times New Roman"/>
              </w:rPr>
            </w:pPr>
            <w:r w:rsidRPr="00A662A8">
              <w:rPr>
                <w:rFonts w:ascii="Times New Roman" w:hAnsi="Times New Roman"/>
              </w:rPr>
              <w:t>Второй год планового периода</w:t>
            </w:r>
          </w:p>
        </w:tc>
        <w:tc>
          <w:tcPr>
            <w:tcW w:w="2159" w:type="dxa"/>
            <w:vMerge w:val="restart"/>
            <w:shd w:val="clear" w:color="auto" w:fill="auto"/>
          </w:tcPr>
          <w:p w:rsidR="00A662A8" w:rsidRPr="00A662A8" w:rsidRDefault="00A662A8" w:rsidP="005E25EF">
            <w:pPr>
              <w:spacing w:after="0" w:line="240" w:lineRule="auto"/>
              <w:jc w:val="center"/>
              <w:rPr>
                <w:rFonts w:ascii="Times New Roman" w:hAnsi="Times New Roman"/>
              </w:rPr>
            </w:pPr>
            <w:r w:rsidRPr="00A662A8">
              <w:rPr>
                <w:rFonts w:ascii="Times New Roman" w:hAnsi="Times New Roman"/>
              </w:rPr>
              <w:t>Итого на очередной финансовый год и плановый период</w:t>
            </w:r>
          </w:p>
        </w:tc>
      </w:tr>
      <w:tr w:rsidR="00A662A8" w:rsidRPr="00A662A8" w:rsidTr="0043194C">
        <w:trPr>
          <w:trHeight w:val="276"/>
        </w:trPr>
        <w:tc>
          <w:tcPr>
            <w:tcW w:w="675" w:type="dxa"/>
            <w:vMerge/>
            <w:shd w:val="clear" w:color="auto" w:fill="auto"/>
          </w:tcPr>
          <w:p w:rsidR="00A662A8" w:rsidRPr="00A662A8" w:rsidRDefault="00A662A8" w:rsidP="005E25EF">
            <w:pPr>
              <w:spacing w:after="0" w:line="240" w:lineRule="auto"/>
              <w:ind w:left="-79" w:right="-79"/>
              <w:jc w:val="center"/>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977"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1559" w:type="dxa"/>
            <w:shd w:val="clear" w:color="auto" w:fill="auto"/>
          </w:tcPr>
          <w:p w:rsidR="00A662A8" w:rsidRPr="00A662A8" w:rsidRDefault="00A662A8" w:rsidP="005E25EF">
            <w:pPr>
              <w:spacing w:after="0" w:line="240" w:lineRule="auto"/>
              <w:ind w:left="-79" w:right="-79"/>
              <w:jc w:val="center"/>
              <w:rPr>
                <w:rFonts w:ascii="Times New Roman" w:hAnsi="Times New Roman"/>
              </w:rPr>
            </w:pPr>
            <w:r w:rsidRPr="00A662A8">
              <w:rPr>
                <w:rFonts w:ascii="Times New Roman" w:hAnsi="Times New Roman"/>
              </w:rPr>
              <w:t>план</w:t>
            </w:r>
          </w:p>
        </w:tc>
        <w:tc>
          <w:tcPr>
            <w:tcW w:w="1452" w:type="dxa"/>
            <w:shd w:val="clear" w:color="auto" w:fill="auto"/>
          </w:tcPr>
          <w:p w:rsidR="00A662A8" w:rsidRPr="00A662A8" w:rsidRDefault="00A662A8" w:rsidP="005E25EF">
            <w:pPr>
              <w:spacing w:after="0" w:line="240" w:lineRule="auto"/>
              <w:ind w:left="-79" w:right="-79"/>
              <w:jc w:val="center"/>
              <w:rPr>
                <w:rFonts w:ascii="Times New Roman" w:hAnsi="Times New Roman"/>
              </w:rPr>
            </w:pPr>
            <w:r w:rsidRPr="00A662A8">
              <w:rPr>
                <w:rFonts w:ascii="Times New Roman" w:hAnsi="Times New Roman"/>
              </w:rPr>
              <w:t>план</w:t>
            </w:r>
          </w:p>
        </w:tc>
        <w:tc>
          <w:tcPr>
            <w:tcW w:w="1242" w:type="dxa"/>
            <w:shd w:val="clear" w:color="auto" w:fill="auto"/>
          </w:tcPr>
          <w:p w:rsidR="00A662A8" w:rsidRPr="00A662A8" w:rsidRDefault="00A662A8" w:rsidP="005E25EF">
            <w:pPr>
              <w:spacing w:after="0" w:line="240" w:lineRule="auto"/>
              <w:ind w:left="-79" w:right="-79"/>
              <w:jc w:val="center"/>
              <w:rPr>
                <w:rFonts w:ascii="Times New Roman" w:hAnsi="Times New Roman"/>
              </w:rPr>
            </w:pPr>
            <w:r w:rsidRPr="00A662A8">
              <w:rPr>
                <w:rFonts w:ascii="Times New Roman" w:hAnsi="Times New Roman"/>
              </w:rPr>
              <w:t>план</w:t>
            </w:r>
          </w:p>
        </w:tc>
        <w:tc>
          <w:tcPr>
            <w:tcW w:w="2159" w:type="dxa"/>
            <w:vMerge/>
            <w:shd w:val="clear" w:color="auto" w:fill="auto"/>
          </w:tcPr>
          <w:p w:rsidR="00A662A8" w:rsidRPr="00A662A8" w:rsidRDefault="00A662A8" w:rsidP="005E25EF">
            <w:pPr>
              <w:spacing w:after="0" w:line="240" w:lineRule="auto"/>
              <w:ind w:left="-79" w:right="-79"/>
              <w:jc w:val="center"/>
              <w:rPr>
                <w:rFonts w:ascii="Times New Roman" w:hAnsi="Times New Roman"/>
              </w:rPr>
            </w:pPr>
          </w:p>
        </w:tc>
      </w:tr>
      <w:tr w:rsidR="00A662A8" w:rsidRPr="00A662A8" w:rsidTr="0043194C">
        <w:tblPrEx>
          <w:tblBorders>
            <w:bottom w:val="single" w:sz="4" w:space="0" w:color="auto"/>
          </w:tblBorders>
        </w:tblPrEx>
        <w:trPr>
          <w:trHeight w:val="317"/>
          <w:tblHeader/>
        </w:trPr>
        <w:tc>
          <w:tcPr>
            <w:tcW w:w="675" w:type="dxa"/>
            <w:shd w:val="clear" w:color="auto" w:fill="auto"/>
          </w:tcPr>
          <w:p w:rsidR="00A662A8" w:rsidRPr="00A662A8" w:rsidRDefault="00A662A8" w:rsidP="005E25EF">
            <w:pPr>
              <w:spacing w:after="0" w:line="240" w:lineRule="auto"/>
              <w:ind w:left="-79" w:right="-79"/>
              <w:jc w:val="center"/>
              <w:rPr>
                <w:rFonts w:ascii="Times New Roman" w:hAnsi="Times New Roman"/>
              </w:rPr>
            </w:pPr>
            <w:r w:rsidRPr="00A662A8">
              <w:rPr>
                <w:rFonts w:ascii="Times New Roman" w:hAnsi="Times New Roman"/>
              </w:rPr>
              <w:t>1</w:t>
            </w:r>
          </w:p>
        </w:tc>
        <w:tc>
          <w:tcPr>
            <w:tcW w:w="2268" w:type="dxa"/>
            <w:shd w:val="clear" w:color="auto" w:fill="auto"/>
            <w:hideMark/>
          </w:tcPr>
          <w:p w:rsidR="00A662A8" w:rsidRPr="00A662A8" w:rsidRDefault="00A662A8" w:rsidP="005E25EF">
            <w:pPr>
              <w:spacing w:after="0" w:line="240" w:lineRule="auto"/>
              <w:ind w:left="-79" w:right="-79"/>
              <w:jc w:val="center"/>
              <w:rPr>
                <w:rFonts w:ascii="Times New Roman" w:hAnsi="Times New Roman"/>
              </w:rPr>
            </w:pPr>
            <w:r w:rsidRPr="00A662A8">
              <w:rPr>
                <w:rFonts w:ascii="Times New Roman" w:hAnsi="Times New Roman"/>
              </w:rPr>
              <w:t>2</w:t>
            </w:r>
          </w:p>
        </w:tc>
        <w:tc>
          <w:tcPr>
            <w:tcW w:w="2693" w:type="dxa"/>
            <w:shd w:val="clear" w:color="auto" w:fill="auto"/>
            <w:hideMark/>
          </w:tcPr>
          <w:p w:rsidR="00A662A8" w:rsidRPr="00A662A8" w:rsidRDefault="00A662A8" w:rsidP="005E25EF">
            <w:pPr>
              <w:spacing w:after="0" w:line="240" w:lineRule="auto"/>
              <w:ind w:left="-79" w:right="-79"/>
              <w:jc w:val="center"/>
              <w:rPr>
                <w:rFonts w:ascii="Times New Roman" w:hAnsi="Times New Roman"/>
              </w:rPr>
            </w:pPr>
            <w:r w:rsidRPr="00A662A8">
              <w:rPr>
                <w:rFonts w:ascii="Times New Roman" w:hAnsi="Times New Roman"/>
              </w:rPr>
              <w:t>3</w:t>
            </w:r>
          </w:p>
        </w:tc>
        <w:tc>
          <w:tcPr>
            <w:tcW w:w="2977" w:type="dxa"/>
            <w:shd w:val="clear" w:color="auto" w:fill="auto"/>
            <w:hideMark/>
          </w:tcPr>
          <w:p w:rsidR="00A662A8" w:rsidRPr="00A662A8" w:rsidRDefault="00A662A8" w:rsidP="005E25EF">
            <w:pPr>
              <w:spacing w:after="0" w:line="240" w:lineRule="auto"/>
              <w:ind w:left="-79" w:right="-79"/>
              <w:jc w:val="center"/>
              <w:rPr>
                <w:rFonts w:ascii="Times New Roman" w:hAnsi="Times New Roman"/>
              </w:rPr>
            </w:pPr>
            <w:r w:rsidRPr="00A662A8">
              <w:rPr>
                <w:rFonts w:ascii="Times New Roman" w:hAnsi="Times New Roman"/>
              </w:rPr>
              <w:t>4</w:t>
            </w:r>
          </w:p>
        </w:tc>
        <w:tc>
          <w:tcPr>
            <w:tcW w:w="1559" w:type="dxa"/>
            <w:shd w:val="clear" w:color="auto" w:fill="auto"/>
          </w:tcPr>
          <w:p w:rsidR="00A662A8" w:rsidRPr="00E64E86" w:rsidRDefault="00A662A8" w:rsidP="005E25EF">
            <w:pPr>
              <w:spacing w:after="0" w:line="240" w:lineRule="auto"/>
              <w:ind w:left="-79" w:right="-79"/>
              <w:jc w:val="center"/>
              <w:rPr>
                <w:rFonts w:ascii="Times New Roman" w:hAnsi="Times New Roman"/>
              </w:rPr>
            </w:pPr>
            <w:r w:rsidRPr="00E64E86">
              <w:rPr>
                <w:rFonts w:ascii="Times New Roman" w:hAnsi="Times New Roman"/>
              </w:rPr>
              <w:t>5</w:t>
            </w: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r w:rsidRPr="00E64E86">
              <w:rPr>
                <w:rFonts w:ascii="Times New Roman" w:hAnsi="Times New Roman"/>
              </w:rPr>
              <w:t>6</w:t>
            </w: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r w:rsidRPr="00E64E86">
              <w:rPr>
                <w:rFonts w:ascii="Times New Roman" w:hAnsi="Times New Roman"/>
              </w:rPr>
              <w:t>7</w:t>
            </w:r>
          </w:p>
        </w:tc>
        <w:tc>
          <w:tcPr>
            <w:tcW w:w="2159" w:type="dxa"/>
            <w:shd w:val="clear" w:color="auto" w:fill="auto"/>
          </w:tcPr>
          <w:p w:rsidR="00A662A8" w:rsidRPr="00E64E86" w:rsidRDefault="00A662A8" w:rsidP="005E25EF">
            <w:pPr>
              <w:spacing w:after="0" w:line="240" w:lineRule="auto"/>
              <w:ind w:left="-79" w:right="-79"/>
              <w:jc w:val="center"/>
              <w:rPr>
                <w:rFonts w:ascii="Times New Roman" w:hAnsi="Times New Roman"/>
              </w:rPr>
            </w:pPr>
            <w:r w:rsidRPr="00E64E86">
              <w:rPr>
                <w:rFonts w:ascii="Times New Roman" w:hAnsi="Times New Roman"/>
              </w:rPr>
              <w:t>8</w:t>
            </w:r>
          </w:p>
        </w:tc>
      </w:tr>
      <w:tr w:rsidR="00A662A8" w:rsidRPr="00A662A8" w:rsidTr="0043194C">
        <w:tblPrEx>
          <w:tblBorders>
            <w:bottom w:val="single" w:sz="4" w:space="0" w:color="auto"/>
          </w:tblBorders>
        </w:tblPrEx>
        <w:trPr>
          <w:trHeight w:val="333"/>
        </w:trPr>
        <w:tc>
          <w:tcPr>
            <w:tcW w:w="675" w:type="dxa"/>
            <w:vMerge w:val="restart"/>
            <w:shd w:val="clear" w:color="auto" w:fill="auto"/>
          </w:tcPr>
          <w:p w:rsidR="00A662A8" w:rsidRPr="00A662A8" w:rsidRDefault="00A662A8" w:rsidP="005E25EF">
            <w:pPr>
              <w:spacing w:after="0" w:line="240" w:lineRule="auto"/>
              <w:ind w:left="-79" w:right="-79"/>
              <w:jc w:val="center"/>
              <w:rPr>
                <w:rFonts w:ascii="Times New Roman" w:hAnsi="Times New Roman"/>
              </w:rPr>
            </w:pPr>
          </w:p>
        </w:tc>
        <w:tc>
          <w:tcPr>
            <w:tcW w:w="2268" w:type="dxa"/>
            <w:vMerge w:val="restart"/>
            <w:shd w:val="clear" w:color="auto" w:fill="auto"/>
            <w:hideMark/>
          </w:tcPr>
          <w:p w:rsidR="00A662A8" w:rsidRPr="00A662A8" w:rsidRDefault="00A662A8" w:rsidP="005E25EF">
            <w:pPr>
              <w:spacing w:after="0" w:line="240" w:lineRule="auto"/>
              <w:ind w:right="-79"/>
              <w:rPr>
                <w:rFonts w:ascii="Times New Roman" w:hAnsi="Times New Roman"/>
              </w:rPr>
            </w:pPr>
            <w:r w:rsidRPr="00A662A8">
              <w:rPr>
                <w:rFonts w:ascii="Times New Roman" w:hAnsi="Times New Roman"/>
              </w:rPr>
              <w:t xml:space="preserve">Программа </w:t>
            </w:r>
          </w:p>
        </w:tc>
        <w:tc>
          <w:tcPr>
            <w:tcW w:w="2693" w:type="dxa"/>
            <w:vMerge w:val="restart"/>
            <w:shd w:val="clear" w:color="auto" w:fill="auto"/>
            <w:hideMark/>
          </w:tcPr>
          <w:p w:rsidR="00A662A8" w:rsidRPr="00A662A8" w:rsidRDefault="00A662A8" w:rsidP="005E25EF">
            <w:pPr>
              <w:pStyle w:val="ConsPlusNormal0"/>
              <w:ind w:firstLine="0"/>
              <w:outlineLvl w:val="1"/>
              <w:rPr>
                <w:rFonts w:ascii="Times New Roman" w:hAnsi="Times New Roman" w:cs="Times New Roman"/>
              </w:rPr>
            </w:pPr>
            <w:r w:rsidRPr="00A662A8">
              <w:rPr>
                <w:rFonts w:ascii="Times New Roman" w:hAnsi="Times New Roman" w:cs="Times New Roman"/>
              </w:rPr>
              <w:t xml:space="preserve">«Обеспечение безопасности жизнедеятельности </w:t>
            </w:r>
          </w:p>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населения по Ужурскому району»</w:t>
            </w: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всего</w:t>
            </w:r>
          </w:p>
        </w:tc>
        <w:tc>
          <w:tcPr>
            <w:tcW w:w="1559" w:type="dxa"/>
            <w:shd w:val="clear" w:color="auto" w:fill="auto"/>
          </w:tcPr>
          <w:p w:rsidR="00A662A8" w:rsidRPr="006D7A73" w:rsidRDefault="00CD2A68" w:rsidP="00082186">
            <w:pPr>
              <w:spacing w:after="0" w:line="240" w:lineRule="auto"/>
              <w:jc w:val="center"/>
              <w:rPr>
                <w:rFonts w:ascii="Times New Roman" w:hAnsi="Times New Roman"/>
                <w:color w:val="FF0000"/>
              </w:rPr>
            </w:pPr>
            <w:r w:rsidRPr="00CD2A68">
              <w:rPr>
                <w:rFonts w:ascii="Times New Roman" w:hAnsi="Times New Roman"/>
              </w:rPr>
              <w:t>10129,1</w:t>
            </w:r>
          </w:p>
        </w:tc>
        <w:tc>
          <w:tcPr>
            <w:tcW w:w="1452" w:type="dxa"/>
            <w:shd w:val="clear" w:color="auto" w:fill="auto"/>
          </w:tcPr>
          <w:p w:rsidR="00A662A8" w:rsidRPr="00E64E86" w:rsidRDefault="00464505" w:rsidP="00082186">
            <w:pPr>
              <w:spacing w:after="0" w:line="240" w:lineRule="auto"/>
              <w:jc w:val="center"/>
              <w:rPr>
                <w:rFonts w:ascii="Times New Roman" w:hAnsi="Times New Roman"/>
              </w:rPr>
            </w:pPr>
            <w:r>
              <w:rPr>
                <w:rFonts w:ascii="Times New Roman" w:hAnsi="Times New Roman"/>
                <w:bCs/>
                <w:iCs/>
              </w:rPr>
              <w:t>9091,0</w:t>
            </w:r>
          </w:p>
        </w:tc>
        <w:tc>
          <w:tcPr>
            <w:tcW w:w="1242" w:type="dxa"/>
            <w:shd w:val="clear" w:color="auto" w:fill="auto"/>
          </w:tcPr>
          <w:p w:rsidR="00A662A8" w:rsidRPr="00E64E86" w:rsidRDefault="00464505" w:rsidP="005E25EF">
            <w:pPr>
              <w:spacing w:after="0" w:line="240" w:lineRule="auto"/>
              <w:jc w:val="center"/>
              <w:rPr>
                <w:rFonts w:ascii="Times New Roman" w:hAnsi="Times New Roman"/>
              </w:rPr>
            </w:pPr>
            <w:r>
              <w:rPr>
                <w:rFonts w:ascii="Times New Roman" w:hAnsi="Times New Roman"/>
                <w:bCs/>
                <w:iCs/>
              </w:rPr>
              <w:t>9091,0</w:t>
            </w:r>
          </w:p>
        </w:tc>
        <w:tc>
          <w:tcPr>
            <w:tcW w:w="2159" w:type="dxa"/>
            <w:shd w:val="clear" w:color="auto" w:fill="auto"/>
          </w:tcPr>
          <w:p w:rsidR="00A662A8" w:rsidRPr="00A10FE3" w:rsidRDefault="00464505" w:rsidP="00812153">
            <w:pPr>
              <w:spacing w:after="0" w:line="240" w:lineRule="auto"/>
              <w:jc w:val="center"/>
              <w:rPr>
                <w:rFonts w:ascii="Times New Roman" w:hAnsi="Times New Roman"/>
              </w:rPr>
            </w:pPr>
            <w:r>
              <w:rPr>
                <w:rFonts w:ascii="Times New Roman" w:hAnsi="Times New Roman"/>
              </w:rPr>
              <w:t>28311,1</w:t>
            </w:r>
          </w:p>
        </w:tc>
      </w:tr>
      <w:tr w:rsidR="00A662A8" w:rsidRPr="00A662A8" w:rsidTr="0043194C">
        <w:tblPrEx>
          <w:tblBorders>
            <w:bottom w:val="single" w:sz="4" w:space="0" w:color="auto"/>
          </w:tblBorders>
        </w:tblPrEx>
        <w:trPr>
          <w:trHeight w:val="361"/>
        </w:trPr>
        <w:tc>
          <w:tcPr>
            <w:tcW w:w="675" w:type="dxa"/>
            <w:vMerge/>
            <w:shd w:val="clear" w:color="auto" w:fill="auto"/>
          </w:tcPr>
          <w:p w:rsidR="00A662A8" w:rsidRPr="00A662A8" w:rsidRDefault="00A662A8" w:rsidP="005E25EF">
            <w:pPr>
              <w:spacing w:after="0" w:line="240" w:lineRule="auto"/>
              <w:ind w:left="-79" w:right="-79"/>
              <w:jc w:val="center"/>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в том числе:</w:t>
            </w:r>
          </w:p>
        </w:tc>
        <w:tc>
          <w:tcPr>
            <w:tcW w:w="15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r>
      <w:tr w:rsidR="00A662A8" w:rsidRPr="00A662A8" w:rsidTr="0043194C">
        <w:tblPrEx>
          <w:tblBorders>
            <w:bottom w:val="single" w:sz="4" w:space="0" w:color="auto"/>
          </w:tblBorders>
        </w:tblPrEx>
        <w:trPr>
          <w:trHeight w:val="383"/>
        </w:trPr>
        <w:tc>
          <w:tcPr>
            <w:tcW w:w="675" w:type="dxa"/>
            <w:vMerge/>
            <w:shd w:val="clear" w:color="auto" w:fill="auto"/>
          </w:tcPr>
          <w:p w:rsidR="00A662A8" w:rsidRPr="00A662A8" w:rsidRDefault="00A662A8" w:rsidP="005E25EF">
            <w:pPr>
              <w:spacing w:after="0" w:line="240" w:lineRule="auto"/>
              <w:ind w:left="-79" w:right="-79"/>
              <w:jc w:val="center"/>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федеральный бюджет</w:t>
            </w:r>
          </w:p>
        </w:tc>
        <w:tc>
          <w:tcPr>
            <w:tcW w:w="15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r>
      <w:tr w:rsidR="0043194C" w:rsidRPr="00A662A8" w:rsidTr="0043194C">
        <w:tblPrEx>
          <w:tblBorders>
            <w:bottom w:val="single" w:sz="4" w:space="0" w:color="auto"/>
          </w:tblBorders>
        </w:tblPrEx>
        <w:trPr>
          <w:trHeight w:val="291"/>
        </w:trPr>
        <w:tc>
          <w:tcPr>
            <w:tcW w:w="675" w:type="dxa"/>
            <w:vMerge/>
            <w:shd w:val="clear" w:color="auto" w:fill="auto"/>
          </w:tcPr>
          <w:p w:rsidR="0043194C" w:rsidRPr="00A662A8" w:rsidRDefault="0043194C" w:rsidP="005E25EF">
            <w:pPr>
              <w:spacing w:after="0" w:line="240" w:lineRule="auto"/>
              <w:ind w:left="-79" w:right="-79"/>
              <w:jc w:val="center"/>
              <w:rPr>
                <w:rFonts w:ascii="Times New Roman" w:hAnsi="Times New Roman"/>
              </w:rPr>
            </w:pPr>
          </w:p>
        </w:tc>
        <w:tc>
          <w:tcPr>
            <w:tcW w:w="2268" w:type="dxa"/>
            <w:vMerge/>
            <w:shd w:val="clear" w:color="auto" w:fill="auto"/>
            <w:hideMark/>
          </w:tcPr>
          <w:p w:rsidR="0043194C" w:rsidRPr="00A662A8" w:rsidRDefault="0043194C" w:rsidP="005E25EF">
            <w:pPr>
              <w:spacing w:after="0" w:line="240" w:lineRule="auto"/>
              <w:ind w:left="-79" w:right="-79"/>
              <w:jc w:val="center"/>
              <w:rPr>
                <w:rFonts w:ascii="Times New Roman" w:hAnsi="Times New Roman"/>
              </w:rPr>
            </w:pPr>
          </w:p>
        </w:tc>
        <w:tc>
          <w:tcPr>
            <w:tcW w:w="2693" w:type="dxa"/>
            <w:vMerge/>
            <w:shd w:val="clear" w:color="auto" w:fill="auto"/>
            <w:hideMark/>
          </w:tcPr>
          <w:p w:rsidR="0043194C" w:rsidRPr="00A662A8" w:rsidRDefault="0043194C" w:rsidP="005E25EF">
            <w:pPr>
              <w:spacing w:after="0" w:line="240" w:lineRule="auto"/>
              <w:ind w:left="-79" w:right="-79"/>
              <w:jc w:val="center"/>
              <w:rPr>
                <w:rFonts w:ascii="Times New Roman" w:hAnsi="Times New Roman"/>
              </w:rPr>
            </w:pPr>
          </w:p>
        </w:tc>
        <w:tc>
          <w:tcPr>
            <w:tcW w:w="2977" w:type="dxa"/>
            <w:shd w:val="clear" w:color="auto" w:fill="auto"/>
            <w:hideMark/>
          </w:tcPr>
          <w:p w:rsidR="0043194C" w:rsidRPr="00A662A8" w:rsidRDefault="0043194C" w:rsidP="005E25EF">
            <w:pPr>
              <w:spacing w:after="0" w:line="240" w:lineRule="auto"/>
              <w:ind w:left="-79" w:right="-79"/>
              <w:rPr>
                <w:rFonts w:ascii="Times New Roman" w:hAnsi="Times New Roman"/>
              </w:rPr>
            </w:pPr>
            <w:r w:rsidRPr="00A662A8">
              <w:rPr>
                <w:rFonts w:ascii="Times New Roman" w:hAnsi="Times New Roman"/>
              </w:rPr>
              <w:t>краевой бюджет</w:t>
            </w:r>
          </w:p>
        </w:tc>
        <w:tc>
          <w:tcPr>
            <w:tcW w:w="1559" w:type="dxa"/>
            <w:shd w:val="clear" w:color="auto" w:fill="auto"/>
          </w:tcPr>
          <w:p w:rsidR="0043194C" w:rsidRPr="006D7A73" w:rsidRDefault="00A10FE3" w:rsidP="00783FD1">
            <w:pPr>
              <w:spacing w:after="0" w:line="240" w:lineRule="auto"/>
              <w:ind w:left="-79" w:right="-79"/>
              <w:jc w:val="center"/>
              <w:rPr>
                <w:rFonts w:ascii="Times New Roman" w:hAnsi="Times New Roman"/>
                <w:color w:val="FF0000"/>
                <w:lang w:val="en-US"/>
              </w:rPr>
            </w:pPr>
            <w:r w:rsidRPr="00A10FE3">
              <w:rPr>
                <w:rFonts w:ascii="Times New Roman" w:hAnsi="Times New Roman"/>
                <w:bCs/>
                <w:iCs/>
              </w:rPr>
              <w:t>3231,5</w:t>
            </w:r>
          </w:p>
        </w:tc>
        <w:tc>
          <w:tcPr>
            <w:tcW w:w="1452" w:type="dxa"/>
            <w:shd w:val="clear" w:color="auto" w:fill="auto"/>
          </w:tcPr>
          <w:p w:rsidR="0043194C" w:rsidRPr="00E64E86" w:rsidRDefault="004A40F7" w:rsidP="00783FD1">
            <w:pPr>
              <w:spacing w:after="0" w:line="240" w:lineRule="auto"/>
              <w:ind w:left="-79" w:right="-79"/>
              <w:jc w:val="center"/>
              <w:rPr>
                <w:rFonts w:ascii="Times New Roman" w:hAnsi="Times New Roman"/>
                <w:lang w:val="en-US"/>
              </w:rPr>
            </w:pPr>
            <w:r>
              <w:rPr>
                <w:rFonts w:ascii="Times New Roman" w:hAnsi="Times New Roman"/>
              </w:rPr>
              <w:t>1366,1</w:t>
            </w:r>
          </w:p>
        </w:tc>
        <w:tc>
          <w:tcPr>
            <w:tcW w:w="1242" w:type="dxa"/>
            <w:shd w:val="clear" w:color="auto" w:fill="auto"/>
          </w:tcPr>
          <w:p w:rsidR="0043194C" w:rsidRPr="00E64E86" w:rsidRDefault="004A40F7" w:rsidP="0032036C">
            <w:pPr>
              <w:spacing w:after="0" w:line="240" w:lineRule="auto"/>
              <w:ind w:left="-79" w:right="-79"/>
              <w:jc w:val="center"/>
              <w:rPr>
                <w:rFonts w:ascii="Times New Roman" w:hAnsi="Times New Roman"/>
              </w:rPr>
            </w:pPr>
            <w:r>
              <w:rPr>
                <w:rFonts w:ascii="Times New Roman" w:hAnsi="Times New Roman"/>
              </w:rPr>
              <w:t>1366,1</w:t>
            </w:r>
          </w:p>
        </w:tc>
        <w:tc>
          <w:tcPr>
            <w:tcW w:w="2159" w:type="dxa"/>
            <w:shd w:val="clear" w:color="auto" w:fill="auto"/>
          </w:tcPr>
          <w:p w:rsidR="0043194C" w:rsidRPr="006D7A73" w:rsidRDefault="00A10FE3" w:rsidP="0032036C">
            <w:pPr>
              <w:spacing w:after="0" w:line="240" w:lineRule="auto"/>
              <w:ind w:left="-79" w:right="-79"/>
              <w:jc w:val="center"/>
              <w:rPr>
                <w:rFonts w:ascii="Times New Roman" w:hAnsi="Times New Roman"/>
                <w:color w:val="FF0000"/>
              </w:rPr>
            </w:pPr>
            <w:r w:rsidRPr="00A10FE3">
              <w:rPr>
                <w:rFonts w:ascii="Times New Roman" w:hAnsi="Times New Roman"/>
              </w:rPr>
              <w:t>5963,7</w:t>
            </w:r>
          </w:p>
        </w:tc>
      </w:tr>
      <w:tr w:rsidR="00A662A8" w:rsidRPr="00A662A8" w:rsidTr="0043194C">
        <w:tblPrEx>
          <w:tblBorders>
            <w:bottom w:val="single" w:sz="4" w:space="0" w:color="auto"/>
          </w:tblBorders>
        </w:tblPrEx>
        <w:trPr>
          <w:trHeight w:val="327"/>
        </w:trPr>
        <w:tc>
          <w:tcPr>
            <w:tcW w:w="675" w:type="dxa"/>
            <w:vMerge/>
            <w:shd w:val="clear" w:color="auto" w:fill="auto"/>
          </w:tcPr>
          <w:p w:rsidR="00A662A8" w:rsidRPr="00A662A8" w:rsidRDefault="00A662A8" w:rsidP="005E25EF">
            <w:pPr>
              <w:spacing w:after="0" w:line="240" w:lineRule="auto"/>
              <w:ind w:left="-79" w:right="-79"/>
              <w:jc w:val="center"/>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местный бюджет</w:t>
            </w:r>
          </w:p>
        </w:tc>
        <w:tc>
          <w:tcPr>
            <w:tcW w:w="1559" w:type="dxa"/>
            <w:shd w:val="clear" w:color="auto" w:fill="auto"/>
          </w:tcPr>
          <w:p w:rsidR="00A662A8" w:rsidRPr="006D7A73" w:rsidRDefault="00A10FE3" w:rsidP="005E25EF">
            <w:pPr>
              <w:spacing w:after="0" w:line="240" w:lineRule="auto"/>
              <w:jc w:val="center"/>
              <w:rPr>
                <w:rFonts w:ascii="Times New Roman" w:hAnsi="Times New Roman"/>
                <w:color w:val="FF0000"/>
              </w:rPr>
            </w:pPr>
            <w:r w:rsidRPr="00A10FE3">
              <w:rPr>
                <w:rFonts w:ascii="Times New Roman" w:hAnsi="Times New Roman"/>
                <w:bCs/>
                <w:iCs/>
              </w:rPr>
              <w:t>6897,6</w:t>
            </w:r>
          </w:p>
        </w:tc>
        <w:tc>
          <w:tcPr>
            <w:tcW w:w="1452" w:type="dxa"/>
            <w:shd w:val="clear" w:color="auto" w:fill="auto"/>
          </w:tcPr>
          <w:p w:rsidR="00A662A8" w:rsidRPr="00E64E86" w:rsidRDefault="00672FD3" w:rsidP="005E25EF">
            <w:pPr>
              <w:spacing w:after="0" w:line="240" w:lineRule="auto"/>
              <w:jc w:val="center"/>
              <w:rPr>
                <w:rFonts w:ascii="Times New Roman" w:hAnsi="Times New Roman"/>
              </w:rPr>
            </w:pPr>
            <w:r w:rsidRPr="00E64E86">
              <w:rPr>
                <w:rFonts w:ascii="Times New Roman" w:hAnsi="Times New Roman"/>
                <w:bCs/>
                <w:iCs/>
              </w:rPr>
              <w:t>6848,6</w:t>
            </w:r>
          </w:p>
        </w:tc>
        <w:tc>
          <w:tcPr>
            <w:tcW w:w="1242" w:type="dxa"/>
            <w:shd w:val="clear" w:color="auto" w:fill="auto"/>
          </w:tcPr>
          <w:p w:rsidR="00A662A8" w:rsidRPr="00E64E86" w:rsidRDefault="00D77EC4" w:rsidP="005E25EF">
            <w:pPr>
              <w:spacing w:after="0" w:line="240" w:lineRule="auto"/>
              <w:jc w:val="center"/>
              <w:rPr>
                <w:rFonts w:ascii="Times New Roman" w:hAnsi="Times New Roman"/>
              </w:rPr>
            </w:pPr>
            <w:r w:rsidRPr="00E64E86">
              <w:rPr>
                <w:rFonts w:ascii="Times New Roman" w:hAnsi="Times New Roman"/>
                <w:bCs/>
                <w:iCs/>
              </w:rPr>
              <w:t>6848,6</w:t>
            </w:r>
          </w:p>
        </w:tc>
        <w:tc>
          <w:tcPr>
            <w:tcW w:w="2159" w:type="dxa"/>
            <w:shd w:val="clear" w:color="auto" w:fill="auto"/>
          </w:tcPr>
          <w:p w:rsidR="00A662A8" w:rsidRPr="006D7A73" w:rsidRDefault="00A10FE3" w:rsidP="005E25EF">
            <w:pPr>
              <w:spacing w:after="0" w:line="240" w:lineRule="auto"/>
              <w:jc w:val="center"/>
              <w:rPr>
                <w:rFonts w:ascii="Times New Roman" w:hAnsi="Times New Roman"/>
                <w:color w:val="FF0000"/>
              </w:rPr>
            </w:pPr>
            <w:r w:rsidRPr="00A10FE3">
              <w:rPr>
                <w:rFonts w:ascii="Times New Roman" w:hAnsi="Times New Roman"/>
              </w:rPr>
              <w:t>20594,8</w:t>
            </w:r>
          </w:p>
        </w:tc>
      </w:tr>
      <w:tr w:rsidR="00A662A8" w:rsidRPr="00A662A8" w:rsidTr="0043194C">
        <w:tblPrEx>
          <w:tblBorders>
            <w:bottom w:val="single" w:sz="4" w:space="0" w:color="auto"/>
          </w:tblBorders>
        </w:tblPrEx>
        <w:trPr>
          <w:trHeight w:val="377"/>
        </w:trPr>
        <w:tc>
          <w:tcPr>
            <w:tcW w:w="675" w:type="dxa"/>
            <w:vMerge/>
            <w:shd w:val="clear" w:color="auto" w:fill="auto"/>
          </w:tcPr>
          <w:p w:rsidR="00A662A8" w:rsidRPr="00A662A8" w:rsidRDefault="00A662A8" w:rsidP="005E25EF">
            <w:pPr>
              <w:spacing w:after="0" w:line="240" w:lineRule="auto"/>
              <w:ind w:left="-79" w:right="-79"/>
              <w:jc w:val="center"/>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jc w:val="center"/>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внебюджетные источники</w:t>
            </w:r>
          </w:p>
        </w:tc>
        <w:tc>
          <w:tcPr>
            <w:tcW w:w="15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r>
      <w:tr w:rsidR="00A662A8" w:rsidRPr="00A662A8" w:rsidTr="0043194C">
        <w:tblPrEx>
          <w:tblBorders>
            <w:bottom w:val="single" w:sz="4" w:space="0" w:color="auto"/>
          </w:tblBorders>
        </w:tblPrEx>
        <w:trPr>
          <w:trHeight w:val="20"/>
        </w:trPr>
        <w:tc>
          <w:tcPr>
            <w:tcW w:w="675" w:type="dxa"/>
            <w:vMerge w:val="restart"/>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val="restart"/>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Подпрограмма 1</w:t>
            </w:r>
          </w:p>
        </w:tc>
        <w:tc>
          <w:tcPr>
            <w:tcW w:w="2693" w:type="dxa"/>
            <w:vMerge w:val="restart"/>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всего</w:t>
            </w:r>
          </w:p>
        </w:tc>
        <w:tc>
          <w:tcPr>
            <w:tcW w:w="1559" w:type="dxa"/>
            <w:shd w:val="clear" w:color="auto" w:fill="auto"/>
          </w:tcPr>
          <w:p w:rsidR="00A662A8" w:rsidRPr="006D7A73" w:rsidRDefault="00CD2A68" w:rsidP="005E25EF">
            <w:pPr>
              <w:spacing w:after="0" w:line="240" w:lineRule="auto"/>
              <w:jc w:val="center"/>
              <w:rPr>
                <w:rFonts w:ascii="Times New Roman" w:hAnsi="Times New Roman"/>
                <w:color w:val="FF0000"/>
              </w:rPr>
            </w:pPr>
            <w:r w:rsidRPr="00CD2A68">
              <w:rPr>
                <w:rFonts w:ascii="Times New Roman" w:hAnsi="Times New Roman"/>
              </w:rPr>
              <w:t>9979,1</w:t>
            </w:r>
          </w:p>
        </w:tc>
        <w:tc>
          <w:tcPr>
            <w:tcW w:w="1452" w:type="dxa"/>
            <w:shd w:val="clear" w:color="auto" w:fill="auto"/>
          </w:tcPr>
          <w:p w:rsidR="00A662A8" w:rsidRPr="00E64E86" w:rsidRDefault="00464505" w:rsidP="005E25EF">
            <w:pPr>
              <w:spacing w:after="0" w:line="240" w:lineRule="auto"/>
              <w:jc w:val="center"/>
              <w:rPr>
                <w:rFonts w:ascii="Times New Roman" w:hAnsi="Times New Roman"/>
              </w:rPr>
            </w:pPr>
            <w:r>
              <w:rPr>
                <w:rFonts w:ascii="Times New Roman" w:hAnsi="Times New Roman"/>
                <w:bCs/>
                <w:iCs/>
              </w:rPr>
              <w:t>8941,0</w:t>
            </w:r>
          </w:p>
        </w:tc>
        <w:tc>
          <w:tcPr>
            <w:tcW w:w="1242" w:type="dxa"/>
            <w:shd w:val="clear" w:color="auto" w:fill="auto"/>
          </w:tcPr>
          <w:p w:rsidR="00A662A8" w:rsidRPr="00E64E86" w:rsidRDefault="00464505" w:rsidP="005E25EF">
            <w:pPr>
              <w:spacing w:after="0" w:line="240" w:lineRule="auto"/>
              <w:jc w:val="center"/>
              <w:rPr>
                <w:rFonts w:ascii="Times New Roman" w:hAnsi="Times New Roman"/>
              </w:rPr>
            </w:pPr>
            <w:r>
              <w:rPr>
                <w:rFonts w:ascii="Times New Roman" w:hAnsi="Times New Roman"/>
                <w:bCs/>
                <w:iCs/>
              </w:rPr>
              <w:t>8941,0</w:t>
            </w:r>
          </w:p>
        </w:tc>
        <w:tc>
          <w:tcPr>
            <w:tcW w:w="2159" w:type="dxa"/>
            <w:shd w:val="clear" w:color="auto" w:fill="auto"/>
          </w:tcPr>
          <w:p w:rsidR="00A662A8" w:rsidRPr="006D7A73" w:rsidRDefault="00464505" w:rsidP="00E90307">
            <w:pPr>
              <w:spacing w:after="0" w:line="240" w:lineRule="auto"/>
              <w:jc w:val="center"/>
              <w:rPr>
                <w:rFonts w:ascii="Times New Roman" w:hAnsi="Times New Roman"/>
                <w:color w:val="FF0000"/>
              </w:rPr>
            </w:pPr>
            <w:r>
              <w:rPr>
                <w:rFonts w:ascii="Times New Roman" w:hAnsi="Times New Roman"/>
              </w:rPr>
              <w:t>27861,1</w:t>
            </w:r>
          </w:p>
        </w:tc>
      </w:tr>
      <w:tr w:rsidR="00A662A8" w:rsidRPr="00A662A8" w:rsidTr="0043194C">
        <w:tblPrEx>
          <w:tblBorders>
            <w:bottom w:val="single" w:sz="4" w:space="0" w:color="auto"/>
          </w:tblBorders>
        </w:tblPrEx>
        <w:trPr>
          <w:trHeight w:val="20"/>
        </w:trPr>
        <w:tc>
          <w:tcPr>
            <w:tcW w:w="675" w:type="dxa"/>
            <w:vMerge/>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в том числе:</w:t>
            </w:r>
          </w:p>
        </w:tc>
        <w:tc>
          <w:tcPr>
            <w:tcW w:w="15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r>
      <w:tr w:rsidR="00A662A8" w:rsidRPr="00A662A8" w:rsidTr="0043194C">
        <w:tblPrEx>
          <w:tblBorders>
            <w:bottom w:val="single" w:sz="4" w:space="0" w:color="auto"/>
          </w:tblBorders>
        </w:tblPrEx>
        <w:trPr>
          <w:trHeight w:val="20"/>
        </w:trPr>
        <w:tc>
          <w:tcPr>
            <w:tcW w:w="675" w:type="dxa"/>
            <w:vMerge/>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федеральный бюджет</w:t>
            </w:r>
          </w:p>
        </w:tc>
        <w:tc>
          <w:tcPr>
            <w:tcW w:w="15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r>
      <w:tr w:rsidR="00E47859" w:rsidRPr="00A662A8" w:rsidTr="0043194C">
        <w:tblPrEx>
          <w:tblBorders>
            <w:bottom w:val="single" w:sz="4" w:space="0" w:color="auto"/>
          </w:tblBorders>
        </w:tblPrEx>
        <w:trPr>
          <w:trHeight w:val="20"/>
        </w:trPr>
        <w:tc>
          <w:tcPr>
            <w:tcW w:w="675" w:type="dxa"/>
            <w:vMerge/>
            <w:shd w:val="clear" w:color="auto" w:fill="auto"/>
          </w:tcPr>
          <w:p w:rsidR="00E47859" w:rsidRPr="00A662A8" w:rsidRDefault="00E47859" w:rsidP="005E25EF">
            <w:pPr>
              <w:spacing w:after="0" w:line="240" w:lineRule="auto"/>
              <w:ind w:left="-79" w:right="-79"/>
              <w:rPr>
                <w:rFonts w:ascii="Times New Roman" w:hAnsi="Times New Roman"/>
              </w:rPr>
            </w:pPr>
          </w:p>
        </w:tc>
        <w:tc>
          <w:tcPr>
            <w:tcW w:w="2268" w:type="dxa"/>
            <w:vMerge/>
            <w:shd w:val="clear" w:color="auto" w:fill="auto"/>
            <w:hideMark/>
          </w:tcPr>
          <w:p w:rsidR="00E47859" w:rsidRPr="00A662A8" w:rsidRDefault="00E47859" w:rsidP="005E25EF">
            <w:pPr>
              <w:spacing w:after="0" w:line="240" w:lineRule="auto"/>
              <w:ind w:left="-79" w:right="-79"/>
              <w:rPr>
                <w:rFonts w:ascii="Times New Roman" w:hAnsi="Times New Roman"/>
              </w:rPr>
            </w:pPr>
          </w:p>
        </w:tc>
        <w:tc>
          <w:tcPr>
            <w:tcW w:w="2693" w:type="dxa"/>
            <w:vMerge/>
            <w:shd w:val="clear" w:color="auto" w:fill="auto"/>
            <w:hideMark/>
          </w:tcPr>
          <w:p w:rsidR="00E47859" w:rsidRPr="00A662A8" w:rsidRDefault="00E47859" w:rsidP="005E25EF">
            <w:pPr>
              <w:spacing w:after="0" w:line="240" w:lineRule="auto"/>
              <w:ind w:left="-79" w:right="-79"/>
              <w:rPr>
                <w:rFonts w:ascii="Times New Roman" w:hAnsi="Times New Roman"/>
              </w:rPr>
            </w:pPr>
          </w:p>
        </w:tc>
        <w:tc>
          <w:tcPr>
            <w:tcW w:w="2977" w:type="dxa"/>
            <w:shd w:val="clear" w:color="auto" w:fill="auto"/>
            <w:hideMark/>
          </w:tcPr>
          <w:p w:rsidR="00E47859" w:rsidRPr="00A662A8" w:rsidRDefault="00E47859" w:rsidP="005E25EF">
            <w:pPr>
              <w:spacing w:after="0" w:line="240" w:lineRule="auto"/>
              <w:ind w:left="-79" w:right="-79"/>
              <w:rPr>
                <w:rFonts w:ascii="Times New Roman" w:hAnsi="Times New Roman"/>
              </w:rPr>
            </w:pPr>
            <w:r w:rsidRPr="00A662A8">
              <w:rPr>
                <w:rFonts w:ascii="Times New Roman" w:hAnsi="Times New Roman"/>
              </w:rPr>
              <w:t>краевой бюджет</w:t>
            </w:r>
          </w:p>
        </w:tc>
        <w:tc>
          <w:tcPr>
            <w:tcW w:w="1559" w:type="dxa"/>
            <w:shd w:val="clear" w:color="auto" w:fill="auto"/>
          </w:tcPr>
          <w:p w:rsidR="00E47859" w:rsidRPr="006D7A73" w:rsidRDefault="00A10FE3" w:rsidP="003349B7">
            <w:pPr>
              <w:spacing w:after="0" w:line="240" w:lineRule="auto"/>
              <w:ind w:left="-79" w:right="-79"/>
              <w:jc w:val="center"/>
              <w:rPr>
                <w:rFonts w:ascii="Times New Roman" w:hAnsi="Times New Roman"/>
                <w:color w:val="FF0000"/>
                <w:lang w:val="en-US"/>
              </w:rPr>
            </w:pPr>
            <w:r w:rsidRPr="00A10FE3">
              <w:rPr>
                <w:rFonts w:ascii="Times New Roman" w:hAnsi="Times New Roman"/>
                <w:bCs/>
                <w:iCs/>
              </w:rPr>
              <w:t>3231,5</w:t>
            </w:r>
          </w:p>
        </w:tc>
        <w:tc>
          <w:tcPr>
            <w:tcW w:w="1452" w:type="dxa"/>
            <w:shd w:val="clear" w:color="auto" w:fill="auto"/>
          </w:tcPr>
          <w:p w:rsidR="00E47859" w:rsidRPr="00E64E86" w:rsidRDefault="00464505" w:rsidP="003349B7">
            <w:pPr>
              <w:spacing w:after="0" w:line="240" w:lineRule="auto"/>
              <w:ind w:left="-79" w:right="-79"/>
              <w:jc w:val="center"/>
              <w:rPr>
                <w:rFonts w:ascii="Times New Roman" w:hAnsi="Times New Roman"/>
                <w:lang w:val="en-US"/>
              </w:rPr>
            </w:pPr>
            <w:r>
              <w:rPr>
                <w:rFonts w:ascii="Times New Roman" w:hAnsi="Times New Roman"/>
              </w:rPr>
              <w:t>2242,4</w:t>
            </w:r>
          </w:p>
        </w:tc>
        <w:tc>
          <w:tcPr>
            <w:tcW w:w="1242" w:type="dxa"/>
            <w:shd w:val="clear" w:color="auto" w:fill="auto"/>
          </w:tcPr>
          <w:p w:rsidR="00E47859" w:rsidRPr="00E64E86" w:rsidRDefault="00464505" w:rsidP="003349B7">
            <w:pPr>
              <w:spacing w:after="0" w:line="240" w:lineRule="auto"/>
              <w:ind w:left="-79" w:right="-79"/>
              <w:jc w:val="center"/>
              <w:rPr>
                <w:rFonts w:ascii="Times New Roman" w:hAnsi="Times New Roman"/>
              </w:rPr>
            </w:pPr>
            <w:r>
              <w:rPr>
                <w:rFonts w:ascii="Times New Roman" w:hAnsi="Times New Roman"/>
              </w:rPr>
              <w:t>2242,4</w:t>
            </w:r>
          </w:p>
        </w:tc>
        <w:tc>
          <w:tcPr>
            <w:tcW w:w="2159" w:type="dxa"/>
            <w:shd w:val="clear" w:color="auto" w:fill="auto"/>
          </w:tcPr>
          <w:p w:rsidR="00E47859" w:rsidRPr="00A10FE3" w:rsidRDefault="00464505" w:rsidP="003349B7">
            <w:pPr>
              <w:spacing w:after="0" w:line="240" w:lineRule="auto"/>
              <w:ind w:left="-79" w:right="-79"/>
              <w:jc w:val="center"/>
              <w:rPr>
                <w:rFonts w:ascii="Times New Roman" w:hAnsi="Times New Roman"/>
              </w:rPr>
            </w:pPr>
            <w:r>
              <w:rPr>
                <w:rFonts w:ascii="Times New Roman" w:hAnsi="Times New Roman"/>
              </w:rPr>
              <w:t>7716,3</w:t>
            </w:r>
          </w:p>
        </w:tc>
      </w:tr>
      <w:tr w:rsidR="00A662A8" w:rsidRPr="00A662A8" w:rsidTr="0043194C">
        <w:tblPrEx>
          <w:tblBorders>
            <w:bottom w:val="single" w:sz="4" w:space="0" w:color="auto"/>
          </w:tblBorders>
        </w:tblPrEx>
        <w:trPr>
          <w:trHeight w:val="20"/>
        </w:trPr>
        <w:tc>
          <w:tcPr>
            <w:tcW w:w="675" w:type="dxa"/>
            <w:vMerge/>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местный бюджет</w:t>
            </w:r>
          </w:p>
        </w:tc>
        <w:tc>
          <w:tcPr>
            <w:tcW w:w="1559" w:type="dxa"/>
            <w:shd w:val="clear" w:color="auto" w:fill="auto"/>
          </w:tcPr>
          <w:p w:rsidR="00A662A8" w:rsidRPr="006D7A73" w:rsidRDefault="00A10FE3" w:rsidP="006E3FE8">
            <w:pPr>
              <w:spacing w:after="0" w:line="240" w:lineRule="auto"/>
              <w:jc w:val="center"/>
              <w:rPr>
                <w:rFonts w:ascii="Times New Roman" w:hAnsi="Times New Roman"/>
                <w:color w:val="FF0000"/>
              </w:rPr>
            </w:pPr>
            <w:r w:rsidRPr="00A10FE3">
              <w:rPr>
                <w:rFonts w:ascii="Times New Roman" w:hAnsi="Times New Roman"/>
                <w:bCs/>
                <w:iCs/>
              </w:rPr>
              <w:t>6747,6</w:t>
            </w:r>
          </w:p>
        </w:tc>
        <w:tc>
          <w:tcPr>
            <w:tcW w:w="1452" w:type="dxa"/>
            <w:shd w:val="clear" w:color="auto" w:fill="auto"/>
          </w:tcPr>
          <w:p w:rsidR="00A662A8" w:rsidRPr="00E64E86" w:rsidRDefault="006E3FE8" w:rsidP="005E25EF">
            <w:pPr>
              <w:spacing w:after="0" w:line="240" w:lineRule="auto"/>
              <w:jc w:val="center"/>
              <w:rPr>
                <w:rFonts w:ascii="Times New Roman" w:hAnsi="Times New Roman"/>
              </w:rPr>
            </w:pPr>
            <w:r w:rsidRPr="00E64E86">
              <w:rPr>
                <w:rFonts w:ascii="Times New Roman" w:hAnsi="Times New Roman"/>
                <w:bCs/>
                <w:iCs/>
              </w:rPr>
              <w:t>6698,6</w:t>
            </w:r>
          </w:p>
        </w:tc>
        <w:tc>
          <w:tcPr>
            <w:tcW w:w="1242" w:type="dxa"/>
            <w:shd w:val="clear" w:color="auto" w:fill="auto"/>
          </w:tcPr>
          <w:p w:rsidR="00A662A8" w:rsidRPr="00E64E86" w:rsidRDefault="00F3182B" w:rsidP="005E25EF">
            <w:pPr>
              <w:spacing w:after="0" w:line="240" w:lineRule="auto"/>
              <w:jc w:val="center"/>
              <w:rPr>
                <w:rFonts w:ascii="Times New Roman" w:hAnsi="Times New Roman"/>
              </w:rPr>
            </w:pPr>
            <w:r w:rsidRPr="00E64E86">
              <w:rPr>
                <w:rFonts w:ascii="Times New Roman" w:hAnsi="Times New Roman"/>
                <w:bCs/>
                <w:iCs/>
              </w:rPr>
              <w:t>6698,6</w:t>
            </w:r>
          </w:p>
        </w:tc>
        <w:tc>
          <w:tcPr>
            <w:tcW w:w="2159" w:type="dxa"/>
            <w:shd w:val="clear" w:color="auto" w:fill="auto"/>
          </w:tcPr>
          <w:p w:rsidR="00A662A8" w:rsidRPr="006D7A73" w:rsidRDefault="00A10FE3" w:rsidP="005E25EF">
            <w:pPr>
              <w:spacing w:after="0" w:line="240" w:lineRule="auto"/>
              <w:jc w:val="center"/>
              <w:rPr>
                <w:rFonts w:ascii="Times New Roman" w:hAnsi="Times New Roman"/>
                <w:color w:val="FF0000"/>
              </w:rPr>
            </w:pPr>
            <w:r w:rsidRPr="00A10FE3">
              <w:rPr>
                <w:rFonts w:ascii="Times New Roman" w:hAnsi="Times New Roman"/>
              </w:rPr>
              <w:t>20144,8</w:t>
            </w:r>
          </w:p>
        </w:tc>
      </w:tr>
      <w:tr w:rsidR="00A662A8" w:rsidRPr="00A662A8" w:rsidTr="0043194C">
        <w:tblPrEx>
          <w:tblBorders>
            <w:bottom w:val="single" w:sz="4" w:space="0" w:color="auto"/>
          </w:tblBorders>
        </w:tblPrEx>
        <w:trPr>
          <w:trHeight w:val="20"/>
        </w:trPr>
        <w:tc>
          <w:tcPr>
            <w:tcW w:w="675" w:type="dxa"/>
            <w:vMerge/>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внебюджетные источники</w:t>
            </w:r>
          </w:p>
        </w:tc>
        <w:tc>
          <w:tcPr>
            <w:tcW w:w="1559" w:type="dxa"/>
            <w:shd w:val="clear" w:color="auto" w:fill="auto"/>
          </w:tcPr>
          <w:p w:rsidR="00A662A8" w:rsidRPr="006D7A73" w:rsidRDefault="00A662A8" w:rsidP="005E25EF">
            <w:pPr>
              <w:spacing w:after="0" w:line="240" w:lineRule="auto"/>
              <w:ind w:left="-79" w:right="-79"/>
              <w:jc w:val="center"/>
              <w:rPr>
                <w:rFonts w:ascii="Times New Roman" w:hAnsi="Times New Roman"/>
                <w:color w:val="FF0000"/>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r>
      <w:tr w:rsidR="00A662A8" w:rsidRPr="00A662A8" w:rsidTr="0043194C">
        <w:tblPrEx>
          <w:tblBorders>
            <w:bottom w:val="single" w:sz="4" w:space="0" w:color="auto"/>
          </w:tblBorders>
        </w:tblPrEx>
        <w:trPr>
          <w:trHeight w:val="20"/>
        </w:trPr>
        <w:tc>
          <w:tcPr>
            <w:tcW w:w="675" w:type="dxa"/>
            <w:vMerge w:val="restart"/>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val="restart"/>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Подпрограмма 2</w:t>
            </w:r>
          </w:p>
        </w:tc>
        <w:tc>
          <w:tcPr>
            <w:tcW w:w="2693" w:type="dxa"/>
            <w:vMerge w:val="restart"/>
            <w:shd w:val="clear" w:color="auto" w:fill="auto"/>
            <w:hideMark/>
          </w:tcPr>
          <w:p w:rsidR="00A662A8" w:rsidRPr="00A662A8" w:rsidRDefault="00A662A8" w:rsidP="005E25EF">
            <w:pPr>
              <w:spacing w:after="0" w:line="240" w:lineRule="auto"/>
              <w:rPr>
                <w:rFonts w:ascii="Times New Roman" w:hAnsi="Times New Roman"/>
              </w:rPr>
            </w:pPr>
            <w:r w:rsidRPr="00A662A8">
              <w:rPr>
                <w:rFonts w:ascii="Times New Roman" w:hAnsi="Times New Roman"/>
              </w:rPr>
              <w:t>Профилактика правонарушений на территории Ужурского района</w:t>
            </w: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всего</w:t>
            </w:r>
          </w:p>
        </w:tc>
        <w:tc>
          <w:tcPr>
            <w:tcW w:w="1559" w:type="dxa"/>
            <w:shd w:val="clear" w:color="auto" w:fill="auto"/>
          </w:tcPr>
          <w:p w:rsidR="00A662A8" w:rsidRPr="00E64E86" w:rsidRDefault="00A662A8" w:rsidP="005E25EF">
            <w:pPr>
              <w:spacing w:after="0" w:line="240" w:lineRule="auto"/>
              <w:jc w:val="center"/>
              <w:rPr>
                <w:rFonts w:ascii="Times New Roman" w:hAnsi="Times New Roman"/>
              </w:rPr>
            </w:pPr>
            <w:r w:rsidRPr="00E64E86">
              <w:rPr>
                <w:rFonts w:ascii="Times New Roman" w:hAnsi="Times New Roman"/>
              </w:rPr>
              <w:t>150,0</w:t>
            </w:r>
          </w:p>
        </w:tc>
        <w:tc>
          <w:tcPr>
            <w:tcW w:w="1452" w:type="dxa"/>
            <w:shd w:val="clear" w:color="auto" w:fill="auto"/>
          </w:tcPr>
          <w:p w:rsidR="00A662A8" w:rsidRPr="00E64E86" w:rsidRDefault="00A662A8" w:rsidP="005E25EF">
            <w:pPr>
              <w:spacing w:after="0" w:line="240" w:lineRule="auto"/>
              <w:jc w:val="center"/>
              <w:rPr>
                <w:rFonts w:ascii="Times New Roman" w:hAnsi="Times New Roman"/>
              </w:rPr>
            </w:pPr>
            <w:r w:rsidRPr="00E64E86">
              <w:rPr>
                <w:rFonts w:ascii="Times New Roman" w:hAnsi="Times New Roman"/>
              </w:rPr>
              <w:t>150,0</w:t>
            </w:r>
          </w:p>
        </w:tc>
        <w:tc>
          <w:tcPr>
            <w:tcW w:w="1242" w:type="dxa"/>
            <w:shd w:val="clear" w:color="auto" w:fill="auto"/>
          </w:tcPr>
          <w:p w:rsidR="00A662A8" w:rsidRPr="00E64E86" w:rsidRDefault="00A662A8" w:rsidP="005E25EF">
            <w:pPr>
              <w:spacing w:after="0" w:line="240" w:lineRule="auto"/>
              <w:jc w:val="center"/>
              <w:rPr>
                <w:rFonts w:ascii="Times New Roman" w:hAnsi="Times New Roman"/>
              </w:rPr>
            </w:pPr>
            <w:r w:rsidRPr="00E64E86">
              <w:rPr>
                <w:rFonts w:ascii="Times New Roman" w:hAnsi="Times New Roman"/>
              </w:rPr>
              <w:t>150,0</w:t>
            </w:r>
          </w:p>
        </w:tc>
        <w:tc>
          <w:tcPr>
            <w:tcW w:w="2159" w:type="dxa"/>
            <w:shd w:val="clear" w:color="auto" w:fill="auto"/>
          </w:tcPr>
          <w:p w:rsidR="00A662A8" w:rsidRPr="00E64E86" w:rsidRDefault="00A662A8" w:rsidP="005E25EF">
            <w:pPr>
              <w:spacing w:after="0" w:line="240" w:lineRule="auto"/>
              <w:jc w:val="center"/>
              <w:rPr>
                <w:rFonts w:ascii="Times New Roman" w:hAnsi="Times New Roman"/>
              </w:rPr>
            </w:pPr>
            <w:r w:rsidRPr="00E64E86">
              <w:rPr>
                <w:rFonts w:ascii="Times New Roman" w:hAnsi="Times New Roman"/>
              </w:rPr>
              <w:t>450,0</w:t>
            </w:r>
          </w:p>
        </w:tc>
      </w:tr>
      <w:tr w:rsidR="00A662A8" w:rsidRPr="00A662A8" w:rsidTr="0043194C">
        <w:tblPrEx>
          <w:tblBorders>
            <w:bottom w:val="single" w:sz="4" w:space="0" w:color="auto"/>
          </w:tblBorders>
        </w:tblPrEx>
        <w:trPr>
          <w:trHeight w:val="20"/>
        </w:trPr>
        <w:tc>
          <w:tcPr>
            <w:tcW w:w="675" w:type="dxa"/>
            <w:vMerge/>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в том числе:</w:t>
            </w:r>
          </w:p>
        </w:tc>
        <w:tc>
          <w:tcPr>
            <w:tcW w:w="1559"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r>
      <w:tr w:rsidR="00A662A8" w:rsidRPr="00A662A8" w:rsidTr="0043194C">
        <w:tblPrEx>
          <w:tblBorders>
            <w:bottom w:val="single" w:sz="4" w:space="0" w:color="auto"/>
          </w:tblBorders>
        </w:tblPrEx>
        <w:trPr>
          <w:trHeight w:val="20"/>
        </w:trPr>
        <w:tc>
          <w:tcPr>
            <w:tcW w:w="675" w:type="dxa"/>
            <w:vMerge/>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федеральный бюджет</w:t>
            </w:r>
          </w:p>
        </w:tc>
        <w:tc>
          <w:tcPr>
            <w:tcW w:w="1559"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r>
      <w:tr w:rsidR="00A662A8" w:rsidRPr="00A662A8" w:rsidTr="0043194C">
        <w:tblPrEx>
          <w:tblBorders>
            <w:bottom w:val="single" w:sz="4" w:space="0" w:color="auto"/>
          </w:tblBorders>
        </w:tblPrEx>
        <w:trPr>
          <w:trHeight w:val="20"/>
        </w:trPr>
        <w:tc>
          <w:tcPr>
            <w:tcW w:w="675" w:type="dxa"/>
            <w:vMerge/>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краевой бюджет</w:t>
            </w:r>
          </w:p>
        </w:tc>
        <w:tc>
          <w:tcPr>
            <w:tcW w:w="1559"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r>
      <w:tr w:rsidR="00A662A8" w:rsidRPr="00A662A8" w:rsidTr="0043194C">
        <w:tblPrEx>
          <w:tblBorders>
            <w:bottom w:val="single" w:sz="4" w:space="0" w:color="auto"/>
          </w:tblBorders>
        </w:tblPrEx>
        <w:trPr>
          <w:trHeight w:val="70"/>
        </w:trPr>
        <w:tc>
          <w:tcPr>
            <w:tcW w:w="675" w:type="dxa"/>
            <w:vMerge/>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местный бюджет</w:t>
            </w:r>
          </w:p>
        </w:tc>
        <w:tc>
          <w:tcPr>
            <w:tcW w:w="1559" w:type="dxa"/>
            <w:shd w:val="clear" w:color="auto" w:fill="auto"/>
          </w:tcPr>
          <w:p w:rsidR="00A662A8" w:rsidRPr="00E64E86" w:rsidRDefault="00A662A8" w:rsidP="005E25EF">
            <w:pPr>
              <w:spacing w:after="0" w:line="240" w:lineRule="auto"/>
              <w:jc w:val="center"/>
              <w:rPr>
                <w:rFonts w:ascii="Times New Roman" w:hAnsi="Times New Roman"/>
              </w:rPr>
            </w:pPr>
            <w:r w:rsidRPr="00E64E86">
              <w:rPr>
                <w:rFonts w:ascii="Times New Roman" w:hAnsi="Times New Roman"/>
              </w:rPr>
              <w:t>150,0</w:t>
            </w:r>
          </w:p>
        </w:tc>
        <w:tc>
          <w:tcPr>
            <w:tcW w:w="1452" w:type="dxa"/>
            <w:shd w:val="clear" w:color="auto" w:fill="auto"/>
          </w:tcPr>
          <w:p w:rsidR="00A662A8" w:rsidRPr="00E64E86" w:rsidRDefault="00A662A8" w:rsidP="005E25EF">
            <w:pPr>
              <w:spacing w:after="0" w:line="240" w:lineRule="auto"/>
              <w:jc w:val="center"/>
              <w:rPr>
                <w:rFonts w:ascii="Times New Roman" w:hAnsi="Times New Roman"/>
              </w:rPr>
            </w:pPr>
            <w:r w:rsidRPr="00E64E86">
              <w:rPr>
                <w:rFonts w:ascii="Times New Roman" w:hAnsi="Times New Roman"/>
              </w:rPr>
              <w:t>150,0</w:t>
            </w:r>
          </w:p>
        </w:tc>
        <w:tc>
          <w:tcPr>
            <w:tcW w:w="1242" w:type="dxa"/>
            <w:shd w:val="clear" w:color="auto" w:fill="auto"/>
          </w:tcPr>
          <w:p w:rsidR="00A662A8" w:rsidRPr="00E64E86" w:rsidRDefault="00A662A8" w:rsidP="005E25EF">
            <w:pPr>
              <w:spacing w:after="0" w:line="240" w:lineRule="auto"/>
              <w:jc w:val="center"/>
              <w:rPr>
                <w:rFonts w:ascii="Times New Roman" w:hAnsi="Times New Roman"/>
              </w:rPr>
            </w:pPr>
            <w:r w:rsidRPr="00E64E86">
              <w:rPr>
                <w:rFonts w:ascii="Times New Roman" w:hAnsi="Times New Roman"/>
              </w:rPr>
              <w:t>150,0</w:t>
            </w:r>
          </w:p>
        </w:tc>
        <w:tc>
          <w:tcPr>
            <w:tcW w:w="2159" w:type="dxa"/>
            <w:shd w:val="clear" w:color="auto" w:fill="auto"/>
          </w:tcPr>
          <w:p w:rsidR="00A662A8" w:rsidRPr="00E64E86" w:rsidRDefault="00A662A8" w:rsidP="005E25EF">
            <w:pPr>
              <w:spacing w:after="0" w:line="240" w:lineRule="auto"/>
              <w:jc w:val="center"/>
              <w:rPr>
                <w:rFonts w:ascii="Times New Roman" w:hAnsi="Times New Roman"/>
              </w:rPr>
            </w:pPr>
            <w:r w:rsidRPr="00E64E86">
              <w:rPr>
                <w:rFonts w:ascii="Times New Roman" w:hAnsi="Times New Roman"/>
              </w:rPr>
              <w:t>450,0</w:t>
            </w:r>
          </w:p>
        </w:tc>
      </w:tr>
      <w:tr w:rsidR="00A662A8" w:rsidRPr="00A662A8" w:rsidTr="0043194C">
        <w:tblPrEx>
          <w:tblBorders>
            <w:bottom w:val="single" w:sz="4" w:space="0" w:color="auto"/>
          </w:tblBorders>
        </w:tblPrEx>
        <w:trPr>
          <w:trHeight w:val="20"/>
        </w:trPr>
        <w:tc>
          <w:tcPr>
            <w:tcW w:w="675" w:type="dxa"/>
            <w:vMerge/>
            <w:shd w:val="clear" w:color="auto" w:fill="auto"/>
          </w:tcPr>
          <w:p w:rsidR="00A662A8" w:rsidRPr="00A662A8" w:rsidRDefault="00A662A8" w:rsidP="005E25EF">
            <w:pPr>
              <w:spacing w:after="0" w:line="240" w:lineRule="auto"/>
              <w:ind w:left="-79" w:right="-79"/>
              <w:rPr>
                <w:rFonts w:ascii="Times New Roman" w:hAnsi="Times New Roman"/>
              </w:rPr>
            </w:pPr>
          </w:p>
        </w:tc>
        <w:tc>
          <w:tcPr>
            <w:tcW w:w="2268"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693" w:type="dxa"/>
            <w:vMerge/>
            <w:shd w:val="clear" w:color="auto" w:fill="auto"/>
            <w:hideMark/>
          </w:tcPr>
          <w:p w:rsidR="00A662A8" w:rsidRPr="00A662A8" w:rsidRDefault="00A662A8" w:rsidP="005E25EF">
            <w:pPr>
              <w:spacing w:after="0" w:line="240" w:lineRule="auto"/>
              <w:ind w:left="-79" w:right="-79"/>
              <w:rPr>
                <w:rFonts w:ascii="Times New Roman" w:hAnsi="Times New Roman"/>
              </w:rPr>
            </w:pPr>
          </w:p>
        </w:tc>
        <w:tc>
          <w:tcPr>
            <w:tcW w:w="2977" w:type="dxa"/>
            <w:shd w:val="clear" w:color="auto" w:fill="auto"/>
            <w:hideMark/>
          </w:tcPr>
          <w:p w:rsidR="00A662A8" w:rsidRPr="00A662A8" w:rsidRDefault="00A662A8" w:rsidP="005E25EF">
            <w:pPr>
              <w:spacing w:after="0" w:line="240" w:lineRule="auto"/>
              <w:ind w:left="-79" w:right="-79"/>
              <w:rPr>
                <w:rFonts w:ascii="Times New Roman" w:hAnsi="Times New Roman"/>
              </w:rPr>
            </w:pPr>
            <w:r w:rsidRPr="00A662A8">
              <w:rPr>
                <w:rFonts w:ascii="Times New Roman" w:hAnsi="Times New Roman"/>
              </w:rPr>
              <w:t>внебюджетные источники</w:t>
            </w:r>
          </w:p>
        </w:tc>
        <w:tc>
          <w:tcPr>
            <w:tcW w:w="1559"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45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1242"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c>
          <w:tcPr>
            <w:tcW w:w="2159" w:type="dxa"/>
            <w:shd w:val="clear" w:color="auto" w:fill="auto"/>
          </w:tcPr>
          <w:p w:rsidR="00A662A8" w:rsidRPr="00E64E86" w:rsidRDefault="00A662A8" w:rsidP="005E25EF">
            <w:pPr>
              <w:spacing w:after="0" w:line="240" w:lineRule="auto"/>
              <w:ind w:left="-79" w:right="-79"/>
              <w:jc w:val="center"/>
              <w:rPr>
                <w:rFonts w:ascii="Times New Roman" w:hAnsi="Times New Roman"/>
              </w:rPr>
            </w:pPr>
          </w:p>
        </w:tc>
      </w:tr>
    </w:tbl>
    <w:p w:rsidR="003B74FC" w:rsidRDefault="003B74FC" w:rsidP="00F06EDD">
      <w:pPr>
        <w:spacing w:after="0"/>
        <w:ind w:firstLine="708"/>
        <w:jc w:val="center"/>
        <w:rPr>
          <w:rFonts w:ascii="Times New Roman" w:hAnsi="Times New Roman"/>
          <w:sz w:val="28"/>
          <w:szCs w:val="28"/>
        </w:rPr>
      </w:pPr>
    </w:p>
    <w:p w:rsidR="00394369" w:rsidRPr="006F7D2C" w:rsidRDefault="00394369" w:rsidP="00933A7A">
      <w:pPr>
        <w:pStyle w:val="ConsPlusNormal0"/>
        <w:ind w:firstLine="0"/>
        <w:rPr>
          <w:rFonts w:ascii="Times New Roman" w:hAnsi="Times New Roman" w:cs="Times New Roman"/>
          <w:sz w:val="28"/>
          <w:szCs w:val="28"/>
        </w:rPr>
        <w:sectPr w:rsidR="00394369" w:rsidRPr="006F7D2C" w:rsidSect="00394369">
          <w:pgSz w:w="16838" w:h="11905" w:orient="landscape" w:code="9"/>
          <w:pgMar w:top="851" w:right="709" w:bottom="1418" w:left="1134" w:header="720" w:footer="720" w:gutter="0"/>
          <w:cols w:space="720"/>
        </w:sectPr>
      </w:pPr>
    </w:p>
    <w:p w:rsidR="0091523F" w:rsidRPr="007D651E" w:rsidRDefault="0091523F" w:rsidP="00BD537B">
      <w:pPr>
        <w:pStyle w:val="ConsPlusNormal0"/>
        <w:ind w:left="5812" w:firstLine="0"/>
        <w:jc w:val="right"/>
        <w:rPr>
          <w:rFonts w:ascii="Times New Roman" w:hAnsi="Times New Roman"/>
          <w:sz w:val="24"/>
          <w:szCs w:val="24"/>
        </w:rPr>
      </w:pPr>
      <w:r w:rsidRPr="007D651E">
        <w:rPr>
          <w:rFonts w:ascii="Times New Roman" w:hAnsi="Times New Roman"/>
          <w:sz w:val="24"/>
          <w:szCs w:val="24"/>
        </w:rPr>
        <w:lastRenderedPageBreak/>
        <w:t xml:space="preserve">Приложение № </w:t>
      </w:r>
      <w:r w:rsidR="00682CA7" w:rsidRPr="007D651E">
        <w:rPr>
          <w:rFonts w:ascii="Times New Roman" w:hAnsi="Times New Roman"/>
          <w:sz w:val="24"/>
          <w:szCs w:val="24"/>
        </w:rPr>
        <w:t>3</w:t>
      </w:r>
    </w:p>
    <w:p w:rsidR="0091523F" w:rsidRPr="006F7D2C" w:rsidRDefault="0091523F" w:rsidP="00BD537B">
      <w:pPr>
        <w:pStyle w:val="ConsPlusNormal0"/>
        <w:ind w:left="7371" w:firstLine="0"/>
        <w:jc w:val="right"/>
        <w:outlineLvl w:val="2"/>
        <w:rPr>
          <w:rFonts w:ascii="Times New Roman" w:hAnsi="Times New Roman"/>
          <w:sz w:val="28"/>
          <w:szCs w:val="28"/>
        </w:rPr>
      </w:pPr>
      <w:r w:rsidRPr="007D651E">
        <w:rPr>
          <w:rFonts w:ascii="Times New Roman" w:hAnsi="Times New Roman"/>
          <w:sz w:val="24"/>
          <w:szCs w:val="24"/>
        </w:rPr>
        <w:t>к программе</w:t>
      </w:r>
    </w:p>
    <w:p w:rsidR="0091523F" w:rsidRPr="006F7D2C" w:rsidRDefault="0091523F" w:rsidP="0091523F">
      <w:pPr>
        <w:pStyle w:val="ConsPlusNormal0"/>
        <w:ind w:left="1418" w:firstLine="0"/>
        <w:rPr>
          <w:rFonts w:ascii="Times New Roman" w:hAnsi="Times New Roman"/>
          <w:sz w:val="28"/>
          <w:szCs w:val="28"/>
        </w:rPr>
      </w:pPr>
    </w:p>
    <w:p w:rsidR="0091523F" w:rsidRDefault="0091523F" w:rsidP="000B4E84">
      <w:pPr>
        <w:pStyle w:val="ConsPlusNormal0"/>
        <w:numPr>
          <w:ilvl w:val="1"/>
          <w:numId w:val="24"/>
        </w:numPr>
        <w:ind w:firstLine="1821"/>
        <w:rPr>
          <w:rFonts w:ascii="Times New Roman" w:hAnsi="Times New Roman"/>
          <w:b/>
          <w:sz w:val="28"/>
          <w:szCs w:val="28"/>
        </w:rPr>
      </w:pPr>
      <w:r w:rsidRPr="006C05E4">
        <w:rPr>
          <w:rFonts w:ascii="Times New Roman" w:hAnsi="Times New Roman"/>
          <w:b/>
          <w:sz w:val="28"/>
          <w:szCs w:val="28"/>
        </w:rPr>
        <w:t>Паспорт подпрограммы</w:t>
      </w:r>
      <w:r w:rsidR="00772BC9" w:rsidRPr="006C05E4">
        <w:rPr>
          <w:rFonts w:ascii="Times New Roman" w:hAnsi="Times New Roman"/>
          <w:b/>
          <w:sz w:val="28"/>
          <w:szCs w:val="28"/>
        </w:rPr>
        <w:t xml:space="preserve"> №1</w:t>
      </w:r>
    </w:p>
    <w:p w:rsidR="00E64E86" w:rsidRPr="006C05E4" w:rsidRDefault="00E64E86" w:rsidP="00E64E86">
      <w:pPr>
        <w:pStyle w:val="ConsPlusNormal0"/>
        <w:ind w:left="3261" w:firstLine="0"/>
        <w:rPr>
          <w:rFonts w:ascii="Times New Roman" w:hAnsi="Times New Roman"/>
          <w:b/>
          <w:sz w:val="28"/>
          <w:szCs w:val="28"/>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6521"/>
      </w:tblGrid>
      <w:tr w:rsidR="0091523F" w:rsidRPr="006F7D2C" w:rsidTr="00F06EDD">
        <w:trPr>
          <w:trHeight w:val="600"/>
        </w:trPr>
        <w:tc>
          <w:tcPr>
            <w:tcW w:w="3402" w:type="dxa"/>
            <w:tcBorders>
              <w:top w:val="single" w:sz="4" w:space="0" w:color="auto"/>
              <w:left w:val="single" w:sz="4" w:space="0" w:color="auto"/>
              <w:bottom w:val="single" w:sz="4" w:space="0" w:color="auto"/>
              <w:right w:val="single" w:sz="4" w:space="0" w:color="auto"/>
            </w:tcBorders>
            <w:hideMark/>
          </w:tcPr>
          <w:p w:rsidR="0091523F" w:rsidRPr="006F7D2C" w:rsidRDefault="0091523F" w:rsidP="00A97BF1">
            <w:pPr>
              <w:pStyle w:val="ConsPlusCell"/>
              <w:rPr>
                <w:sz w:val="28"/>
                <w:szCs w:val="28"/>
              </w:rPr>
            </w:pPr>
            <w:r w:rsidRPr="006F7D2C">
              <w:rPr>
                <w:sz w:val="28"/>
                <w:szCs w:val="28"/>
              </w:rPr>
              <w:t>Наименов</w:t>
            </w:r>
            <w:r w:rsidR="00EF0A87">
              <w:rPr>
                <w:sz w:val="28"/>
                <w:szCs w:val="28"/>
              </w:rPr>
              <w:t xml:space="preserve">ание            </w:t>
            </w:r>
            <w:r w:rsidR="00EF0A87">
              <w:rPr>
                <w:sz w:val="28"/>
                <w:szCs w:val="28"/>
              </w:rPr>
              <w:br/>
              <w:t>подпрограммы №1</w:t>
            </w:r>
          </w:p>
        </w:tc>
        <w:tc>
          <w:tcPr>
            <w:tcW w:w="6521" w:type="dxa"/>
            <w:tcBorders>
              <w:top w:val="single" w:sz="4" w:space="0" w:color="auto"/>
              <w:left w:val="single" w:sz="4" w:space="0" w:color="auto"/>
              <w:bottom w:val="single" w:sz="4" w:space="0" w:color="auto"/>
              <w:right w:val="single" w:sz="4" w:space="0" w:color="auto"/>
            </w:tcBorders>
            <w:hideMark/>
          </w:tcPr>
          <w:p w:rsidR="0091523F" w:rsidRPr="006F7D2C" w:rsidRDefault="0091523F" w:rsidP="00494583">
            <w:pPr>
              <w:widowControl w:val="0"/>
              <w:autoSpaceDE w:val="0"/>
              <w:autoSpaceDN w:val="0"/>
              <w:adjustRightInd w:val="0"/>
              <w:spacing w:after="0" w:line="240" w:lineRule="auto"/>
              <w:rPr>
                <w:rFonts w:ascii="Times New Roman" w:hAnsi="Times New Roman"/>
                <w:sz w:val="28"/>
                <w:szCs w:val="28"/>
              </w:rPr>
            </w:pPr>
            <w:r w:rsidRPr="006F7D2C">
              <w:rPr>
                <w:rFonts w:ascii="Times New Roman" w:hAnsi="Times New Roman"/>
                <w:sz w:val="28"/>
                <w:szCs w:val="28"/>
              </w:rPr>
              <w:t>«Защита населения и территорий Ужурского района от чрезвычайных ситуаций природного и техногенного характера»</w:t>
            </w:r>
            <w:r w:rsidR="00FD29F4">
              <w:rPr>
                <w:rFonts w:ascii="Times New Roman" w:hAnsi="Times New Roman"/>
                <w:sz w:val="28"/>
                <w:szCs w:val="28"/>
              </w:rPr>
              <w:t xml:space="preserve"> </w:t>
            </w:r>
            <w:r w:rsidR="006D295F">
              <w:rPr>
                <w:rFonts w:ascii="Times New Roman" w:hAnsi="Times New Roman"/>
                <w:sz w:val="28"/>
                <w:szCs w:val="28"/>
              </w:rPr>
              <w:t xml:space="preserve">(далее подпрограмма </w:t>
            </w:r>
            <w:r w:rsidRPr="006F7D2C">
              <w:rPr>
                <w:rFonts w:ascii="Times New Roman" w:hAnsi="Times New Roman"/>
                <w:sz w:val="28"/>
                <w:szCs w:val="28"/>
              </w:rPr>
              <w:t>№</w:t>
            </w:r>
            <w:r w:rsidR="00682CA7">
              <w:rPr>
                <w:rFonts w:ascii="Times New Roman" w:hAnsi="Times New Roman"/>
                <w:sz w:val="28"/>
                <w:szCs w:val="28"/>
              </w:rPr>
              <w:t>1</w:t>
            </w:r>
            <w:r w:rsidR="00EF0A87">
              <w:rPr>
                <w:rFonts w:ascii="Times New Roman" w:hAnsi="Times New Roman"/>
                <w:sz w:val="28"/>
                <w:szCs w:val="28"/>
              </w:rPr>
              <w:t>, подпрограмма)</w:t>
            </w:r>
          </w:p>
        </w:tc>
      </w:tr>
      <w:tr w:rsidR="0091523F" w:rsidRPr="006F7D2C" w:rsidTr="00F06EDD">
        <w:trPr>
          <w:trHeight w:val="800"/>
        </w:trPr>
        <w:tc>
          <w:tcPr>
            <w:tcW w:w="3402" w:type="dxa"/>
            <w:tcBorders>
              <w:top w:val="nil"/>
              <w:left w:val="single" w:sz="4" w:space="0" w:color="auto"/>
              <w:bottom w:val="single" w:sz="4" w:space="0" w:color="auto"/>
              <w:right w:val="single" w:sz="4" w:space="0" w:color="auto"/>
            </w:tcBorders>
            <w:hideMark/>
          </w:tcPr>
          <w:p w:rsidR="0091523F" w:rsidRPr="006F7D2C" w:rsidRDefault="0091523F" w:rsidP="00A97BF1">
            <w:pPr>
              <w:pStyle w:val="ConsPlusCell"/>
              <w:rPr>
                <w:sz w:val="28"/>
                <w:szCs w:val="28"/>
              </w:rPr>
            </w:pPr>
            <w:r w:rsidRPr="006F7D2C">
              <w:rPr>
                <w:sz w:val="28"/>
                <w:szCs w:val="28"/>
              </w:rPr>
              <w:t xml:space="preserve">Наименование муниципальной программы </w:t>
            </w:r>
          </w:p>
        </w:tc>
        <w:tc>
          <w:tcPr>
            <w:tcW w:w="6521" w:type="dxa"/>
            <w:tcBorders>
              <w:top w:val="nil"/>
              <w:left w:val="single" w:sz="4" w:space="0" w:color="auto"/>
              <w:bottom w:val="single" w:sz="4" w:space="0" w:color="auto"/>
              <w:right w:val="single" w:sz="4" w:space="0" w:color="auto"/>
            </w:tcBorders>
          </w:tcPr>
          <w:p w:rsidR="0091523F" w:rsidRPr="006F7D2C" w:rsidRDefault="0091523F" w:rsidP="00A97BF1">
            <w:pPr>
              <w:widowControl w:val="0"/>
              <w:autoSpaceDE w:val="0"/>
              <w:autoSpaceDN w:val="0"/>
              <w:adjustRightInd w:val="0"/>
              <w:spacing w:after="0" w:line="240" w:lineRule="auto"/>
              <w:rPr>
                <w:rFonts w:ascii="Times New Roman" w:hAnsi="Times New Roman"/>
                <w:sz w:val="28"/>
                <w:szCs w:val="28"/>
              </w:rPr>
            </w:pPr>
            <w:r w:rsidRPr="006F7D2C">
              <w:rPr>
                <w:rFonts w:ascii="Times New Roman" w:hAnsi="Times New Roman"/>
                <w:sz w:val="28"/>
                <w:szCs w:val="28"/>
              </w:rPr>
              <w:t xml:space="preserve">«Обеспечение безопасности жизнедеятельности населения </w:t>
            </w:r>
            <w:r w:rsidR="00682CA7">
              <w:rPr>
                <w:rFonts w:ascii="Times New Roman" w:hAnsi="Times New Roman"/>
                <w:sz w:val="28"/>
                <w:szCs w:val="28"/>
              </w:rPr>
              <w:t xml:space="preserve">по </w:t>
            </w:r>
            <w:r w:rsidRPr="006F7D2C">
              <w:rPr>
                <w:rFonts w:ascii="Times New Roman" w:hAnsi="Times New Roman"/>
                <w:sz w:val="28"/>
                <w:szCs w:val="28"/>
              </w:rPr>
              <w:t>Ужурско</w:t>
            </w:r>
            <w:r w:rsidR="00682CA7">
              <w:rPr>
                <w:rFonts w:ascii="Times New Roman" w:hAnsi="Times New Roman"/>
                <w:sz w:val="28"/>
                <w:szCs w:val="28"/>
              </w:rPr>
              <w:t>му</w:t>
            </w:r>
            <w:r w:rsidRPr="006F7D2C">
              <w:rPr>
                <w:rFonts w:ascii="Times New Roman" w:hAnsi="Times New Roman"/>
                <w:sz w:val="28"/>
                <w:szCs w:val="28"/>
              </w:rPr>
              <w:t xml:space="preserve"> район</w:t>
            </w:r>
            <w:r w:rsidR="00682CA7">
              <w:rPr>
                <w:rFonts w:ascii="Times New Roman" w:hAnsi="Times New Roman"/>
                <w:sz w:val="28"/>
                <w:szCs w:val="28"/>
              </w:rPr>
              <w:t>у</w:t>
            </w:r>
            <w:r w:rsidRPr="006F7D2C">
              <w:rPr>
                <w:rFonts w:ascii="Times New Roman" w:hAnsi="Times New Roman"/>
                <w:sz w:val="28"/>
                <w:szCs w:val="28"/>
              </w:rPr>
              <w:t>»</w:t>
            </w:r>
          </w:p>
          <w:p w:rsidR="0091523F" w:rsidRPr="006F7D2C" w:rsidRDefault="0091523F" w:rsidP="00A97BF1">
            <w:pPr>
              <w:pStyle w:val="ConsPlusCell"/>
              <w:rPr>
                <w:sz w:val="28"/>
                <w:szCs w:val="28"/>
              </w:rPr>
            </w:pPr>
          </w:p>
        </w:tc>
      </w:tr>
      <w:tr w:rsidR="0091523F" w:rsidRPr="006F7D2C" w:rsidTr="00F06EDD">
        <w:trPr>
          <w:trHeight w:val="800"/>
        </w:trPr>
        <w:tc>
          <w:tcPr>
            <w:tcW w:w="3402" w:type="dxa"/>
            <w:tcBorders>
              <w:top w:val="nil"/>
              <w:left w:val="single" w:sz="4" w:space="0" w:color="auto"/>
              <w:bottom w:val="single" w:sz="4" w:space="0" w:color="auto"/>
              <w:right w:val="single" w:sz="4" w:space="0" w:color="auto"/>
            </w:tcBorders>
            <w:hideMark/>
          </w:tcPr>
          <w:p w:rsidR="0091523F" w:rsidRPr="006F7D2C" w:rsidRDefault="0091523F" w:rsidP="00CD6A7A">
            <w:pPr>
              <w:pStyle w:val="ConsPlusCell"/>
              <w:ind w:right="-75"/>
              <w:rPr>
                <w:sz w:val="28"/>
                <w:szCs w:val="28"/>
              </w:rPr>
            </w:pPr>
            <w:r w:rsidRPr="006F7D2C">
              <w:rPr>
                <w:sz w:val="28"/>
                <w:szCs w:val="28"/>
              </w:rPr>
              <w:t>Исполнители мероприятий подпрограммы №</w:t>
            </w:r>
            <w:r w:rsidR="00CD6A7A">
              <w:rPr>
                <w:sz w:val="28"/>
                <w:szCs w:val="28"/>
              </w:rPr>
              <w:t>1</w:t>
            </w:r>
          </w:p>
        </w:tc>
        <w:tc>
          <w:tcPr>
            <w:tcW w:w="6521" w:type="dxa"/>
            <w:tcBorders>
              <w:top w:val="nil"/>
              <w:left w:val="single" w:sz="4" w:space="0" w:color="auto"/>
              <w:bottom w:val="single" w:sz="4" w:space="0" w:color="auto"/>
              <w:right w:val="single" w:sz="4" w:space="0" w:color="auto"/>
            </w:tcBorders>
            <w:hideMark/>
          </w:tcPr>
          <w:p w:rsidR="003D3EF2" w:rsidRPr="006F7D2C" w:rsidRDefault="006D4752" w:rsidP="006D4752">
            <w:pPr>
              <w:pStyle w:val="ConsPlusCell"/>
              <w:rPr>
                <w:sz w:val="28"/>
                <w:szCs w:val="28"/>
              </w:rPr>
            </w:pPr>
            <w:r>
              <w:rPr>
                <w:sz w:val="28"/>
                <w:szCs w:val="28"/>
              </w:rPr>
              <w:t>Администрация</w:t>
            </w:r>
            <w:r w:rsidR="0091523F" w:rsidRPr="006F7D2C">
              <w:rPr>
                <w:sz w:val="28"/>
                <w:szCs w:val="28"/>
              </w:rPr>
              <w:t xml:space="preserve"> </w:t>
            </w:r>
            <w:r w:rsidR="00682CA7">
              <w:rPr>
                <w:sz w:val="28"/>
                <w:szCs w:val="28"/>
              </w:rPr>
              <w:t xml:space="preserve">Ужурского района </w:t>
            </w:r>
          </w:p>
        </w:tc>
      </w:tr>
      <w:tr w:rsidR="00CD6A7A" w:rsidRPr="006F7D2C" w:rsidTr="00F06EDD">
        <w:trPr>
          <w:trHeight w:val="635"/>
        </w:trPr>
        <w:tc>
          <w:tcPr>
            <w:tcW w:w="3402" w:type="dxa"/>
            <w:tcBorders>
              <w:top w:val="nil"/>
              <w:left w:val="single" w:sz="4" w:space="0" w:color="auto"/>
              <w:bottom w:val="single" w:sz="4" w:space="0" w:color="auto"/>
              <w:right w:val="single" w:sz="4" w:space="0" w:color="auto"/>
            </w:tcBorders>
            <w:hideMark/>
          </w:tcPr>
          <w:p w:rsidR="00CD6A7A" w:rsidRPr="006F7D2C" w:rsidRDefault="00CD6A7A" w:rsidP="00CD6A7A">
            <w:pPr>
              <w:pStyle w:val="ConsPlusCell"/>
              <w:ind w:right="-75"/>
              <w:rPr>
                <w:sz w:val="28"/>
                <w:szCs w:val="28"/>
              </w:rPr>
            </w:pPr>
            <w:r>
              <w:rPr>
                <w:sz w:val="28"/>
                <w:szCs w:val="28"/>
              </w:rPr>
              <w:t>Главный распорядитель бюджетных средств</w:t>
            </w:r>
          </w:p>
        </w:tc>
        <w:tc>
          <w:tcPr>
            <w:tcW w:w="6521" w:type="dxa"/>
            <w:tcBorders>
              <w:top w:val="nil"/>
              <w:left w:val="single" w:sz="4" w:space="0" w:color="auto"/>
              <w:bottom w:val="single" w:sz="4" w:space="0" w:color="auto"/>
              <w:right w:val="single" w:sz="4" w:space="0" w:color="auto"/>
            </w:tcBorders>
            <w:hideMark/>
          </w:tcPr>
          <w:p w:rsidR="00CD6A7A" w:rsidRPr="006F7D2C" w:rsidRDefault="00CD6A7A" w:rsidP="006D4752">
            <w:pPr>
              <w:pStyle w:val="ConsPlusCell"/>
              <w:rPr>
                <w:sz w:val="28"/>
                <w:szCs w:val="28"/>
              </w:rPr>
            </w:pPr>
            <w:r w:rsidRPr="006F7D2C">
              <w:rPr>
                <w:sz w:val="28"/>
                <w:szCs w:val="28"/>
              </w:rPr>
              <w:t>Администраци</w:t>
            </w:r>
            <w:r w:rsidR="006D4752">
              <w:rPr>
                <w:sz w:val="28"/>
                <w:szCs w:val="28"/>
              </w:rPr>
              <w:t>я</w:t>
            </w:r>
            <w:r w:rsidRPr="006F7D2C">
              <w:rPr>
                <w:sz w:val="28"/>
                <w:szCs w:val="28"/>
              </w:rPr>
              <w:t xml:space="preserve"> </w:t>
            </w:r>
            <w:r>
              <w:rPr>
                <w:sz w:val="28"/>
                <w:szCs w:val="28"/>
              </w:rPr>
              <w:t>Ужурского района</w:t>
            </w:r>
          </w:p>
        </w:tc>
      </w:tr>
      <w:tr w:rsidR="0091523F" w:rsidRPr="006F7D2C" w:rsidTr="00F06EDD">
        <w:trPr>
          <w:trHeight w:val="600"/>
        </w:trPr>
        <w:tc>
          <w:tcPr>
            <w:tcW w:w="3402" w:type="dxa"/>
            <w:tcBorders>
              <w:top w:val="nil"/>
              <w:left w:val="single" w:sz="4" w:space="0" w:color="auto"/>
              <w:bottom w:val="single" w:sz="4" w:space="0" w:color="auto"/>
              <w:right w:val="single" w:sz="4" w:space="0" w:color="auto"/>
            </w:tcBorders>
            <w:hideMark/>
          </w:tcPr>
          <w:p w:rsidR="0091523F" w:rsidRPr="006F7D2C" w:rsidRDefault="0091523F" w:rsidP="00267E58">
            <w:pPr>
              <w:pStyle w:val="ConsPlusCell"/>
              <w:rPr>
                <w:sz w:val="28"/>
                <w:szCs w:val="28"/>
              </w:rPr>
            </w:pPr>
            <w:r w:rsidRPr="006F7D2C">
              <w:rPr>
                <w:sz w:val="28"/>
                <w:szCs w:val="28"/>
              </w:rPr>
              <w:t xml:space="preserve">Цели и задачи           </w:t>
            </w:r>
            <w:r w:rsidRPr="006F7D2C">
              <w:rPr>
                <w:sz w:val="28"/>
                <w:szCs w:val="28"/>
              </w:rPr>
              <w:br/>
            </w:r>
            <w:r w:rsidR="006D295F">
              <w:rPr>
                <w:sz w:val="28"/>
                <w:szCs w:val="28"/>
              </w:rPr>
              <w:t>подпрограммы</w:t>
            </w:r>
            <w:r w:rsidRPr="006F7D2C">
              <w:rPr>
                <w:sz w:val="28"/>
                <w:szCs w:val="28"/>
              </w:rPr>
              <w:t xml:space="preserve"> №</w:t>
            </w:r>
            <w:r w:rsidR="00267E58">
              <w:rPr>
                <w:sz w:val="28"/>
                <w:szCs w:val="28"/>
              </w:rPr>
              <w:t>1</w:t>
            </w:r>
          </w:p>
        </w:tc>
        <w:tc>
          <w:tcPr>
            <w:tcW w:w="6521" w:type="dxa"/>
            <w:tcBorders>
              <w:top w:val="nil"/>
              <w:left w:val="single" w:sz="4" w:space="0" w:color="auto"/>
              <w:bottom w:val="single" w:sz="4" w:space="0" w:color="auto"/>
              <w:right w:val="single" w:sz="4" w:space="0" w:color="auto"/>
            </w:tcBorders>
            <w:hideMark/>
          </w:tcPr>
          <w:p w:rsidR="00682CA7" w:rsidRDefault="0091523F" w:rsidP="00A97BF1">
            <w:pPr>
              <w:spacing w:after="0" w:line="240" w:lineRule="auto"/>
              <w:jc w:val="both"/>
              <w:rPr>
                <w:rFonts w:ascii="Times New Roman" w:hAnsi="Times New Roman"/>
                <w:sz w:val="28"/>
                <w:szCs w:val="28"/>
              </w:rPr>
            </w:pPr>
            <w:r w:rsidRPr="006F7D2C">
              <w:rPr>
                <w:rFonts w:ascii="Times New Roman" w:hAnsi="Times New Roman"/>
                <w:sz w:val="28"/>
                <w:szCs w:val="28"/>
              </w:rPr>
              <w:t>Цел</w:t>
            </w:r>
            <w:r w:rsidR="00682CA7">
              <w:rPr>
                <w:rFonts w:ascii="Times New Roman" w:hAnsi="Times New Roman"/>
                <w:sz w:val="28"/>
                <w:szCs w:val="28"/>
              </w:rPr>
              <w:t>и</w:t>
            </w:r>
            <w:r w:rsidRPr="006F7D2C">
              <w:rPr>
                <w:rFonts w:ascii="Times New Roman" w:hAnsi="Times New Roman"/>
                <w:sz w:val="28"/>
                <w:szCs w:val="28"/>
              </w:rPr>
              <w:t>:</w:t>
            </w:r>
          </w:p>
          <w:p w:rsidR="004F1109" w:rsidRDefault="004F1109" w:rsidP="00A97BF1">
            <w:pPr>
              <w:spacing w:after="0" w:line="240" w:lineRule="auto"/>
              <w:jc w:val="both"/>
              <w:rPr>
                <w:rFonts w:ascii="Times New Roman" w:hAnsi="Times New Roman"/>
                <w:sz w:val="28"/>
                <w:szCs w:val="28"/>
              </w:rPr>
            </w:pPr>
          </w:p>
          <w:p w:rsidR="0091523F" w:rsidRDefault="006C05E4" w:rsidP="006C05E4">
            <w:pPr>
              <w:pStyle w:val="af"/>
              <w:ind w:left="67"/>
              <w:rPr>
                <w:sz w:val="28"/>
                <w:szCs w:val="28"/>
              </w:rPr>
            </w:pPr>
            <w:r>
              <w:rPr>
                <w:sz w:val="28"/>
                <w:szCs w:val="28"/>
                <w:lang w:eastAsia="ru-RU"/>
              </w:rPr>
              <w:t>1.</w:t>
            </w:r>
            <w:r w:rsidR="00682CA7" w:rsidRPr="006C05E4">
              <w:rPr>
                <w:sz w:val="28"/>
                <w:szCs w:val="28"/>
                <w:lang w:eastAsia="ru-RU"/>
              </w:rPr>
              <w:t>Обеспечение безопасности населения и защита материальных и культурных ценностей при возникновении чрезвычайных ситуаций природного и</w:t>
            </w:r>
            <w:r>
              <w:rPr>
                <w:sz w:val="28"/>
                <w:szCs w:val="28"/>
                <w:lang w:eastAsia="ru-RU"/>
              </w:rPr>
              <w:t xml:space="preserve"> </w:t>
            </w:r>
            <w:r w:rsidR="00682CA7" w:rsidRPr="006C05E4">
              <w:rPr>
                <w:sz w:val="28"/>
                <w:szCs w:val="28"/>
                <w:lang w:eastAsia="ru-RU"/>
              </w:rPr>
              <w:t>техногенного характера;</w:t>
            </w:r>
            <w:r>
              <w:rPr>
                <w:sz w:val="28"/>
                <w:szCs w:val="28"/>
                <w:lang w:eastAsia="ru-RU"/>
              </w:rPr>
              <w:t xml:space="preserve">                                                                      </w:t>
            </w:r>
            <w:r w:rsidR="00682CA7" w:rsidRPr="006C05E4">
              <w:rPr>
                <w:sz w:val="28"/>
                <w:szCs w:val="28"/>
                <w:lang w:eastAsia="ru-RU"/>
              </w:rPr>
              <w:br/>
              <w:t>2. Обеспечение безопасности на водных объектах;</w:t>
            </w:r>
            <w:r w:rsidR="00682CA7" w:rsidRPr="006C05E4">
              <w:rPr>
                <w:sz w:val="28"/>
                <w:szCs w:val="28"/>
                <w:lang w:eastAsia="ru-RU"/>
              </w:rPr>
              <w:br/>
              <w:t>3. Организация профилактической и информационно-пропагандистской работы;</w:t>
            </w:r>
            <w:r w:rsidR="00682CA7" w:rsidRPr="006C05E4">
              <w:rPr>
                <w:sz w:val="28"/>
                <w:szCs w:val="28"/>
                <w:lang w:eastAsia="ru-RU"/>
              </w:rPr>
              <w:br/>
              <w:t>4.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0091523F" w:rsidRPr="006C05E4">
              <w:rPr>
                <w:sz w:val="28"/>
                <w:szCs w:val="28"/>
              </w:rPr>
              <w:t>.</w:t>
            </w:r>
          </w:p>
          <w:p w:rsidR="004F1109" w:rsidRPr="006C05E4" w:rsidRDefault="004F1109" w:rsidP="006C05E4">
            <w:pPr>
              <w:pStyle w:val="af"/>
              <w:ind w:left="67"/>
              <w:rPr>
                <w:sz w:val="28"/>
                <w:szCs w:val="28"/>
              </w:rPr>
            </w:pPr>
          </w:p>
          <w:p w:rsidR="00495F2B" w:rsidRDefault="00495F2B" w:rsidP="00495F2B">
            <w:pPr>
              <w:spacing w:after="0" w:line="240" w:lineRule="auto"/>
              <w:rPr>
                <w:rFonts w:ascii="Times New Roman" w:hAnsi="Times New Roman"/>
                <w:sz w:val="28"/>
                <w:szCs w:val="28"/>
              </w:rPr>
            </w:pPr>
            <w:r w:rsidRPr="006F7D2C">
              <w:rPr>
                <w:rFonts w:ascii="Times New Roman" w:hAnsi="Times New Roman"/>
                <w:sz w:val="28"/>
                <w:szCs w:val="28"/>
              </w:rPr>
              <w:t>Задач</w:t>
            </w:r>
            <w:r w:rsidR="00682CA7">
              <w:rPr>
                <w:rFonts w:ascii="Times New Roman" w:hAnsi="Times New Roman"/>
                <w:sz w:val="28"/>
                <w:szCs w:val="28"/>
              </w:rPr>
              <w:t>и</w:t>
            </w:r>
            <w:r w:rsidRPr="006F7D2C">
              <w:rPr>
                <w:rFonts w:ascii="Times New Roman" w:hAnsi="Times New Roman"/>
                <w:sz w:val="28"/>
                <w:szCs w:val="28"/>
              </w:rPr>
              <w:t>:</w:t>
            </w:r>
          </w:p>
          <w:p w:rsidR="004F1109" w:rsidRPr="006F7D2C" w:rsidRDefault="004F1109" w:rsidP="00495F2B">
            <w:pPr>
              <w:spacing w:after="0" w:line="240" w:lineRule="auto"/>
              <w:rPr>
                <w:rFonts w:ascii="Times New Roman" w:hAnsi="Times New Roman"/>
                <w:sz w:val="28"/>
                <w:szCs w:val="28"/>
              </w:rPr>
            </w:pPr>
          </w:p>
          <w:p w:rsidR="00F23D5B" w:rsidRPr="005C2776" w:rsidRDefault="004F1109" w:rsidP="004F1109">
            <w:pPr>
              <w:pStyle w:val="af"/>
              <w:ind w:left="123"/>
              <w:rPr>
                <w:sz w:val="28"/>
                <w:szCs w:val="28"/>
              </w:rPr>
            </w:pPr>
            <w:r>
              <w:rPr>
                <w:sz w:val="28"/>
                <w:szCs w:val="28"/>
                <w:lang w:eastAsia="ru-RU"/>
              </w:rPr>
              <w:t>1.</w:t>
            </w:r>
            <w:r w:rsidR="00CD6A7A" w:rsidRPr="00F23D5B">
              <w:rPr>
                <w:sz w:val="28"/>
                <w:szCs w:val="28"/>
                <w:lang w:eastAsia="ru-RU"/>
              </w:rPr>
              <w:t>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r w:rsidR="00CD6A7A" w:rsidRPr="00F23D5B">
              <w:rPr>
                <w:sz w:val="28"/>
                <w:szCs w:val="28"/>
                <w:lang w:eastAsia="ru-RU"/>
              </w:rPr>
              <w:br/>
              <w:t>2. Создание условий для обучения населения способам и действиям в экстремальных ситуациях;</w:t>
            </w:r>
            <w:r w:rsidR="00CD6A7A" w:rsidRPr="00F23D5B">
              <w:rPr>
                <w:sz w:val="28"/>
                <w:szCs w:val="28"/>
                <w:lang w:eastAsia="ru-RU"/>
              </w:rPr>
              <w:br/>
              <w:t>3. Создание условий для предотвращения гибели людей на водных объектах;</w:t>
            </w:r>
            <w:r w:rsidR="00CD6A7A" w:rsidRPr="00F23D5B">
              <w:rPr>
                <w:sz w:val="28"/>
                <w:szCs w:val="28"/>
                <w:lang w:eastAsia="ru-RU"/>
              </w:rPr>
              <w:br/>
            </w:r>
            <w:r w:rsidR="00CD6A7A" w:rsidRPr="00F23D5B">
              <w:rPr>
                <w:sz w:val="28"/>
                <w:szCs w:val="28"/>
                <w:lang w:eastAsia="ru-RU"/>
              </w:rPr>
              <w:lastRenderedPageBreak/>
              <w:t>4.Совершенствование системы управления и экстренного реагирования в чрезвычайных и кризисных ситуациях;</w:t>
            </w:r>
            <w:r w:rsidR="00CD6A7A" w:rsidRPr="00F23D5B">
              <w:rPr>
                <w:sz w:val="28"/>
                <w:szCs w:val="28"/>
                <w:lang w:eastAsia="ru-RU"/>
              </w:rPr>
              <w:br/>
              <w:t>5. Совершенствование системы подготовки руководящего состава и населения в области предупреждения и ликвидации чрезвычайных ситуаций;</w:t>
            </w:r>
            <w:r w:rsidR="00CD6A7A" w:rsidRPr="00F23D5B">
              <w:rPr>
                <w:sz w:val="28"/>
                <w:szCs w:val="28"/>
                <w:lang w:eastAsia="ru-RU"/>
              </w:rPr>
              <w:br/>
              <w:t>6. Создание условий для укрепления пожарной безопасности в Ужурском районе;</w:t>
            </w:r>
            <w:r w:rsidR="00CD6A7A" w:rsidRPr="00F23D5B">
              <w:rPr>
                <w:sz w:val="28"/>
                <w:szCs w:val="28"/>
                <w:lang w:eastAsia="ru-RU"/>
              </w:rPr>
              <w:br/>
              <w:t>7. Организация профилактической и информационно-пропагандистской работы, в том числе в целях предотвращения межнациональных конфликтов;</w:t>
            </w:r>
            <w:r w:rsidR="00CD6A7A" w:rsidRPr="00F23D5B">
              <w:rPr>
                <w:sz w:val="28"/>
                <w:szCs w:val="28"/>
                <w:lang w:eastAsia="ru-RU"/>
              </w:rPr>
              <w:br/>
              <w:t>8. Повышение антитеррористической защищенности социально значимых объектов и объектов жизнеобеспечения населения</w:t>
            </w:r>
            <w:r w:rsidR="0091523F" w:rsidRPr="00F23D5B">
              <w:rPr>
                <w:sz w:val="28"/>
                <w:szCs w:val="28"/>
              </w:rPr>
              <w:t>.</w:t>
            </w:r>
          </w:p>
        </w:tc>
      </w:tr>
      <w:tr w:rsidR="0091523F" w:rsidRPr="006F7D2C" w:rsidTr="00F06EDD">
        <w:trPr>
          <w:trHeight w:val="400"/>
        </w:trPr>
        <w:tc>
          <w:tcPr>
            <w:tcW w:w="3402" w:type="dxa"/>
            <w:tcBorders>
              <w:top w:val="nil"/>
              <w:left w:val="single" w:sz="4" w:space="0" w:color="auto"/>
              <w:bottom w:val="single" w:sz="4" w:space="0" w:color="auto"/>
              <w:right w:val="single" w:sz="4" w:space="0" w:color="auto"/>
            </w:tcBorders>
            <w:hideMark/>
          </w:tcPr>
          <w:p w:rsidR="0091523F" w:rsidRPr="006F7D2C" w:rsidRDefault="00CD6A7A" w:rsidP="00A97BF1">
            <w:pPr>
              <w:pStyle w:val="ConsPlusCell"/>
              <w:rPr>
                <w:sz w:val="28"/>
                <w:szCs w:val="28"/>
              </w:rPr>
            </w:pPr>
            <w:r>
              <w:rPr>
                <w:sz w:val="28"/>
                <w:szCs w:val="28"/>
              </w:rPr>
              <w:lastRenderedPageBreak/>
              <w:t>Ожидаемые результаты от реализации подпрограммы</w:t>
            </w:r>
            <w:r w:rsidR="0091523F" w:rsidRPr="006F7D2C">
              <w:rPr>
                <w:sz w:val="28"/>
                <w:szCs w:val="28"/>
              </w:rPr>
              <w:br/>
            </w:r>
          </w:p>
        </w:tc>
        <w:tc>
          <w:tcPr>
            <w:tcW w:w="6521" w:type="dxa"/>
            <w:tcBorders>
              <w:top w:val="nil"/>
              <w:left w:val="single" w:sz="4" w:space="0" w:color="auto"/>
              <w:bottom w:val="single" w:sz="4" w:space="0" w:color="auto"/>
              <w:right w:val="single" w:sz="4" w:space="0" w:color="auto"/>
            </w:tcBorders>
            <w:hideMark/>
          </w:tcPr>
          <w:p w:rsidR="0091523F" w:rsidRPr="006F7D2C" w:rsidRDefault="0091523F" w:rsidP="00A97BF1">
            <w:pPr>
              <w:pStyle w:val="ConsPlusCell"/>
              <w:rPr>
                <w:sz w:val="28"/>
                <w:szCs w:val="28"/>
              </w:rPr>
            </w:pPr>
            <w:r w:rsidRPr="006F7D2C">
              <w:rPr>
                <w:sz w:val="28"/>
                <w:szCs w:val="28"/>
              </w:rPr>
              <w:t>1.  Предотвращения гибели и травматизма людей при пожарах, сокращение материального ущерба.</w:t>
            </w:r>
          </w:p>
          <w:p w:rsidR="0091523F" w:rsidRPr="006F7D2C" w:rsidRDefault="0091523F" w:rsidP="00A97BF1">
            <w:pPr>
              <w:pStyle w:val="ConsPlusCell"/>
              <w:rPr>
                <w:sz w:val="28"/>
                <w:szCs w:val="28"/>
              </w:rPr>
            </w:pPr>
            <w:r w:rsidRPr="006F7D2C">
              <w:rPr>
                <w:sz w:val="28"/>
                <w:szCs w:val="28"/>
              </w:rPr>
              <w:t>2. Снижение гибели людей на водных объектах на территории района.</w:t>
            </w:r>
          </w:p>
          <w:p w:rsidR="0091523F" w:rsidRPr="006F7D2C" w:rsidRDefault="0091523F" w:rsidP="00A97BF1">
            <w:pPr>
              <w:pStyle w:val="ConsPlusCell"/>
              <w:rPr>
                <w:sz w:val="28"/>
                <w:szCs w:val="28"/>
              </w:rPr>
            </w:pPr>
            <w:r w:rsidRPr="006F7D2C">
              <w:rPr>
                <w:sz w:val="28"/>
                <w:szCs w:val="28"/>
              </w:rPr>
              <w:t>3. Предупреждение чрезвычайных ситуаций на гидротехнических сооружениях.</w:t>
            </w:r>
          </w:p>
          <w:p w:rsidR="0091523F" w:rsidRPr="006F7D2C" w:rsidRDefault="0091523F" w:rsidP="00A97BF1">
            <w:pPr>
              <w:pStyle w:val="ConsPlusCell"/>
              <w:rPr>
                <w:sz w:val="28"/>
                <w:szCs w:val="28"/>
              </w:rPr>
            </w:pPr>
            <w:r w:rsidRPr="006F7D2C">
              <w:rPr>
                <w:sz w:val="28"/>
                <w:szCs w:val="28"/>
              </w:rPr>
              <w:t>4. 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p w:rsidR="0091523F" w:rsidRPr="006F7D2C" w:rsidRDefault="0091523F" w:rsidP="00A97BF1">
            <w:pPr>
              <w:pStyle w:val="ConsPlusCell"/>
              <w:rPr>
                <w:sz w:val="28"/>
                <w:szCs w:val="28"/>
              </w:rPr>
            </w:pPr>
            <w:r w:rsidRPr="006F7D2C">
              <w:rPr>
                <w:sz w:val="28"/>
                <w:szCs w:val="28"/>
              </w:rPr>
              <w:t>5. Увеличение обеспечения средствами защиты населения на случай чрезвычайных ситуаций и особый период.</w:t>
            </w:r>
          </w:p>
          <w:p w:rsidR="0091523F" w:rsidRDefault="0091523F" w:rsidP="00A97BF1">
            <w:pPr>
              <w:pStyle w:val="ConsPlusCell"/>
              <w:rPr>
                <w:sz w:val="28"/>
                <w:szCs w:val="28"/>
              </w:rPr>
            </w:pPr>
            <w:r w:rsidRPr="006F7D2C">
              <w:rPr>
                <w:sz w:val="28"/>
                <w:szCs w:val="28"/>
              </w:rPr>
              <w:t>6. Качественное обучение населения района действиям в чрезвычайных ситуациях и в военное время.</w:t>
            </w:r>
          </w:p>
          <w:p w:rsidR="00074888" w:rsidRPr="006F7D2C" w:rsidRDefault="00074888" w:rsidP="00A97BF1">
            <w:pPr>
              <w:pStyle w:val="ConsPlusCell"/>
              <w:rPr>
                <w:sz w:val="28"/>
                <w:szCs w:val="28"/>
              </w:rPr>
            </w:pPr>
            <w:r>
              <w:rPr>
                <w:sz w:val="28"/>
                <w:szCs w:val="28"/>
              </w:rPr>
              <w:t>Перечень и значение показателей результативности приведены в приложении к паспорту подпрограммы №1</w:t>
            </w:r>
          </w:p>
        </w:tc>
      </w:tr>
      <w:tr w:rsidR="0091523F" w:rsidRPr="006F7D2C" w:rsidTr="00F06EDD">
        <w:trPr>
          <w:trHeight w:val="600"/>
        </w:trPr>
        <w:tc>
          <w:tcPr>
            <w:tcW w:w="3402" w:type="dxa"/>
            <w:tcBorders>
              <w:top w:val="nil"/>
              <w:left w:val="single" w:sz="4" w:space="0" w:color="auto"/>
              <w:bottom w:val="single" w:sz="4" w:space="0" w:color="auto"/>
              <w:right w:val="single" w:sz="4" w:space="0" w:color="auto"/>
            </w:tcBorders>
            <w:hideMark/>
          </w:tcPr>
          <w:p w:rsidR="0091523F" w:rsidRPr="006F7D2C" w:rsidRDefault="0091523F" w:rsidP="00CD6A7A">
            <w:pPr>
              <w:pStyle w:val="ConsPlusCell"/>
              <w:rPr>
                <w:sz w:val="28"/>
                <w:szCs w:val="28"/>
              </w:rPr>
            </w:pPr>
            <w:r w:rsidRPr="006F7D2C">
              <w:rPr>
                <w:sz w:val="28"/>
                <w:szCs w:val="28"/>
              </w:rPr>
              <w:t xml:space="preserve">Сроки          </w:t>
            </w:r>
            <w:r w:rsidRPr="006F7D2C">
              <w:rPr>
                <w:sz w:val="28"/>
                <w:szCs w:val="28"/>
              </w:rPr>
              <w:br/>
              <w:t xml:space="preserve">реализации             </w:t>
            </w:r>
            <w:r w:rsidRPr="006F7D2C">
              <w:rPr>
                <w:sz w:val="28"/>
                <w:szCs w:val="28"/>
              </w:rPr>
              <w:br/>
              <w:t>подпрограммы №</w:t>
            </w:r>
            <w:r w:rsidR="00CD6A7A">
              <w:rPr>
                <w:sz w:val="28"/>
                <w:szCs w:val="28"/>
              </w:rPr>
              <w:t>1</w:t>
            </w:r>
          </w:p>
        </w:tc>
        <w:tc>
          <w:tcPr>
            <w:tcW w:w="6521" w:type="dxa"/>
            <w:tcBorders>
              <w:top w:val="nil"/>
              <w:left w:val="single" w:sz="4" w:space="0" w:color="auto"/>
              <w:bottom w:val="single" w:sz="4" w:space="0" w:color="auto"/>
              <w:right w:val="single" w:sz="4" w:space="0" w:color="auto"/>
            </w:tcBorders>
            <w:hideMark/>
          </w:tcPr>
          <w:p w:rsidR="0091523F" w:rsidRPr="006F7D2C" w:rsidRDefault="0091523F" w:rsidP="00CD6A7A">
            <w:pPr>
              <w:shd w:val="clear" w:color="auto" w:fill="FFFFFF"/>
              <w:autoSpaceDE w:val="0"/>
              <w:autoSpaceDN w:val="0"/>
              <w:adjustRightInd w:val="0"/>
              <w:spacing w:after="0"/>
              <w:jc w:val="both"/>
              <w:rPr>
                <w:sz w:val="28"/>
                <w:szCs w:val="28"/>
              </w:rPr>
            </w:pPr>
            <w:r w:rsidRPr="006F7D2C">
              <w:rPr>
                <w:rFonts w:ascii="Times New Roman" w:hAnsi="Times New Roman"/>
                <w:sz w:val="28"/>
                <w:szCs w:val="28"/>
              </w:rPr>
              <w:t>201</w:t>
            </w:r>
            <w:r w:rsidR="00E44838">
              <w:rPr>
                <w:rFonts w:ascii="Times New Roman" w:hAnsi="Times New Roman"/>
                <w:sz w:val="28"/>
                <w:szCs w:val="28"/>
              </w:rPr>
              <w:t>7</w:t>
            </w:r>
            <w:r w:rsidRPr="006F7D2C">
              <w:rPr>
                <w:rFonts w:ascii="Times New Roman" w:hAnsi="Times New Roman"/>
                <w:sz w:val="28"/>
                <w:szCs w:val="28"/>
              </w:rPr>
              <w:t>- 20</w:t>
            </w:r>
            <w:r w:rsidR="00CD6A7A">
              <w:rPr>
                <w:rFonts w:ascii="Times New Roman" w:hAnsi="Times New Roman"/>
                <w:sz w:val="28"/>
                <w:szCs w:val="28"/>
              </w:rPr>
              <w:t>30</w:t>
            </w:r>
            <w:r w:rsidRPr="006F7D2C">
              <w:rPr>
                <w:rFonts w:ascii="Times New Roman" w:hAnsi="Times New Roman"/>
                <w:sz w:val="28"/>
                <w:szCs w:val="28"/>
              </w:rPr>
              <w:t xml:space="preserve"> годы </w:t>
            </w:r>
          </w:p>
          <w:p w:rsidR="0091523F" w:rsidRPr="006F7D2C" w:rsidRDefault="0091523F" w:rsidP="00A97BF1">
            <w:pPr>
              <w:pStyle w:val="ConsPlusCell"/>
              <w:rPr>
                <w:sz w:val="28"/>
                <w:szCs w:val="28"/>
              </w:rPr>
            </w:pPr>
          </w:p>
        </w:tc>
      </w:tr>
      <w:tr w:rsidR="00AF44DC" w:rsidRPr="00F06EDD" w:rsidTr="00F06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8"/>
        </w:trPr>
        <w:tc>
          <w:tcPr>
            <w:tcW w:w="3402" w:type="dxa"/>
            <w:tcBorders>
              <w:top w:val="single" w:sz="4" w:space="0" w:color="auto"/>
              <w:left w:val="single" w:sz="4" w:space="0" w:color="auto"/>
              <w:bottom w:val="single" w:sz="4" w:space="0" w:color="auto"/>
              <w:right w:val="single" w:sz="4" w:space="0" w:color="auto"/>
            </w:tcBorders>
            <w:hideMark/>
          </w:tcPr>
          <w:p w:rsidR="00AF44DC" w:rsidRPr="00AF44DC" w:rsidRDefault="00AF44DC" w:rsidP="00AF44DC">
            <w:pPr>
              <w:pStyle w:val="ConsPlusNormal0"/>
              <w:ind w:firstLine="0"/>
              <w:jc w:val="both"/>
              <w:outlineLvl w:val="1"/>
              <w:rPr>
                <w:rFonts w:ascii="Times New Roman" w:hAnsi="Times New Roman" w:cs="Times New Roman"/>
                <w:sz w:val="28"/>
                <w:szCs w:val="28"/>
              </w:rPr>
            </w:pPr>
            <w:r w:rsidRPr="00AF44DC">
              <w:rPr>
                <w:rFonts w:ascii="Times New Roman" w:hAnsi="Times New Roman" w:cs="Times New Roman"/>
                <w:sz w:val="28"/>
                <w:szCs w:val="28"/>
              </w:rPr>
              <w:t>Ресурсное обеспечение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A662A8" w:rsidRPr="00E5522E" w:rsidRDefault="00A662A8" w:rsidP="00A662A8">
            <w:pPr>
              <w:snapToGrid w:val="0"/>
              <w:spacing w:after="0" w:line="240" w:lineRule="auto"/>
              <w:rPr>
                <w:rFonts w:ascii="Times New Roman" w:hAnsi="Times New Roman"/>
                <w:bCs/>
                <w:iCs/>
                <w:sz w:val="28"/>
                <w:szCs w:val="28"/>
              </w:rPr>
            </w:pPr>
            <w:r w:rsidRPr="00E5522E">
              <w:rPr>
                <w:rFonts w:ascii="Times New Roman" w:hAnsi="Times New Roman"/>
                <w:sz w:val="28"/>
                <w:szCs w:val="28"/>
              </w:rPr>
              <w:t>Объем фи</w:t>
            </w:r>
            <w:r w:rsidR="00CF411E" w:rsidRPr="00E5522E">
              <w:rPr>
                <w:rFonts w:ascii="Times New Roman" w:hAnsi="Times New Roman"/>
                <w:sz w:val="28"/>
                <w:szCs w:val="28"/>
              </w:rPr>
              <w:t>нансирования подпрограммы на 2020</w:t>
            </w:r>
            <w:r w:rsidRPr="00E5522E">
              <w:rPr>
                <w:rFonts w:ascii="Times New Roman" w:hAnsi="Times New Roman"/>
                <w:sz w:val="28"/>
                <w:szCs w:val="28"/>
              </w:rPr>
              <w:t>– 202</w:t>
            </w:r>
            <w:r w:rsidR="00CF411E" w:rsidRPr="00E5522E">
              <w:rPr>
                <w:rFonts w:ascii="Times New Roman" w:hAnsi="Times New Roman"/>
                <w:sz w:val="28"/>
                <w:szCs w:val="28"/>
              </w:rPr>
              <w:t>2</w:t>
            </w:r>
            <w:r w:rsidRPr="00E5522E">
              <w:rPr>
                <w:rFonts w:ascii="Times New Roman" w:hAnsi="Times New Roman"/>
                <w:sz w:val="28"/>
                <w:szCs w:val="28"/>
              </w:rPr>
              <w:t xml:space="preserve"> годы составляет</w:t>
            </w:r>
            <w:r w:rsidRPr="00E5522E">
              <w:rPr>
                <w:rFonts w:ascii="Times New Roman" w:hAnsi="Times New Roman"/>
                <w:bCs/>
                <w:iCs/>
                <w:sz w:val="28"/>
                <w:szCs w:val="28"/>
              </w:rPr>
              <w:t xml:space="preserve"> – </w:t>
            </w:r>
            <w:r w:rsidR="00464505">
              <w:rPr>
                <w:rFonts w:ascii="Times New Roman" w:hAnsi="Times New Roman"/>
                <w:bCs/>
                <w:iCs/>
                <w:sz w:val="28"/>
                <w:szCs w:val="28"/>
              </w:rPr>
              <w:t>27861,1</w:t>
            </w:r>
            <w:r w:rsidR="009C7B48" w:rsidRPr="00E5522E">
              <w:rPr>
                <w:rFonts w:ascii="Times New Roman" w:hAnsi="Times New Roman"/>
                <w:bCs/>
                <w:iCs/>
                <w:sz w:val="28"/>
                <w:szCs w:val="28"/>
              </w:rPr>
              <w:t xml:space="preserve"> </w:t>
            </w:r>
            <w:r w:rsidRPr="00E5522E">
              <w:rPr>
                <w:rFonts w:ascii="Times New Roman" w:hAnsi="Times New Roman"/>
                <w:bCs/>
                <w:iCs/>
                <w:sz w:val="28"/>
                <w:szCs w:val="28"/>
              </w:rPr>
              <w:t>тыс. руб.;</w:t>
            </w:r>
          </w:p>
          <w:p w:rsidR="00A662A8" w:rsidRPr="00E5522E" w:rsidRDefault="00A662A8" w:rsidP="00A662A8">
            <w:pPr>
              <w:spacing w:after="0" w:line="240" w:lineRule="auto"/>
              <w:ind w:firstLine="709"/>
              <w:jc w:val="both"/>
              <w:rPr>
                <w:rFonts w:ascii="Times New Roman" w:hAnsi="Times New Roman"/>
                <w:sz w:val="28"/>
                <w:szCs w:val="28"/>
              </w:rPr>
            </w:pPr>
            <w:r w:rsidRPr="00E5522E">
              <w:rPr>
                <w:rFonts w:ascii="Times New Roman" w:hAnsi="Times New Roman"/>
                <w:bCs/>
                <w:iCs/>
                <w:sz w:val="28"/>
                <w:szCs w:val="28"/>
              </w:rPr>
              <w:t xml:space="preserve">2020 год – </w:t>
            </w:r>
            <w:r w:rsidR="00270DD8" w:rsidRPr="00E5522E">
              <w:rPr>
                <w:rFonts w:ascii="Times New Roman" w:hAnsi="Times New Roman"/>
                <w:bCs/>
                <w:iCs/>
                <w:sz w:val="28"/>
                <w:szCs w:val="28"/>
              </w:rPr>
              <w:t>9979,1</w:t>
            </w:r>
            <w:r w:rsidR="00AF6A1C" w:rsidRPr="00E5522E">
              <w:rPr>
                <w:rFonts w:ascii="Times New Roman" w:hAnsi="Times New Roman"/>
                <w:bCs/>
                <w:iCs/>
                <w:sz w:val="28"/>
                <w:szCs w:val="28"/>
              </w:rPr>
              <w:t xml:space="preserve"> </w:t>
            </w:r>
            <w:r w:rsidRPr="00E5522E">
              <w:rPr>
                <w:rFonts w:ascii="Times New Roman" w:hAnsi="Times New Roman"/>
                <w:sz w:val="28"/>
                <w:szCs w:val="28"/>
              </w:rPr>
              <w:t>тыс. руб.;</w:t>
            </w:r>
          </w:p>
          <w:p w:rsidR="00A662A8" w:rsidRPr="00E5522E" w:rsidRDefault="00A662A8" w:rsidP="00A662A8">
            <w:pPr>
              <w:spacing w:after="0" w:line="240" w:lineRule="auto"/>
              <w:ind w:firstLine="709"/>
              <w:jc w:val="both"/>
              <w:rPr>
                <w:rFonts w:ascii="Times New Roman" w:hAnsi="Times New Roman"/>
                <w:sz w:val="28"/>
                <w:szCs w:val="28"/>
              </w:rPr>
            </w:pPr>
            <w:r w:rsidRPr="00E5522E">
              <w:rPr>
                <w:rFonts w:ascii="Times New Roman" w:hAnsi="Times New Roman"/>
                <w:bCs/>
                <w:iCs/>
                <w:sz w:val="28"/>
                <w:szCs w:val="28"/>
              </w:rPr>
              <w:t xml:space="preserve">2021 год – </w:t>
            </w:r>
            <w:r w:rsidR="00464505">
              <w:rPr>
                <w:rFonts w:ascii="Times New Roman" w:hAnsi="Times New Roman"/>
                <w:bCs/>
                <w:iCs/>
                <w:sz w:val="28"/>
                <w:szCs w:val="28"/>
              </w:rPr>
              <w:t>89</w:t>
            </w:r>
            <w:r w:rsidR="00345F1A">
              <w:rPr>
                <w:rFonts w:ascii="Times New Roman" w:hAnsi="Times New Roman"/>
                <w:bCs/>
                <w:iCs/>
                <w:sz w:val="28"/>
                <w:szCs w:val="28"/>
              </w:rPr>
              <w:t>41</w:t>
            </w:r>
            <w:r w:rsidR="00464505">
              <w:rPr>
                <w:rFonts w:ascii="Times New Roman" w:hAnsi="Times New Roman"/>
                <w:bCs/>
                <w:iCs/>
                <w:sz w:val="28"/>
                <w:szCs w:val="28"/>
              </w:rPr>
              <w:t>,0</w:t>
            </w:r>
            <w:r w:rsidRPr="00E5522E">
              <w:rPr>
                <w:rFonts w:ascii="Times New Roman" w:hAnsi="Times New Roman"/>
                <w:bCs/>
                <w:iCs/>
                <w:sz w:val="28"/>
                <w:szCs w:val="28"/>
              </w:rPr>
              <w:t xml:space="preserve"> </w:t>
            </w:r>
            <w:r w:rsidRPr="00E5522E">
              <w:rPr>
                <w:rFonts w:ascii="Times New Roman" w:hAnsi="Times New Roman"/>
                <w:sz w:val="28"/>
                <w:szCs w:val="28"/>
              </w:rPr>
              <w:t>тыс. руб.;</w:t>
            </w:r>
          </w:p>
          <w:p w:rsidR="00CF411E" w:rsidRPr="00E5522E" w:rsidRDefault="00CF411E" w:rsidP="00CF411E">
            <w:pPr>
              <w:spacing w:after="0" w:line="240" w:lineRule="auto"/>
              <w:ind w:firstLine="709"/>
              <w:jc w:val="both"/>
              <w:rPr>
                <w:rFonts w:ascii="Times New Roman" w:hAnsi="Times New Roman"/>
                <w:sz w:val="28"/>
                <w:szCs w:val="28"/>
              </w:rPr>
            </w:pPr>
            <w:r w:rsidRPr="00E5522E">
              <w:rPr>
                <w:rFonts w:ascii="Times New Roman" w:hAnsi="Times New Roman"/>
                <w:sz w:val="28"/>
                <w:szCs w:val="28"/>
              </w:rPr>
              <w:t xml:space="preserve">2022 год - </w:t>
            </w:r>
            <w:r w:rsidR="009C7B48" w:rsidRPr="00E5522E">
              <w:rPr>
                <w:rFonts w:ascii="Times New Roman" w:hAnsi="Times New Roman"/>
                <w:sz w:val="28"/>
                <w:szCs w:val="28"/>
              </w:rPr>
              <w:t xml:space="preserve"> </w:t>
            </w:r>
            <w:r w:rsidR="00464505">
              <w:rPr>
                <w:rFonts w:ascii="Times New Roman" w:hAnsi="Times New Roman"/>
                <w:sz w:val="28"/>
                <w:szCs w:val="28"/>
              </w:rPr>
              <w:t>89</w:t>
            </w:r>
            <w:r w:rsidR="00345F1A">
              <w:rPr>
                <w:rFonts w:ascii="Times New Roman" w:hAnsi="Times New Roman"/>
                <w:sz w:val="28"/>
                <w:szCs w:val="28"/>
              </w:rPr>
              <w:t>41</w:t>
            </w:r>
            <w:r w:rsidR="00464505">
              <w:rPr>
                <w:rFonts w:ascii="Times New Roman" w:hAnsi="Times New Roman"/>
                <w:sz w:val="28"/>
                <w:szCs w:val="28"/>
              </w:rPr>
              <w:t>,0</w:t>
            </w:r>
            <w:r w:rsidR="009C7B48" w:rsidRPr="00E5522E">
              <w:rPr>
                <w:rFonts w:ascii="Times New Roman" w:hAnsi="Times New Roman"/>
                <w:sz w:val="28"/>
                <w:szCs w:val="28"/>
              </w:rPr>
              <w:t xml:space="preserve"> тыс.</w:t>
            </w:r>
            <w:r w:rsidR="000A1BE3" w:rsidRPr="00E5522E">
              <w:rPr>
                <w:rFonts w:ascii="Times New Roman" w:hAnsi="Times New Roman"/>
                <w:sz w:val="28"/>
                <w:szCs w:val="28"/>
              </w:rPr>
              <w:t xml:space="preserve"> </w:t>
            </w:r>
            <w:r w:rsidR="009C7B48" w:rsidRPr="00E5522E">
              <w:rPr>
                <w:rFonts w:ascii="Times New Roman" w:hAnsi="Times New Roman"/>
                <w:sz w:val="28"/>
                <w:szCs w:val="28"/>
              </w:rPr>
              <w:t>руб.</w:t>
            </w:r>
          </w:p>
          <w:p w:rsidR="00A662A8" w:rsidRPr="00E5522E" w:rsidRDefault="00A662A8" w:rsidP="00A662A8">
            <w:pPr>
              <w:spacing w:after="0" w:line="240" w:lineRule="auto"/>
              <w:jc w:val="both"/>
              <w:rPr>
                <w:rFonts w:ascii="Times New Roman" w:hAnsi="Times New Roman"/>
                <w:sz w:val="28"/>
                <w:szCs w:val="28"/>
              </w:rPr>
            </w:pPr>
            <w:r w:rsidRPr="00E5522E">
              <w:rPr>
                <w:rFonts w:ascii="Times New Roman" w:hAnsi="Times New Roman"/>
                <w:sz w:val="28"/>
                <w:szCs w:val="28"/>
              </w:rPr>
              <w:t>Из них:</w:t>
            </w:r>
          </w:p>
          <w:p w:rsidR="00A662A8" w:rsidRPr="00E5522E" w:rsidRDefault="00A662A8" w:rsidP="00A662A8">
            <w:pPr>
              <w:spacing w:after="0" w:line="240" w:lineRule="auto"/>
              <w:jc w:val="both"/>
              <w:rPr>
                <w:rFonts w:ascii="Times New Roman" w:hAnsi="Times New Roman"/>
                <w:sz w:val="28"/>
                <w:szCs w:val="28"/>
              </w:rPr>
            </w:pPr>
            <w:r w:rsidRPr="00E5522E">
              <w:rPr>
                <w:rFonts w:ascii="Times New Roman" w:hAnsi="Times New Roman"/>
                <w:sz w:val="28"/>
                <w:szCs w:val="28"/>
              </w:rPr>
              <w:t xml:space="preserve">Из средств краевого бюджета: </w:t>
            </w:r>
            <w:r w:rsidR="00464505">
              <w:rPr>
                <w:rFonts w:ascii="Times New Roman" w:hAnsi="Times New Roman"/>
                <w:sz w:val="28"/>
                <w:szCs w:val="28"/>
              </w:rPr>
              <w:t>7716,3</w:t>
            </w:r>
            <w:r w:rsidR="004A40F7" w:rsidRPr="00E5522E">
              <w:rPr>
                <w:rFonts w:ascii="Times New Roman" w:hAnsi="Times New Roman"/>
                <w:sz w:val="28"/>
                <w:szCs w:val="28"/>
              </w:rPr>
              <w:t xml:space="preserve"> </w:t>
            </w:r>
            <w:r w:rsidRPr="00E5522E">
              <w:rPr>
                <w:rFonts w:ascii="Times New Roman" w:hAnsi="Times New Roman"/>
                <w:sz w:val="28"/>
                <w:szCs w:val="28"/>
              </w:rPr>
              <w:t>тыс. руб.</w:t>
            </w:r>
          </w:p>
          <w:p w:rsidR="00A662A8" w:rsidRPr="00E5522E" w:rsidRDefault="00A662A8" w:rsidP="00A662A8">
            <w:pPr>
              <w:spacing w:after="0" w:line="240" w:lineRule="auto"/>
              <w:ind w:firstLine="709"/>
              <w:jc w:val="both"/>
              <w:rPr>
                <w:rFonts w:ascii="Times New Roman" w:hAnsi="Times New Roman"/>
                <w:sz w:val="28"/>
                <w:szCs w:val="28"/>
              </w:rPr>
            </w:pPr>
            <w:r w:rsidRPr="00E5522E">
              <w:rPr>
                <w:rFonts w:ascii="Times New Roman" w:hAnsi="Times New Roman"/>
                <w:bCs/>
                <w:iCs/>
                <w:sz w:val="28"/>
                <w:szCs w:val="28"/>
              </w:rPr>
              <w:t xml:space="preserve">2020 год – </w:t>
            </w:r>
            <w:r w:rsidR="00E5522E" w:rsidRPr="00E5522E">
              <w:rPr>
                <w:rFonts w:ascii="Times New Roman" w:hAnsi="Times New Roman"/>
                <w:bCs/>
                <w:iCs/>
                <w:sz w:val="28"/>
                <w:szCs w:val="28"/>
              </w:rPr>
              <w:t>3231,5</w:t>
            </w:r>
            <w:r w:rsidRPr="00E5522E">
              <w:rPr>
                <w:rFonts w:ascii="Times New Roman" w:hAnsi="Times New Roman"/>
                <w:bCs/>
                <w:iCs/>
                <w:sz w:val="28"/>
                <w:szCs w:val="28"/>
              </w:rPr>
              <w:t xml:space="preserve"> </w:t>
            </w:r>
            <w:r w:rsidRPr="00E5522E">
              <w:rPr>
                <w:rFonts w:ascii="Times New Roman" w:hAnsi="Times New Roman"/>
                <w:sz w:val="28"/>
                <w:szCs w:val="28"/>
              </w:rPr>
              <w:t>тыс. руб.;</w:t>
            </w:r>
          </w:p>
          <w:p w:rsidR="00CF411E" w:rsidRPr="00E5522E" w:rsidRDefault="000A1BE3" w:rsidP="00CF411E">
            <w:pPr>
              <w:spacing w:after="0" w:line="240" w:lineRule="auto"/>
              <w:ind w:firstLine="709"/>
              <w:jc w:val="both"/>
              <w:rPr>
                <w:rFonts w:ascii="Times New Roman" w:hAnsi="Times New Roman"/>
                <w:sz w:val="28"/>
                <w:szCs w:val="28"/>
              </w:rPr>
            </w:pPr>
            <w:r w:rsidRPr="00E5522E">
              <w:rPr>
                <w:rFonts w:ascii="Times New Roman" w:hAnsi="Times New Roman"/>
                <w:bCs/>
                <w:iCs/>
                <w:sz w:val="28"/>
                <w:szCs w:val="28"/>
              </w:rPr>
              <w:lastRenderedPageBreak/>
              <w:t xml:space="preserve">2021 год – </w:t>
            </w:r>
            <w:r w:rsidR="00464505">
              <w:rPr>
                <w:rFonts w:ascii="Times New Roman" w:hAnsi="Times New Roman"/>
                <w:bCs/>
                <w:iCs/>
                <w:sz w:val="28"/>
                <w:szCs w:val="28"/>
              </w:rPr>
              <w:t>2242,4</w:t>
            </w:r>
            <w:r w:rsidR="00A662A8" w:rsidRPr="00E5522E">
              <w:rPr>
                <w:rFonts w:ascii="Times New Roman" w:hAnsi="Times New Roman"/>
                <w:bCs/>
                <w:iCs/>
                <w:sz w:val="28"/>
                <w:szCs w:val="28"/>
              </w:rPr>
              <w:t xml:space="preserve"> </w:t>
            </w:r>
            <w:r w:rsidR="00A662A8" w:rsidRPr="00E5522E">
              <w:rPr>
                <w:rFonts w:ascii="Times New Roman" w:hAnsi="Times New Roman"/>
                <w:sz w:val="28"/>
                <w:szCs w:val="28"/>
              </w:rPr>
              <w:t>тыс. руб.</w:t>
            </w:r>
            <w:r w:rsidR="00CF411E" w:rsidRPr="00E5522E">
              <w:rPr>
                <w:rFonts w:ascii="Times New Roman" w:hAnsi="Times New Roman"/>
                <w:sz w:val="28"/>
                <w:szCs w:val="28"/>
              </w:rPr>
              <w:t xml:space="preserve"> </w:t>
            </w:r>
          </w:p>
          <w:p w:rsidR="00A662A8" w:rsidRPr="00E5522E" w:rsidRDefault="00CF411E" w:rsidP="00CF411E">
            <w:pPr>
              <w:spacing w:after="0" w:line="240" w:lineRule="auto"/>
              <w:ind w:firstLine="709"/>
              <w:jc w:val="both"/>
              <w:rPr>
                <w:rFonts w:ascii="Times New Roman" w:hAnsi="Times New Roman"/>
                <w:sz w:val="28"/>
                <w:szCs w:val="28"/>
              </w:rPr>
            </w:pPr>
            <w:r w:rsidRPr="00E5522E">
              <w:rPr>
                <w:rFonts w:ascii="Times New Roman" w:hAnsi="Times New Roman"/>
                <w:sz w:val="28"/>
                <w:szCs w:val="28"/>
              </w:rPr>
              <w:t xml:space="preserve">2022 год - </w:t>
            </w:r>
            <w:r w:rsidR="009C7B48" w:rsidRPr="00E5522E">
              <w:rPr>
                <w:rFonts w:ascii="Times New Roman" w:hAnsi="Times New Roman"/>
                <w:sz w:val="28"/>
                <w:szCs w:val="28"/>
              </w:rPr>
              <w:t xml:space="preserve"> </w:t>
            </w:r>
            <w:r w:rsidR="00464505">
              <w:rPr>
                <w:rFonts w:ascii="Times New Roman" w:hAnsi="Times New Roman"/>
                <w:bCs/>
                <w:iCs/>
                <w:sz w:val="28"/>
                <w:szCs w:val="28"/>
              </w:rPr>
              <w:t>2242,4</w:t>
            </w:r>
            <w:r w:rsidR="004A40F7" w:rsidRPr="00E5522E">
              <w:rPr>
                <w:rFonts w:ascii="Times New Roman" w:hAnsi="Times New Roman"/>
                <w:bCs/>
                <w:iCs/>
                <w:sz w:val="28"/>
                <w:szCs w:val="28"/>
              </w:rPr>
              <w:t xml:space="preserve"> </w:t>
            </w:r>
            <w:r w:rsidR="009C7B48" w:rsidRPr="00E5522E">
              <w:rPr>
                <w:rFonts w:ascii="Times New Roman" w:hAnsi="Times New Roman"/>
                <w:sz w:val="28"/>
                <w:szCs w:val="28"/>
              </w:rPr>
              <w:t>тыс.</w:t>
            </w:r>
            <w:r w:rsidR="000A1BE3" w:rsidRPr="00E5522E">
              <w:rPr>
                <w:rFonts w:ascii="Times New Roman" w:hAnsi="Times New Roman"/>
                <w:sz w:val="28"/>
                <w:szCs w:val="28"/>
              </w:rPr>
              <w:t xml:space="preserve"> </w:t>
            </w:r>
            <w:r w:rsidR="009C7B48" w:rsidRPr="00E5522E">
              <w:rPr>
                <w:rFonts w:ascii="Times New Roman" w:hAnsi="Times New Roman"/>
                <w:sz w:val="28"/>
                <w:szCs w:val="28"/>
              </w:rPr>
              <w:t>руб.</w:t>
            </w:r>
          </w:p>
          <w:p w:rsidR="00A662A8" w:rsidRPr="00E5522E" w:rsidRDefault="00A662A8" w:rsidP="00A662A8">
            <w:pPr>
              <w:snapToGrid w:val="0"/>
              <w:spacing w:after="0" w:line="240" w:lineRule="auto"/>
              <w:rPr>
                <w:rFonts w:ascii="Times New Roman" w:hAnsi="Times New Roman"/>
                <w:bCs/>
                <w:iCs/>
                <w:sz w:val="28"/>
                <w:szCs w:val="28"/>
              </w:rPr>
            </w:pPr>
            <w:r w:rsidRPr="00E5522E">
              <w:rPr>
                <w:rFonts w:ascii="Times New Roman" w:hAnsi="Times New Roman"/>
                <w:sz w:val="28"/>
                <w:szCs w:val="28"/>
              </w:rPr>
              <w:t xml:space="preserve">за счет средств местного бюджета </w:t>
            </w:r>
            <w:r w:rsidR="00464505">
              <w:rPr>
                <w:rFonts w:ascii="Times New Roman" w:hAnsi="Times New Roman"/>
                <w:sz w:val="28"/>
                <w:szCs w:val="28"/>
              </w:rPr>
              <w:t>20144,8</w:t>
            </w:r>
            <w:r w:rsidR="000C6221" w:rsidRPr="00E5522E">
              <w:rPr>
                <w:rFonts w:ascii="Times New Roman" w:hAnsi="Times New Roman"/>
                <w:sz w:val="28"/>
                <w:szCs w:val="28"/>
              </w:rPr>
              <w:t xml:space="preserve"> </w:t>
            </w:r>
            <w:r w:rsidRPr="00E5522E">
              <w:rPr>
                <w:rFonts w:ascii="Times New Roman" w:hAnsi="Times New Roman"/>
                <w:bCs/>
                <w:iCs/>
                <w:sz w:val="28"/>
                <w:szCs w:val="28"/>
              </w:rPr>
              <w:t>тыс. руб.;</w:t>
            </w:r>
          </w:p>
          <w:p w:rsidR="00A662A8" w:rsidRPr="00E5522E" w:rsidRDefault="00CF411E" w:rsidP="00A662A8">
            <w:pPr>
              <w:spacing w:after="0" w:line="240" w:lineRule="auto"/>
              <w:jc w:val="both"/>
              <w:rPr>
                <w:rFonts w:ascii="Times New Roman" w:hAnsi="Times New Roman"/>
                <w:sz w:val="28"/>
                <w:szCs w:val="28"/>
              </w:rPr>
            </w:pPr>
            <w:r w:rsidRPr="00E5522E">
              <w:rPr>
                <w:rFonts w:ascii="Times New Roman" w:hAnsi="Times New Roman"/>
                <w:bCs/>
                <w:iCs/>
                <w:sz w:val="28"/>
                <w:szCs w:val="28"/>
              </w:rPr>
              <w:t xml:space="preserve">         </w:t>
            </w:r>
            <w:r w:rsidR="00A662A8" w:rsidRPr="00E5522E">
              <w:rPr>
                <w:rFonts w:ascii="Times New Roman" w:hAnsi="Times New Roman"/>
                <w:bCs/>
                <w:iCs/>
                <w:sz w:val="28"/>
                <w:szCs w:val="28"/>
              </w:rPr>
              <w:t xml:space="preserve">2020 год – </w:t>
            </w:r>
            <w:r w:rsidR="00464505">
              <w:rPr>
                <w:rFonts w:ascii="Times New Roman" w:hAnsi="Times New Roman"/>
                <w:bCs/>
                <w:iCs/>
                <w:sz w:val="28"/>
                <w:szCs w:val="28"/>
              </w:rPr>
              <w:t>6747,6</w:t>
            </w:r>
            <w:r w:rsidR="00A662A8" w:rsidRPr="00E5522E">
              <w:rPr>
                <w:rFonts w:ascii="Times New Roman" w:hAnsi="Times New Roman"/>
                <w:bCs/>
                <w:iCs/>
                <w:sz w:val="28"/>
                <w:szCs w:val="28"/>
              </w:rPr>
              <w:t xml:space="preserve"> </w:t>
            </w:r>
            <w:r w:rsidR="00A662A8" w:rsidRPr="00E5522E">
              <w:rPr>
                <w:rFonts w:ascii="Times New Roman" w:hAnsi="Times New Roman"/>
                <w:sz w:val="28"/>
                <w:szCs w:val="28"/>
              </w:rPr>
              <w:t>тыс. руб.;</w:t>
            </w:r>
          </w:p>
          <w:p w:rsidR="00CF411E" w:rsidRPr="00E5522E" w:rsidRDefault="004743B6" w:rsidP="004743B6">
            <w:pPr>
              <w:spacing w:after="0" w:line="240" w:lineRule="auto"/>
              <w:jc w:val="both"/>
              <w:rPr>
                <w:rFonts w:ascii="Times New Roman" w:hAnsi="Times New Roman"/>
                <w:sz w:val="28"/>
                <w:szCs w:val="28"/>
              </w:rPr>
            </w:pPr>
            <w:r w:rsidRPr="00E5522E">
              <w:rPr>
                <w:rFonts w:ascii="Times New Roman" w:hAnsi="Times New Roman"/>
                <w:bCs/>
                <w:iCs/>
                <w:sz w:val="28"/>
                <w:szCs w:val="28"/>
              </w:rPr>
              <w:t xml:space="preserve">         </w:t>
            </w:r>
            <w:r w:rsidR="00A662A8" w:rsidRPr="00E5522E">
              <w:rPr>
                <w:rFonts w:ascii="Times New Roman" w:hAnsi="Times New Roman"/>
                <w:bCs/>
                <w:iCs/>
                <w:sz w:val="28"/>
                <w:szCs w:val="28"/>
              </w:rPr>
              <w:t xml:space="preserve">2021 год </w:t>
            </w:r>
            <w:r w:rsidR="009C7B48" w:rsidRPr="00E5522E">
              <w:rPr>
                <w:rFonts w:ascii="Times New Roman" w:hAnsi="Times New Roman"/>
                <w:bCs/>
                <w:iCs/>
                <w:sz w:val="28"/>
                <w:szCs w:val="28"/>
              </w:rPr>
              <w:t xml:space="preserve">– </w:t>
            </w:r>
            <w:r w:rsidR="000C6221" w:rsidRPr="00E5522E">
              <w:rPr>
                <w:rFonts w:ascii="Times New Roman" w:hAnsi="Times New Roman"/>
                <w:bCs/>
                <w:iCs/>
                <w:sz w:val="28"/>
                <w:szCs w:val="28"/>
              </w:rPr>
              <w:t>6698,6</w:t>
            </w:r>
            <w:r w:rsidR="00A662A8" w:rsidRPr="00E5522E">
              <w:rPr>
                <w:rFonts w:ascii="Times New Roman" w:hAnsi="Times New Roman"/>
                <w:bCs/>
                <w:iCs/>
                <w:sz w:val="28"/>
                <w:szCs w:val="28"/>
              </w:rPr>
              <w:t xml:space="preserve"> </w:t>
            </w:r>
            <w:r w:rsidR="00A662A8" w:rsidRPr="00E5522E">
              <w:rPr>
                <w:rFonts w:ascii="Times New Roman" w:hAnsi="Times New Roman"/>
                <w:sz w:val="28"/>
                <w:szCs w:val="28"/>
              </w:rPr>
              <w:t>тыс. руб.;</w:t>
            </w:r>
            <w:r w:rsidR="00CF411E" w:rsidRPr="00E5522E">
              <w:rPr>
                <w:rFonts w:ascii="Times New Roman" w:hAnsi="Times New Roman"/>
                <w:sz w:val="28"/>
                <w:szCs w:val="28"/>
              </w:rPr>
              <w:t xml:space="preserve"> </w:t>
            </w:r>
          </w:p>
          <w:p w:rsidR="00A662A8" w:rsidRPr="00E5522E" w:rsidRDefault="00CF411E" w:rsidP="00CF411E">
            <w:pPr>
              <w:spacing w:after="0" w:line="240" w:lineRule="auto"/>
              <w:ind w:firstLine="709"/>
              <w:jc w:val="both"/>
              <w:rPr>
                <w:rFonts w:ascii="Times New Roman" w:hAnsi="Times New Roman"/>
                <w:sz w:val="28"/>
                <w:szCs w:val="28"/>
              </w:rPr>
            </w:pPr>
            <w:r w:rsidRPr="00E5522E">
              <w:rPr>
                <w:rFonts w:ascii="Times New Roman" w:hAnsi="Times New Roman"/>
                <w:sz w:val="28"/>
                <w:szCs w:val="28"/>
              </w:rPr>
              <w:t xml:space="preserve">2022 год </w:t>
            </w:r>
            <w:r w:rsidR="009C7B48" w:rsidRPr="00E5522E">
              <w:rPr>
                <w:rFonts w:ascii="Times New Roman" w:hAnsi="Times New Roman"/>
                <w:sz w:val="28"/>
                <w:szCs w:val="28"/>
              </w:rPr>
              <w:t>–</w:t>
            </w:r>
            <w:r w:rsidRPr="00E5522E">
              <w:rPr>
                <w:rFonts w:ascii="Times New Roman" w:hAnsi="Times New Roman"/>
                <w:sz w:val="28"/>
                <w:szCs w:val="28"/>
              </w:rPr>
              <w:t xml:space="preserve"> </w:t>
            </w:r>
            <w:r w:rsidR="000A1BE3" w:rsidRPr="00E5522E">
              <w:rPr>
                <w:rFonts w:ascii="Times New Roman" w:hAnsi="Times New Roman"/>
                <w:sz w:val="28"/>
                <w:szCs w:val="28"/>
              </w:rPr>
              <w:t>6698,6</w:t>
            </w:r>
            <w:r w:rsidR="009C7B48" w:rsidRPr="00E5522E">
              <w:rPr>
                <w:rFonts w:ascii="Times New Roman" w:hAnsi="Times New Roman"/>
                <w:sz w:val="28"/>
                <w:szCs w:val="28"/>
              </w:rPr>
              <w:t xml:space="preserve"> тыс.</w:t>
            </w:r>
            <w:r w:rsidR="000A1BE3" w:rsidRPr="00E5522E">
              <w:rPr>
                <w:rFonts w:ascii="Times New Roman" w:hAnsi="Times New Roman"/>
                <w:sz w:val="28"/>
                <w:szCs w:val="28"/>
              </w:rPr>
              <w:t xml:space="preserve"> </w:t>
            </w:r>
            <w:r w:rsidR="009C7B48" w:rsidRPr="00E5522E">
              <w:rPr>
                <w:rFonts w:ascii="Times New Roman" w:hAnsi="Times New Roman"/>
                <w:sz w:val="28"/>
                <w:szCs w:val="28"/>
              </w:rPr>
              <w:t>руб</w:t>
            </w:r>
            <w:r w:rsidR="000A1BE3" w:rsidRPr="00E5522E">
              <w:rPr>
                <w:rFonts w:ascii="Times New Roman" w:hAnsi="Times New Roman"/>
                <w:sz w:val="28"/>
                <w:szCs w:val="28"/>
              </w:rPr>
              <w:t>.</w:t>
            </w:r>
          </w:p>
          <w:p w:rsidR="00AF44DC" w:rsidRPr="00E5522E" w:rsidRDefault="00A662A8" w:rsidP="00A662A8">
            <w:pPr>
              <w:spacing w:after="0" w:line="240" w:lineRule="auto"/>
              <w:ind w:firstLine="709"/>
              <w:jc w:val="both"/>
              <w:rPr>
                <w:rFonts w:ascii="Times New Roman" w:hAnsi="Times New Roman"/>
                <w:sz w:val="28"/>
                <w:szCs w:val="28"/>
              </w:rPr>
            </w:pPr>
            <w:r w:rsidRPr="00E5522E">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rsidR="007D651E" w:rsidRDefault="007D651E" w:rsidP="000B4E84">
      <w:pPr>
        <w:autoSpaceDE w:val="0"/>
        <w:autoSpaceDN w:val="0"/>
        <w:adjustRightInd w:val="0"/>
        <w:spacing w:after="0" w:line="240" w:lineRule="auto"/>
        <w:outlineLvl w:val="0"/>
        <w:rPr>
          <w:rFonts w:ascii="Times New Roman" w:hAnsi="Times New Roman"/>
          <w:sz w:val="28"/>
          <w:szCs w:val="28"/>
        </w:rPr>
      </w:pPr>
    </w:p>
    <w:p w:rsidR="0091523F" w:rsidRPr="006D4752" w:rsidRDefault="006D4752" w:rsidP="006D4752">
      <w:pPr>
        <w:autoSpaceDE w:val="0"/>
        <w:autoSpaceDN w:val="0"/>
        <w:adjustRightInd w:val="0"/>
        <w:ind w:left="360"/>
        <w:jc w:val="center"/>
        <w:outlineLvl w:val="0"/>
        <w:rPr>
          <w:rFonts w:ascii="Times New Roman" w:hAnsi="Times New Roman"/>
          <w:sz w:val="28"/>
          <w:szCs w:val="28"/>
        </w:rPr>
      </w:pPr>
      <w:r w:rsidRPr="006D4752">
        <w:rPr>
          <w:rFonts w:ascii="Times New Roman" w:hAnsi="Times New Roman"/>
          <w:sz w:val="28"/>
          <w:szCs w:val="28"/>
        </w:rPr>
        <w:t>2.</w:t>
      </w:r>
      <w:r w:rsidR="00CD6A7A" w:rsidRPr="006D4752">
        <w:rPr>
          <w:rFonts w:ascii="Times New Roman" w:hAnsi="Times New Roman"/>
          <w:sz w:val="28"/>
          <w:szCs w:val="28"/>
        </w:rPr>
        <w:t>Мероприятия подпрограммы</w:t>
      </w:r>
    </w:p>
    <w:p w:rsidR="0091523F" w:rsidRDefault="001F2D24" w:rsidP="00F7584B">
      <w:pPr>
        <w:spacing w:after="0" w:line="240" w:lineRule="auto"/>
        <w:ind w:firstLine="709"/>
        <w:jc w:val="both"/>
        <w:rPr>
          <w:rFonts w:ascii="Times New Roman" w:hAnsi="Times New Roman"/>
          <w:sz w:val="28"/>
          <w:szCs w:val="28"/>
        </w:rPr>
      </w:pPr>
      <w:r>
        <w:rPr>
          <w:rFonts w:ascii="Times New Roman" w:hAnsi="Times New Roman"/>
          <w:sz w:val="28"/>
          <w:szCs w:val="28"/>
        </w:rPr>
        <w:t>Мероприятия подпрограммы</w:t>
      </w:r>
      <w:r w:rsidR="00BD2B73">
        <w:rPr>
          <w:rFonts w:ascii="Times New Roman" w:hAnsi="Times New Roman"/>
          <w:sz w:val="28"/>
          <w:szCs w:val="28"/>
        </w:rPr>
        <w:t xml:space="preserve"> № 1</w:t>
      </w:r>
      <w:r w:rsidR="004D0BDB">
        <w:rPr>
          <w:rFonts w:ascii="Times New Roman" w:hAnsi="Times New Roman"/>
          <w:sz w:val="28"/>
          <w:szCs w:val="28"/>
        </w:rPr>
        <w:t xml:space="preserve"> представлены в приложении</w:t>
      </w:r>
      <w:r>
        <w:rPr>
          <w:rFonts w:ascii="Times New Roman" w:hAnsi="Times New Roman"/>
          <w:sz w:val="28"/>
          <w:szCs w:val="28"/>
        </w:rPr>
        <w:t xml:space="preserve"> к подпрограмме.</w:t>
      </w:r>
    </w:p>
    <w:p w:rsidR="001F2D24" w:rsidRPr="006F7D2C" w:rsidRDefault="001F2D24" w:rsidP="00F7584B">
      <w:pPr>
        <w:spacing w:after="0" w:line="240" w:lineRule="auto"/>
        <w:ind w:firstLine="709"/>
        <w:jc w:val="both"/>
        <w:rPr>
          <w:rFonts w:ascii="Times New Roman" w:hAnsi="Times New Roman"/>
          <w:sz w:val="28"/>
          <w:szCs w:val="28"/>
        </w:rPr>
      </w:pPr>
    </w:p>
    <w:p w:rsidR="00282CBB" w:rsidRPr="006D4752" w:rsidRDefault="006D4752" w:rsidP="006D4752">
      <w:pPr>
        <w:pStyle w:val="af"/>
        <w:numPr>
          <w:ilvl w:val="1"/>
          <w:numId w:val="48"/>
        </w:numPr>
        <w:autoSpaceDE w:val="0"/>
        <w:autoSpaceDN w:val="0"/>
        <w:adjustRightInd w:val="0"/>
        <w:jc w:val="center"/>
        <w:rPr>
          <w:sz w:val="28"/>
          <w:szCs w:val="28"/>
        </w:rPr>
      </w:pPr>
      <w:r>
        <w:rPr>
          <w:sz w:val="28"/>
          <w:szCs w:val="28"/>
        </w:rPr>
        <w:t xml:space="preserve"> </w:t>
      </w:r>
      <w:r w:rsidR="0091523F" w:rsidRPr="006D4752">
        <w:rPr>
          <w:sz w:val="28"/>
          <w:szCs w:val="28"/>
        </w:rPr>
        <w:t>Механизм реализации Подпрограммы №</w:t>
      </w:r>
      <w:r w:rsidR="00BD2B73" w:rsidRPr="006D4752">
        <w:rPr>
          <w:sz w:val="28"/>
          <w:szCs w:val="28"/>
        </w:rPr>
        <w:t xml:space="preserve"> 1</w:t>
      </w:r>
    </w:p>
    <w:p w:rsidR="006C05E4" w:rsidRPr="006C05E4" w:rsidRDefault="006C05E4" w:rsidP="006C05E4">
      <w:pPr>
        <w:pStyle w:val="af"/>
        <w:autoSpaceDE w:val="0"/>
        <w:autoSpaceDN w:val="0"/>
        <w:adjustRightInd w:val="0"/>
        <w:ind w:left="1429"/>
        <w:rPr>
          <w:sz w:val="28"/>
          <w:szCs w:val="28"/>
        </w:rPr>
      </w:pPr>
    </w:p>
    <w:p w:rsidR="00282CBB" w:rsidRDefault="00282CBB" w:rsidP="00F7584B">
      <w:pPr>
        <w:widowControl w:val="0"/>
        <w:autoSpaceDE w:val="0"/>
        <w:autoSpaceDN w:val="0"/>
        <w:adjustRightInd w:val="0"/>
        <w:spacing w:after="0" w:line="240" w:lineRule="auto"/>
        <w:ind w:firstLine="709"/>
        <w:jc w:val="both"/>
        <w:rPr>
          <w:rFonts w:ascii="Times New Roman" w:hAnsi="Times New Roman"/>
          <w:sz w:val="28"/>
          <w:szCs w:val="28"/>
        </w:rPr>
      </w:pPr>
      <w:r w:rsidRPr="00DF088B">
        <w:rPr>
          <w:rFonts w:ascii="Times New Roman" w:eastAsia="Times New Roman" w:hAnsi="Times New Roman"/>
          <w:sz w:val="28"/>
          <w:szCs w:val="28"/>
          <w:lang w:eastAsia="ru-RU"/>
        </w:rPr>
        <w:t xml:space="preserve">Реализация Программы обеспечивается </w:t>
      </w:r>
      <w:r>
        <w:rPr>
          <w:rFonts w:ascii="Times New Roman" w:eastAsia="Times New Roman" w:hAnsi="Times New Roman"/>
          <w:sz w:val="28"/>
          <w:szCs w:val="28"/>
          <w:lang w:eastAsia="ru-RU"/>
        </w:rPr>
        <w:t>ответственным исполнителем</w:t>
      </w:r>
      <w:r w:rsidRPr="00DF088B">
        <w:rPr>
          <w:rFonts w:ascii="Times New Roman" w:eastAsia="Times New Roman" w:hAnsi="Times New Roman"/>
          <w:sz w:val="28"/>
          <w:szCs w:val="28"/>
          <w:lang w:eastAsia="ru-RU"/>
        </w:rPr>
        <w:t xml:space="preserve">,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w:t>
      </w:r>
      <w:r>
        <w:rPr>
          <w:rFonts w:ascii="Times New Roman" w:eastAsia="Times New Roman" w:hAnsi="Times New Roman"/>
          <w:sz w:val="28"/>
          <w:szCs w:val="28"/>
          <w:lang w:eastAsia="ru-RU"/>
        </w:rPr>
        <w:t>а</w:t>
      </w:r>
      <w:r w:rsidRPr="00DF088B">
        <w:rPr>
          <w:rFonts w:ascii="Times New Roman" w:eastAsia="Times New Roman" w:hAnsi="Times New Roman"/>
          <w:sz w:val="28"/>
          <w:szCs w:val="28"/>
          <w:lang w:eastAsia="ru-RU"/>
        </w:rPr>
        <w:t xml:space="preserve">дминистрацией </w:t>
      </w:r>
      <w:r>
        <w:rPr>
          <w:rFonts w:ascii="Times New Roman" w:eastAsia="Times New Roman" w:hAnsi="Times New Roman"/>
          <w:sz w:val="28"/>
          <w:szCs w:val="28"/>
          <w:lang w:eastAsia="ru-RU"/>
        </w:rPr>
        <w:t xml:space="preserve">Ужурского </w:t>
      </w:r>
      <w:r w:rsidRPr="00DF088B">
        <w:rPr>
          <w:rFonts w:ascii="Times New Roman" w:eastAsia="Times New Roman" w:hAnsi="Times New Roman"/>
          <w:sz w:val="28"/>
          <w:szCs w:val="28"/>
          <w:lang w:eastAsia="ru-RU"/>
        </w:rPr>
        <w:t xml:space="preserve">района в лице отдела </w:t>
      </w:r>
      <w:r>
        <w:rPr>
          <w:rFonts w:ascii="Times New Roman" w:hAnsi="Times New Roman"/>
          <w:sz w:val="28"/>
          <w:szCs w:val="28"/>
        </w:rPr>
        <w:t>по вопросам безопасности территории</w:t>
      </w:r>
      <w:r w:rsidR="006D295F">
        <w:rPr>
          <w:rFonts w:ascii="Times New Roman" w:hAnsi="Times New Roman"/>
          <w:sz w:val="28"/>
          <w:szCs w:val="28"/>
        </w:rPr>
        <w:t xml:space="preserve"> администрации Ужурского </w:t>
      </w:r>
      <w:r w:rsidRPr="006F7D2C">
        <w:rPr>
          <w:rFonts w:ascii="Times New Roman" w:hAnsi="Times New Roman"/>
          <w:sz w:val="28"/>
          <w:szCs w:val="28"/>
        </w:rPr>
        <w:t>района.</w:t>
      </w:r>
    </w:p>
    <w:p w:rsidR="00282CBB" w:rsidRDefault="00282CBB" w:rsidP="008A68B5">
      <w:pPr>
        <w:widowControl w:val="0"/>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DF088B">
        <w:rPr>
          <w:rFonts w:ascii="Times New Roman" w:eastAsia="Times New Roman" w:hAnsi="Times New Roman"/>
          <w:sz w:val="28"/>
          <w:szCs w:val="28"/>
          <w:lang w:eastAsia="ru-RU"/>
        </w:rPr>
        <w:t>Основными целями управления реализацией Программы являются:</w:t>
      </w:r>
      <w:r w:rsidRPr="00DF088B">
        <w:rPr>
          <w:rFonts w:ascii="Times New Roman" w:eastAsia="Times New Roman" w:hAnsi="Times New Roman"/>
          <w:sz w:val="28"/>
          <w:szCs w:val="28"/>
          <w:lang w:eastAsia="ru-RU"/>
        </w:rPr>
        <w:br/>
      </w:r>
      <w:r w:rsidR="008A68B5">
        <w:rPr>
          <w:rFonts w:ascii="Times New Roman" w:eastAsia="Times New Roman" w:hAnsi="Times New Roman"/>
          <w:sz w:val="28"/>
          <w:szCs w:val="28"/>
          <w:lang w:eastAsia="ru-RU"/>
        </w:rPr>
        <w:t xml:space="preserve">- </w:t>
      </w:r>
      <w:r w:rsidRPr="00DF088B">
        <w:rPr>
          <w:rFonts w:ascii="Times New Roman" w:eastAsia="Times New Roman" w:hAnsi="Times New Roman"/>
          <w:sz w:val="28"/>
          <w:szCs w:val="28"/>
          <w:lang w:eastAsia="ru-RU"/>
        </w:rPr>
        <w:t>обеспечение эффективного целевого использования средств;</w:t>
      </w:r>
      <w:r w:rsidRPr="00DF088B">
        <w:rPr>
          <w:rFonts w:ascii="Times New Roman" w:eastAsia="Times New Roman" w:hAnsi="Times New Roman"/>
          <w:sz w:val="28"/>
          <w:szCs w:val="28"/>
          <w:lang w:eastAsia="ru-RU"/>
        </w:rPr>
        <w:br/>
        <w:t>- осуществление контроля при реализации плановых мероприятий.</w:t>
      </w:r>
    </w:p>
    <w:p w:rsidR="00282CBB" w:rsidRDefault="00282CBB" w:rsidP="00F7584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088B">
        <w:rPr>
          <w:rFonts w:ascii="Times New Roman" w:eastAsia="Times New Roman" w:hAnsi="Times New Roman"/>
          <w:sz w:val="28"/>
          <w:szCs w:val="28"/>
          <w:lang w:eastAsia="ru-RU"/>
        </w:rPr>
        <w:t xml:space="preserve">Мониторинг выполнения показателей Программы и сбор оперативной отчетной информации осуществляет </w:t>
      </w:r>
      <w:r>
        <w:rPr>
          <w:rFonts w:ascii="Times New Roman" w:eastAsia="Times New Roman" w:hAnsi="Times New Roman"/>
          <w:sz w:val="28"/>
          <w:szCs w:val="28"/>
          <w:lang w:eastAsia="ru-RU"/>
        </w:rPr>
        <w:t>ответственный исполнитель</w:t>
      </w:r>
      <w:r w:rsidRPr="00DF088B">
        <w:rPr>
          <w:rFonts w:ascii="Times New Roman" w:eastAsia="Times New Roman" w:hAnsi="Times New Roman"/>
          <w:sz w:val="28"/>
          <w:szCs w:val="28"/>
          <w:lang w:eastAsia="ru-RU"/>
        </w:rPr>
        <w:t>. Подготовку и представление в установленном порядке отчетов о ходе реализации Программы осуществля</w:t>
      </w:r>
      <w:r>
        <w:rPr>
          <w:rFonts w:ascii="Times New Roman" w:eastAsia="Times New Roman" w:hAnsi="Times New Roman"/>
          <w:sz w:val="28"/>
          <w:szCs w:val="28"/>
          <w:lang w:eastAsia="ru-RU"/>
        </w:rPr>
        <w:t>ет ответственный и</w:t>
      </w:r>
      <w:r w:rsidRPr="00DF088B">
        <w:rPr>
          <w:rFonts w:ascii="Times New Roman" w:eastAsia="Times New Roman" w:hAnsi="Times New Roman"/>
          <w:sz w:val="28"/>
          <w:szCs w:val="28"/>
          <w:lang w:eastAsia="ru-RU"/>
        </w:rPr>
        <w:t>сполнител</w:t>
      </w:r>
      <w:r>
        <w:rPr>
          <w:rFonts w:ascii="Times New Roman" w:eastAsia="Times New Roman" w:hAnsi="Times New Roman"/>
          <w:sz w:val="28"/>
          <w:szCs w:val="28"/>
          <w:lang w:eastAsia="ru-RU"/>
        </w:rPr>
        <w:t>ь</w:t>
      </w:r>
      <w:r w:rsidRPr="00DF088B">
        <w:rPr>
          <w:rFonts w:ascii="Times New Roman" w:eastAsia="Times New Roman" w:hAnsi="Times New Roman"/>
          <w:sz w:val="28"/>
          <w:szCs w:val="28"/>
          <w:lang w:eastAsia="ru-RU"/>
        </w:rPr>
        <w:t xml:space="preserve"> программы.</w:t>
      </w:r>
    </w:p>
    <w:p w:rsidR="00282CBB" w:rsidRDefault="00282CBB" w:rsidP="00F7584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088B">
        <w:rPr>
          <w:rFonts w:ascii="Times New Roman" w:eastAsia="Times New Roman" w:hAnsi="Times New Roman"/>
          <w:sz w:val="28"/>
          <w:szCs w:val="28"/>
          <w:lang w:eastAsia="ru-RU"/>
        </w:rPr>
        <w:t xml:space="preserve">При изменении объемов финансирования, предусмотренных Программой, </w:t>
      </w:r>
      <w:r>
        <w:rPr>
          <w:rFonts w:ascii="Times New Roman" w:eastAsia="Times New Roman" w:hAnsi="Times New Roman"/>
          <w:sz w:val="28"/>
          <w:szCs w:val="28"/>
          <w:lang w:eastAsia="ru-RU"/>
        </w:rPr>
        <w:t>ответственный исполнитель</w:t>
      </w:r>
      <w:r w:rsidRPr="00DF088B">
        <w:rPr>
          <w:rFonts w:ascii="Times New Roman" w:eastAsia="Times New Roman" w:hAnsi="Times New Roman"/>
          <w:sz w:val="28"/>
          <w:szCs w:val="28"/>
          <w:lang w:eastAsia="ru-RU"/>
        </w:rPr>
        <w:t xml:space="preserve"> уточняет объемы финансирования за счет всех источников, готовит предложения по внесению изменений в перечень мероприятий </w:t>
      </w:r>
      <w:r w:rsidR="001F2D24">
        <w:rPr>
          <w:rFonts w:ascii="Times New Roman" w:eastAsia="Times New Roman" w:hAnsi="Times New Roman"/>
          <w:sz w:val="28"/>
          <w:szCs w:val="28"/>
          <w:lang w:eastAsia="ru-RU"/>
        </w:rPr>
        <w:t>подп</w:t>
      </w:r>
      <w:r w:rsidRPr="00DF088B">
        <w:rPr>
          <w:rFonts w:ascii="Times New Roman" w:eastAsia="Times New Roman" w:hAnsi="Times New Roman"/>
          <w:sz w:val="28"/>
          <w:szCs w:val="28"/>
          <w:lang w:eastAsia="ru-RU"/>
        </w:rPr>
        <w:t>рограммы и сроки их исполнен</w:t>
      </w:r>
      <w:r>
        <w:rPr>
          <w:rFonts w:ascii="Times New Roman" w:eastAsia="Times New Roman" w:hAnsi="Times New Roman"/>
          <w:sz w:val="28"/>
          <w:szCs w:val="28"/>
          <w:lang w:eastAsia="ru-RU"/>
        </w:rPr>
        <w:t>ия на очередной финансовый год.</w:t>
      </w:r>
    </w:p>
    <w:p w:rsidR="0091523F" w:rsidRPr="006F7D2C" w:rsidRDefault="0091523F" w:rsidP="0091523F">
      <w:pPr>
        <w:spacing w:after="0" w:line="240" w:lineRule="auto"/>
        <w:ind w:firstLine="709"/>
        <w:jc w:val="center"/>
        <w:rPr>
          <w:rFonts w:ascii="Times New Roman" w:hAnsi="Times New Roman"/>
          <w:sz w:val="28"/>
          <w:szCs w:val="28"/>
        </w:rPr>
      </w:pPr>
    </w:p>
    <w:p w:rsidR="0091523F" w:rsidRPr="006D4752" w:rsidRDefault="006D4752" w:rsidP="006D4752">
      <w:pPr>
        <w:pStyle w:val="af"/>
        <w:numPr>
          <w:ilvl w:val="1"/>
          <w:numId w:val="48"/>
        </w:numPr>
        <w:jc w:val="center"/>
        <w:rPr>
          <w:sz w:val="28"/>
          <w:szCs w:val="28"/>
        </w:rPr>
      </w:pPr>
      <w:r>
        <w:rPr>
          <w:sz w:val="28"/>
          <w:szCs w:val="28"/>
        </w:rPr>
        <w:t xml:space="preserve"> </w:t>
      </w:r>
      <w:r w:rsidR="00BD2B73" w:rsidRPr="006D4752">
        <w:rPr>
          <w:sz w:val="28"/>
          <w:szCs w:val="28"/>
        </w:rPr>
        <w:t>Управление подпрограммой № 1</w:t>
      </w:r>
      <w:r w:rsidR="0091523F" w:rsidRPr="006D4752">
        <w:rPr>
          <w:sz w:val="28"/>
          <w:szCs w:val="28"/>
        </w:rPr>
        <w:t xml:space="preserve"> и контроль за </w:t>
      </w:r>
      <w:r w:rsidR="001F2D24" w:rsidRPr="006D4752">
        <w:rPr>
          <w:sz w:val="28"/>
          <w:szCs w:val="28"/>
        </w:rPr>
        <w:t>исполнением подпрограммы</w:t>
      </w:r>
    </w:p>
    <w:p w:rsidR="006C05E4" w:rsidRPr="006C05E4" w:rsidRDefault="006C05E4" w:rsidP="006C05E4">
      <w:pPr>
        <w:pStyle w:val="af"/>
        <w:ind w:left="1429"/>
        <w:rPr>
          <w:sz w:val="28"/>
          <w:szCs w:val="28"/>
        </w:rPr>
      </w:pPr>
    </w:p>
    <w:p w:rsidR="001F2D24" w:rsidRDefault="002B0674" w:rsidP="00F7584B">
      <w:pPr>
        <w:spacing w:after="0" w:line="240" w:lineRule="auto"/>
        <w:ind w:firstLine="709"/>
        <w:jc w:val="both"/>
        <w:rPr>
          <w:rFonts w:ascii="Times New Roman" w:hAnsi="Times New Roman"/>
          <w:sz w:val="28"/>
          <w:szCs w:val="28"/>
        </w:rPr>
      </w:pPr>
      <w:r w:rsidRPr="006F7D2C">
        <w:rPr>
          <w:rFonts w:ascii="Times New Roman" w:hAnsi="Times New Roman"/>
          <w:sz w:val="28"/>
          <w:szCs w:val="28"/>
        </w:rPr>
        <w:t>Управление и т</w:t>
      </w:r>
      <w:r w:rsidR="0091523F" w:rsidRPr="006F7D2C">
        <w:rPr>
          <w:rFonts w:ascii="Times New Roman" w:hAnsi="Times New Roman"/>
          <w:sz w:val="28"/>
          <w:szCs w:val="28"/>
        </w:rPr>
        <w:t>екущий контроль за выполнением осуществляет</w:t>
      </w:r>
      <w:r w:rsidR="006D4752">
        <w:rPr>
          <w:rFonts w:ascii="Times New Roman" w:hAnsi="Times New Roman"/>
          <w:sz w:val="28"/>
          <w:szCs w:val="28"/>
        </w:rPr>
        <w:t>ся</w:t>
      </w:r>
      <w:r w:rsidR="0091523F" w:rsidRPr="006F7D2C">
        <w:rPr>
          <w:rFonts w:ascii="Times New Roman" w:hAnsi="Times New Roman"/>
          <w:sz w:val="28"/>
          <w:szCs w:val="28"/>
        </w:rPr>
        <w:t xml:space="preserve"> отделом безопасности территории администрации Ужурского района.</w:t>
      </w:r>
    </w:p>
    <w:p w:rsidR="0091523F" w:rsidRPr="006F7D2C" w:rsidRDefault="006D295F" w:rsidP="00F7584B">
      <w:pPr>
        <w:spacing w:after="0" w:line="240" w:lineRule="auto"/>
        <w:ind w:firstLine="709"/>
        <w:jc w:val="both"/>
        <w:rPr>
          <w:rFonts w:ascii="Times New Roman" w:hAnsi="Times New Roman"/>
          <w:sz w:val="28"/>
          <w:szCs w:val="28"/>
        </w:rPr>
      </w:pPr>
      <w:r>
        <w:rPr>
          <w:rFonts w:ascii="Times New Roman" w:hAnsi="Times New Roman"/>
          <w:sz w:val="28"/>
          <w:szCs w:val="28"/>
        </w:rPr>
        <w:t>Контроль</w:t>
      </w:r>
      <w:r w:rsidR="0091523F" w:rsidRPr="006F7D2C">
        <w:rPr>
          <w:rFonts w:ascii="Times New Roman" w:hAnsi="Times New Roman"/>
          <w:sz w:val="28"/>
          <w:szCs w:val="28"/>
        </w:rPr>
        <w:t xml:space="preserve"> за целевым расходованием ф</w:t>
      </w:r>
      <w:r w:rsidR="002B0674" w:rsidRPr="006F7D2C">
        <w:rPr>
          <w:rFonts w:ascii="Times New Roman" w:hAnsi="Times New Roman"/>
          <w:sz w:val="28"/>
          <w:szCs w:val="28"/>
        </w:rPr>
        <w:t xml:space="preserve">инансовых средств осуществляет </w:t>
      </w:r>
      <w:r w:rsidR="001F2D24">
        <w:rPr>
          <w:rFonts w:ascii="Times New Roman" w:hAnsi="Times New Roman"/>
          <w:sz w:val="28"/>
          <w:szCs w:val="28"/>
        </w:rPr>
        <w:t>финансовое управление администрации Ужурского района.</w:t>
      </w:r>
    </w:p>
    <w:p w:rsidR="0091523F" w:rsidRPr="006F7D2C" w:rsidRDefault="0091523F" w:rsidP="00F7584B">
      <w:pPr>
        <w:autoSpaceDE w:val="0"/>
        <w:autoSpaceDN w:val="0"/>
        <w:adjustRightInd w:val="0"/>
        <w:spacing w:after="0" w:line="240" w:lineRule="auto"/>
        <w:ind w:firstLine="709"/>
        <w:jc w:val="both"/>
        <w:rPr>
          <w:rFonts w:ascii="Times New Roman" w:hAnsi="Times New Roman"/>
          <w:sz w:val="28"/>
          <w:szCs w:val="28"/>
          <w:lang w:eastAsia="ru-RU"/>
        </w:rPr>
      </w:pPr>
      <w:r w:rsidRPr="006F7D2C">
        <w:rPr>
          <w:rFonts w:ascii="Times New Roman" w:hAnsi="Times New Roman"/>
          <w:sz w:val="28"/>
          <w:szCs w:val="28"/>
          <w:lang w:eastAsia="ru-RU"/>
        </w:rPr>
        <w:t xml:space="preserve">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w:t>
      </w:r>
      <w:r w:rsidR="001F2D24">
        <w:rPr>
          <w:rFonts w:ascii="Times New Roman" w:hAnsi="Times New Roman"/>
          <w:sz w:val="28"/>
          <w:szCs w:val="28"/>
          <w:lang w:eastAsia="ru-RU"/>
        </w:rPr>
        <w:t xml:space="preserve">отдел по вопросам безопасности территории </w:t>
      </w:r>
      <w:r w:rsidR="001F2D24">
        <w:rPr>
          <w:rFonts w:ascii="Times New Roman" w:hAnsi="Times New Roman"/>
          <w:sz w:val="28"/>
          <w:szCs w:val="28"/>
          <w:lang w:eastAsia="ru-RU"/>
        </w:rPr>
        <w:lastRenderedPageBreak/>
        <w:t>администрации Ужурского района</w:t>
      </w:r>
      <w:r w:rsidRPr="006F7D2C">
        <w:rPr>
          <w:rFonts w:ascii="Times New Roman" w:hAnsi="Times New Roman"/>
          <w:sz w:val="28"/>
          <w:szCs w:val="28"/>
          <w:lang w:eastAsia="ru-RU"/>
        </w:rPr>
        <w:t xml:space="preserve"> в соответствии с действующим законодательством.</w:t>
      </w:r>
    </w:p>
    <w:p w:rsidR="0091523F" w:rsidRPr="006F7D2C" w:rsidRDefault="0091523F" w:rsidP="00F7584B">
      <w:pPr>
        <w:widowControl w:val="0"/>
        <w:autoSpaceDE w:val="0"/>
        <w:autoSpaceDN w:val="0"/>
        <w:adjustRightInd w:val="0"/>
        <w:spacing w:after="0" w:line="240" w:lineRule="auto"/>
        <w:ind w:firstLine="709"/>
        <w:jc w:val="both"/>
        <w:rPr>
          <w:rFonts w:ascii="Times New Roman" w:hAnsi="Times New Roman"/>
          <w:sz w:val="28"/>
          <w:szCs w:val="28"/>
        </w:rPr>
      </w:pPr>
      <w:r w:rsidRPr="006F7D2C">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w:t>
      </w:r>
      <w:r w:rsidR="00A662A8">
        <w:rPr>
          <w:rFonts w:ascii="Times New Roman" w:hAnsi="Times New Roman"/>
          <w:sz w:val="28"/>
          <w:szCs w:val="28"/>
        </w:rPr>
        <w:t xml:space="preserve"> </w:t>
      </w:r>
      <w:r w:rsidRPr="006F7D2C">
        <w:rPr>
          <w:rFonts w:ascii="Times New Roman" w:hAnsi="Times New Roman"/>
          <w:sz w:val="28"/>
          <w:szCs w:val="28"/>
        </w:rPr>
        <w:t>вправе запрашивать у органов местного самоуправления района необходимые документы и информацию, связанные с реализацией Подпрограммы.</w:t>
      </w:r>
    </w:p>
    <w:p w:rsidR="00671221" w:rsidRPr="006F7D2C" w:rsidRDefault="00671221" w:rsidP="008212F7">
      <w:pPr>
        <w:snapToGrid w:val="0"/>
        <w:spacing w:after="0" w:line="240" w:lineRule="auto"/>
        <w:rPr>
          <w:rFonts w:ascii="Times New Roman" w:hAnsi="Times New Roman"/>
          <w:sz w:val="28"/>
          <w:szCs w:val="28"/>
        </w:rPr>
        <w:sectPr w:rsidR="00671221" w:rsidRPr="006F7D2C" w:rsidSect="005C6322">
          <w:pgSz w:w="11905" w:h="16838" w:code="9"/>
          <w:pgMar w:top="1134" w:right="851" w:bottom="709" w:left="1418" w:header="709" w:footer="709" w:gutter="0"/>
          <w:cols w:space="720"/>
        </w:sectPr>
      </w:pPr>
    </w:p>
    <w:p w:rsidR="0091523F" w:rsidRPr="00EF0A87" w:rsidRDefault="00E44838" w:rsidP="00E44838">
      <w:pPr>
        <w:pStyle w:val="ConsPlusNormal0"/>
        <w:ind w:firstLine="0"/>
        <w:jc w:val="center"/>
        <w:outlineLvl w:val="2"/>
        <w:rPr>
          <w:rFonts w:ascii="Times New Roman" w:hAnsi="Times New Roman"/>
          <w:sz w:val="24"/>
          <w:szCs w:val="24"/>
        </w:rPr>
      </w:pPr>
      <w:r>
        <w:rPr>
          <w:rFonts w:ascii="Times New Roman" w:hAnsi="Times New Roman"/>
          <w:sz w:val="24"/>
          <w:szCs w:val="24"/>
        </w:rPr>
        <w:lastRenderedPageBreak/>
        <w:t xml:space="preserve">                                                                                                                                                                        Приложение </w:t>
      </w:r>
    </w:p>
    <w:p w:rsidR="0091523F" w:rsidRPr="00EF0A87" w:rsidRDefault="006D295F" w:rsidP="008A68B5">
      <w:pPr>
        <w:pStyle w:val="ConsPlusTitle"/>
        <w:ind w:left="10065"/>
        <w:jc w:val="right"/>
        <w:rPr>
          <w:rFonts w:ascii="Times New Roman" w:hAnsi="Times New Roman"/>
          <w:b w:val="0"/>
          <w:sz w:val="24"/>
          <w:szCs w:val="24"/>
        </w:rPr>
      </w:pPr>
      <w:r>
        <w:rPr>
          <w:rFonts w:ascii="Times New Roman" w:hAnsi="Times New Roman"/>
          <w:b w:val="0"/>
          <w:sz w:val="24"/>
          <w:szCs w:val="24"/>
        </w:rPr>
        <w:t xml:space="preserve">к </w:t>
      </w:r>
      <w:r w:rsidR="001F2D24" w:rsidRPr="00EF0A87">
        <w:rPr>
          <w:rFonts w:ascii="Times New Roman" w:hAnsi="Times New Roman"/>
          <w:b w:val="0"/>
          <w:sz w:val="24"/>
          <w:szCs w:val="24"/>
        </w:rPr>
        <w:t xml:space="preserve">паспорту </w:t>
      </w:r>
      <w:r w:rsidR="0091523F" w:rsidRPr="00EF0A87">
        <w:rPr>
          <w:rFonts w:ascii="Times New Roman" w:hAnsi="Times New Roman"/>
          <w:b w:val="0"/>
          <w:sz w:val="24"/>
          <w:szCs w:val="24"/>
        </w:rPr>
        <w:t>подпрограмм</w:t>
      </w:r>
      <w:r w:rsidR="001F2D24" w:rsidRPr="00EF0A87">
        <w:rPr>
          <w:rFonts w:ascii="Times New Roman" w:hAnsi="Times New Roman"/>
          <w:b w:val="0"/>
          <w:sz w:val="24"/>
          <w:szCs w:val="24"/>
        </w:rPr>
        <w:t>ы №1</w:t>
      </w:r>
    </w:p>
    <w:p w:rsidR="0091523F" w:rsidRPr="006F7D2C" w:rsidRDefault="0091523F" w:rsidP="0091523F">
      <w:pPr>
        <w:pStyle w:val="ConsPlusTitle"/>
        <w:rPr>
          <w:rFonts w:ascii="Times New Roman" w:hAnsi="Times New Roman"/>
          <w:sz w:val="28"/>
          <w:szCs w:val="28"/>
        </w:rPr>
      </w:pPr>
    </w:p>
    <w:p w:rsidR="0091523F" w:rsidRPr="006C05E4" w:rsidRDefault="0091523F" w:rsidP="001F2D24">
      <w:pPr>
        <w:autoSpaceDE w:val="0"/>
        <w:autoSpaceDN w:val="0"/>
        <w:adjustRightInd w:val="0"/>
        <w:spacing w:after="0" w:line="240" w:lineRule="auto"/>
        <w:ind w:firstLine="540"/>
        <w:jc w:val="center"/>
        <w:outlineLvl w:val="0"/>
        <w:rPr>
          <w:rFonts w:ascii="Times New Roman" w:hAnsi="Times New Roman"/>
          <w:b/>
          <w:sz w:val="28"/>
          <w:szCs w:val="28"/>
        </w:rPr>
      </w:pPr>
      <w:r w:rsidRPr="006C05E4">
        <w:rPr>
          <w:rFonts w:ascii="Times New Roman" w:hAnsi="Times New Roman"/>
          <w:b/>
          <w:sz w:val="28"/>
          <w:szCs w:val="28"/>
        </w:rPr>
        <w:t xml:space="preserve">Перечень </w:t>
      </w:r>
      <w:r w:rsidR="001F2D24" w:rsidRPr="006C05E4">
        <w:rPr>
          <w:rFonts w:ascii="Times New Roman" w:hAnsi="Times New Roman"/>
          <w:b/>
          <w:sz w:val="28"/>
          <w:szCs w:val="28"/>
        </w:rPr>
        <w:t>и значения показателей результативности подпрограммы</w:t>
      </w:r>
      <w:r w:rsidR="008A68B5" w:rsidRPr="006C05E4">
        <w:rPr>
          <w:rFonts w:ascii="Times New Roman" w:hAnsi="Times New Roman"/>
          <w:b/>
          <w:sz w:val="28"/>
          <w:szCs w:val="28"/>
        </w:rPr>
        <w:t xml:space="preserve"> №1</w:t>
      </w:r>
    </w:p>
    <w:tbl>
      <w:tblPr>
        <w:tblW w:w="14742" w:type="dxa"/>
        <w:tblInd w:w="70" w:type="dxa"/>
        <w:tblLayout w:type="fixed"/>
        <w:tblCellMar>
          <w:left w:w="70" w:type="dxa"/>
          <w:right w:w="70" w:type="dxa"/>
        </w:tblCellMar>
        <w:tblLook w:val="04A0" w:firstRow="1" w:lastRow="0" w:firstColumn="1" w:lastColumn="0" w:noHBand="0" w:noVBand="1"/>
      </w:tblPr>
      <w:tblGrid>
        <w:gridCol w:w="809"/>
        <w:gridCol w:w="4720"/>
        <w:gridCol w:w="1417"/>
        <w:gridCol w:w="1559"/>
        <w:gridCol w:w="1559"/>
        <w:gridCol w:w="1559"/>
        <w:gridCol w:w="1560"/>
        <w:gridCol w:w="1559"/>
      </w:tblGrid>
      <w:tr w:rsidR="001F2D24" w:rsidRPr="006F7D2C" w:rsidTr="00F23D5B">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rsidR="001F2D24" w:rsidRPr="006F7D2C" w:rsidRDefault="006D295F" w:rsidP="00A97BF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1F2D24" w:rsidRPr="006F7D2C">
              <w:rPr>
                <w:rFonts w:ascii="Times New Roman" w:hAnsi="Times New Roman" w:cs="Times New Roman"/>
                <w:sz w:val="24"/>
                <w:szCs w:val="24"/>
              </w:rPr>
              <w:br/>
              <w:t>п/п</w:t>
            </w:r>
          </w:p>
        </w:tc>
        <w:tc>
          <w:tcPr>
            <w:tcW w:w="4720" w:type="dxa"/>
            <w:tcBorders>
              <w:top w:val="single" w:sz="6" w:space="0" w:color="auto"/>
              <w:left w:val="single" w:sz="6" w:space="0" w:color="auto"/>
              <w:bottom w:val="single" w:sz="6" w:space="0" w:color="auto"/>
              <w:right w:val="single" w:sz="6" w:space="0" w:color="auto"/>
            </w:tcBorders>
            <w:vAlign w:val="center"/>
            <w:hideMark/>
          </w:tcPr>
          <w:p w:rsidR="001F2D24" w:rsidRPr="006F7D2C" w:rsidRDefault="006D295F" w:rsidP="001F2D2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sidR="001F2D24">
              <w:rPr>
                <w:rFonts w:ascii="Times New Roman" w:hAnsi="Times New Roman" w:cs="Times New Roman"/>
                <w:sz w:val="24"/>
                <w:szCs w:val="24"/>
              </w:rPr>
              <w:t>показатели результативности</w:t>
            </w:r>
            <w:r w:rsidR="001F2D24" w:rsidRPr="006F7D2C">
              <w:rPr>
                <w:rFonts w:ascii="Times New Roman" w:hAnsi="Times New Roman" w:cs="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hideMark/>
          </w:tcPr>
          <w:p w:rsidR="001F2D24" w:rsidRPr="006F7D2C" w:rsidRDefault="001F2D24" w:rsidP="00A97BF1">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Единица</w:t>
            </w:r>
            <w:r w:rsidRPr="006F7D2C">
              <w:rPr>
                <w:rFonts w:ascii="Times New Roman" w:hAnsi="Times New Roman" w:cs="Times New Roman"/>
                <w:sz w:val="24"/>
                <w:szCs w:val="24"/>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2D24" w:rsidRPr="006F7D2C" w:rsidRDefault="001F2D24" w:rsidP="00A97BF1">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 xml:space="preserve">Источник </w:t>
            </w:r>
            <w:r w:rsidRPr="006F7D2C">
              <w:rPr>
                <w:rFonts w:ascii="Times New Roman" w:hAnsi="Times New Roman" w:cs="Times New Roman"/>
                <w:sz w:val="24"/>
                <w:szCs w:val="24"/>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2D24" w:rsidRPr="006F7D2C" w:rsidRDefault="001F2D24" w:rsidP="001F2D24">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2D24" w:rsidRPr="006F7D2C" w:rsidRDefault="001F2D24" w:rsidP="001F2D2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Очередной </w:t>
            </w:r>
            <w:r w:rsidR="006D295F">
              <w:rPr>
                <w:rFonts w:ascii="Times New Roman" w:hAnsi="Times New Roman" w:cs="Times New Roman"/>
                <w:sz w:val="24"/>
                <w:szCs w:val="24"/>
              </w:rPr>
              <w:t>финансовый</w:t>
            </w:r>
            <w:r w:rsidRPr="006F7D2C">
              <w:rPr>
                <w:rFonts w:ascii="Times New Roman" w:hAnsi="Times New Roman" w:cs="Times New Roman"/>
                <w:sz w:val="24"/>
                <w:szCs w:val="24"/>
              </w:rPr>
              <w:t xml:space="preserve"> год</w:t>
            </w:r>
          </w:p>
        </w:tc>
        <w:tc>
          <w:tcPr>
            <w:tcW w:w="1560" w:type="dxa"/>
            <w:tcBorders>
              <w:top w:val="single" w:sz="6" w:space="0" w:color="auto"/>
              <w:left w:val="single" w:sz="6" w:space="0" w:color="auto"/>
              <w:bottom w:val="single" w:sz="6" w:space="0" w:color="auto"/>
              <w:right w:val="single" w:sz="6" w:space="0" w:color="auto"/>
            </w:tcBorders>
            <w:vAlign w:val="center"/>
            <w:hideMark/>
          </w:tcPr>
          <w:p w:rsidR="001F2D24" w:rsidRPr="006F7D2C" w:rsidRDefault="001F2D24" w:rsidP="00A97BF1">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 xml:space="preserve">Первый год планового периода </w:t>
            </w:r>
          </w:p>
          <w:p w:rsidR="001F2D24" w:rsidRPr="006F7D2C" w:rsidRDefault="001F2D24" w:rsidP="00A97BF1">
            <w:pPr>
              <w:pStyle w:val="ConsPlusNormal0"/>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1F2D24" w:rsidRPr="006F7D2C" w:rsidRDefault="001F2D24" w:rsidP="00A97BF1">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Второй год планового периода</w:t>
            </w:r>
          </w:p>
          <w:p w:rsidR="001F2D24" w:rsidRPr="006F7D2C" w:rsidRDefault="001F2D24" w:rsidP="00A97BF1">
            <w:pPr>
              <w:pStyle w:val="ConsPlusNormal0"/>
              <w:ind w:firstLine="0"/>
              <w:jc w:val="center"/>
              <w:rPr>
                <w:rFonts w:ascii="Times New Roman" w:hAnsi="Times New Roman" w:cs="Times New Roman"/>
                <w:sz w:val="24"/>
                <w:szCs w:val="24"/>
              </w:rPr>
            </w:pPr>
          </w:p>
        </w:tc>
      </w:tr>
      <w:tr w:rsidR="001F2D24" w:rsidRPr="006F7D2C" w:rsidTr="007D651E">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rsidR="001F2D24" w:rsidRPr="006F7D2C" w:rsidRDefault="00397057" w:rsidP="00397057">
            <w:pPr>
              <w:pStyle w:val="ConsPlusNormal0"/>
              <w:ind w:firstLine="0"/>
              <w:rPr>
                <w:rFonts w:ascii="Times New Roman" w:hAnsi="Times New Roman"/>
                <w:sz w:val="24"/>
                <w:szCs w:val="24"/>
              </w:rPr>
            </w:pPr>
            <w:r>
              <w:rPr>
                <w:rFonts w:ascii="Times New Roman" w:hAnsi="Times New Roman"/>
                <w:sz w:val="24"/>
                <w:szCs w:val="24"/>
              </w:rPr>
              <w:t>Цель</w:t>
            </w:r>
            <w:r w:rsidR="005B1E31" w:rsidRPr="005B1E31">
              <w:rPr>
                <w:rFonts w:ascii="Times New Roman" w:hAnsi="Times New Roman"/>
                <w:sz w:val="24"/>
                <w:szCs w:val="24"/>
              </w:rPr>
              <w:t>:</w:t>
            </w:r>
            <w:r w:rsidR="005B1E31" w:rsidRPr="005B1E31">
              <w:rPr>
                <w:rFonts w:ascii="Times New Roman" w:hAnsi="Times New Roman"/>
                <w:sz w:val="24"/>
                <w:szCs w:val="24"/>
                <w:lang w:eastAsia="ru-RU"/>
              </w:rPr>
              <w:t xml:space="preserve"> 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tc>
      </w:tr>
      <w:tr w:rsidR="001F2D24" w:rsidRPr="006F7D2C" w:rsidTr="00F23D5B">
        <w:trPr>
          <w:cantSplit/>
          <w:trHeight w:val="941"/>
        </w:trPr>
        <w:tc>
          <w:tcPr>
            <w:tcW w:w="809" w:type="dxa"/>
            <w:tcBorders>
              <w:top w:val="single" w:sz="6" w:space="0" w:color="auto"/>
              <w:left w:val="single" w:sz="6" w:space="0" w:color="auto"/>
              <w:bottom w:val="single" w:sz="6" w:space="0" w:color="auto"/>
              <w:right w:val="single" w:sz="6" w:space="0" w:color="auto"/>
            </w:tcBorders>
          </w:tcPr>
          <w:p w:rsidR="001F2D24" w:rsidRPr="006F7D2C" w:rsidRDefault="005B1E31" w:rsidP="00A97BF1">
            <w:pPr>
              <w:pStyle w:val="ConsPlusNormal0"/>
              <w:ind w:firstLine="0"/>
              <w:rPr>
                <w:rFonts w:ascii="Times New Roman" w:hAnsi="Times New Roman"/>
                <w:sz w:val="24"/>
                <w:szCs w:val="24"/>
              </w:rPr>
            </w:pPr>
            <w:r>
              <w:rPr>
                <w:rFonts w:ascii="Times New Roman" w:hAnsi="Times New Roman"/>
                <w:sz w:val="24"/>
                <w:szCs w:val="24"/>
              </w:rPr>
              <w:t>1</w:t>
            </w:r>
          </w:p>
        </w:tc>
        <w:tc>
          <w:tcPr>
            <w:tcW w:w="4720" w:type="dxa"/>
            <w:tcBorders>
              <w:top w:val="single" w:sz="6" w:space="0" w:color="auto"/>
              <w:left w:val="single" w:sz="6" w:space="0" w:color="auto"/>
              <w:bottom w:val="single" w:sz="6" w:space="0" w:color="auto"/>
              <w:right w:val="single" w:sz="6" w:space="0" w:color="auto"/>
            </w:tcBorders>
            <w:hideMark/>
          </w:tcPr>
          <w:p w:rsidR="001F2D24" w:rsidRPr="006F7D2C" w:rsidRDefault="001F2D24" w:rsidP="00A97BF1">
            <w:pPr>
              <w:tabs>
                <w:tab w:val="left" w:pos="45"/>
              </w:tabs>
              <w:autoSpaceDE w:val="0"/>
              <w:autoSpaceDN w:val="0"/>
              <w:adjustRightInd w:val="0"/>
              <w:spacing w:after="0" w:line="240" w:lineRule="auto"/>
              <w:rPr>
                <w:rFonts w:ascii="Times New Roman" w:hAnsi="Times New Roman"/>
                <w:sz w:val="24"/>
                <w:szCs w:val="24"/>
              </w:rPr>
            </w:pPr>
            <w:r w:rsidRPr="006F7D2C">
              <w:rPr>
                <w:rFonts w:ascii="Times New Roman" w:hAnsi="Times New Roman"/>
                <w:sz w:val="24"/>
                <w:szCs w:val="24"/>
              </w:rPr>
              <w:t>Предо</w:t>
            </w:r>
            <w:r w:rsidR="006D295F">
              <w:rPr>
                <w:rFonts w:ascii="Times New Roman" w:hAnsi="Times New Roman"/>
                <w:sz w:val="24"/>
                <w:szCs w:val="24"/>
              </w:rPr>
              <w:t xml:space="preserve">твращение гибели и травматизма </w:t>
            </w:r>
            <w:r w:rsidRPr="006F7D2C">
              <w:rPr>
                <w:rFonts w:ascii="Times New Roman" w:hAnsi="Times New Roman"/>
                <w:sz w:val="24"/>
                <w:szCs w:val="24"/>
              </w:rPr>
              <w:t>людей при пожарах, сокращение материального ущерба</w:t>
            </w:r>
          </w:p>
        </w:tc>
        <w:tc>
          <w:tcPr>
            <w:tcW w:w="1417" w:type="dxa"/>
            <w:tcBorders>
              <w:top w:val="single" w:sz="6" w:space="0" w:color="auto"/>
              <w:left w:val="single" w:sz="6" w:space="0" w:color="auto"/>
              <w:bottom w:val="single" w:sz="6" w:space="0" w:color="auto"/>
              <w:right w:val="single" w:sz="6" w:space="0" w:color="auto"/>
            </w:tcBorders>
            <w:hideMark/>
          </w:tcPr>
          <w:p w:rsidR="001F2D24" w:rsidRPr="006F7D2C" w:rsidRDefault="00F23D5B" w:rsidP="00A97BF1">
            <w:pPr>
              <w:pStyle w:val="ConsPlusNormal0"/>
              <w:ind w:firstLine="0"/>
              <w:jc w:val="center"/>
              <w:rPr>
                <w:rFonts w:ascii="Times New Roman" w:hAnsi="Times New Roman"/>
                <w:sz w:val="24"/>
                <w:szCs w:val="24"/>
              </w:rPr>
            </w:pPr>
            <w:r>
              <w:rPr>
                <w:rFonts w:ascii="Times New Roman" w:hAnsi="Times New Roman"/>
                <w:sz w:val="24"/>
                <w:szCs w:val="24"/>
              </w:rPr>
              <w:t>Чел.</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1F2D24" w:rsidP="00A97BF1">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3869FD" w:rsidP="00A97BF1">
            <w:pPr>
              <w:pStyle w:val="ConsPlusNormal0"/>
              <w:ind w:firstLine="0"/>
              <w:jc w:val="center"/>
              <w:rPr>
                <w:rFonts w:ascii="Times New Roman" w:hAnsi="Times New Roman"/>
                <w:sz w:val="24"/>
                <w:szCs w:val="24"/>
              </w:rPr>
            </w:pPr>
            <w:r>
              <w:rPr>
                <w:rFonts w:ascii="Times New Roman" w:hAnsi="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3869FD" w:rsidP="00A97BF1">
            <w:pPr>
              <w:pStyle w:val="ConsPlusNormal0"/>
              <w:ind w:firstLine="0"/>
              <w:jc w:val="center"/>
              <w:rPr>
                <w:rFonts w:ascii="Times New Roman" w:hAnsi="Times New Roman"/>
                <w:sz w:val="24"/>
                <w:szCs w:val="24"/>
              </w:rPr>
            </w:pPr>
            <w:r>
              <w:rPr>
                <w:rFonts w:ascii="Times New Roman" w:hAnsi="Times New Roman"/>
                <w:sz w:val="24"/>
                <w:szCs w:val="24"/>
              </w:rPr>
              <w:t>8</w:t>
            </w:r>
          </w:p>
        </w:tc>
        <w:tc>
          <w:tcPr>
            <w:tcW w:w="1560" w:type="dxa"/>
            <w:tcBorders>
              <w:top w:val="single" w:sz="6" w:space="0" w:color="auto"/>
              <w:left w:val="single" w:sz="6" w:space="0" w:color="auto"/>
              <w:bottom w:val="single" w:sz="6" w:space="0" w:color="auto"/>
              <w:right w:val="single" w:sz="6" w:space="0" w:color="auto"/>
            </w:tcBorders>
            <w:hideMark/>
          </w:tcPr>
          <w:p w:rsidR="001F2D24" w:rsidRPr="006F7D2C" w:rsidRDefault="003869FD" w:rsidP="00A97BF1">
            <w:pPr>
              <w:pStyle w:val="ConsPlusNormal0"/>
              <w:ind w:firstLine="0"/>
              <w:jc w:val="center"/>
              <w:rPr>
                <w:rFonts w:ascii="Times New Roman" w:hAnsi="Times New Roman"/>
                <w:sz w:val="24"/>
                <w:szCs w:val="24"/>
              </w:rPr>
            </w:pPr>
            <w:r>
              <w:rPr>
                <w:rFonts w:ascii="Times New Roman" w:hAnsi="Times New Roman"/>
                <w:sz w:val="24"/>
                <w:szCs w:val="24"/>
              </w:rPr>
              <w:t>7</w:t>
            </w:r>
          </w:p>
        </w:tc>
        <w:tc>
          <w:tcPr>
            <w:tcW w:w="1559" w:type="dxa"/>
            <w:tcBorders>
              <w:top w:val="single" w:sz="6" w:space="0" w:color="auto"/>
              <w:left w:val="single" w:sz="6" w:space="0" w:color="auto"/>
              <w:bottom w:val="single" w:sz="6" w:space="0" w:color="auto"/>
              <w:right w:val="single" w:sz="6" w:space="0" w:color="auto"/>
            </w:tcBorders>
          </w:tcPr>
          <w:p w:rsidR="001F2D24" w:rsidRPr="006F7D2C" w:rsidRDefault="003869FD" w:rsidP="00A97BF1">
            <w:pPr>
              <w:pStyle w:val="ConsPlusNormal0"/>
              <w:ind w:firstLine="0"/>
              <w:jc w:val="center"/>
              <w:rPr>
                <w:rFonts w:ascii="Times New Roman" w:hAnsi="Times New Roman"/>
                <w:sz w:val="24"/>
                <w:szCs w:val="24"/>
              </w:rPr>
            </w:pPr>
            <w:r>
              <w:rPr>
                <w:rFonts w:ascii="Times New Roman" w:hAnsi="Times New Roman"/>
                <w:sz w:val="24"/>
                <w:szCs w:val="24"/>
              </w:rPr>
              <w:t>6</w:t>
            </w:r>
          </w:p>
          <w:p w:rsidR="001F2D24" w:rsidRPr="006F7D2C" w:rsidRDefault="001F2D24" w:rsidP="00A97BF1">
            <w:pPr>
              <w:pStyle w:val="ConsPlusNormal0"/>
              <w:ind w:firstLine="0"/>
              <w:rPr>
                <w:rFonts w:ascii="Times New Roman" w:hAnsi="Times New Roman"/>
                <w:sz w:val="24"/>
                <w:szCs w:val="24"/>
              </w:rPr>
            </w:pPr>
          </w:p>
        </w:tc>
      </w:tr>
      <w:tr w:rsidR="00397057" w:rsidRPr="006F7D2C" w:rsidTr="007D651E">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rsidR="00397057" w:rsidRPr="006F7D2C" w:rsidRDefault="00397057" w:rsidP="00BD2B73">
            <w:pPr>
              <w:pStyle w:val="ConsPlusNormal0"/>
              <w:ind w:firstLine="0"/>
              <w:rPr>
                <w:rFonts w:ascii="Times New Roman" w:hAnsi="Times New Roman"/>
                <w:sz w:val="24"/>
                <w:szCs w:val="24"/>
              </w:rPr>
            </w:pPr>
            <w:r>
              <w:rPr>
                <w:rFonts w:ascii="Times New Roman" w:hAnsi="Times New Roman"/>
                <w:sz w:val="24"/>
                <w:szCs w:val="24"/>
              </w:rPr>
              <w:t>Цель</w:t>
            </w:r>
            <w:r w:rsidR="005B1E31" w:rsidRPr="00BD2B73">
              <w:rPr>
                <w:rFonts w:ascii="Times New Roman" w:hAnsi="Times New Roman"/>
                <w:sz w:val="24"/>
                <w:szCs w:val="24"/>
              </w:rPr>
              <w:t xml:space="preserve">: </w:t>
            </w:r>
            <w:r w:rsidR="005B1E31" w:rsidRPr="00BD2B73">
              <w:rPr>
                <w:rFonts w:ascii="Times New Roman" w:hAnsi="Times New Roman"/>
                <w:sz w:val="24"/>
                <w:szCs w:val="24"/>
                <w:lang w:eastAsia="ru-RU"/>
              </w:rPr>
              <w:t>Обеспечение безопасности на водных объектах</w:t>
            </w:r>
          </w:p>
        </w:tc>
      </w:tr>
      <w:tr w:rsidR="001F2D24" w:rsidRPr="006F7D2C" w:rsidTr="00F23D5B">
        <w:trPr>
          <w:cantSplit/>
          <w:trHeight w:val="605"/>
        </w:trPr>
        <w:tc>
          <w:tcPr>
            <w:tcW w:w="809" w:type="dxa"/>
            <w:tcBorders>
              <w:top w:val="single" w:sz="6" w:space="0" w:color="auto"/>
              <w:left w:val="single" w:sz="6" w:space="0" w:color="auto"/>
              <w:bottom w:val="single" w:sz="6" w:space="0" w:color="auto"/>
              <w:right w:val="single" w:sz="6" w:space="0" w:color="auto"/>
            </w:tcBorders>
          </w:tcPr>
          <w:p w:rsidR="001F2D24" w:rsidRPr="006F7D2C" w:rsidRDefault="00BD2B73" w:rsidP="00A97BF1">
            <w:pPr>
              <w:pStyle w:val="ConsPlusNormal0"/>
              <w:ind w:firstLine="0"/>
              <w:rPr>
                <w:rFonts w:ascii="Times New Roman" w:hAnsi="Times New Roman"/>
                <w:sz w:val="24"/>
                <w:szCs w:val="24"/>
              </w:rPr>
            </w:pPr>
            <w:r>
              <w:rPr>
                <w:rFonts w:ascii="Times New Roman" w:hAnsi="Times New Roman"/>
                <w:sz w:val="24"/>
                <w:szCs w:val="24"/>
              </w:rPr>
              <w:t>2</w:t>
            </w:r>
          </w:p>
        </w:tc>
        <w:tc>
          <w:tcPr>
            <w:tcW w:w="4720" w:type="dxa"/>
            <w:tcBorders>
              <w:top w:val="single" w:sz="6" w:space="0" w:color="auto"/>
              <w:left w:val="single" w:sz="6" w:space="0" w:color="auto"/>
              <w:bottom w:val="single" w:sz="6" w:space="0" w:color="auto"/>
              <w:right w:val="single" w:sz="6" w:space="0" w:color="auto"/>
            </w:tcBorders>
            <w:hideMark/>
          </w:tcPr>
          <w:p w:rsidR="001F2D24" w:rsidRPr="006F7D2C" w:rsidRDefault="001F2D24" w:rsidP="00A97BF1">
            <w:pPr>
              <w:tabs>
                <w:tab w:val="left" w:pos="45"/>
              </w:tabs>
              <w:autoSpaceDE w:val="0"/>
              <w:autoSpaceDN w:val="0"/>
              <w:adjustRightInd w:val="0"/>
              <w:spacing w:after="0" w:line="240" w:lineRule="auto"/>
              <w:rPr>
                <w:rFonts w:ascii="Times New Roman" w:hAnsi="Times New Roman"/>
                <w:sz w:val="24"/>
                <w:szCs w:val="24"/>
              </w:rPr>
            </w:pPr>
            <w:r w:rsidRPr="006F7D2C">
              <w:rPr>
                <w:rFonts w:ascii="Times New Roman" w:hAnsi="Times New Roman"/>
                <w:sz w:val="24"/>
                <w:szCs w:val="24"/>
              </w:rPr>
              <w:t>Снижение гиб</w:t>
            </w:r>
            <w:r w:rsidR="006D295F">
              <w:rPr>
                <w:rFonts w:ascii="Times New Roman" w:hAnsi="Times New Roman"/>
                <w:sz w:val="24"/>
                <w:szCs w:val="24"/>
              </w:rPr>
              <w:t>ели</w:t>
            </w:r>
            <w:r w:rsidRPr="006F7D2C">
              <w:rPr>
                <w:rFonts w:ascii="Times New Roman" w:hAnsi="Times New Roman"/>
                <w:sz w:val="24"/>
                <w:szCs w:val="24"/>
              </w:rPr>
              <w:t xml:space="preserve"> людей на водных объектах на территории района</w:t>
            </w:r>
          </w:p>
        </w:tc>
        <w:tc>
          <w:tcPr>
            <w:tcW w:w="1417" w:type="dxa"/>
            <w:tcBorders>
              <w:top w:val="single" w:sz="6" w:space="0" w:color="auto"/>
              <w:left w:val="single" w:sz="6" w:space="0" w:color="auto"/>
              <w:bottom w:val="single" w:sz="6" w:space="0" w:color="auto"/>
              <w:right w:val="single" w:sz="6" w:space="0" w:color="auto"/>
            </w:tcBorders>
          </w:tcPr>
          <w:p w:rsidR="001F2D24" w:rsidRPr="006F7D2C" w:rsidRDefault="00F23D5B" w:rsidP="00F23D5B">
            <w:pPr>
              <w:pStyle w:val="ConsPlusNormal0"/>
              <w:ind w:firstLine="0"/>
              <w:jc w:val="center"/>
              <w:rPr>
                <w:rFonts w:ascii="Times New Roman" w:hAnsi="Times New Roman"/>
                <w:sz w:val="24"/>
                <w:szCs w:val="24"/>
              </w:rPr>
            </w:pPr>
            <w:r>
              <w:rPr>
                <w:rFonts w:ascii="Times New Roman" w:hAnsi="Times New Roman"/>
                <w:sz w:val="24"/>
                <w:szCs w:val="24"/>
              </w:rPr>
              <w:t>Чел.</w:t>
            </w:r>
          </w:p>
          <w:p w:rsidR="001F2D24" w:rsidRPr="006F7D2C" w:rsidRDefault="001F2D24" w:rsidP="00A97BF1">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1F2D24" w:rsidP="00397057">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8113F8" w:rsidP="00A97BF1">
            <w:pPr>
              <w:pStyle w:val="ConsPlusNormal0"/>
              <w:ind w:firstLine="0"/>
              <w:jc w:val="center"/>
              <w:rPr>
                <w:rFonts w:ascii="Times New Roman" w:hAnsi="Times New Roman"/>
                <w:sz w:val="24"/>
                <w:szCs w:val="24"/>
              </w:rPr>
            </w:pPr>
            <w:r>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F23D5B" w:rsidP="00A97BF1">
            <w:pPr>
              <w:pStyle w:val="ConsPlusNormal0"/>
              <w:ind w:firstLine="0"/>
              <w:jc w:val="center"/>
              <w:rPr>
                <w:rFonts w:ascii="Times New Roman" w:hAnsi="Times New Roman"/>
                <w:sz w:val="24"/>
                <w:szCs w:val="24"/>
              </w:rPr>
            </w:pPr>
            <w:r>
              <w:rPr>
                <w:rFonts w:ascii="Times New Roman" w:hAnsi="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hideMark/>
          </w:tcPr>
          <w:p w:rsidR="001F2D24" w:rsidRPr="006F7D2C" w:rsidRDefault="00F23D5B" w:rsidP="00A97BF1">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F23D5B" w:rsidP="00A97BF1">
            <w:pPr>
              <w:pStyle w:val="ConsPlusNormal0"/>
              <w:ind w:firstLine="0"/>
              <w:jc w:val="center"/>
              <w:rPr>
                <w:rFonts w:ascii="Times New Roman" w:hAnsi="Times New Roman"/>
                <w:sz w:val="24"/>
                <w:szCs w:val="24"/>
              </w:rPr>
            </w:pPr>
            <w:r>
              <w:rPr>
                <w:rFonts w:ascii="Times New Roman" w:hAnsi="Times New Roman"/>
                <w:sz w:val="24"/>
                <w:szCs w:val="24"/>
              </w:rPr>
              <w:t>1</w:t>
            </w:r>
          </w:p>
        </w:tc>
      </w:tr>
      <w:tr w:rsidR="001F2D24" w:rsidRPr="006F7D2C" w:rsidTr="00F23D5B">
        <w:trPr>
          <w:cantSplit/>
          <w:trHeight w:val="680"/>
        </w:trPr>
        <w:tc>
          <w:tcPr>
            <w:tcW w:w="809" w:type="dxa"/>
            <w:tcBorders>
              <w:top w:val="single" w:sz="6" w:space="0" w:color="auto"/>
              <w:left w:val="single" w:sz="6" w:space="0" w:color="auto"/>
              <w:bottom w:val="single" w:sz="6" w:space="0" w:color="auto"/>
              <w:right w:val="single" w:sz="6" w:space="0" w:color="auto"/>
            </w:tcBorders>
          </w:tcPr>
          <w:p w:rsidR="001F2D24" w:rsidRPr="006F7D2C" w:rsidRDefault="00BD2B73" w:rsidP="00A97BF1">
            <w:pPr>
              <w:pStyle w:val="ConsPlusNormal0"/>
              <w:ind w:firstLine="0"/>
              <w:rPr>
                <w:rFonts w:ascii="Times New Roman" w:hAnsi="Times New Roman"/>
                <w:sz w:val="24"/>
                <w:szCs w:val="24"/>
              </w:rPr>
            </w:pPr>
            <w:r>
              <w:rPr>
                <w:rFonts w:ascii="Times New Roman" w:hAnsi="Times New Roman"/>
                <w:sz w:val="24"/>
                <w:szCs w:val="24"/>
              </w:rPr>
              <w:t>3</w:t>
            </w:r>
          </w:p>
        </w:tc>
        <w:tc>
          <w:tcPr>
            <w:tcW w:w="4720" w:type="dxa"/>
            <w:tcBorders>
              <w:top w:val="single" w:sz="6" w:space="0" w:color="auto"/>
              <w:left w:val="single" w:sz="6" w:space="0" w:color="auto"/>
              <w:bottom w:val="single" w:sz="6" w:space="0" w:color="auto"/>
              <w:right w:val="single" w:sz="6" w:space="0" w:color="auto"/>
            </w:tcBorders>
            <w:hideMark/>
          </w:tcPr>
          <w:p w:rsidR="001F2D24" w:rsidRPr="006F7D2C" w:rsidRDefault="001F2D24" w:rsidP="00A97BF1">
            <w:pPr>
              <w:tabs>
                <w:tab w:val="left" w:pos="45"/>
              </w:tabs>
              <w:autoSpaceDE w:val="0"/>
              <w:autoSpaceDN w:val="0"/>
              <w:adjustRightInd w:val="0"/>
              <w:spacing w:after="0" w:line="240" w:lineRule="auto"/>
              <w:rPr>
                <w:rFonts w:ascii="Times New Roman" w:hAnsi="Times New Roman"/>
                <w:sz w:val="24"/>
                <w:szCs w:val="24"/>
              </w:rPr>
            </w:pPr>
            <w:r w:rsidRPr="006F7D2C">
              <w:rPr>
                <w:rFonts w:ascii="Times New Roman" w:hAnsi="Times New Roman"/>
                <w:sz w:val="24"/>
                <w:szCs w:val="24"/>
              </w:rPr>
              <w:t>Предупреждение чрезвычайных ситуаций на гидротехнических сооружениях</w:t>
            </w:r>
          </w:p>
        </w:tc>
        <w:tc>
          <w:tcPr>
            <w:tcW w:w="1417" w:type="dxa"/>
            <w:tcBorders>
              <w:top w:val="single" w:sz="6" w:space="0" w:color="auto"/>
              <w:left w:val="single" w:sz="6" w:space="0" w:color="auto"/>
              <w:bottom w:val="single" w:sz="6" w:space="0" w:color="auto"/>
              <w:right w:val="single" w:sz="6" w:space="0" w:color="auto"/>
            </w:tcBorders>
            <w:hideMark/>
          </w:tcPr>
          <w:p w:rsidR="001F2D24" w:rsidRPr="006F7D2C" w:rsidRDefault="00F23D5B" w:rsidP="00A97BF1">
            <w:pPr>
              <w:pStyle w:val="ConsPlusNormal0"/>
              <w:ind w:firstLine="0"/>
              <w:jc w:val="center"/>
              <w:rPr>
                <w:rFonts w:ascii="Times New Roman" w:hAnsi="Times New Roman"/>
                <w:sz w:val="24"/>
                <w:szCs w:val="24"/>
              </w:rPr>
            </w:pPr>
            <w:r>
              <w:rPr>
                <w:rFonts w:ascii="Times New Roman" w:hAnsi="Times New Roman"/>
                <w:sz w:val="24"/>
                <w:szCs w:val="24"/>
              </w:rPr>
              <w:t>Количество случаев</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1F2D24" w:rsidP="00A97BF1">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F23D5B" w:rsidP="00A97BF1">
            <w:pPr>
              <w:pStyle w:val="ConsPlusNormal0"/>
              <w:ind w:firstLine="0"/>
              <w:jc w:val="center"/>
              <w:rPr>
                <w:rFonts w:ascii="Times New Roman" w:hAnsi="Times New Roman"/>
                <w:sz w:val="24"/>
                <w:szCs w:val="24"/>
              </w:rPr>
            </w:pPr>
            <w:r>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F23D5B" w:rsidP="00A97BF1">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hideMark/>
          </w:tcPr>
          <w:p w:rsidR="001F2D24" w:rsidRPr="006F7D2C" w:rsidRDefault="00F23D5B" w:rsidP="00A97BF1">
            <w:pPr>
              <w:pStyle w:val="ConsPlusNormal0"/>
              <w:ind w:firstLine="0"/>
              <w:jc w:val="center"/>
              <w:rPr>
                <w:rFonts w:ascii="Times New Roman" w:hAnsi="Times New Roman"/>
                <w:sz w:val="24"/>
                <w:szCs w:val="24"/>
              </w:rPr>
            </w:pPr>
            <w:r>
              <w:rPr>
                <w:rFonts w:ascii="Times New Roman" w:hAnsi="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F23D5B" w:rsidP="00A97BF1">
            <w:pPr>
              <w:pStyle w:val="ConsPlusNormal0"/>
              <w:ind w:firstLine="0"/>
              <w:jc w:val="center"/>
              <w:rPr>
                <w:rFonts w:ascii="Times New Roman" w:hAnsi="Times New Roman"/>
                <w:sz w:val="24"/>
                <w:szCs w:val="24"/>
              </w:rPr>
            </w:pPr>
            <w:r>
              <w:rPr>
                <w:rFonts w:ascii="Times New Roman" w:hAnsi="Times New Roman"/>
                <w:sz w:val="24"/>
                <w:szCs w:val="24"/>
              </w:rPr>
              <w:t>0</w:t>
            </w:r>
          </w:p>
        </w:tc>
      </w:tr>
      <w:tr w:rsidR="00397057" w:rsidRPr="006F7D2C" w:rsidTr="007D651E">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rsidR="00397057" w:rsidRPr="006F7D2C" w:rsidRDefault="00397057" w:rsidP="00BD2B73">
            <w:pPr>
              <w:pStyle w:val="ConsPlusNormal0"/>
              <w:ind w:firstLine="0"/>
              <w:rPr>
                <w:rFonts w:ascii="Times New Roman" w:hAnsi="Times New Roman"/>
                <w:sz w:val="24"/>
                <w:szCs w:val="24"/>
              </w:rPr>
            </w:pPr>
            <w:r>
              <w:rPr>
                <w:rFonts w:ascii="Times New Roman" w:hAnsi="Times New Roman"/>
                <w:sz w:val="24"/>
                <w:szCs w:val="24"/>
              </w:rPr>
              <w:t>Цель</w:t>
            </w:r>
            <w:r w:rsidR="00BD2B73">
              <w:rPr>
                <w:rFonts w:ascii="Times New Roman" w:hAnsi="Times New Roman"/>
                <w:sz w:val="24"/>
                <w:szCs w:val="24"/>
              </w:rPr>
              <w:t xml:space="preserve">: </w:t>
            </w:r>
            <w:r w:rsidR="00BD2B73" w:rsidRPr="00BD2B73">
              <w:rPr>
                <w:rFonts w:ascii="Times New Roman" w:hAnsi="Times New Roman"/>
                <w:sz w:val="24"/>
                <w:szCs w:val="24"/>
                <w:lang w:eastAsia="ru-RU"/>
              </w:rPr>
              <w:t>Организация профилактической и информационно-пропагандистской работы</w:t>
            </w:r>
          </w:p>
        </w:tc>
      </w:tr>
      <w:tr w:rsidR="006D295F" w:rsidRPr="006F7D2C" w:rsidTr="00F23D5B">
        <w:trPr>
          <w:cantSplit/>
          <w:trHeight w:val="240"/>
        </w:trPr>
        <w:tc>
          <w:tcPr>
            <w:tcW w:w="809" w:type="dxa"/>
            <w:tcBorders>
              <w:top w:val="single" w:sz="6" w:space="0" w:color="auto"/>
              <w:left w:val="single" w:sz="6" w:space="0" w:color="auto"/>
              <w:bottom w:val="single" w:sz="6" w:space="0" w:color="auto"/>
              <w:right w:val="single" w:sz="6" w:space="0" w:color="auto"/>
            </w:tcBorders>
          </w:tcPr>
          <w:p w:rsidR="006D295F" w:rsidRPr="006F7D2C" w:rsidRDefault="006D295F" w:rsidP="006D295F">
            <w:pPr>
              <w:pStyle w:val="ConsPlusNormal0"/>
              <w:ind w:firstLine="0"/>
              <w:rPr>
                <w:rFonts w:ascii="Times New Roman" w:hAnsi="Times New Roman"/>
                <w:sz w:val="24"/>
                <w:szCs w:val="24"/>
              </w:rPr>
            </w:pPr>
            <w:r>
              <w:rPr>
                <w:rFonts w:ascii="Times New Roman" w:hAnsi="Times New Roman"/>
                <w:sz w:val="24"/>
                <w:szCs w:val="24"/>
              </w:rPr>
              <w:t>4</w:t>
            </w:r>
          </w:p>
        </w:tc>
        <w:tc>
          <w:tcPr>
            <w:tcW w:w="4720" w:type="dxa"/>
            <w:tcBorders>
              <w:top w:val="single" w:sz="6" w:space="0" w:color="auto"/>
              <w:left w:val="single" w:sz="6" w:space="0" w:color="auto"/>
              <w:bottom w:val="single" w:sz="6" w:space="0" w:color="auto"/>
              <w:right w:val="single" w:sz="6" w:space="0" w:color="auto"/>
            </w:tcBorders>
            <w:hideMark/>
          </w:tcPr>
          <w:p w:rsidR="006D295F" w:rsidRPr="006F7D2C" w:rsidRDefault="006D295F" w:rsidP="006D295F">
            <w:pPr>
              <w:tabs>
                <w:tab w:val="left" w:pos="45"/>
              </w:tabs>
              <w:autoSpaceDE w:val="0"/>
              <w:autoSpaceDN w:val="0"/>
              <w:adjustRightInd w:val="0"/>
              <w:spacing w:after="0" w:line="240" w:lineRule="auto"/>
              <w:rPr>
                <w:rFonts w:ascii="Times New Roman" w:hAnsi="Times New Roman"/>
                <w:sz w:val="24"/>
                <w:szCs w:val="24"/>
              </w:rPr>
            </w:pPr>
            <w:r w:rsidRPr="006F7D2C">
              <w:rPr>
                <w:rFonts w:ascii="Times New Roman" w:hAnsi="Times New Roman"/>
                <w:sz w:val="24"/>
                <w:szCs w:val="24"/>
              </w:rPr>
              <w:t>Качественное обучение населения района действиям в чрезвычайных ситуациях и в военное время.</w:t>
            </w:r>
          </w:p>
        </w:tc>
        <w:tc>
          <w:tcPr>
            <w:tcW w:w="1417" w:type="dxa"/>
            <w:tcBorders>
              <w:top w:val="single" w:sz="6" w:space="0" w:color="auto"/>
              <w:left w:val="single" w:sz="6" w:space="0" w:color="auto"/>
              <w:bottom w:val="single" w:sz="6" w:space="0" w:color="auto"/>
              <w:right w:val="single" w:sz="6" w:space="0" w:color="auto"/>
            </w:tcBorders>
            <w:hideMark/>
          </w:tcPr>
          <w:p w:rsidR="006D295F" w:rsidRPr="006F7D2C" w:rsidRDefault="006D295F" w:rsidP="006D295F">
            <w:pPr>
              <w:pStyle w:val="ConsPlusNormal0"/>
              <w:ind w:firstLine="0"/>
              <w:jc w:val="center"/>
              <w:rPr>
                <w:rFonts w:ascii="Times New Roman" w:hAnsi="Times New Roman"/>
                <w:sz w:val="24"/>
                <w:szCs w:val="24"/>
              </w:rPr>
            </w:pPr>
            <w:r>
              <w:rPr>
                <w:rFonts w:ascii="Times New Roman" w:hAnsi="Times New Roman"/>
                <w:sz w:val="24"/>
                <w:szCs w:val="24"/>
              </w:rPr>
              <w:t>Количество обученного населения</w:t>
            </w:r>
          </w:p>
        </w:tc>
        <w:tc>
          <w:tcPr>
            <w:tcW w:w="1559" w:type="dxa"/>
            <w:tcBorders>
              <w:top w:val="single" w:sz="6" w:space="0" w:color="auto"/>
              <w:left w:val="single" w:sz="6" w:space="0" w:color="auto"/>
              <w:bottom w:val="single" w:sz="6" w:space="0" w:color="auto"/>
              <w:right w:val="single" w:sz="6" w:space="0" w:color="auto"/>
            </w:tcBorders>
            <w:hideMark/>
          </w:tcPr>
          <w:p w:rsidR="006D295F" w:rsidRPr="006F7D2C" w:rsidRDefault="006D295F" w:rsidP="006D295F">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6D295F" w:rsidRPr="006D295F" w:rsidRDefault="006D295F" w:rsidP="008113F8">
            <w:pPr>
              <w:autoSpaceDE w:val="0"/>
              <w:autoSpaceDN w:val="0"/>
              <w:adjustRightInd w:val="0"/>
              <w:spacing w:after="0" w:line="240" w:lineRule="auto"/>
              <w:jc w:val="center"/>
              <w:rPr>
                <w:rFonts w:ascii="Times New Roman" w:hAnsi="Times New Roman"/>
                <w:sz w:val="20"/>
                <w:szCs w:val="20"/>
              </w:rPr>
            </w:pPr>
            <w:r w:rsidRPr="006D295F">
              <w:rPr>
                <w:rFonts w:ascii="Times New Roman" w:hAnsi="Times New Roman"/>
                <w:sz w:val="20"/>
                <w:szCs w:val="20"/>
              </w:rPr>
              <w:t>6</w:t>
            </w:r>
            <w:r w:rsidR="008113F8">
              <w:rPr>
                <w:rFonts w:ascii="Times New Roman" w:hAnsi="Times New Roman"/>
                <w:sz w:val="20"/>
                <w:szCs w:val="20"/>
              </w:rPr>
              <w:t>3</w:t>
            </w:r>
            <w:r w:rsidRPr="006D295F">
              <w:rPr>
                <w:rFonts w:ascii="Times New Roman" w:hAnsi="Times New Roman"/>
                <w:sz w:val="20"/>
                <w:szCs w:val="20"/>
              </w:rPr>
              <w:t>00</w:t>
            </w:r>
          </w:p>
        </w:tc>
        <w:tc>
          <w:tcPr>
            <w:tcW w:w="1559" w:type="dxa"/>
            <w:tcBorders>
              <w:top w:val="single" w:sz="6" w:space="0" w:color="auto"/>
              <w:left w:val="single" w:sz="6" w:space="0" w:color="auto"/>
              <w:bottom w:val="single" w:sz="6" w:space="0" w:color="auto"/>
              <w:right w:val="single" w:sz="6" w:space="0" w:color="auto"/>
            </w:tcBorders>
            <w:hideMark/>
          </w:tcPr>
          <w:p w:rsidR="006D295F" w:rsidRPr="006D295F" w:rsidRDefault="006D295F" w:rsidP="003869FD">
            <w:pPr>
              <w:autoSpaceDE w:val="0"/>
              <w:autoSpaceDN w:val="0"/>
              <w:adjustRightInd w:val="0"/>
              <w:spacing w:after="0" w:line="240" w:lineRule="auto"/>
              <w:jc w:val="center"/>
              <w:rPr>
                <w:rFonts w:ascii="Times New Roman" w:hAnsi="Times New Roman"/>
                <w:sz w:val="20"/>
                <w:szCs w:val="20"/>
              </w:rPr>
            </w:pPr>
            <w:r w:rsidRPr="006D295F">
              <w:rPr>
                <w:rFonts w:ascii="Times New Roman" w:hAnsi="Times New Roman"/>
                <w:sz w:val="20"/>
                <w:szCs w:val="20"/>
              </w:rPr>
              <w:t>6</w:t>
            </w:r>
            <w:r w:rsidR="003869FD">
              <w:rPr>
                <w:rFonts w:ascii="Times New Roman" w:hAnsi="Times New Roman"/>
                <w:sz w:val="20"/>
                <w:szCs w:val="20"/>
              </w:rPr>
              <w:t>4</w:t>
            </w:r>
            <w:r w:rsidRPr="006D295F">
              <w:rPr>
                <w:rFonts w:ascii="Times New Roman" w:hAnsi="Times New Roman"/>
                <w:sz w:val="20"/>
                <w:szCs w:val="20"/>
              </w:rPr>
              <w:t>00</w:t>
            </w:r>
          </w:p>
        </w:tc>
        <w:tc>
          <w:tcPr>
            <w:tcW w:w="1560" w:type="dxa"/>
            <w:tcBorders>
              <w:top w:val="single" w:sz="6" w:space="0" w:color="auto"/>
              <w:left w:val="single" w:sz="6" w:space="0" w:color="auto"/>
              <w:bottom w:val="single" w:sz="6" w:space="0" w:color="auto"/>
              <w:right w:val="single" w:sz="6" w:space="0" w:color="auto"/>
            </w:tcBorders>
            <w:hideMark/>
          </w:tcPr>
          <w:p w:rsidR="006D295F" w:rsidRPr="006D295F" w:rsidRDefault="006D295F" w:rsidP="008113F8">
            <w:pPr>
              <w:autoSpaceDE w:val="0"/>
              <w:autoSpaceDN w:val="0"/>
              <w:adjustRightInd w:val="0"/>
              <w:spacing w:after="0" w:line="240" w:lineRule="auto"/>
              <w:jc w:val="center"/>
              <w:rPr>
                <w:rFonts w:ascii="Times New Roman" w:hAnsi="Times New Roman"/>
                <w:sz w:val="20"/>
                <w:szCs w:val="20"/>
              </w:rPr>
            </w:pPr>
            <w:r w:rsidRPr="006D295F">
              <w:rPr>
                <w:rFonts w:ascii="Times New Roman" w:hAnsi="Times New Roman"/>
                <w:sz w:val="20"/>
                <w:szCs w:val="20"/>
              </w:rPr>
              <w:t>6</w:t>
            </w:r>
            <w:r w:rsidR="003869FD">
              <w:rPr>
                <w:rFonts w:ascii="Times New Roman" w:hAnsi="Times New Roman"/>
                <w:sz w:val="20"/>
                <w:szCs w:val="20"/>
              </w:rPr>
              <w:t>5</w:t>
            </w:r>
            <w:r w:rsidRPr="006D295F">
              <w:rPr>
                <w:rFonts w:ascii="Times New Roman" w:hAnsi="Times New Roman"/>
                <w:sz w:val="20"/>
                <w:szCs w:val="20"/>
              </w:rPr>
              <w:t>00</w:t>
            </w:r>
          </w:p>
        </w:tc>
        <w:tc>
          <w:tcPr>
            <w:tcW w:w="1559" w:type="dxa"/>
            <w:tcBorders>
              <w:top w:val="single" w:sz="6" w:space="0" w:color="auto"/>
              <w:left w:val="single" w:sz="6" w:space="0" w:color="auto"/>
              <w:bottom w:val="single" w:sz="6" w:space="0" w:color="auto"/>
              <w:right w:val="single" w:sz="6" w:space="0" w:color="auto"/>
            </w:tcBorders>
            <w:hideMark/>
          </w:tcPr>
          <w:p w:rsidR="006D295F" w:rsidRPr="006D295F" w:rsidRDefault="006D295F" w:rsidP="003869FD">
            <w:pPr>
              <w:pStyle w:val="ConsPlusNormal0"/>
              <w:ind w:firstLine="0"/>
              <w:jc w:val="center"/>
              <w:rPr>
                <w:rFonts w:ascii="Times New Roman" w:hAnsi="Times New Roman"/>
                <w:sz w:val="20"/>
                <w:szCs w:val="20"/>
              </w:rPr>
            </w:pPr>
            <w:r w:rsidRPr="006D295F">
              <w:rPr>
                <w:rFonts w:ascii="Times New Roman" w:hAnsi="Times New Roman"/>
                <w:sz w:val="20"/>
                <w:szCs w:val="20"/>
              </w:rPr>
              <w:t>6</w:t>
            </w:r>
            <w:r w:rsidR="003869FD">
              <w:rPr>
                <w:rFonts w:ascii="Times New Roman" w:hAnsi="Times New Roman"/>
                <w:sz w:val="20"/>
                <w:szCs w:val="20"/>
              </w:rPr>
              <w:t>6</w:t>
            </w:r>
            <w:r w:rsidRPr="006D295F">
              <w:rPr>
                <w:rFonts w:ascii="Times New Roman" w:hAnsi="Times New Roman"/>
                <w:sz w:val="20"/>
                <w:szCs w:val="20"/>
              </w:rPr>
              <w:t>00</w:t>
            </w:r>
          </w:p>
        </w:tc>
      </w:tr>
      <w:tr w:rsidR="00397057" w:rsidRPr="006F7D2C" w:rsidTr="007D651E">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rsidR="00397057" w:rsidRPr="00BD2B73" w:rsidRDefault="00397057" w:rsidP="00BD2B73">
            <w:pPr>
              <w:pStyle w:val="ConsPlusNormal0"/>
              <w:ind w:firstLine="0"/>
              <w:rPr>
                <w:rFonts w:ascii="Times New Roman" w:hAnsi="Times New Roman"/>
                <w:sz w:val="24"/>
                <w:szCs w:val="24"/>
              </w:rPr>
            </w:pPr>
            <w:r w:rsidRPr="00BD2B73">
              <w:rPr>
                <w:rFonts w:ascii="Times New Roman" w:hAnsi="Times New Roman"/>
                <w:sz w:val="24"/>
                <w:szCs w:val="24"/>
              </w:rPr>
              <w:t>Цель</w:t>
            </w:r>
            <w:r w:rsidR="00BD2B73">
              <w:rPr>
                <w:rFonts w:ascii="Times New Roman" w:hAnsi="Times New Roman"/>
                <w:sz w:val="24"/>
                <w:szCs w:val="24"/>
              </w:rPr>
              <w:t xml:space="preserve">: </w:t>
            </w:r>
            <w:r w:rsidR="00BD2B73" w:rsidRPr="00BD2B73">
              <w:rPr>
                <w:rFonts w:ascii="Times New Roman" w:hAnsi="Times New Roman"/>
                <w:sz w:val="24"/>
                <w:szCs w:val="24"/>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1F2D24" w:rsidRPr="006F7D2C" w:rsidTr="00F23D5B">
        <w:trPr>
          <w:cantSplit/>
          <w:trHeight w:val="1133"/>
        </w:trPr>
        <w:tc>
          <w:tcPr>
            <w:tcW w:w="809" w:type="dxa"/>
            <w:tcBorders>
              <w:top w:val="single" w:sz="6" w:space="0" w:color="auto"/>
              <w:left w:val="single" w:sz="6" w:space="0" w:color="auto"/>
              <w:bottom w:val="single" w:sz="6" w:space="0" w:color="auto"/>
              <w:right w:val="single" w:sz="6" w:space="0" w:color="auto"/>
            </w:tcBorders>
          </w:tcPr>
          <w:p w:rsidR="001F2D24" w:rsidRPr="006F7D2C" w:rsidRDefault="00E94C1E" w:rsidP="00A97BF1">
            <w:pPr>
              <w:pStyle w:val="ConsPlusNormal0"/>
              <w:ind w:firstLine="0"/>
              <w:rPr>
                <w:rFonts w:ascii="Times New Roman" w:hAnsi="Times New Roman"/>
                <w:sz w:val="24"/>
                <w:szCs w:val="24"/>
              </w:rPr>
            </w:pPr>
            <w:r>
              <w:rPr>
                <w:rFonts w:ascii="Times New Roman" w:hAnsi="Times New Roman"/>
                <w:sz w:val="24"/>
                <w:szCs w:val="24"/>
              </w:rPr>
              <w:t>5</w:t>
            </w:r>
          </w:p>
        </w:tc>
        <w:tc>
          <w:tcPr>
            <w:tcW w:w="4720" w:type="dxa"/>
            <w:tcBorders>
              <w:top w:val="single" w:sz="6" w:space="0" w:color="auto"/>
              <w:left w:val="single" w:sz="6" w:space="0" w:color="auto"/>
              <w:bottom w:val="single" w:sz="6" w:space="0" w:color="auto"/>
              <w:right w:val="single" w:sz="6" w:space="0" w:color="auto"/>
            </w:tcBorders>
            <w:hideMark/>
          </w:tcPr>
          <w:p w:rsidR="001F2D24" w:rsidRPr="006F7D2C" w:rsidRDefault="001F2D24" w:rsidP="00A97BF1">
            <w:pPr>
              <w:tabs>
                <w:tab w:val="left" w:pos="45"/>
              </w:tabs>
              <w:autoSpaceDE w:val="0"/>
              <w:autoSpaceDN w:val="0"/>
              <w:adjustRightInd w:val="0"/>
              <w:spacing w:after="0" w:line="240" w:lineRule="auto"/>
              <w:rPr>
                <w:rFonts w:ascii="Times New Roman" w:hAnsi="Times New Roman"/>
                <w:sz w:val="24"/>
                <w:szCs w:val="24"/>
              </w:rPr>
            </w:pPr>
            <w:r w:rsidRPr="006F7D2C">
              <w:rPr>
                <w:rFonts w:ascii="Times New Roman" w:hAnsi="Times New Roman"/>
                <w:sz w:val="24"/>
                <w:szCs w:val="24"/>
              </w:rPr>
              <w:t>Увеличение обеспечения средствами защиты населения на случай чрезвычайных ситуаций и особый период.</w:t>
            </w:r>
          </w:p>
        </w:tc>
        <w:tc>
          <w:tcPr>
            <w:tcW w:w="1417" w:type="dxa"/>
            <w:tcBorders>
              <w:top w:val="single" w:sz="6" w:space="0" w:color="auto"/>
              <w:left w:val="single" w:sz="6" w:space="0" w:color="auto"/>
              <w:bottom w:val="single" w:sz="6" w:space="0" w:color="auto"/>
              <w:right w:val="single" w:sz="6" w:space="0" w:color="auto"/>
            </w:tcBorders>
            <w:hideMark/>
          </w:tcPr>
          <w:p w:rsidR="001F2D24" w:rsidRPr="006F7D2C" w:rsidRDefault="001F2D24" w:rsidP="00A97BF1">
            <w:pPr>
              <w:pStyle w:val="ConsPlusNormal0"/>
              <w:ind w:firstLine="0"/>
              <w:jc w:val="center"/>
              <w:rPr>
                <w:rFonts w:ascii="Times New Roman" w:hAnsi="Times New Roman"/>
                <w:sz w:val="24"/>
                <w:szCs w:val="24"/>
              </w:rPr>
            </w:pPr>
            <w:r w:rsidRPr="006F7D2C">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1F2D24" w:rsidP="00A97BF1">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1F2D24" w:rsidP="008113F8">
            <w:pPr>
              <w:pStyle w:val="ConsPlusNormal0"/>
              <w:ind w:firstLine="0"/>
              <w:jc w:val="center"/>
              <w:rPr>
                <w:rFonts w:ascii="Times New Roman" w:hAnsi="Times New Roman"/>
                <w:sz w:val="24"/>
                <w:szCs w:val="24"/>
              </w:rPr>
            </w:pPr>
            <w:r w:rsidRPr="006F7D2C">
              <w:rPr>
                <w:rFonts w:ascii="Times New Roman" w:hAnsi="Times New Roman"/>
                <w:sz w:val="24"/>
                <w:szCs w:val="24"/>
              </w:rPr>
              <w:t>81,</w:t>
            </w:r>
            <w:r w:rsidR="008113F8">
              <w:rPr>
                <w:rFonts w:ascii="Times New Roman" w:hAnsi="Times New Roman"/>
                <w:sz w:val="24"/>
                <w:szCs w:val="24"/>
              </w:rPr>
              <w:t>7</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1F2D24" w:rsidP="008113F8">
            <w:pPr>
              <w:pStyle w:val="ConsPlusNormal0"/>
              <w:ind w:firstLine="0"/>
              <w:jc w:val="center"/>
              <w:rPr>
                <w:rFonts w:ascii="Times New Roman" w:hAnsi="Times New Roman"/>
                <w:sz w:val="24"/>
                <w:szCs w:val="24"/>
              </w:rPr>
            </w:pPr>
            <w:r w:rsidRPr="006F7D2C">
              <w:rPr>
                <w:rFonts w:ascii="Times New Roman" w:hAnsi="Times New Roman"/>
                <w:sz w:val="24"/>
                <w:szCs w:val="24"/>
              </w:rPr>
              <w:t>81,</w:t>
            </w:r>
            <w:r w:rsidR="008113F8">
              <w:rPr>
                <w:rFonts w:ascii="Times New Roman" w:hAnsi="Times New Roman"/>
                <w:sz w:val="24"/>
                <w:szCs w:val="24"/>
              </w:rPr>
              <w:t>8</w:t>
            </w:r>
          </w:p>
        </w:tc>
        <w:tc>
          <w:tcPr>
            <w:tcW w:w="1560" w:type="dxa"/>
            <w:tcBorders>
              <w:top w:val="single" w:sz="6" w:space="0" w:color="auto"/>
              <w:left w:val="single" w:sz="6" w:space="0" w:color="auto"/>
              <w:bottom w:val="single" w:sz="6" w:space="0" w:color="auto"/>
              <w:right w:val="single" w:sz="6" w:space="0" w:color="auto"/>
            </w:tcBorders>
            <w:hideMark/>
          </w:tcPr>
          <w:p w:rsidR="001F2D24" w:rsidRPr="006F7D2C" w:rsidRDefault="001F2D24" w:rsidP="008113F8">
            <w:pPr>
              <w:pStyle w:val="ConsPlusNormal0"/>
              <w:ind w:firstLine="0"/>
              <w:jc w:val="center"/>
              <w:rPr>
                <w:rFonts w:ascii="Times New Roman" w:hAnsi="Times New Roman"/>
                <w:sz w:val="24"/>
                <w:szCs w:val="24"/>
              </w:rPr>
            </w:pPr>
            <w:r w:rsidRPr="006F7D2C">
              <w:rPr>
                <w:rFonts w:ascii="Times New Roman" w:hAnsi="Times New Roman"/>
                <w:sz w:val="24"/>
                <w:szCs w:val="24"/>
              </w:rPr>
              <w:t>81,</w:t>
            </w:r>
            <w:r w:rsidR="008113F8">
              <w:rPr>
                <w:rFonts w:ascii="Times New Roman" w:hAnsi="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hideMark/>
          </w:tcPr>
          <w:p w:rsidR="001F2D24" w:rsidRPr="006F7D2C" w:rsidRDefault="001F2D24" w:rsidP="00A97BF1">
            <w:pPr>
              <w:pStyle w:val="ConsPlusNormal0"/>
              <w:ind w:firstLine="0"/>
              <w:jc w:val="center"/>
              <w:rPr>
                <w:rFonts w:ascii="Times New Roman" w:hAnsi="Times New Roman"/>
                <w:sz w:val="24"/>
                <w:szCs w:val="24"/>
              </w:rPr>
            </w:pPr>
            <w:r w:rsidRPr="006F7D2C">
              <w:rPr>
                <w:rFonts w:ascii="Times New Roman" w:hAnsi="Times New Roman"/>
                <w:sz w:val="24"/>
                <w:szCs w:val="24"/>
              </w:rPr>
              <w:t>81,9</w:t>
            </w:r>
          </w:p>
        </w:tc>
      </w:tr>
      <w:tr w:rsidR="00BD2B73" w:rsidRPr="006F7D2C" w:rsidTr="00F23D5B">
        <w:trPr>
          <w:cantSplit/>
          <w:trHeight w:val="240"/>
        </w:trPr>
        <w:tc>
          <w:tcPr>
            <w:tcW w:w="809" w:type="dxa"/>
            <w:tcBorders>
              <w:top w:val="single" w:sz="6" w:space="0" w:color="auto"/>
              <w:left w:val="single" w:sz="6" w:space="0" w:color="auto"/>
              <w:bottom w:val="single" w:sz="6" w:space="0" w:color="auto"/>
              <w:right w:val="single" w:sz="6" w:space="0" w:color="auto"/>
            </w:tcBorders>
          </w:tcPr>
          <w:p w:rsidR="00BD2B73" w:rsidRPr="006F7D2C" w:rsidRDefault="00E94C1E" w:rsidP="00BD2B73">
            <w:pPr>
              <w:pStyle w:val="ConsPlusNormal0"/>
              <w:ind w:firstLine="0"/>
              <w:rPr>
                <w:rFonts w:ascii="Times New Roman" w:hAnsi="Times New Roman"/>
                <w:sz w:val="24"/>
                <w:szCs w:val="24"/>
              </w:rPr>
            </w:pPr>
            <w:r>
              <w:rPr>
                <w:rFonts w:ascii="Times New Roman" w:hAnsi="Times New Roman"/>
                <w:sz w:val="24"/>
                <w:szCs w:val="24"/>
              </w:rPr>
              <w:t>6</w:t>
            </w:r>
          </w:p>
        </w:tc>
        <w:tc>
          <w:tcPr>
            <w:tcW w:w="4720" w:type="dxa"/>
            <w:tcBorders>
              <w:top w:val="single" w:sz="6" w:space="0" w:color="auto"/>
              <w:left w:val="single" w:sz="6" w:space="0" w:color="auto"/>
              <w:bottom w:val="single" w:sz="6" w:space="0" w:color="auto"/>
              <w:right w:val="single" w:sz="6" w:space="0" w:color="auto"/>
            </w:tcBorders>
            <w:hideMark/>
          </w:tcPr>
          <w:p w:rsidR="00BD2B73" w:rsidRPr="006F7D2C" w:rsidRDefault="00BD2B73" w:rsidP="00BD2B73">
            <w:pPr>
              <w:tabs>
                <w:tab w:val="left" w:pos="45"/>
              </w:tabs>
              <w:autoSpaceDE w:val="0"/>
              <w:autoSpaceDN w:val="0"/>
              <w:adjustRightInd w:val="0"/>
              <w:spacing w:after="0" w:line="240" w:lineRule="auto"/>
              <w:rPr>
                <w:rFonts w:ascii="Times New Roman" w:hAnsi="Times New Roman"/>
                <w:sz w:val="24"/>
                <w:szCs w:val="24"/>
              </w:rPr>
            </w:pPr>
            <w:r w:rsidRPr="006F7D2C">
              <w:rPr>
                <w:rFonts w:ascii="Times New Roman" w:hAnsi="Times New Roman"/>
                <w:sz w:val="24"/>
                <w:szCs w:val="24"/>
              </w:rPr>
              <w:t>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tc>
        <w:tc>
          <w:tcPr>
            <w:tcW w:w="1417" w:type="dxa"/>
            <w:tcBorders>
              <w:top w:val="single" w:sz="6" w:space="0" w:color="auto"/>
              <w:left w:val="single" w:sz="6" w:space="0" w:color="auto"/>
              <w:bottom w:val="single" w:sz="6" w:space="0" w:color="auto"/>
              <w:right w:val="single" w:sz="6" w:space="0" w:color="auto"/>
            </w:tcBorders>
            <w:hideMark/>
          </w:tcPr>
          <w:p w:rsidR="00BD2B73" w:rsidRPr="006F7D2C" w:rsidRDefault="00BD2B73" w:rsidP="00BD2B73">
            <w:pPr>
              <w:pStyle w:val="ConsPlusNormal0"/>
              <w:ind w:firstLine="0"/>
              <w:jc w:val="center"/>
              <w:rPr>
                <w:rFonts w:ascii="Times New Roman" w:hAnsi="Times New Roman"/>
                <w:sz w:val="24"/>
                <w:szCs w:val="24"/>
              </w:rPr>
            </w:pPr>
            <w:r w:rsidRPr="006F7D2C">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hideMark/>
          </w:tcPr>
          <w:p w:rsidR="00BD2B73" w:rsidRPr="006F7D2C" w:rsidRDefault="00BD2B73" w:rsidP="00BD2B73">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BD2B73" w:rsidRPr="006F7D2C" w:rsidRDefault="00BD2B73" w:rsidP="008113F8">
            <w:pPr>
              <w:pStyle w:val="ConsPlusNormal0"/>
              <w:ind w:firstLine="0"/>
              <w:jc w:val="center"/>
              <w:rPr>
                <w:rFonts w:ascii="Times New Roman" w:hAnsi="Times New Roman"/>
                <w:sz w:val="24"/>
                <w:szCs w:val="24"/>
              </w:rPr>
            </w:pPr>
            <w:r w:rsidRPr="006F7D2C">
              <w:rPr>
                <w:rFonts w:ascii="Times New Roman" w:hAnsi="Times New Roman"/>
                <w:sz w:val="24"/>
                <w:szCs w:val="24"/>
              </w:rPr>
              <w:t>96,</w:t>
            </w:r>
            <w:r w:rsidR="008113F8">
              <w:rPr>
                <w:rFonts w:ascii="Times New Roman" w:hAnsi="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hideMark/>
          </w:tcPr>
          <w:p w:rsidR="00BD2B73" w:rsidRPr="006F7D2C" w:rsidRDefault="00BD2B73" w:rsidP="008113F8">
            <w:pPr>
              <w:pStyle w:val="ConsPlusNormal0"/>
              <w:ind w:firstLine="0"/>
              <w:jc w:val="center"/>
              <w:rPr>
                <w:rFonts w:ascii="Times New Roman" w:hAnsi="Times New Roman"/>
                <w:sz w:val="24"/>
                <w:szCs w:val="24"/>
              </w:rPr>
            </w:pPr>
            <w:r w:rsidRPr="006F7D2C">
              <w:rPr>
                <w:rFonts w:ascii="Times New Roman" w:hAnsi="Times New Roman"/>
                <w:sz w:val="24"/>
                <w:szCs w:val="24"/>
              </w:rPr>
              <w:t>96,</w:t>
            </w:r>
            <w:r w:rsidR="008113F8">
              <w:rPr>
                <w:rFonts w:ascii="Times New Roman" w:hAnsi="Times New Roman"/>
                <w:sz w:val="24"/>
                <w:szCs w:val="24"/>
              </w:rPr>
              <w:t>5</w:t>
            </w:r>
          </w:p>
        </w:tc>
        <w:tc>
          <w:tcPr>
            <w:tcW w:w="1560" w:type="dxa"/>
            <w:tcBorders>
              <w:top w:val="single" w:sz="6" w:space="0" w:color="auto"/>
              <w:left w:val="single" w:sz="6" w:space="0" w:color="auto"/>
              <w:bottom w:val="single" w:sz="6" w:space="0" w:color="auto"/>
              <w:right w:val="single" w:sz="6" w:space="0" w:color="auto"/>
            </w:tcBorders>
            <w:hideMark/>
          </w:tcPr>
          <w:p w:rsidR="00BD2B73" w:rsidRPr="006F7D2C" w:rsidRDefault="00BD2B73" w:rsidP="00BD2B73">
            <w:pPr>
              <w:pStyle w:val="ConsPlusNormal0"/>
              <w:ind w:firstLine="0"/>
              <w:jc w:val="center"/>
              <w:rPr>
                <w:rFonts w:ascii="Times New Roman" w:hAnsi="Times New Roman"/>
                <w:sz w:val="24"/>
                <w:szCs w:val="24"/>
              </w:rPr>
            </w:pPr>
            <w:r w:rsidRPr="006F7D2C">
              <w:rPr>
                <w:rFonts w:ascii="Times New Roman" w:hAnsi="Times New Roman"/>
                <w:sz w:val="24"/>
                <w:szCs w:val="24"/>
              </w:rPr>
              <w:t>96,6</w:t>
            </w:r>
          </w:p>
        </w:tc>
        <w:tc>
          <w:tcPr>
            <w:tcW w:w="1559" w:type="dxa"/>
            <w:tcBorders>
              <w:top w:val="single" w:sz="6" w:space="0" w:color="auto"/>
              <w:left w:val="single" w:sz="6" w:space="0" w:color="auto"/>
              <w:bottom w:val="single" w:sz="6" w:space="0" w:color="auto"/>
              <w:right w:val="single" w:sz="6" w:space="0" w:color="auto"/>
            </w:tcBorders>
            <w:hideMark/>
          </w:tcPr>
          <w:p w:rsidR="00BD2B73" w:rsidRPr="006F7D2C" w:rsidRDefault="00BD2B73" w:rsidP="00BD2B73">
            <w:pPr>
              <w:pStyle w:val="ConsPlusNormal0"/>
              <w:ind w:firstLine="0"/>
              <w:jc w:val="center"/>
              <w:rPr>
                <w:rFonts w:ascii="Times New Roman" w:hAnsi="Times New Roman"/>
                <w:sz w:val="24"/>
                <w:szCs w:val="24"/>
              </w:rPr>
            </w:pPr>
            <w:r w:rsidRPr="006F7D2C">
              <w:rPr>
                <w:rFonts w:ascii="Times New Roman" w:hAnsi="Times New Roman"/>
                <w:sz w:val="24"/>
                <w:szCs w:val="24"/>
              </w:rPr>
              <w:t>96,6</w:t>
            </w:r>
          </w:p>
        </w:tc>
      </w:tr>
    </w:tbl>
    <w:p w:rsidR="0091523F" w:rsidRPr="007D651E" w:rsidRDefault="00F56357" w:rsidP="00772BC9">
      <w:pPr>
        <w:pStyle w:val="ConsPlusNormal0"/>
        <w:ind w:left="10065" w:firstLine="0"/>
        <w:jc w:val="right"/>
        <w:outlineLvl w:val="2"/>
        <w:rPr>
          <w:rFonts w:ascii="Times New Roman" w:hAnsi="Times New Roman"/>
          <w:sz w:val="24"/>
          <w:szCs w:val="24"/>
        </w:rPr>
      </w:pPr>
      <w:r>
        <w:rPr>
          <w:rFonts w:ascii="Times New Roman" w:hAnsi="Times New Roman"/>
          <w:sz w:val="24"/>
          <w:szCs w:val="24"/>
        </w:rPr>
        <w:lastRenderedPageBreak/>
        <w:t>Приложение</w:t>
      </w:r>
    </w:p>
    <w:p w:rsidR="0091523F" w:rsidRPr="007D651E" w:rsidRDefault="006D295F" w:rsidP="00772BC9">
      <w:pPr>
        <w:pStyle w:val="ConsPlusTitle"/>
        <w:ind w:left="10065"/>
        <w:jc w:val="right"/>
        <w:rPr>
          <w:rFonts w:ascii="Times New Roman" w:hAnsi="Times New Roman"/>
          <w:b w:val="0"/>
          <w:sz w:val="24"/>
          <w:szCs w:val="24"/>
        </w:rPr>
      </w:pPr>
      <w:r>
        <w:rPr>
          <w:rFonts w:ascii="Times New Roman" w:hAnsi="Times New Roman"/>
          <w:b w:val="0"/>
          <w:sz w:val="24"/>
          <w:szCs w:val="24"/>
        </w:rPr>
        <w:t>к</w:t>
      </w:r>
      <w:r w:rsidR="0091523F" w:rsidRPr="007D651E">
        <w:rPr>
          <w:rFonts w:ascii="Times New Roman" w:hAnsi="Times New Roman"/>
          <w:b w:val="0"/>
          <w:sz w:val="24"/>
          <w:szCs w:val="24"/>
        </w:rPr>
        <w:t xml:space="preserve"> подпрограмме № </w:t>
      </w:r>
      <w:r w:rsidR="00397057" w:rsidRPr="007D651E">
        <w:rPr>
          <w:rFonts w:ascii="Times New Roman" w:hAnsi="Times New Roman"/>
          <w:b w:val="0"/>
          <w:sz w:val="24"/>
          <w:szCs w:val="24"/>
        </w:rPr>
        <w:t>1</w:t>
      </w:r>
    </w:p>
    <w:p w:rsidR="00E17862" w:rsidRPr="006C05E4" w:rsidRDefault="0091523F" w:rsidP="0091523F">
      <w:pPr>
        <w:autoSpaceDE w:val="0"/>
        <w:autoSpaceDN w:val="0"/>
        <w:adjustRightInd w:val="0"/>
        <w:spacing w:after="0" w:line="240" w:lineRule="auto"/>
        <w:jc w:val="center"/>
        <w:outlineLvl w:val="2"/>
        <w:rPr>
          <w:rFonts w:ascii="Times New Roman" w:eastAsia="Times New Roman" w:hAnsi="Times New Roman"/>
          <w:b/>
          <w:sz w:val="28"/>
          <w:szCs w:val="28"/>
        </w:rPr>
      </w:pPr>
      <w:r w:rsidRPr="006C05E4">
        <w:rPr>
          <w:rFonts w:ascii="Times New Roman" w:eastAsia="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w:t>
      </w:r>
    </w:p>
    <w:tbl>
      <w:tblPr>
        <w:tblStyle w:val="afc"/>
        <w:tblW w:w="15622" w:type="dxa"/>
        <w:tblInd w:w="-176" w:type="dxa"/>
        <w:tblLayout w:type="fixed"/>
        <w:tblLook w:val="04A0" w:firstRow="1" w:lastRow="0" w:firstColumn="1" w:lastColumn="0" w:noHBand="0" w:noVBand="1"/>
      </w:tblPr>
      <w:tblGrid>
        <w:gridCol w:w="2269"/>
        <w:gridCol w:w="1675"/>
        <w:gridCol w:w="2152"/>
        <w:gridCol w:w="728"/>
        <w:gridCol w:w="647"/>
        <w:gridCol w:w="46"/>
        <w:gridCol w:w="1400"/>
        <w:gridCol w:w="726"/>
        <w:gridCol w:w="1185"/>
        <w:gridCol w:w="1163"/>
        <w:gridCol w:w="1163"/>
        <w:gridCol w:w="1192"/>
        <w:gridCol w:w="1276"/>
      </w:tblGrid>
      <w:tr w:rsidR="00A662A8" w:rsidRPr="005E25EF" w:rsidTr="00006C74">
        <w:tc>
          <w:tcPr>
            <w:tcW w:w="2269" w:type="dxa"/>
            <w:vMerge w:val="restart"/>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Статус (программа, подпрограмма)</w:t>
            </w:r>
          </w:p>
        </w:tc>
        <w:tc>
          <w:tcPr>
            <w:tcW w:w="1675" w:type="dxa"/>
            <w:vMerge w:val="restart"/>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Наименование программы, подпрограммы</w:t>
            </w:r>
          </w:p>
        </w:tc>
        <w:tc>
          <w:tcPr>
            <w:tcW w:w="2152" w:type="dxa"/>
            <w:vMerge w:val="restart"/>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Наименование ГРБС</w:t>
            </w:r>
          </w:p>
        </w:tc>
        <w:tc>
          <w:tcPr>
            <w:tcW w:w="3547" w:type="dxa"/>
            <w:gridSpan w:val="5"/>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Код бюджетной классификации</w:t>
            </w:r>
          </w:p>
          <w:p w:rsidR="00A662A8" w:rsidRPr="005E25EF" w:rsidRDefault="00A662A8" w:rsidP="005E25EF">
            <w:pPr>
              <w:spacing w:after="0" w:line="240" w:lineRule="auto"/>
              <w:jc w:val="center"/>
              <w:rPr>
                <w:rFonts w:ascii="Times New Roman" w:hAnsi="Times New Roman" w:cs="Times New Roman"/>
                <w:sz w:val="20"/>
                <w:szCs w:val="20"/>
              </w:rPr>
            </w:pPr>
          </w:p>
        </w:tc>
        <w:tc>
          <w:tcPr>
            <w:tcW w:w="4703" w:type="dxa"/>
            <w:gridSpan w:val="4"/>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Расходы по годам реализации программы, (тыс. руб.), годы</w:t>
            </w:r>
          </w:p>
        </w:tc>
        <w:tc>
          <w:tcPr>
            <w:tcW w:w="1276" w:type="dxa"/>
            <w:vMerge w:val="restart"/>
          </w:tcPr>
          <w:p w:rsidR="00A662A8" w:rsidRPr="005E25EF" w:rsidRDefault="00A662A8" w:rsidP="00FD29F4">
            <w:pPr>
              <w:spacing w:after="0" w:line="240" w:lineRule="auto"/>
              <w:ind w:left="-93" w:right="-49"/>
              <w:jc w:val="center"/>
              <w:rPr>
                <w:rFonts w:ascii="Times New Roman" w:hAnsi="Times New Roman" w:cs="Times New Roman"/>
                <w:sz w:val="20"/>
                <w:szCs w:val="20"/>
              </w:rPr>
            </w:pPr>
            <w:r w:rsidRPr="005E25EF">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662A8" w:rsidRPr="005E25EF" w:rsidTr="00006C74">
        <w:trPr>
          <w:trHeight w:val="1734"/>
        </w:trPr>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vMerge/>
          </w:tcPr>
          <w:p w:rsidR="00A662A8" w:rsidRPr="005E25EF" w:rsidRDefault="00A662A8" w:rsidP="005E25EF">
            <w:pPr>
              <w:spacing w:after="0" w:line="240" w:lineRule="auto"/>
              <w:rPr>
                <w:rFonts w:ascii="Times New Roman" w:hAnsi="Times New Roman" w:cs="Times New Roman"/>
                <w:sz w:val="20"/>
                <w:szCs w:val="20"/>
              </w:rPr>
            </w:pPr>
          </w:p>
        </w:tc>
        <w:tc>
          <w:tcPr>
            <w:tcW w:w="2152" w:type="dxa"/>
            <w:vMerge/>
          </w:tcPr>
          <w:p w:rsidR="00A662A8" w:rsidRPr="005E25EF" w:rsidRDefault="00A662A8" w:rsidP="005E25EF">
            <w:pPr>
              <w:spacing w:after="0" w:line="240" w:lineRule="auto"/>
              <w:rPr>
                <w:rFonts w:ascii="Times New Roman" w:hAnsi="Times New Roman" w:cs="Times New Roman"/>
                <w:sz w:val="20"/>
                <w:szCs w:val="20"/>
              </w:rPr>
            </w:pPr>
          </w:p>
        </w:tc>
        <w:tc>
          <w:tcPr>
            <w:tcW w:w="728"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ГРБС</w:t>
            </w:r>
          </w:p>
        </w:tc>
        <w:tc>
          <w:tcPr>
            <w:tcW w:w="647"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Рз</w:t>
            </w:r>
            <w:r w:rsidRPr="005E25EF">
              <w:rPr>
                <w:rFonts w:ascii="Times New Roman" w:hAnsi="Times New Roman" w:cs="Times New Roman"/>
                <w:sz w:val="20"/>
                <w:szCs w:val="20"/>
              </w:rPr>
              <w:br/>
              <w:t>Пр</w:t>
            </w:r>
          </w:p>
        </w:tc>
        <w:tc>
          <w:tcPr>
            <w:tcW w:w="1446" w:type="dxa"/>
            <w:gridSpan w:val="2"/>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ЦСР</w:t>
            </w: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ВР</w:t>
            </w:r>
          </w:p>
        </w:tc>
        <w:tc>
          <w:tcPr>
            <w:tcW w:w="1185" w:type="dxa"/>
          </w:tcPr>
          <w:p w:rsidR="00A662A8" w:rsidRPr="005E25EF" w:rsidRDefault="00A662A8" w:rsidP="005E25EF">
            <w:pPr>
              <w:spacing w:after="0" w:line="240" w:lineRule="auto"/>
              <w:ind w:left="-108" w:right="-57"/>
              <w:jc w:val="center"/>
              <w:rPr>
                <w:rFonts w:ascii="Times New Roman" w:hAnsi="Times New Roman" w:cs="Times New Roman"/>
                <w:sz w:val="20"/>
                <w:szCs w:val="20"/>
              </w:rPr>
            </w:pPr>
            <w:r w:rsidRPr="005E25EF">
              <w:rPr>
                <w:rFonts w:ascii="Times New Roman" w:hAnsi="Times New Roman" w:cs="Times New Roman"/>
                <w:sz w:val="20"/>
                <w:szCs w:val="20"/>
              </w:rPr>
              <w:t>очередной финансовый год</w:t>
            </w:r>
          </w:p>
          <w:p w:rsidR="00A662A8" w:rsidRPr="005E25EF" w:rsidRDefault="00CF411E" w:rsidP="005E25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r w:rsidR="00A662A8" w:rsidRPr="005E25EF">
              <w:rPr>
                <w:rFonts w:ascii="Times New Roman" w:hAnsi="Times New Roman" w:cs="Times New Roman"/>
                <w:sz w:val="20"/>
                <w:szCs w:val="20"/>
              </w:rPr>
              <w:t>)</w:t>
            </w:r>
          </w:p>
        </w:tc>
        <w:tc>
          <w:tcPr>
            <w:tcW w:w="1163" w:type="dxa"/>
          </w:tcPr>
          <w:p w:rsidR="005E25EF" w:rsidRPr="005E25EF" w:rsidRDefault="00A662A8" w:rsidP="005E25EF">
            <w:pPr>
              <w:spacing w:after="0" w:line="240" w:lineRule="auto"/>
              <w:ind w:left="-17" w:right="-28"/>
              <w:jc w:val="center"/>
              <w:rPr>
                <w:rFonts w:ascii="Times New Roman" w:hAnsi="Times New Roman" w:cs="Times New Roman"/>
                <w:sz w:val="20"/>
                <w:szCs w:val="20"/>
              </w:rPr>
            </w:pPr>
            <w:r w:rsidRPr="005E25EF">
              <w:rPr>
                <w:rFonts w:ascii="Times New Roman" w:hAnsi="Times New Roman" w:cs="Times New Roman"/>
                <w:sz w:val="20"/>
                <w:szCs w:val="20"/>
              </w:rPr>
              <w:t>первый год планового периода</w:t>
            </w:r>
          </w:p>
          <w:p w:rsidR="00A662A8" w:rsidRPr="005E25EF" w:rsidRDefault="00A662A8" w:rsidP="00CF411E">
            <w:pPr>
              <w:spacing w:after="0" w:line="240" w:lineRule="auto"/>
              <w:ind w:left="-17" w:right="-28"/>
              <w:jc w:val="center"/>
              <w:rPr>
                <w:rFonts w:ascii="Times New Roman" w:hAnsi="Times New Roman" w:cs="Times New Roman"/>
                <w:sz w:val="20"/>
                <w:szCs w:val="20"/>
              </w:rPr>
            </w:pPr>
            <w:r w:rsidRPr="005E25EF">
              <w:rPr>
                <w:rFonts w:ascii="Times New Roman" w:hAnsi="Times New Roman" w:cs="Times New Roman"/>
                <w:sz w:val="20"/>
                <w:szCs w:val="20"/>
              </w:rPr>
              <w:t>(202</w:t>
            </w:r>
            <w:r w:rsidR="00CF411E">
              <w:rPr>
                <w:rFonts w:ascii="Times New Roman" w:hAnsi="Times New Roman" w:cs="Times New Roman"/>
                <w:sz w:val="20"/>
                <w:szCs w:val="20"/>
              </w:rPr>
              <w:t>1</w:t>
            </w:r>
            <w:r w:rsidRPr="005E25EF">
              <w:rPr>
                <w:rFonts w:ascii="Times New Roman" w:hAnsi="Times New Roman" w:cs="Times New Roman"/>
                <w:sz w:val="20"/>
                <w:szCs w:val="20"/>
              </w:rPr>
              <w:t>)</w:t>
            </w:r>
          </w:p>
        </w:tc>
        <w:tc>
          <w:tcPr>
            <w:tcW w:w="1163" w:type="dxa"/>
          </w:tcPr>
          <w:p w:rsidR="00A662A8" w:rsidRPr="005E25EF" w:rsidRDefault="00A662A8" w:rsidP="005E25EF">
            <w:pPr>
              <w:spacing w:after="0" w:line="240" w:lineRule="auto"/>
              <w:ind w:left="-46"/>
              <w:jc w:val="center"/>
              <w:rPr>
                <w:rFonts w:ascii="Times New Roman" w:hAnsi="Times New Roman" w:cs="Times New Roman"/>
                <w:sz w:val="20"/>
                <w:szCs w:val="20"/>
              </w:rPr>
            </w:pPr>
            <w:r w:rsidRPr="005E25EF">
              <w:rPr>
                <w:rFonts w:ascii="Times New Roman" w:hAnsi="Times New Roman" w:cs="Times New Roman"/>
                <w:sz w:val="20"/>
                <w:szCs w:val="20"/>
              </w:rPr>
              <w:t>второй год планового периода</w:t>
            </w:r>
          </w:p>
          <w:p w:rsidR="00A662A8" w:rsidRPr="005E25EF" w:rsidRDefault="00A662A8" w:rsidP="00CF411E">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(202</w:t>
            </w:r>
            <w:r w:rsidR="00CF411E">
              <w:rPr>
                <w:rFonts w:ascii="Times New Roman" w:hAnsi="Times New Roman" w:cs="Times New Roman"/>
                <w:sz w:val="20"/>
                <w:szCs w:val="20"/>
              </w:rPr>
              <w:t>2</w:t>
            </w:r>
            <w:r w:rsidRPr="005E25EF">
              <w:rPr>
                <w:rFonts w:ascii="Times New Roman" w:hAnsi="Times New Roman" w:cs="Times New Roman"/>
                <w:sz w:val="20"/>
                <w:szCs w:val="20"/>
              </w:rPr>
              <w:t>)</w:t>
            </w:r>
          </w:p>
        </w:tc>
        <w:tc>
          <w:tcPr>
            <w:tcW w:w="1192" w:type="dxa"/>
          </w:tcPr>
          <w:p w:rsidR="00A662A8" w:rsidRPr="005E25EF" w:rsidRDefault="00A662A8" w:rsidP="00CF411E">
            <w:pPr>
              <w:spacing w:after="0" w:line="240" w:lineRule="auto"/>
              <w:ind w:left="-75"/>
              <w:jc w:val="center"/>
              <w:rPr>
                <w:rFonts w:ascii="Times New Roman" w:hAnsi="Times New Roman" w:cs="Times New Roman"/>
                <w:sz w:val="20"/>
                <w:szCs w:val="20"/>
              </w:rPr>
            </w:pPr>
            <w:r w:rsidRPr="005E25EF">
              <w:rPr>
                <w:rFonts w:ascii="Times New Roman" w:hAnsi="Times New Roman" w:cs="Times New Roman"/>
                <w:sz w:val="20"/>
                <w:szCs w:val="20"/>
              </w:rPr>
              <w:t>Итого на период (20</w:t>
            </w:r>
            <w:r w:rsidR="00CF411E">
              <w:rPr>
                <w:rFonts w:ascii="Times New Roman" w:hAnsi="Times New Roman" w:cs="Times New Roman"/>
                <w:sz w:val="20"/>
                <w:szCs w:val="20"/>
              </w:rPr>
              <w:t>20</w:t>
            </w:r>
            <w:r w:rsidRPr="005E25EF">
              <w:rPr>
                <w:rFonts w:ascii="Times New Roman" w:hAnsi="Times New Roman" w:cs="Times New Roman"/>
                <w:sz w:val="20"/>
                <w:szCs w:val="20"/>
              </w:rPr>
              <w:t>-202</w:t>
            </w:r>
            <w:r w:rsidR="00CF411E">
              <w:rPr>
                <w:rFonts w:ascii="Times New Roman" w:hAnsi="Times New Roman" w:cs="Times New Roman"/>
                <w:sz w:val="20"/>
                <w:szCs w:val="20"/>
              </w:rPr>
              <w:t>2</w:t>
            </w:r>
            <w:r w:rsidRPr="005E25EF">
              <w:rPr>
                <w:rFonts w:ascii="Times New Roman" w:hAnsi="Times New Roman" w:cs="Times New Roman"/>
                <w:sz w:val="20"/>
                <w:szCs w:val="20"/>
              </w:rPr>
              <w:t>)</w:t>
            </w:r>
          </w:p>
        </w:tc>
        <w:tc>
          <w:tcPr>
            <w:tcW w:w="1276" w:type="dxa"/>
            <w:vMerge/>
          </w:tcPr>
          <w:p w:rsidR="00A662A8" w:rsidRPr="005E25EF" w:rsidRDefault="00A662A8" w:rsidP="005E25EF">
            <w:pPr>
              <w:spacing w:after="0" w:line="240" w:lineRule="auto"/>
              <w:rPr>
                <w:rFonts w:ascii="Times New Roman" w:hAnsi="Times New Roman" w:cs="Times New Roman"/>
                <w:sz w:val="20"/>
                <w:szCs w:val="20"/>
              </w:rPr>
            </w:pPr>
          </w:p>
        </w:tc>
      </w:tr>
      <w:tr w:rsidR="00761F34" w:rsidRPr="005E25EF" w:rsidTr="00006C74">
        <w:tc>
          <w:tcPr>
            <w:tcW w:w="2269" w:type="dxa"/>
            <w:vMerge w:val="restart"/>
          </w:tcPr>
          <w:p w:rsidR="00761F34" w:rsidRPr="005E25EF" w:rsidRDefault="00761F34" w:rsidP="00761F34">
            <w:pPr>
              <w:spacing w:after="0" w:line="240" w:lineRule="auto"/>
              <w:ind w:right="-108"/>
              <w:rPr>
                <w:rFonts w:ascii="Times New Roman" w:hAnsi="Times New Roman" w:cs="Times New Roman"/>
                <w:sz w:val="20"/>
                <w:szCs w:val="20"/>
              </w:rPr>
            </w:pPr>
            <w:r w:rsidRPr="005E25EF">
              <w:rPr>
                <w:rFonts w:ascii="Times New Roman" w:hAnsi="Times New Roman" w:cs="Times New Roman"/>
                <w:sz w:val="20"/>
                <w:szCs w:val="20"/>
              </w:rPr>
              <w:t>Подпрограмма 1</w:t>
            </w:r>
          </w:p>
        </w:tc>
        <w:tc>
          <w:tcPr>
            <w:tcW w:w="1675" w:type="dxa"/>
            <w:vMerge w:val="restart"/>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«Защита населения и территорий Ужурского района от чрезвычайных ситуаций природного и техногенного характера»</w:t>
            </w:r>
          </w:p>
        </w:tc>
        <w:tc>
          <w:tcPr>
            <w:tcW w:w="2152" w:type="dxa"/>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всего расходные обязательства по подпрограмме</w:t>
            </w:r>
          </w:p>
        </w:tc>
        <w:tc>
          <w:tcPr>
            <w:tcW w:w="728" w:type="dxa"/>
          </w:tcPr>
          <w:p w:rsidR="00761F34" w:rsidRPr="005E25EF" w:rsidRDefault="00761F34" w:rsidP="00761F34">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 </w:t>
            </w:r>
          </w:p>
        </w:tc>
        <w:tc>
          <w:tcPr>
            <w:tcW w:w="647" w:type="dxa"/>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446" w:type="dxa"/>
            <w:gridSpan w:val="2"/>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726" w:type="dxa"/>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761F34" w:rsidRPr="006D7A73" w:rsidRDefault="00B3793A" w:rsidP="00761F34">
            <w:pPr>
              <w:spacing w:after="0" w:line="240" w:lineRule="auto"/>
              <w:jc w:val="center"/>
              <w:rPr>
                <w:rFonts w:ascii="Times New Roman" w:hAnsi="Times New Roman" w:cs="Times New Roman"/>
                <w:color w:val="FF0000"/>
                <w:sz w:val="20"/>
                <w:szCs w:val="20"/>
              </w:rPr>
            </w:pPr>
            <w:r w:rsidRPr="00B3793A">
              <w:rPr>
                <w:rFonts w:ascii="Times New Roman" w:hAnsi="Times New Roman" w:cs="Times New Roman"/>
                <w:sz w:val="20"/>
                <w:szCs w:val="20"/>
              </w:rPr>
              <w:t>9979,1</w:t>
            </w:r>
          </w:p>
        </w:tc>
        <w:tc>
          <w:tcPr>
            <w:tcW w:w="1163" w:type="dxa"/>
          </w:tcPr>
          <w:p w:rsidR="00761F34" w:rsidRPr="003B7B8B" w:rsidRDefault="001B75DD" w:rsidP="00761F34">
            <w:pPr>
              <w:spacing w:after="0" w:line="240" w:lineRule="auto"/>
              <w:jc w:val="center"/>
              <w:rPr>
                <w:rFonts w:ascii="Times New Roman" w:hAnsi="Times New Roman" w:cs="Times New Roman"/>
                <w:sz w:val="20"/>
                <w:szCs w:val="20"/>
              </w:rPr>
            </w:pPr>
            <w:r>
              <w:rPr>
                <w:rFonts w:ascii="Times New Roman" w:hAnsi="Times New Roman" w:cs="Times New Roman"/>
                <w:bCs/>
                <w:iCs/>
                <w:sz w:val="20"/>
                <w:szCs w:val="20"/>
              </w:rPr>
              <w:t>8941,0</w:t>
            </w:r>
          </w:p>
        </w:tc>
        <w:tc>
          <w:tcPr>
            <w:tcW w:w="1163" w:type="dxa"/>
          </w:tcPr>
          <w:p w:rsidR="00761F34" w:rsidRPr="003B7B8B" w:rsidRDefault="001B75DD" w:rsidP="001B75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8941,0</w:t>
            </w:r>
          </w:p>
        </w:tc>
        <w:tc>
          <w:tcPr>
            <w:tcW w:w="1192" w:type="dxa"/>
          </w:tcPr>
          <w:p w:rsidR="00761F34" w:rsidRPr="006D7A73" w:rsidRDefault="001B75DD" w:rsidP="001B75DD">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27861,1</w:t>
            </w:r>
          </w:p>
        </w:tc>
        <w:tc>
          <w:tcPr>
            <w:tcW w:w="1276" w:type="dxa"/>
          </w:tcPr>
          <w:p w:rsidR="00761F34" w:rsidRPr="005E25EF" w:rsidRDefault="00761F34" w:rsidP="00761F34">
            <w:pPr>
              <w:spacing w:after="0" w:line="240" w:lineRule="auto"/>
              <w:rPr>
                <w:rFonts w:ascii="Times New Roman" w:hAnsi="Times New Roman" w:cs="Times New Roman"/>
                <w:sz w:val="20"/>
                <w:szCs w:val="20"/>
              </w:rPr>
            </w:pPr>
          </w:p>
          <w:p w:rsidR="00761F34" w:rsidRPr="005E25EF" w:rsidRDefault="00761F34" w:rsidP="00761F34">
            <w:pPr>
              <w:spacing w:after="0" w:line="240" w:lineRule="auto"/>
              <w:ind w:firstLine="708"/>
              <w:rPr>
                <w:rFonts w:ascii="Times New Roman" w:hAnsi="Times New Roman" w:cs="Times New Roman"/>
                <w:sz w:val="20"/>
                <w:szCs w:val="20"/>
              </w:rPr>
            </w:pPr>
          </w:p>
        </w:tc>
      </w:tr>
      <w:tr w:rsidR="00761F34" w:rsidRPr="005E25EF" w:rsidTr="00006C74">
        <w:trPr>
          <w:trHeight w:val="397"/>
        </w:trPr>
        <w:tc>
          <w:tcPr>
            <w:tcW w:w="2269" w:type="dxa"/>
            <w:vMerge/>
            <w:vAlign w:val="center"/>
          </w:tcPr>
          <w:p w:rsidR="00761F34" w:rsidRPr="005E25EF" w:rsidRDefault="00761F34" w:rsidP="00761F34">
            <w:pPr>
              <w:spacing w:after="0" w:line="240" w:lineRule="auto"/>
              <w:rPr>
                <w:rFonts w:ascii="Times New Roman" w:hAnsi="Times New Roman" w:cs="Times New Roman"/>
                <w:sz w:val="20"/>
                <w:szCs w:val="20"/>
              </w:rPr>
            </w:pPr>
          </w:p>
        </w:tc>
        <w:tc>
          <w:tcPr>
            <w:tcW w:w="1675" w:type="dxa"/>
            <w:vMerge/>
            <w:vAlign w:val="center"/>
          </w:tcPr>
          <w:p w:rsidR="00761F34" w:rsidRPr="005E25EF" w:rsidRDefault="00761F34" w:rsidP="00761F34">
            <w:pPr>
              <w:spacing w:after="0" w:line="240" w:lineRule="auto"/>
              <w:rPr>
                <w:rFonts w:ascii="Times New Roman" w:hAnsi="Times New Roman" w:cs="Times New Roman"/>
                <w:sz w:val="20"/>
                <w:szCs w:val="20"/>
              </w:rPr>
            </w:pPr>
          </w:p>
        </w:tc>
        <w:tc>
          <w:tcPr>
            <w:tcW w:w="2152" w:type="dxa"/>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 том числе по ГРБС:</w:t>
            </w:r>
          </w:p>
        </w:tc>
        <w:tc>
          <w:tcPr>
            <w:tcW w:w="728" w:type="dxa"/>
          </w:tcPr>
          <w:p w:rsidR="00761F34" w:rsidRPr="005E25EF" w:rsidRDefault="00761F34" w:rsidP="00761F34">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 </w:t>
            </w:r>
          </w:p>
        </w:tc>
        <w:tc>
          <w:tcPr>
            <w:tcW w:w="647" w:type="dxa"/>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446" w:type="dxa"/>
            <w:gridSpan w:val="2"/>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726" w:type="dxa"/>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761F34" w:rsidRPr="006D7A73" w:rsidRDefault="00761F34" w:rsidP="00761F34">
            <w:pPr>
              <w:spacing w:after="0" w:line="240" w:lineRule="auto"/>
              <w:jc w:val="center"/>
              <w:rPr>
                <w:rFonts w:ascii="Times New Roman" w:hAnsi="Times New Roman" w:cs="Times New Roman"/>
                <w:color w:val="FF0000"/>
                <w:sz w:val="20"/>
                <w:szCs w:val="20"/>
              </w:rPr>
            </w:pPr>
          </w:p>
        </w:tc>
        <w:tc>
          <w:tcPr>
            <w:tcW w:w="1163" w:type="dxa"/>
          </w:tcPr>
          <w:p w:rsidR="00761F34" w:rsidRPr="00672FD3" w:rsidRDefault="00761F34" w:rsidP="00761F34">
            <w:pPr>
              <w:spacing w:after="0" w:line="240" w:lineRule="auto"/>
              <w:jc w:val="center"/>
              <w:rPr>
                <w:rFonts w:ascii="Times New Roman" w:hAnsi="Times New Roman" w:cs="Times New Roman"/>
                <w:color w:val="FF0000"/>
                <w:sz w:val="20"/>
                <w:szCs w:val="20"/>
              </w:rPr>
            </w:pPr>
            <w:r w:rsidRPr="00672FD3">
              <w:rPr>
                <w:rFonts w:ascii="Times New Roman" w:hAnsi="Times New Roman" w:cs="Times New Roman"/>
                <w:color w:val="FF0000"/>
                <w:sz w:val="20"/>
                <w:szCs w:val="20"/>
              </w:rPr>
              <w:t> </w:t>
            </w:r>
          </w:p>
        </w:tc>
        <w:tc>
          <w:tcPr>
            <w:tcW w:w="1163" w:type="dxa"/>
          </w:tcPr>
          <w:p w:rsidR="00761F34" w:rsidRPr="003502BB" w:rsidRDefault="00761F34" w:rsidP="00761F34">
            <w:pPr>
              <w:spacing w:after="0" w:line="240" w:lineRule="auto"/>
              <w:jc w:val="center"/>
              <w:rPr>
                <w:rFonts w:ascii="Times New Roman" w:hAnsi="Times New Roman" w:cs="Times New Roman"/>
                <w:sz w:val="20"/>
                <w:szCs w:val="20"/>
              </w:rPr>
            </w:pPr>
          </w:p>
        </w:tc>
        <w:tc>
          <w:tcPr>
            <w:tcW w:w="1192" w:type="dxa"/>
          </w:tcPr>
          <w:p w:rsidR="00761F34" w:rsidRPr="006D7A73" w:rsidRDefault="00761F34" w:rsidP="00761F34">
            <w:pPr>
              <w:spacing w:after="0" w:line="240" w:lineRule="auto"/>
              <w:jc w:val="center"/>
              <w:rPr>
                <w:rFonts w:ascii="Times New Roman" w:hAnsi="Times New Roman" w:cs="Times New Roman"/>
                <w:color w:val="FF0000"/>
                <w:sz w:val="20"/>
                <w:szCs w:val="20"/>
              </w:rPr>
            </w:pPr>
            <w:r w:rsidRPr="006D7A73">
              <w:rPr>
                <w:rFonts w:ascii="Times New Roman" w:hAnsi="Times New Roman" w:cs="Times New Roman"/>
                <w:color w:val="FF0000"/>
                <w:sz w:val="20"/>
                <w:szCs w:val="20"/>
              </w:rPr>
              <w:t> </w:t>
            </w:r>
          </w:p>
        </w:tc>
        <w:tc>
          <w:tcPr>
            <w:tcW w:w="1276" w:type="dxa"/>
          </w:tcPr>
          <w:p w:rsidR="00761F34" w:rsidRPr="005E25EF" w:rsidRDefault="00761F34" w:rsidP="00761F34">
            <w:pPr>
              <w:spacing w:after="0" w:line="240" w:lineRule="auto"/>
              <w:rPr>
                <w:rFonts w:ascii="Times New Roman" w:hAnsi="Times New Roman" w:cs="Times New Roman"/>
                <w:sz w:val="20"/>
                <w:szCs w:val="20"/>
              </w:rPr>
            </w:pPr>
          </w:p>
        </w:tc>
      </w:tr>
      <w:tr w:rsidR="00761F34" w:rsidRPr="005E25EF" w:rsidTr="00006C74">
        <w:tc>
          <w:tcPr>
            <w:tcW w:w="2269" w:type="dxa"/>
            <w:vMerge/>
            <w:vAlign w:val="center"/>
          </w:tcPr>
          <w:p w:rsidR="00761F34" w:rsidRPr="005E25EF" w:rsidRDefault="00761F34" w:rsidP="00761F34">
            <w:pPr>
              <w:spacing w:after="0" w:line="240" w:lineRule="auto"/>
              <w:rPr>
                <w:rFonts w:ascii="Times New Roman" w:hAnsi="Times New Roman" w:cs="Times New Roman"/>
                <w:sz w:val="20"/>
                <w:szCs w:val="20"/>
              </w:rPr>
            </w:pPr>
          </w:p>
        </w:tc>
        <w:tc>
          <w:tcPr>
            <w:tcW w:w="1675" w:type="dxa"/>
            <w:vMerge/>
            <w:vAlign w:val="center"/>
          </w:tcPr>
          <w:p w:rsidR="00761F34" w:rsidRPr="005E25EF" w:rsidRDefault="00761F34" w:rsidP="00761F34">
            <w:pPr>
              <w:spacing w:after="0" w:line="240" w:lineRule="auto"/>
              <w:rPr>
                <w:rFonts w:ascii="Times New Roman" w:hAnsi="Times New Roman" w:cs="Times New Roman"/>
                <w:sz w:val="20"/>
                <w:szCs w:val="20"/>
              </w:rPr>
            </w:pPr>
          </w:p>
        </w:tc>
        <w:tc>
          <w:tcPr>
            <w:tcW w:w="2152" w:type="dxa"/>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Администрация Ужурского района</w:t>
            </w:r>
          </w:p>
        </w:tc>
        <w:tc>
          <w:tcPr>
            <w:tcW w:w="728" w:type="dxa"/>
          </w:tcPr>
          <w:p w:rsidR="00761F34" w:rsidRPr="005E25EF" w:rsidRDefault="00761F34" w:rsidP="00761F34">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140 </w:t>
            </w:r>
          </w:p>
        </w:tc>
        <w:tc>
          <w:tcPr>
            <w:tcW w:w="647" w:type="dxa"/>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446" w:type="dxa"/>
            <w:gridSpan w:val="2"/>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726" w:type="dxa"/>
          </w:tcPr>
          <w:p w:rsidR="00761F34" w:rsidRPr="005E25EF" w:rsidRDefault="00761F34" w:rsidP="00761F34">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761F34" w:rsidRPr="006D7A73" w:rsidRDefault="001B75DD" w:rsidP="00761F34">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8606,8</w:t>
            </w:r>
            <w:r w:rsidR="00761F34" w:rsidRPr="00C934F5">
              <w:rPr>
                <w:rFonts w:ascii="Times New Roman" w:hAnsi="Times New Roman" w:cs="Times New Roman"/>
                <w:sz w:val="20"/>
                <w:szCs w:val="20"/>
              </w:rPr>
              <w:t> </w:t>
            </w:r>
          </w:p>
        </w:tc>
        <w:tc>
          <w:tcPr>
            <w:tcW w:w="1163" w:type="dxa"/>
          </w:tcPr>
          <w:p w:rsidR="00761F34" w:rsidRPr="00EC6295" w:rsidRDefault="001B75DD" w:rsidP="00761F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7243,0</w:t>
            </w:r>
          </w:p>
        </w:tc>
        <w:tc>
          <w:tcPr>
            <w:tcW w:w="1163" w:type="dxa"/>
          </w:tcPr>
          <w:p w:rsidR="00761F34" w:rsidRPr="003502BB" w:rsidRDefault="001B75DD" w:rsidP="00761F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7243,0</w:t>
            </w:r>
            <w:r w:rsidR="00761F34" w:rsidRPr="003502BB">
              <w:rPr>
                <w:rFonts w:ascii="Times New Roman" w:hAnsi="Times New Roman" w:cs="Times New Roman"/>
                <w:sz w:val="20"/>
                <w:szCs w:val="20"/>
              </w:rPr>
              <w:t> </w:t>
            </w:r>
          </w:p>
        </w:tc>
        <w:tc>
          <w:tcPr>
            <w:tcW w:w="1192" w:type="dxa"/>
          </w:tcPr>
          <w:p w:rsidR="00761F34" w:rsidRPr="006D7A73" w:rsidRDefault="001B75DD" w:rsidP="00761F34">
            <w:pPr>
              <w:spacing w:after="0" w:line="240" w:lineRule="auto"/>
              <w:jc w:val="center"/>
              <w:rPr>
                <w:rFonts w:ascii="Times New Roman" w:hAnsi="Times New Roman" w:cs="Times New Roman"/>
                <w:color w:val="FF0000"/>
                <w:sz w:val="20"/>
                <w:szCs w:val="20"/>
              </w:rPr>
            </w:pPr>
            <w:r w:rsidRPr="001B75DD">
              <w:rPr>
                <w:rFonts w:ascii="Times New Roman" w:hAnsi="Times New Roman" w:cs="Times New Roman"/>
                <w:sz w:val="20"/>
                <w:szCs w:val="20"/>
              </w:rPr>
              <w:t>23092,8</w:t>
            </w:r>
          </w:p>
        </w:tc>
        <w:tc>
          <w:tcPr>
            <w:tcW w:w="1276" w:type="dxa"/>
          </w:tcPr>
          <w:p w:rsidR="00761F34" w:rsidRPr="005E25EF" w:rsidRDefault="00761F34" w:rsidP="00761F34">
            <w:pPr>
              <w:spacing w:after="0" w:line="240" w:lineRule="auto"/>
              <w:rPr>
                <w:rFonts w:ascii="Times New Roman" w:hAnsi="Times New Roman" w:cs="Times New Roman"/>
                <w:sz w:val="20"/>
                <w:szCs w:val="20"/>
              </w:rPr>
            </w:pPr>
          </w:p>
        </w:tc>
      </w:tr>
      <w:tr w:rsidR="0032036C" w:rsidRPr="005E25EF" w:rsidTr="00006C74">
        <w:tc>
          <w:tcPr>
            <w:tcW w:w="2269" w:type="dxa"/>
            <w:vMerge/>
            <w:vAlign w:val="center"/>
          </w:tcPr>
          <w:p w:rsidR="0032036C" w:rsidRPr="005E25EF" w:rsidRDefault="0032036C" w:rsidP="0032036C">
            <w:pPr>
              <w:spacing w:after="0" w:line="240" w:lineRule="auto"/>
              <w:rPr>
                <w:rFonts w:ascii="Times New Roman" w:hAnsi="Times New Roman" w:cs="Times New Roman"/>
                <w:sz w:val="20"/>
                <w:szCs w:val="20"/>
              </w:rPr>
            </w:pPr>
          </w:p>
        </w:tc>
        <w:tc>
          <w:tcPr>
            <w:tcW w:w="1675" w:type="dxa"/>
            <w:vMerge/>
            <w:vAlign w:val="center"/>
          </w:tcPr>
          <w:p w:rsidR="0032036C" w:rsidRPr="005E25EF" w:rsidRDefault="0032036C" w:rsidP="0032036C">
            <w:pPr>
              <w:spacing w:after="0" w:line="240" w:lineRule="auto"/>
              <w:rPr>
                <w:rFonts w:ascii="Times New Roman" w:hAnsi="Times New Roman" w:cs="Times New Roman"/>
                <w:sz w:val="20"/>
                <w:szCs w:val="20"/>
              </w:rPr>
            </w:pPr>
          </w:p>
        </w:tc>
        <w:tc>
          <w:tcPr>
            <w:tcW w:w="2152" w:type="dxa"/>
          </w:tcPr>
          <w:p w:rsidR="0032036C" w:rsidRPr="005E25EF" w:rsidRDefault="0032036C" w:rsidP="0032036C">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Финансовое управление администрации Ужурского района</w:t>
            </w:r>
          </w:p>
        </w:tc>
        <w:tc>
          <w:tcPr>
            <w:tcW w:w="728" w:type="dxa"/>
          </w:tcPr>
          <w:p w:rsidR="0032036C" w:rsidRPr="005E25EF" w:rsidRDefault="0032036C" w:rsidP="0032036C">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090</w:t>
            </w:r>
          </w:p>
        </w:tc>
        <w:tc>
          <w:tcPr>
            <w:tcW w:w="647" w:type="dxa"/>
          </w:tcPr>
          <w:p w:rsidR="0032036C" w:rsidRPr="005E25EF" w:rsidRDefault="0032036C" w:rsidP="0032036C">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446" w:type="dxa"/>
            <w:gridSpan w:val="2"/>
          </w:tcPr>
          <w:p w:rsidR="0032036C" w:rsidRPr="005E25EF" w:rsidRDefault="0032036C" w:rsidP="0032036C">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726" w:type="dxa"/>
          </w:tcPr>
          <w:p w:rsidR="0032036C" w:rsidRPr="005E25EF" w:rsidRDefault="0032036C" w:rsidP="0032036C">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32036C" w:rsidRPr="006D7A73" w:rsidRDefault="001B75DD" w:rsidP="0032036C">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1372,3</w:t>
            </w:r>
          </w:p>
        </w:tc>
        <w:tc>
          <w:tcPr>
            <w:tcW w:w="1163" w:type="dxa"/>
          </w:tcPr>
          <w:p w:rsidR="0032036C" w:rsidRPr="00EC6295" w:rsidRDefault="001B75DD" w:rsidP="003203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1698,0</w:t>
            </w:r>
          </w:p>
        </w:tc>
        <w:tc>
          <w:tcPr>
            <w:tcW w:w="1163" w:type="dxa"/>
          </w:tcPr>
          <w:p w:rsidR="0032036C" w:rsidRPr="008113F8" w:rsidRDefault="001B75DD" w:rsidP="003203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1698,0</w:t>
            </w:r>
          </w:p>
        </w:tc>
        <w:tc>
          <w:tcPr>
            <w:tcW w:w="1192" w:type="dxa"/>
          </w:tcPr>
          <w:p w:rsidR="0032036C" w:rsidRPr="006D7A73" w:rsidRDefault="001B75DD" w:rsidP="0032036C">
            <w:pPr>
              <w:spacing w:after="0" w:line="240" w:lineRule="auto"/>
              <w:jc w:val="center"/>
              <w:rPr>
                <w:rFonts w:ascii="Times New Roman" w:hAnsi="Times New Roman" w:cs="Times New Roman"/>
                <w:color w:val="FF0000"/>
                <w:sz w:val="20"/>
                <w:szCs w:val="20"/>
              </w:rPr>
            </w:pPr>
            <w:r w:rsidRPr="001B75DD">
              <w:rPr>
                <w:rFonts w:ascii="Times New Roman" w:hAnsi="Times New Roman" w:cs="Times New Roman"/>
                <w:sz w:val="20"/>
                <w:szCs w:val="20"/>
              </w:rPr>
              <w:t>4768,3</w:t>
            </w:r>
          </w:p>
        </w:tc>
        <w:tc>
          <w:tcPr>
            <w:tcW w:w="1276" w:type="dxa"/>
          </w:tcPr>
          <w:p w:rsidR="0032036C" w:rsidRPr="005E25EF" w:rsidRDefault="0032036C" w:rsidP="0032036C">
            <w:pPr>
              <w:spacing w:after="0" w:line="240" w:lineRule="auto"/>
              <w:rPr>
                <w:rFonts w:ascii="Times New Roman" w:hAnsi="Times New Roman" w:cs="Times New Roman"/>
                <w:sz w:val="20"/>
                <w:szCs w:val="20"/>
              </w:rPr>
            </w:pPr>
          </w:p>
        </w:tc>
      </w:tr>
      <w:tr w:rsidR="00A662A8" w:rsidRPr="005E25EF" w:rsidTr="00006C74">
        <w:tc>
          <w:tcPr>
            <w:tcW w:w="15622" w:type="dxa"/>
            <w:gridSpan w:val="13"/>
          </w:tcPr>
          <w:p w:rsidR="00A662A8" w:rsidRPr="003502BB" w:rsidRDefault="00A662A8" w:rsidP="005E25EF">
            <w:pPr>
              <w:pStyle w:val="ConsPlusNormal0"/>
              <w:ind w:firstLine="0"/>
              <w:rPr>
                <w:rFonts w:ascii="Times New Roman" w:hAnsi="Times New Roman" w:cs="Times New Roman"/>
                <w:sz w:val="20"/>
                <w:szCs w:val="20"/>
              </w:rPr>
            </w:pPr>
            <w:r w:rsidRPr="003502BB">
              <w:rPr>
                <w:rFonts w:ascii="Times New Roman" w:hAnsi="Times New Roman" w:cs="Times New Roman"/>
                <w:sz w:val="20"/>
                <w:szCs w:val="20"/>
              </w:rPr>
              <w:t>Цель: Обеспечение безопасности на водных объектах</w:t>
            </w:r>
          </w:p>
        </w:tc>
      </w:tr>
      <w:tr w:rsidR="00A662A8" w:rsidRPr="005E25EF" w:rsidTr="00006C74">
        <w:trPr>
          <w:trHeight w:val="560"/>
        </w:trPr>
        <w:tc>
          <w:tcPr>
            <w:tcW w:w="2269" w:type="dxa"/>
            <w:vMerge w:val="restart"/>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водных объектах на территории Ужурского </w:t>
            </w:r>
            <w:r w:rsidRPr="005E25EF">
              <w:rPr>
                <w:rFonts w:ascii="Times New Roman" w:hAnsi="Times New Roman" w:cs="Times New Roman"/>
                <w:sz w:val="20"/>
                <w:szCs w:val="20"/>
              </w:rPr>
              <w:lastRenderedPageBreak/>
              <w:t>района, от чрезвычайных ситуаций природного и техногенного характера</w:t>
            </w:r>
          </w:p>
        </w:tc>
        <w:tc>
          <w:tcPr>
            <w:tcW w:w="1675" w:type="dxa"/>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всего расходные обязательства </w:t>
            </w:r>
          </w:p>
        </w:tc>
        <w:tc>
          <w:tcPr>
            <w:tcW w:w="728"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647"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446" w:type="dxa"/>
            <w:gridSpan w:val="2"/>
          </w:tcPr>
          <w:p w:rsidR="00A662A8" w:rsidRPr="005E25EF" w:rsidRDefault="00A662A8" w:rsidP="005E25EF">
            <w:pPr>
              <w:spacing w:after="0" w:line="240" w:lineRule="auto"/>
              <w:jc w:val="center"/>
              <w:rPr>
                <w:rFonts w:ascii="Times New Roman" w:hAnsi="Times New Roman" w:cs="Times New Roman"/>
                <w:sz w:val="20"/>
                <w:szCs w:val="20"/>
              </w:rPr>
            </w:pP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A662A8" w:rsidRPr="00E7307D" w:rsidRDefault="00A662A8" w:rsidP="005E25EF">
            <w:pPr>
              <w:spacing w:after="0" w:line="240" w:lineRule="auto"/>
              <w:jc w:val="center"/>
              <w:rPr>
                <w:rFonts w:ascii="Times New Roman" w:hAnsi="Times New Roman" w:cs="Times New Roman"/>
                <w:sz w:val="20"/>
                <w:szCs w:val="20"/>
              </w:rPr>
            </w:pPr>
            <w:r w:rsidRPr="00E7307D">
              <w:rPr>
                <w:rFonts w:ascii="Times New Roman" w:hAnsi="Times New Roman" w:cs="Times New Roman"/>
                <w:sz w:val="20"/>
                <w:szCs w:val="20"/>
              </w:rPr>
              <w:t>25,0</w:t>
            </w:r>
          </w:p>
        </w:tc>
        <w:tc>
          <w:tcPr>
            <w:tcW w:w="1163" w:type="dxa"/>
          </w:tcPr>
          <w:p w:rsidR="00A662A8" w:rsidRPr="008113F8" w:rsidRDefault="00A662A8" w:rsidP="005E25EF">
            <w:pPr>
              <w:spacing w:after="0" w:line="240" w:lineRule="auto"/>
              <w:jc w:val="center"/>
              <w:rPr>
                <w:rFonts w:ascii="Times New Roman" w:hAnsi="Times New Roman" w:cs="Times New Roman"/>
                <w:sz w:val="20"/>
                <w:szCs w:val="20"/>
              </w:rPr>
            </w:pPr>
            <w:r w:rsidRPr="008113F8">
              <w:rPr>
                <w:rFonts w:ascii="Times New Roman" w:hAnsi="Times New Roman" w:cs="Times New Roman"/>
                <w:sz w:val="20"/>
                <w:szCs w:val="20"/>
              </w:rPr>
              <w:t>25,0</w:t>
            </w:r>
          </w:p>
        </w:tc>
        <w:tc>
          <w:tcPr>
            <w:tcW w:w="1163" w:type="dxa"/>
          </w:tcPr>
          <w:p w:rsidR="00A662A8" w:rsidRPr="008113F8" w:rsidRDefault="00A662A8" w:rsidP="005E25EF">
            <w:pPr>
              <w:spacing w:after="0" w:line="240" w:lineRule="auto"/>
              <w:jc w:val="center"/>
              <w:rPr>
                <w:rFonts w:ascii="Times New Roman" w:hAnsi="Times New Roman" w:cs="Times New Roman"/>
                <w:sz w:val="20"/>
                <w:szCs w:val="20"/>
              </w:rPr>
            </w:pPr>
            <w:r w:rsidRPr="008113F8">
              <w:rPr>
                <w:rFonts w:ascii="Times New Roman" w:hAnsi="Times New Roman" w:cs="Times New Roman"/>
                <w:sz w:val="20"/>
                <w:szCs w:val="20"/>
              </w:rPr>
              <w:t>25,0</w:t>
            </w:r>
          </w:p>
        </w:tc>
        <w:tc>
          <w:tcPr>
            <w:tcW w:w="1192" w:type="dxa"/>
          </w:tcPr>
          <w:p w:rsidR="00A662A8" w:rsidRPr="006D7A73" w:rsidRDefault="00A662A8" w:rsidP="005E25EF">
            <w:pPr>
              <w:spacing w:after="0" w:line="240" w:lineRule="auto"/>
              <w:jc w:val="center"/>
              <w:rPr>
                <w:rFonts w:ascii="Times New Roman" w:hAnsi="Times New Roman" w:cs="Times New Roman"/>
                <w:color w:val="FF0000"/>
                <w:sz w:val="20"/>
                <w:szCs w:val="20"/>
              </w:rPr>
            </w:pPr>
            <w:r w:rsidRPr="00C934F5">
              <w:rPr>
                <w:rFonts w:ascii="Times New Roman" w:hAnsi="Times New Roman" w:cs="Times New Roman"/>
                <w:sz w:val="20"/>
                <w:szCs w:val="20"/>
              </w:rPr>
              <w:t>75,0</w:t>
            </w:r>
          </w:p>
        </w:tc>
        <w:tc>
          <w:tcPr>
            <w:tcW w:w="1276" w:type="dxa"/>
          </w:tcPr>
          <w:p w:rsidR="00A662A8" w:rsidRPr="005E25EF" w:rsidRDefault="00A662A8" w:rsidP="005E25EF">
            <w:pPr>
              <w:spacing w:after="0" w:line="240" w:lineRule="auto"/>
              <w:rPr>
                <w:rFonts w:ascii="Times New Roman" w:hAnsi="Times New Roman" w:cs="Times New Roman"/>
                <w:sz w:val="20"/>
                <w:szCs w:val="20"/>
              </w:rPr>
            </w:pPr>
          </w:p>
        </w:tc>
      </w:tr>
      <w:tr w:rsidR="00A662A8" w:rsidRPr="005E25EF" w:rsidTr="00006C74">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vMerge w:val="restart"/>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 том числе по ГРБС:</w:t>
            </w:r>
          </w:p>
        </w:tc>
        <w:tc>
          <w:tcPr>
            <w:tcW w:w="728"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647"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446" w:type="dxa"/>
            <w:gridSpan w:val="2"/>
          </w:tcPr>
          <w:p w:rsidR="00A662A8" w:rsidRPr="005E25EF" w:rsidRDefault="00A662A8" w:rsidP="005E25EF">
            <w:pPr>
              <w:spacing w:after="0" w:line="240" w:lineRule="auto"/>
              <w:jc w:val="center"/>
              <w:rPr>
                <w:rFonts w:ascii="Times New Roman" w:hAnsi="Times New Roman" w:cs="Times New Roman"/>
                <w:sz w:val="20"/>
                <w:szCs w:val="20"/>
              </w:rPr>
            </w:pP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185" w:type="dxa"/>
          </w:tcPr>
          <w:p w:rsidR="00A662A8" w:rsidRPr="00E7307D" w:rsidRDefault="00A662A8" w:rsidP="005E25EF">
            <w:pPr>
              <w:spacing w:after="0" w:line="240" w:lineRule="auto"/>
              <w:jc w:val="center"/>
              <w:rPr>
                <w:rFonts w:ascii="Times New Roman" w:hAnsi="Times New Roman" w:cs="Times New Roman"/>
                <w:sz w:val="20"/>
                <w:szCs w:val="20"/>
              </w:rPr>
            </w:pPr>
          </w:p>
        </w:tc>
        <w:tc>
          <w:tcPr>
            <w:tcW w:w="1163" w:type="dxa"/>
          </w:tcPr>
          <w:p w:rsidR="00A662A8" w:rsidRPr="00CF411E" w:rsidRDefault="00A662A8" w:rsidP="005E25EF">
            <w:pPr>
              <w:spacing w:after="0" w:line="240" w:lineRule="auto"/>
              <w:jc w:val="center"/>
              <w:rPr>
                <w:rFonts w:ascii="Times New Roman" w:hAnsi="Times New Roman" w:cs="Times New Roman"/>
                <w:color w:val="FF0000"/>
                <w:sz w:val="20"/>
                <w:szCs w:val="20"/>
              </w:rPr>
            </w:pPr>
          </w:p>
        </w:tc>
        <w:tc>
          <w:tcPr>
            <w:tcW w:w="1163" w:type="dxa"/>
          </w:tcPr>
          <w:p w:rsidR="00A662A8" w:rsidRPr="00CF411E" w:rsidRDefault="00A662A8" w:rsidP="005E25EF">
            <w:pPr>
              <w:spacing w:after="0" w:line="240" w:lineRule="auto"/>
              <w:jc w:val="center"/>
              <w:rPr>
                <w:rFonts w:ascii="Times New Roman" w:hAnsi="Times New Roman" w:cs="Times New Roman"/>
                <w:color w:val="FF0000"/>
                <w:sz w:val="20"/>
                <w:szCs w:val="20"/>
              </w:rPr>
            </w:pPr>
          </w:p>
        </w:tc>
        <w:tc>
          <w:tcPr>
            <w:tcW w:w="1192" w:type="dxa"/>
          </w:tcPr>
          <w:p w:rsidR="00A662A8" w:rsidRPr="006D7A73" w:rsidRDefault="00A662A8" w:rsidP="005E25EF">
            <w:pPr>
              <w:spacing w:after="0" w:line="240" w:lineRule="auto"/>
              <w:jc w:val="center"/>
              <w:rPr>
                <w:rFonts w:ascii="Times New Roman" w:hAnsi="Times New Roman" w:cs="Times New Roman"/>
                <w:color w:val="FF0000"/>
                <w:sz w:val="20"/>
                <w:szCs w:val="20"/>
              </w:rPr>
            </w:pPr>
          </w:p>
        </w:tc>
        <w:tc>
          <w:tcPr>
            <w:tcW w:w="1276" w:type="dxa"/>
          </w:tcPr>
          <w:p w:rsidR="00A662A8" w:rsidRPr="005E25EF" w:rsidRDefault="00A662A8" w:rsidP="005E25EF">
            <w:pPr>
              <w:spacing w:after="0" w:line="240" w:lineRule="auto"/>
              <w:rPr>
                <w:rFonts w:ascii="Times New Roman" w:hAnsi="Times New Roman" w:cs="Times New Roman"/>
                <w:sz w:val="20"/>
                <w:szCs w:val="20"/>
              </w:rPr>
            </w:pPr>
          </w:p>
        </w:tc>
      </w:tr>
      <w:tr w:rsidR="00A662A8" w:rsidRPr="005E25EF" w:rsidTr="00006C74">
        <w:trPr>
          <w:trHeight w:val="793"/>
        </w:trPr>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vMerge/>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Администрации Ужурского района </w:t>
            </w:r>
          </w:p>
        </w:tc>
        <w:tc>
          <w:tcPr>
            <w:tcW w:w="728" w:type="dxa"/>
          </w:tcPr>
          <w:p w:rsidR="00A662A8" w:rsidRPr="005E25EF" w:rsidRDefault="00A662A8" w:rsidP="005E25EF">
            <w:pPr>
              <w:tabs>
                <w:tab w:val="left" w:pos="5280"/>
              </w:tabs>
              <w:spacing w:after="0" w:line="240" w:lineRule="auto"/>
              <w:rPr>
                <w:rFonts w:ascii="Times New Roman" w:hAnsi="Times New Roman" w:cs="Times New Roman"/>
                <w:sz w:val="20"/>
                <w:szCs w:val="20"/>
              </w:rPr>
            </w:pPr>
            <w:r w:rsidRPr="005E25EF">
              <w:rPr>
                <w:rFonts w:ascii="Times New Roman" w:hAnsi="Times New Roman" w:cs="Times New Roman"/>
                <w:sz w:val="20"/>
                <w:szCs w:val="20"/>
              </w:rPr>
              <w:t>140</w:t>
            </w:r>
          </w:p>
        </w:tc>
        <w:tc>
          <w:tcPr>
            <w:tcW w:w="647" w:type="dxa"/>
          </w:tcPr>
          <w:p w:rsidR="00A662A8" w:rsidRPr="005E25EF" w:rsidRDefault="00A662A8" w:rsidP="005E25EF">
            <w:pPr>
              <w:tabs>
                <w:tab w:val="left" w:pos="5280"/>
              </w:tabs>
              <w:spacing w:after="0" w:line="240" w:lineRule="auto"/>
              <w:ind w:left="-94" w:right="-114"/>
              <w:jc w:val="center"/>
              <w:rPr>
                <w:rFonts w:ascii="Times New Roman" w:hAnsi="Times New Roman" w:cs="Times New Roman"/>
                <w:sz w:val="20"/>
                <w:szCs w:val="20"/>
              </w:rPr>
            </w:pPr>
            <w:r w:rsidRPr="005E25EF">
              <w:rPr>
                <w:rFonts w:ascii="Times New Roman" w:hAnsi="Times New Roman" w:cs="Times New Roman"/>
                <w:sz w:val="20"/>
                <w:szCs w:val="20"/>
              </w:rPr>
              <w:t>0406</w:t>
            </w:r>
          </w:p>
        </w:tc>
        <w:tc>
          <w:tcPr>
            <w:tcW w:w="1446" w:type="dxa"/>
            <w:gridSpan w:val="2"/>
          </w:tcPr>
          <w:p w:rsidR="00A662A8" w:rsidRPr="005E25EF" w:rsidRDefault="00A662A8" w:rsidP="005E25EF">
            <w:pPr>
              <w:tabs>
                <w:tab w:val="left" w:pos="5280"/>
              </w:tabs>
              <w:spacing w:after="0" w:line="240" w:lineRule="auto"/>
              <w:ind w:left="-102" w:right="-108"/>
              <w:jc w:val="center"/>
              <w:rPr>
                <w:rFonts w:ascii="Times New Roman" w:hAnsi="Times New Roman" w:cs="Times New Roman"/>
                <w:sz w:val="20"/>
                <w:szCs w:val="20"/>
              </w:rPr>
            </w:pPr>
            <w:r w:rsidRPr="005E25EF">
              <w:rPr>
                <w:rFonts w:ascii="Times New Roman" w:hAnsi="Times New Roman" w:cs="Times New Roman"/>
                <w:sz w:val="20"/>
                <w:szCs w:val="20"/>
              </w:rPr>
              <w:t>0210081090</w:t>
            </w:r>
          </w:p>
        </w:tc>
        <w:tc>
          <w:tcPr>
            <w:tcW w:w="726" w:type="dxa"/>
          </w:tcPr>
          <w:p w:rsidR="00A662A8" w:rsidRPr="005E25EF" w:rsidRDefault="00A662A8" w:rsidP="005E25EF">
            <w:pPr>
              <w:tabs>
                <w:tab w:val="left" w:pos="5280"/>
              </w:tabs>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244</w:t>
            </w:r>
          </w:p>
        </w:tc>
        <w:tc>
          <w:tcPr>
            <w:tcW w:w="1185" w:type="dxa"/>
          </w:tcPr>
          <w:p w:rsidR="00A662A8" w:rsidRPr="00E7307D" w:rsidRDefault="00A662A8" w:rsidP="005E25EF">
            <w:pPr>
              <w:spacing w:after="0" w:line="240" w:lineRule="auto"/>
              <w:jc w:val="center"/>
              <w:rPr>
                <w:rFonts w:ascii="Times New Roman" w:hAnsi="Times New Roman" w:cs="Times New Roman"/>
                <w:sz w:val="20"/>
                <w:szCs w:val="20"/>
              </w:rPr>
            </w:pPr>
            <w:r w:rsidRPr="00E7307D">
              <w:rPr>
                <w:rFonts w:ascii="Times New Roman" w:hAnsi="Times New Roman" w:cs="Times New Roman"/>
                <w:sz w:val="20"/>
                <w:szCs w:val="20"/>
              </w:rPr>
              <w:t>25,0</w:t>
            </w:r>
          </w:p>
        </w:tc>
        <w:tc>
          <w:tcPr>
            <w:tcW w:w="1163" w:type="dxa"/>
          </w:tcPr>
          <w:p w:rsidR="00A662A8" w:rsidRPr="008113F8" w:rsidRDefault="00A662A8" w:rsidP="005E25EF">
            <w:pPr>
              <w:spacing w:after="0" w:line="240" w:lineRule="auto"/>
              <w:jc w:val="center"/>
              <w:rPr>
                <w:rFonts w:ascii="Times New Roman" w:hAnsi="Times New Roman" w:cs="Times New Roman"/>
                <w:sz w:val="20"/>
                <w:szCs w:val="20"/>
              </w:rPr>
            </w:pPr>
            <w:r w:rsidRPr="008113F8">
              <w:rPr>
                <w:rFonts w:ascii="Times New Roman" w:hAnsi="Times New Roman" w:cs="Times New Roman"/>
                <w:sz w:val="20"/>
                <w:szCs w:val="20"/>
              </w:rPr>
              <w:t>25,0</w:t>
            </w:r>
          </w:p>
        </w:tc>
        <w:tc>
          <w:tcPr>
            <w:tcW w:w="1163" w:type="dxa"/>
          </w:tcPr>
          <w:p w:rsidR="00A662A8" w:rsidRPr="008113F8" w:rsidRDefault="00A662A8" w:rsidP="005E25EF">
            <w:pPr>
              <w:spacing w:after="0" w:line="240" w:lineRule="auto"/>
              <w:jc w:val="center"/>
              <w:rPr>
                <w:rFonts w:ascii="Times New Roman" w:hAnsi="Times New Roman" w:cs="Times New Roman"/>
                <w:sz w:val="20"/>
                <w:szCs w:val="20"/>
              </w:rPr>
            </w:pPr>
            <w:r w:rsidRPr="008113F8">
              <w:rPr>
                <w:rFonts w:ascii="Times New Roman" w:hAnsi="Times New Roman" w:cs="Times New Roman"/>
                <w:sz w:val="20"/>
                <w:szCs w:val="20"/>
              </w:rPr>
              <w:t>25,0</w:t>
            </w:r>
          </w:p>
        </w:tc>
        <w:tc>
          <w:tcPr>
            <w:tcW w:w="1192" w:type="dxa"/>
          </w:tcPr>
          <w:p w:rsidR="00A662A8" w:rsidRPr="006D7A73" w:rsidRDefault="00A662A8" w:rsidP="005E25EF">
            <w:pPr>
              <w:spacing w:after="0" w:line="240" w:lineRule="auto"/>
              <w:jc w:val="center"/>
              <w:rPr>
                <w:rFonts w:ascii="Times New Roman" w:hAnsi="Times New Roman" w:cs="Times New Roman"/>
                <w:color w:val="FF0000"/>
                <w:sz w:val="20"/>
                <w:szCs w:val="20"/>
              </w:rPr>
            </w:pPr>
            <w:r w:rsidRPr="00C934F5">
              <w:rPr>
                <w:rFonts w:ascii="Times New Roman" w:hAnsi="Times New Roman" w:cs="Times New Roman"/>
                <w:sz w:val="20"/>
                <w:szCs w:val="20"/>
              </w:rPr>
              <w:t>75,0</w:t>
            </w:r>
          </w:p>
        </w:tc>
        <w:tc>
          <w:tcPr>
            <w:tcW w:w="1276" w:type="dxa"/>
          </w:tcPr>
          <w:p w:rsidR="00A662A8" w:rsidRPr="005E25EF" w:rsidRDefault="00A662A8" w:rsidP="005E25EF">
            <w:pPr>
              <w:spacing w:after="0" w:line="240" w:lineRule="auto"/>
              <w:rPr>
                <w:rFonts w:ascii="Times New Roman" w:hAnsi="Times New Roman" w:cs="Times New Roman"/>
                <w:sz w:val="20"/>
                <w:szCs w:val="20"/>
              </w:rPr>
            </w:pPr>
          </w:p>
        </w:tc>
      </w:tr>
      <w:tr w:rsidR="008113F8" w:rsidRPr="005E25EF" w:rsidTr="00006C74">
        <w:trPr>
          <w:trHeight w:val="2456"/>
        </w:trPr>
        <w:tc>
          <w:tcPr>
            <w:tcW w:w="2269" w:type="dxa"/>
            <w:vMerge w:val="restart"/>
          </w:tcPr>
          <w:p w:rsidR="008113F8" w:rsidRPr="005E25EF" w:rsidRDefault="008113F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lastRenderedPageBreak/>
              <w:t>Иные межбюджетные трансферы на осуществление части полномочий в 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пруду «Михайловский»</w:t>
            </w:r>
          </w:p>
        </w:tc>
        <w:tc>
          <w:tcPr>
            <w:tcW w:w="1675" w:type="dxa"/>
            <w:vMerge w:val="restart"/>
          </w:tcPr>
          <w:p w:rsidR="008113F8" w:rsidRPr="005E25EF" w:rsidRDefault="008113F8" w:rsidP="005E25EF">
            <w:pPr>
              <w:spacing w:after="0" w:line="240" w:lineRule="auto"/>
              <w:rPr>
                <w:rFonts w:ascii="Times New Roman" w:hAnsi="Times New Roman" w:cs="Times New Roman"/>
                <w:sz w:val="20"/>
                <w:szCs w:val="20"/>
              </w:rPr>
            </w:pPr>
          </w:p>
        </w:tc>
        <w:tc>
          <w:tcPr>
            <w:tcW w:w="2152" w:type="dxa"/>
          </w:tcPr>
          <w:p w:rsidR="008113F8" w:rsidRPr="005E25EF" w:rsidRDefault="008113F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всего расходные обязательства </w:t>
            </w:r>
          </w:p>
        </w:tc>
        <w:tc>
          <w:tcPr>
            <w:tcW w:w="728" w:type="dxa"/>
          </w:tcPr>
          <w:p w:rsidR="008113F8" w:rsidRPr="005E25EF" w:rsidRDefault="008113F8" w:rsidP="005E25EF">
            <w:pPr>
              <w:spacing w:after="0" w:line="240" w:lineRule="auto"/>
              <w:rPr>
                <w:rFonts w:ascii="Times New Roman" w:hAnsi="Times New Roman" w:cs="Times New Roman"/>
                <w:sz w:val="20"/>
                <w:szCs w:val="20"/>
              </w:rPr>
            </w:pPr>
          </w:p>
        </w:tc>
        <w:tc>
          <w:tcPr>
            <w:tcW w:w="647" w:type="dxa"/>
          </w:tcPr>
          <w:p w:rsidR="008113F8" w:rsidRPr="005E25EF" w:rsidRDefault="008113F8" w:rsidP="005E25EF">
            <w:pPr>
              <w:spacing w:after="0" w:line="240" w:lineRule="auto"/>
              <w:rPr>
                <w:rFonts w:ascii="Times New Roman" w:hAnsi="Times New Roman" w:cs="Times New Roman"/>
                <w:sz w:val="20"/>
                <w:szCs w:val="20"/>
              </w:rPr>
            </w:pPr>
          </w:p>
        </w:tc>
        <w:tc>
          <w:tcPr>
            <w:tcW w:w="1446" w:type="dxa"/>
            <w:gridSpan w:val="2"/>
          </w:tcPr>
          <w:p w:rsidR="008113F8" w:rsidRPr="005E25EF" w:rsidRDefault="008113F8" w:rsidP="005E25EF">
            <w:pPr>
              <w:spacing w:after="0" w:line="240" w:lineRule="auto"/>
              <w:ind w:right="-108"/>
              <w:rPr>
                <w:rFonts w:ascii="Times New Roman" w:hAnsi="Times New Roman" w:cs="Times New Roman"/>
                <w:sz w:val="20"/>
                <w:szCs w:val="20"/>
              </w:rPr>
            </w:pPr>
          </w:p>
        </w:tc>
        <w:tc>
          <w:tcPr>
            <w:tcW w:w="726" w:type="dxa"/>
          </w:tcPr>
          <w:p w:rsidR="008113F8" w:rsidRPr="005E25EF" w:rsidRDefault="008113F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8113F8" w:rsidRPr="00C934F5" w:rsidRDefault="00E7307D" w:rsidP="00427054">
            <w:pPr>
              <w:spacing w:after="0" w:line="240" w:lineRule="auto"/>
              <w:jc w:val="center"/>
              <w:rPr>
                <w:rFonts w:ascii="Times New Roman" w:hAnsi="Times New Roman" w:cs="Times New Roman"/>
                <w:sz w:val="20"/>
                <w:szCs w:val="20"/>
              </w:rPr>
            </w:pPr>
            <w:r w:rsidRPr="00C934F5">
              <w:rPr>
                <w:rFonts w:ascii="Times New Roman" w:hAnsi="Times New Roman" w:cs="Times New Roman"/>
                <w:sz w:val="20"/>
                <w:szCs w:val="20"/>
              </w:rPr>
              <w:t>389,9</w:t>
            </w:r>
          </w:p>
        </w:tc>
        <w:tc>
          <w:tcPr>
            <w:tcW w:w="1163" w:type="dxa"/>
          </w:tcPr>
          <w:p w:rsidR="008113F8" w:rsidRPr="008113F8" w:rsidRDefault="00EC6295" w:rsidP="004270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340,9</w:t>
            </w:r>
          </w:p>
        </w:tc>
        <w:tc>
          <w:tcPr>
            <w:tcW w:w="1163" w:type="dxa"/>
          </w:tcPr>
          <w:p w:rsidR="008113F8" w:rsidRPr="008113F8" w:rsidRDefault="0032036C" w:rsidP="004270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340,9</w:t>
            </w:r>
          </w:p>
        </w:tc>
        <w:tc>
          <w:tcPr>
            <w:tcW w:w="1192" w:type="dxa"/>
          </w:tcPr>
          <w:p w:rsidR="008113F8" w:rsidRPr="006D7A73" w:rsidRDefault="00C934F5" w:rsidP="005E25EF">
            <w:pPr>
              <w:spacing w:after="0" w:line="240" w:lineRule="auto"/>
              <w:jc w:val="center"/>
              <w:rPr>
                <w:rFonts w:ascii="Times New Roman" w:hAnsi="Times New Roman" w:cs="Times New Roman"/>
                <w:color w:val="FF0000"/>
                <w:sz w:val="20"/>
                <w:szCs w:val="20"/>
              </w:rPr>
            </w:pPr>
            <w:r w:rsidRPr="00C934F5">
              <w:rPr>
                <w:rFonts w:ascii="Times New Roman" w:hAnsi="Times New Roman" w:cs="Times New Roman"/>
                <w:sz w:val="20"/>
                <w:szCs w:val="20"/>
              </w:rPr>
              <w:t>1071,7</w:t>
            </w:r>
          </w:p>
        </w:tc>
        <w:tc>
          <w:tcPr>
            <w:tcW w:w="1276" w:type="dxa"/>
          </w:tcPr>
          <w:p w:rsidR="008113F8" w:rsidRPr="005E25EF" w:rsidRDefault="008113F8" w:rsidP="005E25EF">
            <w:pPr>
              <w:spacing w:after="0" w:line="240" w:lineRule="auto"/>
              <w:rPr>
                <w:rFonts w:ascii="Times New Roman" w:hAnsi="Times New Roman" w:cs="Times New Roman"/>
                <w:sz w:val="20"/>
                <w:szCs w:val="20"/>
              </w:rPr>
            </w:pPr>
          </w:p>
        </w:tc>
      </w:tr>
      <w:tr w:rsidR="00A662A8" w:rsidRPr="005E25EF" w:rsidTr="00006C74">
        <w:trPr>
          <w:trHeight w:val="429"/>
        </w:trPr>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vMerge/>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 том числе по ГРБС:</w:t>
            </w:r>
          </w:p>
        </w:tc>
        <w:tc>
          <w:tcPr>
            <w:tcW w:w="728" w:type="dxa"/>
          </w:tcPr>
          <w:p w:rsidR="00A662A8" w:rsidRPr="005E25EF" w:rsidRDefault="00A662A8" w:rsidP="005E25EF">
            <w:pPr>
              <w:spacing w:after="0" w:line="240" w:lineRule="auto"/>
              <w:rPr>
                <w:rFonts w:ascii="Times New Roman" w:hAnsi="Times New Roman" w:cs="Times New Roman"/>
                <w:sz w:val="20"/>
                <w:szCs w:val="20"/>
              </w:rPr>
            </w:pPr>
          </w:p>
        </w:tc>
        <w:tc>
          <w:tcPr>
            <w:tcW w:w="647" w:type="dxa"/>
          </w:tcPr>
          <w:p w:rsidR="00A662A8" w:rsidRPr="005E25EF" w:rsidRDefault="00A662A8" w:rsidP="005E25EF">
            <w:pPr>
              <w:spacing w:after="0" w:line="240" w:lineRule="auto"/>
              <w:rPr>
                <w:rFonts w:ascii="Times New Roman" w:hAnsi="Times New Roman" w:cs="Times New Roman"/>
                <w:sz w:val="20"/>
                <w:szCs w:val="20"/>
              </w:rPr>
            </w:pPr>
          </w:p>
        </w:tc>
        <w:tc>
          <w:tcPr>
            <w:tcW w:w="1446" w:type="dxa"/>
            <w:gridSpan w:val="2"/>
          </w:tcPr>
          <w:p w:rsidR="00A662A8" w:rsidRPr="005E25EF" w:rsidRDefault="00A662A8" w:rsidP="005E25EF">
            <w:pPr>
              <w:spacing w:after="0" w:line="240" w:lineRule="auto"/>
              <w:rPr>
                <w:rFonts w:ascii="Times New Roman" w:hAnsi="Times New Roman" w:cs="Times New Roman"/>
                <w:sz w:val="20"/>
                <w:szCs w:val="20"/>
              </w:rPr>
            </w:pP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185" w:type="dxa"/>
            <w:vAlign w:val="center"/>
          </w:tcPr>
          <w:p w:rsidR="00A662A8" w:rsidRPr="00C934F5" w:rsidRDefault="00A662A8" w:rsidP="005E25EF">
            <w:pPr>
              <w:spacing w:after="0" w:line="240" w:lineRule="auto"/>
              <w:jc w:val="center"/>
              <w:rPr>
                <w:rFonts w:ascii="Times New Roman" w:hAnsi="Times New Roman" w:cs="Times New Roman"/>
                <w:sz w:val="20"/>
                <w:szCs w:val="20"/>
              </w:rPr>
            </w:pPr>
          </w:p>
        </w:tc>
        <w:tc>
          <w:tcPr>
            <w:tcW w:w="1163" w:type="dxa"/>
            <w:vAlign w:val="center"/>
          </w:tcPr>
          <w:p w:rsidR="00A662A8" w:rsidRPr="00CF411E" w:rsidRDefault="00A662A8" w:rsidP="005E25EF">
            <w:pPr>
              <w:spacing w:after="0" w:line="240" w:lineRule="auto"/>
              <w:jc w:val="center"/>
              <w:rPr>
                <w:rFonts w:ascii="Times New Roman" w:hAnsi="Times New Roman" w:cs="Times New Roman"/>
                <w:color w:val="FF0000"/>
                <w:sz w:val="20"/>
                <w:szCs w:val="20"/>
              </w:rPr>
            </w:pPr>
          </w:p>
        </w:tc>
        <w:tc>
          <w:tcPr>
            <w:tcW w:w="1163" w:type="dxa"/>
            <w:vAlign w:val="center"/>
          </w:tcPr>
          <w:p w:rsidR="00A662A8" w:rsidRPr="00CF411E" w:rsidRDefault="00A662A8" w:rsidP="005E25EF">
            <w:pPr>
              <w:spacing w:after="0" w:line="240" w:lineRule="auto"/>
              <w:jc w:val="center"/>
              <w:rPr>
                <w:rFonts w:ascii="Times New Roman" w:hAnsi="Times New Roman" w:cs="Times New Roman"/>
                <w:color w:val="FF0000"/>
                <w:sz w:val="20"/>
                <w:szCs w:val="20"/>
              </w:rPr>
            </w:pPr>
          </w:p>
        </w:tc>
        <w:tc>
          <w:tcPr>
            <w:tcW w:w="1192" w:type="dxa"/>
            <w:vAlign w:val="center"/>
          </w:tcPr>
          <w:p w:rsidR="00A662A8" w:rsidRPr="006D7A73" w:rsidRDefault="00A662A8" w:rsidP="005E25EF">
            <w:pPr>
              <w:spacing w:after="0" w:line="240" w:lineRule="auto"/>
              <w:jc w:val="center"/>
              <w:rPr>
                <w:rFonts w:ascii="Times New Roman" w:hAnsi="Times New Roman" w:cs="Times New Roman"/>
                <w:color w:val="FF0000"/>
                <w:sz w:val="20"/>
                <w:szCs w:val="20"/>
              </w:rPr>
            </w:pPr>
          </w:p>
        </w:tc>
        <w:tc>
          <w:tcPr>
            <w:tcW w:w="1276" w:type="dxa"/>
          </w:tcPr>
          <w:p w:rsidR="00A662A8" w:rsidRPr="005E25EF" w:rsidRDefault="00A662A8" w:rsidP="005E25EF">
            <w:pPr>
              <w:spacing w:after="0" w:line="240" w:lineRule="auto"/>
              <w:rPr>
                <w:rFonts w:ascii="Times New Roman" w:hAnsi="Times New Roman" w:cs="Times New Roman"/>
                <w:sz w:val="20"/>
                <w:szCs w:val="20"/>
              </w:rPr>
            </w:pPr>
          </w:p>
        </w:tc>
      </w:tr>
      <w:tr w:rsidR="0032036C" w:rsidRPr="005E25EF" w:rsidTr="00006C74">
        <w:trPr>
          <w:trHeight w:val="1046"/>
        </w:trPr>
        <w:tc>
          <w:tcPr>
            <w:tcW w:w="2269" w:type="dxa"/>
            <w:vMerge/>
          </w:tcPr>
          <w:p w:rsidR="0032036C" w:rsidRPr="005E25EF" w:rsidRDefault="0032036C" w:rsidP="0032036C">
            <w:pPr>
              <w:spacing w:after="0" w:line="240" w:lineRule="auto"/>
              <w:rPr>
                <w:rFonts w:ascii="Times New Roman" w:hAnsi="Times New Roman" w:cs="Times New Roman"/>
                <w:sz w:val="20"/>
                <w:szCs w:val="20"/>
              </w:rPr>
            </w:pPr>
          </w:p>
        </w:tc>
        <w:tc>
          <w:tcPr>
            <w:tcW w:w="1675" w:type="dxa"/>
            <w:vMerge/>
          </w:tcPr>
          <w:p w:rsidR="0032036C" w:rsidRPr="005E25EF" w:rsidRDefault="0032036C" w:rsidP="0032036C">
            <w:pPr>
              <w:spacing w:after="0" w:line="240" w:lineRule="auto"/>
              <w:rPr>
                <w:rFonts w:ascii="Times New Roman" w:hAnsi="Times New Roman" w:cs="Times New Roman"/>
                <w:sz w:val="20"/>
                <w:szCs w:val="20"/>
              </w:rPr>
            </w:pPr>
          </w:p>
        </w:tc>
        <w:tc>
          <w:tcPr>
            <w:tcW w:w="2152" w:type="dxa"/>
          </w:tcPr>
          <w:p w:rsidR="0032036C" w:rsidRPr="005E25EF" w:rsidRDefault="0032036C" w:rsidP="0032036C">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Финансовое управление администрации Ужурского района</w:t>
            </w:r>
          </w:p>
        </w:tc>
        <w:tc>
          <w:tcPr>
            <w:tcW w:w="728" w:type="dxa"/>
          </w:tcPr>
          <w:p w:rsidR="0032036C" w:rsidRPr="005E25EF" w:rsidRDefault="0032036C" w:rsidP="0032036C">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090</w:t>
            </w:r>
          </w:p>
        </w:tc>
        <w:tc>
          <w:tcPr>
            <w:tcW w:w="647" w:type="dxa"/>
          </w:tcPr>
          <w:p w:rsidR="0032036C" w:rsidRPr="005E25EF" w:rsidRDefault="0032036C" w:rsidP="0032036C">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0406</w:t>
            </w:r>
          </w:p>
        </w:tc>
        <w:tc>
          <w:tcPr>
            <w:tcW w:w="1446" w:type="dxa"/>
            <w:gridSpan w:val="2"/>
          </w:tcPr>
          <w:p w:rsidR="0032036C" w:rsidRPr="005E25EF" w:rsidRDefault="0032036C" w:rsidP="0032036C">
            <w:pPr>
              <w:spacing w:after="0" w:line="240" w:lineRule="auto"/>
              <w:ind w:right="-108"/>
              <w:jc w:val="center"/>
              <w:rPr>
                <w:rFonts w:ascii="Times New Roman" w:hAnsi="Times New Roman" w:cs="Times New Roman"/>
                <w:sz w:val="20"/>
                <w:szCs w:val="20"/>
              </w:rPr>
            </w:pPr>
            <w:r w:rsidRPr="005E25EF">
              <w:rPr>
                <w:rFonts w:ascii="Times New Roman" w:hAnsi="Times New Roman" w:cs="Times New Roman"/>
                <w:sz w:val="20"/>
                <w:szCs w:val="20"/>
              </w:rPr>
              <w:t>0210081110</w:t>
            </w:r>
          </w:p>
        </w:tc>
        <w:tc>
          <w:tcPr>
            <w:tcW w:w="726" w:type="dxa"/>
          </w:tcPr>
          <w:p w:rsidR="0032036C" w:rsidRPr="005E25EF" w:rsidRDefault="0032036C" w:rsidP="0032036C">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540</w:t>
            </w:r>
          </w:p>
        </w:tc>
        <w:tc>
          <w:tcPr>
            <w:tcW w:w="1185" w:type="dxa"/>
          </w:tcPr>
          <w:p w:rsidR="0032036C" w:rsidRPr="00C934F5" w:rsidRDefault="00E7307D" w:rsidP="0032036C">
            <w:pPr>
              <w:spacing w:after="0" w:line="240" w:lineRule="auto"/>
              <w:jc w:val="center"/>
              <w:rPr>
                <w:rFonts w:ascii="Times New Roman" w:hAnsi="Times New Roman" w:cs="Times New Roman"/>
                <w:sz w:val="20"/>
                <w:szCs w:val="20"/>
              </w:rPr>
            </w:pPr>
            <w:r w:rsidRPr="00C934F5">
              <w:rPr>
                <w:rFonts w:ascii="Times New Roman" w:hAnsi="Times New Roman" w:cs="Times New Roman"/>
                <w:sz w:val="20"/>
                <w:szCs w:val="20"/>
              </w:rPr>
              <w:t>389,9</w:t>
            </w:r>
          </w:p>
        </w:tc>
        <w:tc>
          <w:tcPr>
            <w:tcW w:w="1163" w:type="dxa"/>
          </w:tcPr>
          <w:p w:rsidR="0032036C" w:rsidRPr="008113F8" w:rsidRDefault="00EC6295" w:rsidP="003203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340,9</w:t>
            </w:r>
          </w:p>
        </w:tc>
        <w:tc>
          <w:tcPr>
            <w:tcW w:w="1163" w:type="dxa"/>
          </w:tcPr>
          <w:p w:rsidR="0032036C" w:rsidRPr="008113F8" w:rsidRDefault="0032036C" w:rsidP="003203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340,9</w:t>
            </w:r>
          </w:p>
        </w:tc>
        <w:tc>
          <w:tcPr>
            <w:tcW w:w="1192" w:type="dxa"/>
          </w:tcPr>
          <w:p w:rsidR="0032036C" w:rsidRPr="006D7A73" w:rsidRDefault="00C934F5" w:rsidP="0032036C">
            <w:pPr>
              <w:spacing w:after="0" w:line="240" w:lineRule="auto"/>
              <w:jc w:val="center"/>
              <w:rPr>
                <w:rFonts w:ascii="Times New Roman" w:hAnsi="Times New Roman" w:cs="Times New Roman"/>
                <w:color w:val="FF0000"/>
                <w:sz w:val="20"/>
                <w:szCs w:val="20"/>
              </w:rPr>
            </w:pPr>
            <w:r w:rsidRPr="00C934F5">
              <w:rPr>
                <w:rFonts w:ascii="Times New Roman" w:hAnsi="Times New Roman" w:cs="Times New Roman"/>
                <w:sz w:val="20"/>
                <w:szCs w:val="20"/>
              </w:rPr>
              <w:t>1071,7</w:t>
            </w:r>
          </w:p>
        </w:tc>
        <w:tc>
          <w:tcPr>
            <w:tcW w:w="1276" w:type="dxa"/>
          </w:tcPr>
          <w:p w:rsidR="0032036C" w:rsidRPr="005E25EF" w:rsidRDefault="0032036C" w:rsidP="0032036C">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Страхование, зарплата смотрителя, содержание ГТС.</w:t>
            </w:r>
          </w:p>
        </w:tc>
      </w:tr>
      <w:tr w:rsidR="00A662A8" w:rsidRPr="005E25EF" w:rsidTr="00006C74">
        <w:trPr>
          <w:trHeight w:val="70"/>
        </w:trPr>
        <w:tc>
          <w:tcPr>
            <w:tcW w:w="15622" w:type="dxa"/>
            <w:gridSpan w:val="13"/>
          </w:tcPr>
          <w:p w:rsidR="00A662A8" w:rsidRPr="005E25EF" w:rsidRDefault="00A662A8" w:rsidP="005E25EF">
            <w:pPr>
              <w:pStyle w:val="ConsPlusNormal0"/>
              <w:ind w:firstLine="0"/>
              <w:rPr>
                <w:rFonts w:ascii="Times New Roman" w:hAnsi="Times New Roman" w:cs="Times New Roman"/>
                <w:sz w:val="20"/>
                <w:szCs w:val="20"/>
              </w:rPr>
            </w:pPr>
            <w:r w:rsidRPr="005E25EF">
              <w:rPr>
                <w:rFonts w:ascii="Times New Roman" w:hAnsi="Times New Roman" w:cs="Times New Roman"/>
                <w:sz w:val="20"/>
                <w:szCs w:val="20"/>
              </w:rPr>
              <w:t>Цель: Организация профилактической и информационно-пропагандистской работы</w:t>
            </w:r>
          </w:p>
        </w:tc>
      </w:tr>
      <w:tr w:rsidR="00A662A8" w:rsidRPr="005E25EF" w:rsidTr="00006C74">
        <w:tc>
          <w:tcPr>
            <w:tcW w:w="2269" w:type="dxa"/>
            <w:vMerge w:val="restart"/>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Изготовление и размещение рекламной продукции и проведение профилактических мероприятий по противодействию терроризма и экстремизма </w:t>
            </w:r>
          </w:p>
        </w:tc>
        <w:tc>
          <w:tcPr>
            <w:tcW w:w="1675" w:type="dxa"/>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всего расходные обязательства</w:t>
            </w:r>
          </w:p>
        </w:tc>
        <w:tc>
          <w:tcPr>
            <w:tcW w:w="728"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647" w:type="dxa"/>
          </w:tcPr>
          <w:p w:rsidR="00A662A8" w:rsidRPr="005E25EF" w:rsidRDefault="00A662A8" w:rsidP="005E25EF">
            <w:pPr>
              <w:tabs>
                <w:tab w:val="left" w:pos="459"/>
              </w:tabs>
              <w:spacing w:after="0" w:line="240" w:lineRule="auto"/>
              <w:ind w:right="-108"/>
              <w:rPr>
                <w:rFonts w:ascii="Times New Roman" w:hAnsi="Times New Roman" w:cs="Times New Roman"/>
                <w:sz w:val="20"/>
                <w:szCs w:val="20"/>
              </w:rPr>
            </w:pPr>
          </w:p>
        </w:tc>
        <w:tc>
          <w:tcPr>
            <w:tcW w:w="1446" w:type="dxa"/>
            <w:gridSpan w:val="2"/>
          </w:tcPr>
          <w:p w:rsidR="00A662A8" w:rsidRPr="005E25EF" w:rsidRDefault="00A662A8" w:rsidP="005E25EF">
            <w:pPr>
              <w:spacing w:after="0" w:line="240" w:lineRule="auto"/>
              <w:ind w:right="-108"/>
              <w:rPr>
                <w:rFonts w:ascii="Times New Roman" w:hAnsi="Times New Roman" w:cs="Times New Roman"/>
                <w:sz w:val="20"/>
                <w:szCs w:val="20"/>
              </w:rPr>
            </w:pP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50,0</w:t>
            </w:r>
          </w:p>
        </w:tc>
        <w:tc>
          <w:tcPr>
            <w:tcW w:w="1163"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50,0</w:t>
            </w:r>
          </w:p>
        </w:tc>
        <w:tc>
          <w:tcPr>
            <w:tcW w:w="1163"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50,0</w:t>
            </w:r>
          </w:p>
        </w:tc>
        <w:tc>
          <w:tcPr>
            <w:tcW w:w="1192"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150,0</w:t>
            </w:r>
          </w:p>
        </w:tc>
        <w:tc>
          <w:tcPr>
            <w:tcW w:w="1276" w:type="dxa"/>
          </w:tcPr>
          <w:p w:rsidR="00A662A8" w:rsidRPr="005E25EF" w:rsidRDefault="00A662A8" w:rsidP="005E25EF">
            <w:pPr>
              <w:spacing w:after="0" w:line="240" w:lineRule="auto"/>
              <w:rPr>
                <w:rFonts w:ascii="Times New Roman" w:hAnsi="Times New Roman" w:cs="Times New Roman"/>
                <w:sz w:val="20"/>
                <w:szCs w:val="20"/>
              </w:rPr>
            </w:pPr>
          </w:p>
        </w:tc>
      </w:tr>
      <w:tr w:rsidR="00A662A8" w:rsidRPr="005E25EF" w:rsidTr="00006C74">
        <w:trPr>
          <w:trHeight w:val="566"/>
        </w:trPr>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 том числе по ГРБС:</w:t>
            </w:r>
          </w:p>
        </w:tc>
        <w:tc>
          <w:tcPr>
            <w:tcW w:w="728"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647"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446" w:type="dxa"/>
            <w:gridSpan w:val="2"/>
          </w:tcPr>
          <w:p w:rsidR="00A662A8" w:rsidRPr="005E25EF" w:rsidRDefault="00A662A8" w:rsidP="005E25EF">
            <w:pPr>
              <w:spacing w:after="0" w:line="240" w:lineRule="auto"/>
              <w:jc w:val="center"/>
              <w:rPr>
                <w:rFonts w:ascii="Times New Roman" w:hAnsi="Times New Roman" w:cs="Times New Roman"/>
                <w:sz w:val="20"/>
                <w:szCs w:val="20"/>
              </w:rPr>
            </w:pP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185"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163"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163"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192"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276" w:type="dxa"/>
          </w:tcPr>
          <w:p w:rsidR="00A662A8" w:rsidRPr="005E25EF" w:rsidRDefault="00A662A8" w:rsidP="005E25EF">
            <w:pPr>
              <w:spacing w:after="0" w:line="240" w:lineRule="auto"/>
              <w:rPr>
                <w:rFonts w:ascii="Times New Roman" w:hAnsi="Times New Roman" w:cs="Times New Roman"/>
                <w:sz w:val="20"/>
                <w:szCs w:val="20"/>
              </w:rPr>
            </w:pPr>
          </w:p>
        </w:tc>
      </w:tr>
      <w:tr w:rsidR="00A662A8" w:rsidRPr="005E25EF" w:rsidTr="00006C74">
        <w:trPr>
          <w:trHeight w:val="973"/>
        </w:trPr>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Администрация Ужурского района</w:t>
            </w:r>
          </w:p>
        </w:tc>
        <w:tc>
          <w:tcPr>
            <w:tcW w:w="728"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140</w:t>
            </w:r>
          </w:p>
        </w:tc>
        <w:tc>
          <w:tcPr>
            <w:tcW w:w="647" w:type="dxa"/>
          </w:tcPr>
          <w:p w:rsidR="00A662A8" w:rsidRPr="005E25EF" w:rsidRDefault="00A662A8" w:rsidP="005E25EF">
            <w:pPr>
              <w:tabs>
                <w:tab w:val="left" w:pos="459"/>
              </w:tabs>
              <w:spacing w:after="0" w:line="240" w:lineRule="auto"/>
              <w:ind w:right="-108"/>
              <w:rPr>
                <w:rFonts w:ascii="Times New Roman" w:hAnsi="Times New Roman" w:cs="Times New Roman"/>
                <w:sz w:val="20"/>
                <w:szCs w:val="20"/>
              </w:rPr>
            </w:pPr>
            <w:r w:rsidRPr="005E25EF">
              <w:rPr>
                <w:rFonts w:ascii="Times New Roman" w:hAnsi="Times New Roman" w:cs="Times New Roman"/>
                <w:sz w:val="20"/>
                <w:szCs w:val="20"/>
              </w:rPr>
              <w:t>0309</w:t>
            </w:r>
          </w:p>
        </w:tc>
        <w:tc>
          <w:tcPr>
            <w:tcW w:w="1446" w:type="dxa"/>
            <w:gridSpan w:val="2"/>
          </w:tcPr>
          <w:p w:rsidR="00A662A8" w:rsidRPr="005E25EF" w:rsidRDefault="00A662A8" w:rsidP="005E25EF">
            <w:pPr>
              <w:spacing w:after="0" w:line="240" w:lineRule="auto"/>
              <w:ind w:right="-108"/>
              <w:rPr>
                <w:rFonts w:ascii="Times New Roman" w:hAnsi="Times New Roman" w:cs="Times New Roman"/>
                <w:sz w:val="20"/>
                <w:szCs w:val="20"/>
              </w:rPr>
            </w:pPr>
            <w:r w:rsidRPr="005E25EF">
              <w:rPr>
                <w:rFonts w:ascii="Times New Roman" w:hAnsi="Times New Roman" w:cs="Times New Roman"/>
                <w:sz w:val="20"/>
                <w:szCs w:val="20"/>
              </w:rPr>
              <w:t>0210081100</w:t>
            </w: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244</w:t>
            </w:r>
          </w:p>
        </w:tc>
        <w:tc>
          <w:tcPr>
            <w:tcW w:w="1185"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50,0</w:t>
            </w:r>
          </w:p>
        </w:tc>
        <w:tc>
          <w:tcPr>
            <w:tcW w:w="1163"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50,0</w:t>
            </w:r>
          </w:p>
        </w:tc>
        <w:tc>
          <w:tcPr>
            <w:tcW w:w="1163"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50,0</w:t>
            </w:r>
          </w:p>
        </w:tc>
        <w:tc>
          <w:tcPr>
            <w:tcW w:w="1192"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150,0</w:t>
            </w:r>
          </w:p>
        </w:tc>
        <w:tc>
          <w:tcPr>
            <w:tcW w:w="1276" w:type="dxa"/>
          </w:tcPr>
          <w:p w:rsidR="00A662A8" w:rsidRPr="005E25EF" w:rsidRDefault="00A662A8" w:rsidP="005E25EF">
            <w:pPr>
              <w:spacing w:after="0" w:line="240" w:lineRule="auto"/>
              <w:rPr>
                <w:rFonts w:ascii="Times New Roman" w:hAnsi="Times New Roman" w:cs="Times New Roman"/>
                <w:sz w:val="20"/>
                <w:szCs w:val="20"/>
              </w:rPr>
            </w:pPr>
          </w:p>
        </w:tc>
      </w:tr>
      <w:tr w:rsidR="00A662A8" w:rsidRPr="005E25EF" w:rsidTr="00006C74">
        <w:tc>
          <w:tcPr>
            <w:tcW w:w="15622" w:type="dxa"/>
            <w:gridSpan w:val="13"/>
          </w:tcPr>
          <w:p w:rsidR="00A662A8" w:rsidRPr="005E25EF" w:rsidRDefault="00A662A8" w:rsidP="005E25EF">
            <w:pPr>
              <w:pStyle w:val="ConsPlusNormal0"/>
              <w:ind w:firstLine="0"/>
              <w:rPr>
                <w:rFonts w:ascii="Times New Roman" w:hAnsi="Times New Roman" w:cs="Times New Roman"/>
                <w:sz w:val="20"/>
                <w:szCs w:val="20"/>
              </w:rPr>
            </w:pPr>
            <w:r w:rsidRPr="005E25EF">
              <w:rPr>
                <w:rFonts w:ascii="Times New Roman" w:hAnsi="Times New Roman" w:cs="Times New Roman"/>
                <w:sz w:val="20"/>
                <w:szCs w:val="20"/>
              </w:rPr>
              <w:t>Цель: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A662A8" w:rsidRPr="005E25EF" w:rsidTr="00006C74">
        <w:tc>
          <w:tcPr>
            <w:tcW w:w="2269" w:type="dxa"/>
            <w:vMerge w:val="restart"/>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Содержание единой дежурной диспетчерской службы администрации Ужурского района</w:t>
            </w:r>
          </w:p>
        </w:tc>
        <w:tc>
          <w:tcPr>
            <w:tcW w:w="1675" w:type="dxa"/>
            <w:vMerge w:val="restart"/>
          </w:tcPr>
          <w:p w:rsidR="00A662A8" w:rsidRPr="005E25EF" w:rsidRDefault="00A662A8" w:rsidP="005E25EF">
            <w:pPr>
              <w:spacing w:after="0" w:line="240" w:lineRule="auto"/>
              <w:jc w:val="center"/>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всего расходные обязательства</w:t>
            </w:r>
          </w:p>
        </w:tc>
        <w:tc>
          <w:tcPr>
            <w:tcW w:w="728"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693" w:type="dxa"/>
            <w:gridSpan w:val="2"/>
          </w:tcPr>
          <w:p w:rsidR="00A662A8" w:rsidRPr="005E25EF" w:rsidRDefault="00A662A8" w:rsidP="005E25EF">
            <w:pPr>
              <w:tabs>
                <w:tab w:val="left" w:pos="459"/>
              </w:tabs>
              <w:spacing w:after="0" w:line="240" w:lineRule="auto"/>
              <w:ind w:right="-108"/>
              <w:rPr>
                <w:rFonts w:ascii="Times New Roman" w:hAnsi="Times New Roman" w:cs="Times New Roman"/>
                <w:sz w:val="20"/>
                <w:szCs w:val="20"/>
              </w:rPr>
            </w:pPr>
          </w:p>
        </w:tc>
        <w:tc>
          <w:tcPr>
            <w:tcW w:w="1400" w:type="dxa"/>
          </w:tcPr>
          <w:p w:rsidR="00A662A8" w:rsidRPr="005E25EF" w:rsidRDefault="00A662A8" w:rsidP="005E25EF">
            <w:pPr>
              <w:spacing w:after="0" w:line="240" w:lineRule="auto"/>
              <w:ind w:left="-108" w:right="-108"/>
              <w:rPr>
                <w:rFonts w:ascii="Times New Roman" w:hAnsi="Times New Roman" w:cs="Times New Roman"/>
                <w:sz w:val="20"/>
                <w:szCs w:val="20"/>
              </w:rPr>
            </w:pP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A662A8" w:rsidRPr="006D7A73" w:rsidRDefault="00326F55" w:rsidP="00E2574F">
            <w:pPr>
              <w:spacing w:after="0" w:line="240" w:lineRule="auto"/>
              <w:jc w:val="center"/>
              <w:rPr>
                <w:rFonts w:ascii="Times New Roman" w:hAnsi="Times New Roman" w:cs="Times New Roman"/>
                <w:color w:val="FF0000"/>
                <w:sz w:val="20"/>
                <w:szCs w:val="20"/>
              </w:rPr>
            </w:pPr>
            <w:r w:rsidRPr="004401E5">
              <w:rPr>
                <w:rFonts w:ascii="Times New Roman" w:hAnsi="Times New Roman" w:cs="Times New Roman"/>
                <w:sz w:val="20"/>
                <w:szCs w:val="20"/>
              </w:rPr>
              <w:t>2420,</w:t>
            </w:r>
            <w:r w:rsidR="00E2574F">
              <w:rPr>
                <w:rFonts w:ascii="Times New Roman" w:hAnsi="Times New Roman" w:cs="Times New Roman"/>
                <w:sz w:val="20"/>
                <w:szCs w:val="20"/>
              </w:rPr>
              <w:t>0</w:t>
            </w:r>
          </w:p>
        </w:tc>
        <w:tc>
          <w:tcPr>
            <w:tcW w:w="1163" w:type="dxa"/>
          </w:tcPr>
          <w:p w:rsidR="00A662A8" w:rsidRPr="00326F55" w:rsidRDefault="003E6088" w:rsidP="005E25EF">
            <w:pPr>
              <w:spacing w:after="0" w:line="240" w:lineRule="auto"/>
              <w:jc w:val="center"/>
              <w:rPr>
                <w:rFonts w:ascii="Times New Roman" w:hAnsi="Times New Roman" w:cs="Times New Roman"/>
                <w:sz w:val="20"/>
                <w:szCs w:val="20"/>
              </w:rPr>
            </w:pPr>
            <w:r w:rsidRPr="00326F55">
              <w:rPr>
                <w:rFonts w:ascii="Times New Roman" w:hAnsi="Times New Roman" w:cs="Times New Roman"/>
                <w:sz w:val="20"/>
                <w:szCs w:val="20"/>
              </w:rPr>
              <w:t>2420,1</w:t>
            </w:r>
          </w:p>
        </w:tc>
        <w:tc>
          <w:tcPr>
            <w:tcW w:w="1163" w:type="dxa"/>
          </w:tcPr>
          <w:p w:rsidR="00A662A8" w:rsidRPr="00326F55" w:rsidRDefault="00326F55" w:rsidP="005E25EF">
            <w:pPr>
              <w:spacing w:after="0" w:line="240" w:lineRule="auto"/>
              <w:jc w:val="center"/>
              <w:rPr>
                <w:rFonts w:ascii="Times New Roman" w:hAnsi="Times New Roman" w:cs="Times New Roman"/>
                <w:sz w:val="20"/>
                <w:szCs w:val="20"/>
              </w:rPr>
            </w:pPr>
            <w:r w:rsidRPr="00326F55">
              <w:rPr>
                <w:rFonts w:ascii="Times New Roman" w:hAnsi="Times New Roman" w:cs="Times New Roman"/>
                <w:sz w:val="20"/>
                <w:szCs w:val="20"/>
              </w:rPr>
              <w:t>2420,1</w:t>
            </w:r>
          </w:p>
        </w:tc>
        <w:tc>
          <w:tcPr>
            <w:tcW w:w="1192" w:type="dxa"/>
          </w:tcPr>
          <w:p w:rsidR="00A662A8" w:rsidRPr="006D7A73" w:rsidRDefault="003E6088" w:rsidP="00E2574F">
            <w:pPr>
              <w:spacing w:after="0" w:line="240" w:lineRule="auto"/>
              <w:rPr>
                <w:rFonts w:ascii="Times New Roman" w:hAnsi="Times New Roman" w:cs="Times New Roman"/>
                <w:color w:val="FF0000"/>
                <w:sz w:val="20"/>
                <w:szCs w:val="20"/>
              </w:rPr>
            </w:pPr>
            <w:r w:rsidRPr="004401E5">
              <w:rPr>
                <w:rFonts w:ascii="Times New Roman" w:hAnsi="Times New Roman" w:cs="Times New Roman"/>
                <w:sz w:val="20"/>
                <w:szCs w:val="20"/>
              </w:rPr>
              <w:t>7260,</w:t>
            </w:r>
            <w:r w:rsidR="00E2574F">
              <w:rPr>
                <w:rFonts w:ascii="Times New Roman" w:hAnsi="Times New Roman" w:cs="Times New Roman"/>
                <w:sz w:val="20"/>
                <w:szCs w:val="20"/>
              </w:rPr>
              <w:t>2</w:t>
            </w:r>
          </w:p>
        </w:tc>
        <w:tc>
          <w:tcPr>
            <w:tcW w:w="1276" w:type="dxa"/>
          </w:tcPr>
          <w:p w:rsidR="00A662A8" w:rsidRPr="005E25EF" w:rsidRDefault="00A662A8" w:rsidP="005E25EF">
            <w:pPr>
              <w:spacing w:after="0" w:line="240" w:lineRule="auto"/>
              <w:jc w:val="center"/>
              <w:rPr>
                <w:rFonts w:ascii="Times New Roman" w:hAnsi="Times New Roman" w:cs="Times New Roman"/>
                <w:sz w:val="20"/>
                <w:szCs w:val="20"/>
              </w:rPr>
            </w:pPr>
          </w:p>
        </w:tc>
      </w:tr>
      <w:tr w:rsidR="00A662A8" w:rsidRPr="005E25EF" w:rsidTr="00006C74">
        <w:trPr>
          <w:trHeight w:val="333"/>
        </w:trPr>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vMerge/>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 том числе по ГРБС:</w:t>
            </w:r>
          </w:p>
        </w:tc>
        <w:tc>
          <w:tcPr>
            <w:tcW w:w="728" w:type="dxa"/>
          </w:tcPr>
          <w:p w:rsidR="00A662A8" w:rsidRPr="005E25EF" w:rsidRDefault="00A662A8" w:rsidP="005E25EF">
            <w:pPr>
              <w:spacing w:after="0" w:line="240" w:lineRule="auto"/>
              <w:rPr>
                <w:rFonts w:ascii="Times New Roman" w:hAnsi="Times New Roman" w:cs="Times New Roman"/>
                <w:sz w:val="20"/>
                <w:szCs w:val="20"/>
              </w:rPr>
            </w:pPr>
          </w:p>
        </w:tc>
        <w:tc>
          <w:tcPr>
            <w:tcW w:w="693" w:type="dxa"/>
            <w:gridSpan w:val="2"/>
          </w:tcPr>
          <w:p w:rsidR="00A662A8" w:rsidRPr="005E25EF" w:rsidRDefault="00A662A8" w:rsidP="005E25EF">
            <w:pPr>
              <w:spacing w:after="0" w:line="240" w:lineRule="auto"/>
              <w:rPr>
                <w:rFonts w:ascii="Times New Roman" w:hAnsi="Times New Roman" w:cs="Times New Roman"/>
                <w:sz w:val="20"/>
                <w:szCs w:val="20"/>
              </w:rPr>
            </w:pPr>
          </w:p>
        </w:tc>
        <w:tc>
          <w:tcPr>
            <w:tcW w:w="1400" w:type="dxa"/>
          </w:tcPr>
          <w:p w:rsidR="00A662A8" w:rsidRPr="005E25EF" w:rsidRDefault="00A662A8" w:rsidP="005E25EF">
            <w:pPr>
              <w:spacing w:after="0" w:line="240" w:lineRule="auto"/>
              <w:rPr>
                <w:rFonts w:ascii="Times New Roman" w:hAnsi="Times New Roman" w:cs="Times New Roman"/>
                <w:sz w:val="20"/>
                <w:szCs w:val="20"/>
              </w:rPr>
            </w:pPr>
          </w:p>
        </w:tc>
        <w:tc>
          <w:tcPr>
            <w:tcW w:w="726" w:type="dxa"/>
          </w:tcPr>
          <w:p w:rsidR="00A662A8" w:rsidRPr="005E25EF" w:rsidRDefault="00A662A8" w:rsidP="005E25EF">
            <w:pPr>
              <w:spacing w:after="0" w:line="240" w:lineRule="auto"/>
              <w:rPr>
                <w:rFonts w:ascii="Times New Roman" w:hAnsi="Times New Roman" w:cs="Times New Roman"/>
                <w:sz w:val="20"/>
                <w:szCs w:val="20"/>
              </w:rPr>
            </w:pPr>
          </w:p>
        </w:tc>
        <w:tc>
          <w:tcPr>
            <w:tcW w:w="1185" w:type="dxa"/>
          </w:tcPr>
          <w:p w:rsidR="00A662A8" w:rsidRPr="006D7A73" w:rsidRDefault="00A662A8" w:rsidP="005E25EF">
            <w:pPr>
              <w:spacing w:after="0" w:line="240" w:lineRule="auto"/>
              <w:jc w:val="center"/>
              <w:rPr>
                <w:rFonts w:ascii="Times New Roman" w:hAnsi="Times New Roman" w:cs="Times New Roman"/>
                <w:color w:val="FF0000"/>
                <w:sz w:val="20"/>
                <w:szCs w:val="20"/>
              </w:rPr>
            </w:pPr>
          </w:p>
        </w:tc>
        <w:tc>
          <w:tcPr>
            <w:tcW w:w="1163" w:type="dxa"/>
          </w:tcPr>
          <w:p w:rsidR="00A662A8" w:rsidRPr="00326F55" w:rsidRDefault="00A662A8" w:rsidP="005E25EF">
            <w:pPr>
              <w:spacing w:after="0" w:line="240" w:lineRule="auto"/>
              <w:jc w:val="center"/>
              <w:rPr>
                <w:rFonts w:ascii="Times New Roman" w:hAnsi="Times New Roman" w:cs="Times New Roman"/>
                <w:sz w:val="20"/>
                <w:szCs w:val="20"/>
              </w:rPr>
            </w:pPr>
          </w:p>
        </w:tc>
        <w:tc>
          <w:tcPr>
            <w:tcW w:w="1163" w:type="dxa"/>
          </w:tcPr>
          <w:p w:rsidR="00A662A8" w:rsidRPr="00326F55" w:rsidRDefault="00A662A8" w:rsidP="005E25EF">
            <w:pPr>
              <w:spacing w:after="0" w:line="240" w:lineRule="auto"/>
              <w:jc w:val="center"/>
              <w:rPr>
                <w:rFonts w:ascii="Times New Roman" w:hAnsi="Times New Roman" w:cs="Times New Roman"/>
                <w:sz w:val="20"/>
                <w:szCs w:val="20"/>
              </w:rPr>
            </w:pPr>
          </w:p>
        </w:tc>
        <w:tc>
          <w:tcPr>
            <w:tcW w:w="1192" w:type="dxa"/>
          </w:tcPr>
          <w:p w:rsidR="00A662A8" w:rsidRPr="006D7A73" w:rsidRDefault="00A662A8" w:rsidP="005E25EF">
            <w:pPr>
              <w:spacing w:after="0" w:line="240" w:lineRule="auto"/>
              <w:jc w:val="center"/>
              <w:rPr>
                <w:rFonts w:ascii="Times New Roman" w:hAnsi="Times New Roman" w:cs="Times New Roman"/>
                <w:color w:val="FF0000"/>
                <w:sz w:val="20"/>
                <w:szCs w:val="20"/>
              </w:rPr>
            </w:pPr>
          </w:p>
        </w:tc>
        <w:tc>
          <w:tcPr>
            <w:tcW w:w="1276" w:type="dxa"/>
          </w:tcPr>
          <w:p w:rsidR="00A662A8" w:rsidRPr="005E25EF" w:rsidRDefault="00A662A8" w:rsidP="005E25EF">
            <w:pPr>
              <w:spacing w:after="0" w:line="240" w:lineRule="auto"/>
              <w:jc w:val="center"/>
              <w:rPr>
                <w:rFonts w:ascii="Times New Roman" w:hAnsi="Times New Roman" w:cs="Times New Roman"/>
                <w:sz w:val="20"/>
                <w:szCs w:val="20"/>
              </w:rPr>
            </w:pPr>
          </w:p>
        </w:tc>
      </w:tr>
      <w:tr w:rsidR="00051398" w:rsidRPr="005E25EF" w:rsidTr="00006C74">
        <w:trPr>
          <w:trHeight w:val="281"/>
        </w:trPr>
        <w:tc>
          <w:tcPr>
            <w:tcW w:w="2269" w:type="dxa"/>
            <w:vMerge/>
          </w:tcPr>
          <w:p w:rsidR="00051398" w:rsidRPr="005E25EF" w:rsidRDefault="00051398" w:rsidP="005E25EF">
            <w:pPr>
              <w:spacing w:after="0" w:line="240" w:lineRule="auto"/>
              <w:rPr>
                <w:rFonts w:ascii="Times New Roman" w:hAnsi="Times New Roman" w:cs="Times New Roman"/>
                <w:sz w:val="20"/>
                <w:szCs w:val="20"/>
              </w:rPr>
            </w:pPr>
          </w:p>
        </w:tc>
        <w:tc>
          <w:tcPr>
            <w:tcW w:w="1675" w:type="dxa"/>
            <w:vMerge/>
          </w:tcPr>
          <w:p w:rsidR="00051398" w:rsidRPr="005E25EF" w:rsidRDefault="00051398" w:rsidP="005E25EF">
            <w:pPr>
              <w:spacing w:after="0" w:line="240" w:lineRule="auto"/>
              <w:rPr>
                <w:rFonts w:ascii="Times New Roman" w:hAnsi="Times New Roman" w:cs="Times New Roman"/>
                <w:sz w:val="20"/>
                <w:szCs w:val="20"/>
              </w:rPr>
            </w:pPr>
          </w:p>
        </w:tc>
        <w:tc>
          <w:tcPr>
            <w:tcW w:w="2152" w:type="dxa"/>
            <w:vMerge w:val="restart"/>
          </w:tcPr>
          <w:p w:rsidR="00051398" w:rsidRPr="005E25EF" w:rsidRDefault="00051398" w:rsidP="005E25EF">
            <w:pPr>
              <w:rPr>
                <w:rFonts w:ascii="Times New Roman" w:hAnsi="Times New Roman" w:cs="Times New Roman"/>
                <w:sz w:val="20"/>
                <w:szCs w:val="20"/>
              </w:rPr>
            </w:pPr>
            <w:r w:rsidRPr="005E25EF">
              <w:rPr>
                <w:rFonts w:ascii="Times New Roman" w:hAnsi="Times New Roman" w:cs="Times New Roman"/>
                <w:sz w:val="20"/>
                <w:szCs w:val="20"/>
              </w:rPr>
              <w:t>Администрация Ужурского района</w:t>
            </w:r>
          </w:p>
        </w:tc>
        <w:tc>
          <w:tcPr>
            <w:tcW w:w="728" w:type="dxa"/>
          </w:tcPr>
          <w:p w:rsidR="00051398" w:rsidRPr="005E25EF" w:rsidRDefault="0005139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140</w:t>
            </w:r>
          </w:p>
        </w:tc>
        <w:tc>
          <w:tcPr>
            <w:tcW w:w="693" w:type="dxa"/>
            <w:gridSpan w:val="2"/>
          </w:tcPr>
          <w:p w:rsidR="00051398" w:rsidRPr="005E25EF" w:rsidRDefault="0005139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0309</w:t>
            </w:r>
          </w:p>
        </w:tc>
        <w:tc>
          <w:tcPr>
            <w:tcW w:w="1400" w:type="dxa"/>
          </w:tcPr>
          <w:p w:rsidR="00051398" w:rsidRPr="005E25EF" w:rsidRDefault="0005139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 0210081040</w:t>
            </w:r>
          </w:p>
        </w:tc>
        <w:tc>
          <w:tcPr>
            <w:tcW w:w="726" w:type="dxa"/>
          </w:tcPr>
          <w:p w:rsidR="00051398" w:rsidRPr="005E25EF" w:rsidRDefault="00051398" w:rsidP="005E25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E25EF">
              <w:rPr>
                <w:rFonts w:ascii="Times New Roman" w:hAnsi="Times New Roman" w:cs="Times New Roman"/>
                <w:sz w:val="20"/>
                <w:szCs w:val="20"/>
              </w:rPr>
              <w:t>Х</w:t>
            </w:r>
          </w:p>
        </w:tc>
        <w:tc>
          <w:tcPr>
            <w:tcW w:w="1185" w:type="dxa"/>
          </w:tcPr>
          <w:p w:rsidR="00051398" w:rsidRPr="004401E5" w:rsidRDefault="00051398" w:rsidP="005E25EF">
            <w:pPr>
              <w:spacing w:after="0" w:line="240" w:lineRule="auto"/>
              <w:jc w:val="center"/>
              <w:rPr>
                <w:rFonts w:ascii="Times New Roman" w:hAnsi="Times New Roman" w:cs="Times New Roman"/>
                <w:sz w:val="20"/>
                <w:szCs w:val="20"/>
              </w:rPr>
            </w:pPr>
            <w:r w:rsidRPr="004401E5">
              <w:rPr>
                <w:rFonts w:ascii="Times New Roman" w:hAnsi="Times New Roman" w:cs="Times New Roman"/>
                <w:sz w:val="20"/>
                <w:szCs w:val="20"/>
              </w:rPr>
              <w:t>2420,1</w:t>
            </w:r>
          </w:p>
        </w:tc>
        <w:tc>
          <w:tcPr>
            <w:tcW w:w="1163" w:type="dxa"/>
          </w:tcPr>
          <w:p w:rsidR="00051398" w:rsidRPr="004401E5" w:rsidRDefault="00051398" w:rsidP="005E25EF">
            <w:pPr>
              <w:spacing w:after="0" w:line="240" w:lineRule="auto"/>
              <w:jc w:val="center"/>
              <w:rPr>
                <w:rFonts w:ascii="Times New Roman" w:hAnsi="Times New Roman" w:cs="Times New Roman"/>
                <w:sz w:val="20"/>
                <w:szCs w:val="20"/>
              </w:rPr>
            </w:pPr>
            <w:r w:rsidRPr="004401E5">
              <w:rPr>
                <w:rFonts w:ascii="Times New Roman" w:hAnsi="Times New Roman" w:cs="Times New Roman"/>
                <w:sz w:val="20"/>
                <w:szCs w:val="20"/>
              </w:rPr>
              <w:t>2420,1</w:t>
            </w:r>
          </w:p>
        </w:tc>
        <w:tc>
          <w:tcPr>
            <w:tcW w:w="1163" w:type="dxa"/>
          </w:tcPr>
          <w:p w:rsidR="00051398" w:rsidRPr="004401E5" w:rsidRDefault="00051398" w:rsidP="005E25EF">
            <w:pPr>
              <w:spacing w:after="0" w:line="240" w:lineRule="auto"/>
              <w:jc w:val="center"/>
              <w:rPr>
                <w:rFonts w:ascii="Times New Roman" w:hAnsi="Times New Roman" w:cs="Times New Roman"/>
                <w:sz w:val="20"/>
                <w:szCs w:val="20"/>
              </w:rPr>
            </w:pPr>
            <w:r w:rsidRPr="004401E5">
              <w:rPr>
                <w:rFonts w:ascii="Times New Roman" w:hAnsi="Times New Roman" w:cs="Times New Roman"/>
                <w:sz w:val="20"/>
                <w:szCs w:val="20"/>
              </w:rPr>
              <w:t>2420,1</w:t>
            </w:r>
          </w:p>
        </w:tc>
        <w:tc>
          <w:tcPr>
            <w:tcW w:w="1192" w:type="dxa"/>
          </w:tcPr>
          <w:p w:rsidR="00051398" w:rsidRPr="004401E5" w:rsidRDefault="00051398" w:rsidP="005E25EF">
            <w:pPr>
              <w:spacing w:after="0" w:line="240" w:lineRule="auto"/>
              <w:jc w:val="center"/>
              <w:rPr>
                <w:rFonts w:ascii="Times New Roman" w:hAnsi="Times New Roman" w:cs="Times New Roman"/>
                <w:sz w:val="20"/>
                <w:szCs w:val="20"/>
              </w:rPr>
            </w:pPr>
            <w:r w:rsidRPr="004401E5">
              <w:rPr>
                <w:rFonts w:ascii="Times New Roman" w:hAnsi="Times New Roman" w:cs="Times New Roman"/>
                <w:sz w:val="20"/>
                <w:szCs w:val="20"/>
              </w:rPr>
              <w:t>7260,3</w:t>
            </w:r>
          </w:p>
        </w:tc>
        <w:tc>
          <w:tcPr>
            <w:tcW w:w="1276" w:type="dxa"/>
          </w:tcPr>
          <w:p w:rsidR="00051398" w:rsidRPr="005E25EF" w:rsidRDefault="00051398" w:rsidP="005E25EF">
            <w:pPr>
              <w:spacing w:after="0" w:line="240" w:lineRule="auto"/>
              <w:jc w:val="center"/>
              <w:rPr>
                <w:rFonts w:ascii="Times New Roman" w:hAnsi="Times New Roman" w:cs="Times New Roman"/>
                <w:sz w:val="20"/>
                <w:szCs w:val="20"/>
              </w:rPr>
            </w:pPr>
          </w:p>
        </w:tc>
      </w:tr>
      <w:tr w:rsidR="00051398" w:rsidRPr="005E25EF" w:rsidTr="00006C74">
        <w:trPr>
          <w:trHeight w:val="526"/>
        </w:trPr>
        <w:tc>
          <w:tcPr>
            <w:tcW w:w="2269" w:type="dxa"/>
            <w:vMerge/>
          </w:tcPr>
          <w:p w:rsidR="00051398" w:rsidRPr="005E25EF" w:rsidRDefault="00051398" w:rsidP="005E25EF">
            <w:pPr>
              <w:spacing w:after="0" w:line="240" w:lineRule="auto"/>
              <w:rPr>
                <w:rFonts w:ascii="Times New Roman" w:hAnsi="Times New Roman" w:cs="Times New Roman"/>
                <w:sz w:val="20"/>
                <w:szCs w:val="20"/>
              </w:rPr>
            </w:pPr>
          </w:p>
        </w:tc>
        <w:tc>
          <w:tcPr>
            <w:tcW w:w="1675" w:type="dxa"/>
            <w:vMerge/>
          </w:tcPr>
          <w:p w:rsidR="00051398" w:rsidRPr="005E25EF" w:rsidRDefault="00051398" w:rsidP="005E25EF">
            <w:pPr>
              <w:spacing w:after="0" w:line="240" w:lineRule="auto"/>
              <w:rPr>
                <w:rFonts w:ascii="Times New Roman" w:hAnsi="Times New Roman" w:cs="Times New Roman"/>
                <w:sz w:val="20"/>
                <w:szCs w:val="20"/>
              </w:rPr>
            </w:pPr>
          </w:p>
        </w:tc>
        <w:tc>
          <w:tcPr>
            <w:tcW w:w="2152" w:type="dxa"/>
            <w:vMerge/>
          </w:tcPr>
          <w:p w:rsidR="00051398" w:rsidRPr="005E25EF" w:rsidRDefault="00051398" w:rsidP="005E25EF">
            <w:pPr>
              <w:spacing w:after="0" w:line="240" w:lineRule="auto"/>
              <w:rPr>
                <w:rFonts w:ascii="Times New Roman" w:hAnsi="Times New Roman" w:cs="Times New Roman"/>
                <w:sz w:val="20"/>
                <w:szCs w:val="20"/>
              </w:rPr>
            </w:pPr>
          </w:p>
        </w:tc>
        <w:tc>
          <w:tcPr>
            <w:tcW w:w="728" w:type="dxa"/>
          </w:tcPr>
          <w:p w:rsidR="00051398" w:rsidRPr="005E25EF" w:rsidRDefault="00051398" w:rsidP="005E25EF">
            <w:pPr>
              <w:spacing w:after="0" w:line="240" w:lineRule="auto"/>
              <w:rPr>
                <w:rFonts w:ascii="Times New Roman" w:hAnsi="Times New Roman" w:cs="Times New Roman"/>
                <w:sz w:val="20"/>
                <w:szCs w:val="20"/>
              </w:rPr>
            </w:pPr>
          </w:p>
        </w:tc>
        <w:tc>
          <w:tcPr>
            <w:tcW w:w="693" w:type="dxa"/>
            <w:gridSpan w:val="2"/>
          </w:tcPr>
          <w:p w:rsidR="00051398" w:rsidRPr="005E25EF" w:rsidRDefault="00051398" w:rsidP="005E25EF">
            <w:pPr>
              <w:spacing w:after="0" w:line="240" w:lineRule="auto"/>
              <w:rPr>
                <w:rFonts w:ascii="Times New Roman" w:hAnsi="Times New Roman" w:cs="Times New Roman"/>
                <w:sz w:val="20"/>
                <w:szCs w:val="20"/>
              </w:rPr>
            </w:pPr>
          </w:p>
        </w:tc>
        <w:tc>
          <w:tcPr>
            <w:tcW w:w="1400" w:type="dxa"/>
          </w:tcPr>
          <w:p w:rsidR="00051398" w:rsidRPr="005E25EF" w:rsidRDefault="00051398" w:rsidP="005E25EF">
            <w:pPr>
              <w:spacing w:after="0" w:line="240" w:lineRule="auto"/>
              <w:rPr>
                <w:rFonts w:ascii="Times New Roman" w:hAnsi="Times New Roman" w:cs="Times New Roman"/>
                <w:sz w:val="20"/>
                <w:szCs w:val="20"/>
              </w:rPr>
            </w:pPr>
          </w:p>
        </w:tc>
        <w:tc>
          <w:tcPr>
            <w:tcW w:w="726" w:type="dxa"/>
          </w:tcPr>
          <w:p w:rsidR="00051398" w:rsidRPr="005E25EF" w:rsidRDefault="0005139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110</w:t>
            </w:r>
          </w:p>
          <w:p w:rsidR="00051398" w:rsidRPr="005E25EF" w:rsidRDefault="0005139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  244</w:t>
            </w:r>
          </w:p>
          <w:p w:rsidR="00051398" w:rsidRPr="005E25EF" w:rsidRDefault="0005139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852</w:t>
            </w:r>
          </w:p>
        </w:tc>
        <w:tc>
          <w:tcPr>
            <w:tcW w:w="1185" w:type="dxa"/>
          </w:tcPr>
          <w:p w:rsidR="00051398" w:rsidRPr="004401E5" w:rsidRDefault="00E2574F" w:rsidP="00FF4E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2320,0</w:t>
            </w:r>
          </w:p>
          <w:p w:rsidR="00051398" w:rsidRPr="004401E5" w:rsidRDefault="00E2574F" w:rsidP="00FF4E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163" w:type="dxa"/>
          </w:tcPr>
          <w:p w:rsidR="00051398" w:rsidRDefault="00E2574F" w:rsidP="009C7B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2282,8</w:t>
            </w:r>
          </w:p>
          <w:p w:rsidR="00E2574F" w:rsidRPr="004401E5" w:rsidRDefault="00E2574F" w:rsidP="009C7B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137,3</w:t>
            </w:r>
          </w:p>
        </w:tc>
        <w:tc>
          <w:tcPr>
            <w:tcW w:w="1163" w:type="dxa"/>
          </w:tcPr>
          <w:p w:rsidR="00051398" w:rsidRDefault="00E2574F" w:rsidP="009C7B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2282,8</w:t>
            </w:r>
          </w:p>
          <w:p w:rsidR="00E2574F" w:rsidRPr="004401E5" w:rsidRDefault="00E2574F" w:rsidP="009C7B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137,1</w:t>
            </w:r>
          </w:p>
        </w:tc>
        <w:tc>
          <w:tcPr>
            <w:tcW w:w="1192" w:type="dxa"/>
          </w:tcPr>
          <w:p w:rsidR="00051398" w:rsidRPr="004401E5" w:rsidRDefault="00051398" w:rsidP="005E25EF">
            <w:pPr>
              <w:spacing w:after="0" w:line="240" w:lineRule="auto"/>
              <w:jc w:val="center"/>
              <w:rPr>
                <w:rFonts w:ascii="Times New Roman" w:hAnsi="Times New Roman" w:cs="Times New Roman"/>
                <w:sz w:val="20"/>
                <w:szCs w:val="20"/>
              </w:rPr>
            </w:pPr>
          </w:p>
        </w:tc>
        <w:tc>
          <w:tcPr>
            <w:tcW w:w="1276" w:type="dxa"/>
          </w:tcPr>
          <w:p w:rsidR="00051398" w:rsidRPr="005E25EF" w:rsidRDefault="00051398" w:rsidP="005E25EF">
            <w:pPr>
              <w:spacing w:after="0" w:line="240" w:lineRule="auto"/>
              <w:jc w:val="center"/>
              <w:rPr>
                <w:rFonts w:ascii="Times New Roman" w:hAnsi="Times New Roman" w:cs="Times New Roman"/>
                <w:sz w:val="20"/>
                <w:szCs w:val="20"/>
              </w:rPr>
            </w:pPr>
          </w:p>
        </w:tc>
      </w:tr>
      <w:tr w:rsidR="006D7A73" w:rsidRPr="005E25EF" w:rsidTr="00006C74">
        <w:tc>
          <w:tcPr>
            <w:tcW w:w="2269" w:type="dxa"/>
          </w:tcPr>
          <w:p w:rsidR="006D7A73" w:rsidRPr="005E25EF" w:rsidRDefault="006D7A73" w:rsidP="005E25EF">
            <w:pPr>
              <w:spacing w:after="0" w:line="240" w:lineRule="auto"/>
              <w:rPr>
                <w:rFonts w:ascii="Times New Roman" w:hAnsi="Times New Roman"/>
                <w:sz w:val="20"/>
                <w:szCs w:val="20"/>
              </w:rPr>
            </w:pPr>
            <w:r>
              <w:rPr>
                <w:rFonts w:ascii="Times New Roman" w:hAnsi="Times New Roman" w:cs="Times New Roman"/>
                <w:sz w:val="20"/>
                <w:szCs w:val="20"/>
              </w:rPr>
              <w:t xml:space="preserve">Частичное финансирование </w:t>
            </w:r>
            <w:r>
              <w:rPr>
                <w:rFonts w:ascii="Times New Roman" w:hAnsi="Times New Roman" w:cs="Times New Roman"/>
                <w:sz w:val="20"/>
                <w:szCs w:val="20"/>
              </w:rPr>
              <w:lastRenderedPageBreak/>
              <w:t xml:space="preserve">(возмещение) расходов на повышение </w:t>
            </w:r>
            <w:r w:rsidR="00D73859">
              <w:rPr>
                <w:rFonts w:ascii="Times New Roman" w:hAnsi="Times New Roman" w:cs="Times New Roman"/>
                <w:sz w:val="20"/>
                <w:szCs w:val="20"/>
              </w:rPr>
              <w:t>с 1 июня 2020 года размеров оплаты труда отдельным категориям работников бюджетной сферы Красноярского края в рамках подпрограммы «Защита населения и территории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по Ужурскому району»</w:t>
            </w:r>
          </w:p>
        </w:tc>
        <w:tc>
          <w:tcPr>
            <w:tcW w:w="1675" w:type="dxa"/>
          </w:tcPr>
          <w:p w:rsidR="006D7A73" w:rsidRPr="005E25EF" w:rsidRDefault="006D7A73" w:rsidP="005E25EF">
            <w:pPr>
              <w:spacing w:after="0" w:line="240" w:lineRule="auto"/>
              <w:rPr>
                <w:rFonts w:ascii="Times New Roman" w:hAnsi="Times New Roman"/>
                <w:sz w:val="20"/>
                <w:szCs w:val="20"/>
              </w:rPr>
            </w:pPr>
          </w:p>
        </w:tc>
        <w:tc>
          <w:tcPr>
            <w:tcW w:w="2152" w:type="dxa"/>
          </w:tcPr>
          <w:p w:rsidR="006D7A73" w:rsidRPr="005E25EF" w:rsidRDefault="006D7A73" w:rsidP="005E25EF">
            <w:pPr>
              <w:spacing w:after="0" w:line="240" w:lineRule="auto"/>
              <w:rPr>
                <w:rFonts w:ascii="Times New Roman" w:hAnsi="Times New Roman"/>
                <w:sz w:val="20"/>
                <w:szCs w:val="20"/>
              </w:rPr>
            </w:pPr>
          </w:p>
        </w:tc>
        <w:tc>
          <w:tcPr>
            <w:tcW w:w="728" w:type="dxa"/>
          </w:tcPr>
          <w:p w:rsidR="006D7A73" w:rsidRPr="005E25EF" w:rsidRDefault="00753A10" w:rsidP="005E25EF">
            <w:pPr>
              <w:spacing w:after="0" w:line="240" w:lineRule="auto"/>
              <w:rPr>
                <w:rFonts w:ascii="Times New Roman" w:hAnsi="Times New Roman"/>
                <w:sz w:val="20"/>
                <w:szCs w:val="20"/>
              </w:rPr>
            </w:pPr>
            <w:r>
              <w:rPr>
                <w:rFonts w:ascii="Times New Roman" w:hAnsi="Times New Roman"/>
                <w:sz w:val="20"/>
                <w:szCs w:val="20"/>
              </w:rPr>
              <w:t>140</w:t>
            </w:r>
          </w:p>
        </w:tc>
        <w:tc>
          <w:tcPr>
            <w:tcW w:w="693" w:type="dxa"/>
            <w:gridSpan w:val="2"/>
          </w:tcPr>
          <w:p w:rsidR="006D7A73" w:rsidRPr="005E25EF" w:rsidRDefault="004401E5" w:rsidP="005E25EF">
            <w:pPr>
              <w:spacing w:after="0" w:line="240" w:lineRule="auto"/>
              <w:rPr>
                <w:rFonts w:ascii="Times New Roman" w:hAnsi="Times New Roman"/>
                <w:sz w:val="20"/>
                <w:szCs w:val="20"/>
              </w:rPr>
            </w:pPr>
            <w:r>
              <w:rPr>
                <w:rFonts w:ascii="Times New Roman" w:hAnsi="Times New Roman"/>
                <w:sz w:val="20"/>
                <w:szCs w:val="20"/>
              </w:rPr>
              <w:t>0309</w:t>
            </w:r>
          </w:p>
        </w:tc>
        <w:tc>
          <w:tcPr>
            <w:tcW w:w="1400" w:type="dxa"/>
          </w:tcPr>
          <w:p w:rsidR="006D7A73" w:rsidRPr="005E25EF" w:rsidRDefault="00D73859" w:rsidP="005E25EF">
            <w:pPr>
              <w:spacing w:after="0" w:line="240" w:lineRule="auto"/>
              <w:rPr>
                <w:rFonts w:ascii="Times New Roman" w:hAnsi="Times New Roman"/>
                <w:sz w:val="20"/>
                <w:szCs w:val="20"/>
              </w:rPr>
            </w:pPr>
            <w:r>
              <w:rPr>
                <w:rFonts w:ascii="Times New Roman" w:hAnsi="Times New Roman"/>
                <w:sz w:val="20"/>
                <w:szCs w:val="20"/>
              </w:rPr>
              <w:t>0210010360</w:t>
            </w:r>
          </w:p>
        </w:tc>
        <w:tc>
          <w:tcPr>
            <w:tcW w:w="726" w:type="dxa"/>
          </w:tcPr>
          <w:p w:rsidR="006D7A73" w:rsidRPr="00C934F5" w:rsidRDefault="006D7A73" w:rsidP="005E25EF">
            <w:pPr>
              <w:spacing w:after="0" w:line="240" w:lineRule="auto"/>
              <w:jc w:val="center"/>
              <w:rPr>
                <w:rFonts w:ascii="Times New Roman" w:hAnsi="Times New Roman"/>
                <w:sz w:val="20"/>
                <w:szCs w:val="20"/>
              </w:rPr>
            </w:pPr>
          </w:p>
        </w:tc>
        <w:tc>
          <w:tcPr>
            <w:tcW w:w="1185" w:type="dxa"/>
          </w:tcPr>
          <w:p w:rsidR="006D7A73" w:rsidRPr="00C934F5" w:rsidRDefault="00D73859" w:rsidP="005E25EF">
            <w:pPr>
              <w:spacing w:after="0" w:line="240" w:lineRule="auto"/>
              <w:jc w:val="center"/>
              <w:rPr>
                <w:rFonts w:ascii="Times New Roman" w:hAnsi="Times New Roman"/>
                <w:sz w:val="20"/>
                <w:szCs w:val="20"/>
              </w:rPr>
            </w:pPr>
            <w:r w:rsidRPr="00C934F5">
              <w:rPr>
                <w:rFonts w:ascii="Times New Roman" w:hAnsi="Times New Roman"/>
                <w:sz w:val="20"/>
                <w:szCs w:val="20"/>
              </w:rPr>
              <w:t>380,5</w:t>
            </w:r>
          </w:p>
        </w:tc>
        <w:tc>
          <w:tcPr>
            <w:tcW w:w="1163" w:type="dxa"/>
          </w:tcPr>
          <w:p w:rsidR="006D7A73" w:rsidRPr="00C934F5" w:rsidRDefault="006D7A73" w:rsidP="005E25EF">
            <w:pPr>
              <w:spacing w:after="0" w:line="240" w:lineRule="auto"/>
              <w:jc w:val="center"/>
              <w:rPr>
                <w:rFonts w:ascii="Times New Roman" w:hAnsi="Times New Roman"/>
                <w:sz w:val="20"/>
                <w:szCs w:val="20"/>
              </w:rPr>
            </w:pPr>
          </w:p>
        </w:tc>
        <w:tc>
          <w:tcPr>
            <w:tcW w:w="1163" w:type="dxa"/>
          </w:tcPr>
          <w:p w:rsidR="006D7A73" w:rsidRPr="00C934F5" w:rsidRDefault="006D7A73" w:rsidP="005E25EF">
            <w:pPr>
              <w:spacing w:after="0" w:line="240" w:lineRule="auto"/>
              <w:jc w:val="center"/>
              <w:rPr>
                <w:rFonts w:ascii="Times New Roman" w:hAnsi="Times New Roman"/>
                <w:sz w:val="20"/>
                <w:szCs w:val="20"/>
              </w:rPr>
            </w:pPr>
          </w:p>
        </w:tc>
        <w:tc>
          <w:tcPr>
            <w:tcW w:w="1192" w:type="dxa"/>
          </w:tcPr>
          <w:p w:rsidR="006D7A73" w:rsidRPr="00C934F5" w:rsidRDefault="004401E5" w:rsidP="005E25EF">
            <w:pPr>
              <w:spacing w:after="0" w:line="240" w:lineRule="auto"/>
              <w:jc w:val="center"/>
              <w:rPr>
                <w:rFonts w:ascii="Times New Roman" w:hAnsi="Times New Roman"/>
                <w:sz w:val="20"/>
                <w:szCs w:val="20"/>
              </w:rPr>
            </w:pPr>
            <w:r w:rsidRPr="00C934F5">
              <w:rPr>
                <w:rFonts w:ascii="Times New Roman" w:hAnsi="Times New Roman"/>
                <w:sz w:val="20"/>
                <w:szCs w:val="20"/>
              </w:rPr>
              <w:t>380,5</w:t>
            </w:r>
          </w:p>
        </w:tc>
        <w:tc>
          <w:tcPr>
            <w:tcW w:w="1276" w:type="dxa"/>
          </w:tcPr>
          <w:p w:rsidR="006D7A73" w:rsidRPr="005E25EF" w:rsidRDefault="006D7A73" w:rsidP="005E25EF">
            <w:pPr>
              <w:spacing w:after="0" w:line="240" w:lineRule="auto"/>
              <w:jc w:val="center"/>
              <w:rPr>
                <w:rFonts w:ascii="Times New Roman" w:hAnsi="Times New Roman"/>
                <w:sz w:val="20"/>
                <w:szCs w:val="20"/>
              </w:rPr>
            </w:pPr>
          </w:p>
        </w:tc>
      </w:tr>
      <w:tr w:rsidR="00783FD1" w:rsidRPr="005E25EF" w:rsidTr="00006C74">
        <w:tc>
          <w:tcPr>
            <w:tcW w:w="2269" w:type="dxa"/>
          </w:tcPr>
          <w:p w:rsidR="00783FD1" w:rsidRPr="005E25EF" w:rsidRDefault="00E7307D" w:rsidP="005E25EF">
            <w:pPr>
              <w:pStyle w:val="ConsPlusNormal0"/>
              <w:ind w:firstLine="0"/>
              <w:outlineLvl w:val="1"/>
              <w:rPr>
                <w:rFonts w:ascii="Times New Roman" w:hAnsi="Times New Roman" w:cs="Times New Roman"/>
                <w:sz w:val="20"/>
                <w:szCs w:val="20"/>
              </w:rPr>
            </w:pPr>
            <w:r>
              <w:rPr>
                <w:rFonts w:ascii="Times New Roman" w:hAnsi="Times New Roman" w:cs="Times New Roman"/>
                <w:sz w:val="20"/>
                <w:szCs w:val="20"/>
              </w:rPr>
              <w:lastRenderedPageBreak/>
              <w:t>Софинансирование субсидии на ч</w:t>
            </w:r>
            <w:r w:rsidR="00783FD1" w:rsidRPr="005E25EF">
              <w:rPr>
                <w:rFonts w:ascii="Times New Roman" w:hAnsi="Times New Roman" w:cs="Times New Roman"/>
                <w:sz w:val="20"/>
                <w:szCs w:val="20"/>
              </w:rPr>
              <w:t xml:space="preserve">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w:t>
            </w:r>
            <w:r w:rsidR="00783FD1" w:rsidRPr="005E25EF">
              <w:rPr>
                <w:rFonts w:ascii="Times New Roman" w:hAnsi="Times New Roman" w:cs="Times New Roman"/>
                <w:sz w:val="20"/>
                <w:szCs w:val="20"/>
              </w:rPr>
              <w:lastRenderedPageBreak/>
              <w:t>безопасности жизнедеятельности населения по Ужурскому району»</w:t>
            </w:r>
          </w:p>
        </w:tc>
        <w:tc>
          <w:tcPr>
            <w:tcW w:w="1675" w:type="dxa"/>
          </w:tcPr>
          <w:p w:rsidR="00783FD1" w:rsidRPr="005E25EF" w:rsidRDefault="00783FD1" w:rsidP="005E25EF">
            <w:pPr>
              <w:spacing w:after="0" w:line="240" w:lineRule="auto"/>
              <w:rPr>
                <w:rFonts w:ascii="Times New Roman" w:hAnsi="Times New Roman" w:cs="Times New Roman"/>
                <w:sz w:val="20"/>
                <w:szCs w:val="20"/>
              </w:rPr>
            </w:pPr>
          </w:p>
        </w:tc>
        <w:tc>
          <w:tcPr>
            <w:tcW w:w="2152" w:type="dxa"/>
          </w:tcPr>
          <w:p w:rsidR="00783FD1" w:rsidRPr="005E25EF" w:rsidRDefault="00783FD1"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Администрация Ужурского района</w:t>
            </w:r>
          </w:p>
        </w:tc>
        <w:tc>
          <w:tcPr>
            <w:tcW w:w="728" w:type="dxa"/>
          </w:tcPr>
          <w:p w:rsidR="00783FD1" w:rsidRPr="005E25EF" w:rsidRDefault="00783FD1"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140</w:t>
            </w:r>
          </w:p>
        </w:tc>
        <w:tc>
          <w:tcPr>
            <w:tcW w:w="693" w:type="dxa"/>
            <w:gridSpan w:val="2"/>
          </w:tcPr>
          <w:p w:rsidR="00783FD1" w:rsidRPr="005E25EF" w:rsidRDefault="00783FD1"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0309</w:t>
            </w:r>
          </w:p>
        </w:tc>
        <w:tc>
          <w:tcPr>
            <w:tcW w:w="1400" w:type="dxa"/>
          </w:tcPr>
          <w:p w:rsidR="00783FD1" w:rsidRPr="005E25EF" w:rsidRDefault="00783FD1"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021000</w:t>
            </w:r>
            <w:r w:rsidRPr="005E25EF">
              <w:rPr>
                <w:rFonts w:ascii="Times New Roman" w:hAnsi="Times New Roman" w:cs="Times New Roman"/>
                <w:sz w:val="20"/>
                <w:szCs w:val="20"/>
                <w:lang w:val="en-US"/>
              </w:rPr>
              <w:t>S</w:t>
            </w:r>
            <w:r w:rsidRPr="005E25EF">
              <w:rPr>
                <w:rFonts w:ascii="Times New Roman" w:hAnsi="Times New Roman" w:cs="Times New Roman"/>
                <w:sz w:val="20"/>
                <w:szCs w:val="20"/>
              </w:rPr>
              <w:t>4130</w:t>
            </w:r>
          </w:p>
        </w:tc>
        <w:tc>
          <w:tcPr>
            <w:tcW w:w="726" w:type="dxa"/>
          </w:tcPr>
          <w:p w:rsidR="00783FD1" w:rsidRPr="005E25EF" w:rsidRDefault="00783FD1"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244</w:t>
            </w:r>
          </w:p>
        </w:tc>
        <w:tc>
          <w:tcPr>
            <w:tcW w:w="1185" w:type="dxa"/>
          </w:tcPr>
          <w:p w:rsidR="00783FD1" w:rsidRPr="00C934F5" w:rsidRDefault="00B3793A" w:rsidP="003B7B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w:t>
            </w:r>
          </w:p>
        </w:tc>
        <w:tc>
          <w:tcPr>
            <w:tcW w:w="1163" w:type="dxa"/>
          </w:tcPr>
          <w:p w:rsidR="00783FD1" w:rsidRPr="00C934F5" w:rsidRDefault="00783FD1" w:rsidP="003B7B8B">
            <w:pPr>
              <w:spacing w:after="0" w:line="240" w:lineRule="auto"/>
              <w:jc w:val="center"/>
              <w:rPr>
                <w:rFonts w:ascii="Times New Roman" w:hAnsi="Times New Roman" w:cs="Times New Roman"/>
                <w:sz w:val="20"/>
                <w:szCs w:val="20"/>
                <w:lang w:val="en-US"/>
              </w:rPr>
            </w:pPr>
            <w:r w:rsidRPr="00C934F5">
              <w:rPr>
                <w:rFonts w:ascii="Times New Roman" w:hAnsi="Times New Roman" w:cs="Times New Roman"/>
                <w:sz w:val="20"/>
                <w:szCs w:val="20"/>
                <w:lang w:val="en-US"/>
              </w:rPr>
              <w:t>0,0</w:t>
            </w:r>
          </w:p>
        </w:tc>
        <w:tc>
          <w:tcPr>
            <w:tcW w:w="1163" w:type="dxa"/>
          </w:tcPr>
          <w:p w:rsidR="00783FD1" w:rsidRPr="00C934F5" w:rsidRDefault="00783FD1" w:rsidP="003B7B8B">
            <w:pPr>
              <w:spacing w:after="0" w:line="240" w:lineRule="auto"/>
              <w:jc w:val="center"/>
              <w:rPr>
                <w:rFonts w:ascii="Times New Roman" w:hAnsi="Times New Roman" w:cs="Times New Roman"/>
                <w:sz w:val="20"/>
                <w:szCs w:val="20"/>
                <w:lang w:val="en-US"/>
              </w:rPr>
            </w:pPr>
            <w:r w:rsidRPr="00C934F5">
              <w:rPr>
                <w:rFonts w:ascii="Times New Roman" w:hAnsi="Times New Roman" w:cs="Times New Roman"/>
                <w:sz w:val="20"/>
                <w:szCs w:val="20"/>
                <w:lang w:val="en-US"/>
              </w:rPr>
              <w:t>0,0</w:t>
            </w:r>
          </w:p>
        </w:tc>
        <w:tc>
          <w:tcPr>
            <w:tcW w:w="1192" w:type="dxa"/>
          </w:tcPr>
          <w:p w:rsidR="00783FD1" w:rsidRPr="00C934F5" w:rsidRDefault="00B3793A" w:rsidP="003B7B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w:t>
            </w:r>
          </w:p>
        </w:tc>
        <w:tc>
          <w:tcPr>
            <w:tcW w:w="1276" w:type="dxa"/>
          </w:tcPr>
          <w:p w:rsidR="00783FD1" w:rsidRPr="005E25EF" w:rsidRDefault="00783FD1" w:rsidP="005E25EF">
            <w:pPr>
              <w:spacing w:after="0" w:line="240" w:lineRule="auto"/>
              <w:jc w:val="center"/>
              <w:rPr>
                <w:rFonts w:ascii="Times New Roman" w:hAnsi="Times New Roman" w:cs="Times New Roman"/>
                <w:sz w:val="20"/>
                <w:szCs w:val="20"/>
              </w:rPr>
            </w:pPr>
          </w:p>
        </w:tc>
      </w:tr>
      <w:tr w:rsidR="00783FD1" w:rsidRPr="005E25EF" w:rsidTr="00006C74">
        <w:tc>
          <w:tcPr>
            <w:tcW w:w="2269" w:type="dxa"/>
          </w:tcPr>
          <w:p w:rsidR="00783FD1" w:rsidRPr="005E25EF" w:rsidRDefault="00783FD1" w:rsidP="005E25EF">
            <w:pPr>
              <w:pStyle w:val="ConsPlusNormal0"/>
              <w:ind w:firstLine="0"/>
              <w:outlineLvl w:val="1"/>
              <w:rPr>
                <w:rFonts w:ascii="Times New Roman" w:hAnsi="Times New Roman" w:cs="Times New Roman"/>
                <w:sz w:val="20"/>
                <w:szCs w:val="20"/>
              </w:rPr>
            </w:pPr>
            <w:r w:rsidRPr="005E25EF">
              <w:rPr>
                <w:rFonts w:ascii="Times New Roman" w:hAnsi="Times New Roman" w:cs="Times New Roman"/>
                <w:sz w:val="20"/>
                <w:szCs w:val="20"/>
              </w:rPr>
              <w:lastRenderedPageBreak/>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по Ужурскому району»</w:t>
            </w:r>
          </w:p>
        </w:tc>
        <w:tc>
          <w:tcPr>
            <w:tcW w:w="1675" w:type="dxa"/>
          </w:tcPr>
          <w:p w:rsidR="00783FD1" w:rsidRPr="005E25EF" w:rsidRDefault="00783FD1" w:rsidP="005E25EF">
            <w:pPr>
              <w:spacing w:after="0" w:line="240" w:lineRule="auto"/>
              <w:rPr>
                <w:rFonts w:ascii="Times New Roman" w:hAnsi="Times New Roman" w:cs="Times New Roman"/>
                <w:sz w:val="20"/>
                <w:szCs w:val="20"/>
              </w:rPr>
            </w:pPr>
          </w:p>
        </w:tc>
        <w:tc>
          <w:tcPr>
            <w:tcW w:w="2152" w:type="dxa"/>
          </w:tcPr>
          <w:p w:rsidR="00783FD1" w:rsidRPr="005E25EF" w:rsidRDefault="00783FD1"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Администрация Ужурского района</w:t>
            </w:r>
          </w:p>
        </w:tc>
        <w:tc>
          <w:tcPr>
            <w:tcW w:w="728" w:type="dxa"/>
          </w:tcPr>
          <w:p w:rsidR="00783FD1" w:rsidRPr="005E25EF" w:rsidRDefault="00783FD1"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140</w:t>
            </w:r>
          </w:p>
        </w:tc>
        <w:tc>
          <w:tcPr>
            <w:tcW w:w="693" w:type="dxa"/>
            <w:gridSpan w:val="2"/>
          </w:tcPr>
          <w:p w:rsidR="00783FD1" w:rsidRPr="005E25EF" w:rsidRDefault="00783FD1"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0309</w:t>
            </w:r>
          </w:p>
        </w:tc>
        <w:tc>
          <w:tcPr>
            <w:tcW w:w="1400" w:type="dxa"/>
          </w:tcPr>
          <w:p w:rsidR="00783FD1" w:rsidRPr="005E25EF" w:rsidRDefault="000A0FBC" w:rsidP="005E25EF">
            <w:pPr>
              <w:spacing w:after="0" w:line="240" w:lineRule="auto"/>
              <w:rPr>
                <w:rFonts w:ascii="Times New Roman" w:hAnsi="Times New Roman" w:cs="Times New Roman"/>
                <w:sz w:val="20"/>
                <w:szCs w:val="20"/>
              </w:rPr>
            </w:pPr>
            <w:r>
              <w:rPr>
                <w:rFonts w:ascii="Times New Roman" w:hAnsi="Times New Roman" w:cs="Times New Roman"/>
                <w:sz w:val="20"/>
                <w:szCs w:val="20"/>
              </w:rPr>
              <w:t>02100</w:t>
            </w:r>
            <w:r w:rsidR="00783FD1" w:rsidRPr="005E25EF">
              <w:rPr>
                <w:rFonts w:ascii="Times New Roman" w:hAnsi="Times New Roman" w:cs="Times New Roman"/>
                <w:sz w:val="20"/>
                <w:szCs w:val="20"/>
              </w:rPr>
              <w:t>74130</w:t>
            </w:r>
          </w:p>
        </w:tc>
        <w:tc>
          <w:tcPr>
            <w:tcW w:w="726" w:type="dxa"/>
          </w:tcPr>
          <w:p w:rsidR="00783FD1" w:rsidRPr="005E25EF" w:rsidRDefault="00783FD1"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244</w:t>
            </w:r>
          </w:p>
        </w:tc>
        <w:tc>
          <w:tcPr>
            <w:tcW w:w="1185" w:type="dxa"/>
          </w:tcPr>
          <w:p w:rsidR="00783FD1" w:rsidRPr="003B7B8B" w:rsidRDefault="00783FD1" w:rsidP="00783FD1">
            <w:pPr>
              <w:spacing w:after="0" w:line="240" w:lineRule="auto"/>
              <w:jc w:val="center"/>
              <w:rPr>
                <w:rFonts w:ascii="Times New Roman" w:hAnsi="Times New Roman" w:cs="Times New Roman"/>
                <w:sz w:val="20"/>
                <w:szCs w:val="20"/>
                <w:lang w:val="en-US"/>
              </w:rPr>
            </w:pPr>
            <w:r w:rsidRPr="00957979">
              <w:rPr>
                <w:rFonts w:ascii="Times New Roman" w:hAnsi="Times New Roman" w:cs="Times New Roman"/>
                <w:sz w:val="20"/>
                <w:szCs w:val="20"/>
                <w:lang w:val="en-US"/>
              </w:rPr>
              <w:t>9,0</w:t>
            </w:r>
          </w:p>
        </w:tc>
        <w:tc>
          <w:tcPr>
            <w:tcW w:w="1163" w:type="dxa"/>
          </w:tcPr>
          <w:p w:rsidR="00783FD1" w:rsidRPr="003B7B8B" w:rsidRDefault="00783FD1" w:rsidP="003B7B8B">
            <w:pPr>
              <w:spacing w:after="0" w:line="240" w:lineRule="auto"/>
              <w:jc w:val="center"/>
              <w:rPr>
                <w:rFonts w:ascii="Times New Roman" w:hAnsi="Times New Roman" w:cs="Times New Roman"/>
                <w:sz w:val="20"/>
                <w:szCs w:val="20"/>
              </w:rPr>
            </w:pPr>
            <w:r w:rsidRPr="003B7B8B">
              <w:rPr>
                <w:rFonts w:ascii="Times New Roman" w:hAnsi="Times New Roman" w:cs="Times New Roman"/>
                <w:sz w:val="20"/>
                <w:szCs w:val="20"/>
                <w:lang w:val="en-US"/>
              </w:rPr>
              <w:t>9</w:t>
            </w:r>
            <w:r w:rsidRPr="003B7B8B">
              <w:rPr>
                <w:rFonts w:ascii="Times New Roman" w:hAnsi="Times New Roman" w:cs="Times New Roman"/>
                <w:sz w:val="20"/>
                <w:szCs w:val="20"/>
              </w:rPr>
              <w:t>,0</w:t>
            </w:r>
          </w:p>
        </w:tc>
        <w:tc>
          <w:tcPr>
            <w:tcW w:w="1163" w:type="dxa"/>
          </w:tcPr>
          <w:p w:rsidR="00783FD1" w:rsidRPr="003B7B8B" w:rsidRDefault="00783FD1" w:rsidP="003B7B8B">
            <w:pPr>
              <w:spacing w:after="0" w:line="240" w:lineRule="auto"/>
              <w:jc w:val="center"/>
              <w:rPr>
                <w:rFonts w:ascii="Times New Roman" w:hAnsi="Times New Roman" w:cs="Times New Roman"/>
                <w:sz w:val="20"/>
                <w:szCs w:val="20"/>
              </w:rPr>
            </w:pPr>
            <w:r w:rsidRPr="003B7B8B">
              <w:rPr>
                <w:rFonts w:ascii="Times New Roman" w:hAnsi="Times New Roman" w:cs="Times New Roman"/>
                <w:sz w:val="20"/>
                <w:szCs w:val="20"/>
                <w:lang w:val="en-US"/>
              </w:rPr>
              <w:t>9</w:t>
            </w:r>
            <w:r w:rsidRPr="003B7B8B">
              <w:rPr>
                <w:rFonts w:ascii="Times New Roman" w:hAnsi="Times New Roman" w:cs="Times New Roman"/>
                <w:sz w:val="20"/>
                <w:szCs w:val="20"/>
              </w:rPr>
              <w:t>,0</w:t>
            </w:r>
          </w:p>
        </w:tc>
        <w:tc>
          <w:tcPr>
            <w:tcW w:w="1192" w:type="dxa"/>
          </w:tcPr>
          <w:p w:rsidR="00783FD1" w:rsidRPr="003B7B8B" w:rsidRDefault="00783FD1" w:rsidP="003B7B8B">
            <w:pPr>
              <w:spacing w:after="0" w:line="240" w:lineRule="auto"/>
              <w:jc w:val="center"/>
              <w:rPr>
                <w:rFonts w:ascii="Times New Roman" w:hAnsi="Times New Roman" w:cs="Times New Roman"/>
                <w:sz w:val="20"/>
                <w:szCs w:val="20"/>
                <w:lang w:val="en-US"/>
              </w:rPr>
            </w:pPr>
            <w:r w:rsidRPr="00957979">
              <w:rPr>
                <w:rFonts w:ascii="Times New Roman" w:hAnsi="Times New Roman" w:cs="Times New Roman"/>
                <w:sz w:val="20"/>
                <w:szCs w:val="20"/>
                <w:lang w:val="en-US"/>
              </w:rPr>
              <w:t>27,0</w:t>
            </w:r>
          </w:p>
        </w:tc>
        <w:tc>
          <w:tcPr>
            <w:tcW w:w="1276" w:type="dxa"/>
          </w:tcPr>
          <w:p w:rsidR="00783FD1" w:rsidRPr="005E25EF" w:rsidRDefault="00783FD1" w:rsidP="005E25EF">
            <w:pPr>
              <w:spacing w:after="0" w:line="240" w:lineRule="auto"/>
              <w:jc w:val="center"/>
              <w:rPr>
                <w:rFonts w:ascii="Times New Roman" w:hAnsi="Times New Roman" w:cs="Times New Roman"/>
                <w:sz w:val="20"/>
                <w:szCs w:val="20"/>
              </w:rPr>
            </w:pPr>
          </w:p>
        </w:tc>
      </w:tr>
      <w:tr w:rsidR="004401E5" w:rsidRPr="005E25EF" w:rsidTr="00006C74">
        <w:tc>
          <w:tcPr>
            <w:tcW w:w="2269" w:type="dxa"/>
          </w:tcPr>
          <w:p w:rsidR="004401E5" w:rsidRPr="005E25EF" w:rsidRDefault="004401E5" w:rsidP="005E25EF">
            <w:pPr>
              <w:pStyle w:val="ConsPlusNormal0"/>
              <w:ind w:firstLine="0"/>
              <w:outlineLvl w:val="1"/>
              <w:rPr>
                <w:rFonts w:ascii="Times New Roman" w:hAnsi="Times New Roman" w:cs="Times New Roman"/>
                <w:sz w:val="20"/>
                <w:szCs w:val="20"/>
              </w:rPr>
            </w:pPr>
            <w:r>
              <w:rPr>
                <w:rFonts w:ascii="Times New Roman" w:hAnsi="Times New Roman" w:cs="Times New Roman"/>
                <w:sz w:val="20"/>
                <w:szCs w:val="20"/>
              </w:rPr>
              <w:t xml:space="preserve">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 в рамках подпрограммы «Защита населения и территории Ужурского района от чрезвычайных ситуаций природного и </w:t>
            </w:r>
            <w:r>
              <w:rPr>
                <w:rFonts w:ascii="Times New Roman" w:hAnsi="Times New Roman" w:cs="Times New Roman"/>
                <w:sz w:val="20"/>
                <w:szCs w:val="20"/>
              </w:rPr>
              <w:lastRenderedPageBreak/>
              <w:t>техногенного характера» муниципальной программы «обеспечение безопасности жизнедеятельности населения по Ужурскому району»</w:t>
            </w:r>
          </w:p>
        </w:tc>
        <w:tc>
          <w:tcPr>
            <w:tcW w:w="1675" w:type="dxa"/>
          </w:tcPr>
          <w:p w:rsidR="004401E5" w:rsidRPr="005E25EF" w:rsidRDefault="004401E5" w:rsidP="005E25EF">
            <w:pPr>
              <w:spacing w:after="0" w:line="240" w:lineRule="auto"/>
              <w:rPr>
                <w:rFonts w:ascii="Times New Roman" w:hAnsi="Times New Roman"/>
                <w:sz w:val="20"/>
                <w:szCs w:val="20"/>
              </w:rPr>
            </w:pPr>
          </w:p>
        </w:tc>
        <w:tc>
          <w:tcPr>
            <w:tcW w:w="2152" w:type="dxa"/>
          </w:tcPr>
          <w:p w:rsidR="004401E5" w:rsidRPr="005E25EF" w:rsidRDefault="004401E5" w:rsidP="005E25EF">
            <w:pPr>
              <w:spacing w:after="0" w:line="240" w:lineRule="auto"/>
              <w:rPr>
                <w:rFonts w:ascii="Times New Roman" w:hAnsi="Times New Roman"/>
                <w:sz w:val="20"/>
                <w:szCs w:val="20"/>
              </w:rPr>
            </w:pPr>
          </w:p>
        </w:tc>
        <w:tc>
          <w:tcPr>
            <w:tcW w:w="728" w:type="dxa"/>
          </w:tcPr>
          <w:p w:rsidR="004401E5" w:rsidRPr="005E25EF" w:rsidRDefault="00753A10" w:rsidP="005E25EF">
            <w:pPr>
              <w:spacing w:after="0" w:line="240" w:lineRule="auto"/>
              <w:rPr>
                <w:rFonts w:ascii="Times New Roman" w:hAnsi="Times New Roman"/>
                <w:sz w:val="20"/>
                <w:szCs w:val="20"/>
              </w:rPr>
            </w:pPr>
            <w:r>
              <w:rPr>
                <w:rFonts w:ascii="Times New Roman" w:hAnsi="Times New Roman"/>
                <w:sz w:val="20"/>
                <w:szCs w:val="20"/>
              </w:rPr>
              <w:t>140</w:t>
            </w:r>
          </w:p>
        </w:tc>
        <w:tc>
          <w:tcPr>
            <w:tcW w:w="693" w:type="dxa"/>
            <w:gridSpan w:val="2"/>
          </w:tcPr>
          <w:p w:rsidR="004401E5" w:rsidRPr="005E25EF" w:rsidRDefault="004401E5" w:rsidP="005E25EF">
            <w:pPr>
              <w:spacing w:after="0" w:line="240" w:lineRule="auto"/>
              <w:rPr>
                <w:rFonts w:ascii="Times New Roman" w:hAnsi="Times New Roman"/>
                <w:sz w:val="20"/>
                <w:szCs w:val="20"/>
              </w:rPr>
            </w:pPr>
            <w:r>
              <w:rPr>
                <w:rFonts w:ascii="Times New Roman" w:hAnsi="Times New Roman"/>
                <w:sz w:val="20"/>
                <w:szCs w:val="20"/>
              </w:rPr>
              <w:t>0309</w:t>
            </w:r>
          </w:p>
        </w:tc>
        <w:tc>
          <w:tcPr>
            <w:tcW w:w="1400" w:type="dxa"/>
          </w:tcPr>
          <w:p w:rsidR="004401E5" w:rsidRDefault="004401E5" w:rsidP="005E25EF">
            <w:pPr>
              <w:spacing w:after="0" w:line="240" w:lineRule="auto"/>
              <w:rPr>
                <w:rFonts w:ascii="Times New Roman" w:hAnsi="Times New Roman"/>
                <w:sz w:val="20"/>
                <w:szCs w:val="20"/>
              </w:rPr>
            </w:pPr>
            <w:r>
              <w:rPr>
                <w:rFonts w:ascii="Times New Roman" w:hAnsi="Times New Roman"/>
                <w:sz w:val="20"/>
                <w:szCs w:val="20"/>
              </w:rPr>
              <w:t>0210010490</w:t>
            </w:r>
          </w:p>
        </w:tc>
        <w:tc>
          <w:tcPr>
            <w:tcW w:w="726" w:type="dxa"/>
          </w:tcPr>
          <w:p w:rsidR="004401E5" w:rsidRPr="005E25EF" w:rsidRDefault="004401E5" w:rsidP="005E25EF">
            <w:pPr>
              <w:spacing w:after="0" w:line="240" w:lineRule="auto"/>
              <w:jc w:val="center"/>
              <w:rPr>
                <w:rFonts w:ascii="Times New Roman" w:hAnsi="Times New Roman"/>
                <w:sz w:val="20"/>
                <w:szCs w:val="20"/>
              </w:rPr>
            </w:pPr>
          </w:p>
        </w:tc>
        <w:tc>
          <w:tcPr>
            <w:tcW w:w="1185" w:type="dxa"/>
          </w:tcPr>
          <w:p w:rsidR="004401E5" w:rsidRPr="00C934F5" w:rsidRDefault="004401E5" w:rsidP="00783FD1">
            <w:pPr>
              <w:spacing w:after="0" w:line="240" w:lineRule="auto"/>
              <w:jc w:val="center"/>
              <w:rPr>
                <w:rFonts w:ascii="Times New Roman" w:hAnsi="Times New Roman"/>
                <w:sz w:val="20"/>
                <w:szCs w:val="20"/>
              </w:rPr>
            </w:pPr>
            <w:r w:rsidRPr="00C934F5">
              <w:rPr>
                <w:rFonts w:ascii="Times New Roman" w:hAnsi="Times New Roman"/>
                <w:sz w:val="20"/>
                <w:szCs w:val="20"/>
              </w:rPr>
              <w:t>95,6</w:t>
            </w:r>
          </w:p>
        </w:tc>
        <w:tc>
          <w:tcPr>
            <w:tcW w:w="1163" w:type="dxa"/>
          </w:tcPr>
          <w:p w:rsidR="004401E5" w:rsidRPr="00C934F5" w:rsidRDefault="004401E5" w:rsidP="003B7B8B">
            <w:pPr>
              <w:spacing w:after="0" w:line="240" w:lineRule="auto"/>
              <w:jc w:val="center"/>
              <w:rPr>
                <w:rFonts w:ascii="Times New Roman" w:hAnsi="Times New Roman"/>
                <w:sz w:val="20"/>
                <w:szCs w:val="20"/>
              </w:rPr>
            </w:pPr>
          </w:p>
        </w:tc>
        <w:tc>
          <w:tcPr>
            <w:tcW w:w="1163" w:type="dxa"/>
          </w:tcPr>
          <w:p w:rsidR="004401E5" w:rsidRPr="00C934F5" w:rsidRDefault="004401E5" w:rsidP="003B7B8B">
            <w:pPr>
              <w:spacing w:after="0" w:line="240" w:lineRule="auto"/>
              <w:jc w:val="center"/>
              <w:rPr>
                <w:rFonts w:ascii="Times New Roman" w:hAnsi="Times New Roman"/>
                <w:sz w:val="20"/>
                <w:szCs w:val="20"/>
              </w:rPr>
            </w:pPr>
          </w:p>
        </w:tc>
        <w:tc>
          <w:tcPr>
            <w:tcW w:w="1192" w:type="dxa"/>
          </w:tcPr>
          <w:p w:rsidR="004401E5" w:rsidRPr="00C934F5" w:rsidRDefault="004401E5" w:rsidP="003B7B8B">
            <w:pPr>
              <w:spacing w:after="0" w:line="240" w:lineRule="auto"/>
              <w:jc w:val="center"/>
              <w:rPr>
                <w:rFonts w:ascii="Times New Roman" w:hAnsi="Times New Roman"/>
                <w:sz w:val="20"/>
                <w:szCs w:val="20"/>
              </w:rPr>
            </w:pPr>
            <w:r w:rsidRPr="00C934F5">
              <w:rPr>
                <w:rFonts w:ascii="Times New Roman" w:hAnsi="Times New Roman"/>
                <w:sz w:val="20"/>
                <w:szCs w:val="20"/>
              </w:rPr>
              <w:t>95,6</w:t>
            </w:r>
          </w:p>
        </w:tc>
        <w:tc>
          <w:tcPr>
            <w:tcW w:w="1276" w:type="dxa"/>
          </w:tcPr>
          <w:p w:rsidR="004401E5" w:rsidRPr="005E25EF" w:rsidRDefault="004401E5" w:rsidP="005E25EF">
            <w:pPr>
              <w:spacing w:after="0" w:line="240" w:lineRule="auto"/>
              <w:jc w:val="center"/>
              <w:rPr>
                <w:rFonts w:ascii="Times New Roman" w:hAnsi="Times New Roman"/>
                <w:sz w:val="20"/>
                <w:szCs w:val="20"/>
              </w:rPr>
            </w:pPr>
          </w:p>
        </w:tc>
      </w:tr>
      <w:tr w:rsidR="00C10C7D" w:rsidRPr="005E25EF" w:rsidTr="00006C74">
        <w:tc>
          <w:tcPr>
            <w:tcW w:w="2269" w:type="dxa"/>
            <w:vMerge w:val="restart"/>
          </w:tcPr>
          <w:p w:rsidR="00C10C7D" w:rsidRPr="005E25EF" w:rsidRDefault="00C10C7D"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lastRenderedPageBreak/>
              <w:t>Обеспечение деятельности подведомственных учреждений Муниципальное казенное учреждение «Служба заказчика Ужурского района»</w:t>
            </w:r>
          </w:p>
        </w:tc>
        <w:tc>
          <w:tcPr>
            <w:tcW w:w="1675" w:type="dxa"/>
            <w:vMerge w:val="restart"/>
          </w:tcPr>
          <w:p w:rsidR="00C10C7D" w:rsidRPr="005E25EF" w:rsidRDefault="00C10C7D" w:rsidP="005E25EF">
            <w:pPr>
              <w:spacing w:after="0" w:line="240" w:lineRule="auto"/>
              <w:jc w:val="center"/>
              <w:rPr>
                <w:rFonts w:ascii="Times New Roman" w:hAnsi="Times New Roman" w:cs="Times New Roman"/>
                <w:sz w:val="20"/>
                <w:szCs w:val="20"/>
              </w:rPr>
            </w:pPr>
          </w:p>
        </w:tc>
        <w:tc>
          <w:tcPr>
            <w:tcW w:w="2152" w:type="dxa"/>
          </w:tcPr>
          <w:p w:rsidR="00C10C7D" w:rsidRPr="005E25EF" w:rsidRDefault="00C10C7D"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всего расходные обязательства</w:t>
            </w:r>
          </w:p>
        </w:tc>
        <w:tc>
          <w:tcPr>
            <w:tcW w:w="728" w:type="dxa"/>
          </w:tcPr>
          <w:p w:rsidR="00C10C7D" w:rsidRPr="005E25EF" w:rsidRDefault="00C10C7D" w:rsidP="005E25EF">
            <w:pPr>
              <w:spacing w:after="0" w:line="240" w:lineRule="auto"/>
              <w:jc w:val="center"/>
              <w:rPr>
                <w:rFonts w:ascii="Times New Roman" w:hAnsi="Times New Roman" w:cs="Times New Roman"/>
                <w:sz w:val="20"/>
                <w:szCs w:val="20"/>
              </w:rPr>
            </w:pPr>
          </w:p>
        </w:tc>
        <w:tc>
          <w:tcPr>
            <w:tcW w:w="693" w:type="dxa"/>
            <w:gridSpan w:val="2"/>
          </w:tcPr>
          <w:p w:rsidR="00C10C7D" w:rsidRPr="005E25EF" w:rsidRDefault="00C10C7D" w:rsidP="005E25EF">
            <w:pPr>
              <w:tabs>
                <w:tab w:val="left" w:pos="459"/>
              </w:tabs>
              <w:spacing w:after="0" w:line="240" w:lineRule="auto"/>
              <w:ind w:right="-108"/>
              <w:jc w:val="center"/>
              <w:rPr>
                <w:rFonts w:ascii="Times New Roman" w:hAnsi="Times New Roman" w:cs="Times New Roman"/>
                <w:sz w:val="20"/>
                <w:szCs w:val="20"/>
              </w:rPr>
            </w:pPr>
          </w:p>
        </w:tc>
        <w:tc>
          <w:tcPr>
            <w:tcW w:w="1400" w:type="dxa"/>
          </w:tcPr>
          <w:p w:rsidR="00C10C7D" w:rsidRPr="005E25EF" w:rsidRDefault="00C10C7D" w:rsidP="005E25EF">
            <w:pPr>
              <w:spacing w:after="0" w:line="240" w:lineRule="auto"/>
              <w:ind w:right="-108"/>
              <w:rPr>
                <w:rFonts w:ascii="Times New Roman" w:hAnsi="Times New Roman" w:cs="Times New Roman"/>
                <w:sz w:val="20"/>
                <w:szCs w:val="20"/>
              </w:rPr>
            </w:pPr>
          </w:p>
        </w:tc>
        <w:tc>
          <w:tcPr>
            <w:tcW w:w="726" w:type="dxa"/>
          </w:tcPr>
          <w:p w:rsidR="00C10C7D" w:rsidRPr="005E25EF" w:rsidRDefault="00C10C7D"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C10C7D" w:rsidRPr="004401E5" w:rsidRDefault="00326F55" w:rsidP="00427054">
            <w:pPr>
              <w:spacing w:after="0" w:line="240" w:lineRule="auto"/>
              <w:ind w:left="-108"/>
              <w:jc w:val="center"/>
              <w:rPr>
                <w:rFonts w:ascii="Times New Roman" w:hAnsi="Times New Roman" w:cs="Times New Roman"/>
                <w:sz w:val="20"/>
                <w:szCs w:val="20"/>
              </w:rPr>
            </w:pPr>
            <w:r w:rsidRPr="004401E5">
              <w:rPr>
                <w:rFonts w:ascii="Times New Roman" w:hAnsi="Times New Roman" w:cs="Times New Roman"/>
                <w:sz w:val="20"/>
                <w:szCs w:val="20"/>
              </w:rPr>
              <w:t>3862,6</w:t>
            </w:r>
          </w:p>
        </w:tc>
        <w:tc>
          <w:tcPr>
            <w:tcW w:w="1163" w:type="dxa"/>
          </w:tcPr>
          <w:p w:rsidR="00C10C7D" w:rsidRPr="00C10C7D" w:rsidRDefault="00C310F3" w:rsidP="00427054">
            <w:pPr>
              <w:spacing w:after="0" w:line="240" w:lineRule="auto"/>
              <w:jc w:val="center"/>
              <w:rPr>
                <w:rFonts w:ascii="Times New Roman" w:hAnsi="Times New Roman" w:cs="Times New Roman"/>
                <w:sz w:val="20"/>
                <w:szCs w:val="20"/>
              </w:rPr>
            </w:pPr>
            <w:r w:rsidRPr="00326F55">
              <w:rPr>
                <w:rFonts w:ascii="Times New Roman" w:hAnsi="Times New Roman" w:cs="Times New Roman"/>
                <w:sz w:val="20"/>
                <w:szCs w:val="20"/>
              </w:rPr>
              <w:t>3862,6</w:t>
            </w:r>
          </w:p>
        </w:tc>
        <w:tc>
          <w:tcPr>
            <w:tcW w:w="1163" w:type="dxa"/>
          </w:tcPr>
          <w:p w:rsidR="00C10C7D" w:rsidRPr="00326F55" w:rsidRDefault="00326F55" w:rsidP="00427054">
            <w:pPr>
              <w:spacing w:after="0" w:line="240" w:lineRule="auto"/>
              <w:ind w:left="-108"/>
              <w:jc w:val="center"/>
              <w:rPr>
                <w:rFonts w:ascii="Times New Roman" w:hAnsi="Times New Roman" w:cs="Times New Roman"/>
                <w:sz w:val="20"/>
                <w:szCs w:val="20"/>
              </w:rPr>
            </w:pPr>
            <w:r w:rsidRPr="00326F55">
              <w:rPr>
                <w:rFonts w:ascii="Times New Roman" w:hAnsi="Times New Roman" w:cs="Times New Roman"/>
                <w:sz w:val="20"/>
                <w:szCs w:val="20"/>
              </w:rPr>
              <w:t>3862,6</w:t>
            </w:r>
          </w:p>
        </w:tc>
        <w:tc>
          <w:tcPr>
            <w:tcW w:w="1192" w:type="dxa"/>
          </w:tcPr>
          <w:p w:rsidR="00C10C7D" w:rsidRPr="004401E5" w:rsidRDefault="00C310F3" w:rsidP="005E25EF">
            <w:pPr>
              <w:spacing w:after="0" w:line="240" w:lineRule="auto"/>
              <w:ind w:left="-107"/>
              <w:jc w:val="center"/>
              <w:rPr>
                <w:rFonts w:ascii="Times New Roman" w:hAnsi="Times New Roman" w:cs="Times New Roman"/>
                <w:sz w:val="20"/>
                <w:szCs w:val="20"/>
              </w:rPr>
            </w:pPr>
            <w:r w:rsidRPr="004401E5">
              <w:rPr>
                <w:rFonts w:ascii="Times New Roman" w:hAnsi="Times New Roman" w:cs="Times New Roman"/>
                <w:sz w:val="20"/>
                <w:szCs w:val="20"/>
              </w:rPr>
              <w:t>11587,8</w:t>
            </w:r>
          </w:p>
        </w:tc>
        <w:tc>
          <w:tcPr>
            <w:tcW w:w="1276" w:type="dxa"/>
          </w:tcPr>
          <w:p w:rsidR="00C10C7D" w:rsidRPr="004401E5" w:rsidRDefault="00C10C7D" w:rsidP="005E25EF">
            <w:pPr>
              <w:spacing w:after="0" w:line="240" w:lineRule="auto"/>
              <w:jc w:val="center"/>
              <w:rPr>
                <w:rFonts w:ascii="Times New Roman" w:hAnsi="Times New Roman" w:cs="Times New Roman"/>
                <w:sz w:val="20"/>
                <w:szCs w:val="20"/>
              </w:rPr>
            </w:pPr>
          </w:p>
        </w:tc>
      </w:tr>
      <w:tr w:rsidR="00A662A8" w:rsidRPr="005E25EF" w:rsidTr="00006C74">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vMerge/>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 том числе по ГРБС:</w:t>
            </w:r>
          </w:p>
        </w:tc>
        <w:tc>
          <w:tcPr>
            <w:tcW w:w="728" w:type="dxa"/>
          </w:tcPr>
          <w:p w:rsidR="00A662A8" w:rsidRPr="005E25EF" w:rsidRDefault="00A662A8" w:rsidP="005E25EF">
            <w:pPr>
              <w:spacing w:after="0" w:line="240" w:lineRule="auto"/>
              <w:rPr>
                <w:rFonts w:ascii="Times New Roman" w:hAnsi="Times New Roman" w:cs="Times New Roman"/>
                <w:sz w:val="20"/>
                <w:szCs w:val="20"/>
              </w:rPr>
            </w:pPr>
          </w:p>
        </w:tc>
        <w:tc>
          <w:tcPr>
            <w:tcW w:w="693" w:type="dxa"/>
            <w:gridSpan w:val="2"/>
          </w:tcPr>
          <w:p w:rsidR="00A662A8" w:rsidRPr="005E25EF" w:rsidRDefault="00A662A8" w:rsidP="005E25EF">
            <w:pPr>
              <w:spacing w:after="0" w:line="240" w:lineRule="auto"/>
              <w:rPr>
                <w:rFonts w:ascii="Times New Roman" w:hAnsi="Times New Roman" w:cs="Times New Roman"/>
                <w:sz w:val="20"/>
                <w:szCs w:val="20"/>
              </w:rPr>
            </w:pPr>
          </w:p>
        </w:tc>
        <w:tc>
          <w:tcPr>
            <w:tcW w:w="1400" w:type="dxa"/>
          </w:tcPr>
          <w:p w:rsidR="00A662A8" w:rsidRPr="005E25EF" w:rsidRDefault="00A662A8" w:rsidP="005E25EF">
            <w:pPr>
              <w:spacing w:after="0" w:line="240" w:lineRule="auto"/>
              <w:rPr>
                <w:rFonts w:ascii="Times New Roman" w:hAnsi="Times New Roman" w:cs="Times New Roman"/>
                <w:sz w:val="20"/>
                <w:szCs w:val="20"/>
              </w:rPr>
            </w:pPr>
          </w:p>
        </w:tc>
        <w:tc>
          <w:tcPr>
            <w:tcW w:w="726" w:type="dxa"/>
          </w:tcPr>
          <w:p w:rsidR="00A662A8" w:rsidRPr="005E25EF" w:rsidRDefault="00A662A8" w:rsidP="005E25EF">
            <w:pPr>
              <w:spacing w:after="0" w:line="240" w:lineRule="auto"/>
              <w:rPr>
                <w:rFonts w:ascii="Times New Roman" w:hAnsi="Times New Roman" w:cs="Times New Roman"/>
                <w:sz w:val="20"/>
                <w:szCs w:val="20"/>
              </w:rPr>
            </w:pPr>
          </w:p>
        </w:tc>
        <w:tc>
          <w:tcPr>
            <w:tcW w:w="1185" w:type="dxa"/>
          </w:tcPr>
          <w:p w:rsidR="00A662A8" w:rsidRPr="004401E5" w:rsidRDefault="00A662A8" w:rsidP="005E25EF">
            <w:pPr>
              <w:spacing w:after="0" w:line="240" w:lineRule="auto"/>
              <w:rPr>
                <w:rFonts w:ascii="Times New Roman" w:hAnsi="Times New Roman" w:cs="Times New Roman"/>
                <w:sz w:val="20"/>
                <w:szCs w:val="20"/>
              </w:rPr>
            </w:pPr>
          </w:p>
        </w:tc>
        <w:tc>
          <w:tcPr>
            <w:tcW w:w="1163" w:type="dxa"/>
          </w:tcPr>
          <w:p w:rsidR="00A662A8" w:rsidRPr="00E64E86" w:rsidRDefault="00A662A8" w:rsidP="005E25EF">
            <w:pPr>
              <w:spacing w:after="0" w:line="240" w:lineRule="auto"/>
              <w:rPr>
                <w:rFonts w:ascii="Times New Roman" w:hAnsi="Times New Roman" w:cs="Times New Roman"/>
                <w:sz w:val="20"/>
                <w:szCs w:val="20"/>
              </w:rPr>
            </w:pPr>
          </w:p>
        </w:tc>
        <w:tc>
          <w:tcPr>
            <w:tcW w:w="1163" w:type="dxa"/>
          </w:tcPr>
          <w:p w:rsidR="00A662A8" w:rsidRPr="00E64E86" w:rsidRDefault="00A662A8" w:rsidP="005E25EF">
            <w:pPr>
              <w:spacing w:after="0" w:line="240" w:lineRule="auto"/>
              <w:rPr>
                <w:rFonts w:ascii="Times New Roman" w:hAnsi="Times New Roman" w:cs="Times New Roman"/>
                <w:sz w:val="20"/>
                <w:szCs w:val="20"/>
              </w:rPr>
            </w:pPr>
          </w:p>
        </w:tc>
        <w:tc>
          <w:tcPr>
            <w:tcW w:w="1192" w:type="dxa"/>
          </w:tcPr>
          <w:p w:rsidR="00A662A8" w:rsidRPr="004401E5" w:rsidRDefault="00A662A8" w:rsidP="005E25EF">
            <w:pPr>
              <w:spacing w:after="0" w:line="240" w:lineRule="auto"/>
              <w:ind w:left="-107"/>
              <w:rPr>
                <w:rFonts w:ascii="Times New Roman" w:hAnsi="Times New Roman" w:cs="Times New Roman"/>
                <w:sz w:val="20"/>
                <w:szCs w:val="20"/>
              </w:rPr>
            </w:pPr>
          </w:p>
        </w:tc>
        <w:tc>
          <w:tcPr>
            <w:tcW w:w="1276" w:type="dxa"/>
          </w:tcPr>
          <w:p w:rsidR="00A662A8" w:rsidRPr="004401E5" w:rsidRDefault="00A662A8" w:rsidP="005E25EF">
            <w:pPr>
              <w:spacing w:after="0" w:line="240" w:lineRule="auto"/>
              <w:jc w:val="center"/>
              <w:rPr>
                <w:rFonts w:ascii="Times New Roman" w:hAnsi="Times New Roman" w:cs="Times New Roman"/>
                <w:sz w:val="20"/>
                <w:szCs w:val="20"/>
              </w:rPr>
            </w:pPr>
          </w:p>
        </w:tc>
      </w:tr>
      <w:tr w:rsidR="00C10C7D" w:rsidRPr="005E25EF" w:rsidTr="00006C74">
        <w:tc>
          <w:tcPr>
            <w:tcW w:w="2269" w:type="dxa"/>
            <w:vMerge/>
          </w:tcPr>
          <w:p w:rsidR="00C10C7D" w:rsidRPr="005E25EF" w:rsidRDefault="00C10C7D" w:rsidP="005E25EF">
            <w:pPr>
              <w:spacing w:after="0" w:line="240" w:lineRule="auto"/>
              <w:rPr>
                <w:rFonts w:ascii="Times New Roman" w:hAnsi="Times New Roman" w:cs="Times New Roman"/>
                <w:sz w:val="20"/>
                <w:szCs w:val="20"/>
              </w:rPr>
            </w:pPr>
          </w:p>
        </w:tc>
        <w:tc>
          <w:tcPr>
            <w:tcW w:w="1675" w:type="dxa"/>
            <w:vMerge/>
          </w:tcPr>
          <w:p w:rsidR="00C10C7D" w:rsidRPr="005E25EF" w:rsidRDefault="00C10C7D" w:rsidP="005E25EF">
            <w:pPr>
              <w:spacing w:after="0" w:line="240" w:lineRule="auto"/>
              <w:rPr>
                <w:rFonts w:ascii="Times New Roman" w:hAnsi="Times New Roman" w:cs="Times New Roman"/>
                <w:sz w:val="20"/>
                <w:szCs w:val="20"/>
              </w:rPr>
            </w:pPr>
          </w:p>
        </w:tc>
        <w:tc>
          <w:tcPr>
            <w:tcW w:w="2152" w:type="dxa"/>
            <w:vMerge w:val="restart"/>
          </w:tcPr>
          <w:p w:rsidR="00C10C7D" w:rsidRPr="005E25EF" w:rsidRDefault="00C10C7D"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Администрация Ужурского района</w:t>
            </w:r>
          </w:p>
        </w:tc>
        <w:tc>
          <w:tcPr>
            <w:tcW w:w="728" w:type="dxa"/>
          </w:tcPr>
          <w:p w:rsidR="00C10C7D" w:rsidRPr="005E25EF" w:rsidRDefault="00C10C7D" w:rsidP="005E25EF">
            <w:pPr>
              <w:spacing w:after="0" w:line="240" w:lineRule="auto"/>
              <w:rPr>
                <w:rFonts w:ascii="Times New Roman" w:hAnsi="Times New Roman" w:cs="Times New Roman"/>
                <w:sz w:val="20"/>
                <w:szCs w:val="20"/>
              </w:rPr>
            </w:pPr>
          </w:p>
        </w:tc>
        <w:tc>
          <w:tcPr>
            <w:tcW w:w="693" w:type="dxa"/>
            <w:gridSpan w:val="2"/>
          </w:tcPr>
          <w:p w:rsidR="00C10C7D" w:rsidRPr="005E25EF" w:rsidRDefault="00C10C7D" w:rsidP="005E25EF">
            <w:pPr>
              <w:spacing w:after="0" w:line="240" w:lineRule="auto"/>
              <w:rPr>
                <w:rFonts w:ascii="Times New Roman" w:hAnsi="Times New Roman" w:cs="Times New Roman"/>
                <w:sz w:val="20"/>
                <w:szCs w:val="20"/>
              </w:rPr>
            </w:pPr>
          </w:p>
        </w:tc>
        <w:tc>
          <w:tcPr>
            <w:tcW w:w="1400" w:type="dxa"/>
          </w:tcPr>
          <w:p w:rsidR="00C10C7D" w:rsidRPr="005E25EF" w:rsidRDefault="00C10C7D" w:rsidP="005E25EF">
            <w:pPr>
              <w:spacing w:after="0" w:line="240" w:lineRule="auto"/>
              <w:rPr>
                <w:rFonts w:ascii="Times New Roman" w:hAnsi="Times New Roman" w:cs="Times New Roman"/>
                <w:sz w:val="20"/>
                <w:szCs w:val="20"/>
              </w:rPr>
            </w:pPr>
          </w:p>
        </w:tc>
        <w:tc>
          <w:tcPr>
            <w:tcW w:w="726" w:type="dxa"/>
          </w:tcPr>
          <w:p w:rsidR="00C10C7D" w:rsidRPr="005E25EF" w:rsidRDefault="00C10C7D"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C10C7D" w:rsidRPr="004401E5" w:rsidRDefault="00326F55" w:rsidP="00427054">
            <w:pPr>
              <w:spacing w:after="0" w:line="240" w:lineRule="auto"/>
              <w:ind w:left="-108"/>
              <w:jc w:val="center"/>
              <w:rPr>
                <w:rFonts w:ascii="Times New Roman" w:hAnsi="Times New Roman" w:cs="Times New Roman"/>
                <w:sz w:val="20"/>
                <w:szCs w:val="20"/>
              </w:rPr>
            </w:pPr>
            <w:r w:rsidRPr="004401E5">
              <w:rPr>
                <w:rFonts w:ascii="Times New Roman" w:hAnsi="Times New Roman" w:cs="Times New Roman"/>
                <w:sz w:val="20"/>
                <w:szCs w:val="20"/>
              </w:rPr>
              <w:t>3862,6</w:t>
            </w:r>
          </w:p>
        </w:tc>
        <w:tc>
          <w:tcPr>
            <w:tcW w:w="1163" w:type="dxa"/>
          </w:tcPr>
          <w:p w:rsidR="00C10C7D" w:rsidRPr="00E64E86" w:rsidRDefault="00C310F3" w:rsidP="00427054">
            <w:pPr>
              <w:spacing w:after="0" w:line="240" w:lineRule="auto"/>
              <w:jc w:val="center"/>
              <w:rPr>
                <w:rFonts w:ascii="Times New Roman" w:hAnsi="Times New Roman" w:cs="Times New Roman"/>
                <w:sz w:val="20"/>
                <w:szCs w:val="20"/>
              </w:rPr>
            </w:pPr>
            <w:r w:rsidRPr="00E64E86">
              <w:rPr>
                <w:rFonts w:ascii="Times New Roman" w:hAnsi="Times New Roman" w:cs="Times New Roman"/>
                <w:sz w:val="20"/>
                <w:szCs w:val="20"/>
              </w:rPr>
              <w:t>3862,6</w:t>
            </w:r>
          </w:p>
        </w:tc>
        <w:tc>
          <w:tcPr>
            <w:tcW w:w="1163" w:type="dxa"/>
          </w:tcPr>
          <w:p w:rsidR="00C10C7D" w:rsidRPr="00E64E86" w:rsidRDefault="00326F55" w:rsidP="00427054">
            <w:pPr>
              <w:spacing w:after="0" w:line="240" w:lineRule="auto"/>
              <w:ind w:left="-108"/>
              <w:jc w:val="center"/>
              <w:rPr>
                <w:rFonts w:ascii="Times New Roman" w:hAnsi="Times New Roman" w:cs="Times New Roman"/>
                <w:sz w:val="20"/>
                <w:szCs w:val="20"/>
              </w:rPr>
            </w:pPr>
            <w:r w:rsidRPr="00E64E86">
              <w:rPr>
                <w:rFonts w:ascii="Times New Roman" w:hAnsi="Times New Roman" w:cs="Times New Roman"/>
                <w:sz w:val="20"/>
                <w:szCs w:val="20"/>
              </w:rPr>
              <w:t>3862,6</w:t>
            </w:r>
          </w:p>
        </w:tc>
        <w:tc>
          <w:tcPr>
            <w:tcW w:w="1192" w:type="dxa"/>
          </w:tcPr>
          <w:p w:rsidR="00C10C7D" w:rsidRPr="004401E5" w:rsidRDefault="00C310F3" w:rsidP="00427054">
            <w:pPr>
              <w:spacing w:after="0" w:line="240" w:lineRule="auto"/>
              <w:ind w:left="-107"/>
              <w:jc w:val="center"/>
              <w:rPr>
                <w:rFonts w:ascii="Times New Roman" w:hAnsi="Times New Roman" w:cs="Times New Roman"/>
                <w:sz w:val="20"/>
                <w:szCs w:val="20"/>
              </w:rPr>
            </w:pPr>
            <w:r w:rsidRPr="004401E5">
              <w:rPr>
                <w:rFonts w:ascii="Times New Roman" w:hAnsi="Times New Roman" w:cs="Times New Roman"/>
                <w:sz w:val="20"/>
                <w:szCs w:val="20"/>
              </w:rPr>
              <w:t>11587,8</w:t>
            </w:r>
          </w:p>
        </w:tc>
        <w:tc>
          <w:tcPr>
            <w:tcW w:w="1276" w:type="dxa"/>
          </w:tcPr>
          <w:p w:rsidR="00C10C7D" w:rsidRPr="004401E5" w:rsidRDefault="00C10C7D" w:rsidP="005E25EF">
            <w:pPr>
              <w:spacing w:after="0" w:line="240" w:lineRule="auto"/>
              <w:jc w:val="center"/>
              <w:rPr>
                <w:rFonts w:ascii="Times New Roman" w:hAnsi="Times New Roman" w:cs="Times New Roman"/>
                <w:sz w:val="20"/>
                <w:szCs w:val="20"/>
              </w:rPr>
            </w:pPr>
          </w:p>
        </w:tc>
      </w:tr>
      <w:tr w:rsidR="00C10C7D" w:rsidRPr="005E25EF" w:rsidTr="00006C74">
        <w:trPr>
          <w:trHeight w:val="862"/>
        </w:trPr>
        <w:tc>
          <w:tcPr>
            <w:tcW w:w="2269" w:type="dxa"/>
            <w:vMerge/>
          </w:tcPr>
          <w:p w:rsidR="00C10C7D" w:rsidRPr="005E25EF" w:rsidRDefault="00C10C7D" w:rsidP="005E25EF">
            <w:pPr>
              <w:spacing w:after="0" w:line="240" w:lineRule="auto"/>
              <w:rPr>
                <w:rFonts w:ascii="Times New Roman" w:hAnsi="Times New Roman" w:cs="Times New Roman"/>
                <w:sz w:val="20"/>
                <w:szCs w:val="20"/>
              </w:rPr>
            </w:pPr>
          </w:p>
        </w:tc>
        <w:tc>
          <w:tcPr>
            <w:tcW w:w="1675" w:type="dxa"/>
            <w:vMerge/>
          </w:tcPr>
          <w:p w:rsidR="00C10C7D" w:rsidRPr="005E25EF" w:rsidRDefault="00C10C7D" w:rsidP="005E25EF">
            <w:pPr>
              <w:spacing w:after="0" w:line="240" w:lineRule="auto"/>
              <w:rPr>
                <w:rFonts w:ascii="Times New Roman" w:hAnsi="Times New Roman" w:cs="Times New Roman"/>
                <w:sz w:val="20"/>
                <w:szCs w:val="20"/>
              </w:rPr>
            </w:pPr>
          </w:p>
        </w:tc>
        <w:tc>
          <w:tcPr>
            <w:tcW w:w="2152" w:type="dxa"/>
            <w:vMerge/>
          </w:tcPr>
          <w:p w:rsidR="00C10C7D" w:rsidRPr="005E25EF" w:rsidRDefault="00C10C7D" w:rsidP="005E25EF">
            <w:pPr>
              <w:spacing w:after="0" w:line="240" w:lineRule="auto"/>
              <w:rPr>
                <w:rFonts w:ascii="Times New Roman" w:hAnsi="Times New Roman" w:cs="Times New Roman"/>
                <w:sz w:val="20"/>
                <w:szCs w:val="20"/>
              </w:rPr>
            </w:pPr>
          </w:p>
        </w:tc>
        <w:tc>
          <w:tcPr>
            <w:tcW w:w="728" w:type="dxa"/>
          </w:tcPr>
          <w:p w:rsidR="00C10C7D" w:rsidRPr="005E25EF" w:rsidRDefault="00C10C7D"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140</w:t>
            </w:r>
          </w:p>
        </w:tc>
        <w:tc>
          <w:tcPr>
            <w:tcW w:w="693" w:type="dxa"/>
            <w:gridSpan w:val="2"/>
          </w:tcPr>
          <w:p w:rsidR="00C10C7D" w:rsidRPr="005E25EF" w:rsidRDefault="00C10C7D"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0113</w:t>
            </w:r>
          </w:p>
        </w:tc>
        <w:tc>
          <w:tcPr>
            <w:tcW w:w="1400" w:type="dxa"/>
          </w:tcPr>
          <w:p w:rsidR="00C10C7D" w:rsidRPr="005E25EF" w:rsidRDefault="00C10C7D"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0210081030</w:t>
            </w:r>
          </w:p>
        </w:tc>
        <w:tc>
          <w:tcPr>
            <w:tcW w:w="726" w:type="dxa"/>
          </w:tcPr>
          <w:p w:rsidR="00C10C7D" w:rsidRPr="005E25EF" w:rsidRDefault="00C10C7D"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110</w:t>
            </w:r>
          </w:p>
          <w:p w:rsidR="00C10C7D" w:rsidRPr="005E25EF" w:rsidRDefault="00C10C7D"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244</w:t>
            </w:r>
          </w:p>
          <w:p w:rsidR="00C10C7D" w:rsidRPr="005E25EF" w:rsidRDefault="00C10C7D"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852</w:t>
            </w:r>
          </w:p>
        </w:tc>
        <w:tc>
          <w:tcPr>
            <w:tcW w:w="1185" w:type="dxa"/>
          </w:tcPr>
          <w:p w:rsidR="00FF4E1F" w:rsidRPr="004401E5" w:rsidRDefault="00FF4E1F" w:rsidP="00FF4E1F">
            <w:pPr>
              <w:spacing w:after="0" w:line="240" w:lineRule="auto"/>
              <w:jc w:val="center"/>
              <w:rPr>
                <w:rFonts w:ascii="Times New Roman" w:hAnsi="Times New Roman" w:cs="Times New Roman"/>
                <w:sz w:val="20"/>
                <w:szCs w:val="20"/>
              </w:rPr>
            </w:pPr>
            <w:r w:rsidRPr="004401E5">
              <w:rPr>
                <w:rFonts w:ascii="Times New Roman" w:hAnsi="Times New Roman" w:cs="Times New Roman"/>
                <w:sz w:val="20"/>
                <w:szCs w:val="20"/>
              </w:rPr>
              <w:t>3056,3</w:t>
            </w:r>
          </w:p>
          <w:p w:rsidR="00C10C7D" w:rsidRPr="004401E5" w:rsidRDefault="00FF4E1F" w:rsidP="00FF4E1F">
            <w:pPr>
              <w:spacing w:after="0" w:line="240" w:lineRule="auto"/>
              <w:jc w:val="center"/>
              <w:rPr>
                <w:rFonts w:ascii="Times New Roman" w:hAnsi="Times New Roman" w:cs="Times New Roman"/>
                <w:sz w:val="20"/>
                <w:szCs w:val="20"/>
              </w:rPr>
            </w:pPr>
            <w:r w:rsidRPr="004401E5">
              <w:rPr>
                <w:rFonts w:ascii="Times New Roman" w:hAnsi="Times New Roman" w:cs="Times New Roman"/>
                <w:sz w:val="20"/>
                <w:szCs w:val="20"/>
              </w:rPr>
              <w:t>806,3</w:t>
            </w:r>
          </w:p>
        </w:tc>
        <w:tc>
          <w:tcPr>
            <w:tcW w:w="1163" w:type="dxa"/>
          </w:tcPr>
          <w:p w:rsidR="00C10C7D" w:rsidRPr="00E64E86" w:rsidRDefault="00C10C7D" w:rsidP="00427054">
            <w:pPr>
              <w:spacing w:after="0" w:line="240" w:lineRule="auto"/>
              <w:jc w:val="center"/>
              <w:rPr>
                <w:rFonts w:ascii="Times New Roman" w:hAnsi="Times New Roman" w:cs="Times New Roman"/>
                <w:sz w:val="20"/>
                <w:szCs w:val="20"/>
              </w:rPr>
            </w:pPr>
          </w:p>
        </w:tc>
        <w:tc>
          <w:tcPr>
            <w:tcW w:w="1163" w:type="dxa"/>
          </w:tcPr>
          <w:p w:rsidR="00C10C7D" w:rsidRPr="00E64E86" w:rsidRDefault="00C10C7D" w:rsidP="00427054">
            <w:pPr>
              <w:spacing w:after="0" w:line="240" w:lineRule="auto"/>
              <w:jc w:val="center"/>
              <w:rPr>
                <w:rFonts w:ascii="Times New Roman" w:hAnsi="Times New Roman" w:cs="Times New Roman"/>
                <w:sz w:val="20"/>
                <w:szCs w:val="20"/>
              </w:rPr>
            </w:pPr>
          </w:p>
        </w:tc>
        <w:tc>
          <w:tcPr>
            <w:tcW w:w="1192" w:type="dxa"/>
          </w:tcPr>
          <w:p w:rsidR="00427054" w:rsidRPr="006D7A73" w:rsidRDefault="00427054" w:rsidP="005E25EF">
            <w:pPr>
              <w:spacing w:after="0" w:line="240" w:lineRule="auto"/>
              <w:jc w:val="center"/>
              <w:rPr>
                <w:rFonts w:ascii="Times New Roman" w:hAnsi="Times New Roman" w:cs="Times New Roman"/>
                <w:color w:val="FF0000"/>
                <w:sz w:val="20"/>
                <w:szCs w:val="20"/>
              </w:rPr>
            </w:pPr>
          </w:p>
        </w:tc>
        <w:tc>
          <w:tcPr>
            <w:tcW w:w="1276" w:type="dxa"/>
          </w:tcPr>
          <w:p w:rsidR="00C10C7D" w:rsidRPr="00E64E86" w:rsidRDefault="00C10C7D" w:rsidP="005E25EF">
            <w:pPr>
              <w:spacing w:after="0" w:line="240" w:lineRule="auto"/>
              <w:jc w:val="center"/>
              <w:rPr>
                <w:rFonts w:ascii="Times New Roman" w:hAnsi="Times New Roman" w:cs="Times New Roman"/>
                <w:sz w:val="20"/>
                <w:szCs w:val="20"/>
              </w:rPr>
            </w:pPr>
          </w:p>
        </w:tc>
      </w:tr>
      <w:tr w:rsidR="00006C74" w:rsidRPr="005E25EF" w:rsidTr="00006C74">
        <w:trPr>
          <w:trHeight w:val="862"/>
        </w:trPr>
        <w:tc>
          <w:tcPr>
            <w:tcW w:w="2269" w:type="dxa"/>
          </w:tcPr>
          <w:p w:rsidR="00006C74" w:rsidRPr="005E25EF" w:rsidRDefault="00006C74" w:rsidP="00B74D7A">
            <w:pPr>
              <w:spacing w:after="0" w:line="240" w:lineRule="auto"/>
              <w:rPr>
                <w:rFonts w:ascii="Times New Roman" w:hAnsi="Times New Roman"/>
                <w:sz w:val="20"/>
                <w:szCs w:val="20"/>
              </w:rPr>
            </w:pPr>
            <w:r>
              <w:rPr>
                <w:rFonts w:ascii="Times New Roman" w:hAnsi="Times New Roman"/>
                <w:sz w:val="20"/>
                <w:szCs w:val="20"/>
              </w:rPr>
              <w:t xml:space="preserve">Организация проведения мероприятий по отлову безнадзорных животных в рамках подпрограммы «Защита населения и территории Ужурского района от чрезвычайных ситуаций природного и техногенного характера» </w:t>
            </w:r>
            <w:r>
              <w:rPr>
                <w:rFonts w:ascii="Times New Roman" w:hAnsi="Times New Roman" w:cs="Times New Roman"/>
                <w:sz w:val="20"/>
                <w:szCs w:val="20"/>
              </w:rPr>
              <w:t>муниципальной программы «</w:t>
            </w:r>
            <w:r w:rsidR="00B74D7A">
              <w:rPr>
                <w:rFonts w:ascii="Times New Roman" w:hAnsi="Times New Roman" w:cs="Times New Roman"/>
                <w:sz w:val="20"/>
                <w:szCs w:val="20"/>
              </w:rPr>
              <w:t>О</w:t>
            </w:r>
            <w:r>
              <w:rPr>
                <w:rFonts w:ascii="Times New Roman" w:hAnsi="Times New Roman" w:cs="Times New Roman"/>
                <w:sz w:val="20"/>
                <w:szCs w:val="20"/>
              </w:rPr>
              <w:t>беспечение безопасности жизнедеятельности населения по Ужурскому району»</w:t>
            </w:r>
          </w:p>
        </w:tc>
        <w:tc>
          <w:tcPr>
            <w:tcW w:w="1675" w:type="dxa"/>
          </w:tcPr>
          <w:p w:rsidR="00006C74" w:rsidRPr="005E25EF" w:rsidRDefault="00006C74" w:rsidP="005E25EF">
            <w:pPr>
              <w:spacing w:after="0" w:line="240" w:lineRule="auto"/>
              <w:rPr>
                <w:rFonts w:ascii="Times New Roman" w:hAnsi="Times New Roman"/>
                <w:sz w:val="20"/>
                <w:szCs w:val="20"/>
              </w:rPr>
            </w:pPr>
          </w:p>
        </w:tc>
        <w:tc>
          <w:tcPr>
            <w:tcW w:w="2152" w:type="dxa"/>
          </w:tcPr>
          <w:p w:rsidR="00006C74" w:rsidRPr="005E25EF" w:rsidRDefault="00006C74" w:rsidP="005E25EF">
            <w:pPr>
              <w:spacing w:after="0" w:line="240" w:lineRule="auto"/>
              <w:rPr>
                <w:rFonts w:ascii="Times New Roman" w:hAnsi="Times New Roman"/>
                <w:sz w:val="20"/>
                <w:szCs w:val="20"/>
              </w:rPr>
            </w:pPr>
          </w:p>
        </w:tc>
        <w:tc>
          <w:tcPr>
            <w:tcW w:w="728" w:type="dxa"/>
          </w:tcPr>
          <w:p w:rsidR="00006C74" w:rsidRPr="005E25EF" w:rsidRDefault="00753A10" w:rsidP="005E25EF">
            <w:pPr>
              <w:spacing w:after="0" w:line="240" w:lineRule="auto"/>
              <w:rPr>
                <w:rFonts w:ascii="Times New Roman" w:hAnsi="Times New Roman"/>
                <w:sz w:val="20"/>
                <w:szCs w:val="20"/>
              </w:rPr>
            </w:pPr>
            <w:r>
              <w:rPr>
                <w:rFonts w:ascii="Times New Roman" w:hAnsi="Times New Roman"/>
                <w:sz w:val="20"/>
                <w:szCs w:val="20"/>
              </w:rPr>
              <w:t>140</w:t>
            </w:r>
          </w:p>
        </w:tc>
        <w:tc>
          <w:tcPr>
            <w:tcW w:w="693" w:type="dxa"/>
            <w:gridSpan w:val="2"/>
          </w:tcPr>
          <w:p w:rsidR="00006C74" w:rsidRPr="005E25EF" w:rsidRDefault="00006C74" w:rsidP="005E25EF">
            <w:pPr>
              <w:spacing w:after="0" w:line="240" w:lineRule="auto"/>
              <w:rPr>
                <w:rFonts w:ascii="Times New Roman" w:hAnsi="Times New Roman"/>
                <w:sz w:val="20"/>
                <w:szCs w:val="20"/>
              </w:rPr>
            </w:pPr>
            <w:r>
              <w:rPr>
                <w:rFonts w:ascii="Times New Roman" w:hAnsi="Times New Roman"/>
                <w:sz w:val="20"/>
                <w:szCs w:val="20"/>
              </w:rPr>
              <w:t>0603</w:t>
            </w:r>
          </w:p>
        </w:tc>
        <w:tc>
          <w:tcPr>
            <w:tcW w:w="1400" w:type="dxa"/>
          </w:tcPr>
          <w:p w:rsidR="00006C74" w:rsidRPr="005E25EF" w:rsidRDefault="00006C74" w:rsidP="005E25EF">
            <w:pPr>
              <w:spacing w:after="0" w:line="240" w:lineRule="auto"/>
              <w:rPr>
                <w:rFonts w:ascii="Times New Roman" w:hAnsi="Times New Roman"/>
                <w:sz w:val="20"/>
                <w:szCs w:val="20"/>
              </w:rPr>
            </w:pPr>
            <w:r>
              <w:rPr>
                <w:rFonts w:ascii="Times New Roman" w:hAnsi="Times New Roman"/>
                <w:sz w:val="20"/>
                <w:szCs w:val="20"/>
              </w:rPr>
              <w:t>0210075180</w:t>
            </w:r>
          </w:p>
        </w:tc>
        <w:tc>
          <w:tcPr>
            <w:tcW w:w="726" w:type="dxa"/>
          </w:tcPr>
          <w:p w:rsidR="00006C74" w:rsidRPr="005E25EF" w:rsidRDefault="00006C74" w:rsidP="005E25EF">
            <w:pPr>
              <w:spacing w:after="0" w:line="240" w:lineRule="auto"/>
              <w:jc w:val="center"/>
              <w:rPr>
                <w:rFonts w:ascii="Times New Roman" w:hAnsi="Times New Roman"/>
                <w:sz w:val="20"/>
                <w:szCs w:val="20"/>
              </w:rPr>
            </w:pPr>
            <w:r>
              <w:rPr>
                <w:rFonts w:ascii="Times New Roman" w:hAnsi="Times New Roman"/>
                <w:sz w:val="20"/>
                <w:szCs w:val="20"/>
              </w:rPr>
              <w:t>244</w:t>
            </w:r>
          </w:p>
        </w:tc>
        <w:tc>
          <w:tcPr>
            <w:tcW w:w="1185" w:type="dxa"/>
          </w:tcPr>
          <w:p w:rsidR="00006C74" w:rsidRPr="00C934F5" w:rsidRDefault="00006C74" w:rsidP="00CF32A3">
            <w:pPr>
              <w:spacing w:after="0" w:line="240" w:lineRule="auto"/>
              <w:jc w:val="center"/>
              <w:rPr>
                <w:rFonts w:ascii="Times New Roman" w:hAnsi="Times New Roman"/>
                <w:sz w:val="20"/>
                <w:szCs w:val="20"/>
              </w:rPr>
            </w:pPr>
            <w:r w:rsidRPr="00C934F5">
              <w:rPr>
                <w:rFonts w:ascii="Times New Roman" w:hAnsi="Times New Roman"/>
                <w:sz w:val="20"/>
                <w:szCs w:val="20"/>
              </w:rPr>
              <w:t>1764</w:t>
            </w:r>
            <w:r w:rsidR="00CF32A3">
              <w:rPr>
                <w:rFonts w:ascii="Times New Roman" w:hAnsi="Times New Roman"/>
                <w:sz w:val="20"/>
                <w:szCs w:val="20"/>
              </w:rPr>
              <w:t>,</w:t>
            </w:r>
            <w:r w:rsidRPr="00C934F5">
              <w:rPr>
                <w:rFonts w:ascii="Times New Roman" w:hAnsi="Times New Roman"/>
                <w:sz w:val="20"/>
                <w:szCs w:val="20"/>
              </w:rPr>
              <w:t>0</w:t>
            </w:r>
          </w:p>
        </w:tc>
        <w:tc>
          <w:tcPr>
            <w:tcW w:w="1163" w:type="dxa"/>
          </w:tcPr>
          <w:p w:rsidR="00006C74" w:rsidRPr="00C934F5" w:rsidRDefault="00E2574F" w:rsidP="00427054">
            <w:pPr>
              <w:spacing w:after="0" w:line="240" w:lineRule="auto"/>
              <w:jc w:val="center"/>
              <w:rPr>
                <w:rFonts w:ascii="Times New Roman" w:hAnsi="Times New Roman"/>
                <w:sz w:val="20"/>
                <w:szCs w:val="20"/>
              </w:rPr>
            </w:pPr>
            <w:r>
              <w:rPr>
                <w:rFonts w:ascii="Times New Roman" w:hAnsi="Times New Roman"/>
                <w:sz w:val="20"/>
                <w:szCs w:val="20"/>
              </w:rPr>
              <w:t>876,3</w:t>
            </w:r>
          </w:p>
        </w:tc>
        <w:tc>
          <w:tcPr>
            <w:tcW w:w="1163" w:type="dxa"/>
          </w:tcPr>
          <w:p w:rsidR="00006C74" w:rsidRPr="00C934F5" w:rsidRDefault="00E2574F" w:rsidP="00427054">
            <w:pPr>
              <w:spacing w:after="0" w:line="240" w:lineRule="auto"/>
              <w:jc w:val="center"/>
              <w:rPr>
                <w:rFonts w:ascii="Times New Roman" w:hAnsi="Times New Roman"/>
                <w:sz w:val="20"/>
                <w:szCs w:val="20"/>
              </w:rPr>
            </w:pPr>
            <w:r>
              <w:rPr>
                <w:rFonts w:ascii="Times New Roman" w:hAnsi="Times New Roman"/>
                <w:sz w:val="20"/>
                <w:szCs w:val="20"/>
              </w:rPr>
              <w:t>876,3</w:t>
            </w:r>
          </w:p>
        </w:tc>
        <w:tc>
          <w:tcPr>
            <w:tcW w:w="1192" w:type="dxa"/>
          </w:tcPr>
          <w:p w:rsidR="00006C74" w:rsidRPr="00C934F5" w:rsidRDefault="00E2574F" w:rsidP="00CF32A3">
            <w:pPr>
              <w:spacing w:after="0" w:line="240" w:lineRule="auto"/>
              <w:jc w:val="center"/>
              <w:rPr>
                <w:rFonts w:ascii="Times New Roman" w:hAnsi="Times New Roman"/>
                <w:sz w:val="20"/>
                <w:szCs w:val="20"/>
              </w:rPr>
            </w:pPr>
            <w:r>
              <w:rPr>
                <w:rFonts w:ascii="Times New Roman" w:hAnsi="Times New Roman"/>
                <w:sz w:val="20"/>
                <w:szCs w:val="20"/>
              </w:rPr>
              <w:t>3516,6</w:t>
            </w:r>
          </w:p>
        </w:tc>
        <w:tc>
          <w:tcPr>
            <w:tcW w:w="1276" w:type="dxa"/>
          </w:tcPr>
          <w:p w:rsidR="00006C74" w:rsidRPr="00E64E86" w:rsidRDefault="00006C74" w:rsidP="005E25EF">
            <w:pPr>
              <w:spacing w:after="0" w:line="240" w:lineRule="auto"/>
              <w:jc w:val="center"/>
              <w:rPr>
                <w:rFonts w:ascii="Times New Roman" w:hAnsi="Times New Roman"/>
                <w:sz w:val="20"/>
                <w:szCs w:val="20"/>
              </w:rPr>
            </w:pPr>
          </w:p>
        </w:tc>
      </w:tr>
      <w:tr w:rsidR="00A662A8" w:rsidRPr="005E25EF" w:rsidTr="00006C74">
        <w:tc>
          <w:tcPr>
            <w:tcW w:w="15622" w:type="dxa"/>
            <w:gridSpan w:val="13"/>
          </w:tcPr>
          <w:p w:rsidR="00A662A8" w:rsidRPr="00E64E86" w:rsidRDefault="00A662A8" w:rsidP="005E25EF">
            <w:pPr>
              <w:spacing w:after="0" w:line="240" w:lineRule="auto"/>
              <w:rPr>
                <w:rFonts w:ascii="Times New Roman" w:hAnsi="Times New Roman" w:cs="Times New Roman"/>
                <w:sz w:val="20"/>
                <w:szCs w:val="20"/>
              </w:rPr>
            </w:pPr>
            <w:r w:rsidRPr="00E64E86">
              <w:rPr>
                <w:rFonts w:ascii="Times New Roman" w:hAnsi="Times New Roman" w:cs="Times New Roman"/>
                <w:sz w:val="20"/>
                <w:szCs w:val="20"/>
              </w:rPr>
              <w:t xml:space="preserve">Цель: Обработка мест массового отдыха населения </w:t>
            </w:r>
          </w:p>
        </w:tc>
      </w:tr>
      <w:tr w:rsidR="00A662A8" w:rsidRPr="005E25EF" w:rsidTr="00006C74">
        <w:tc>
          <w:tcPr>
            <w:tcW w:w="2269" w:type="dxa"/>
            <w:vMerge w:val="restart"/>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Иные межбюджетные трансферты на организацию и проведение а</w:t>
            </w:r>
            <w:r w:rsidR="005E25EF" w:rsidRPr="005E25EF">
              <w:rPr>
                <w:rFonts w:ascii="Times New Roman" w:hAnsi="Times New Roman" w:cs="Times New Roman"/>
                <w:sz w:val="20"/>
                <w:szCs w:val="20"/>
              </w:rPr>
              <w:t>к</w:t>
            </w:r>
            <w:r w:rsidRPr="005E25EF">
              <w:rPr>
                <w:rFonts w:ascii="Times New Roman" w:hAnsi="Times New Roman" w:cs="Times New Roman"/>
                <w:sz w:val="20"/>
                <w:szCs w:val="20"/>
              </w:rPr>
              <w:t xml:space="preserve">карацидных </w:t>
            </w:r>
            <w:r w:rsidRPr="005E25EF">
              <w:rPr>
                <w:rFonts w:ascii="Times New Roman" w:hAnsi="Times New Roman" w:cs="Times New Roman"/>
                <w:sz w:val="20"/>
                <w:szCs w:val="20"/>
              </w:rPr>
              <w:lastRenderedPageBreak/>
              <w:t>обработок мест массового отдыха населения</w:t>
            </w:r>
          </w:p>
        </w:tc>
        <w:tc>
          <w:tcPr>
            <w:tcW w:w="1675" w:type="dxa"/>
            <w:vMerge w:val="restart"/>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всего расходные обязательства</w:t>
            </w:r>
          </w:p>
        </w:tc>
        <w:tc>
          <w:tcPr>
            <w:tcW w:w="728" w:type="dxa"/>
          </w:tcPr>
          <w:p w:rsidR="00A662A8" w:rsidRPr="005E25EF" w:rsidRDefault="00A662A8" w:rsidP="005E25EF">
            <w:pPr>
              <w:spacing w:after="0" w:line="240" w:lineRule="auto"/>
              <w:rPr>
                <w:rFonts w:ascii="Times New Roman" w:hAnsi="Times New Roman" w:cs="Times New Roman"/>
                <w:sz w:val="20"/>
                <w:szCs w:val="20"/>
              </w:rPr>
            </w:pPr>
          </w:p>
        </w:tc>
        <w:tc>
          <w:tcPr>
            <w:tcW w:w="647" w:type="dxa"/>
          </w:tcPr>
          <w:p w:rsidR="00A662A8" w:rsidRPr="005E25EF" w:rsidRDefault="00A662A8" w:rsidP="005E25EF">
            <w:pPr>
              <w:spacing w:after="0" w:line="240" w:lineRule="auto"/>
              <w:rPr>
                <w:rFonts w:ascii="Times New Roman" w:hAnsi="Times New Roman" w:cs="Times New Roman"/>
                <w:sz w:val="20"/>
                <w:szCs w:val="20"/>
              </w:rPr>
            </w:pPr>
          </w:p>
        </w:tc>
        <w:tc>
          <w:tcPr>
            <w:tcW w:w="1446" w:type="dxa"/>
            <w:gridSpan w:val="2"/>
          </w:tcPr>
          <w:p w:rsidR="00A662A8" w:rsidRPr="005E25EF" w:rsidRDefault="00E47859" w:rsidP="005E25EF">
            <w:pPr>
              <w:spacing w:after="0" w:line="240" w:lineRule="auto"/>
              <w:rPr>
                <w:rFonts w:ascii="Times New Roman" w:hAnsi="Times New Roman" w:cs="Times New Roman"/>
                <w:sz w:val="20"/>
                <w:szCs w:val="20"/>
              </w:rPr>
            </w:pPr>
            <w:r>
              <w:rPr>
                <w:rFonts w:ascii="Times New Roman" w:hAnsi="Times New Roman" w:cs="Times New Roman"/>
                <w:sz w:val="20"/>
                <w:szCs w:val="20"/>
              </w:rPr>
              <w:t>0210075550</w:t>
            </w: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A662A8" w:rsidRPr="00E64E86" w:rsidRDefault="00783FD1" w:rsidP="005E25EF">
            <w:pPr>
              <w:spacing w:after="0" w:line="240" w:lineRule="auto"/>
              <w:jc w:val="center"/>
              <w:rPr>
                <w:rFonts w:ascii="Times New Roman" w:hAnsi="Times New Roman" w:cs="Times New Roman"/>
                <w:sz w:val="20"/>
                <w:szCs w:val="20"/>
                <w:lang w:val="en-US"/>
              </w:rPr>
            </w:pPr>
            <w:r w:rsidRPr="00E64E86">
              <w:rPr>
                <w:rFonts w:ascii="Times New Roman" w:hAnsi="Times New Roman" w:cs="Times New Roman"/>
                <w:sz w:val="20"/>
                <w:szCs w:val="20"/>
                <w:lang w:val="en-US"/>
              </w:rPr>
              <w:t>45,4</w:t>
            </w:r>
          </w:p>
        </w:tc>
        <w:tc>
          <w:tcPr>
            <w:tcW w:w="1163" w:type="dxa"/>
          </w:tcPr>
          <w:p w:rsidR="00A662A8" w:rsidRPr="00E64E86" w:rsidRDefault="00FF4E1F" w:rsidP="00FD29F4">
            <w:pPr>
              <w:spacing w:after="0" w:line="240" w:lineRule="auto"/>
              <w:jc w:val="center"/>
              <w:rPr>
                <w:rFonts w:ascii="Times New Roman" w:hAnsi="Times New Roman" w:cs="Times New Roman"/>
                <w:sz w:val="20"/>
                <w:szCs w:val="20"/>
              </w:rPr>
            </w:pPr>
            <w:r w:rsidRPr="00E64E86">
              <w:rPr>
                <w:rFonts w:ascii="Times New Roman" w:hAnsi="Times New Roman" w:cs="Times New Roman"/>
                <w:sz w:val="20"/>
                <w:szCs w:val="20"/>
              </w:rPr>
              <w:t>45,4</w:t>
            </w:r>
          </w:p>
        </w:tc>
        <w:tc>
          <w:tcPr>
            <w:tcW w:w="1163" w:type="dxa"/>
          </w:tcPr>
          <w:p w:rsidR="00A662A8" w:rsidRPr="00E64E86" w:rsidRDefault="00FF4E1F" w:rsidP="00FF4E1F">
            <w:pPr>
              <w:spacing w:after="0" w:line="240" w:lineRule="auto"/>
              <w:jc w:val="center"/>
              <w:rPr>
                <w:rFonts w:ascii="Times New Roman" w:hAnsi="Times New Roman" w:cs="Times New Roman"/>
                <w:sz w:val="20"/>
                <w:szCs w:val="20"/>
              </w:rPr>
            </w:pPr>
            <w:r w:rsidRPr="00E64E86">
              <w:rPr>
                <w:rFonts w:ascii="Times New Roman" w:hAnsi="Times New Roman" w:cs="Times New Roman"/>
                <w:sz w:val="20"/>
                <w:szCs w:val="20"/>
              </w:rPr>
              <w:t>45,4</w:t>
            </w:r>
          </w:p>
        </w:tc>
        <w:tc>
          <w:tcPr>
            <w:tcW w:w="1192" w:type="dxa"/>
          </w:tcPr>
          <w:p w:rsidR="00A662A8" w:rsidRPr="00E64E86" w:rsidRDefault="00FF4E1F" w:rsidP="005E25EF">
            <w:pPr>
              <w:spacing w:after="0" w:line="240" w:lineRule="auto"/>
              <w:jc w:val="center"/>
              <w:rPr>
                <w:rFonts w:ascii="Times New Roman" w:hAnsi="Times New Roman" w:cs="Times New Roman"/>
                <w:sz w:val="20"/>
                <w:szCs w:val="20"/>
              </w:rPr>
            </w:pPr>
            <w:r w:rsidRPr="00E64E86">
              <w:rPr>
                <w:rFonts w:ascii="Times New Roman" w:hAnsi="Times New Roman" w:cs="Times New Roman"/>
                <w:sz w:val="20"/>
                <w:szCs w:val="20"/>
              </w:rPr>
              <w:t>136,2</w:t>
            </w:r>
          </w:p>
        </w:tc>
        <w:tc>
          <w:tcPr>
            <w:tcW w:w="1276" w:type="dxa"/>
          </w:tcPr>
          <w:p w:rsidR="00A662A8" w:rsidRPr="00E64E86" w:rsidRDefault="00A662A8" w:rsidP="005E25EF">
            <w:pPr>
              <w:spacing w:after="0" w:line="240" w:lineRule="auto"/>
              <w:rPr>
                <w:rFonts w:ascii="Times New Roman" w:hAnsi="Times New Roman" w:cs="Times New Roman"/>
                <w:sz w:val="20"/>
                <w:szCs w:val="20"/>
              </w:rPr>
            </w:pPr>
          </w:p>
        </w:tc>
      </w:tr>
      <w:tr w:rsidR="00A662A8" w:rsidRPr="005E25EF" w:rsidTr="00006C74">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vMerge/>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 том числе по ГРБС:</w:t>
            </w:r>
          </w:p>
        </w:tc>
        <w:tc>
          <w:tcPr>
            <w:tcW w:w="728" w:type="dxa"/>
          </w:tcPr>
          <w:p w:rsidR="00A662A8" w:rsidRPr="005E25EF" w:rsidRDefault="00A662A8" w:rsidP="005E25EF">
            <w:pPr>
              <w:spacing w:after="0" w:line="240" w:lineRule="auto"/>
              <w:rPr>
                <w:rFonts w:ascii="Times New Roman" w:hAnsi="Times New Roman" w:cs="Times New Roman"/>
                <w:sz w:val="20"/>
                <w:szCs w:val="20"/>
              </w:rPr>
            </w:pPr>
          </w:p>
        </w:tc>
        <w:tc>
          <w:tcPr>
            <w:tcW w:w="647" w:type="dxa"/>
          </w:tcPr>
          <w:p w:rsidR="00A662A8" w:rsidRPr="005E25EF" w:rsidRDefault="00A662A8" w:rsidP="005E25EF">
            <w:pPr>
              <w:spacing w:after="0" w:line="240" w:lineRule="auto"/>
              <w:rPr>
                <w:rFonts w:ascii="Times New Roman" w:hAnsi="Times New Roman" w:cs="Times New Roman"/>
                <w:sz w:val="20"/>
                <w:szCs w:val="20"/>
              </w:rPr>
            </w:pPr>
          </w:p>
        </w:tc>
        <w:tc>
          <w:tcPr>
            <w:tcW w:w="1446" w:type="dxa"/>
            <w:gridSpan w:val="2"/>
          </w:tcPr>
          <w:p w:rsidR="00A662A8" w:rsidRPr="005E25EF" w:rsidRDefault="00A662A8" w:rsidP="005E25EF">
            <w:pPr>
              <w:spacing w:after="0" w:line="240" w:lineRule="auto"/>
              <w:rPr>
                <w:rFonts w:ascii="Times New Roman" w:hAnsi="Times New Roman" w:cs="Times New Roman"/>
                <w:sz w:val="20"/>
                <w:szCs w:val="20"/>
              </w:rPr>
            </w:pP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p>
        </w:tc>
        <w:tc>
          <w:tcPr>
            <w:tcW w:w="1185" w:type="dxa"/>
          </w:tcPr>
          <w:p w:rsidR="00A662A8" w:rsidRPr="00E64E86" w:rsidRDefault="00A662A8" w:rsidP="005E25EF">
            <w:pPr>
              <w:spacing w:after="0" w:line="240" w:lineRule="auto"/>
              <w:jc w:val="center"/>
              <w:rPr>
                <w:rFonts w:ascii="Times New Roman" w:hAnsi="Times New Roman" w:cs="Times New Roman"/>
                <w:sz w:val="20"/>
                <w:szCs w:val="20"/>
              </w:rPr>
            </w:pPr>
          </w:p>
        </w:tc>
        <w:tc>
          <w:tcPr>
            <w:tcW w:w="1163" w:type="dxa"/>
          </w:tcPr>
          <w:p w:rsidR="00A662A8" w:rsidRPr="00E64E86" w:rsidRDefault="00A662A8" w:rsidP="005E25EF">
            <w:pPr>
              <w:spacing w:after="0" w:line="240" w:lineRule="auto"/>
              <w:jc w:val="center"/>
              <w:rPr>
                <w:rFonts w:ascii="Times New Roman" w:hAnsi="Times New Roman" w:cs="Times New Roman"/>
                <w:sz w:val="20"/>
                <w:szCs w:val="20"/>
              </w:rPr>
            </w:pPr>
          </w:p>
        </w:tc>
        <w:tc>
          <w:tcPr>
            <w:tcW w:w="1163" w:type="dxa"/>
          </w:tcPr>
          <w:p w:rsidR="00A662A8" w:rsidRPr="00E64E86" w:rsidRDefault="00A662A8" w:rsidP="005E25EF">
            <w:pPr>
              <w:spacing w:after="0" w:line="240" w:lineRule="auto"/>
              <w:jc w:val="center"/>
              <w:rPr>
                <w:rFonts w:ascii="Times New Roman" w:hAnsi="Times New Roman" w:cs="Times New Roman"/>
                <w:sz w:val="20"/>
                <w:szCs w:val="20"/>
              </w:rPr>
            </w:pPr>
          </w:p>
        </w:tc>
        <w:tc>
          <w:tcPr>
            <w:tcW w:w="1192" w:type="dxa"/>
          </w:tcPr>
          <w:p w:rsidR="00A662A8" w:rsidRPr="00E64E86" w:rsidRDefault="00A662A8" w:rsidP="005E25EF">
            <w:pPr>
              <w:spacing w:after="0" w:line="240" w:lineRule="auto"/>
              <w:jc w:val="center"/>
              <w:rPr>
                <w:rFonts w:ascii="Times New Roman" w:hAnsi="Times New Roman" w:cs="Times New Roman"/>
                <w:sz w:val="20"/>
                <w:szCs w:val="20"/>
              </w:rPr>
            </w:pPr>
          </w:p>
        </w:tc>
        <w:tc>
          <w:tcPr>
            <w:tcW w:w="1276" w:type="dxa"/>
          </w:tcPr>
          <w:p w:rsidR="00A662A8" w:rsidRPr="00E64E86" w:rsidRDefault="00A662A8" w:rsidP="005E25EF">
            <w:pPr>
              <w:spacing w:after="0" w:line="240" w:lineRule="auto"/>
              <w:rPr>
                <w:rFonts w:ascii="Times New Roman" w:hAnsi="Times New Roman" w:cs="Times New Roman"/>
                <w:sz w:val="20"/>
                <w:szCs w:val="20"/>
              </w:rPr>
            </w:pPr>
          </w:p>
        </w:tc>
      </w:tr>
      <w:tr w:rsidR="00A662A8" w:rsidRPr="005E25EF" w:rsidTr="00006C74">
        <w:tc>
          <w:tcPr>
            <w:tcW w:w="2269" w:type="dxa"/>
            <w:vMerge/>
          </w:tcPr>
          <w:p w:rsidR="00A662A8" w:rsidRPr="005E25EF" w:rsidRDefault="00A662A8" w:rsidP="005E25EF">
            <w:pPr>
              <w:spacing w:after="0" w:line="240" w:lineRule="auto"/>
              <w:rPr>
                <w:rFonts w:ascii="Times New Roman" w:hAnsi="Times New Roman" w:cs="Times New Roman"/>
                <w:sz w:val="20"/>
                <w:szCs w:val="20"/>
              </w:rPr>
            </w:pPr>
          </w:p>
        </w:tc>
        <w:tc>
          <w:tcPr>
            <w:tcW w:w="1675" w:type="dxa"/>
            <w:vMerge/>
          </w:tcPr>
          <w:p w:rsidR="00A662A8" w:rsidRPr="005E25EF" w:rsidRDefault="00A662A8" w:rsidP="005E25EF">
            <w:pPr>
              <w:spacing w:after="0" w:line="240" w:lineRule="auto"/>
              <w:rPr>
                <w:rFonts w:ascii="Times New Roman" w:hAnsi="Times New Roman" w:cs="Times New Roman"/>
                <w:sz w:val="20"/>
                <w:szCs w:val="20"/>
              </w:rPr>
            </w:pPr>
          </w:p>
        </w:tc>
        <w:tc>
          <w:tcPr>
            <w:tcW w:w="2152"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Финансовое управление </w:t>
            </w:r>
            <w:r w:rsidRPr="005E25EF">
              <w:rPr>
                <w:rFonts w:ascii="Times New Roman" w:hAnsi="Times New Roman" w:cs="Times New Roman"/>
                <w:sz w:val="20"/>
                <w:szCs w:val="20"/>
              </w:rPr>
              <w:lastRenderedPageBreak/>
              <w:t>администрации Ужурского района</w:t>
            </w:r>
          </w:p>
        </w:tc>
        <w:tc>
          <w:tcPr>
            <w:tcW w:w="728"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lastRenderedPageBreak/>
              <w:t>090</w:t>
            </w:r>
          </w:p>
        </w:tc>
        <w:tc>
          <w:tcPr>
            <w:tcW w:w="647" w:type="dxa"/>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0113</w:t>
            </w:r>
          </w:p>
        </w:tc>
        <w:tc>
          <w:tcPr>
            <w:tcW w:w="1446" w:type="dxa"/>
            <w:gridSpan w:val="2"/>
          </w:tcPr>
          <w:p w:rsidR="00A662A8" w:rsidRPr="005E25EF" w:rsidRDefault="00A662A8"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0210075550</w:t>
            </w:r>
          </w:p>
        </w:tc>
        <w:tc>
          <w:tcPr>
            <w:tcW w:w="726" w:type="dxa"/>
          </w:tcPr>
          <w:p w:rsidR="00A662A8" w:rsidRPr="005E25EF" w:rsidRDefault="00A662A8" w:rsidP="005E25E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540</w:t>
            </w:r>
          </w:p>
        </w:tc>
        <w:tc>
          <w:tcPr>
            <w:tcW w:w="1185" w:type="dxa"/>
          </w:tcPr>
          <w:p w:rsidR="00A662A8" w:rsidRPr="00E64E86" w:rsidRDefault="00A662A8" w:rsidP="005E25EF">
            <w:pPr>
              <w:spacing w:after="0" w:line="240" w:lineRule="auto"/>
              <w:jc w:val="center"/>
              <w:rPr>
                <w:rFonts w:ascii="Times New Roman" w:hAnsi="Times New Roman" w:cs="Times New Roman"/>
                <w:sz w:val="20"/>
                <w:szCs w:val="20"/>
              </w:rPr>
            </w:pPr>
          </w:p>
        </w:tc>
        <w:tc>
          <w:tcPr>
            <w:tcW w:w="1163" w:type="dxa"/>
          </w:tcPr>
          <w:p w:rsidR="00A662A8" w:rsidRPr="00E64E86" w:rsidRDefault="00A662A8" w:rsidP="005E25EF">
            <w:pPr>
              <w:spacing w:after="0" w:line="240" w:lineRule="auto"/>
              <w:jc w:val="center"/>
              <w:rPr>
                <w:rFonts w:ascii="Times New Roman" w:hAnsi="Times New Roman" w:cs="Times New Roman"/>
                <w:sz w:val="20"/>
                <w:szCs w:val="20"/>
              </w:rPr>
            </w:pPr>
          </w:p>
        </w:tc>
        <w:tc>
          <w:tcPr>
            <w:tcW w:w="1163" w:type="dxa"/>
          </w:tcPr>
          <w:p w:rsidR="00A662A8" w:rsidRPr="00E64E86" w:rsidRDefault="00A662A8" w:rsidP="005E25EF">
            <w:pPr>
              <w:spacing w:after="0" w:line="240" w:lineRule="auto"/>
              <w:jc w:val="center"/>
              <w:rPr>
                <w:rFonts w:ascii="Times New Roman" w:hAnsi="Times New Roman" w:cs="Times New Roman"/>
                <w:sz w:val="20"/>
                <w:szCs w:val="20"/>
              </w:rPr>
            </w:pPr>
          </w:p>
        </w:tc>
        <w:tc>
          <w:tcPr>
            <w:tcW w:w="1192" w:type="dxa"/>
          </w:tcPr>
          <w:p w:rsidR="00A662A8" w:rsidRPr="00E64E86" w:rsidRDefault="00A662A8" w:rsidP="005E25EF">
            <w:pPr>
              <w:spacing w:after="0" w:line="240" w:lineRule="auto"/>
              <w:jc w:val="center"/>
              <w:rPr>
                <w:rFonts w:ascii="Times New Roman" w:hAnsi="Times New Roman" w:cs="Times New Roman"/>
                <w:sz w:val="20"/>
                <w:szCs w:val="20"/>
              </w:rPr>
            </w:pPr>
          </w:p>
        </w:tc>
        <w:tc>
          <w:tcPr>
            <w:tcW w:w="1276" w:type="dxa"/>
          </w:tcPr>
          <w:p w:rsidR="00A662A8" w:rsidRPr="00E64E86" w:rsidRDefault="00A662A8" w:rsidP="005E25EF">
            <w:pPr>
              <w:spacing w:after="0" w:line="240" w:lineRule="auto"/>
              <w:rPr>
                <w:rFonts w:ascii="Times New Roman" w:hAnsi="Times New Roman" w:cs="Times New Roman"/>
                <w:sz w:val="20"/>
                <w:szCs w:val="20"/>
              </w:rPr>
            </w:pPr>
          </w:p>
        </w:tc>
      </w:tr>
      <w:tr w:rsidR="00783FD1" w:rsidRPr="005E25EF" w:rsidTr="00006C74">
        <w:tc>
          <w:tcPr>
            <w:tcW w:w="2269" w:type="dxa"/>
            <w:vMerge/>
          </w:tcPr>
          <w:p w:rsidR="00783FD1" w:rsidRPr="005E25EF" w:rsidRDefault="00783FD1" w:rsidP="005E25EF">
            <w:pPr>
              <w:spacing w:after="0" w:line="240" w:lineRule="auto"/>
              <w:rPr>
                <w:rFonts w:ascii="Times New Roman" w:hAnsi="Times New Roman" w:cs="Times New Roman"/>
                <w:sz w:val="20"/>
                <w:szCs w:val="20"/>
              </w:rPr>
            </w:pPr>
          </w:p>
        </w:tc>
        <w:tc>
          <w:tcPr>
            <w:tcW w:w="1675" w:type="dxa"/>
            <w:vMerge/>
          </w:tcPr>
          <w:p w:rsidR="00783FD1" w:rsidRPr="005E25EF" w:rsidRDefault="00783FD1" w:rsidP="005E25EF">
            <w:pPr>
              <w:spacing w:after="0" w:line="240" w:lineRule="auto"/>
              <w:rPr>
                <w:rFonts w:ascii="Times New Roman" w:hAnsi="Times New Roman" w:cs="Times New Roman"/>
                <w:sz w:val="20"/>
                <w:szCs w:val="20"/>
              </w:rPr>
            </w:pPr>
          </w:p>
        </w:tc>
        <w:tc>
          <w:tcPr>
            <w:tcW w:w="2152" w:type="dxa"/>
          </w:tcPr>
          <w:p w:rsidR="00783FD1" w:rsidRPr="005E25EF" w:rsidRDefault="00783FD1"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Администрация  г. Ужура</w:t>
            </w:r>
          </w:p>
        </w:tc>
        <w:tc>
          <w:tcPr>
            <w:tcW w:w="728" w:type="dxa"/>
          </w:tcPr>
          <w:p w:rsidR="00783FD1" w:rsidRPr="005E25EF" w:rsidRDefault="00783FD1" w:rsidP="005E25EF">
            <w:pPr>
              <w:spacing w:after="0" w:line="240" w:lineRule="auto"/>
              <w:rPr>
                <w:rFonts w:ascii="Times New Roman" w:hAnsi="Times New Roman" w:cs="Times New Roman"/>
                <w:sz w:val="20"/>
                <w:szCs w:val="20"/>
              </w:rPr>
            </w:pPr>
          </w:p>
        </w:tc>
        <w:tc>
          <w:tcPr>
            <w:tcW w:w="647" w:type="dxa"/>
          </w:tcPr>
          <w:p w:rsidR="00783FD1" w:rsidRPr="005E25EF" w:rsidRDefault="00783FD1" w:rsidP="005E25EF">
            <w:pPr>
              <w:spacing w:after="0" w:line="240" w:lineRule="auto"/>
              <w:rPr>
                <w:rFonts w:ascii="Times New Roman" w:hAnsi="Times New Roman" w:cs="Times New Roman"/>
                <w:sz w:val="20"/>
                <w:szCs w:val="20"/>
              </w:rPr>
            </w:pPr>
          </w:p>
        </w:tc>
        <w:tc>
          <w:tcPr>
            <w:tcW w:w="1446" w:type="dxa"/>
            <w:gridSpan w:val="2"/>
          </w:tcPr>
          <w:p w:rsidR="00783FD1" w:rsidRPr="005E25EF" w:rsidRDefault="00783FD1" w:rsidP="005E25EF">
            <w:pPr>
              <w:spacing w:after="0" w:line="240" w:lineRule="auto"/>
              <w:rPr>
                <w:rFonts w:ascii="Times New Roman" w:hAnsi="Times New Roman" w:cs="Times New Roman"/>
                <w:sz w:val="20"/>
                <w:szCs w:val="20"/>
              </w:rPr>
            </w:pPr>
          </w:p>
        </w:tc>
        <w:tc>
          <w:tcPr>
            <w:tcW w:w="726" w:type="dxa"/>
          </w:tcPr>
          <w:p w:rsidR="00783FD1" w:rsidRPr="005E25EF" w:rsidRDefault="00783FD1" w:rsidP="005E25EF">
            <w:pPr>
              <w:spacing w:after="0" w:line="240" w:lineRule="auto"/>
              <w:jc w:val="center"/>
              <w:rPr>
                <w:rFonts w:ascii="Times New Roman" w:hAnsi="Times New Roman" w:cs="Times New Roman"/>
                <w:sz w:val="20"/>
                <w:szCs w:val="20"/>
              </w:rPr>
            </w:pPr>
          </w:p>
        </w:tc>
        <w:tc>
          <w:tcPr>
            <w:tcW w:w="1185" w:type="dxa"/>
          </w:tcPr>
          <w:p w:rsidR="00783FD1" w:rsidRPr="00783FD1" w:rsidRDefault="00783FD1" w:rsidP="0038699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38,8</w:t>
            </w:r>
          </w:p>
        </w:tc>
        <w:tc>
          <w:tcPr>
            <w:tcW w:w="1163" w:type="dxa"/>
          </w:tcPr>
          <w:p w:rsidR="00783FD1" w:rsidRPr="00783FD1" w:rsidRDefault="00783FD1" w:rsidP="003B7B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c>
          <w:tcPr>
            <w:tcW w:w="1163" w:type="dxa"/>
          </w:tcPr>
          <w:p w:rsidR="00783FD1" w:rsidRPr="00783FD1" w:rsidRDefault="00783FD1" w:rsidP="003B7B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c>
          <w:tcPr>
            <w:tcW w:w="1192" w:type="dxa"/>
          </w:tcPr>
          <w:p w:rsidR="00783FD1" w:rsidRPr="00783FD1" w:rsidRDefault="00783FD1" w:rsidP="003B7B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c>
          <w:tcPr>
            <w:tcW w:w="1276" w:type="dxa"/>
          </w:tcPr>
          <w:p w:rsidR="00783FD1" w:rsidRPr="005E25EF" w:rsidRDefault="00783FD1" w:rsidP="005E25EF">
            <w:pPr>
              <w:spacing w:after="0" w:line="240" w:lineRule="auto"/>
              <w:rPr>
                <w:rFonts w:ascii="Times New Roman" w:hAnsi="Times New Roman" w:cs="Times New Roman"/>
                <w:sz w:val="20"/>
                <w:szCs w:val="20"/>
              </w:rPr>
            </w:pPr>
          </w:p>
        </w:tc>
      </w:tr>
      <w:tr w:rsidR="00386996" w:rsidRPr="005E25EF" w:rsidTr="00006C74">
        <w:tc>
          <w:tcPr>
            <w:tcW w:w="2269" w:type="dxa"/>
            <w:vMerge/>
          </w:tcPr>
          <w:p w:rsidR="00386996" w:rsidRPr="005E25EF" w:rsidRDefault="00386996" w:rsidP="005E25EF">
            <w:pPr>
              <w:spacing w:after="0" w:line="240" w:lineRule="auto"/>
              <w:rPr>
                <w:rFonts w:ascii="Times New Roman" w:hAnsi="Times New Roman" w:cs="Times New Roman"/>
                <w:sz w:val="20"/>
                <w:szCs w:val="20"/>
              </w:rPr>
            </w:pPr>
          </w:p>
        </w:tc>
        <w:tc>
          <w:tcPr>
            <w:tcW w:w="1675" w:type="dxa"/>
            <w:vMerge/>
          </w:tcPr>
          <w:p w:rsidR="00386996" w:rsidRPr="005E25EF" w:rsidRDefault="00386996" w:rsidP="005E25EF">
            <w:pPr>
              <w:spacing w:after="0" w:line="240" w:lineRule="auto"/>
              <w:rPr>
                <w:rFonts w:ascii="Times New Roman" w:hAnsi="Times New Roman" w:cs="Times New Roman"/>
                <w:sz w:val="20"/>
                <w:szCs w:val="20"/>
              </w:rPr>
            </w:pPr>
          </w:p>
        </w:tc>
        <w:tc>
          <w:tcPr>
            <w:tcW w:w="2152" w:type="dxa"/>
          </w:tcPr>
          <w:p w:rsidR="00386996" w:rsidRPr="005E25EF" w:rsidRDefault="00386996" w:rsidP="005E25E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Озероучумский сельсовет</w:t>
            </w:r>
          </w:p>
        </w:tc>
        <w:tc>
          <w:tcPr>
            <w:tcW w:w="728" w:type="dxa"/>
          </w:tcPr>
          <w:p w:rsidR="00386996" w:rsidRPr="005E25EF" w:rsidRDefault="00386996" w:rsidP="005E25EF">
            <w:pPr>
              <w:spacing w:after="0" w:line="240" w:lineRule="auto"/>
              <w:rPr>
                <w:rFonts w:ascii="Times New Roman" w:hAnsi="Times New Roman" w:cs="Times New Roman"/>
                <w:sz w:val="20"/>
                <w:szCs w:val="20"/>
              </w:rPr>
            </w:pPr>
          </w:p>
        </w:tc>
        <w:tc>
          <w:tcPr>
            <w:tcW w:w="647" w:type="dxa"/>
          </w:tcPr>
          <w:p w:rsidR="00386996" w:rsidRPr="005E25EF" w:rsidRDefault="00386996" w:rsidP="005E25EF">
            <w:pPr>
              <w:spacing w:after="0" w:line="240" w:lineRule="auto"/>
              <w:rPr>
                <w:rFonts w:ascii="Times New Roman" w:hAnsi="Times New Roman" w:cs="Times New Roman"/>
                <w:sz w:val="20"/>
                <w:szCs w:val="20"/>
              </w:rPr>
            </w:pPr>
          </w:p>
        </w:tc>
        <w:tc>
          <w:tcPr>
            <w:tcW w:w="1446" w:type="dxa"/>
            <w:gridSpan w:val="2"/>
          </w:tcPr>
          <w:p w:rsidR="00386996" w:rsidRPr="005E25EF" w:rsidRDefault="00386996" w:rsidP="005E25EF">
            <w:pPr>
              <w:spacing w:after="0" w:line="240" w:lineRule="auto"/>
              <w:rPr>
                <w:rFonts w:ascii="Times New Roman" w:hAnsi="Times New Roman" w:cs="Times New Roman"/>
                <w:sz w:val="20"/>
                <w:szCs w:val="20"/>
              </w:rPr>
            </w:pPr>
          </w:p>
        </w:tc>
        <w:tc>
          <w:tcPr>
            <w:tcW w:w="726" w:type="dxa"/>
          </w:tcPr>
          <w:p w:rsidR="00386996" w:rsidRPr="005E25EF" w:rsidRDefault="00386996" w:rsidP="005E25EF">
            <w:pPr>
              <w:spacing w:after="0" w:line="240" w:lineRule="auto"/>
              <w:jc w:val="center"/>
              <w:rPr>
                <w:rFonts w:ascii="Times New Roman" w:hAnsi="Times New Roman" w:cs="Times New Roman"/>
                <w:sz w:val="20"/>
                <w:szCs w:val="20"/>
              </w:rPr>
            </w:pPr>
          </w:p>
        </w:tc>
        <w:tc>
          <w:tcPr>
            <w:tcW w:w="1185" w:type="dxa"/>
          </w:tcPr>
          <w:p w:rsidR="00386996" w:rsidRPr="00783FD1" w:rsidRDefault="00783FD1" w:rsidP="0038699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c>
          <w:tcPr>
            <w:tcW w:w="1163" w:type="dxa"/>
          </w:tcPr>
          <w:p w:rsidR="00386996" w:rsidRPr="00783FD1" w:rsidRDefault="00783FD1" w:rsidP="005E25E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c>
          <w:tcPr>
            <w:tcW w:w="1163" w:type="dxa"/>
          </w:tcPr>
          <w:p w:rsidR="00386996" w:rsidRPr="00783FD1" w:rsidRDefault="00783FD1" w:rsidP="005E25E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c>
          <w:tcPr>
            <w:tcW w:w="1192" w:type="dxa"/>
          </w:tcPr>
          <w:p w:rsidR="00386996" w:rsidRPr="00783FD1" w:rsidRDefault="00783FD1" w:rsidP="00783FD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c>
          <w:tcPr>
            <w:tcW w:w="1276" w:type="dxa"/>
          </w:tcPr>
          <w:p w:rsidR="00386996" w:rsidRPr="005E25EF" w:rsidRDefault="00386996" w:rsidP="005E25EF">
            <w:pPr>
              <w:spacing w:after="0" w:line="240" w:lineRule="auto"/>
              <w:rPr>
                <w:rFonts w:ascii="Times New Roman" w:hAnsi="Times New Roman" w:cs="Times New Roman"/>
                <w:sz w:val="20"/>
                <w:szCs w:val="20"/>
              </w:rPr>
            </w:pPr>
          </w:p>
        </w:tc>
      </w:tr>
      <w:tr w:rsidR="00A662A8" w:rsidRPr="005E25EF" w:rsidTr="00006C74">
        <w:tc>
          <w:tcPr>
            <w:tcW w:w="15622" w:type="dxa"/>
            <w:gridSpan w:val="13"/>
          </w:tcPr>
          <w:p w:rsidR="00A662A8" w:rsidRPr="00C10C7D" w:rsidRDefault="00A662A8" w:rsidP="005E25EF">
            <w:pPr>
              <w:spacing w:after="0" w:line="240" w:lineRule="auto"/>
              <w:rPr>
                <w:rFonts w:ascii="Times New Roman" w:hAnsi="Times New Roman" w:cs="Times New Roman"/>
                <w:sz w:val="20"/>
                <w:szCs w:val="20"/>
              </w:rPr>
            </w:pPr>
            <w:r w:rsidRPr="00C10C7D">
              <w:rPr>
                <w:rFonts w:ascii="Times New Roman" w:hAnsi="Times New Roman" w:cs="Times New Roman"/>
                <w:sz w:val="20"/>
                <w:szCs w:val="20"/>
              </w:rPr>
              <w:t>Цель: Обеспечение первичных мер пожарной безопасности</w:t>
            </w:r>
          </w:p>
        </w:tc>
      </w:tr>
      <w:tr w:rsidR="00E2574F" w:rsidRPr="005E25EF" w:rsidTr="00006C74">
        <w:tc>
          <w:tcPr>
            <w:tcW w:w="2269" w:type="dxa"/>
            <w:vMerge w:val="restart"/>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Иные межбюджетные трансферты на обеспечение первичных мер пожарной безопасности  </w:t>
            </w:r>
          </w:p>
        </w:tc>
        <w:tc>
          <w:tcPr>
            <w:tcW w:w="1675" w:type="dxa"/>
            <w:vMerge w:val="restart"/>
          </w:tcPr>
          <w:p w:rsidR="00E2574F" w:rsidRDefault="00E2574F" w:rsidP="00E2574F">
            <w:pPr>
              <w:spacing w:after="0" w:line="240" w:lineRule="auto"/>
              <w:rPr>
                <w:rFonts w:ascii="Times New Roman" w:hAnsi="Times New Roman" w:cs="Times New Roman"/>
                <w:sz w:val="20"/>
                <w:szCs w:val="20"/>
              </w:rPr>
            </w:pPr>
          </w:p>
          <w:p w:rsidR="00E2574F" w:rsidRDefault="00E2574F" w:rsidP="00E2574F">
            <w:pPr>
              <w:spacing w:after="0" w:line="240" w:lineRule="auto"/>
              <w:rPr>
                <w:rFonts w:ascii="Times New Roman" w:hAnsi="Times New Roman" w:cs="Times New Roman"/>
                <w:sz w:val="20"/>
                <w:szCs w:val="20"/>
              </w:rPr>
            </w:pPr>
          </w:p>
          <w:p w:rsidR="00E2574F" w:rsidRDefault="00E2574F" w:rsidP="00E2574F">
            <w:pPr>
              <w:spacing w:after="0" w:line="240" w:lineRule="auto"/>
              <w:rPr>
                <w:rFonts w:ascii="Times New Roman" w:hAnsi="Times New Roman" w:cs="Times New Roman"/>
                <w:sz w:val="20"/>
                <w:szCs w:val="20"/>
              </w:rPr>
            </w:pPr>
          </w:p>
          <w:p w:rsidR="00E2574F" w:rsidRDefault="00E2574F" w:rsidP="00E2574F">
            <w:pPr>
              <w:spacing w:after="0" w:line="240" w:lineRule="auto"/>
              <w:rPr>
                <w:rFonts w:ascii="Times New Roman" w:hAnsi="Times New Roman" w:cs="Times New Roman"/>
                <w:sz w:val="20"/>
                <w:szCs w:val="20"/>
              </w:rPr>
            </w:pPr>
          </w:p>
          <w:p w:rsidR="00E2574F" w:rsidRDefault="00E2574F" w:rsidP="00E2574F">
            <w:pPr>
              <w:spacing w:after="0" w:line="240" w:lineRule="auto"/>
              <w:rPr>
                <w:rFonts w:ascii="Times New Roman" w:hAnsi="Times New Roman" w:cs="Times New Roman"/>
                <w:sz w:val="20"/>
                <w:szCs w:val="20"/>
              </w:rPr>
            </w:pPr>
          </w:p>
          <w:p w:rsidR="00E2574F" w:rsidRPr="005E25EF" w:rsidRDefault="00E2574F" w:rsidP="00E257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Финансовое управление</w:t>
            </w: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всего расходные обязательства</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Х</w:t>
            </w:r>
          </w:p>
        </w:tc>
        <w:tc>
          <w:tcPr>
            <w:tcW w:w="1185" w:type="dxa"/>
          </w:tcPr>
          <w:p w:rsidR="00E2574F" w:rsidRPr="003B7B8B" w:rsidRDefault="00E2574F" w:rsidP="00E2574F">
            <w:pPr>
              <w:spacing w:after="0" w:line="240" w:lineRule="auto"/>
              <w:jc w:val="center"/>
              <w:rPr>
                <w:rFonts w:ascii="Times New Roman" w:hAnsi="Times New Roman" w:cs="Times New Roman"/>
                <w:sz w:val="20"/>
                <w:szCs w:val="20"/>
                <w:lang w:val="en-US"/>
              </w:rPr>
            </w:pPr>
            <w:r w:rsidRPr="003B7B8B">
              <w:rPr>
                <w:rFonts w:ascii="Times New Roman" w:hAnsi="Times New Roman" w:cs="Times New Roman"/>
                <w:sz w:val="20"/>
                <w:szCs w:val="20"/>
              </w:rPr>
              <w:t>937,</w:t>
            </w:r>
            <w:r w:rsidRPr="003B7B8B">
              <w:rPr>
                <w:rFonts w:ascii="Times New Roman" w:hAnsi="Times New Roman" w:cs="Times New Roman"/>
                <w:sz w:val="20"/>
                <w:szCs w:val="20"/>
                <w:lang w:val="en-US"/>
              </w:rPr>
              <w:t>0</w:t>
            </w:r>
          </w:p>
        </w:tc>
        <w:tc>
          <w:tcPr>
            <w:tcW w:w="1163" w:type="dxa"/>
          </w:tcPr>
          <w:p w:rsidR="00E2574F" w:rsidRPr="003B7B8B" w:rsidRDefault="00E2574F" w:rsidP="00E2574F">
            <w:pPr>
              <w:spacing w:after="0" w:line="240" w:lineRule="auto"/>
              <w:jc w:val="center"/>
              <w:rPr>
                <w:rFonts w:ascii="Times New Roman" w:hAnsi="Times New Roman" w:cs="Times New Roman"/>
                <w:sz w:val="20"/>
                <w:szCs w:val="20"/>
                <w:lang w:val="en-US"/>
              </w:rPr>
            </w:pPr>
            <w:r w:rsidRPr="003B7B8B">
              <w:rPr>
                <w:rFonts w:ascii="Times New Roman" w:hAnsi="Times New Roman" w:cs="Times New Roman"/>
                <w:sz w:val="20"/>
                <w:szCs w:val="20"/>
              </w:rPr>
              <w:t>131</w:t>
            </w:r>
            <w:r w:rsidRPr="003B7B8B">
              <w:rPr>
                <w:rFonts w:ascii="Times New Roman" w:hAnsi="Times New Roman" w:cs="Times New Roman"/>
                <w:sz w:val="20"/>
                <w:szCs w:val="20"/>
                <w:lang w:val="en-US"/>
              </w:rPr>
              <w:t>1</w:t>
            </w:r>
            <w:r w:rsidRPr="003B7B8B">
              <w:rPr>
                <w:rFonts w:ascii="Times New Roman" w:hAnsi="Times New Roman" w:cs="Times New Roman"/>
                <w:sz w:val="20"/>
                <w:szCs w:val="20"/>
              </w:rPr>
              <w:t>,</w:t>
            </w:r>
            <w:r w:rsidRPr="003B7B8B">
              <w:rPr>
                <w:rFonts w:ascii="Times New Roman" w:hAnsi="Times New Roman" w:cs="Times New Roman"/>
                <w:sz w:val="20"/>
                <w:szCs w:val="20"/>
                <w:lang w:val="en-US"/>
              </w:rPr>
              <w:t>7</w:t>
            </w:r>
          </w:p>
        </w:tc>
        <w:tc>
          <w:tcPr>
            <w:tcW w:w="1163" w:type="dxa"/>
          </w:tcPr>
          <w:p w:rsidR="00E2574F" w:rsidRPr="003B7B8B" w:rsidRDefault="00E2574F" w:rsidP="00E2574F">
            <w:pPr>
              <w:spacing w:after="0" w:line="240" w:lineRule="auto"/>
              <w:jc w:val="center"/>
              <w:rPr>
                <w:rFonts w:ascii="Times New Roman" w:hAnsi="Times New Roman" w:cs="Times New Roman"/>
                <w:sz w:val="20"/>
                <w:szCs w:val="20"/>
                <w:lang w:val="en-US"/>
              </w:rPr>
            </w:pPr>
            <w:r w:rsidRPr="003B7B8B">
              <w:rPr>
                <w:rFonts w:ascii="Times New Roman" w:hAnsi="Times New Roman" w:cs="Times New Roman"/>
                <w:sz w:val="20"/>
                <w:szCs w:val="20"/>
              </w:rPr>
              <w:t>131</w:t>
            </w:r>
            <w:r w:rsidRPr="003B7B8B">
              <w:rPr>
                <w:rFonts w:ascii="Times New Roman" w:hAnsi="Times New Roman" w:cs="Times New Roman"/>
                <w:sz w:val="20"/>
                <w:szCs w:val="20"/>
                <w:lang w:val="en-US"/>
              </w:rPr>
              <w:t>1</w:t>
            </w:r>
            <w:r w:rsidRPr="003B7B8B">
              <w:rPr>
                <w:rFonts w:ascii="Times New Roman" w:hAnsi="Times New Roman" w:cs="Times New Roman"/>
                <w:sz w:val="20"/>
                <w:szCs w:val="20"/>
              </w:rPr>
              <w:t>,</w:t>
            </w:r>
            <w:r w:rsidRPr="003B7B8B">
              <w:rPr>
                <w:rFonts w:ascii="Times New Roman" w:hAnsi="Times New Roman" w:cs="Times New Roman"/>
                <w:sz w:val="20"/>
                <w:szCs w:val="20"/>
                <w:lang w:val="en-US"/>
              </w:rPr>
              <w:t>7</w:t>
            </w:r>
          </w:p>
        </w:tc>
        <w:tc>
          <w:tcPr>
            <w:tcW w:w="1192" w:type="dxa"/>
          </w:tcPr>
          <w:p w:rsidR="00E2574F" w:rsidRPr="003B7B8B" w:rsidRDefault="00E2574F" w:rsidP="00E2574F">
            <w:pPr>
              <w:spacing w:after="0" w:line="240" w:lineRule="auto"/>
              <w:jc w:val="center"/>
              <w:rPr>
                <w:rFonts w:ascii="Times New Roman" w:hAnsi="Times New Roman" w:cs="Times New Roman"/>
                <w:sz w:val="20"/>
                <w:szCs w:val="20"/>
              </w:rPr>
            </w:pPr>
            <w:r w:rsidRPr="003B7B8B">
              <w:rPr>
                <w:rFonts w:ascii="Times New Roman" w:hAnsi="Times New Roman" w:cs="Times New Roman"/>
                <w:sz w:val="20"/>
                <w:szCs w:val="20"/>
              </w:rPr>
              <w:t>3560,4</w:t>
            </w: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 том числе по ГРБС:</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3B7B8B" w:rsidRDefault="00E2574F" w:rsidP="00E2574F">
            <w:pPr>
              <w:spacing w:after="0" w:line="240" w:lineRule="auto"/>
              <w:jc w:val="center"/>
              <w:rPr>
                <w:rFonts w:ascii="Times New Roman" w:hAnsi="Times New Roman" w:cs="Times New Roman"/>
                <w:i/>
                <w:sz w:val="20"/>
                <w:szCs w:val="20"/>
              </w:rPr>
            </w:pPr>
          </w:p>
        </w:tc>
        <w:tc>
          <w:tcPr>
            <w:tcW w:w="1163" w:type="dxa"/>
          </w:tcPr>
          <w:p w:rsidR="00E2574F" w:rsidRPr="003B7B8B" w:rsidRDefault="00E2574F" w:rsidP="00E2574F">
            <w:pPr>
              <w:spacing w:after="0" w:line="240" w:lineRule="auto"/>
              <w:jc w:val="center"/>
              <w:rPr>
                <w:rFonts w:ascii="Times New Roman" w:hAnsi="Times New Roman" w:cs="Times New Roman"/>
                <w:i/>
                <w:sz w:val="20"/>
                <w:szCs w:val="20"/>
              </w:rPr>
            </w:pPr>
          </w:p>
        </w:tc>
        <w:tc>
          <w:tcPr>
            <w:tcW w:w="1163" w:type="dxa"/>
          </w:tcPr>
          <w:p w:rsidR="00E2574F" w:rsidRPr="003B7B8B" w:rsidRDefault="00E2574F" w:rsidP="00E2574F">
            <w:pPr>
              <w:spacing w:after="0" w:line="240" w:lineRule="auto"/>
              <w:jc w:val="center"/>
              <w:rPr>
                <w:rFonts w:ascii="Times New Roman" w:hAnsi="Times New Roman" w:cs="Times New Roman"/>
                <w:i/>
                <w:sz w:val="20"/>
                <w:szCs w:val="20"/>
              </w:rPr>
            </w:pPr>
          </w:p>
        </w:tc>
        <w:tc>
          <w:tcPr>
            <w:tcW w:w="1192" w:type="dxa"/>
          </w:tcPr>
          <w:p w:rsidR="00E2574F" w:rsidRPr="003B7B8B" w:rsidRDefault="00E2574F" w:rsidP="00E2574F">
            <w:pPr>
              <w:spacing w:after="0" w:line="240" w:lineRule="auto"/>
              <w:jc w:val="center"/>
              <w:rPr>
                <w:rFonts w:ascii="Times New Roman" w:hAnsi="Times New Roman" w:cs="Times New Roman"/>
                <w:i/>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Администрация Ужурского района</w:t>
            </w:r>
          </w:p>
        </w:tc>
        <w:tc>
          <w:tcPr>
            <w:tcW w:w="728" w:type="dxa"/>
          </w:tcPr>
          <w:p w:rsidR="00E2574F" w:rsidRPr="005E25EF" w:rsidRDefault="00E2574F" w:rsidP="00E2574F">
            <w:pPr>
              <w:spacing w:after="0" w:line="240" w:lineRule="auto"/>
              <w:rPr>
                <w:rFonts w:ascii="Times New Roman" w:hAnsi="Times New Roman" w:cs="Times New Roman"/>
                <w:sz w:val="20"/>
                <w:szCs w:val="20"/>
              </w:rPr>
            </w:pPr>
            <w:r>
              <w:rPr>
                <w:rFonts w:ascii="Times New Roman" w:hAnsi="Times New Roman" w:cs="Times New Roman"/>
                <w:sz w:val="20"/>
                <w:szCs w:val="20"/>
              </w:rPr>
              <w:t>090</w:t>
            </w:r>
          </w:p>
        </w:tc>
        <w:tc>
          <w:tcPr>
            <w:tcW w:w="647"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0310</w:t>
            </w: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0210074120</w:t>
            </w: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r w:rsidRPr="005E25EF">
              <w:rPr>
                <w:rFonts w:ascii="Times New Roman" w:hAnsi="Times New Roman" w:cs="Times New Roman"/>
                <w:sz w:val="20"/>
                <w:szCs w:val="20"/>
              </w:rPr>
              <w:t>540</w:t>
            </w:r>
          </w:p>
        </w:tc>
        <w:tc>
          <w:tcPr>
            <w:tcW w:w="1185" w:type="dxa"/>
          </w:tcPr>
          <w:p w:rsidR="00E2574F" w:rsidRPr="003B7B8B" w:rsidRDefault="00E2574F" w:rsidP="00E2574F">
            <w:pPr>
              <w:spacing w:after="0" w:line="240" w:lineRule="auto"/>
              <w:jc w:val="center"/>
              <w:rPr>
                <w:rFonts w:ascii="Times New Roman" w:hAnsi="Times New Roman" w:cs="Times New Roman"/>
                <w:sz w:val="20"/>
                <w:szCs w:val="20"/>
                <w:lang w:val="en-US"/>
              </w:rPr>
            </w:pPr>
            <w:r w:rsidRPr="003B7B8B">
              <w:rPr>
                <w:rFonts w:ascii="Times New Roman" w:hAnsi="Times New Roman" w:cs="Times New Roman"/>
                <w:sz w:val="20"/>
                <w:szCs w:val="20"/>
              </w:rPr>
              <w:t>937,</w:t>
            </w:r>
            <w:r w:rsidRPr="003B7B8B">
              <w:rPr>
                <w:rFonts w:ascii="Times New Roman" w:hAnsi="Times New Roman" w:cs="Times New Roman"/>
                <w:sz w:val="20"/>
                <w:szCs w:val="20"/>
                <w:lang w:val="en-US"/>
              </w:rPr>
              <w:t>0</w:t>
            </w:r>
          </w:p>
        </w:tc>
        <w:tc>
          <w:tcPr>
            <w:tcW w:w="1163" w:type="dxa"/>
          </w:tcPr>
          <w:p w:rsidR="00E2574F" w:rsidRPr="003B7B8B" w:rsidRDefault="00E2574F" w:rsidP="00E2574F">
            <w:pPr>
              <w:spacing w:after="0" w:line="240" w:lineRule="auto"/>
              <w:jc w:val="center"/>
              <w:rPr>
                <w:rFonts w:ascii="Times New Roman" w:hAnsi="Times New Roman" w:cs="Times New Roman"/>
                <w:sz w:val="20"/>
                <w:szCs w:val="20"/>
                <w:lang w:val="en-US"/>
              </w:rPr>
            </w:pPr>
            <w:r w:rsidRPr="003B7B8B">
              <w:rPr>
                <w:rFonts w:ascii="Times New Roman" w:hAnsi="Times New Roman" w:cs="Times New Roman"/>
                <w:sz w:val="20"/>
                <w:szCs w:val="20"/>
              </w:rPr>
              <w:t>131</w:t>
            </w:r>
            <w:r w:rsidRPr="003B7B8B">
              <w:rPr>
                <w:rFonts w:ascii="Times New Roman" w:hAnsi="Times New Roman" w:cs="Times New Roman"/>
                <w:sz w:val="20"/>
                <w:szCs w:val="20"/>
                <w:lang w:val="en-US"/>
              </w:rPr>
              <w:t>1</w:t>
            </w:r>
            <w:r w:rsidRPr="003B7B8B">
              <w:rPr>
                <w:rFonts w:ascii="Times New Roman" w:hAnsi="Times New Roman" w:cs="Times New Roman"/>
                <w:sz w:val="20"/>
                <w:szCs w:val="20"/>
              </w:rPr>
              <w:t>,</w:t>
            </w:r>
            <w:r w:rsidRPr="003B7B8B">
              <w:rPr>
                <w:rFonts w:ascii="Times New Roman" w:hAnsi="Times New Roman" w:cs="Times New Roman"/>
                <w:sz w:val="20"/>
                <w:szCs w:val="20"/>
                <w:lang w:val="en-US"/>
              </w:rPr>
              <w:t>7</w:t>
            </w:r>
          </w:p>
        </w:tc>
        <w:tc>
          <w:tcPr>
            <w:tcW w:w="1163" w:type="dxa"/>
          </w:tcPr>
          <w:p w:rsidR="00E2574F" w:rsidRPr="003B7B8B" w:rsidRDefault="00E2574F" w:rsidP="00E2574F">
            <w:pPr>
              <w:spacing w:after="0" w:line="240" w:lineRule="auto"/>
              <w:jc w:val="center"/>
              <w:rPr>
                <w:rFonts w:ascii="Times New Roman" w:hAnsi="Times New Roman" w:cs="Times New Roman"/>
                <w:sz w:val="20"/>
                <w:szCs w:val="20"/>
                <w:lang w:val="en-US"/>
              </w:rPr>
            </w:pPr>
            <w:r w:rsidRPr="003B7B8B">
              <w:rPr>
                <w:rFonts w:ascii="Times New Roman" w:hAnsi="Times New Roman" w:cs="Times New Roman"/>
                <w:sz w:val="20"/>
                <w:szCs w:val="20"/>
              </w:rPr>
              <w:t>131</w:t>
            </w:r>
            <w:r w:rsidRPr="003B7B8B">
              <w:rPr>
                <w:rFonts w:ascii="Times New Roman" w:hAnsi="Times New Roman" w:cs="Times New Roman"/>
                <w:sz w:val="20"/>
                <w:szCs w:val="20"/>
                <w:lang w:val="en-US"/>
              </w:rPr>
              <w:t>1</w:t>
            </w:r>
            <w:r w:rsidRPr="003B7B8B">
              <w:rPr>
                <w:rFonts w:ascii="Times New Roman" w:hAnsi="Times New Roman" w:cs="Times New Roman"/>
                <w:sz w:val="20"/>
                <w:szCs w:val="20"/>
              </w:rPr>
              <w:t>,</w:t>
            </w:r>
            <w:r w:rsidRPr="003B7B8B">
              <w:rPr>
                <w:rFonts w:ascii="Times New Roman" w:hAnsi="Times New Roman" w:cs="Times New Roman"/>
                <w:sz w:val="20"/>
                <w:szCs w:val="20"/>
                <w:lang w:val="en-US"/>
              </w:rPr>
              <w:t>7</w:t>
            </w:r>
          </w:p>
        </w:tc>
        <w:tc>
          <w:tcPr>
            <w:tcW w:w="1192" w:type="dxa"/>
          </w:tcPr>
          <w:p w:rsidR="00E2574F" w:rsidRPr="003B7B8B" w:rsidRDefault="00E2574F" w:rsidP="00E2574F">
            <w:pPr>
              <w:spacing w:after="0" w:line="240" w:lineRule="auto"/>
              <w:jc w:val="center"/>
              <w:rPr>
                <w:rFonts w:ascii="Times New Roman" w:hAnsi="Times New Roman" w:cs="Times New Roman"/>
                <w:sz w:val="20"/>
                <w:szCs w:val="20"/>
              </w:rPr>
            </w:pPr>
            <w:r w:rsidRPr="003B7B8B">
              <w:rPr>
                <w:rFonts w:ascii="Times New Roman" w:hAnsi="Times New Roman" w:cs="Times New Roman"/>
                <w:sz w:val="20"/>
                <w:szCs w:val="20"/>
              </w:rPr>
              <w:t>3560,4</w:t>
            </w: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Васильевский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6,677</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9</w:t>
            </w:r>
            <w:r>
              <w:rPr>
                <w:rFonts w:ascii="Times New Roman" w:hAnsi="Times New Roman" w:cs="Times New Roman"/>
                <w:sz w:val="20"/>
                <w:szCs w:val="20"/>
              </w:rPr>
              <w:t>,295</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9</w:t>
            </w:r>
            <w:r>
              <w:rPr>
                <w:rFonts w:ascii="Times New Roman" w:hAnsi="Times New Roman" w:cs="Times New Roman"/>
                <w:sz w:val="20"/>
                <w:szCs w:val="20"/>
              </w:rPr>
              <w:t>,295</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Златоруновский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83,987</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117</w:t>
            </w:r>
            <w:r>
              <w:rPr>
                <w:rFonts w:ascii="Times New Roman" w:hAnsi="Times New Roman" w:cs="Times New Roman"/>
                <w:sz w:val="20"/>
                <w:szCs w:val="20"/>
              </w:rPr>
              <w:t>,</w:t>
            </w:r>
            <w:r w:rsidRPr="0015451A">
              <w:rPr>
                <w:rFonts w:ascii="Times New Roman" w:hAnsi="Times New Roman" w:cs="Times New Roman"/>
                <w:sz w:val="20"/>
                <w:szCs w:val="20"/>
              </w:rPr>
              <w:t>580</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117</w:t>
            </w:r>
            <w:r>
              <w:rPr>
                <w:rFonts w:ascii="Times New Roman" w:hAnsi="Times New Roman" w:cs="Times New Roman"/>
                <w:sz w:val="20"/>
                <w:szCs w:val="20"/>
              </w:rPr>
              <w:t>,</w:t>
            </w:r>
            <w:r w:rsidRPr="0015451A">
              <w:rPr>
                <w:rFonts w:ascii="Times New Roman" w:hAnsi="Times New Roman" w:cs="Times New Roman"/>
                <w:sz w:val="20"/>
                <w:szCs w:val="20"/>
              </w:rPr>
              <w:t>580</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Ильинский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48</w:t>
            </w:r>
            <w:r>
              <w:rPr>
                <w:rFonts w:ascii="Times New Roman" w:hAnsi="Times New Roman" w:cs="Times New Roman"/>
                <w:sz w:val="20"/>
                <w:szCs w:val="20"/>
              </w:rPr>
              <w:t>,</w:t>
            </w:r>
            <w:r w:rsidRPr="0015451A">
              <w:rPr>
                <w:rFonts w:ascii="Times New Roman" w:hAnsi="Times New Roman" w:cs="Times New Roman"/>
                <w:sz w:val="20"/>
                <w:szCs w:val="20"/>
              </w:rPr>
              <w:t>22</w:t>
            </w:r>
            <w:r>
              <w:rPr>
                <w:rFonts w:ascii="Times New Roman" w:hAnsi="Times New Roman" w:cs="Times New Roman"/>
                <w:sz w:val="20"/>
                <w:szCs w:val="20"/>
              </w:rPr>
              <w:t>2</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67</w:t>
            </w:r>
            <w:r>
              <w:rPr>
                <w:rFonts w:ascii="Times New Roman" w:hAnsi="Times New Roman" w:cs="Times New Roman"/>
                <w:sz w:val="20"/>
                <w:szCs w:val="20"/>
              </w:rPr>
              <w:t>,</w:t>
            </w:r>
            <w:r w:rsidRPr="0015451A">
              <w:rPr>
                <w:rFonts w:ascii="Times New Roman" w:hAnsi="Times New Roman" w:cs="Times New Roman"/>
                <w:sz w:val="20"/>
                <w:szCs w:val="20"/>
              </w:rPr>
              <w:t>51</w:t>
            </w:r>
            <w:r>
              <w:rPr>
                <w:rFonts w:ascii="Times New Roman" w:hAnsi="Times New Roman" w:cs="Times New Roman"/>
                <w:sz w:val="20"/>
                <w:szCs w:val="20"/>
              </w:rPr>
              <w:t>0</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67</w:t>
            </w:r>
            <w:r>
              <w:rPr>
                <w:rFonts w:ascii="Times New Roman" w:hAnsi="Times New Roman" w:cs="Times New Roman"/>
                <w:sz w:val="20"/>
                <w:szCs w:val="20"/>
              </w:rPr>
              <w:t>,</w:t>
            </w:r>
            <w:r w:rsidRPr="0015451A">
              <w:rPr>
                <w:rFonts w:ascii="Times New Roman" w:hAnsi="Times New Roman" w:cs="Times New Roman"/>
                <w:sz w:val="20"/>
                <w:szCs w:val="20"/>
              </w:rPr>
              <w:t>51</w:t>
            </w:r>
            <w:r>
              <w:rPr>
                <w:rFonts w:ascii="Times New Roman" w:hAnsi="Times New Roman" w:cs="Times New Roman"/>
                <w:sz w:val="20"/>
                <w:szCs w:val="20"/>
              </w:rPr>
              <w:t>0</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Крутоярский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176</w:t>
            </w:r>
            <w:r>
              <w:rPr>
                <w:rFonts w:ascii="Times New Roman" w:hAnsi="Times New Roman" w:cs="Times New Roman"/>
                <w:sz w:val="20"/>
                <w:szCs w:val="20"/>
              </w:rPr>
              <w:t>,</w:t>
            </w:r>
            <w:r w:rsidRPr="0015451A">
              <w:rPr>
                <w:rFonts w:ascii="Times New Roman" w:hAnsi="Times New Roman" w:cs="Times New Roman"/>
                <w:sz w:val="20"/>
                <w:szCs w:val="20"/>
              </w:rPr>
              <w:t>411</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246</w:t>
            </w:r>
            <w:r>
              <w:rPr>
                <w:rFonts w:ascii="Times New Roman" w:hAnsi="Times New Roman" w:cs="Times New Roman"/>
                <w:sz w:val="20"/>
                <w:szCs w:val="20"/>
              </w:rPr>
              <w:t>,975</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246</w:t>
            </w:r>
            <w:r>
              <w:rPr>
                <w:rFonts w:ascii="Times New Roman" w:hAnsi="Times New Roman" w:cs="Times New Roman"/>
                <w:sz w:val="20"/>
                <w:szCs w:val="20"/>
              </w:rPr>
              <w:t>,975</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Кулунский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75,892</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106</w:t>
            </w:r>
            <w:r>
              <w:rPr>
                <w:rFonts w:ascii="Times New Roman" w:hAnsi="Times New Roman" w:cs="Times New Roman"/>
                <w:sz w:val="20"/>
                <w:szCs w:val="20"/>
              </w:rPr>
              <w:t>,</w:t>
            </w:r>
            <w:r w:rsidRPr="0015451A">
              <w:rPr>
                <w:rFonts w:ascii="Times New Roman" w:hAnsi="Times New Roman" w:cs="Times New Roman"/>
                <w:sz w:val="20"/>
                <w:szCs w:val="20"/>
              </w:rPr>
              <w:t>2</w:t>
            </w:r>
            <w:r>
              <w:rPr>
                <w:rFonts w:ascii="Times New Roman" w:hAnsi="Times New Roman" w:cs="Times New Roman"/>
                <w:sz w:val="20"/>
                <w:szCs w:val="20"/>
              </w:rPr>
              <w:t>49</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106</w:t>
            </w:r>
            <w:r>
              <w:rPr>
                <w:rFonts w:ascii="Times New Roman" w:hAnsi="Times New Roman" w:cs="Times New Roman"/>
                <w:sz w:val="20"/>
                <w:szCs w:val="20"/>
              </w:rPr>
              <w:t>,</w:t>
            </w:r>
            <w:r w:rsidRPr="0015451A">
              <w:rPr>
                <w:rFonts w:ascii="Times New Roman" w:hAnsi="Times New Roman" w:cs="Times New Roman"/>
                <w:sz w:val="20"/>
                <w:szCs w:val="20"/>
              </w:rPr>
              <w:t>2</w:t>
            </w:r>
            <w:r>
              <w:rPr>
                <w:rFonts w:ascii="Times New Roman" w:hAnsi="Times New Roman" w:cs="Times New Roman"/>
                <w:sz w:val="20"/>
                <w:szCs w:val="20"/>
              </w:rPr>
              <w:t>49</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Локшинский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76</w:t>
            </w:r>
            <w:r>
              <w:rPr>
                <w:rFonts w:ascii="Times New Roman" w:hAnsi="Times New Roman" w:cs="Times New Roman"/>
                <w:sz w:val="20"/>
                <w:szCs w:val="20"/>
              </w:rPr>
              <w:t>,</w:t>
            </w:r>
            <w:r w:rsidRPr="0015451A">
              <w:rPr>
                <w:rFonts w:ascii="Times New Roman" w:hAnsi="Times New Roman" w:cs="Times New Roman"/>
                <w:sz w:val="20"/>
                <w:szCs w:val="20"/>
              </w:rPr>
              <w:t>98</w:t>
            </w:r>
            <w:r>
              <w:rPr>
                <w:rFonts w:ascii="Times New Roman" w:hAnsi="Times New Roman" w:cs="Times New Roman"/>
                <w:sz w:val="20"/>
                <w:szCs w:val="20"/>
              </w:rPr>
              <w:t>3</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107</w:t>
            </w:r>
            <w:r>
              <w:rPr>
                <w:rFonts w:ascii="Times New Roman" w:hAnsi="Times New Roman" w:cs="Times New Roman"/>
                <w:sz w:val="20"/>
                <w:szCs w:val="20"/>
              </w:rPr>
              <w:t>,</w:t>
            </w:r>
            <w:r w:rsidRPr="0015451A">
              <w:rPr>
                <w:rFonts w:ascii="Times New Roman" w:hAnsi="Times New Roman" w:cs="Times New Roman"/>
                <w:sz w:val="20"/>
                <w:szCs w:val="20"/>
              </w:rPr>
              <w:t>77</w:t>
            </w:r>
            <w:r>
              <w:rPr>
                <w:rFonts w:ascii="Times New Roman" w:hAnsi="Times New Roman" w:cs="Times New Roman"/>
                <w:sz w:val="20"/>
                <w:szCs w:val="20"/>
              </w:rPr>
              <w:t>6</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107</w:t>
            </w:r>
            <w:r>
              <w:rPr>
                <w:rFonts w:ascii="Times New Roman" w:hAnsi="Times New Roman" w:cs="Times New Roman"/>
                <w:sz w:val="20"/>
                <w:szCs w:val="20"/>
              </w:rPr>
              <w:t>,</w:t>
            </w:r>
            <w:r w:rsidRPr="0015451A">
              <w:rPr>
                <w:rFonts w:ascii="Times New Roman" w:hAnsi="Times New Roman" w:cs="Times New Roman"/>
                <w:sz w:val="20"/>
                <w:szCs w:val="20"/>
              </w:rPr>
              <w:t>77</w:t>
            </w:r>
            <w:r>
              <w:rPr>
                <w:rFonts w:ascii="Times New Roman" w:hAnsi="Times New Roman" w:cs="Times New Roman"/>
                <w:sz w:val="20"/>
                <w:szCs w:val="20"/>
              </w:rPr>
              <w:t>6</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Малоимышский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100</w:t>
            </w:r>
            <w:r>
              <w:rPr>
                <w:rFonts w:ascii="Times New Roman" w:hAnsi="Times New Roman" w:cs="Times New Roman"/>
                <w:sz w:val="20"/>
                <w:szCs w:val="20"/>
              </w:rPr>
              <w:t>,979</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141</w:t>
            </w:r>
            <w:r>
              <w:rPr>
                <w:rFonts w:ascii="Times New Roman" w:hAnsi="Times New Roman" w:cs="Times New Roman"/>
                <w:sz w:val="20"/>
                <w:szCs w:val="20"/>
              </w:rPr>
              <w:t>,</w:t>
            </w:r>
            <w:r w:rsidRPr="0015451A">
              <w:rPr>
                <w:rFonts w:ascii="Times New Roman" w:hAnsi="Times New Roman" w:cs="Times New Roman"/>
                <w:sz w:val="20"/>
                <w:szCs w:val="20"/>
              </w:rPr>
              <w:t>37</w:t>
            </w:r>
            <w:r>
              <w:rPr>
                <w:rFonts w:ascii="Times New Roman" w:hAnsi="Times New Roman" w:cs="Times New Roman"/>
                <w:sz w:val="20"/>
                <w:szCs w:val="20"/>
              </w:rPr>
              <w:t>0</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141</w:t>
            </w:r>
            <w:r>
              <w:rPr>
                <w:rFonts w:ascii="Times New Roman" w:hAnsi="Times New Roman" w:cs="Times New Roman"/>
                <w:sz w:val="20"/>
                <w:szCs w:val="20"/>
              </w:rPr>
              <w:t>,</w:t>
            </w:r>
            <w:r w:rsidRPr="0015451A">
              <w:rPr>
                <w:rFonts w:ascii="Times New Roman" w:hAnsi="Times New Roman" w:cs="Times New Roman"/>
                <w:sz w:val="20"/>
                <w:szCs w:val="20"/>
              </w:rPr>
              <w:t>37</w:t>
            </w:r>
            <w:r>
              <w:rPr>
                <w:rFonts w:ascii="Times New Roman" w:hAnsi="Times New Roman" w:cs="Times New Roman"/>
                <w:sz w:val="20"/>
                <w:szCs w:val="20"/>
              </w:rPr>
              <w:t>0</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Михайловский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45</w:t>
            </w:r>
            <w:r>
              <w:rPr>
                <w:rFonts w:ascii="Times New Roman" w:hAnsi="Times New Roman" w:cs="Times New Roman"/>
                <w:sz w:val="20"/>
                <w:szCs w:val="20"/>
              </w:rPr>
              <w:t>,524</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63</w:t>
            </w:r>
            <w:r>
              <w:rPr>
                <w:rFonts w:ascii="Times New Roman" w:hAnsi="Times New Roman" w:cs="Times New Roman"/>
                <w:sz w:val="20"/>
                <w:szCs w:val="20"/>
              </w:rPr>
              <w:t>,</w:t>
            </w:r>
            <w:r w:rsidRPr="0015451A">
              <w:rPr>
                <w:rFonts w:ascii="Times New Roman" w:hAnsi="Times New Roman" w:cs="Times New Roman"/>
                <w:sz w:val="20"/>
                <w:szCs w:val="20"/>
              </w:rPr>
              <w:t>73</w:t>
            </w:r>
            <w:r>
              <w:rPr>
                <w:rFonts w:ascii="Times New Roman" w:hAnsi="Times New Roman" w:cs="Times New Roman"/>
                <w:sz w:val="20"/>
                <w:szCs w:val="20"/>
              </w:rPr>
              <w:t>3</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63</w:t>
            </w:r>
            <w:r>
              <w:rPr>
                <w:rFonts w:ascii="Times New Roman" w:hAnsi="Times New Roman" w:cs="Times New Roman"/>
                <w:sz w:val="20"/>
                <w:szCs w:val="20"/>
              </w:rPr>
              <w:t>,</w:t>
            </w:r>
            <w:r w:rsidRPr="0015451A">
              <w:rPr>
                <w:rFonts w:ascii="Times New Roman" w:hAnsi="Times New Roman" w:cs="Times New Roman"/>
                <w:sz w:val="20"/>
                <w:szCs w:val="20"/>
              </w:rPr>
              <w:t>73</w:t>
            </w:r>
            <w:r>
              <w:rPr>
                <w:rFonts w:ascii="Times New Roman" w:hAnsi="Times New Roman" w:cs="Times New Roman"/>
                <w:sz w:val="20"/>
                <w:szCs w:val="20"/>
              </w:rPr>
              <w:t>3</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Озероучумский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52</w:t>
            </w:r>
            <w:r>
              <w:rPr>
                <w:rFonts w:ascii="Times New Roman" w:hAnsi="Times New Roman" w:cs="Times New Roman"/>
                <w:sz w:val="20"/>
                <w:szCs w:val="20"/>
              </w:rPr>
              <w:t>,</w:t>
            </w:r>
            <w:r w:rsidRPr="0015451A">
              <w:rPr>
                <w:rFonts w:ascii="Times New Roman" w:hAnsi="Times New Roman" w:cs="Times New Roman"/>
                <w:sz w:val="20"/>
                <w:szCs w:val="20"/>
              </w:rPr>
              <w:t>35</w:t>
            </w:r>
            <w:r>
              <w:rPr>
                <w:rFonts w:ascii="Times New Roman" w:hAnsi="Times New Roman" w:cs="Times New Roman"/>
                <w:sz w:val="20"/>
                <w:szCs w:val="20"/>
              </w:rPr>
              <w:t>6</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73</w:t>
            </w:r>
            <w:r>
              <w:rPr>
                <w:rFonts w:ascii="Times New Roman" w:hAnsi="Times New Roman" w:cs="Times New Roman"/>
                <w:sz w:val="20"/>
                <w:szCs w:val="20"/>
              </w:rPr>
              <w:t>,297</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73</w:t>
            </w:r>
            <w:r>
              <w:rPr>
                <w:rFonts w:ascii="Times New Roman" w:hAnsi="Times New Roman" w:cs="Times New Roman"/>
                <w:sz w:val="20"/>
                <w:szCs w:val="20"/>
              </w:rPr>
              <w:t>,297</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Прилужский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50</w:t>
            </w:r>
            <w:r>
              <w:rPr>
                <w:rFonts w:ascii="Times New Roman" w:hAnsi="Times New Roman" w:cs="Times New Roman"/>
                <w:sz w:val="20"/>
                <w:szCs w:val="20"/>
              </w:rPr>
              <w:t>,</w:t>
            </w:r>
            <w:r w:rsidRPr="0015451A">
              <w:rPr>
                <w:rFonts w:ascii="Times New Roman" w:hAnsi="Times New Roman" w:cs="Times New Roman"/>
                <w:sz w:val="20"/>
                <w:szCs w:val="20"/>
              </w:rPr>
              <w:t>00</w:t>
            </w:r>
            <w:r>
              <w:rPr>
                <w:rFonts w:ascii="Times New Roman" w:hAnsi="Times New Roman" w:cs="Times New Roman"/>
                <w:sz w:val="20"/>
                <w:szCs w:val="20"/>
              </w:rPr>
              <w:t>2</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70</w:t>
            </w:r>
            <w:r>
              <w:rPr>
                <w:rFonts w:ascii="Times New Roman" w:hAnsi="Times New Roman" w:cs="Times New Roman"/>
                <w:sz w:val="20"/>
                <w:szCs w:val="20"/>
              </w:rPr>
              <w:t>,</w:t>
            </w:r>
            <w:r w:rsidRPr="0015451A">
              <w:rPr>
                <w:rFonts w:ascii="Times New Roman" w:hAnsi="Times New Roman" w:cs="Times New Roman"/>
                <w:sz w:val="20"/>
                <w:szCs w:val="20"/>
              </w:rPr>
              <w:t>00</w:t>
            </w:r>
            <w:r>
              <w:rPr>
                <w:rFonts w:ascii="Times New Roman" w:hAnsi="Times New Roman" w:cs="Times New Roman"/>
                <w:sz w:val="20"/>
                <w:szCs w:val="20"/>
              </w:rPr>
              <w:t>2</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70</w:t>
            </w:r>
            <w:r>
              <w:rPr>
                <w:rFonts w:ascii="Times New Roman" w:hAnsi="Times New Roman" w:cs="Times New Roman"/>
                <w:sz w:val="20"/>
                <w:szCs w:val="20"/>
              </w:rPr>
              <w:t>,</w:t>
            </w:r>
            <w:r w:rsidRPr="0015451A">
              <w:rPr>
                <w:rFonts w:ascii="Times New Roman" w:hAnsi="Times New Roman" w:cs="Times New Roman"/>
                <w:sz w:val="20"/>
                <w:szCs w:val="20"/>
              </w:rPr>
              <w:t>00</w:t>
            </w:r>
            <w:r>
              <w:rPr>
                <w:rFonts w:ascii="Times New Roman" w:hAnsi="Times New Roman" w:cs="Times New Roman"/>
                <w:sz w:val="20"/>
                <w:szCs w:val="20"/>
              </w:rPr>
              <w:t>2</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Приреченский 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84</w:t>
            </w:r>
            <w:r>
              <w:rPr>
                <w:rFonts w:ascii="Times New Roman" w:hAnsi="Times New Roman" w:cs="Times New Roman"/>
                <w:sz w:val="20"/>
                <w:szCs w:val="20"/>
              </w:rPr>
              <w:t>,</w:t>
            </w:r>
            <w:r w:rsidRPr="0015451A">
              <w:rPr>
                <w:rFonts w:ascii="Times New Roman" w:hAnsi="Times New Roman" w:cs="Times New Roman"/>
                <w:sz w:val="20"/>
                <w:szCs w:val="20"/>
              </w:rPr>
              <w:t>388</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118</w:t>
            </w:r>
            <w:r>
              <w:rPr>
                <w:rFonts w:ascii="Times New Roman" w:hAnsi="Times New Roman" w:cs="Times New Roman"/>
                <w:sz w:val="20"/>
                <w:szCs w:val="20"/>
              </w:rPr>
              <w:t>,</w:t>
            </w:r>
            <w:r w:rsidRPr="0015451A">
              <w:rPr>
                <w:rFonts w:ascii="Times New Roman" w:hAnsi="Times New Roman" w:cs="Times New Roman"/>
                <w:sz w:val="20"/>
                <w:szCs w:val="20"/>
              </w:rPr>
              <w:t>143</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118</w:t>
            </w:r>
            <w:r>
              <w:rPr>
                <w:rFonts w:ascii="Times New Roman" w:hAnsi="Times New Roman" w:cs="Times New Roman"/>
                <w:sz w:val="20"/>
                <w:szCs w:val="20"/>
              </w:rPr>
              <w:t>,</w:t>
            </w:r>
            <w:r w:rsidRPr="0015451A">
              <w:rPr>
                <w:rFonts w:ascii="Times New Roman" w:hAnsi="Times New Roman" w:cs="Times New Roman"/>
                <w:sz w:val="20"/>
                <w:szCs w:val="20"/>
              </w:rPr>
              <w:t>143</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r w:rsidR="00E2574F" w:rsidRPr="005E25EF" w:rsidTr="00006C74">
        <w:tc>
          <w:tcPr>
            <w:tcW w:w="2269" w:type="dxa"/>
            <w:vMerge/>
          </w:tcPr>
          <w:p w:rsidR="00E2574F" w:rsidRPr="005E25EF" w:rsidRDefault="00E2574F" w:rsidP="00E2574F">
            <w:pPr>
              <w:spacing w:after="0" w:line="240" w:lineRule="auto"/>
              <w:rPr>
                <w:rFonts w:ascii="Times New Roman" w:hAnsi="Times New Roman" w:cs="Times New Roman"/>
                <w:sz w:val="20"/>
                <w:szCs w:val="20"/>
              </w:rPr>
            </w:pPr>
          </w:p>
        </w:tc>
        <w:tc>
          <w:tcPr>
            <w:tcW w:w="1675" w:type="dxa"/>
            <w:vMerge/>
          </w:tcPr>
          <w:p w:rsidR="00E2574F" w:rsidRPr="005E25EF" w:rsidRDefault="00E2574F" w:rsidP="00E2574F">
            <w:pPr>
              <w:spacing w:after="0" w:line="240" w:lineRule="auto"/>
              <w:rPr>
                <w:rFonts w:ascii="Times New Roman" w:hAnsi="Times New Roman" w:cs="Times New Roman"/>
                <w:sz w:val="20"/>
                <w:szCs w:val="20"/>
              </w:rPr>
            </w:pPr>
          </w:p>
        </w:tc>
        <w:tc>
          <w:tcPr>
            <w:tcW w:w="2152" w:type="dxa"/>
          </w:tcPr>
          <w:p w:rsidR="00E2574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 xml:space="preserve">Солгонский </w:t>
            </w:r>
          </w:p>
          <w:p w:rsidR="00E2574F" w:rsidRPr="005E25EF" w:rsidRDefault="00E2574F" w:rsidP="00E2574F">
            <w:pPr>
              <w:spacing w:after="0" w:line="240" w:lineRule="auto"/>
              <w:rPr>
                <w:rFonts w:ascii="Times New Roman" w:hAnsi="Times New Roman" w:cs="Times New Roman"/>
                <w:sz w:val="20"/>
                <w:szCs w:val="20"/>
              </w:rPr>
            </w:pPr>
            <w:r w:rsidRPr="005E25EF">
              <w:rPr>
                <w:rFonts w:ascii="Times New Roman" w:hAnsi="Times New Roman" w:cs="Times New Roman"/>
                <w:sz w:val="20"/>
                <w:szCs w:val="20"/>
              </w:rPr>
              <w:t>сельсовет</w:t>
            </w:r>
          </w:p>
        </w:tc>
        <w:tc>
          <w:tcPr>
            <w:tcW w:w="728" w:type="dxa"/>
          </w:tcPr>
          <w:p w:rsidR="00E2574F" w:rsidRPr="005E25EF" w:rsidRDefault="00E2574F" w:rsidP="00E2574F">
            <w:pPr>
              <w:spacing w:after="0" w:line="240" w:lineRule="auto"/>
              <w:rPr>
                <w:rFonts w:ascii="Times New Roman" w:hAnsi="Times New Roman" w:cs="Times New Roman"/>
                <w:sz w:val="20"/>
                <w:szCs w:val="20"/>
              </w:rPr>
            </w:pPr>
          </w:p>
        </w:tc>
        <w:tc>
          <w:tcPr>
            <w:tcW w:w="647" w:type="dxa"/>
          </w:tcPr>
          <w:p w:rsidR="00E2574F" w:rsidRPr="005E25EF" w:rsidRDefault="00E2574F" w:rsidP="00E2574F">
            <w:pPr>
              <w:spacing w:after="0" w:line="240" w:lineRule="auto"/>
              <w:rPr>
                <w:rFonts w:ascii="Times New Roman" w:hAnsi="Times New Roman" w:cs="Times New Roman"/>
                <w:sz w:val="20"/>
                <w:szCs w:val="20"/>
              </w:rPr>
            </w:pPr>
          </w:p>
        </w:tc>
        <w:tc>
          <w:tcPr>
            <w:tcW w:w="1446" w:type="dxa"/>
            <w:gridSpan w:val="2"/>
          </w:tcPr>
          <w:p w:rsidR="00E2574F" w:rsidRPr="005E25EF" w:rsidRDefault="00E2574F" w:rsidP="00E2574F">
            <w:pPr>
              <w:spacing w:after="0" w:line="240" w:lineRule="auto"/>
              <w:rPr>
                <w:rFonts w:ascii="Times New Roman" w:hAnsi="Times New Roman" w:cs="Times New Roman"/>
                <w:sz w:val="20"/>
                <w:szCs w:val="20"/>
              </w:rPr>
            </w:pPr>
          </w:p>
        </w:tc>
        <w:tc>
          <w:tcPr>
            <w:tcW w:w="726" w:type="dxa"/>
          </w:tcPr>
          <w:p w:rsidR="00E2574F" w:rsidRPr="005E25EF" w:rsidRDefault="00E2574F" w:rsidP="00E2574F">
            <w:pPr>
              <w:spacing w:after="0" w:line="240" w:lineRule="auto"/>
              <w:jc w:val="center"/>
              <w:rPr>
                <w:rFonts w:ascii="Times New Roman" w:hAnsi="Times New Roman" w:cs="Times New Roman"/>
                <w:sz w:val="20"/>
                <w:szCs w:val="20"/>
              </w:rPr>
            </w:pPr>
          </w:p>
        </w:tc>
        <w:tc>
          <w:tcPr>
            <w:tcW w:w="1185"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135</w:t>
            </w:r>
            <w:r>
              <w:rPr>
                <w:rFonts w:ascii="Times New Roman" w:hAnsi="Times New Roman" w:cs="Times New Roman"/>
                <w:sz w:val="20"/>
                <w:szCs w:val="20"/>
              </w:rPr>
              <w:t>,</w:t>
            </w:r>
            <w:r w:rsidRPr="0015451A">
              <w:rPr>
                <w:rFonts w:ascii="Times New Roman" w:hAnsi="Times New Roman" w:cs="Times New Roman"/>
                <w:sz w:val="20"/>
                <w:szCs w:val="20"/>
              </w:rPr>
              <w:t>53</w:t>
            </w:r>
            <w:r>
              <w:rPr>
                <w:rFonts w:ascii="Times New Roman" w:hAnsi="Times New Roman" w:cs="Times New Roman"/>
                <w:sz w:val="20"/>
                <w:szCs w:val="20"/>
              </w:rPr>
              <w:t>7</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189</w:t>
            </w:r>
            <w:r>
              <w:rPr>
                <w:rFonts w:ascii="Times New Roman" w:hAnsi="Times New Roman" w:cs="Times New Roman"/>
                <w:sz w:val="20"/>
                <w:szCs w:val="20"/>
              </w:rPr>
              <w:t>,</w:t>
            </w:r>
            <w:r w:rsidRPr="0015451A">
              <w:rPr>
                <w:rFonts w:ascii="Times New Roman" w:hAnsi="Times New Roman" w:cs="Times New Roman"/>
                <w:sz w:val="20"/>
                <w:szCs w:val="20"/>
              </w:rPr>
              <w:t>75</w:t>
            </w:r>
            <w:r>
              <w:rPr>
                <w:rFonts w:ascii="Times New Roman" w:hAnsi="Times New Roman" w:cs="Times New Roman"/>
                <w:sz w:val="20"/>
                <w:szCs w:val="20"/>
              </w:rPr>
              <w:t>2</w:t>
            </w:r>
          </w:p>
        </w:tc>
        <w:tc>
          <w:tcPr>
            <w:tcW w:w="1163" w:type="dxa"/>
          </w:tcPr>
          <w:p w:rsidR="00E2574F" w:rsidRPr="0015451A" w:rsidRDefault="00E2574F" w:rsidP="00E2574F">
            <w:pPr>
              <w:spacing w:after="0" w:line="240" w:lineRule="auto"/>
              <w:jc w:val="center"/>
              <w:rPr>
                <w:rFonts w:ascii="Times New Roman" w:hAnsi="Times New Roman" w:cs="Times New Roman"/>
                <w:sz w:val="20"/>
                <w:szCs w:val="20"/>
              </w:rPr>
            </w:pPr>
            <w:r w:rsidRPr="0015451A">
              <w:rPr>
                <w:rFonts w:ascii="Times New Roman" w:hAnsi="Times New Roman" w:cs="Times New Roman"/>
                <w:sz w:val="20"/>
                <w:szCs w:val="20"/>
              </w:rPr>
              <w:t>189</w:t>
            </w:r>
            <w:r>
              <w:rPr>
                <w:rFonts w:ascii="Times New Roman" w:hAnsi="Times New Roman" w:cs="Times New Roman"/>
                <w:sz w:val="20"/>
                <w:szCs w:val="20"/>
              </w:rPr>
              <w:t>,</w:t>
            </w:r>
            <w:r w:rsidRPr="0015451A">
              <w:rPr>
                <w:rFonts w:ascii="Times New Roman" w:hAnsi="Times New Roman" w:cs="Times New Roman"/>
                <w:sz w:val="20"/>
                <w:szCs w:val="20"/>
              </w:rPr>
              <w:t>75</w:t>
            </w:r>
            <w:r>
              <w:rPr>
                <w:rFonts w:ascii="Times New Roman" w:hAnsi="Times New Roman" w:cs="Times New Roman"/>
                <w:sz w:val="20"/>
                <w:szCs w:val="20"/>
              </w:rPr>
              <w:t>2</w:t>
            </w:r>
          </w:p>
        </w:tc>
        <w:tc>
          <w:tcPr>
            <w:tcW w:w="1192" w:type="dxa"/>
          </w:tcPr>
          <w:p w:rsidR="00E2574F" w:rsidRPr="00E64E86" w:rsidRDefault="00E2574F" w:rsidP="00E2574F">
            <w:pPr>
              <w:spacing w:after="0" w:line="240" w:lineRule="auto"/>
              <w:jc w:val="center"/>
              <w:rPr>
                <w:rFonts w:ascii="Times New Roman" w:hAnsi="Times New Roman" w:cs="Times New Roman"/>
                <w:sz w:val="20"/>
                <w:szCs w:val="20"/>
              </w:rPr>
            </w:pPr>
          </w:p>
        </w:tc>
        <w:tc>
          <w:tcPr>
            <w:tcW w:w="1276" w:type="dxa"/>
          </w:tcPr>
          <w:p w:rsidR="00E2574F" w:rsidRPr="005E25EF" w:rsidRDefault="00E2574F" w:rsidP="00E2574F">
            <w:pPr>
              <w:spacing w:after="0" w:line="240" w:lineRule="auto"/>
              <w:rPr>
                <w:rFonts w:ascii="Times New Roman" w:hAnsi="Times New Roman" w:cs="Times New Roman"/>
                <w:sz w:val="20"/>
                <w:szCs w:val="20"/>
              </w:rPr>
            </w:pPr>
          </w:p>
        </w:tc>
      </w:tr>
    </w:tbl>
    <w:p w:rsidR="00DC10F3" w:rsidRPr="005E25EF" w:rsidRDefault="00DC10F3" w:rsidP="0091523F">
      <w:pPr>
        <w:autoSpaceDE w:val="0"/>
        <w:autoSpaceDN w:val="0"/>
        <w:adjustRightInd w:val="0"/>
        <w:spacing w:after="0" w:line="240" w:lineRule="auto"/>
        <w:jc w:val="center"/>
        <w:outlineLvl w:val="2"/>
        <w:rPr>
          <w:rFonts w:ascii="Times New Roman" w:eastAsia="Times New Roman" w:hAnsi="Times New Roman"/>
          <w:sz w:val="20"/>
          <w:szCs w:val="20"/>
        </w:rPr>
      </w:pPr>
    </w:p>
    <w:p w:rsidR="00135AA7" w:rsidRDefault="00A7355F" w:rsidP="00530D82">
      <w:pPr>
        <w:spacing w:after="0" w:line="240" w:lineRule="auto"/>
        <w:sectPr w:rsidR="00135AA7" w:rsidSect="00EF0A87">
          <w:pgSz w:w="16838" w:h="11905" w:orient="landscape" w:code="9"/>
          <w:pgMar w:top="851" w:right="709" w:bottom="851" w:left="1134" w:header="709" w:footer="709" w:gutter="0"/>
          <w:cols w:space="708"/>
          <w:docGrid w:linePitch="360"/>
        </w:sectPr>
      </w:pPr>
      <w:r>
        <w:t xml:space="preserve"> </w:t>
      </w:r>
    </w:p>
    <w:p w:rsidR="00135AA7" w:rsidRPr="007D651E" w:rsidRDefault="00135AA7" w:rsidP="00772BC9">
      <w:pPr>
        <w:pStyle w:val="ConsPlusNormal0"/>
        <w:ind w:left="5812" w:firstLine="0"/>
        <w:jc w:val="right"/>
        <w:rPr>
          <w:rFonts w:ascii="Times New Roman" w:hAnsi="Times New Roman"/>
          <w:sz w:val="24"/>
          <w:szCs w:val="24"/>
        </w:rPr>
      </w:pPr>
      <w:r w:rsidRPr="007D651E">
        <w:rPr>
          <w:rFonts w:ascii="Times New Roman" w:hAnsi="Times New Roman"/>
          <w:sz w:val="24"/>
          <w:szCs w:val="24"/>
        </w:rPr>
        <w:lastRenderedPageBreak/>
        <w:t xml:space="preserve">                    </w:t>
      </w:r>
      <w:r w:rsidR="00E64E86">
        <w:rPr>
          <w:rFonts w:ascii="Times New Roman" w:hAnsi="Times New Roman"/>
          <w:sz w:val="24"/>
          <w:szCs w:val="24"/>
        </w:rPr>
        <w:tab/>
      </w:r>
      <w:r w:rsidR="00E64E86">
        <w:rPr>
          <w:rFonts w:ascii="Times New Roman" w:hAnsi="Times New Roman"/>
          <w:sz w:val="24"/>
          <w:szCs w:val="24"/>
        </w:rPr>
        <w:tab/>
      </w:r>
      <w:r w:rsidRPr="007D651E">
        <w:rPr>
          <w:rFonts w:ascii="Times New Roman" w:hAnsi="Times New Roman"/>
          <w:sz w:val="24"/>
          <w:szCs w:val="24"/>
        </w:rPr>
        <w:t xml:space="preserve"> Приложение № 4</w:t>
      </w:r>
    </w:p>
    <w:p w:rsidR="00135AA7" w:rsidRPr="007D651E" w:rsidRDefault="00135AA7" w:rsidP="00772BC9">
      <w:pPr>
        <w:pStyle w:val="ConsPlusNormal0"/>
        <w:ind w:left="7371" w:firstLine="0"/>
        <w:jc w:val="right"/>
        <w:outlineLvl w:val="2"/>
        <w:rPr>
          <w:rFonts w:ascii="Times New Roman" w:hAnsi="Times New Roman"/>
          <w:sz w:val="24"/>
          <w:szCs w:val="24"/>
        </w:rPr>
      </w:pPr>
      <w:r w:rsidRPr="007D651E">
        <w:rPr>
          <w:rFonts w:ascii="Times New Roman" w:hAnsi="Times New Roman"/>
          <w:sz w:val="24"/>
          <w:szCs w:val="24"/>
        </w:rPr>
        <w:t xml:space="preserve">к программе </w:t>
      </w:r>
    </w:p>
    <w:p w:rsidR="00135AA7" w:rsidRPr="006F7D2C" w:rsidRDefault="00135AA7" w:rsidP="00135AA7">
      <w:pPr>
        <w:widowControl w:val="0"/>
        <w:autoSpaceDE w:val="0"/>
        <w:autoSpaceDN w:val="0"/>
        <w:adjustRightInd w:val="0"/>
        <w:spacing w:after="0" w:line="240" w:lineRule="auto"/>
        <w:outlineLvl w:val="1"/>
        <w:rPr>
          <w:rFonts w:ascii="Times New Roman" w:hAnsi="Times New Roman"/>
          <w:sz w:val="28"/>
          <w:szCs w:val="28"/>
        </w:rPr>
      </w:pPr>
    </w:p>
    <w:p w:rsidR="00135AA7" w:rsidRPr="006C05E4" w:rsidRDefault="00135AA7" w:rsidP="00772BC9">
      <w:pPr>
        <w:pStyle w:val="af"/>
        <w:widowControl w:val="0"/>
        <w:numPr>
          <w:ilvl w:val="0"/>
          <w:numId w:val="43"/>
        </w:numPr>
        <w:autoSpaceDE w:val="0"/>
        <w:autoSpaceDN w:val="0"/>
        <w:adjustRightInd w:val="0"/>
        <w:jc w:val="center"/>
        <w:rPr>
          <w:b/>
          <w:sz w:val="28"/>
          <w:szCs w:val="28"/>
        </w:rPr>
      </w:pPr>
      <w:r w:rsidRPr="006C05E4">
        <w:rPr>
          <w:b/>
          <w:sz w:val="28"/>
          <w:szCs w:val="28"/>
        </w:rPr>
        <w:t>Паспорт подпрограммы</w:t>
      </w:r>
      <w:r w:rsidR="00772BC9" w:rsidRPr="006C05E4">
        <w:rPr>
          <w:b/>
          <w:sz w:val="28"/>
          <w:szCs w:val="28"/>
        </w:rPr>
        <w:t xml:space="preserve"> №2</w:t>
      </w:r>
    </w:p>
    <w:p w:rsidR="00772BC9" w:rsidRPr="00772BC9" w:rsidRDefault="00772BC9" w:rsidP="00772BC9">
      <w:pPr>
        <w:pStyle w:val="af"/>
        <w:widowControl w:val="0"/>
        <w:autoSpaceDE w:val="0"/>
        <w:autoSpaceDN w:val="0"/>
        <w:adjustRightInd w:val="0"/>
        <w:rPr>
          <w:sz w:val="28"/>
          <w:szCs w:val="28"/>
        </w:rPr>
      </w:pPr>
    </w:p>
    <w:tbl>
      <w:tblPr>
        <w:tblW w:w="10281" w:type="dxa"/>
        <w:tblLayout w:type="fixed"/>
        <w:tblCellMar>
          <w:left w:w="75" w:type="dxa"/>
          <w:right w:w="75" w:type="dxa"/>
        </w:tblCellMar>
        <w:tblLook w:val="04A0" w:firstRow="1" w:lastRow="0" w:firstColumn="1" w:lastColumn="0" w:noHBand="0" w:noVBand="1"/>
      </w:tblPr>
      <w:tblGrid>
        <w:gridCol w:w="3338"/>
        <w:gridCol w:w="6943"/>
      </w:tblGrid>
      <w:tr w:rsidR="00135AA7" w:rsidRPr="006F7D2C" w:rsidTr="00772BC9">
        <w:trPr>
          <w:trHeight w:val="600"/>
        </w:trPr>
        <w:tc>
          <w:tcPr>
            <w:tcW w:w="3338" w:type="dxa"/>
            <w:tcBorders>
              <w:top w:val="single" w:sz="4" w:space="0" w:color="auto"/>
              <w:left w:val="single" w:sz="4" w:space="0" w:color="auto"/>
              <w:bottom w:val="single" w:sz="4" w:space="0" w:color="auto"/>
              <w:right w:val="single" w:sz="4" w:space="0" w:color="auto"/>
            </w:tcBorders>
            <w:hideMark/>
          </w:tcPr>
          <w:p w:rsidR="00135AA7" w:rsidRPr="006F7D2C" w:rsidRDefault="00135AA7" w:rsidP="0037178B">
            <w:pPr>
              <w:pStyle w:val="ConsPlusCell"/>
              <w:rPr>
                <w:sz w:val="28"/>
                <w:szCs w:val="28"/>
              </w:rPr>
            </w:pPr>
            <w:r w:rsidRPr="006F7D2C">
              <w:rPr>
                <w:sz w:val="28"/>
                <w:szCs w:val="28"/>
              </w:rPr>
              <w:t xml:space="preserve">Наименование            </w:t>
            </w:r>
            <w:r w:rsidRPr="006F7D2C">
              <w:rPr>
                <w:sz w:val="28"/>
                <w:szCs w:val="28"/>
              </w:rPr>
              <w:br/>
              <w:t>подпрограммы</w:t>
            </w:r>
            <w:r w:rsidR="00EF0A87">
              <w:rPr>
                <w:sz w:val="28"/>
                <w:szCs w:val="28"/>
              </w:rPr>
              <w:t xml:space="preserve"> №2</w:t>
            </w:r>
          </w:p>
        </w:tc>
        <w:tc>
          <w:tcPr>
            <w:tcW w:w="6943" w:type="dxa"/>
            <w:tcBorders>
              <w:top w:val="single" w:sz="4" w:space="0" w:color="auto"/>
              <w:left w:val="single" w:sz="4" w:space="0" w:color="auto"/>
              <w:bottom w:val="single" w:sz="4" w:space="0" w:color="auto"/>
              <w:right w:val="single" w:sz="4" w:space="0" w:color="auto"/>
            </w:tcBorders>
            <w:hideMark/>
          </w:tcPr>
          <w:p w:rsidR="00135AA7" w:rsidRPr="006F7D2C"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35AA7">
              <w:rPr>
                <w:rFonts w:ascii="Times New Roman" w:hAnsi="Times New Roman"/>
                <w:sz w:val="28"/>
                <w:szCs w:val="28"/>
              </w:rPr>
              <w:t>«Профилактика правонарушений на территории Ужурского района»</w:t>
            </w:r>
            <w:r w:rsidR="005E25EF">
              <w:rPr>
                <w:rFonts w:ascii="Times New Roman" w:hAnsi="Times New Roman"/>
                <w:sz w:val="28"/>
                <w:szCs w:val="28"/>
              </w:rPr>
              <w:t xml:space="preserve"> </w:t>
            </w:r>
            <w:r w:rsidR="00253C7F">
              <w:rPr>
                <w:rFonts w:ascii="Times New Roman" w:hAnsi="Times New Roman"/>
                <w:sz w:val="28"/>
                <w:szCs w:val="28"/>
              </w:rPr>
              <w:t xml:space="preserve">(далее подпрограмма </w:t>
            </w:r>
            <w:r w:rsidRPr="006F7D2C">
              <w:rPr>
                <w:rFonts w:ascii="Times New Roman" w:hAnsi="Times New Roman"/>
                <w:sz w:val="28"/>
                <w:szCs w:val="28"/>
              </w:rPr>
              <w:t>№</w:t>
            </w:r>
            <w:r>
              <w:rPr>
                <w:rFonts w:ascii="Times New Roman" w:hAnsi="Times New Roman"/>
                <w:sz w:val="28"/>
                <w:szCs w:val="28"/>
              </w:rPr>
              <w:t>2</w:t>
            </w:r>
            <w:r w:rsidR="00EF0A87">
              <w:rPr>
                <w:rFonts w:ascii="Times New Roman" w:hAnsi="Times New Roman"/>
                <w:sz w:val="28"/>
                <w:szCs w:val="28"/>
              </w:rPr>
              <w:t>, подпрограмма</w:t>
            </w:r>
            <w:r w:rsidRPr="006F7D2C">
              <w:rPr>
                <w:rFonts w:ascii="Times New Roman" w:hAnsi="Times New Roman"/>
                <w:sz w:val="28"/>
                <w:szCs w:val="28"/>
              </w:rPr>
              <w:t>)</w:t>
            </w:r>
          </w:p>
        </w:tc>
      </w:tr>
      <w:tr w:rsidR="00135AA7" w:rsidRPr="006F7D2C" w:rsidTr="00772BC9">
        <w:trPr>
          <w:trHeight w:val="800"/>
        </w:trPr>
        <w:tc>
          <w:tcPr>
            <w:tcW w:w="3338" w:type="dxa"/>
            <w:tcBorders>
              <w:top w:val="nil"/>
              <w:left w:val="single" w:sz="4" w:space="0" w:color="auto"/>
              <w:bottom w:val="single" w:sz="4" w:space="0" w:color="auto"/>
              <w:right w:val="single" w:sz="4" w:space="0" w:color="auto"/>
            </w:tcBorders>
            <w:hideMark/>
          </w:tcPr>
          <w:p w:rsidR="00135AA7" w:rsidRPr="006F7D2C" w:rsidRDefault="00135AA7" w:rsidP="0037178B">
            <w:pPr>
              <w:pStyle w:val="ConsPlusCell"/>
              <w:rPr>
                <w:sz w:val="28"/>
                <w:szCs w:val="28"/>
              </w:rPr>
            </w:pPr>
            <w:r w:rsidRPr="006F7D2C">
              <w:rPr>
                <w:sz w:val="28"/>
                <w:szCs w:val="28"/>
              </w:rPr>
              <w:t xml:space="preserve">Наименование муниципальной программы </w:t>
            </w:r>
          </w:p>
        </w:tc>
        <w:tc>
          <w:tcPr>
            <w:tcW w:w="6943" w:type="dxa"/>
            <w:tcBorders>
              <w:top w:val="nil"/>
              <w:left w:val="single" w:sz="4" w:space="0" w:color="auto"/>
              <w:bottom w:val="single" w:sz="4" w:space="0" w:color="auto"/>
              <w:right w:val="single" w:sz="4" w:space="0" w:color="auto"/>
            </w:tcBorders>
          </w:tcPr>
          <w:p w:rsidR="00135AA7" w:rsidRPr="006F7D2C" w:rsidRDefault="00135AA7" w:rsidP="00135AA7">
            <w:pPr>
              <w:widowControl w:val="0"/>
              <w:autoSpaceDE w:val="0"/>
              <w:autoSpaceDN w:val="0"/>
              <w:adjustRightInd w:val="0"/>
              <w:spacing w:after="0" w:line="240" w:lineRule="auto"/>
              <w:rPr>
                <w:rFonts w:ascii="Times New Roman" w:hAnsi="Times New Roman"/>
                <w:sz w:val="28"/>
                <w:szCs w:val="28"/>
              </w:rPr>
            </w:pPr>
            <w:r w:rsidRPr="006F7D2C">
              <w:rPr>
                <w:rFonts w:ascii="Times New Roman" w:hAnsi="Times New Roman"/>
                <w:sz w:val="28"/>
                <w:szCs w:val="28"/>
              </w:rPr>
              <w:t xml:space="preserve">«Обеспечение безопасности жизнедеятельности населения </w:t>
            </w:r>
            <w:r>
              <w:rPr>
                <w:rFonts w:ascii="Times New Roman" w:hAnsi="Times New Roman"/>
                <w:sz w:val="28"/>
                <w:szCs w:val="28"/>
              </w:rPr>
              <w:t xml:space="preserve">по </w:t>
            </w:r>
            <w:r w:rsidRPr="006F7D2C">
              <w:rPr>
                <w:rFonts w:ascii="Times New Roman" w:hAnsi="Times New Roman"/>
                <w:sz w:val="28"/>
                <w:szCs w:val="28"/>
              </w:rPr>
              <w:t>Ужурско</w:t>
            </w:r>
            <w:r>
              <w:rPr>
                <w:rFonts w:ascii="Times New Roman" w:hAnsi="Times New Roman"/>
                <w:sz w:val="28"/>
                <w:szCs w:val="28"/>
              </w:rPr>
              <w:t>му</w:t>
            </w:r>
            <w:r w:rsidRPr="006F7D2C">
              <w:rPr>
                <w:rFonts w:ascii="Times New Roman" w:hAnsi="Times New Roman"/>
                <w:sz w:val="28"/>
                <w:szCs w:val="28"/>
              </w:rPr>
              <w:t xml:space="preserve"> район</w:t>
            </w:r>
            <w:r>
              <w:rPr>
                <w:rFonts w:ascii="Times New Roman" w:hAnsi="Times New Roman"/>
                <w:sz w:val="28"/>
                <w:szCs w:val="28"/>
              </w:rPr>
              <w:t>у</w:t>
            </w:r>
            <w:r w:rsidRPr="006F7D2C">
              <w:rPr>
                <w:rFonts w:ascii="Times New Roman" w:hAnsi="Times New Roman"/>
                <w:sz w:val="28"/>
                <w:szCs w:val="28"/>
              </w:rPr>
              <w:t>»</w:t>
            </w:r>
          </w:p>
          <w:p w:rsidR="00135AA7" w:rsidRPr="006F7D2C" w:rsidRDefault="00135AA7" w:rsidP="00135AA7">
            <w:pPr>
              <w:pStyle w:val="ConsPlusCell"/>
              <w:rPr>
                <w:sz w:val="28"/>
                <w:szCs w:val="28"/>
              </w:rPr>
            </w:pPr>
          </w:p>
        </w:tc>
      </w:tr>
      <w:tr w:rsidR="00135AA7" w:rsidRPr="006F7D2C" w:rsidTr="00772BC9">
        <w:trPr>
          <w:trHeight w:val="800"/>
        </w:trPr>
        <w:tc>
          <w:tcPr>
            <w:tcW w:w="3338" w:type="dxa"/>
            <w:tcBorders>
              <w:top w:val="nil"/>
              <w:left w:val="single" w:sz="4" w:space="0" w:color="auto"/>
              <w:bottom w:val="single" w:sz="4" w:space="0" w:color="auto"/>
              <w:right w:val="single" w:sz="4" w:space="0" w:color="auto"/>
            </w:tcBorders>
            <w:hideMark/>
          </w:tcPr>
          <w:p w:rsidR="00135AA7" w:rsidRPr="006F7D2C" w:rsidRDefault="00135AA7" w:rsidP="0037178B">
            <w:pPr>
              <w:pStyle w:val="ConsPlusCell"/>
              <w:rPr>
                <w:sz w:val="28"/>
                <w:szCs w:val="28"/>
              </w:rPr>
            </w:pPr>
            <w:r w:rsidRPr="006F7D2C">
              <w:rPr>
                <w:sz w:val="28"/>
                <w:szCs w:val="28"/>
              </w:rPr>
              <w:t>Исполнители мероприятий подпрограммы №</w:t>
            </w:r>
            <w:r>
              <w:rPr>
                <w:sz w:val="28"/>
                <w:szCs w:val="28"/>
              </w:rPr>
              <w:t>2</w:t>
            </w:r>
          </w:p>
        </w:tc>
        <w:tc>
          <w:tcPr>
            <w:tcW w:w="6943" w:type="dxa"/>
            <w:tcBorders>
              <w:top w:val="nil"/>
              <w:left w:val="single" w:sz="4" w:space="0" w:color="auto"/>
              <w:bottom w:val="single" w:sz="4" w:space="0" w:color="auto"/>
              <w:right w:val="single" w:sz="4" w:space="0" w:color="auto"/>
            </w:tcBorders>
            <w:hideMark/>
          </w:tcPr>
          <w:p w:rsidR="00135AA7" w:rsidRPr="006F7D2C" w:rsidRDefault="00135AA7" w:rsidP="006D4752">
            <w:pPr>
              <w:pStyle w:val="ConsPlusCell"/>
              <w:rPr>
                <w:sz w:val="28"/>
                <w:szCs w:val="28"/>
              </w:rPr>
            </w:pPr>
            <w:r w:rsidRPr="006F7D2C">
              <w:rPr>
                <w:sz w:val="28"/>
                <w:szCs w:val="28"/>
              </w:rPr>
              <w:t>Администраци</w:t>
            </w:r>
            <w:r w:rsidR="006D4752">
              <w:rPr>
                <w:sz w:val="28"/>
                <w:szCs w:val="28"/>
              </w:rPr>
              <w:t>я</w:t>
            </w:r>
            <w:r w:rsidRPr="006F7D2C">
              <w:rPr>
                <w:sz w:val="28"/>
                <w:szCs w:val="28"/>
              </w:rPr>
              <w:t xml:space="preserve"> </w:t>
            </w:r>
            <w:r>
              <w:rPr>
                <w:sz w:val="28"/>
                <w:szCs w:val="28"/>
              </w:rPr>
              <w:t>Ужурского района (о</w:t>
            </w:r>
            <w:r w:rsidRPr="006F7D2C">
              <w:rPr>
                <w:sz w:val="28"/>
                <w:szCs w:val="28"/>
              </w:rPr>
              <w:t xml:space="preserve">тдел </w:t>
            </w:r>
            <w:r>
              <w:rPr>
                <w:sz w:val="28"/>
                <w:szCs w:val="28"/>
              </w:rPr>
              <w:t xml:space="preserve">по вопросам </w:t>
            </w:r>
            <w:r w:rsidRPr="006F7D2C">
              <w:rPr>
                <w:sz w:val="28"/>
                <w:szCs w:val="28"/>
              </w:rPr>
              <w:t>безопасности территории</w:t>
            </w:r>
            <w:r>
              <w:rPr>
                <w:sz w:val="28"/>
                <w:szCs w:val="28"/>
              </w:rPr>
              <w:t>)</w:t>
            </w:r>
          </w:p>
        </w:tc>
      </w:tr>
      <w:tr w:rsidR="00135AA7" w:rsidRPr="006F7D2C" w:rsidTr="00772BC9">
        <w:trPr>
          <w:trHeight w:val="593"/>
        </w:trPr>
        <w:tc>
          <w:tcPr>
            <w:tcW w:w="3338" w:type="dxa"/>
            <w:tcBorders>
              <w:top w:val="nil"/>
              <w:left w:val="single" w:sz="4" w:space="0" w:color="auto"/>
              <w:bottom w:val="single" w:sz="4" w:space="0" w:color="auto"/>
              <w:right w:val="single" w:sz="4" w:space="0" w:color="auto"/>
            </w:tcBorders>
            <w:hideMark/>
          </w:tcPr>
          <w:p w:rsidR="00135AA7" w:rsidRPr="006F7D2C" w:rsidRDefault="00135AA7" w:rsidP="0037178B">
            <w:pPr>
              <w:pStyle w:val="ConsPlusCell"/>
              <w:rPr>
                <w:sz w:val="28"/>
                <w:szCs w:val="28"/>
              </w:rPr>
            </w:pPr>
            <w:r>
              <w:rPr>
                <w:sz w:val="28"/>
                <w:szCs w:val="28"/>
              </w:rPr>
              <w:t>Главный распорядитель бюджетных средств</w:t>
            </w:r>
          </w:p>
        </w:tc>
        <w:tc>
          <w:tcPr>
            <w:tcW w:w="6943" w:type="dxa"/>
            <w:tcBorders>
              <w:top w:val="nil"/>
              <w:left w:val="single" w:sz="4" w:space="0" w:color="auto"/>
              <w:bottom w:val="single" w:sz="4" w:space="0" w:color="auto"/>
              <w:right w:val="single" w:sz="4" w:space="0" w:color="auto"/>
            </w:tcBorders>
            <w:hideMark/>
          </w:tcPr>
          <w:p w:rsidR="00135AA7" w:rsidRPr="006F7D2C" w:rsidRDefault="00135AA7" w:rsidP="006D4752">
            <w:pPr>
              <w:pStyle w:val="ConsPlusCell"/>
              <w:rPr>
                <w:sz w:val="28"/>
                <w:szCs w:val="28"/>
              </w:rPr>
            </w:pPr>
            <w:r w:rsidRPr="006F7D2C">
              <w:rPr>
                <w:sz w:val="28"/>
                <w:szCs w:val="28"/>
              </w:rPr>
              <w:t>Администраци</w:t>
            </w:r>
            <w:r w:rsidR="006D4752">
              <w:rPr>
                <w:sz w:val="28"/>
                <w:szCs w:val="28"/>
              </w:rPr>
              <w:t>я</w:t>
            </w:r>
            <w:r w:rsidRPr="006F7D2C">
              <w:rPr>
                <w:sz w:val="28"/>
                <w:szCs w:val="28"/>
              </w:rPr>
              <w:t xml:space="preserve"> </w:t>
            </w:r>
            <w:r>
              <w:rPr>
                <w:sz w:val="28"/>
                <w:szCs w:val="28"/>
              </w:rPr>
              <w:t>Ужурского района</w:t>
            </w:r>
          </w:p>
        </w:tc>
      </w:tr>
      <w:tr w:rsidR="00135AA7" w:rsidRPr="006F7D2C" w:rsidTr="00772BC9">
        <w:trPr>
          <w:trHeight w:val="600"/>
        </w:trPr>
        <w:tc>
          <w:tcPr>
            <w:tcW w:w="3338" w:type="dxa"/>
            <w:tcBorders>
              <w:top w:val="nil"/>
              <w:left w:val="single" w:sz="4" w:space="0" w:color="auto"/>
              <w:bottom w:val="single" w:sz="4" w:space="0" w:color="auto"/>
              <w:right w:val="single" w:sz="4" w:space="0" w:color="auto"/>
            </w:tcBorders>
            <w:hideMark/>
          </w:tcPr>
          <w:p w:rsidR="00135AA7" w:rsidRPr="006F7D2C" w:rsidRDefault="00135AA7" w:rsidP="0037178B">
            <w:pPr>
              <w:pStyle w:val="ConsPlusCell"/>
              <w:rPr>
                <w:sz w:val="28"/>
                <w:szCs w:val="28"/>
              </w:rPr>
            </w:pPr>
            <w:r w:rsidRPr="006F7D2C">
              <w:rPr>
                <w:sz w:val="28"/>
                <w:szCs w:val="28"/>
              </w:rPr>
              <w:t>Цели и</w:t>
            </w:r>
            <w:r w:rsidR="00D755C4">
              <w:rPr>
                <w:sz w:val="28"/>
                <w:szCs w:val="28"/>
              </w:rPr>
              <w:t xml:space="preserve"> задачи           </w:t>
            </w:r>
            <w:r w:rsidR="00D755C4">
              <w:rPr>
                <w:sz w:val="28"/>
                <w:szCs w:val="28"/>
              </w:rPr>
              <w:br/>
              <w:t>подпрограммы</w:t>
            </w:r>
            <w:r w:rsidRPr="006F7D2C">
              <w:rPr>
                <w:sz w:val="28"/>
                <w:szCs w:val="28"/>
              </w:rPr>
              <w:t xml:space="preserve"> №</w:t>
            </w:r>
            <w:r>
              <w:rPr>
                <w:sz w:val="28"/>
                <w:szCs w:val="28"/>
              </w:rPr>
              <w:t>2</w:t>
            </w:r>
          </w:p>
        </w:tc>
        <w:tc>
          <w:tcPr>
            <w:tcW w:w="6943" w:type="dxa"/>
            <w:tcBorders>
              <w:top w:val="nil"/>
              <w:left w:val="single" w:sz="4" w:space="0" w:color="auto"/>
              <w:bottom w:val="single" w:sz="4" w:space="0" w:color="auto"/>
              <w:right w:val="single" w:sz="4" w:space="0" w:color="auto"/>
            </w:tcBorders>
            <w:hideMark/>
          </w:tcPr>
          <w:p w:rsidR="00135AA7" w:rsidRDefault="00135AA7" w:rsidP="00135AA7">
            <w:pPr>
              <w:spacing w:after="0" w:line="240" w:lineRule="auto"/>
              <w:rPr>
                <w:rFonts w:ascii="Times New Roman" w:hAnsi="Times New Roman"/>
                <w:sz w:val="28"/>
                <w:szCs w:val="28"/>
              </w:rPr>
            </w:pPr>
            <w:r w:rsidRPr="00135AA7">
              <w:rPr>
                <w:rFonts w:ascii="Times New Roman" w:hAnsi="Times New Roman"/>
                <w:sz w:val="28"/>
                <w:szCs w:val="28"/>
              </w:rPr>
              <w:t>Цель подпрограммы: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rsidR="00135AA7" w:rsidRPr="00135AA7"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35AA7">
              <w:rPr>
                <w:rFonts w:ascii="Times New Roman" w:hAnsi="Times New Roman"/>
                <w:sz w:val="28"/>
                <w:szCs w:val="28"/>
              </w:rPr>
              <w:t>Задачи подпрограммы:</w:t>
            </w:r>
          </w:p>
          <w:p w:rsidR="00135AA7" w:rsidRPr="00135AA7"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35AA7">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rsidR="00135AA7" w:rsidRDefault="00135AA7" w:rsidP="00135AA7">
            <w:pPr>
              <w:spacing w:after="0" w:line="240" w:lineRule="auto"/>
              <w:rPr>
                <w:rFonts w:ascii="Times New Roman" w:hAnsi="Times New Roman"/>
                <w:sz w:val="28"/>
                <w:szCs w:val="28"/>
              </w:rPr>
            </w:pPr>
            <w:r w:rsidRPr="00135AA7">
              <w:rPr>
                <w:rFonts w:ascii="Times New Roman" w:hAnsi="Times New Roman"/>
                <w:sz w:val="28"/>
                <w:szCs w:val="28"/>
              </w:rPr>
              <w:t>2. Профилактика правонарушений и преступлений.</w:t>
            </w:r>
          </w:p>
          <w:p w:rsidR="00C676B4" w:rsidRPr="00CD6A7A" w:rsidRDefault="00C676B4" w:rsidP="00135AA7">
            <w:pPr>
              <w:spacing w:after="0" w:line="240" w:lineRule="auto"/>
              <w:rPr>
                <w:rFonts w:ascii="Times New Roman" w:eastAsia="Times New Roman" w:hAnsi="Times New Roman"/>
                <w:sz w:val="28"/>
                <w:szCs w:val="28"/>
                <w:lang w:eastAsia="ru-RU"/>
              </w:rPr>
            </w:pPr>
            <w:r w:rsidRPr="00C676B4">
              <w:rPr>
                <w:rFonts w:ascii="Times New Roman" w:hAnsi="Times New Roman"/>
                <w:sz w:val="28"/>
                <w:szCs w:val="28"/>
              </w:rPr>
              <w:t>3. Уничтожение дикорастущей конопли</w:t>
            </w:r>
            <w:r>
              <w:rPr>
                <w:sz w:val="28"/>
                <w:szCs w:val="28"/>
              </w:rPr>
              <w:t>.</w:t>
            </w:r>
          </w:p>
        </w:tc>
      </w:tr>
      <w:tr w:rsidR="00135AA7" w:rsidRPr="006F7D2C" w:rsidTr="00772BC9">
        <w:trPr>
          <w:trHeight w:val="400"/>
        </w:trPr>
        <w:tc>
          <w:tcPr>
            <w:tcW w:w="3338" w:type="dxa"/>
            <w:tcBorders>
              <w:top w:val="nil"/>
              <w:left w:val="single" w:sz="4" w:space="0" w:color="auto"/>
              <w:bottom w:val="single" w:sz="4" w:space="0" w:color="auto"/>
              <w:right w:val="single" w:sz="4" w:space="0" w:color="auto"/>
            </w:tcBorders>
            <w:hideMark/>
          </w:tcPr>
          <w:p w:rsidR="00135AA7" w:rsidRPr="006F7D2C" w:rsidRDefault="00135AA7" w:rsidP="0037178B">
            <w:pPr>
              <w:pStyle w:val="ConsPlusCell"/>
              <w:rPr>
                <w:sz w:val="28"/>
                <w:szCs w:val="28"/>
              </w:rPr>
            </w:pPr>
            <w:r>
              <w:rPr>
                <w:sz w:val="28"/>
                <w:szCs w:val="28"/>
              </w:rPr>
              <w:t>Ожидаемые результаты от реализации подпрограммы</w:t>
            </w:r>
            <w:r w:rsidRPr="006F7D2C">
              <w:rPr>
                <w:sz w:val="28"/>
                <w:szCs w:val="28"/>
              </w:rPr>
              <w:br/>
            </w:r>
          </w:p>
        </w:tc>
        <w:tc>
          <w:tcPr>
            <w:tcW w:w="6943" w:type="dxa"/>
            <w:tcBorders>
              <w:top w:val="nil"/>
              <w:left w:val="single" w:sz="4" w:space="0" w:color="auto"/>
              <w:bottom w:val="single" w:sz="4" w:space="0" w:color="auto"/>
              <w:right w:val="single" w:sz="4" w:space="0" w:color="auto"/>
            </w:tcBorders>
            <w:hideMark/>
          </w:tcPr>
          <w:p w:rsidR="00135AA7" w:rsidRPr="00B96E4F"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35AA7">
              <w:rPr>
                <w:rFonts w:ascii="Times New Roman" w:hAnsi="Times New Roman"/>
                <w:sz w:val="28"/>
                <w:szCs w:val="28"/>
              </w:rPr>
              <w:t xml:space="preserve">- </w:t>
            </w:r>
            <w:r w:rsidRPr="00B96E4F">
              <w:rPr>
                <w:rFonts w:ascii="Times New Roman" w:hAnsi="Times New Roman"/>
                <w:sz w:val="28"/>
                <w:szCs w:val="28"/>
              </w:rPr>
              <w:t>количе</w:t>
            </w:r>
            <w:r w:rsidR="00D755C4" w:rsidRPr="00B96E4F">
              <w:rPr>
                <w:rFonts w:ascii="Times New Roman" w:hAnsi="Times New Roman"/>
                <w:sz w:val="28"/>
                <w:szCs w:val="28"/>
              </w:rPr>
              <w:t xml:space="preserve">ство преступлений, совершенных </w:t>
            </w:r>
            <w:r w:rsidRPr="00B96E4F">
              <w:rPr>
                <w:rFonts w:ascii="Times New Roman" w:hAnsi="Times New Roman"/>
                <w:sz w:val="28"/>
                <w:szCs w:val="28"/>
              </w:rPr>
              <w:t>на улицах и в общественных местах снизится с 14</w:t>
            </w:r>
            <w:r w:rsidR="003055A6" w:rsidRPr="00B96E4F">
              <w:rPr>
                <w:rFonts w:ascii="Times New Roman" w:hAnsi="Times New Roman"/>
                <w:sz w:val="28"/>
                <w:szCs w:val="28"/>
              </w:rPr>
              <w:t>6</w:t>
            </w:r>
            <w:r w:rsidR="00B96E4F" w:rsidRPr="00B96E4F">
              <w:rPr>
                <w:rFonts w:ascii="Times New Roman" w:hAnsi="Times New Roman"/>
                <w:sz w:val="28"/>
                <w:szCs w:val="28"/>
              </w:rPr>
              <w:t xml:space="preserve"> в 2020</w:t>
            </w:r>
            <w:r w:rsidRPr="00B96E4F">
              <w:rPr>
                <w:rFonts w:ascii="Times New Roman" w:hAnsi="Times New Roman"/>
                <w:sz w:val="28"/>
                <w:szCs w:val="28"/>
              </w:rPr>
              <w:t xml:space="preserve"> году</w:t>
            </w:r>
            <w:r w:rsidR="002C48A8" w:rsidRPr="00B96E4F">
              <w:rPr>
                <w:rFonts w:ascii="Times New Roman" w:hAnsi="Times New Roman"/>
                <w:sz w:val="28"/>
                <w:szCs w:val="28"/>
              </w:rPr>
              <w:t xml:space="preserve"> до 135 в 202</w:t>
            </w:r>
            <w:r w:rsidR="00B96E4F" w:rsidRPr="00B96E4F">
              <w:rPr>
                <w:rFonts w:ascii="Times New Roman" w:hAnsi="Times New Roman"/>
                <w:sz w:val="28"/>
                <w:szCs w:val="28"/>
              </w:rPr>
              <w:t>2</w:t>
            </w:r>
            <w:r w:rsidRPr="00B96E4F">
              <w:rPr>
                <w:rFonts w:ascii="Times New Roman" w:hAnsi="Times New Roman"/>
                <w:sz w:val="28"/>
                <w:szCs w:val="28"/>
              </w:rPr>
              <w:t xml:space="preserve"> году;</w:t>
            </w:r>
          </w:p>
          <w:p w:rsidR="00135AA7" w:rsidRPr="00B96E4F"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B96E4F">
              <w:rPr>
                <w:rFonts w:ascii="Times New Roman" w:hAnsi="Times New Roman"/>
                <w:sz w:val="28"/>
                <w:szCs w:val="28"/>
              </w:rPr>
              <w:t>- количество лиц, ранее судимых и вновь совершивших преступления, снизится с 3</w:t>
            </w:r>
            <w:r w:rsidR="00E94C1E" w:rsidRPr="00B96E4F">
              <w:rPr>
                <w:rFonts w:ascii="Times New Roman" w:hAnsi="Times New Roman"/>
                <w:sz w:val="28"/>
                <w:szCs w:val="28"/>
              </w:rPr>
              <w:t>05</w:t>
            </w:r>
            <w:r w:rsidRPr="00B96E4F">
              <w:rPr>
                <w:rFonts w:ascii="Times New Roman" w:hAnsi="Times New Roman"/>
                <w:sz w:val="28"/>
                <w:szCs w:val="28"/>
              </w:rPr>
              <w:t xml:space="preserve"> в 20</w:t>
            </w:r>
            <w:r w:rsidR="00B96E4F" w:rsidRPr="00B96E4F">
              <w:rPr>
                <w:rFonts w:ascii="Times New Roman" w:hAnsi="Times New Roman"/>
                <w:sz w:val="28"/>
                <w:szCs w:val="28"/>
              </w:rPr>
              <w:t>20</w:t>
            </w:r>
            <w:r w:rsidR="002C48A8" w:rsidRPr="00B96E4F">
              <w:rPr>
                <w:rFonts w:ascii="Times New Roman" w:hAnsi="Times New Roman"/>
                <w:sz w:val="28"/>
                <w:szCs w:val="28"/>
              </w:rPr>
              <w:t xml:space="preserve"> году до 291 в 202</w:t>
            </w:r>
            <w:r w:rsidR="00B96E4F" w:rsidRPr="00B96E4F">
              <w:rPr>
                <w:rFonts w:ascii="Times New Roman" w:hAnsi="Times New Roman"/>
                <w:sz w:val="28"/>
                <w:szCs w:val="28"/>
              </w:rPr>
              <w:t>2</w:t>
            </w:r>
            <w:r w:rsidRPr="00B96E4F">
              <w:rPr>
                <w:rFonts w:ascii="Times New Roman" w:hAnsi="Times New Roman"/>
                <w:sz w:val="28"/>
                <w:szCs w:val="28"/>
              </w:rPr>
              <w:t xml:space="preserve"> году;</w:t>
            </w:r>
          </w:p>
          <w:p w:rsidR="00135AA7" w:rsidRPr="00B96E4F"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B96E4F">
              <w:rPr>
                <w:rFonts w:ascii="Times New Roman" w:hAnsi="Times New Roman"/>
                <w:sz w:val="28"/>
                <w:szCs w:val="28"/>
              </w:rPr>
              <w:t>- количество лиц совершивших преступления, находящиеся в состоянии алкогольного опьянения, снизится с 1</w:t>
            </w:r>
            <w:r w:rsidR="00D755C4" w:rsidRPr="00B96E4F">
              <w:rPr>
                <w:rFonts w:ascii="Times New Roman" w:hAnsi="Times New Roman"/>
                <w:sz w:val="28"/>
                <w:szCs w:val="28"/>
              </w:rPr>
              <w:t>85 в 20</w:t>
            </w:r>
            <w:r w:rsidR="00B96E4F" w:rsidRPr="00B96E4F">
              <w:rPr>
                <w:rFonts w:ascii="Times New Roman" w:hAnsi="Times New Roman"/>
                <w:sz w:val="28"/>
                <w:szCs w:val="28"/>
              </w:rPr>
              <w:t>20</w:t>
            </w:r>
            <w:r w:rsidRPr="00B96E4F">
              <w:rPr>
                <w:rFonts w:ascii="Times New Roman" w:hAnsi="Times New Roman"/>
                <w:sz w:val="28"/>
                <w:szCs w:val="28"/>
              </w:rPr>
              <w:t xml:space="preserve"> году до 1</w:t>
            </w:r>
            <w:r w:rsidR="00D755C4" w:rsidRPr="00B96E4F">
              <w:rPr>
                <w:rFonts w:ascii="Times New Roman" w:hAnsi="Times New Roman"/>
                <w:sz w:val="28"/>
                <w:szCs w:val="28"/>
              </w:rPr>
              <w:t>70 в 202</w:t>
            </w:r>
            <w:r w:rsidR="00B96E4F" w:rsidRPr="00B96E4F">
              <w:rPr>
                <w:rFonts w:ascii="Times New Roman" w:hAnsi="Times New Roman"/>
                <w:sz w:val="28"/>
                <w:szCs w:val="28"/>
              </w:rPr>
              <w:t>2</w:t>
            </w:r>
            <w:r w:rsidRPr="00B96E4F">
              <w:rPr>
                <w:rFonts w:ascii="Times New Roman" w:hAnsi="Times New Roman"/>
                <w:sz w:val="28"/>
                <w:szCs w:val="28"/>
              </w:rPr>
              <w:t xml:space="preserve"> году; </w:t>
            </w:r>
          </w:p>
          <w:p w:rsidR="00135AA7" w:rsidRPr="00B96E4F" w:rsidRDefault="00135AA7" w:rsidP="003055A6">
            <w:pPr>
              <w:spacing w:after="0" w:line="240" w:lineRule="auto"/>
              <w:jc w:val="both"/>
              <w:rPr>
                <w:rFonts w:ascii="Times New Roman" w:hAnsi="Times New Roman"/>
                <w:sz w:val="28"/>
                <w:szCs w:val="28"/>
              </w:rPr>
            </w:pPr>
            <w:r w:rsidRPr="00B96E4F">
              <w:rPr>
                <w:rFonts w:ascii="Times New Roman" w:hAnsi="Times New Roman"/>
                <w:sz w:val="28"/>
                <w:szCs w:val="28"/>
              </w:rPr>
              <w:t>- количество преступлений совершивших несовершеннолетними снизится с 3</w:t>
            </w:r>
            <w:r w:rsidR="003055A6" w:rsidRPr="00B96E4F">
              <w:rPr>
                <w:rFonts w:ascii="Times New Roman" w:hAnsi="Times New Roman"/>
                <w:sz w:val="28"/>
                <w:szCs w:val="28"/>
              </w:rPr>
              <w:t>4</w:t>
            </w:r>
            <w:r w:rsidR="00D755C4" w:rsidRPr="00B96E4F">
              <w:rPr>
                <w:rFonts w:ascii="Times New Roman" w:hAnsi="Times New Roman"/>
                <w:sz w:val="28"/>
                <w:szCs w:val="28"/>
              </w:rPr>
              <w:t xml:space="preserve"> в 20</w:t>
            </w:r>
            <w:r w:rsidR="00B96E4F" w:rsidRPr="00B96E4F">
              <w:rPr>
                <w:rFonts w:ascii="Times New Roman" w:hAnsi="Times New Roman"/>
                <w:sz w:val="28"/>
                <w:szCs w:val="28"/>
              </w:rPr>
              <w:t>20</w:t>
            </w:r>
            <w:r w:rsidR="00D755C4" w:rsidRPr="00B96E4F">
              <w:rPr>
                <w:rFonts w:ascii="Times New Roman" w:hAnsi="Times New Roman"/>
                <w:sz w:val="28"/>
                <w:szCs w:val="28"/>
              </w:rPr>
              <w:t xml:space="preserve"> году до 28 в 202</w:t>
            </w:r>
            <w:r w:rsidR="00B96E4F" w:rsidRPr="00B96E4F">
              <w:rPr>
                <w:rFonts w:ascii="Times New Roman" w:hAnsi="Times New Roman"/>
                <w:sz w:val="28"/>
                <w:szCs w:val="28"/>
              </w:rPr>
              <w:t>2</w:t>
            </w:r>
            <w:r w:rsidRPr="00B96E4F">
              <w:rPr>
                <w:rFonts w:ascii="Times New Roman" w:hAnsi="Times New Roman"/>
                <w:sz w:val="28"/>
                <w:szCs w:val="28"/>
              </w:rPr>
              <w:t xml:space="preserve"> году;</w:t>
            </w:r>
          </w:p>
          <w:p w:rsidR="00F56357" w:rsidRPr="00F56357" w:rsidRDefault="00F56357" w:rsidP="003055A6">
            <w:pPr>
              <w:spacing w:after="0" w:line="240" w:lineRule="auto"/>
              <w:jc w:val="both"/>
              <w:rPr>
                <w:rFonts w:ascii="Times New Roman" w:hAnsi="Times New Roman"/>
                <w:sz w:val="28"/>
                <w:szCs w:val="28"/>
              </w:rPr>
            </w:pPr>
            <w:r w:rsidRPr="00B96E4F">
              <w:rPr>
                <w:rFonts w:ascii="Times New Roman" w:hAnsi="Times New Roman"/>
                <w:sz w:val="28"/>
                <w:szCs w:val="28"/>
              </w:rPr>
              <w:t>Перечень и значение показателей результативности приведены в приложении к паспорту подпрограммы №2</w:t>
            </w:r>
          </w:p>
        </w:tc>
      </w:tr>
      <w:tr w:rsidR="00135AA7" w:rsidRPr="006F7D2C" w:rsidTr="00772BC9">
        <w:trPr>
          <w:trHeight w:val="600"/>
        </w:trPr>
        <w:tc>
          <w:tcPr>
            <w:tcW w:w="3338" w:type="dxa"/>
            <w:tcBorders>
              <w:top w:val="nil"/>
              <w:left w:val="single" w:sz="4" w:space="0" w:color="auto"/>
              <w:bottom w:val="single" w:sz="4" w:space="0" w:color="auto"/>
              <w:right w:val="single" w:sz="4" w:space="0" w:color="auto"/>
            </w:tcBorders>
            <w:hideMark/>
          </w:tcPr>
          <w:p w:rsidR="00135AA7" w:rsidRPr="006F7D2C" w:rsidRDefault="00135AA7" w:rsidP="0037178B">
            <w:pPr>
              <w:pStyle w:val="ConsPlusCell"/>
              <w:rPr>
                <w:sz w:val="28"/>
                <w:szCs w:val="28"/>
              </w:rPr>
            </w:pPr>
            <w:r w:rsidRPr="006F7D2C">
              <w:rPr>
                <w:sz w:val="28"/>
                <w:szCs w:val="28"/>
              </w:rPr>
              <w:t xml:space="preserve">Сроки          </w:t>
            </w:r>
            <w:r w:rsidRPr="006F7D2C">
              <w:rPr>
                <w:sz w:val="28"/>
                <w:szCs w:val="28"/>
              </w:rPr>
              <w:br/>
              <w:t xml:space="preserve">реализации             </w:t>
            </w:r>
            <w:r w:rsidRPr="006F7D2C">
              <w:rPr>
                <w:sz w:val="28"/>
                <w:szCs w:val="28"/>
              </w:rPr>
              <w:br/>
              <w:t>подпрограммы №</w:t>
            </w:r>
            <w:r>
              <w:rPr>
                <w:sz w:val="28"/>
                <w:szCs w:val="28"/>
              </w:rPr>
              <w:t>2</w:t>
            </w:r>
          </w:p>
        </w:tc>
        <w:tc>
          <w:tcPr>
            <w:tcW w:w="6943" w:type="dxa"/>
            <w:tcBorders>
              <w:top w:val="nil"/>
              <w:left w:val="single" w:sz="4" w:space="0" w:color="auto"/>
              <w:bottom w:val="single" w:sz="4" w:space="0" w:color="auto"/>
              <w:right w:val="single" w:sz="4" w:space="0" w:color="auto"/>
            </w:tcBorders>
            <w:hideMark/>
          </w:tcPr>
          <w:p w:rsidR="00135AA7" w:rsidRPr="006F7D2C" w:rsidRDefault="00135AA7" w:rsidP="00135AA7">
            <w:pPr>
              <w:shd w:val="clear" w:color="auto" w:fill="FFFFFF"/>
              <w:autoSpaceDE w:val="0"/>
              <w:autoSpaceDN w:val="0"/>
              <w:adjustRightInd w:val="0"/>
              <w:spacing w:after="0"/>
              <w:jc w:val="both"/>
              <w:rPr>
                <w:sz w:val="28"/>
                <w:szCs w:val="28"/>
              </w:rPr>
            </w:pPr>
            <w:r w:rsidRPr="006F7D2C">
              <w:rPr>
                <w:rFonts w:ascii="Times New Roman" w:hAnsi="Times New Roman"/>
                <w:sz w:val="28"/>
                <w:szCs w:val="28"/>
              </w:rPr>
              <w:t>201</w:t>
            </w:r>
            <w:r w:rsidR="005B3C1C">
              <w:rPr>
                <w:rFonts w:ascii="Times New Roman" w:hAnsi="Times New Roman"/>
                <w:sz w:val="28"/>
                <w:szCs w:val="28"/>
              </w:rPr>
              <w:t>7</w:t>
            </w:r>
            <w:r w:rsidRPr="006F7D2C">
              <w:rPr>
                <w:rFonts w:ascii="Times New Roman" w:hAnsi="Times New Roman"/>
                <w:sz w:val="28"/>
                <w:szCs w:val="28"/>
              </w:rPr>
              <w:t>- 20</w:t>
            </w:r>
            <w:r>
              <w:rPr>
                <w:rFonts w:ascii="Times New Roman" w:hAnsi="Times New Roman"/>
                <w:sz w:val="28"/>
                <w:szCs w:val="28"/>
              </w:rPr>
              <w:t>30</w:t>
            </w:r>
            <w:r w:rsidRPr="006F7D2C">
              <w:rPr>
                <w:rFonts w:ascii="Times New Roman" w:hAnsi="Times New Roman"/>
                <w:sz w:val="28"/>
                <w:szCs w:val="28"/>
              </w:rPr>
              <w:t xml:space="preserve"> годы </w:t>
            </w:r>
          </w:p>
          <w:p w:rsidR="00135AA7" w:rsidRPr="006F7D2C" w:rsidRDefault="00135AA7" w:rsidP="00135AA7">
            <w:pPr>
              <w:pStyle w:val="ConsPlusCell"/>
              <w:rPr>
                <w:sz w:val="28"/>
                <w:szCs w:val="28"/>
              </w:rPr>
            </w:pPr>
          </w:p>
        </w:tc>
      </w:tr>
      <w:tr w:rsidR="0085737E" w:rsidRPr="006F7D2C" w:rsidTr="00772BC9">
        <w:trPr>
          <w:trHeight w:val="684"/>
        </w:trPr>
        <w:tc>
          <w:tcPr>
            <w:tcW w:w="3338" w:type="dxa"/>
            <w:tcBorders>
              <w:top w:val="nil"/>
              <w:left w:val="single" w:sz="4" w:space="0" w:color="auto"/>
              <w:bottom w:val="single" w:sz="4" w:space="0" w:color="auto"/>
              <w:right w:val="single" w:sz="4" w:space="0" w:color="auto"/>
            </w:tcBorders>
            <w:hideMark/>
          </w:tcPr>
          <w:p w:rsidR="0085737E" w:rsidRPr="006F7D2C" w:rsidRDefault="0085737E" w:rsidP="0085737E">
            <w:pPr>
              <w:pStyle w:val="ConsPlusCell"/>
              <w:rPr>
                <w:sz w:val="28"/>
                <w:szCs w:val="28"/>
              </w:rPr>
            </w:pPr>
            <w:r>
              <w:rPr>
                <w:sz w:val="28"/>
                <w:szCs w:val="28"/>
              </w:rPr>
              <w:t>Ресурсное обеспечение подпрограммы</w:t>
            </w:r>
          </w:p>
        </w:tc>
        <w:tc>
          <w:tcPr>
            <w:tcW w:w="6943" w:type="dxa"/>
            <w:tcBorders>
              <w:top w:val="nil"/>
              <w:left w:val="single" w:sz="4" w:space="0" w:color="auto"/>
              <w:bottom w:val="single" w:sz="4" w:space="0" w:color="auto"/>
              <w:right w:val="single" w:sz="4" w:space="0" w:color="auto"/>
            </w:tcBorders>
          </w:tcPr>
          <w:p w:rsidR="0085737E" w:rsidRPr="0085737E" w:rsidRDefault="0085737E" w:rsidP="0085737E">
            <w:pPr>
              <w:snapToGrid w:val="0"/>
              <w:spacing w:after="0" w:line="240" w:lineRule="auto"/>
              <w:rPr>
                <w:rFonts w:ascii="Times New Roman" w:hAnsi="Times New Roman"/>
                <w:bCs/>
                <w:iCs/>
                <w:sz w:val="28"/>
                <w:szCs w:val="28"/>
              </w:rPr>
            </w:pPr>
            <w:r w:rsidRPr="0085737E">
              <w:rPr>
                <w:rFonts w:ascii="Times New Roman" w:hAnsi="Times New Roman"/>
                <w:sz w:val="28"/>
                <w:szCs w:val="28"/>
              </w:rPr>
              <w:t>Общий объем финансирования Подпрограммы №2 на 20</w:t>
            </w:r>
            <w:r w:rsidR="008113F8">
              <w:rPr>
                <w:rFonts w:ascii="Times New Roman" w:hAnsi="Times New Roman"/>
                <w:sz w:val="28"/>
                <w:szCs w:val="28"/>
              </w:rPr>
              <w:t>20</w:t>
            </w:r>
            <w:r w:rsidRPr="0085737E">
              <w:rPr>
                <w:rFonts w:ascii="Times New Roman" w:hAnsi="Times New Roman"/>
                <w:sz w:val="28"/>
                <w:szCs w:val="28"/>
              </w:rPr>
              <w:t>– 202</w:t>
            </w:r>
            <w:r w:rsidR="008113F8">
              <w:rPr>
                <w:rFonts w:ascii="Times New Roman" w:hAnsi="Times New Roman"/>
                <w:sz w:val="28"/>
                <w:szCs w:val="28"/>
              </w:rPr>
              <w:t>2</w:t>
            </w:r>
            <w:r w:rsidRPr="0085737E">
              <w:rPr>
                <w:rFonts w:ascii="Times New Roman" w:hAnsi="Times New Roman"/>
                <w:sz w:val="28"/>
                <w:szCs w:val="28"/>
              </w:rPr>
              <w:t xml:space="preserve"> годы составляет </w:t>
            </w:r>
            <w:r w:rsidR="00F54B26">
              <w:rPr>
                <w:rFonts w:ascii="Times New Roman" w:hAnsi="Times New Roman"/>
                <w:sz w:val="28"/>
                <w:szCs w:val="28"/>
              </w:rPr>
              <w:t>–</w:t>
            </w:r>
            <w:r w:rsidRPr="00B96E4F">
              <w:rPr>
                <w:rFonts w:ascii="Times New Roman" w:hAnsi="Times New Roman"/>
                <w:sz w:val="28"/>
                <w:szCs w:val="28"/>
              </w:rPr>
              <w:t xml:space="preserve"> </w:t>
            </w:r>
            <w:r w:rsidR="00F54B26">
              <w:rPr>
                <w:rFonts w:ascii="Times New Roman" w:hAnsi="Times New Roman"/>
                <w:bCs/>
                <w:iCs/>
                <w:sz w:val="28"/>
                <w:szCs w:val="28"/>
              </w:rPr>
              <w:t>450</w:t>
            </w:r>
            <w:r w:rsidRPr="00B96E4F">
              <w:rPr>
                <w:rFonts w:ascii="Times New Roman" w:hAnsi="Times New Roman"/>
                <w:bCs/>
                <w:iCs/>
                <w:sz w:val="28"/>
                <w:szCs w:val="28"/>
              </w:rPr>
              <w:t>,0 тыс. рублей.</w:t>
            </w:r>
            <w:r w:rsidRPr="0085737E">
              <w:rPr>
                <w:rFonts w:ascii="Times New Roman" w:hAnsi="Times New Roman"/>
                <w:bCs/>
                <w:iCs/>
                <w:sz w:val="28"/>
                <w:szCs w:val="28"/>
              </w:rPr>
              <w:t xml:space="preserve"> </w:t>
            </w:r>
          </w:p>
          <w:p w:rsidR="0085737E" w:rsidRPr="00B96E4F" w:rsidRDefault="0085737E" w:rsidP="0085737E">
            <w:pPr>
              <w:snapToGrid w:val="0"/>
              <w:spacing w:after="0" w:line="240" w:lineRule="auto"/>
              <w:rPr>
                <w:rFonts w:ascii="Times New Roman" w:hAnsi="Times New Roman"/>
                <w:bCs/>
                <w:iCs/>
                <w:sz w:val="28"/>
                <w:szCs w:val="28"/>
              </w:rPr>
            </w:pPr>
            <w:r w:rsidRPr="0085737E">
              <w:rPr>
                <w:rFonts w:ascii="Times New Roman" w:hAnsi="Times New Roman"/>
                <w:sz w:val="28"/>
                <w:szCs w:val="28"/>
              </w:rPr>
              <w:lastRenderedPageBreak/>
              <w:t>Объем финансирования программы на 20</w:t>
            </w:r>
            <w:r w:rsidR="008113F8">
              <w:rPr>
                <w:rFonts w:ascii="Times New Roman" w:hAnsi="Times New Roman"/>
                <w:sz w:val="28"/>
                <w:szCs w:val="28"/>
              </w:rPr>
              <w:t>20</w:t>
            </w:r>
            <w:r w:rsidRPr="0085737E">
              <w:rPr>
                <w:rFonts w:ascii="Times New Roman" w:hAnsi="Times New Roman"/>
                <w:sz w:val="28"/>
                <w:szCs w:val="28"/>
              </w:rPr>
              <w:t xml:space="preserve"> – 202</w:t>
            </w:r>
            <w:r w:rsidR="008113F8">
              <w:rPr>
                <w:rFonts w:ascii="Times New Roman" w:hAnsi="Times New Roman"/>
                <w:sz w:val="28"/>
                <w:szCs w:val="28"/>
              </w:rPr>
              <w:t>2</w:t>
            </w:r>
            <w:r w:rsidRPr="0085737E">
              <w:rPr>
                <w:rFonts w:ascii="Times New Roman" w:hAnsi="Times New Roman"/>
                <w:sz w:val="28"/>
                <w:szCs w:val="28"/>
              </w:rPr>
              <w:t xml:space="preserve"> годы составляет</w:t>
            </w:r>
            <w:r w:rsidRPr="0085737E">
              <w:rPr>
                <w:rFonts w:ascii="Times New Roman" w:hAnsi="Times New Roman"/>
                <w:bCs/>
                <w:iCs/>
                <w:sz w:val="28"/>
                <w:szCs w:val="28"/>
              </w:rPr>
              <w:t xml:space="preserve"> – </w:t>
            </w:r>
            <w:r w:rsidR="00F54B26">
              <w:rPr>
                <w:rFonts w:ascii="Times New Roman" w:hAnsi="Times New Roman"/>
                <w:bCs/>
                <w:iCs/>
                <w:sz w:val="28"/>
                <w:szCs w:val="28"/>
              </w:rPr>
              <w:t>450</w:t>
            </w:r>
            <w:r w:rsidRPr="00B96E4F">
              <w:rPr>
                <w:rFonts w:ascii="Times New Roman" w:hAnsi="Times New Roman"/>
                <w:bCs/>
                <w:iCs/>
                <w:sz w:val="28"/>
                <w:szCs w:val="28"/>
              </w:rPr>
              <w:t>,0 тыс. руб.;</w:t>
            </w:r>
          </w:p>
          <w:p w:rsidR="0085737E" w:rsidRPr="00B96E4F" w:rsidRDefault="008113F8" w:rsidP="0085737E">
            <w:pPr>
              <w:spacing w:after="0" w:line="240" w:lineRule="auto"/>
              <w:jc w:val="both"/>
              <w:rPr>
                <w:rFonts w:ascii="Times New Roman" w:hAnsi="Times New Roman"/>
                <w:sz w:val="28"/>
                <w:szCs w:val="28"/>
              </w:rPr>
            </w:pPr>
            <w:r w:rsidRPr="00B96E4F">
              <w:rPr>
                <w:rFonts w:ascii="Times New Roman" w:hAnsi="Times New Roman"/>
                <w:bCs/>
                <w:iCs/>
                <w:sz w:val="28"/>
                <w:szCs w:val="28"/>
              </w:rPr>
              <w:t xml:space="preserve">                 </w:t>
            </w:r>
            <w:r w:rsidR="0085737E" w:rsidRPr="00B96E4F">
              <w:rPr>
                <w:rFonts w:ascii="Times New Roman" w:hAnsi="Times New Roman"/>
                <w:bCs/>
                <w:iCs/>
                <w:sz w:val="28"/>
                <w:szCs w:val="28"/>
              </w:rPr>
              <w:t xml:space="preserve">2020 год – </w:t>
            </w:r>
            <w:r w:rsidR="00F54B26">
              <w:rPr>
                <w:rFonts w:ascii="Times New Roman" w:hAnsi="Times New Roman"/>
                <w:bCs/>
                <w:iCs/>
                <w:sz w:val="28"/>
                <w:szCs w:val="28"/>
              </w:rPr>
              <w:t>150,0</w:t>
            </w:r>
            <w:r w:rsidR="0085737E" w:rsidRPr="00B96E4F">
              <w:rPr>
                <w:rFonts w:ascii="Times New Roman" w:hAnsi="Times New Roman"/>
                <w:bCs/>
                <w:iCs/>
                <w:sz w:val="28"/>
                <w:szCs w:val="28"/>
              </w:rPr>
              <w:t xml:space="preserve"> тыс.</w:t>
            </w:r>
            <w:r w:rsidR="0085737E" w:rsidRPr="00B96E4F">
              <w:rPr>
                <w:rFonts w:ascii="Times New Roman" w:hAnsi="Times New Roman"/>
                <w:sz w:val="28"/>
                <w:szCs w:val="28"/>
              </w:rPr>
              <w:t xml:space="preserve"> руб.;</w:t>
            </w:r>
          </w:p>
          <w:p w:rsidR="0085737E" w:rsidRPr="00B96E4F" w:rsidRDefault="008113F8" w:rsidP="0085737E">
            <w:pPr>
              <w:spacing w:after="0" w:line="240" w:lineRule="auto"/>
              <w:jc w:val="both"/>
              <w:rPr>
                <w:rFonts w:ascii="Times New Roman" w:hAnsi="Times New Roman"/>
                <w:sz w:val="28"/>
                <w:szCs w:val="28"/>
              </w:rPr>
            </w:pPr>
            <w:r w:rsidRPr="00B96E4F">
              <w:rPr>
                <w:rFonts w:ascii="Times New Roman" w:hAnsi="Times New Roman"/>
                <w:bCs/>
                <w:iCs/>
                <w:sz w:val="28"/>
                <w:szCs w:val="28"/>
              </w:rPr>
              <w:t xml:space="preserve">                 </w:t>
            </w:r>
            <w:r w:rsidR="0085737E" w:rsidRPr="00B96E4F">
              <w:rPr>
                <w:rFonts w:ascii="Times New Roman" w:hAnsi="Times New Roman"/>
                <w:bCs/>
                <w:iCs/>
                <w:sz w:val="28"/>
                <w:szCs w:val="28"/>
              </w:rPr>
              <w:t xml:space="preserve">2021 год – </w:t>
            </w:r>
            <w:r w:rsidR="00F54B26">
              <w:rPr>
                <w:rFonts w:ascii="Times New Roman" w:hAnsi="Times New Roman"/>
                <w:bCs/>
                <w:iCs/>
                <w:sz w:val="28"/>
                <w:szCs w:val="28"/>
              </w:rPr>
              <w:t>150</w:t>
            </w:r>
            <w:r w:rsidR="0085737E" w:rsidRPr="00B96E4F">
              <w:rPr>
                <w:rFonts w:ascii="Times New Roman" w:hAnsi="Times New Roman"/>
                <w:bCs/>
                <w:iCs/>
                <w:sz w:val="28"/>
                <w:szCs w:val="28"/>
              </w:rPr>
              <w:t>,0 тыс.</w:t>
            </w:r>
            <w:r w:rsidR="0085737E" w:rsidRPr="00B96E4F">
              <w:rPr>
                <w:rFonts w:ascii="Times New Roman" w:hAnsi="Times New Roman"/>
                <w:sz w:val="28"/>
                <w:szCs w:val="28"/>
              </w:rPr>
              <w:t xml:space="preserve"> руб.;</w:t>
            </w:r>
          </w:p>
          <w:p w:rsidR="008113F8" w:rsidRPr="00B96E4F" w:rsidRDefault="008113F8" w:rsidP="008113F8">
            <w:pPr>
              <w:spacing w:after="0" w:line="240" w:lineRule="auto"/>
              <w:ind w:firstLine="709"/>
              <w:jc w:val="both"/>
              <w:rPr>
                <w:rFonts w:ascii="Times New Roman" w:hAnsi="Times New Roman"/>
                <w:sz w:val="28"/>
                <w:szCs w:val="28"/>
              </w:rPr>
            </w:pPr>
            <w:r w:rsidRPr="00B96E4F">
              <w:rPr>
                <w:rFonts w:ascii="Times New Roman" w:hAnsi="Times New Roman"/>
                <w:sz w:val="28"/>
                <w:szCs w:val="28"/>
              </w:rPr>
              <w:t xml:space="preserve">       2022 год - </w:t>
            </w:r>
            <w:r w:rsidR="00431179">
              <w:rPr>
                <w:rFonts w:ascii="Times New Roman" w:hAnsi="Times New Roman"/>
                <w:sz w:val="28"/>
                <w:szCs w:val="28"/>
              </w:rPr>
              <w:t xml:space="preserve"> </w:t>
            </w:r>
            <w:r w:rsidR="00F54B26">
              <w:rPr>
                <w:rFonts w:ascii="Times New Roman" w:hAnsi="Times New Roman"/>
                <w:sz w:val="28"/>
                <w:szCs w:val="28"/>
              </w:rPr>
              <w:t>150</w:t>
            </w:r>
            <w:r w:rsidR="00B96E4F" w:rsidRPr="00B96E4F">
              <w:rPr>
                <w:rFonts w:ascii="Times New Roman" w:hAnsi="Times New Roman"/>
                <w:sz w:val="28"/>
                <w:szCs w:val="28"/>
              </w:rPr>
              <w:t>,0 тыс. руб</w:t>
            </w:r>
            <w:r w:rsidR="00431179">
              <w:rPr>
                <w:rFonts w:ascii="Times New Roman" w:hAnsi="Times New Roman"/>
                <w:sz w:val="28"/>
                <w:szCs w:val="28"/>
              </w:rPr>
              <w:t>.</w:t>
            </w:r>
          </w:p>
          <w:p w:rsidR="0085737E" w:rsidRPr="0085737E" w:rsidRDefault="0085737E" w:rsidP="0085737E">
            <w:pPr>
              <w:spacing w:after="0" w:line="240" w:lineRule="auto"/>
              <w:jc w:val="both"/>
              <w:rPr>
                <w:rFonts w:ascii="Times New Roman" w:hAnsi="Times New Roman"/>
                <w:sz w:val="28"/>
                <w:szCs w:val="28"/>
              </w:rPr>
            </w:pPr>
            <w:r w:rsidRPr="0085737E">
              <w:rPr>
                <w:rFonts w:ascii="Times New Roman" w:hAnsi="Times New Roman"/>
                <w:sz w:val="28"/>
                <w:szCs w:val="28"/>
              </w:rPr>
              <w:t>Из них: Из средств краевого бюджета: 0 тыс. руб.</w:t>
            </w:r>
          </w:p>
          <w:p w:rsidR="0085737E" w:rsidRPr="0085737E" w:rsidRDefault="008113F8" w:rsidP="0085737E">
            <w:pPr>
              <w:spacing w:after="0" w:line="240" w:lineRule="auto"/>
              <w:jc w:val="both"/>
              <w:rPr>
                <w:rFonts w:ascii="Times New Roman" w:hAnsi="Times New Roman"/>
                <w:sz w:val="28"/>
                <w:szCs w:val="28"/>
              </w:rPr>
            </w:pPr>
            <w:r>
              <w:rPr>
                <w:rFonts w:ascii="Times New Roman" w:hAnsi="Times New Roman"/>
                <w:bCs/>
                <w:iCs/>
                <w:sz w:val="28"/>
                <w:szCs w:val="28"/>
              </w:rPr>
              <w:t xml:space="preserve">                </w:t>
            </w:r>
            <w:r w:rsidR="0085737E" w:rsidRPr="0085737E">
              <w:rPr>
                <w:rFonts w:ascii="Times New Roman" w:hAnsi="Times New Roman"/>
                <w:bCs/>
                <w:iCs/>
                <w:sz w:val="28"/>
                <w:szCs w:val="28"/>
              </w:rPr>
              <w:t xml:space="preserve">2020 год – 0 </w:t>
            </w:r>
            <w:r w:rsidR="0085737E" w:rsidRPr="0085737E">
              <w:rPr>
                <w:rFonts w:ascii="Times New Roman" w:hAnsi="Times New Roman"/>
                <w:sz w:val="28"/>
                <w:szCs w:val="28"/>
              </w:rPr>
              <w:t>тыс. руб.;</w:t>
            </w:r>
          </w:p>
          <w:p w:rsidR="0085737E" w:rsidRDefault="008113F8" w:rsidP="0085737E">
            <w:pPr>
              <w:spacing w:after="0" w:line="240" w:lineRule="auto"/>
              <w:jc w:val="both"/>
              <w:rPr>
                <w:rFonts w:ascii="Times New Roman" w:hAnsi="Times New Roman"/>
                <w:sz w:val="28"/>
                <w:szCs w:val="28"/>
              </w:rPr>
            </w:pPr>
            <w:r>
              <w:rPr>
                <w:rFonts w:ascii="Times New Roman" w:hAnsi="Times New Roman"/>
                <w:bCs/>
                <w:iCs/>
                <w:sz w:val="28"/>
                <w:szCs w:val="28"/>
              </w:rPr>
              <w:t xml:space="preserve">                </w:t>
            </w:r>
            <w:r w:rsidR="0085737E" w:rsidRPr="0085737E">
              <w:rPr>
                <w:rFonts w:ascii="Times New Roman" w:hAnsi="Times New Roman"/>
                <w:bCs/>
                <w:iCs/>
                <w:sz w:val="28"/>
                <w:szCs w:val="28"/>
              </w:rPr>
              <w:t xml:space="preserve">2021 год – 0 </w:t>
            </w:r>
            <w:r w:rsidR="0085737E" w:rsidRPr="0085737E">
              <w:rPr>
                <w:rFonts w:ascii="Times New Roman" w:hAnsi="Times New Roman"/>
                <w:sz w:val="28"/>
                <w:szCs w:val="28"/>
              </w:rPr>
              <w:t>тыс. руб.;</w:t>
            </w:r>
          </w:p>
          <w:p w:rsidR="008113F8" w:rsidRPr="00B96E4F" w:rsidRDefault="008113F8" w:rsidP="008113F8">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2022 год - </w:t>
            </w:r>
            <w:r w:rsidR="00B96E4F">
              <w:rPr>
                <w:rFonts w:ascii="Times New Roman" w:hAnsi="Times New Roman"/>
                <w:sz w:val="28"/>
                <w:szCs w:val="28"/>
              </w:rPr>
              <w:t xml:space="preserve"> 0 тыс. руб.</w:t>
            </w:r>
          </w:p>
          <w:p w:rsidR="0085737E" w:rsidRPr="00B96E4F" w:rsidRDefault="0085737E" w:rsidP="0085737E">
            <w:pPr>
              <w:snapToGrid w:val="0"/>
              <w:spacing w:after="0" w:line="240" w:lineRule="auto"/>
              <w:rPr>
                <w:rFonts w:ascii="Times New Roman" w:hAnsi="Times New Roman"/>
                <w:bCs/>
                <w:iCs/>
                <w:sz w:val="28"/>
                <w:szCs w:val="28"/>
              </w:rPr>
            </w:pPr>
            <w:r w:rsidRPr="00B96E4F">
              <w:rPr>
                <w:rFonts w:ascii="Times New Roman" w:hAnsi="Times New Roman"/>
                <w:sz w:val="28"/>
                <w:szCs w:val="28"/>
              </w:rPr>
              <w:t xml:space="preserve">за счет средств местного бюджета – </w:t>
            </w:r>
            <w:r w:rsidR="00F54B26">
              <w:rPr>
                <w:rFonts w:ascii="Times New Roman" w:hAnsi="Times New Roman"/>
                <w:bCs/>
                <w:iCs/>
                <w:sz w:val="28"/>
                <w:szCs w:val="28"/>
              </w:rPr>
              <w:t>450</w:t>
            </w:r>
            <w:r w:rsidRPr="00B96E4F">
              <w:rPr>
                <w:rFonts w:ascii="Times New Roman" w:hAnsi="Times New Roman"/>
                <w:bCs/>
                <w:iCs/>
                <w:sz w:val="28"/>
                <w:szCs w:val="28"/>
              </w:rPr>
              <w:t>,0 тыс. руб.;</w:t>
            </w:r>
          </w:p>
          <w:p w:rsidR="0085737E" w:rsidRPr="00B96E4F" w:rsidRDefault="008113F8" w:rsidP="0085737E">
            <w:pPr>
              <w:spacing w:after="0" w:line="240" w:lineRule="auto"/>
              <w:jc w:val="both"/>
              <w:rPr>
                <w:rFonts w:ascii="Times New Roman" w:hAnsi="Times New Roman"/>
                <w:sz w:val="28"/>
                <w:szCs w:val="28"/>
              </w:rPr>
            </w:pPr>
            <w:r w:rsidRPr="00B96E4F">
              <w:rPr>
                <w:rFonts w:ascii="Times New Roman" w:hAnsi="Times New Roman"/>
                <w:bCs/>
                <w:iCs/>
                <w:sz w:val="28"/>
                <w:szCs w:val="28"/>
              </w:rPr>
              <w:t xml:space="preserve">               </w:t>
            </w:r>
            <w:r w:rsidR="00431179">
              <w:rPr>
                <w:rFonts w:ascii="Times New Roman" w:hAnsi="Times New Roman"/>
                <w:bCs/>
                <w:iCs/>
                <w:sz w:val="28"/>
                <w:szCs w:val="28"/>
              </w:rPr>
              <w:t xml:space="preserve">2020 год – </w:t>
            </w:r>
            <w:r w:rsidR="00F54B26">
              <w:rPr>
                <w:rFonts w:ascii="Times New Roman" w:hAnsi="Times New Roman"/>
                <w:bCs/>
                <w:iCs/>
                <w:sz w:val="28"/>
                <w:szCs w:val="28"/>
              </w:rPr>
              <w:t>150</w:t>
            </w:r>
            <w:r w:rsidR="0085737E" w:rsidRPr="00B96E4F">
              <w:rPr>
                <w:rFonts w:ascii="Times New Roman" w:hAnsi="Times New Roman"/>
                <w:bCs/>
                <w:iCs/>
                <w:sz w:val="28"/>
                <w:szCs w:val="28"/>
              </w:rPr>
              <w:t>,0 тыс.</w:t>
            </w:r>
            <w:r w:rsidR="0085737E" w:rsidRPr="00B96E4F">
              <w:rPr>
                <w:rFonts w:ascii="Times New Roman" w:hAnsi="Times New Roman"/>
                <w:sz w:val="28"/>
                <w:szCs w:val="28"/>
              </w:rPr>
              <w:t xml:space="preserve"> руб.;</w:t>
            </w:r>
          </w:p>
          <w:p w:rsidR="0085737E" w:rsidRPr="00B96E4F" w:rsidRDefault="008113F8" w:rsidP="0085737E">
            <w:pPr>
              <w:spacing w:after="0" w:line="240" w:lineRule="auto"/>
              <w:jc w:val="both"/>
              <w:rPr>
                <w:rFonts w:ascii="Times New Roman" w:hAnsi="Times New Roman"/>
                <w:sz w:val="28"/>
                <w:szCs w:val="28"/>
              </w:rPr>
            </w:pPr>
            <w:r w:rsidRPr="00B96E4F">
              <w:rPr>
                <w:rFonts w:ascii="Times New Roman" w:hAnsi="Times New Roman"/>
                <w:bCs/>
                <w:iCs/>
                <w:sz w:val="28"/>
                <w:szCs w:val="28"/>
              </w:rPr>
              <w:t xml:space="preserve">               </w:t>
            </w:r>
            <w:r w:rsidR="00431179">
              <w:rPr>
                <w:rFonts w:ascii="Times New Roman" w:hAnsi="Times New Roman"/>
                <w:bCs/>
                <w:iCs/>
                <w:sz w:val="28"/>
                <w:szCs w:val="28"/>
              </w:rPr>
              <w:t xml:space="preserve">2021 год – </w:t>
            </w:r>
            <w:r w:rsidR="00F54B26">
              <w:rPr>
                <w:rFonts w:ascii="Times New Roman" w:hAnsi="Times New Roman"/>
                <w:bCs/>
                <w:iCs/>
                <w:sz w:val="28"/>
                <w:szCs w:val="28"/>
              </w:rPr>
              <w:t>150</w:t>
            </w:r>
            <w:r w:rsidR="0085737E" w:rsidRPr="00B96E4F">
              <w:rPr>
                <w:rFonts w:ascii="Times New Roman" w:hAnsi="Times New Roman"/>
                <w:bCs/>
                <w:iCs/>
                <w:sz w:val="28"/>
                <w:szCs w:val="28"/>
              </w:rPr>
              <w:t>,0 тыс.</w:t>
            </w:r>
            <w:r w:rsidR="0085737E" w:rsidRPr="00B96E4F">
              <w:rPr>
                <w:rFonts w:ascii="Times New Roman" w:hAnsi="Times New Roman"/>
                <w:sz w:val="28"/>
                <w:szCs w:val="28"/>
              </w:rPr>
              <w:t xml:space="preserve"> руб.;</w:t>
            </w:r>
          </w:p>
          <w:p w:rsidR="008113F8" w:rsidRPr="00B96E4F" w:rsidRDefault="008113F8" w:rsidP="008113F8">
            <w:pPr>
              <w:spacing w:after="0" w:line="240" w:lineRule="auto"/>
              <w:ind w:firstLine="709"/>
              <w:jc w:val="both"/>
              <w:rPr>
                <w:rFonts w:ascii="Times New Roman" w:hAnsi="Times New Roman"/>
                <w:sz w:val="28"/>
                <w:szCs w:val="28"/>
              </w:rPr>
            </w:pPr>
            <w:r w:rsidRPr="00B96E4F">
              <w:rPr>
                <w:rFonts w:ascii="Times New Roman" w:hAnsi="Times New Roman"/>
                <w:sz w:val="28"/>
                <w:szCs w:val="28"/>
              </w:rPr>
              <w:t xml:space="preserve">     2022 год - </w:t>
            </w:r>
            <w:r w:rsidR="00431179">
              <w:rPr>
                <w:rFonts w:ascii="Times New Roman" w:hAnsi="Times New Roman"/>
                <w:sz w:val="28"/>
                <w:szCs w:val="28"/>
              </w:rPr>
              <w:t xml:space="preserve"> </w:t>
            </w:r>
            <w:r w:rsidR="00F54B26">
              <w:rPr>
                <w:rFonts w:ascii="Times New Roman" w:hAnsi="Times New Roman"/>
                <w:sz w:val="28"/>
                <w:szCs w:val="28"/>
              </w:rPr>
              <w:t>150</w:t>
            </w:r>
            <w:r w:rsidR="00B96E4F" w:rsidRPr="00B96E4F">
              <w:rPr>
                <w:rFonts w:ascii="Times New Roman" w:hAnsi="Times New Roman"/>
                <w:sz w:val="28"/>
                <w:szCs w:val="28"/>
              </w:rPr>
              <w:t>,0 тыс.</w:t>
            </w:r>
            <w:r w:rsidR="00F54B26">
              <w:rPr>
                <w:rFonts w:ascii="Times New Roman" w:hAnsi="Times New Roman"/>
                <w:sz w:val="28"/>
                <w:szCs w:val="28"/>
              </w:rPr>
              <w:t xml:space="preserve"> </w:t>
            </w:r>
            <w:r w:rsidR="00B96E4F" w:rsidRPr="00B96E4F">
              <w:rPr>
                <w:rFonts w:ascii="Times New Roman" w:hAnsi="Times New Roman"/>
                <w:sz w:val="28"/>
                <w:szCs w:val="28"/>
              </w:rPr>
              <w:t>руб.</w:t>
            </w:r>
          </w:p>
          <w:p w:rsidR="0085737E" w:rsidRPr="0085737E" w:rsidRDefault="0085737E" w:rsidP="0085737E">
            <w:pPr>
              <w:spacing w:after="0" w:line="240" w:lineRule="auto"/>
              <w:ind w:firstLine="709"/>
              <w:jc w:val="both"/>
              <w:rPr>
                <w:rFonts w:ascii="Times New Roman" w:hAnsi="Times New Roman"/>
                <w:sz w:val="28"/>
                <w:szCs w:val="28"/>
              </w:rPr>
            </w:pPr>
            <w:r w:rsidRPr="0085737E">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rsidR="00772BC9" w:rsidRDefault="00772BC9" w:rsidP="00135AA7">
      <w:pPr>
        <w:autoSpaceDE w:val="0"/>
        <w:autoSpaceDN w:val="0"/>
        <w:adjustRightInd w:val="0"/>
        <w:spacing w:after="0" w:line="240" w:lineRule="auto"/>
        <w:ind w:firstLine="709"/>
        <w:jc w:val="center"/>
        <w:outlineLvl w:val="0"/>
        <w:rPr>
          <w:rFonts w:ascii="Times New Roman" w:hAnsi="Times New Roman"/>
          <w:sz w:val="28"/>
          <w:szCs w:val="28"/>
        </w:rPr>
      </w:pPr>
    </w:p>
    <w:p w:rsidR="00135AA7" w:rsidRPr="006C05E4" w:rsidRDefault="00135AA7" w:rsidP="006C05E4">
      <w:pPr>
        <w:pStyle w:val="af"/>
        <w:numPr>
          <w:ilvl w:val="0"/>
          <w:numId w:val="43"/>
        </w:numPr>
        <w:autoSpaceDE w:val="0"/>
        <w:autoSpaceDN w:val="0"/>
        <w:adjustRightInd w:val="0"/>
        <w:jc w:val="center"/>
        <w:outlineLvl w:val="0"/>
        <w:rPr>
          <w:sz w:val="28"/>
          <w:szCs w:val="28"/>
        </w:rPr>
      </w:pPr>
      <w:r w:rsidRPr="006C05E4">
        <w:rPr>
          <w:sz w:val="28"/>
          <w:szCs w:val="28"/>
        </w:rPr>
        <w:t>Мероприятия подпрограммы</w:t>
      </w:r>
    </w:p>
    <w:p w:rsidR="006C05E4" w:rsidRPr="006C05E4" w:rsidRDefault="006C05E4" w:rsidP="006C05E4">
      <w:pPr>
        <w:pStyle w:val="af"/>
        <w:autoSpaceDE w:val="0"/>
        <w:autoSpaceDN w:val="0"/>
        <w:adjustRightInd w:val="0"/>
        <w:outlineLvl w:val="0"/>
        <w:rPr>
          <w:sz w:val="28"/>
          <w:szCs w:val="28"/>
        </w:rPr>
      </w:pPr>
    </w:p>
    <w:p w:rsidR="00135AA7" w:rsidRPr="006F7D2C" w:rsidRDefault="00135AA7" w:rsidP="003717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Мероприятия подпрограммы № </w:t>
      </w:r>
      <w:r w:rsidR="0068240F">
        <w:rPr>
          <w:rFonts w:ascii="Times New Roman" w:hAnsi="Times New Roman"/>
          <w:sz w:val="28"/>
          <w:szCs w:val="28"/>
        </w:rPr>
        <w:t xml:space="preserve">2 </w:t>
      </w:r>
      <w:r w:rsidR="00957BC2">
        <w:rPr>
          <w:rFonts w:ascii="Times New Roman" w:hAnsi="Times New Roman"/>
          <w:sz w:val="28"/>
          <w:szCs w:val="28"/>
        </w:rPr>
        <w:t>представлены в приложении</w:t>
      </w:r>
      <w:r>
        <w:rPr>
          <w:rFonts w:ascii="Times New Roman" w:hAnsi="Times New Roman"/>
          <w:sz w:val="28"/>
          <w:szCs w:val="28"/>
        </w:rPr>
        <w:t xml:space="preserve"> к подпрограмме.</w:t>
      </w:r>
    </w:p>
    <w:p w:rsidR="00F56357" w:rsidRDefault="00F56357" w:rsidP="0037178B">
      <w:pPr>
        <w:autoSpaceDE w:val="0"/>
        <w:autoSpaceDN w:val="0"/>
        <w:adjustRightInd w:val="0"/>
        <w:spacing w:after="0" w:line="240" w:lineRule="auto"/>
        <w:ind w:firstLine="708"/>
        <w:jc w:val="center"/>
        <w:rPr>
          <w:rFonts w:ascii="Times New Roman" w:hAnsi="Times New Roman"/>
          <w:sz w:val="28"/>
          <w:szCs w:val="28"/>
        </w:rPr>
      </w:pPr>
    </w:p>
    <w:p w:rsidR="00135AA7" w:rsidRDefault="00135AA7" w:rsidP="0037178B">
      <w:pPr>
        <w:autoSpaceDE w:val="0"/>
        <w:autoSpaceDN w:val="0"/>
        <w:adjustRightInd w:val="0"/>
        <w:spacing w:after="0" w:line="240" w:lineRule="auto"/>
        <w:ind w:firstLine="708"/>
        <w:jc w:val="center"/>
        <w:rPr>
          <w:rFonts w:ascii="Times New Roman" w:hAnsi="Times New Roman"/>
          <w:sz w:val="28"/>
          <w:szCs w:val="28"/>
        </w:rPr>
      </w:pPr>
      <w:r w:rsidRPr="006F7D2C">
        <w:rPr>
          <w:rFonts w:ascii="Times New Roman" w:hAnsi="Times New Roman"/>
          <w:sz w:val="28"/>
          <w:szCs w:val="28"/>
        </w:rPr>
        <w:t>2.3. Механизм реализации Подпрограммы №</w:t>
      </w:r>
      <w:r w:rsidR="0068240F">
        <w:rPr>
          <w:rFonts w:ascii="Times New Roman" w:hAnsi="Times New Roman"/>
          <w:sz w:val="28"/>
          <w:szCs w:val="28"/>
        </w:rPr>
        <w:t>2</w:t>
      </w:r>
    </w:p>
    <w:p w:rsidR="00135AA7" w:rsidRPr="006F7D2C" w:rsidRDefault="00135AA7" w:rsidP="0037178B">
      <w:pPr>
        <w:autoSpaceDE w:val="0"/>
        <w:autoSpaceDN w:val="0"/>
        <w:adjustRightInd w:val="0"/>
        <w:spacing w:after="0" w:line="240" w:lineRule="auto"/>
        <w:ind w:firstLine="708"/>
        <w:jc w:val="center"/>
        <w:rPr>
          <w:rFonts w:ascii="Times New Roman" w:hAnsi="Times New Roman"/>
          <w:sz w:val="28"/>
          <w:szCs w:val="28"/>
        </w:rPr>
      </w:pPr>
    </w:p>
    <w:p w:rsidR="00135AA7" w:rsidRDefault="00135AA7" w:rsidP="0037178B">
      <w:pPr>
        <w:widowControl w:val="0"/>
        <w:autoSpaceDE w:val="0"/>
        <w:autoSpaceDN w:val="0"/>
        <w:adjustRightInd w:val="0"/>
        <w:spacing w:after="0" w:line="240" w:lineRule="auto"/>
        <w:ind w:firstLine="708"/>
        <w:jc w:val="both"/>
        <w:rPr>
          <w:rFonts w:ascii="Times New Roman" w:hAnsi="Times New Roman"/>
          <w:sz w:val="28"/>
          <w:szCs w:val="28"/>
        </w:rPr>
      </w:pPr>
      <w:r w:rsidRPr="00DF088B">
        <w:rPr>
          <w:rFonts w:ascii="Times New Roman" w:eastAsia="Times New Roman" w:hAnsi="Times New Roman"/>
          <w:sz w:val="28"/>
          <w:szCs w:val="28"/>
          <w:lang w:eastAsia="ru-RU"/>
        </w:rPr>
        <w:t xml:space="preserve">Реализация Программы обеспечивается </w:t>
      </w:r>
      <w:r>
        <w:rPr>
          <w:rFonts w:ascii="Times New Roman" w:eastAsia="Times New Roman" w:hAnsi="Times New Roman"/>
          <w:sz w:val="28"/>
          <w:szCs w:val="28"/>
          <w:lang w:eastAsia="ru-RU"/>
        </w:rPr>
        <w:t>ответственным исполнителем</w:t>
      </w:r>
      <w:r w:rsidRPr="00DF088B">
        <w:rPr>
          <w:rFonts w:ascii="Times New Roman" w:eastAsia="Times New Roman" w:hAnsi="Times New Roman"/>
          <w:sz w:val="28"/>
          <w:szCs w:val="28"/>
          <w:lang w:eastAsia="ru-RU"/>
        </w:rPr>
        <w:t xml:space="preserve">,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w:t>
      </w:r>
      <w:r>
        <w:rPr>
          <w:rFonts w:ascii="Times New Roman" w:eastAsia="Times New Roman" w:hAnsi="Times New Roman"/>
          <w:sz w:val="28"/>
          <w:szCs w:val="28"/>
          <w:lang w:eastAsia="ru-RU"/>
        </w:rPr>
        <w:t>а</w:t>
      </w:r>
      <w:r w:rsidRPr="00DF088B">
        <w:rPr>
          <w:rFonts w:ascii="Times New Roman" w:eastAsia="Times New Roman" w:hAnsi="Times New Roman"/>
          <w:sz w:val="28"/>
          <w:szCs w:val="28"/>
          <w:lang w:eastAsia="ru-RU"/>
        </w:rPr>
        <w:t xml:space="preserve">дминистрацией </w:t>
      </w:r>
      <w:r>
        <w:rPr>
          <w:rFonts w:ascii="Times New Roman" w:eastAsia="Times New Roman" w:hAnsi="Times New Roman"/>
          <w:sz w:val="28"/>
          <w:szCs w:val="28"/>
          <w:lang w:eastAsia="ru-RU"/>
        </w:rPr>
        <w:t xml:space="preserve">Ужурского </w:t>
      </w:r>
      <w:r w:rsidRPr="00DF088B">
        <w:rPr>
          <w:rFonts w:ascii="Times New Roman" w:eastAsia="Times New Roman" w:hAnsi="Times New Roman"/>
          <w:sz w:val="28"/>
          <w:szCs w:val="28"/>
          <w:lang w:eastAsia="ru-RU"/>
        </w:rPr>
        <w:t xml:space="preserve">района в лице отдела </w:t>
      </w:r>
      <w:r>
        <w:rPr>
          <w:rFonts w:ascii="Times New Roman" w:hAnsi="Times New Roman"/>
          <w:sz w:val="28"/>
          <w:szCs w:val="28"/>
        </w:rPr>
        <w:t>по вопросам безопасности территории</w:t>
      </w:r>
      <w:r w:rsidR="002C48A8">
        <w:rPr>
          <w:rFonts w:ascii="Times New Roman" w:hAnsi="Times New Roman"/>
          <w:sz w:val="28"/>
          <w:szCs w:val="28"/>
        </w:rPr>
        <w:t xml:space="preserve"> администрации Ужурского </w:t>
      </w:r>
      <w:r w:rsidRPr="006F7D2C">
        <w:rPr>
          <w:rFonts w:ascii="Times New Roman" w:hAnsi="Times New Roman"/>
          <w:sz w:val="28"/>
          <w:szCs w:val="28"/>
        </w:rPr>
        <w:t>района.</w:t>
      </w:r>
    </w:p>
    <w:p w:rsidR="00C15538" w:rsidRDefault="00135AA7" w:rsidP="008A1F50">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DF088B">
        <w:rPr>
          <w:rFonts w:ascii="Times New Roman" w:eastAsia="Times New Roman" w:hAnsi="Times New Roman"/>
          <w:sz w:val="28"/>
          <w:szCs w:val="28"/>
          <w:lang w:eastAsia="ru-RU"/>
        </w:rPr>
        <w:t>Основными целями управления реализацией Программы являются:</w:t>
      </w:r>
    </w:p>
    <w:p w:rsidR="00135AA7" w:rsidRDefault="00135AA7" w:rsidP="008A1F50">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DF088B">
        <w:rPr>
          <w:rFonts w:ascii="Times New Roman" w:eastAsia="Times New Roman" w:hAnsi="Times New Roman"/>
          <w:sz w:val="28"/>
          <w:szCs w:val="28"/>
          <w:lang w:eastAsia="ru-RU"/>
        </w:rPr>
        <w:t>- обеспечение эффективного целевого использования средств;</w:t>
      </w:r>
      <w:r w:rsidRPr="00DF088B">
        <w:rPr>
          <w:rFonts w:ascii="Times New Roman" w:eastAsia="Times New Roman" w:hAnsi="Times New Roman"/>
          <w:sz w:val="28"/>
          <w:szCs w:val="28"/>
          <w:lang w:eastAsia="ru-RU"/>
        </w:rPr>
        <w:br/>
        <w:t>- осуществление контроля при реализации плановых мероприятий.</w:t>
      </w:r>
    </w:p>
    <w:p w:rsidR="00135AA7" w:rsidRDefault="00135AA7" w:rsidP="0037178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F088B">
        <w:rPr>
          <w:rFonts w:ascii="Times New Roman" w:eastAsia="Times New Roman" w:hAnsi="Times New Roman"/>
          <w:sz w:val="28"/>
          <w:szCs w:val="28"/>
          <w:lang w:eastAsia="ru-RU"/>
        </w:rPr>
        <w:t xml:space="preserve">Мониторинг выполнения показателей Программы и сбор оперативной отчетной информации осуществляет </w:t>
      </w:r>
      <w:r>
        <w:rPr>
          <w:rFonts w:ascii="Times New Roman" w:eastAsia="Times New Roman" w:hAnsi="Times New Roman"/>
          <w:sz w:val="28"/>
          <w:szCs w:val="28"/>
          <w:lang w:eastAsia="ru-RU"/>
        </w:rPr>
        <w:t>ответственный исполнитель</w:t>
      </w:r>
      <w:r w:rsidRPr="00DF088B">
        <w:rPr>
          <w:rFonts w:ascii="Times New Roman" w:eastAsia="Times New Roman" w:hAnsi="Times New Roman"/>
          <w:sz w:val="28"/>
          <w:szCs w:val="28"/>
          <w:lang w:eastAsia="ru-RU"/>
        </w:rPr>
        <w:t>. Подготовку и представление в установленном порядке отчетов о ходе реализации Программы осуществля</w:t>
      </w:r>
      <w:r>
        <w:rPr>
          <w:rFonts w:ascii="Times New Roman" w:eastAsia="Times New Roman" w:hAnsi="Times New Roman"/>
          <w:sz w:val="28"/>
          <w:szCs w:val="28"/>
          <w:lang w:eastAsia="ru-RU"/>
        </w:rPr>
        <w:t>ет ответственный и</w:t>
      </w:r>
      <w:r w:rsidRPr="00DF088B">
        <w:rPr>
          <w:rFonts w:ascii="Times New Roman" w:eastAsia="Times New Roman" w:hAnsi="Times New Roman"/>
          <w:sz w:val="28"/>
          <w:szCs w:val="28"/>
          <w:lang w:eastAsia="ru-RU"/>
        </w:rPr>
        <w:t>сполнител</w:t>
      </w:r>
      <w:r>
        <w:rPr>
          <w:rFonts w:ascii="Times New Roman" w:eastAsia="Times New Roman" w:hAnsi="Times New Roman"/>
          <w:sz w:val="28"/>
          <w:szCs w:val="28"/>
          <w:lang w:eastAsia="ru-RU"/>
        </w:rPr>
        <w:t>ь</w:t>
      </w:r>
      <w:r w:rsidRPr="00DF088B">
        <w:rPr>
          <w:rFonts w:ascii="Times New Roman" w:eastAsia="Times New Roman" w:hAnsi="Times New Roman"/>
          <w:sz w:val="28"/>
          <w:szCs w:val="28"/>
          <w:lang w:eastAsia="ru-RU"/>
        </w:rPr>
        <w:t xml:space="preserve"> программы.</w:t>
      </w:r>
    </w:p>
    <w:p w:rsidR="00135AA7" w:rsidRDefault="00135AA7" w:rsidP="0037178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F088B">
        <w:rPr>
          <w:rFonts w:ascii="Times New Roman" w:eastAsia="Times New Roman" w:hAnsi="Times New Roman"/>
          <w:sz w:val="28"/>
          <w:szCs w:val="28"/>
          <w:lang w:eastAsia="ru-RU"/>
        </w:rPr>
        <w:t xml:space="preserve">При изменении объемов финансирования, предусмотренных Программой, </w:t>
      </w:r>
      <w:r>
        <w:rPr>
          <w:rFonts w:ascii="Times New Roman" w:eastAsia="Times New Roman" w:hAnsi="Times New Roman"/>
          <w:sz w:val="28"/>
          <w:szCs w:val="28"/>
          <w:lang w:eastAsia="ru-RU"/>
        </w:rPr>
        <w:t>ответственный исполнитель</w:t>
      </w:r>
      <w:r w:rsidRPr="00DF088B">
        <w:rPr>
          <w:rFonts w:ascii="Times New Roman" w:eastAsia="Times New Roman" w:hAnsi="Times New Roman"/>
          <w:sz w:val="28"/>
          <w:szCs w:val="28"/>
          <w:lang w:eastAsia="ru-RU"/>
        </w:rPr>
        <w:t xml:space="preserve"> уточняет объемы финансирования за счет всех источников, готовит предложения по внесению изменений в перечень мероприятий </w:t>
      </w:r>
      <w:r>
        <w:rPr>
          <w:rFonts w:ascii="Times New Roman" w:eastAsia="Times New Roman" w:hAnsi="Times New Roman"/>
          <w:sz w:val="28"/>
          <w:szCs w:val="28"/>
          <w:lang w:eastAsia="ru-RU"/>
        </w:rPr>
        <w:t>подп</w:t>
      </w:r>
      <w:r w:rsidRPr="00DF088B">
        <w:rPr>
          <w:rFonts w:ascii="Times New Roman" w:eastAsia="Times New Roman" w:hAnsi="Times New Roman"/>
          <w:sz w:val="28"/>
          <w:szCs w:val="28"/>
          <w:lang w:eastAsia="ru-RU"/>
        </w:rPr>
        <w:t>рограммы и сроки их исполнен</w:t>
      </w:r>
      <w:r>
        <w:rPr>
          <w:rFonts w:ascii="Times New Roman" w:eastAsia="Times New Roman" w:hAnsi="Times New Roman"/>
          <w:sz w:val="28"/>
          <w:szCs w:val="28"/>
          <w:lang w:eastAsia="ru-RU"/>
        </w:rPr>
        <w:t>ия на очередной финансовый год.</w:t>
      </w:r>
    </w:p>
    <w:p w:rsidR="00F56357" w:rsidRDefault="00F56357" w:rsidP="00135AA7">
      <w:pPr>
        <w:spacing w:after="0" w:line="240" w:lineRule="auto"/>
        <w:ind w:firstLine="709"/>
        <w:jc w:val="center"/>
        <w:rPr>
          <w:rFonts w:ascii="Times New Roman" w:hAnsi="Times New Roman"/>
          <w:sz w:val="28"/>
          <w:szCs w:val="28"/>
        </w:rPr>
      </w:pPr>
    </w:p>
    <w:p w:rsidR="00135AA7" w:rsidRPr="006F7D2C" w:rsidRDefault="00135AA7" w:rsidP="00135AA7">
      <w:pPr>
        <w:spacing w:after="0" w:line="240" w:lineRule="auto"/>
        <w:ind w:firstLine="709"/>
        <w:jc w:val="center"/>
        <w:rPr>
          <w:rFonts w:ascii="Times New Roman" w:hAnsi="Times New Roman"/>
          <w:sz w:val="28"/>
          <w:szCs w:val="28"/>
        </w:rPr>
      </w:pPr>
      <w:r w:rsidRPr="006F7D2C">
        <w:rPr>
          <w:rFonts w:ascii="Times New Roman" w:hAnsi="Times New Roman"/>
          <w:sz w:val="28"/>
          <w:szCs w:val="28"/>
        </w:rPr>
        <w:t>2</w:t>
      </w:r>
      <w:r w:rsidR="0068240F">
        <w:rPr>
          <w:rFonts w:ascii="Times New Roman" w:hAnsi="Times New Roman"/>
          <w:sz w:val="28"/>
          <w:szCs w:val="28"/>
        </w:rPr>
        <w:t>.4. Управление подпрограммой № 2</w:t>
      </w:r>
      <w:r w:rsidRPr="006F7D2C">
        <w:rPr>
          <w:rFonts w:ascii="Times New Roman" w:hAnsi="Times New Roman"/>
          <w:sz w:val="28"/>
          <w:szCs w:val="28"/>
        </w:rPr>
        <w:t xml:space="preserve"> и контроль за </w:t>
      </w:r>
      <w:r>
        <w:rPr>
          <w:rFonts w:ascii="Times New Roman" w:hAnsi="Times New Roman"/>
          <w:sz w:val="28"/>
          <w:szCs w:val="28"/>
        </w:rPr>
        <w:t>исполнением подпрограммы</w:t>
      </w:r>
    </w:p>
    <w:p w:rsidR="00135AA7" w:rsidRPr="006F7D2C" w:rsidRDefault="00135AA7" w:rsidP="00135AA7">
      <w:pPr>
        <w:spacing w:after="0" w:line="240" w:lineRule="auto"/>
        <w:ind w:firstLine="709"/>
        <w:jc w:val="center"/>
        <w:rPr>
          <w:rFonts w:ascii="Times New Roman" w:hAnsi="Times New Roman"/>
          <w:sz w:val="28"/>
          <w:szCs w:val="28"/>
        </w:rPr>
      </w:pPr>
    </w:p>
    <w:p w:rsidR="00135AA7" w:rsidRDefault="00135AA7" w:rsidP="00135AA7">
      <w:pPr>
        <w:spacing w:after="0" w:line="240" w:lineRule="auto"/>
        <w:ind w:firstLine="709"/>
        <w:jc w:val="both"/>
        <w:rPr>
          <w:rFonts w:ascii="Times New Roman" w:hAnsi="Times New Roman"/>
          <w:sz w:val="28"/>
          <w:szCs w:val="28"/>
        </w:rPr>
      </w:pPr>
      <w:r w:rsidRPr="006F7D2C">
        <w:rPr>
          <w:rFonts w:ascii="Times New Roman" w:hAnsi="Times New Roman"/>
          <w:sz w:val="28"/>
          <w:szCs w:val="28"/>
        </w:rPr>
        <w:t>Управление и текущий контроль за выполнением осуществляет</w:t>
      </w:r>
      <w:r w:rsidR="006D4752">
        <w:rPr>
          <w:rFonts w:ascii="Times New Roman" w:hAnsi="Times New Roman"/>
          <w:sz w:val="28"/>
          <w:szCs w:val="28"/>
        </w:rPr>
        <w:t>ся</w:t>
      </w:r>
      <w:r w:rsidRPr="006F7D2C">
        <w:rPr>
          <w:rFonts w:ascii="Times New Roman" w:hAnsi="Times New Roman"/>
          <w:sz w:val="28"/>
          <w:szCs w:val="28"/>
        </w:rPr>
        <w:t xml:space="preserve"> отделом безопасности территории администрации Ужурского района.</w:t>
      </w:r>
    </w:p>
    <w:p w:rsidR="00135AA7" w:rsidRDefault="002C48A8" w:rsidP="00135AA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Контроль</w:t>
      </w:r>
      <w:r w:rsidR="00135AA7" w:rsidRPr="006F7D2C">
        <w:rPr>
          <w:rFonts w:ascii="Times New Roman" w:hAnsi="Times New Roman"/>
          <w:sz w:val="28"/>
          <w:szCs w:val="28"/>
        </w:rPr>
        <w:t xml:space="preserve"> за целевым расходованием финансовых средств осуществляет </w:t>
      </w:r>
      <w:r w:rsidR="00135AA7">
        <w:rPr>
          <w:rFonts w:ascii="Times New Roman" w:hAnsi="Times New Roman"/>
          <w:sz w:val="28"/>
          <w:szCs w:val="28"/>
        </w:rPr>
        <w:t>финансовое управление администрации Ужурского района.</w:t>
      </w:r>
    </w:p>
    <w:p w:rsidR="0068240F" w:rsidRPr="0068240F" w:rsidRDefault="0068240F" w:rsidP="00135AA7">
      <w:pPr>
        <w:spacing w:after="0" w:line="240" w:lineRule="auto"/>
        <w:ind w:firstLine="709"/>
        <w:jc w:val="both"/>
        <w:rPr>
          <w:rFonts w:ascii="Times New Roman" w:hAnsi="Times New Roman"/>
          <w:sz w:val="28"/>
          <w:szCs w:val="28"/>
        </w:rPr>
      </w:pPr>
      <w:r w:rsidRPr="0068240F">
        <w:rPr>
          <w:rFonts w:ascii="Times New Roman" w:hAnsi="Times New Roman"/>
          <w:sz w:val="28"/>
          <w:szCs w:val="28"/>
        </w:rPr>
        <w:t>Администрация Ужурского района, Отдел МВД России по Ужурскому району</w:t>
      </w:r>
      <w:r w:rsidR="005E25EF">
        <w:rPr>
          <w:rFonts w:ascii="Times New Roman" w:hAnsi="Times New Roman"/>
          <w:sz w:val="28"/>
          <w:szCs w:val="28"/>
        </w:rPr>
        <w:t xml:space="preserve"> </w:t>
      </w:r>
      <w:r w:rsidRPr="0068240F">
        <w:rPr>
          <w:rFonts w:ascii="Times New Roman" w:hAnsi="Times New Roman"/>
          <w:sz w:val="28"/>
          <w:szCs w:val="28"/>
        </w:rPr>
        <w:t>несут ответственность за выполнение мероприятий подпрограммы, по которым являются главными распорядителями средств, а также за целевое и эффективное расходование этих средств</w:t>
      </w:r>
    </w:p>
    <w:p w:rsidR="00135AA7" w:rsidRPr="006F7D2C" w:rsidRDefault="00135AA7" w:rsidP="00135AA7">
      <w:pPr>
        <w:autoSpaceDE w:val="0"/>
        <w:autoSpaceDN w:val="0"/>
        <w:adjustRightInd w:val="0"/>
        <w:spacing w:after="0" w:line="240" w:lineRule="auto"/>
        <w:ind w:firstLine="709"/>
        <w:jc w:val="both"/>
        <w:rPr>
          <w:rFonts w:ascii="Times New Roman" w:hAnsi="Times New Roman"/>
          <w:sz w:val="28"/>
          <w:szCs w:val="28"/>
          <w:lang w:eastAsia="ru-RU"/>
        </w:rPr>
      </w:pPr>
      <w:r w:rsidRPr="006F7D2C">
        <w:rPr>
          <w:rFonts w:ascii="Times New Roman" w:hAnsi="Times New Roman"/>
          <w:sz w:val="28"/>
          <w:szCs w:val="28"/>
          <w:lang w:eastAsia="ru-RU"/>
        </w:rPr>
        <w:t xml:space="preserve">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w:t>
      </w:r>
      <w:r>
        <w:rPr>
          <w:rFonts w:ascii="Times New Roman" w:hAnsi="Times New Roman"/>
          <w:sz w:val="28"/>
          <w:szCs w:val="28"/>
          <w:lang w:eastAsia="ru-RU"/>
        </w:rPr>
        <w:t>отдел по вопросам безопасности территории администрации Ужурского района</w:t>
      </w:r>
      <w:r w:rsidRPr="006F7D2C">
        <w:rPr>
          <w:rFonts w:ascii="Times New Roman" w:hAnsi="Times New Roman"/>
          <w:sz w:val="28"/>
          <w:szCs w:val="28"/>
          <w:lang w:eastAsia="ru-RU"/>
        </w:rPr>
        <w:t xml:space="preserve"> в соответствии с действующим законодательством.</w:t>
      </w:r>
    </w:p>
    <w:p w:rsidR="0068240F" w:rsidRDefault="00135AA7" w:rsidP="00135AA7">
      <w:pPr>
        <w:widowControl w:val="0"/>
        <w:autoSpaceDE w:val="0"/>
        <w:autoSpaceDN w:val="0"/>
        <w:adjustRightInd w:val="0"/>
        <w:spacing w:after="0" w:line="240" w:lineRule="auto"/>
        <w:ind w:firstLine="709"/>
        <w:jc w:val="both"/>
        <w:rPr>
          <w:rFonts w:ascii="Times New Roman" w:hAnsi="Times New Roman"/>
          <w:sz w:val="28"/>
          <w:szCs w:val="28"/>
        </w:rPr>
      </w:pPr>
      <w:r w:rsidRPr="006F7D2C">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w:t>
      </w:r>
      <w:r w:rsidR="005E25EF">
        <w:rPr>
          <w:rFonts w:ascii="Times New Roman" w:hAnsi="Times New Roman"/>
          <w:sz w:val="28"/>
          <w:szCs w:val="28"/>
        </w:rPr>
        <w:t xml:space="preserve"> </w:t>
      </w:r>
      <w:r w:rsidRPr="006F7D2C">
        <w:rPr>
          <w:rFonts w:ascii="Times New Roman" w:hAnsi="Times New Roman"/>
          <w:sz w:val="28"/>
          <w:szCs w:val="28"/>
        </w:rPr>
        <w:t>вправе запрашивать у органов местного самоуправления района необходимые документы и информацию, связанные с реализацией Подпрограммы.</w:t>
      </w:r>
    </w:p>
    <w:p w:rsidR="0068240F" w:rsidRDefault="0068240F">
      <w:pPr>
        <w:spacing w:after="0" w:line="240" w:lineRule="auto"/>
        <w:rPr>
          <w:rFonts w:ascii="Times New Roman" w:hAnsi="Times New Roman"/>
          <w:sz w:val="28"/>
          <w:szCs w:val="28"/>
        </w:rPr>
      </w:pPr>
      <w:r>
        <w:rPr>
          <w:rFonts w:ascii="Times New Roman" w:hAnsi="Times New Roman"/>
          <w:sz w:val="28"/>
          <w:szCs w:val="28"/>
        </w:rPr>
        <w:br w:type="page"/>
      </w:r>
    </w:p>
    <w:p w:rsidR="0068240F" w:rsidRDefault="0068240F" w:rsidP="00135AA7">
      <w:pPr>
        <w:widowControl w:val="0"/>
        <w:autoSpaceDE w:val="0"/>
        <w:autoSpaceDN w:val="0"/>
        <w:adjustRightInd w:val="0"/>
        <w:spacing w:after="0" w:line="240" w:lineRule="auto"/>
        <w:ind w:firstLine="709"/>
        <w:jc w:val="both"/>
        <w:rPr>
          <w:rFonts w:ascii="Times New Roman" w:hAnsi="Times New Roman"/>
          <w:sz w:val="28"/>
          <w:szCs w:val="28"/>
        </w:rPr>
        <w:sectPr w:rsidR="0068240F" w:rsidSect="00E64E86">
          <w:pgSz w:w="11905" w:h="16838" w:code="9"/>
          <w:pgMar w:top="709" w:right="848" w:bottom="1134" w:left="851" w:header="709" w:footer="709" w:gutter="0"/>
          <w:cols w:space="708"/>
          <w:docGrid w:linePitch="360"/>
        </w:sectPr>
      </w:pPr>
    </w:p>
    <w:p w:rsidR="0068240F" w:rsidRPr="007D651E" w:rsidRDefault="00E64E86" w:rsidP="008A1F50">
      <w:pPr>
        <w:pStyle w:val="ConsPlusNormal0"/>
        <w:ind w:firstLine="0"/>
        <w:jc w:val="right"/>
        <w:outlineLvl w:val="2"/>
        <w:rPr>
          <w:rFonts w:ascii="Times New Roman" w:hAnsi="Times New Roman"/>
          <w:sz w:val="24"/>
          <w:szCs w:val="24"/>
        </w:rPr>
      </w:pPr>
      <w:r>
        <w:rPr>
          <w:rFonts w:ascii="Times New Roman" w:hAnsi="Times New Roman"/>
          <w:sz w:val="24"/>
          <w:szCs w:val="24"/>
        </w:rPr>
        <w:lastRenderedPageBreak/>
        <w:t xml:space="preserve">  </w:t>
      </w:r>
      <w:r w:rsidR="00F56357">
        <w:rPr>
          <w:rFonts w:ascii="Times New Roman" w:hAnsi="Times New Roman"/>
          <w:sz w:val="24"/>
          <w:szCs w:val="24"/>
        </w:rPr>
        <w:t>Приложение</w:t>
      </w:r>
    </w:p>
    <w:p w:rsidR="0068240F" w:rsidRPr="007D651E" w:rsidRDefault="00BD65F8" w:rsidP="008A1F50">
      <w:pPr>
        <w:pStyle w:val="ConsPlusTitle"/>
        <w:ind w:left="10065"/>
        <w:jc w:val="right"/>
        <w:rPr>
          <w:rFonts w:ascii="Times New Roman" w:hAnsi="Times New Roman"/>
          <w:b w:val="0"/>
          <w:sz w:val="24"/>
          <w:szCs w:val="24"/>
        </w:rPr>
      </w:pPr>
      <w:r>
        <w:rPr>
          <w:rFonts w:ascii="Times New Roman" w:hAnsi="Times New Roman"/>
          <w:b w:val="0"/>
          <w:sz w:val="24"/>
          <w:szCs w:val="24"/>
        </w:rPr>
        <w:t>к</w:t>
      </w:r>
      <w:r w:rsidR="0068240F" w:rsidRPr="007D651E">
        <w:rPr>
          <w:rFonts w:ascii="Times New Roman" w:hAnsi="Times New Roman"/>
          <w:b w:val="0"/>
          <w:sz w:val="24"/>
          <w:szCs w:val="24"/>
        </w:rPr>
        <w:t xml:space="preserve"> паспорту подпрограммы №2 </w:t>
      </w:r>
    </w:p>
    <w:p w:rsidR="0068240F" w:rsidRPr="006F7D2C" w:rsidRDefault="0068240F" w:rsidP="0068240F">
      <w:pPr>
        <w:pStyle w:val="ConsPlusTitle"/>
        <w:rPr>
          <w:rFonts w:ascii="Times New Roman" w:hAnsi="Times New Roman"/>
          <w:sz w:val="28"/>
          <w:szCs w:val="28"/>
        </w:rPr>
      </w:pPr>
    </w:p>
    <w:p w:rsidR="0068240F" w:rsidRPr="006C05E4" w:rsidRDefault="0068240F" w:rsidP="0068240F">
      <w:pPr>
        <w:autoSpaceDE w:val="0"/>
        <w:autoSpaceDN w:val="0"/>
        <w:adjustRightInd w:val="0"/>
        <w:spacing w:after="0" w:line="240" w:lineRule="auto"/>
        <w:ind w:firstLine="540"/>
        <w:jc w:val="center"/>
        <w:outlineLvl w:val="0"/>
        <w:rPr>
          <w:rFonts w:ascii="Times New Roman" w:hAnsi="Times New Roman"/>
          <w:b/>
          <w:sz w:val="28"/>
          <w:szCs w:val="28"/>
        </w:rPr>
      </w:pPr>
      <w:r w:rsidRPr="006C05E4">
        <w:rPr>
          <w:rFonts w:ascii="Times New Roman" w:hAnsi="Times New Roman"/>
          <w:b/>
          <w:sz w:val="28"/>
          <w:szCs w:val="28"/>
        </w:rPr>
        <w:t>Перечень и значения показателей результативности подпрограммы</w:t>
      </w:r>
    </w:p>
    <w:p w:rsidR="008A1F50" w:rsidRPr="006F7D2C" w:rsidRDefault="008A1F50" w:rsidP="0068240F">
      <w:pPr>
        <w:autoSpaceDE w:val="0"/>
        <w:autoSpaceDN w:val="0"/>
        <w:adjustRightInd w:val="0"/>
        <w:spacing w:after="0" w:line="240" w:lineRule="auto"/>
        <w:ind w:firstLine="540"/>
        <w:jc w:val="center"/>
        <w:outlineLvl w:val="0"/>
        <w:rPr>
          <w:rFonts w:ascii="Times New Roman" w:hAnsi="Times New Roman"/>
          <w:sz w:val="28"/>
          <w:szCs w:val="28"/>
        </w:rPr>
      </w:pPr>
    </w:p>
    <w:tbl>
      <w:tblPr>
        <w:tblW w:w="13608" w:type="dxa"/>
        <w:tblInd w:w="70" w:type="dxa"/>
        <w:tblLayout w:type="fixed"/>
        <w:tblCellMar>
          <w:left w:w="70" w:type="dxa"/>
          <w:right w:w="70" w:type="dxa"/>
        </w:tblCellMar>
        <w:tblLook w:val="04A0" w:firstRow="1" w:lastRow="0" w:firstColumn="1" w:lastColumn="0" w:noHBand="0" w:noVBand="1"/>
      </w:tblPr>
      <w:tblGrid>
        <w:gridCol w:w="809"/>
        <w:gridCol w:w="3160"/>
        <w:gridCol w:w="1134"/>
        <w:gridCol w:w="1702"/>
        <w:gridCol w:w="1806"/>
        <w:gridCol w:w="1702"/>
        <w:gridCol w:w="1560"/>
        <w:gridCol w:w="1735"/>
      </w:tblGrid>
      <w:tr w:rsidR="0068240F" w:rsidRPr="006F7D2C" w:rsidTr="00F7584B">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rsidR="0068240F" w:rsidRPr="006F7D2C" w:rsidRDefault="00BD65F8" w:rsidP="00F7584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8240F" w:rsidRPr="006F7D2C">
              <w:rPr>
                <w:rFonts w:ascii="Times New Roman" w:hAnsi="Times New Roman" w:cs="Times New Roman"/>
                <w:sz w:val="24"/>
                <w:szCs w:val="24"/>
              </w:rPr>
              <w:br/>
              <w:t>п/п</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240F" w:rsidRPr="006F7D2C" w:rsidRDefault="0068240F" w:rsidP="00F7584B">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 xml:space="preserve">Цель, </w:t>
            </w:r>
            <w:r w:rsidRPr="006F7D2C">
              <w:rPr>
                <w:rFonts w:ascii="Times New Roman" w:hAnsi="Times New Roman" w:cs="Times New Roman"/>
                <w:sz w:val="24"/>
                <w:szCs w:val="24"/>
              </w:rPr>
              <w:br/>
            </w:r>
            <w:r>
              <w:rPr>
                <w:rFonts w:ascii="Times New Roman" w:hAnsi="Times New Roman" w:cs="Times New Roman"/>
                <w:sz w:val="24"/>
                <w:szCs w:val="24"/>
              </w:rPr>
              <w:t>показатели результативности</w:t>
            </w:r>
            <w:r w:rsidRPr="006F7D2C">
              <w:rPr>
                <w:rFonts w:ascii="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vAlign w:val="center"/>
            <w:hideMark/>
          </w:tcPr>
          <w:p w:rsidR="0068240F" w:rsidRPr="006F7D2C" w:rsidRDefault="0068240F" w:rsidP="00F7584B">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Единица</w:t>
            </w:r>
            <w:r w:rsidRPr="006F7D2C">
              <w:rPr>
                <w:rFonts w:ascii="Times New Roman" w:hAnsi="Times New Roman" w:cs="Times New Roman"/>
                <w:sz w:val="24"/>
                <w:szCs w:val="24"/>
              </w:rPr>
              <w:br/>
              <w:t>измерения</w:t>
            </w:r>
          </w:p>
        </w:tc>
        <w:tc>
          <w:tcPr>
            <w:tcW w:w="1702" w:type="dxa"/>
            <w:tcBorders>
              <w:top w:val="single" w:sz="6" w:space="0" w:color="auto"/>
              <w:left w:val="single" w:sz="6" w:space="0" w:color="auto"/>
              <w:bottom w:val="single" w:sz="6" w:space="0" w:color="auto"/>
              <w:right w:val="single" w:sz="6" w:space="0" w:color="auto"/>
            </w:tcBorders>
            <w:vAlign w:val="center"/>
            <w:hideMark/>
          </w:tcPr>
          <w:p w:rsidR="0068240F" w:rsidRPr="006F7D2C" w:rsidRDefault="0068240F" w:rsidP="00F7584B">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 xml:space="preserve">Источник </w:t>
            </w:r>
            <w:r w:rsidRPr="006F7D2C">
              <w:rPr>
                <w:rFonts w:ascii="Times New Roman" w:hAnsi="Times New Roman" w:cs="Times New Roman"/>
                <w:sz w:val="24"/>
                <w:szCs w:val="24"/>
              </w:rPr>
              <w:br/>
              <w:t>информации</w:t>
            </w:r>
          </w:p>
        </w:tc>
        <w:tc>
          <w:tcPr>
            <w:tcW w:w="1806" w:type="dxa"/>
            <w:tcBorders>
              <w:top w:val="single" w:sz="6" w:space="0" w:color="auto"/>
              <w:left w:val="single" w:sz="6" w:space="0" w:color="auto"/>
              <w:bottom w:val="single" w:sz="6" w:space="0" w:color="auto"/>
              <w:right w:val="single" w:sz="6" w:space="0" w:color="auto"/>
            </w:tcBorders>
            <w:vAlign w:val="center"/>
            <w:hideMark/>
          </w:tcPr>
          <w:p w:rsidR="0068240F" w:rsidRPr="006F7D2C" w:rsidRDefault="0068240F" w:rsidP="00F7584B">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Текущий финансовый год</w:t>
            </w:r>
          </w:p>
        </w:tc>
        <w:tc>
          <w:tcPr>
            <w:tcW w:w="1702" w:type="dxa"/>
            <w:tcBorders>
              <w:top w:val="single" w:sz="6" w:space="0" w:color="auto"/>
              <w:left w:val="single" w:sz="6" w:space="0" w:color="auto"/>
              <w:bottom w:val="single" w:sz="6" w:space="0" w:color="auto"/>
              <w:right w:val="single" w:sz="6" w:space="0" w:color="auto"/>
            </w:tcBorders>
            <w:vAlign w:val="center"/>
            <w:hideMark/>
          </w:tcPr>
          <w:p w:rsidR="0068240F" w:rsidRPr="006F7D2C" w:rsidRDefault="0068240F" w:rsidP="00F7584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Очередной </w:t>
            </w:r>
            <w:r w:rsidR="00BD65F8">
              <w:rPr>
                <w:rFonts w:ascii="Times New Roman" w:hAnsi="Times New Roman" w:cs="Times New Roman"/>
                <w:sz w:val="24"/>
                <w:szCs w:val="24"/>
              </w:rPr>
              <w:t xml:space="preserve">финансовый </w:t>
            </w:r>
            <w:r w:rsidRPr="006F7D2C">
              <w:rPr>
                <w:rFonts w:ascii="Times New Roman" w:hAnsi="Times New Roman" w:cs="Times New Roman"/>
                <w:sz w:val="24"/>
                <w:szCs w:val="24"/>
              </w:rPr>
              <w:t>год</w:t>
            </w:r>
          </w:p>
        </w:tc>
        <w:tc>
          <w:tcPr>
            <w:tcW w:w="1560" w:type="dxa"/>
            <w:tcBorders>
              <w:top w:val="single" w:sz="6" w:space="0" w:color="auto"/>
              <w:left w:val="single" w:sz="6" w:space="0" w:color="auto"/>
              <w:bottom w:val="single" w:sz="6" w:space="0" w:color="auto"/>
              <w:right w:val="single" w:sz="6" w:space="0" w:color="auto"/>
            </w:tcBorders>
            <w:vAlign w:val="center"/>
            <w:hideMark/>
          </w:tcPr>
          <w:p w:rsidR="0068240F" w:rsidRPr="006F7D2C" w:rsidRDefault="0068240F" w:rsidP="00F7584B">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 xml:space="preserve">Первый год планового периода </w:t>
            </w:r>
          </w:p>
          <w:p w:rsidR="0068240F" w:rsidRPr="006F7D2C" w:rsidRDefault="0068240F" w:rsidP="00F7584B">
            <w:pPr>
              <w:pStyle w:val="ConsPlusNormal0"/>
              <w:ind w:firstLine="0"/>
              <w:jc w:val="center"/>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vAlign w:val="center"/>
            <w:hideMark/>
          </w:tcPr>
          <w:p w:rsidR="0068240F" w:rsidRPr="006F7D2C" w:rsidRDefault="0068240F" w:rsidP="00F7584B">
            <w:pPr>
              <w:pStyle w:val="ConsPlusNormal0"/>
              <w:ind w:firstLine="0"/>
              <w:jc w:val="center"/>
              <w:rPr>
                <w:rFonts w:ascii="Times New Roman" w:hAnsi="Times New Roman" w:cs="Times New Roman"/>
                <w:sz w:val="24"/>
                <w:szCs w:val="24"/>
              </w:rPr>
            </w:pPr>
            <w:r w:rsidRPr="006F7D2C">
              <w:rPr>
                <w:rFonts w:ascii="Times New Roman" w:hAnsi="Times New Roman" w:cs="Times New Roman"/>
                <w:sz w:val="24"/>
                <w:szCs w:val="24"/>
              </w:rPr>
              <w:t>Второй год планового периода</w:t>
            </w:r>
          </w:p>
          <w:p w:rsidR="0068240F" w:rsidRPr="006F7D2C" w:rsidRDefault="0068240F" w:rsidP="00F7584B">
            <w:pPr>
              <w:pStyle w:val="ConsPlusNormal0"/>
              <w:ind w:firstLine="0"/>
              <w:jc w:val="center"/>
              <w:rPr>
                <w:rFonts w:ascii="Times New Roman" w:hAnsi="Times New Roman" w:cs="Times New Roman"/>
                <w:sz w:val="24"/>
                <w:szCs w:val="24"/>
              </w:rPr>
            </w:pPr>
          </w:p>
        </w:tc>
      </w:tr>
      <w:tr w:rsidR="0068240F" w:rsidRPr="006F7D2C" w:rsidTr="00F7584B">
        <w:trPr>
          <w:cantSplit/>
          <w:trHeight w:val="360"/>
        </w:trPr>
        <w:tc>
          <w:tcPr>
            <w:tcW w:w="13608" w:type="dxa"/>
            <w:gridSpan w:val="8"/>
            <w:tcBorders>
              <w:top w:val="single" w:sz="6" w:space="0" w:color="auto"/>
              <w:left w:val="single" w:sz="6" w:space="0" w:color="auto"/>
              <w:bottom w:val="single" w:sz="6" w:space="0" w:color="auto"/>
              <w:right w:val="single" w:sz="6" w:space="0" w:color="auto"/>
            </w:tcBorders>
            <w:hideMark/>
          </w:tcPr>
          <w:p w:rsidR="0068240F" w:rsidRPr="006F7D2C" w:rsidRDefault="0068240F" w:rsidP="00494583">
            <w:pPr>
              <w:pStyle w:val="ConsPlusNormal0"/>
              <w:ind w:firstLine="0"/>
              <w:rPr>
                <w:rFonts w:ascii="Times New Roman" w:hAnsi="Times New Roman"/>
                <w:sz w:val="24"/>
                <w:szCs w:val="24"/>
              </w:rPr>
            </w:pPr>
            <w:r>
              <w:rPr>
                <w:rFonts w:ascii="Times New Roman" w:hAnsi="Times New Roman"/>
                <w:sz w:val="24"/>
                <w:szCs w:val="24"/>
              </w:rPr>
              <w:t>Цель</w:t>
            </w:r>
            <w:r w:rsidRPr="005B1E31">
              <w:rPr>
                <w:rFonts w:ascii="Times New Roman" w:hAnsi="Times New Roman"/>
                <w:sz w:val="24"/>
                <w:szCs w:val="24"/>
              </w:rPr>
              <w:t>:</w:t>
            </w:r>
            <w:r w:rsidR="005E25EF">
              <w:rPr>
                <w:rFonts w:ascii="Times New Roman" w:hAnsi="Times New Roman"/>
                <w:sz w:val="24"/>
                <w:szCs w:val="24"/>
              </w:rPr>
              <w:t xml:space="preserve"> </w:t>
            </w:r>
            <w:r w:rsidR="00E94C1E" w:rsidRPr="00E94C1E">
              <w:rPr>
                <w:rFonts w:ascii="Times New Roman" w:hAnsi="Times New Roman"/>
                <w:sz w:val="24"/>
                <w:szCs w:val="24"/>
                <w:lang w:eastAsia="ru-RU"/>
              </w:rPr>
              <w:t>С</w:t>
            </w:r>
            <w:r w:rsidR="00E94C1E" w:rsidRPr="00E94C1E">
              <w:rPr>
                <w:rFonts w:ascii="Times New Roman" w:hAnsi="Times New Roman"/>
                <w:sz w:val="24"/>
                <w:szCs w:val="24"/>
              </w:rPr>
              <w:t>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2E4632" w:rsidRPr="006F7D2C" w:rsidTr="00494583">
        <w:trPr>
          <w:cantSplit/>
          <w:trHeight w:val="897"/>
        </w:trPr>
        <w:tc>
          <w:tcPr>
            <w:tcW w:w="809" w:type="dxa"/>
            <w:tcBorders>
              <w:top w:val="single" w:sz="6" w:space="0" w:color="auto"/>
              <w:left w:val="single" w:sz="6" w:space="0" w:color="auto"/>
              <w:bottom w:val="single" w:sz="6" w:space="0" w:color="auto"/>
              <w:right w:val="single" w:sz="6" w:space="0" w:color="auto"/>
            </w:tcBorders>
          </w:tcPr>
          <w:p w:rsidR="002E4632" w:rsidRPr="006F7D2C" w:rsidRDefault="002E4632" w:rsidP="00F7584B">
            <w:pPr>
              <w:pStyle w:val="ConsPlusNormal0"/>
              <w:ind w:firstLine="0"/>
              <w:rPr>
                <w:rFonts w:ascii="Times New Roman" w:hAnsi="Times New Roman"/>
                <w:sz w:val="24"/>
                <w:szCs w:val="24"/>
              </w:rPr>
            </w:pPr>
            <w:r>
              <w:rPr>
                <w:rFonts w:ascii="Times New Roman" w:hAnsi="Times New Roman"/>
                <w:sz w:val="24"/>
                <w:szCs w:val="24"/>
              </w:rPr>
              <w:t>1</w:t>
            </w:r>
          </w:p>
        </w:tc>
        <w:tc>
          <w:tcPr>
            <w:tcW w:w="3160" w:type="dxa"/>
            <w:tcBorders>
              <w:top w:val="single" w:sz="6" w:space="0" w:color="auto"/>
              <w:left w:val="single" w:sz="6" w:space="0" w:color="auto"/>
              <w:bottom w:val="single" w:sz="6" w:space="0" w:color="auto"/>
              <w:right w:val="single" w:sz="6" w:space="0" w:color="auto"/>
            </w:tcBorders>
            <w:hideMark/>
          </w:tcPr>
          <w:p w:rsidR="002E4632" w:rsidRPr="00E94C1E" w:rsidRDefault="002E4632" w:rsidP="00E94C1E">
            <w:pPr>
              <w:tabs>
                <w:tab w:val="left" w:pos="45"/>
              </w:tabs>
              <w:autoSpaceDE w:val="0"/>
              <w:autoSpaceDN w:val="0"/>
              <w:adjustRightInd w:val="0"/>
              <w:spacing w:after="0" w:line="240" w:lineRule="auto"/>
              <w:rPr>
                <w:rFonts w:ascii="Times New Roman" w:hAnsi="Times New Roman"/>
                <w:sz w:val="24"/>
                <w:szCs w:val="24"/>
              </w:rPr>
            </w:pPr>
            <w:r w:rsidRPr="00E94C1E">
              <w:rPr>
                <w:rFonts w:ascii="Times New Roman" w:hAnsi="Times New Roman"/>
                <w:sz w:val="24"/>
                <w:szCs w:val="24"/>
              </w:rPr>
              <w:t>Количе</w:t>
            </w:r>
            <w:r w:rsidR="00BD65F8">
              <w:rPr>
                <w:rFonts w:ascii="Times New Roman" w:hAnsi="Times New Roman"/>
                <w:sz w:val="24"/>
                <w:szCs w:val="24"/>
              </w:rPr>
              <w:t xml:space="preserve">ство преступлений, совершенных </w:t>
            </w:r>
            <w:r w:rsidRPr="00E94C1E">
              <w:rPr>
                <w:rFonts w:ascii="Times New Roman" w:hAnsi="Times New Roman"/>
                <w:sz w:val="24"/>
                <w:szCs w:val="24"/>
              </w:rPr>
              <w:t>на улицах и в общественных места</w:t>
            </w:r>
          </w:p>
        </w:tc>
        <w:tc>
          <w:tcPr>
            <w:tcW w:w="1134" w:type="dxa"/>
            <w:tcBorders>
              <w:top w:val="single" w:sz="6" w:space="0" w:color="auto"/>
              <w:left w:val="single" w:sz="6" w:space="0" w:color="auto"/>
              <w:bottom w:val="single" w:sz="6" w:space="0" w:color="auto"/>
              <w:right w:val="single" w:sz="6" w:space="0" w:color="auto"/>
            </w:tcBorders>
            <w:hideMark/>
          </w:tcPr>
          <w:p w:rsidR="002E4632" w:rsidRPr="006F7D2C" w:rsidRDefault="002E4632" w:rsidP="00E94C1E">
            <w:pPr>
              <w:pStyle w:val="ConsPlusNormal0"/>
              <w:ind w:firstLine="0"/>
              <w:jc w:val="center"/>
              <w:rPr>
                <w:rFonts w:ascii="Times New Roman" w:hAnsi="Times New Roman"/>
                <w:sz w:val="24"/>
                <w:szCs w:val="24"/>
              </w:rPr>
            </w:pPr>
            <w:r>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rsidR="002E4632" w:rsidRPr="006F7D2C" w:rsidRDefault="002E4632" w:rsidP="00F7584B">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rsidR="002E4632" w:rsidRPr="003349B7" w:rsidRDefault="002E4632" w:rsidP="003869FD">
            <w:pPr>
              <w:widowControl w:val="0"/>
              <w:autoSpaceDE w:val="0"/>
              <w:autoSpaceDN w:val="0"/>
              <w:adjustRightInd w:val="0"/>
              <w:jc w:val="center"/>
              <w:rPr>
                <w:rFonts w:ascii="Times New Roman" w:hAnsi="Times New Roman"/>
              </w:rPr>
            </w:pPr>
            <w:r w:rsidRPr="003349B7">
              <w:rPr>
                <w:rFonts w:ascii="Times New Roman" w:hAnsi="Times New Roman"/>
              </w:rPr>
              <w:t>1</w:t>
            </w:r>
            <w:r w:rsidR="003869FD" w:rsidRPr="003349B7">
              <w:rPr>
                <w:rFonts w:ascii="Times New Roman" w:hAnsi="Times New Roman"/>
              </w:rPr>
              <w:t>35</w:t>
            </w:r>
          </w:p>
        </w:tc>
        <w:tc>
          <w:tcPr>
            <w:tcW w:w="1702" w:type="dxa"/>
            <w:tcBorders>
              <w:top w:val="single" w:sz="6" w:space="0" w:color="auto"/>
              <w:left w:val="single" w:sz="6" w:space="0" w:color="auto"/>
              <w:bottom w:val="single" w:sz="6" w:space="0" w:color="auto"/>
              <w:right w:val="single" w:sz="6" w:space="0" w:color="auto"/>
            </w:tcBorders>
            <w:hideMark/>
          </w:tcPr>
          <w:p w:rsidR="002E4632" w:rsidRPr="003349B7" w:rsidRDefault="002E4632" w:rsidP="003869FD">
            <w:pPr>
              <w:widowControl w:val="0"/>
              <w:autoSpaceDE w:val="0"/>
              <w:autoSpaceDN w:val="0"/>
              <w:adjustRightInd w:val="0"/>
              <w:jc w:val="center"/>
              <w:rPr>
                <w:rFonts w:ascii="Times New Roman" w:hAnsi="Times New Roman"/>
              </w:rPr>
            </w:pPr>
            <w:r w:rsidRPr="003349B7">
              <w:rPr>
                <w:rFonts w:ascii="Times New Roman" w:hAnsi="Times New Roman"/>
              </w:rPr>
              <w:t>1</w:t>
            </w:r>
            <w:r w:rsidR="003869FD" w:rsidRPr="003349B7">
              <w:rPr>
                <w:rFonts w:ascii="Times New Roman" w:hAnsi="Times New Roman"/>
              </w:rPr>
              <w:t>32</w:t>
            </w:r>
          </w:p>
        </w:tc>
        <w:tc>
          <w:tcPr>
            <w:tcW w:w="1560" w:type="dxa"/>
            <w:tcBorders>
              <w:top w:val="single" w:sz="6" w:space="0" w:color="auto"/>
              <w:left w:val="single" w:sz="6" w:space="0" w:color="auto"/>
              <w:bottom w:val="single" w:sz="6" w:space="0" w:color="auto"/>
              <w:right w:val="single" w:sz="6" w:space="0" w:color="auto"/>
            </w:tcBorders>
            <w:hideMark/>
          </w:tcPr>
          <w:p w:rsidR="002E4632" w:rsidRPr="003349B7" w:rsidRDefault="002E4632" w:rsidP="00F24D48">
            <w:pPr>
              <w:widowControl w:val="0"/>
              <w:autoSpaceDE w:val="0"/>
              <w:autoSpaceDN w:val="0"/>
              <w:adjustRightInd w:val="0"/>
              <w:jc w:val="center"/>
              <w:rPr>
                <w:rFonts w:ascii="Times New Roman" w:hAnsi="Times New Roman"/>
              </w:rPr>
            </w:pPr>
            <w:r w:rsidRPr="003349B7">
              <w:rPr>
                <w:rFonts w:ascii="Times New Roman" w:hAnsi="Times New Roman"/>
              </w:rPr>
              <w:t>13</w:t>
            </w:r>
            <w:r w:rsidR="00F24D48" w:rsidRPr="003349B7">
              <w:rPr>
                <w:rFonts w:ascii="Times New Roman" w:hAnsi="Times New Roman"/>
              </w:rPr>
              <w:t>0</w:t>
            </w:r>
          </w:p>
        </w:tc>
        <w:tc>
          <w:tcPr>
            <w:tcW w:w="1735" w:type="dxa"/>
            <w:tcBorders>
              <w:top w:val="single" w:sz="6" w:space="0" w:color="auto"/>
              <w:left w:val="single" w:sz="6" w:space="0" w:color="auto"/>
              <w:bottom w:val="single" w:sz="6" w:space="0" w:color="auto"/>
              <w:right w:val="single" w:sz="6" w:space="0" w:color="auto"/>
            </w:tcBorders>
          </w:tcPr>
          <w:p w:rsidR="002E4632" w:rsidRPr="003349B7" w:rsidRDefault="002E4632" w:rsidP="00F24D48">
            <w:pPr>
              <w:widowControl w:val="0"/>
              <w:autoSpaceDE w:val="0"/>
              <w:autoSpaceDN w:val="0"/>
              <w:adjustRightInd w:val="0"/>
              <w:jc w:val="center"/>
              <w:rPr>
                <w:rFonts w:ascii="Times New Roman" w:hAnsi="Times New Roman"/>
              </w:rPr>
            </w:pPr>
            <w:r w:rsidRPr="003349B7">
              <w:rPr>
                <w:rFonts w:ascii="Times New Roman" w:hAnsi="Times New Roman"/>
              </w:rPr>
              <w:t>1</w:t>
            </w:r>
            <w:r w:rsidR="00F24D48" w:rsidRPr="003349B7">
              <w:rPr>
                <w:rFonts w:ascii="Times New Roman" w:hAnsi="Times New Roman"/>
              </w:rPr>
              <w:t>28</w:t>
            </w:r>
          </w:p>
        </w:tc>
      </w:tr>
      <w:tr w:rsidR="003055A6" w:rsidRPr="006F7D2C" w:rsidTr="00494583">
        <w:trPr>
          <w:cantSplit/>
          <w:trHeight w:val="897"/>
        </w:trPr>
        <w:tc>
          <w:tcPr>
            <w:tcW w:w="809" w:type="dxa"/>
            <w:tcBorders>
              <w:top w:val="single" w:sz="6" w:space="0" w:color="auto"/>
              <w:left w:val="single" w:sz="6" w:space="0" w:color="auto"/>
              <w:bottom w:val="single" w:sz="6" w:space="0" w:color="auto"/>
              <w:right w:val="single" w:sz="6" w:space="0" w:color="auto"/>
            </w:tcBorders>
          </w:tcPr>
          <w:p w:rsidR="003055A6" w:rsidRPr="006F7D2C" w:rsidRDefault="003055A6" w:rsidP="00F7584B">
            <w:pPr>
              <w:pStyle w:val="ConsPlusNormal0"/>
              <w:ind w:firstLine="0"/>
              <w:rPr>
                <w:rFonts w:ascii="Times New Roman" w:hAnsi="Times New Roman"/>
                <w:sz w:val="24"/>
                <w:szCs w:val="24"/>
              </w:rPr>
            </w:pPr>
            <w:r>
              <w:rPr>
                <w:rFonts w:ascii="Times New Roman" w:hAnsi="Times New Roman"/>
                <w:sz w:val="24"/>
                <w:szCs w:val="24"/>
              </w:rPr>
              <w:t>2</w:t>
            </w:r>
          </w:p>
        </w:tc>
        <w:tc>
          <w:tcPr>
            <w:tcW w:w="3160" w:type="dxa"/>
            <w:tcBorders>
              <w:top w:val="single" w:sz="6" w:space="0" w:color="auto"/>
              <w:left w:val="single" w:sz="6" w:space="0" w:color="auto"/>
              <w:bottom w:val="single" w:sz="6" w:space="0" w:color="auto"/>
              <w:right w:val="single" w:sz="6" w:space="0" w:color="auto"/>
            </w:tcBorders>
            <w:hideMark/>
          </w:tcPr>
          <w:p w:rsidR="003055A6" w:rsidRPr="00E94C1E" w:rsidRDefault="003055A6" w:rsidP="00E94C1E">
            <w:pPr>
              <w:tabs>
                <w:tab w:val="left" w:pos="45"/>
              </w:tabs>
              <w:autoSpaceDE w:val="0"/>
              <w:autoSpaceDN w:val="0"/>
              <w:adjustRightInd w:val="0"/>
              <w:spacing w:after="0" w:line="240" w:lineRule="auto"/>
              <w:rPr>
                <w:rFonts w:ascii="Times New Roman" w:hAnsi="Times New Roman"/>
                <w:sz w:val="24"/>
                <w:szCs w:val="24"/>
              </w:rPr>
            </w:pPr>
            <w:r w:rsidRPr="00E94C1E">
              <w:rPr>
                <w:rFonts w:ascii="Times New Roman" w:hAnsi="Times New Roman"/>
                <w:sz w:val="24"/>
                <w:szCs w:val="24"/>
              </w:rPr>
              <w:t>Количество лиц, ранее судимых и вновь совершивших преступления</w:t>
            </w:r>
          </w:p>
        </w:tc>
        <w:tc>
          <w:tcPr>
            <w:tcW w:w="1134" w:type="dxa"/>
            <w:tcBorders>
              <w:top w:val="single" w:sz="6" w:space="0" w:color="auto"/>
              <w:left w:val="single" w:sz="6" w:space="0" w:color="auto"/>
              <w:bottom w:val="single" w:sz="6" w:space="0" w:color="auto"/>
              <w:right w:val="single" w:sz="6" w:space="0" w:color="auto"/>
            </w:tcBorders>
          </w:tcPr>
          <w:p w:rsidR="003055A6" w:rsidRDefault="003055A6" w:rsidP="00E94C1E">
            <w:pPr>
              <w:jc w:val="center"/>
            </w:pPr>
            <w:r w:rsidRPr="002436C4">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rsidR="003055A6" w:rsidRPr="006F7D2C" w:rsidRDefault="003055A6" w:rsidP="00F7584B">
            <w:pPr>
              <w:pStyle w:val="ConsPlusNormal0"/>
              <w:ind w:firstLine="0"/>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rsidR="003055A6" w:rsidRPr="003349B7" w:rsidRDefault="003869FD" w:rsidP="00F7584B">
            <w:pPr>
              <w:widowControl w:val="0"/>
              <w:autoSpaceDE w:val="0"/>
              <w:autoSpaceDN w:val="0"/>
              <w:adjustRightInd w:val="0"/>
              <w:jc w:val="center"/>
              <w:rPr>
                <w:rFonts w:ascii="Times New Roman" w:hAnsi="Times New Roman"/>
              </w:rPr>
            </w:pPr>
            <w:r w:rsidRPr="003349B7">
              <w:rPr>
                <w:rFonts w:ascii="Times New Roman" w:hAnsi="Times New Roman"/>
              </w:rPr>
              <w:t>295</w:t>
            </w:r>
          </w:p>
        </w:tc>
        <w:tc>
          <w:tcPr>
            <w:tcW w:w="1702" w:type="dxa"/>
            <w:tcBorders>
              <w:top w:val="single" w:sz="6" w:space="0" w:color="auto"/>
              <w:left w:val="single" w:sz="6" w:space="0" w:color="auto"/>
              <w:bottom w:val="single" w:sz="6" w:space="0" w:color="auto"/>
              <w:right w:val="single" w:sz="6" w:space="0" w:color="auto"/>
            </w:tcBorders>
            <w:hideMark/>
          </w:tcPr>
          <w:p w:rsidR="003055A6" w:rsidRPr="003349B7" w:rsidRDefault="003869FD" w:rsidP="003869FD">
            <w:pPr>
              <w:widowControl w:val="0"/>
              <w:autoSpaceDE w:val="0"/>
              <w:autoSpaceDN w:val="0"/>
              <w:adjustRightInd w:val="0"/>
              <w:jc w:val="center"/>
              <w:rPr>
                <w:rFonts w:ascii="Times New Roman" w:hAnsi="Times New Roman"/>
              </w:rPr>
            </w:pPr>
            <w:r w:rsidRPr="003349B7">
              <w:rPr>
                <w:rFonts w:ascii="Times New Roman" w:hAnsi="Times New Roman"/>
              </w:rPr>
              <w:t>293</w:t>
            </w:r>
          </w:p>
        </w:tc>
        <w:tc>
          <w:tcPr>
            <w:tcW w:w="1560" w:type="dxa"/>
            <w:tcBorders>
              <w:top w:val="single" w:sz="6" w:space="0" w:color="auto"/>
              <w:left w:val="single" w:sz="6" w:space="0" w:color="auto"/>
              <w:bottom w:val="single" w:sz="6" w:space="0" w:color="auto"/>
              <w:right w:val="single" w:sz="6" w:space="0" w:color="auto"/>
            </w:tcBorders>
            <w:hideMark/>
          </w:tcPr>
          <w:p w:rsidR="003055A6" w:rsidRPr="003349B7" w:rsidRDefault="003055A6" w:rsidP="00F24D48">
            <w:pPr>
              <w:widowControl w:val="0"/>
              <w:autoSpaceDE w:val="0"/>
              <w:autoSpaceDN w:val="0"/>
              <w:adjustRightInd w:val="0"/>
              <w:jc w:val="center"/>
              <w:rPr>
                <w:rFonts w:ascii="Times New Roman" w:hAnsi="Times New Roman"/>
              </w:rPr>
            </w:pPr>
            <w:r w:rsidRPr="003349B7">
              <w:rPr>
                <w:rFonts w:ascii="Times New Roman" w:hAnsi="Times New Roman"/>
              </w:rPr>
              <w:t>29</w:t>
            </w:r>
            <w:r w:rsidR="00F24D48" w:rsidRPr="003349B7">
              <w:rPr>
                <w:rFonts w:ascii="Times New Roman" w:hAnsi="Times New Roman"/>
              </w:rPr>
              <w:t>2</w:t>
            </w:r>
          </w:p>
        </w:tc>
        <w:tc>
          <w:tcPr>
            <w:tcW w:w="1735" w:type="dxa"/>
            <w:tcBorders>
              <w:top w:val="single" w:sz="6" w:space="0" w:color="auto"/>
              <w:left w:val="single" w:sz="6" w:space="0" w:color="auto"/>
              <w:bottom w:val="single" w:sz="6" w:space="0" w:color="auto"/>
              <w:right w:val="single" w:sz="6" w:space="0" w:color="auto"/>
            </w:tcBorders>
            <w:hideMark/>
          </w:tcPr>
          <w:p w:rsidR="003055A6" w:rsidRPr="003349B7" w:rsidRDefault="003055A6" w:rsidP="00F7584B">
            <w:pPr>
              <w:widowControl w:val="0"/>
              <w:autoSpaceDE w:val="0"/>
              <w:autoSpaceDN w:val="0"/>
              <w:adjustRightInd w:val="0"/>
              <w:jc w:val="center"/>
              <w:rPr>
                <w:rFonts w:ascii="Times New Roman" w:hAnsi="Times New Roman"/>
              </w:rPr>
            </w:pPr>
            <w:r w:rsidRPr="003349B7">
              <w:rPr>
                <w:rFonts w:ascii="Times New Roman" w:hAnsi="Times New Roman"/>
              </w:rPr>
              <w:t>291</w:t>
            </w:r>
          </w:p>
        </w:tc>
      </w:tr>
      <w:tr w:rsidR="003055A6" w:rsidRPr="006F7D2C" w:rsidTr="00494583">
        <w:trPr>
          <w:cantSplit/>
          <w:trHeight w:val="1136"/>
        </w:trPr>
        <w:tc>
          <w:tcPr>
            <w:tcW w:w="809" w:type="dxa"/>
            <w:tcBorders>
              <w:top w:val="single" w:sz="6" w:space="0" w:color="auto"/>
              <w:left w:val="single" w:sz="6" w:space="0" w:color="auto"/>
              <w:bottom w:val="single" w:sz="6" w:space="0" w:color="auto"/>
              <w:right w:val="single" w:sz="6" w:space="0" w:color="auto"/>
            </w:tcBorders>
          </w:tcPr>
          <w:p w:rsidR="003055A6" w:rsidRPr="006F7D2C" w:rsidRDefault="003055A6" w:rsidP="00F7584B">
            <w:pPr>
              <w:pStyle w:val="ConsPlusNormal0"/>
              <w:ind w:firstLine="0"/>
              <w:rPr>
                <w:rFonts w:ascii="Times New Roman" w:hAnsi="Times New Roman"/>
                <w:sz w:val="24"/>
                <w:szCs w:val="24"/>
              </w:rPr>
            </w:pPr>
            <w:r>
              <w:rPr>
                <w:rFonts w:ascii="Times New Roman" w:hAnsi="Times New Roman"/>
                <w:sz w:val="24"/>
                <w:szCs w:val="24"/>
              </w:rPr>
              <w:t>3</w:t>
            </w:r>
          </w:p>
        </w:tc>
        <w:tc>
          <w:tcPr>
            <w:tcW w:w="3160" w:type="dxa"/>
            <w:tcBorders>
              <w:top w:val="single" w:sz="6" w:space="0" w:color="auto"/>
              <w:left w:val="single" w:sz="6" w:space="0" w:color="auto"/>
              <w:bottom w:val="single" w:sz="6" w:space="0" w:color="auto"/>
              <w:right w:val="single" w:sz="6" w:space="0" w:color="auto"/>
            </w:tcBorders>
            <w:hideMark/>
          </w:tcPr>
          <w:p w:rsidR="003055A6" w:rsidRPr="00E94C1E" w:rsidRDefault="003055A6" w:rsidP="00E94C1E">
            <w:pPr>
              <w:tabs>
                <w:tab w:val="left" w:pos="45"/>
              </w:tabs>
              <w:autoSpaceDE w:val="0"/>
              <w:autoSpaceDN w:val="0"/>
              <w:adjustRightInd w:val="0"/>
              <w:spacing w:after="0" w:line="240" w:lineRule="auto"/>
              <w:rPr>
                <w:rFonts w:ascii="Times New Roman" w:hAnsi="Times New Roman"/>
                <w:sz w:val="24"/>
                <w:szCs w:val="24"/>
              </w:rPr>
            </w:pPr>
            <w:r w:rsidRPr="00E94C1E">
              <w:rPr>
                <w:rFonts w:ascii="Times New Roman" w:hAnsi="Times New Roman"/>
                <w:sz w:val="24"/>
                <w:szCs w:val="24"/>
              </w:rPr>
              <w:t>Количество лиц совершивших преступления, находящиеся в состоянии алкогольного опьянения</w:t>
            </w:r>
          </w:p>
        </w:tc>
        <w:tc>
          <w:tcPr>
            <w:tcW w:w="1134" w:type="dxa"/>
            <w:tcBorders>
              <w:top w:val="single" w:sz="6" w:space="0" w:color="auto"/>
              <w:left w:val="single" w:sz="6" w:space="0" w:color="auto"/>
              <w:bottom w:val="single" w:sz="6" w:space="0" w:color="auto"/>
              <w:right w:val="single" w:sz="6" w:space="0" w:color="auto"/>
            </w:tcBorders>
            <w:hideMark/>
          </w:tcPr>
          <w:p w:rsidR="003055A6" w:rsidRDefault="003055A6" w:rsidP="00E94C1E">
            <w:pPr>
              <w:jc w:val="center"/>
            </w:pPr>
            <w:r w:rsidRPr="002436C4">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rsidR="003055A6" w:rsidRPr="006F7D2C" w:rsidRDefault="003055A6" w:rsidP="00F7584B">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rsidR="003055A6" w:rsidRPr="003349B7" w:rsidRDefault="003869FD" w:rsidP="00F7584B">
            <w:pPr>
              <w:widowControl w:val="0"/>
              <w:autoSpaceDE w:val="0"/>
              <w:autoSpaceDN w:val="0"/>
              <w:adjustRightInd w:val="0"/>
              <w:jc w:val="center"/>
              <w:rPr>
                <w:rFonts w:ascii="Times New Roman" w:hAnsi="Times New Roman"/>
              </w:rPr>
            </w:pPr>
            <w:r w:rsidRPr="003349B7">
              <w:rPr>
                <w:rFonts w:ascii="Times New Roman" w:hAnsi="Times New Roman"/>
              </w:rPr>
              <w:t>17</w:t>
            </w:r>
            <w:r w:rsidR="003055A6" w:rsidRPr="003349B7">
              <w:rPr>
                <w:rFonts w:ascii="Times New Roman" w:hAnsi="Times New Roman"/>
              </w:rPr>
              <w:t>5</w:t>
            </w:r>
          </w:p>
        </w:tc>
        <w:tc>
          <w:tcPr>
            <w:tcW w:w="1702" w:type="dxa"/>
            <w:tcBorders>
              <w:top w:val="single" w:sz="6" w:space="0" w:color="auto"/>
              <w:left w:val="single" w:sz="6" w:space="0" w:color="auto"/>
              <w:bottom w:val="single" w:sz="6" w:space="0" w:color="auto"/>
              <w:right w:val="single" w:sz="6" w:space="0" w:color="auto"/>
            </w:tcBorders>
            <w:hideMark/>
          </w:tcPr>
          <w:p w:rsidR="003055A6" w:rsidRPr="003349B7" w:rsidRDefault="003869FD" w:rsidP="00F7584B">
            <w:pPr>
              <w:widowControl w:val="0"/>
              <w:autoSpaceDE w:val="0"/>
              <w:autoSpaceDN w:val="0"/>
              <w:adjustRightInd w:val="0"/>
              <w:jc w:val="center"/>
              <w:rPr>
                <w:rFonts w:ascii="Times New Roman" w:hAnsi="Times New Roman"/>
              </w:rPr>
            </w:pPr>
            <w:r w:rsidRPr="003349B7">
              <w:rPr>
                <w:rFonts w:ascii="Times New Roman" w:hAnsi="Times New Roman"/>
              </w:rPr>
              <w:t>175</w:t>
            </w:r>
          </w:p>
        </w:tc>
        <w:tc>
          <w:tcPr>
            <w:tcW w:w="1560" w:type="dxa"/>
            <w:tcBorders>
              <w:top w:val="single" w:sz="6" w:space="0" w:color="auto"/>
              <w:left w:val="single" w:sz="6" w:space="0" w:color="auto"/>
              <w:bottom w:val="single" w:sz="6" w:space="0" w:color="auto"/>
              <w:right w:val="single" w:sz="6" w:space="0" w:color="auto"/>
            </w:tcBorders>
            <w:hideMark/>
          </w:tcPr>
          <w:p w:rsidR="003055A6" w:rsidRPr="003349B7" w:rsidRDefault="003055A6" w:rsidP="00F24D48">
            <w:pPr>
              <w:widowControl w:val="0"/>
              <w:autoSpaceDE w:val="0"/>
              <w:autoSpaceDN w:val="0"/>
              <w:adjustRightInd w:val="0"/>
              <w:jc w:val="center"/>
              <w:rPr>
                <w:rFonts w:ascii="Times New Roman" w:hAnsi="Times New Roman"/>
              </w:rPr>
            </w:pPr>
            <w:r w:rsidRPr="003349B7">
              <w:rPr>
                <w:rFonts w:ascii="Times New Roman" w:hAnsi="Times New Roman"/>
              </w:rPr>
              <w:t>17</w:t>
            </w:r>
            <w:r w:rsidR="00F24D48" w:rsidRPr="003349B7">
              <w:rPr>
                <w:rFonts w:ascii="Times New Roman" w:hAnsi="Times New Roman"/>
              </w:rPr>
              <w:t>4</w:t>
            </w:r>
          </w:p>
        </w:tc>
        <w:tc>
          <w:tcPr>
            <w:tcW w:w="1735" w:type="dxa"/>
            <w:tcBorders>
              <w:top w:val="single" w:sz="6" w:space="0" w:color="auto"/>
              <w:left w:val="single" w:sz="6" w:space="0" w:color="auto"/>
              <w:bottom w:val="single" w:sz="6" w:space="0" w:color="auto"/>
              <w:right w:val="single" w:sz="6" w:space="0" w:color="auto"/>
            </w:tcBorders>
            <w:hideMark/>
          </w:tcPr>
          <w:p w:rsidR="003055A6" w:rsidRPr="003349B7" w:rsidRDefault="003055A6" w:rsidP="00F24D48">
            <w:pPr>
              <w:widowControl w:val="0"/>
              <w:autoSpaceDE w:val="0"/>
              <w:autoSpaceDN w:val="0"/>
              <w:adjustRightInd w:val="0"/>
              <w:jc w:val="center"/>
              <w:rPr>
                <w:rFonts w:ascii="Times New Roman" w:hAnsi="Times New Roman"/>
              </w:rPr>
            </w:pPr>
            <w:r w:rsidRPr="003349B7">
              <w:rPr>
                <w:rFonts w:ascii="Times New Roman" w:hAnsi="Times New Roman"/>
              </w:rPr>
              <w:t>17</w:t>
            </w:r>
            <w:r w:rsidR="00F24D48" w:rsidRPr="003349B7">
              <w:rPr>
                <w:rFonts w:ascii="Times New Roman" w:hAnsi="Times New Roman"/>
              </w:rPr>
              <w:t>3</w:t>
            </w:r>
          </w:p>
        </w:tc>
      </w:tr>
      <w:tr w:rsidR="003055A6" w:rsidRPr="006F7D2C" w:rsidTr="00F7584B">
        <w:trPr>
          <w:cantSplit/>
          <w:trHeight w:val="240"/>
        </w:trPr>
        <w:tc>
          <w:tcPr>
            <w:tcW w:w="809" w:type="dxa"/>
            <w:tcBorders>
              <w:top w:val="single" w:sz="6" w:space="0" w:color="auto"/>
              <w:left w:val="single" w:sz="6" w:space="0" w:color="auto"/>
              <w:bottom w:val="single" w:sz="6" w:space="0" w:color="auto"/>
              <w:right w:val="single" w:sz="6" w:space="0" w:color="auto"/>
            </w:tcBorders>
          </w:tcPr>
          <w:p w:rsidR="003055A6" w:rsidRPr="006F7D2C" w:rsidRDefault="003055A6" w:rsidP="00F7584B">
            <w:pPr>
              <w:pStyle w:val="ConsPlusNormal0"/>
              <w:ind w:firstLine="0"/>
              <w:rPr>
                <w:rFonts w:ascii="Times New Roman" w:hAnsi="Times New Roman"/>
                <w:sz w:val="24"/>
                <w:szCs w:val="24"/>
              </w:rPr>
            </w:pPr>
            <w:r>
              <w:rPr>
                <w:rFonts w:ascii="Times New Roman" w:hAnsi="Times New Roman"/>
                <w:sz w:val="24"/>
                <w:szCs w:val="24"/>
              </w:rPr>
              <w:t>4</w:t>
            </w:r>
          </w:p>
        </w:tc>
        <w:tc>
          <w:tcPr>
            <w:tcW w:w="3160" w:type="dxa"/>
            <w:tcBorders>
              <w:top w:val="single" w:sz="6" w:space="0" w:color="auto"/>
              <w:left w:val="single" w:sz="6" w:space="0" w:color="auto"/>
              <w:bottom w:val="single" w:sz="6" w:space="0" w:color="auto"/>
              <w:right w:val="single" w:sz="6" w:space="0" w:color="auto"/>
            </w:tcBorders>
            <w:hideMark/>
          </w:tcPr>
          <w:p w:rsidR="003055A6" w:rsidRPr="00E94C1E" w:rsidRDefault="003055A6" w:rsidP="00E94C1E">
            <w:pPr>
              <w:tabs>
                <w:tab w:val="left" w:pos="45"/>
              </w:tabs>
              <w:autoSpaceDE w:val="0"/>
              <w:autoSpaceDN w:val="0"/>
              <w:adjustRightInd w:val="0"/>
              <w:spacing w:after="0" w:line="240" w:lineRule="auto"/>
              <w:rPr>
                <w:rFonts w:ascii="Times New Roman" w:hAnsi="Times New Roman"/>
                <w:sz w:val="24"/>
                <w:szCs w:val="24"/>
              </w:rPr>
            </w:pPr>
            <w:r w:rsidRPr="00E94C1E">
              <w:rPr>
                <w:rFonts w:ascii="Times New Roman" w:hAnsi="Times New Roman"/>
                <w:sz w:val="24"/>
                <w:szCs w:val="24"/>
              </w:rPr>
              <w:t>Количество преступлений совершивших несовершеннолетними</w:t>
            </w:r>
          </w:p>
        </w:tc>
        <w:tc>
          <w:tcPr>
            <w:tcW w:w="1134" w:type="dxa"/>
            <w:tcBorders>
              <w:top w:val="single" w:sz="6" w:space="0" w:color="auto"/>
              <w:left w:val="single" w:sz="6" w:space="0" w:color="auto"/>
              <w:bottom w:val="single" w:sz="6" w:space="0" w:color="auto"/>
              <w:right w:val="single" w:sz="6" w:space="0" w:color="auto"/>
            </w:tcBorders>
            <w:hideMark/>
          </w:tcPr>
          <w:p w:rsidR="003055A6" w:rsidRDefault="003055A6" w:rsidP="00E94C1E">
            <w:pPr>
              <w:jc w:val="center"/>
            </w:pPr>
            <w:r w:rsidRPr="002436C4">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rsidR="003055A6" w:rsidRPr="006F7D2C" w:rsidRDefault="003055A6" w:rsidP="00F7584B">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rsidR="003055A6" w:rsidRPr="003349B7" w:rsidRDefault="003055A6" w:rsidP="003869FD">
            <w:pPr>
              <w:widowControl w:val="0"/>
              <w:autoSpaceDE w:val="0"/>
              <w:autoSpaceDN w:val="0"/>
              <w:adjustRightInd w:val="0"/>
              <w:jc w:val="center"/>
              <w:rPr>
                <w:rFonts w:ascii="Times New Roman" w:hAnsi="Times New Roman"/>
              </w:rPr>
            </w:pPr>
            <w:r w:rsidRPr="003349B7">
              <w:rPr>
                <w:rFonts w:ascii="Times New Roman" w:hAnsi="Times New Roman"/>
              </w:rPr>
              <w:t>3</w:t>
            </w:r>
            <w:r w:rsidR="003869FD" w:rsidRPr="003349B7">
              <w:rPr>
                <w:rFonts w:ascii="Times New Roman" w:hAnsi="Times New Roman"/>
              </w:rPr>
              <w:t>0</w:t>
            </w:r>
          </w:p>
        </w:tc>
        <w:tc>
          <w:tcPr>
            <w:tcW w:w="1702" w:type="dxa"/>
            <w:tcBorders>
              <w:top w:val="single" w:sz="6" w:space="0" w:color="auto"/>
              <w:left w:val="single" w:sz="6" w:space="0" w:color="auto"/>
              <w:bottom w:val="single" w:sz="6" w:space="0" w:color="auto"/>
              <w:right w:val="single" w:sz="6" w:space="0" w:color="auto"/>
            </w:tcBorders>
            <w:hideMark/>
          </w:tcPr>
          <w:p w:rsidR="003055A6" w:rsidRPr="003349B7" w:rsidRDefault="003869FD" w:rsidP="00F7584B">
            <w:pPr>
              <w:widowControl w:val="0"/>
              <w:autoSpaceDE w:val="0"/>
              <w:autoSpaceDN w:val="0"/>
              <w:adjustRightInd w:val="0"/>
              <w:jc w:val="center"/>
              <w:rPr>
                <w:rFonts w:ascii="Times New Roman" w:hAnsi="Times New Roman"/>
              </w:rPr>
            </w:pPr>
            <w:r w:rsidRPr="003349B7">
              <w:rPr>
                <w:rFonts w:ascii="Times New Roman" w:hAnsi="Times New Roman"/>
              </w:rPr>
              <w:t>30</w:t>
            </w:r>
          </w:p>
        </w:tc>
        <w:tc>
          <w:tcPr>
            <w:tcW w:w="1560" w:type="dxa"/>
            <w:tcBorders>
              <w:top w:val="single" w:sz="6" w:space="0" w:color="auto"/>
              <w:left w:val="single" w:sz="6" w:space="0" w:color="auto"/>
              <w:bottom w:val="single" w:sz="6" w:space="0" w:color="auto"/>
              <w:right w:val="single" w:sz="6" w:space="0" w:color="auto"/>
            </w:tcBorders>
            <w:hideMark/>
          </w:tcPr>
          <w:p w:rsidR="003055A6" w:rsidRPr="003349B7" w:rsidRDefault="00F24D48" w:rsidP="00F7584B">
            <w:pPr>
              <w:widowControl w:val="0"/>
              <w:autoSpaceDE w:val="0"/>
              <w:autoSpaceDN w:val="0"/>
              <w:adjustRightInd w:val="0"/>
              <w:jc w:val="center"/>
              <w:rPr>
                <w:rFonts w:ascii="Times New Roman" w:hAnsi="Times New Roman"/>
              </w:rPr>
            </w:pPr>
            <w:r w:rsidRPr="003349B7">
              <w:rPr>
                <w:rFonts w:ascii="Times New Roman" w:hAnsi="Times New Roman"/>
              </w:rPr>
              <w:t>29</w:t>
            </w:r>
          </w:p>
        </w:tc>
        <w:tc>
          <w:tcPr>
            <w:tcW w:w="1735" w:type="dxa"/>
            <w:tcBorders>
              <w:top w:val="single" w:sz="6" w:space="0" w:color="auto"/>
              <w:left w:val="single" w:sz="6" w:space="0" w:color="auto"/>
              <w:bottom w:val="single" w:sz="6" w:space="0" w:color="auto"/>
              <w:right w:val="single" w:sz="6" w:space="0" w:color="auto"/>
            </w:tcBorders>
            <w:hideMark/>
          </w:tcPr>
          <w:p w:rsidR="003055A6" w:rsidRPr="003349B7" w:rsidRDefault="003055A6" w:rsidP="00F7584B">
            <w:pPr>
              <w:widowControl w:val="0"/>
              <w:autoSpaceDE w:val="0"/>
              <w:autoSpaceDN w:val="0"/>
              <w:adjustRightInd w:val="0"/>
              <w:jc w:val="center"/>
              <w:rPr>
                <w:rFonts w:ascii="Times New Roman" w:hAnsi="Times New Roman"/>
              </w:rPr>
            </w:pPr>
            <w:r w:rsidRPr="003349B7">
              <w:rPr>
                <w:rFonts w:ascii="Times New Roman" w:hAnsi="Times New Roman"/>
              </w:rPr>
              <w:t>28</w:t>
            </w:r>
          </w:p>
        </w:tc>
      </w:tr>
    </w:tbl>
    <w:p w:rsidR="0068240F" w:rsidRPr="006F7D2C" w:rsidRDefault="0068240F" w:rsidP="0068240F">
      <w:pPr>
        <w:pStyle w:val="ConsPlusNormal0"/>
        <w:ind w:firstLine="0"/>
        <w:outlineLvl w:val="2"/>
        <w:rPr>
          <w:rFonts w:ascii="Times New Roman" w:eastAsia="Calibri" w:hAnsi="Times New Roman" w:cs="Times New Roman"/>
          <w:sz w:val="28"/>
          <w:szCs w:val="28"/>
        </w:rPr>
      </w:pPr>
    </w:p>
    <w:p w:rsidR="0068240F" w:rsidRPr="006F7D2C" w:rsidRDefault="0068240F" w:rsidP="0068240F">
      <w:pPr>
        <w:pStyle w:val="ConsPlusNormal0"/>
        <w:ind w:firstLine="0"/>
        <w:outlineLvl w:val="2"/>
        <w:rPr>
          <w:rFonts w:ascii="Times New Roman" w:eastAsia="Calibri" w:hAnsi="Times New Roman" w:cs="Times New Roman"/>
          <w:sz w:val="28"/>
          <w:szCs w:val="28"/>
        </w:rPr>
      </w:pPr>
    </w:p>
    <w:p w:rsidR="0068240F" w:rsidRPr="006F7D2C" w:rsidRDefault="0068240F" w:rsidP="0068240F">
      <w:pPr>
        <w:pStyle w:val="ConsPlusNormal0"/>
        <w:ind w:firstLine="0"/>
        <w:outlineLvl w:val="2"/>
        <w:rPr>
          <w:rFonts w:ascii="Times New Roman" w:eastAsia="Calibri" w:hAnsi="Times New Roman" w:cs="Times New Roman"/>
          <w:sz w:val="28"/>
          <w:szCs w:val="28"/>
        </w:rPr>
      </w:pPr>
    </w:p>
    <w:p w:rsidR="0068240F" w:rsidRPr="006F7D2C" w:rsidRDefault="0068240F" w:rsidP="0068240F">
      <w:pPr>
        <w:pStyle w:val="ConsPlusNormal0"/>
        <w:ind w:firstLine="0"/>
        <w:outlineLvl w:val="2"/>
        <w:rPr>
          <w:rFonts w:ascii="Times New Roman" w:eastAsia="Calibri" w:hAnsi="Times New Roman" w:cs="Times New Roman"/>
          <w:sz w:val="28"/>
          <w:szCs w:val="28"/>
        </w:rPr>
      </w:pPr>
    </w:p>
    <w:p w:rsidR="0068240F" w:rsidRDefault="0068240F" w:rsidP="0068240F">
      <w:pPr>
        <w:pStyle w:val="ConsPlusNormal0"/>
        <w:ind w:firstLine="0"/>
        <w:outlineLvl w:val="2"/>
        <w:rPr>
          <w:rFonts w:ascii="Times New Roman" w:eastAsia="Calibri" w:hAnsi="Times New Roman" w:cs="Times New Roman"/>
          <w:sz w:val="28"/>
          <w:szCs w:val="28"/>
        </w:rPr>
      </w:pPr>
    </w:p>
    <w:p w:rsidR="00494583" w:rsidRDefault="00494583" w:rsidP="0068240F">
      <w:pPr>
        <w:pStyle w:val="ConsPlusNormal0"/>
        <w:ind w:firstLine="0"/>
        <w:outlineLvl w:val="2"/>
        <w:rPr>
          <w:rFonts w:ascii="Times New Roman" w:eastAsia="Calibri" w:hAnsi="Times New Roman" w:cs="Times New Roman"/>
          <w:sz w:val="28"/>
          <w:szCs w:val="28"/>
        </w:rPr>
      </w:pPr>
    </w:p>
    <w:p w:rsidR="00494583" w:rsidRDefault="00494583" w:rsidP="0068240F">
      <w:pPr>
        <w:pStyle w:val="ConsPlusNormal0"/>
        <w:ind w:firstLine="0"/>
        <w:outlineLvl w:val="2"/>
        <w:rPr>
          <w:rFonts w:ascii="Times New Roman" w:eastAsia="Calibri" w:hAnsi="Times New Roman" w:cs="Times New Roman"/>
          <w:sz w:val="28"/>
          <w:szCs w:val="28"/>
        </w:rPr>
      </w:pPr>
    </w:p>
    <w:p w:rsidR="003055A6" w:rsidRDefault="003055A6" w:rsidP="0068240F">
      <w:pPr>
        <w:pStyle w:val="ConsPlusNormal0"/>
        <w:ind w:firstLine="0"/>
        <w:outlineLvl w:val="2"/>
        <w:rPr>
          <w:rFonts w:ascii="Times New Roman" w:eastAsia="Calibri" w:hAnsi="Times New Roman" w:cs="Times New Roman"/>
          <w:sz w:val="28"/>
          <w:szCs w:val="28"/>
        </w:rPr>
      </w:pPr>
    </w:p>
    <w:p w:rsidR="003055A6" w:rsidRDefault="003055A6" w:rsidP="0068240F">
      <w:pPr>
        <w:pStyle w:val="ConsPlusNormal0"/>
        <w:ind w:firstLine="0"/>
        <w:outlineLvl w:val="2"/>
        <w:rPr>
          <w:rFonts w:ascii="Times New Roman" w:eastAsia="Calibri" w:hAnsi="Times New Roman" w:cs="Times New Roman"/>
          <w:sz w:val="28"/>
          <w:szCs w:val="28"/>
        </w:rPr>
      </w:pPr>
    </w:p>
    <w:p w:rsidR="001C3ED3" w:rsidRPr="006F7D2C" w:rsidRDefault="001C3ED3" w:rsidP="0068240F">
      <w:pPr>
        <w:pStyle w:val="ConsPlusNormal0"/>
        <w:ind w:firstLine="0"/>
        <w:outlineLvl w:val="2"/>
        <w:rPr>
          <w:rFonts w:ascii="Times New Roman" w:eastAsia="Calibri" w:hAnsi="Times New Roman" w:cs="Times New Roman"/>
          <w:sz w:val="28"/>
          <w:szCs w:val="28"/>
        </w:rPr>
      </w:pPr>
    </w:p>
    <w:p w:rsidR="0068240F" w:rsidRPr="007D651E" w:rsidRDefault="00F56357" w:rsidP="008A1F50">
      <w:pPr>
        <w:pStyle w:val="ConsPlusNormal0"/>
        <w:ind w:left="10065" w:firstLine="0"/>
        <w:jc w:val="right"/>
        <w:outlineLvl w:val="2"/>
        <w:rPr>
          <w:rFonts w:ascii="Times New Roman" w:hAnsi="Times New Roman"/>
          <w:sz w:val="24"/>
          <w:szCs w:val="24"/>
        </w:rPr>
      </w:pPr>
      <w:r>
        <w:rPr>
          <w:rFonts w:ascii="Times New Roman" w:hAnsi="Times New Roman"/>
          <w:sz w:val="24"/>
          <w:szCs w:val="24"/>
        </w:rPr>
        <w:lastRenderedPageBreak/>
        <w:t xml:space="preserve">Приложение </w:t>
      </w:r>
    </w:p>
    <w:p w:rsidR="0068240F" w:rsidRPr="007D651E" w:rsidRDefault="002C48A8" w:rsidP="008A1F50">
      <w:pPr>
        <w:pStyle w:val="ConsPlusTitle"/>
        <w:ind w:left="10065"/>
        <w:jc w:val="right"/>
        <w:rPr>
          <w:rFonts w:ascii="Times New Roman" w:hAnsi="Times New Roman"/>
          <w:b w:val="0"/>
          <w:sz w:val="24"/>
          <w:szCs w:val="24"/>
        </w:rPr>
      </w:pPr>
      <w:r>
        <w:rPr>
          <w:rFonts w:ascii="Times New Roman" w:hAnsi="Times New Roman"/>
          <w:b w:val="0"/>
          <w:sz w:val="24"/>
          <w:szCs w:val="24"/>
        </w:rPr>
        <w:t xml:space="preserve">к </w:t>
      </w:r>
      <w:r w:rsidR="0068240F" w:rsidRPr="007D651E">
        <w:rPr>
          <w:rFonts w:ascii="Times New Roman" w:hAnsi="Times New Roman"/>
          <w:b w:val="0"/>
          <w:sz w:val="24"/>
          <w:szCs w:val="24"/>
        </w:rPr>
        <w:t xml:space="preserve">подпрограмме № 2 </w:t>
      </w:r>
    </w:p>
    <w:p w:rsidR="0068240F" w:rsidRPr="006F7D2C" w:rsidRDefault="0068240F" w:rsidP="0068240F">
      <w:pPr>
        <w:pStyle w:val="ConsPlusTitle"/>
        <w:ind w:left="10065"/>
        <w:rPr>
          <w:rFonts w:ascii="Times New Roman" w:hAnsi="Times New Roman"/>
          <w:b w:val="0"/>
          <w:sz w:val="28"/>
          <w:szCs w:val="28"/>
        </w:rPr>
      </w:pPr>
    </w:p>
    <w:p w:rsidR="0068240F" w:rsidRPr="006C05E4" w:rsidRDefault="0068240F" w:rsidP="0068240F">
      <w:pPr>
        <w:autoSpaceDE w:val="0"/>
        <w:autoSpaceDN w:val="0"/>
        <w:adjustRightInd w:val="0"/>
        <w:spacing w:after="0" w:line="240" w:lineRule="auto"/>
        <w:jc w:val="center"/>
        <w:outlineLvl w:val="2"/>
        <w:rPr>
          <w:rFonts w:ascii="Times New Roman" w:eastAsia="Times New Roman" w:hAnsi="Times New Roman"/>
          <w:b/>
          <w:sz w:val="28"/>
          <w:szCs w:val="28"/>
        </w:rPr>
      </w:pPr>
      <w:r w:rsidRPr="006C05E4">
        <w:rPr>
          <w:rFonts w:ascii="Times New Roman" w:eastAsia="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w:t>
      </w:r>
    </w:p>
    <w:tbl>
      <w:tblPr>
        <w:tblW w:w="15594" w:type="dxa"/>
        <w:tblInd w:w="-176" w:type="dxa"/>
        <w:tblLayout w:type="fixed"/>
        <w:tblLook w:val="04A0" w:firstRow="1" w:lastRow="0" w:firstColumn="1" w:lastColumn="0" w:noHBand="0" w:noVBand="1"/>
      </w:tblPr>
      <w:tblGrid>
        <w:gridCol w:w="1858"/>
        <w:gridCol w:w="1560"/>
        <w:gridCol w:w="2111"/>
        <w:gridCol w:w="537"/>
        <w:gridCol w:w="30"/>
        <w:gridCol w:w="661"/>
        <w:gridCol w:w="141"/>
        <w:gridCol w:w="16"/>
        <w:gridCol w:w="1167"/>
        <w:gridCol w:w="567"/>
        <w:gridCol w:w="1276"/>
        <w:gridCol w:w="1417"/>
        <w:gridCol w:w="1276"/>
        <w:gridCol w:w="1276"/>
        <w:gridCol w:w="1701"/>
      </w:tblGrid>
      <w:tr w:rsidR="00DC10F3" w:rsidRPr="009D311F" w:rsidTr="003349B7">
        <w:trPr>
          <w:trHeight w:val="55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Статус (программа, подпрограмма)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Наименование программы, подпрограммы</w:t>
            </w:r>
          </w:p>
        </w:tc>
        <w:tc>
          <w:tcPr>
            <w:tcW w:w="2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Наименование ГРБС</w:t>
            </w:r>
          </w:p>
        </w:tc>
        <w:tc>
          <w:tcPr>
            <w:tcW w:w="3119" w:type="dxa"/>
            <w:gridSpan w:val="7"/>
            <w:tcBorders>
              <w:top w:val="single" w:sz="4" w:space="0" w:color="auto"/>
              <w:left w:val="nil"/>
              <w:bottom w:val="single" w:sz="4" w:space="0" w:color="auto"/>
              <w:right w:val="single" w:sz="4" w:space="0" w:color="000000"/>
            </w:tcBorders>
            <w:shd w:val="clear" w:color="auto" w:fill="auto"/>
            <w:vAlign w:val="center"/>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Расходы по годам реализации программы, (тыс. руб</w:t>
            </w:r>
            <w:r w:rsidR="00E64E86">
              <w:rPr>
                <w:rFonts w:ascii="Times New Roman" w:hAnsi="Times New Roman"/>
                <w:sz w:val="20"/>
                <w:szCs w:val="20"/>
              </w:rPr>
              <w:t>.</w:t>
            </w:r>
            <w:r w:rsidRPr="009D311F">
              <w:rPr>
                <w:rFonts w:ascii="Times New Roman" w:hAnsi="Times New Roman"/>
                <w:sz w:val="20"/>
                <w:szCs w:val="20"/>
              </w:rPr>
              <w:t>) годы</w:t>
            </w:r>
          </w:p>
        </w:tc>
        <w:tc>
          <w:tcPr>
            <w:tcW w:w="1701" w:type="dxa"/>
            <w:tcBorders>
              <w:top w:val="single" w:sz="4" w:space="0" w:color="auto"/>
              <w:left w:val="nil"/>
              <w:right w:val="single" w:sz="4" w:space="0" w:color="auto"/>
            </w:tcBorders>
            <w:shd w:val="clear" w:color="auto" w:fill="auto"/>
            <w:vAlign w:val="center"/>
          </w:tcPr>
          <w:p w:rsidR="00DC10F3" w:rsidRPr="009D311F" w:rsidRDefault="00DC10F3" w:rsidP="009D311F">
            <w:pPr>
              <w:spacing w:after="0" w:line="240" w:lineRule="auto"/>
              <w:ind w:left="-108" w:right="-108"/>
              <w:jc w:val="center"/>
              <w:rPr>
                <w:rFonts w:ascii="Times New Roman" w:hAnsi="Times New Roman"/>
                <w:sz w:val="20"/>
                <w:szCs w:val="20"/>
              </w:rPr>
            </w:pPr>
            <w:r w:rsidRPr="009D311F">
              <w:rPr>
                <w:rFonts w:ascii="Times New Roman" w:hAnsi="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C10F3" w:rsidRPr="009D311F" w:rsidTr="003349B7">
        <w:trPr>
          <w:trHeight w:val="107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DC10F3" w:rsidRPr="009D311F" w:rsidRDefault="00DC10F3" w:rsidP="005E25EF">
            <w:pPr>
              <w:spacing w:after="0" w:line="240" w:lineRule="auto"/>
              <w:rPr>
                <w:rFonts w:ascii="Times New Roman" w:hAnsi="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DC10F3" w:rsidRPr="009D311F" w:rsidRDefault="00DC10F3" w:rsidP="005E25EF">
            <w:pPr>
              <w:spacing w:after="0" w:line="240" w:lineRule="auto"/>
              <w:rPr>
                <w:rFonts w:ascii="Times New Roman" w:hAnsi="Times New Roman"/>
                <w:sz w:val="20"/>
                <w:szCs w:val="20"/>
              </w:rPr>
            </w:pPr>
          </w:p>
        </w:tc>
        <w:tc>
          <w:tcPr>
            <w:tcW w:w="2111" w:type="dxa"/>
            <w:vMerge/>
            <w:tcBorders>
              <w:top w:val="single" w:sz="4" w:space="0" w:color="auto"/>
              <w:left w:val="single" w:sz="4" w:space="0" w:color="auto"/>
              <w:bottom w:val="single" w:sz="4" w:space="0" w:color="000000"/>
              <w:right w:val="single" w:sz="4" w:space="0" w:color="auto"/>
            </w:tcBorders>
            <w:vAlign w:val="center"/>
            <w:hideMark/>
          </w:tcPr>
          <w:p w:rsidR="00DC10F3" w:rsidRPr="009D311F" w:rsidRDefault="00DC10F3" w:rsidP="005E25EF">
            <w:pPr>
              <w:spacing w:after="0" w:line="240" w:lineRule="auto"/>
              <w:rPr>
                <w:rFonts w:ascii="Times New Roman" w:hAnsi="Times New Roman"/>
                <w:sz w:val="20"/>
                <w:szCs w:val="20"/>
              </w:rPr>
            </w:pPr>
          </w:p>
        </w:tc>
        <w:tc>
          <w:tcPr>
            <w:tcW w:w="567" w:type="dxa"/>
            <w:gridSpan w:val="2"/>
            <w:tcBorders>
              <w:top w:val="nil"/>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ГРБС</w:t>
            </w:r>
          </w:p>
        </w:tc>
        <w:tc>
          <w:tcPr>
            <w:tcW w:w="802" w:type="dxa"/>
            <w:gridSpan w:val="2"/>
            <w:tcBorders>
              <w:top w:val="nil"/>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Рз</w:t>
            </w:r>
            <w:r w:rsidRPr="009D311F">
              <w:rPr>
                <w:rFonts w:ascii="Times New Roman" w:hAnsi="Times New Roman"/>
                <w:sz w:val="20"/>
                <w:szCs w:val="20"/>
              </w:rPr>
              <w:br/>
              <w:t>Пр</w:t>
            </w:r>
          </w:p>
        </w:tc>
        <w:tc>
          <w:tcPr>
            <w:tcW w:w="1183" w:type="dxa"/>
            <w:gridSpan w:val="2"/>
            <w:tcBorders>
              <w:top w:val="nil"/>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ЦСР</w:t>
            </w:r>
          </w:p>
        </w:tc>
        <w:tc>
          <w:tcPr>
            <w:tcW w:w="567" w:type="dxa"/>
            <w:tcBorders>
              <w:top w:val="nil"/>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ВР</w:t>
            </w:r>
          </w:p>
        </w:tc>
        <w:tc>
          <w:tcPr>
            <w:tcW w:w="1276" w:type="dxa"/>
            <w:tcBorders>
              <w:top w:val="nil"/>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очередной финансовый год</w:t>
            </w:r>
          </w:p>
          <w:p w:rsidR="00DC10F3" w:rsidRPr="009D311F" w:rsidRDefault="008113F8" w:rsidP="005E25EF">
            <w:pPr>
              <w:spacing w:after="0" w:line="240" w:lineRule="auto"/>
              <w:jc w:val="center"/>
              <w:rPr>
                <w:rFonts w:ascii="Times New Roman" w:hAnsi="Times New Roman"/>
                <w:sz w:val="20"/>
                <w:szCs w:val="20"/>
              </w:rPr>
            </w:pPr>
            <w:r>
              <w:rPr>
                <w:rFonts w:ascii="Times New Roman" w:hAnsi="Times New Roman"/>
                <w:sz w:val="20"/>
                <w:szCs w:val="20"/>
              </w:rPr>
              <w:t>(2020</w:t>
            </w:r>
            <w:r w:rsidR="00DC10F3" w:rsidRPr="009D311F">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первый год планового периода</w:t>
            </w:r>
          </w:p>
          <w:p w:rsidR="00DC10F3" w:rsidRPr="009D311F" w:rsidRDefault="005E25EF" w:rsidP="008113F8">
            <w:pPr>
              <w:spacing w:after="0" w:line="240" w:lineRule="auto"/>
              <w:jc w:val="center"/>
              <w:rPr>
                <w:rFonts w:ascii="Times New Roman" w:hAnsi="Times New Roman"/>
                <w:sz w:val="20"/>
                <w:szCs w:val="20"/>
              </w:rPr>
            </w:pPr>
            <w:r w:rsidRPr="009D311F">
              <w:rPr>
                <w:rFonts w:ascii="Times New Roman" w:hAnsi="Times New Roman"/>
                <w:sz w:val="20"/>
                <w:szCs w:val="20"/>
              </w:rPr>
              <w:t>(202</w:t>
            </w:r>
            <w:r w:rsidR="008113F8">
              <w:rPr>
                <w:rFonts w:ascii="Times New Roman" w:hAnsi="Times New Roman"/>
                <w:sz w:val="20"/>
                <w:szCs w:val="20"/>
              </w:rPr>
              <w:t>1</w:t>
            </w:r>
            <w:r w:rsidR="00DC10F3" w:rsidRPr="009D311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второй год планового периода</w:t>
            </w:r>
          </w:p>
          <w:p w:rsidR="00DC10F3" w:rsidRPr="009D311F" w:rsidRDefault="00DC10F3" w:rsidP="008113F8">
            <w:pPr>
              <w:spacing w:after="0" w:line="240" w:lineRule="auto"/>
              <w:jc w:val="center"/>
              <w:rPr>
                <w:rFonts w:ascii="Times New Roman" w:hAnsi="Times New Roman"/>
                <w:sz w:val="20"/>
                <w:szCs w:val="20"/>
              </w:rPr>
            </w:pPr>
            <w:r w:rsidRPr="009D311F">
              <w:rPr>
                <w:rFonts w:ascii="Times New Roman" w:hAnsi="Times New Roman"/>
                <w:sz w:val="20"/>
                <w:szCs w:val="20"/>
              </w:rPr>
              <w:t>(202</w:t>
            </w:r>
            <w:r w:rsidR="008113F8">
              <w:rPr>
                <w:rFonts w:ascii="Times New Roman" w:hAnsi="Times New Roman"/>
                <w:sz w:val="20"/>
                <w:szCs w:val="20"/>
              </w:rPr>
              <w:t>2</w:t>
            </w:r>
            <w:r w:rsidRPr="009D311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Итого на период</w:t>
            </w:r>
          </w:p>
          <w:p w:rsidR="00DC10F3" w:rsidRPr="009D311F" w:rsidRDefault="00DC10F3" w:rsidP="008113F8">
            <w:pPr>
              <w:spacing w:after="0" w:line="240" w:lineRule="auto"/>
              <w:jc w:val="center"/>
              <w:rPr>
                <w:rFonts w:ascii="Times New Roman" w:hAnsi="Times New Roman"/>
                <w:sz w:val="20"/>
                <w:szCs w:val="20"/>
              </w:rPr>
            </w:pPr>
            <w:r w:rsidRPr="009D311F">
              <w:rPr>
                <w:rFonts w:ascii="Times New Roman" w:hAnsi="Times New Roman"/>
                <w:sz w:val="20"/>
                <w:szCs w:val="20"/>
              </w:rPr>
              <w:t>(20</w:t>
            </w:r>
            <w:r w:rsidR="008113F8">
              <w:rPr>
                <w:rFonts w:ascii="Times New Roman" w:hAnsi="Times New Roman"/>
                <w:sz w:val="20"/>
                <w:szCs w:val="20"/>
              </w:rPr>
              <w:t>20</w:t>
            </w:r>
            <w:r w:rsidRPr="009D311F">
              <w:rPr>
                <w:rFonts w:ascii="Times New Roman" w:hAnsi="Times New Roman"/>
                <w:sz w:val="20"/>
                <w:szCs w:val="20"/>
              </w:rPr>
              <w:t>-202</w:t>
            </w:r>
            <w:r w:rsidR="008113F8">
              <w:rPr>
                <w:rFonts w:ascii="Times New Roman" w:hAnsi="Times New Roman"/>
                <w:sz w:val="20"/>
                <w:szCs w:val="20"/>
              </w:rPr>
              <w:t>2</w:t>
            </w:r>
            <w:r w:rsidRPr="009D311F">
              <w:rPr>
                <w:rFonts w:ascii="Times New Roman" w:hAnsi="Times New Roman"/>
                <w:sz w:val="20"/>
                <w:szCs w:val="20"/>
              </w:rPr>
              <w:t>)</w:t>
            </w:r>
          </w:p>
        </w:tc>
        <w:tc>
          <w:tcPr>
            <w:tcW w:w="1701" w:type="dxa"/>
            <w:tcBorders>
              <w:left w:val="nil"/>
              <w:bottom w:val="single" w:sz="4" w:space="0" w:color="auto"/>
              <w:right w:val="single" w:sz="4" w:space="0" w:color="auto"/>
            </w:tcBorders>
          </w:tcPr>
          <w:p w:rsidR="00DC10F3" w:rsidRPr="009D311F" w:rsidRDefault="00DC10F3" w:rsidP="005E25EF">
            <w:pPr>
              <w:spacing w:after="0" w:line="240" w:lineRule="auto"/>
              <w:jc w:val="center"/>
              <w:rPr>
                <w:rFonts w:ascii="Times New Roman" w:hAnsi="Times New Roman"/>
                <w:sz w:val="20"/>
                <w:szCs w:val="20"/>
              </w:rPr>
            </w:pPr>
          </w:p>
        </w:tc>
      </w:tr>
      <w:tr w:rsidR="00DC10F3" w:rsidRPr="009D311F" w:rsidTr="003349B7">
        <w:trPr>
          <w:trHeight w:val="70"/>
        </w:trPr>
        <w:tc>
          <w:tcPr>
            <w:tcW w:w="1858" w:type="dxa"/>
            <w:vMerge w:val="restart"/>
            <w:tcBorders>
              <w:top w:val="single" w:sz="4" w:space="0" w:color="000000"/>
              <w:left w:val="single" w:sz="4" w:space="0" w:color="auto"/>
              <w:right w:val="single" w:sz="4" w:space="0" w:color="auto"/>
            </w:tcBorders>
            <w:shd w:val="clear" w:color="auto" w:fill="auto"/>
            <w:hideMark/>
          </w:tcPr>
          <w:p w:rsidR="00DC10F3" w:rsidRPr="009D311F" w:rsidRDefault="00DC10F3" w:rsidP="005E25EF">
            <w:pPr>
              <w:spacing w:after="0" w:line="240" w:lineRule="auto"/>
              <w:ind w:right="-108"/>
              <w:rPr>
                <w:rFonts w:ascii="Times New Roman" w:hAnsi="Times New Roman"/>
                <w:sz w:val="20"/>
                <w:szCs w:val="20"/>
              </w:rPr>
            </w:pPr>
            <w:r w:rsidRPr="009D311F">
              <w:rPr>
                <w:rFonts w:ascii="Times New Roman" w:hAnsi="Times New Roman"/>
                <w:sz w:val="20"/>
                <w:szCs w:val="20"/>
              </w:rPr>
              <w:t>Подпрограмма 2</w:t>
            </w:r>
          </w:p>
        </w:tc>
        <w:tc>
          <w:tcPr>
            <w:tcW w:w="1560" w:type="dxa"/>
            <w:vMerge w:val="restart"/>
            <w:tcBorders>
              <w:top w:val="single" w:sz="4" w:space="0" w:color="auto"/>
              <w:left w:val="single" w:sz="4" w:space="0" w:color="auto"/>
              <w:right w:val="single" w:sz="4" w:space="0" w:color="auto"/>
            </w:tcBorders>
            <w:shd w:val="clear" w:color="auto" w:fill="auto"/>
            <w:hideMark/>
          </w:tcPr>
          <w:p w:rsidR="00DC10F3" w:rsidRPr="009D311F" w:rsidRDefault="00DC10F3" w:rsidP="009D311F">
            <w:pPr>
              <w:spacing w:after="0" w:line="240" w:lineRule="auto"/>
              <w:ind w:right="-107"/>
              <w:rPr>
                <w:rFonts w:ascii="Times New Roman" w:hAnsi="Times New Roman"/>
                <w:sz w:val="20"/>
                <w:szCs w:val="20"/>
              </w:rPr>
            </w:pPr>
            <w:r w:rsidRPr="009D311F">
              <w:rPr>
                <w:rFonts w:ascii="Times New Roman" w:hAnsi="Times New Roman"/>
                <w:sz w:val="20"/>
                <w:szCs w:val="20"/>
              </w:rPr>
              <w:t> «Профилактика правонарушений на территории Ужурского района»</w:t>
            </w:r>
          </w:p>
        </w:tc>
        <w:tc>
          <w:tcPr>
            <w:tcW w:w="2111" w:type="dxa"/>
            <w:tcBorders>
              <w:top w:val="single" w:sz="4" w:space="0" w:color="auto"/>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всего расходные обязательства по подпрограмме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 </w:t>
            </w:r>
          </w:p>
        </w:tc>
        <w:tc>
          <w:tcPr>
            <w:tcW w:w="818" w:type="dxa"/>
            <w:gridSpan w:val="3"/>
            <w:tcBorders>
              <w:top w:val="single" w:sz="4" w:space="0" w:color="auto"/>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1167" w:type="dxa"/>
            <w:tcBorders>
              <w:top w:val="single" w:sz="4" w:space="0" w:color="auto"/>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1276" w:type="dxa"/>
            <w:tcBorders>
              <w:top w:val="single" w:sz="4" w:space="0" w:color="auto"/>
              <w:left w:val="nil"/>
              <w:bottom w:val="single" w:sz="4" w:space="0" w:color="auto"/>
              <w:right w:val="single" w:sz="4" w:space="0" w:color="auto"/>
            </w:tcBorders>
            <w:shd w:val="clear" w:color="auto" w:fill="FFFFFF"/>
            <w:noWrap/>
            <w:hideMark/>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150,0</w:t>
            </w:r>
          </w:p>
        </w:tc>
        <w:tc>
          <w:tcPr>
            <w:tcW w:w="1417" w:type="dxa"/>
            <w:tcBorders>
              <w:top w:val="single" w:sz="4" w:space="0" w:color="auto"/>
              <w:left w:val="nil"/>
              <w:bottom w:val="single" w:sz="4" w:space="0" w:color="auto"/>
              <w:right w:val="single" w:sz="4" w:space="0" w:color="auto"/>
            </w:tcBorders>
            <w:shd w:val="clear" w:color="auto" w:fill="FFFFFF"/>
            <w:noWrap/>
            <w:hideMark/>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150,0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150,0</w:t>
            </w:r>
          </w:p>
        </w:tc>
        <w:tc>
          <w:tcPr>
            <w:tcW w:w="1276" w:type="dxa"/>
            <w:tcBorders>
              <w:top w:val="single" w:sz="4" w:space="0" w:color="auto"/>
              <w:left w:val="nil"/>
              <w:bottom w:val="single" w:sz="4" w:space="0" w:color="auto"/>
              <w:right w:val="single" w:sz="4" w:space="0" w:color="auto"/>
            </w:tcBorders>
            <w:shd w:val="clear" w:color="auto" w:fill="FFFFFF"/>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450,0</w:t>
            </w:r>
          </w:p>
        </w:tc>
        <w:tc>
          <w:tcPr>
            <w:tcW w:w="1701" w:type="dxa"/>
            <w:tcBorders>
              <w:top w:val="single" w:sz="4" w:space="0" w:color="auto"/>
              <w:left w:val="nil"/>
              <w:bottom w:val="single" w:sz="4" w:space="0" w:color="auto"/>
              <w:right w:val="single" w:sz="4" w:space="0" w:color="auto"/>
            </w:tcBorders>
          </w:tcPr>
          <w:p w:rsidR="00DC10F3" w:rsidRPr="009D311F" w:rsidRDefault="00DC10F3" w:rsidP="009D311F">
            <w:pPr>
              <w:spacing w:after="0" w:line="240" w:lineRule="auto"/>
              <w:ind w:left="-108"/>
              <w:jc w:val="center"/>
              <w:rPr>
                <w:rFonts w:ascii="Times New Roman" w:hAnsi="Times New Roman"/>
                <w:sz w:val="20"/>
                <w:szCs w:val="20"/>
              </w:rPr>
            </w:pPr>
          </w:p>
        </w:tc>
      </w:tr>
      <w:tr w:rsidR="00DC10F3" w:rsidRPr="009D311F" w:rsidTr="003349B7">
        <w:trPr>
          <w:trHeight w:val="302"/>
        </w:trPr>
        <w:tc>
          <w:tcPr>
            <w:tcW w:w="1858" w:type="dxa"/>
            <w:vMerge/>
            <w:tcBorders>
              <w:left w:val="single" w:sz="4" w:space="0" w:color="auto"/>
              <w:right w:val="single" w:sz="4" w:space="0" w:color="auto"/>
            </w:tcBorders>
            <w:vAlign w:val="center"/>
            <w:hideMark/>
          </w:tcPr>
          <w:p w:rsidR="00DC10F3" w:rsidRPr="009D311F" w:rsidRDefault="00DC10F3" w:rsidP="005E25EF">
            <w:pPr>
              <w:spacing w:after="0" w:line="240" w:lineRule="auto"/>
              <w:rPr>
                <w:rFonts w:ascii="Times New Roman" w:hAnsi="Times New Roman"/>
                <w:sz w:val="20"/>
                <w:szCs w:val="20"/>
              </w:rPr>
            </w:pPr>
          </w:p>
        </w:tc>
        <w:tc>
          <w:tcPr>
            <w:tcW w:w="1560" w:type="dxa"/>
            <w:vMerge/>
            <w:tcBorders>
              <w:left w:val="single" w:sz="4" w:space="0" w:color="auto"/>
              <w:right w:val="single" w:sz="4" w:space="0" w:color="auto"/>
            </w:tcBorders>
            <w:vAlign w:val="center"/>
            <w:hideMark/>
          </w:tcPr>
          <w:p w:rsidR="00DC10F3" w:rsidRPr="009D311F" w:rsidRDefault="00DC10F3" w:rsidP="005E25EF">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в том числе по ГРБС:</w:t>
            </w:r>
          </w:p>
        </w:tc>
        <w:tc>
          <w:tcPr>
            <w:tcW w:w="567" w:type="dxa"/>
            <w:gridSpan w:val="2"/>
            <w:tcBorders>
              <w:top w:val="nil"/>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 </w:t>
            </w:r>
          </w:p>
        </w:tc>
        <w:tc>
          <w:tcPr>
            <w:tcW w:w="818" w:type="dxa"/>
            <w:gridSpan w:val="3"/>
            <w:tcBorders>
              <w:top w:val="nil"/>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rsidR="00DC10F3" w:rsidRPr="00E64E86" w:rsidRDefault="00DC10F3" w:rsidP="005E25EF">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FFFFFF"/>
            <w:noWrap/>
            <w:hideMark/>
          </w:tcPr>
          <w:p w:rsidR="00DC10F3" w:rsidRPr="00E64E86" w:rsidRDefault="00DC10F3"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noWrap/>
            <w:hideMark/>
          </w:tcPr>
          <w:p w:rsidR="00DC10F3" w:rsidRPr="00E64E86" w:rsidRDefault="00DC10F3"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tcPr>
          <w:p w:rsidR="00DC10F3" w:rsidRPr="00E64E86" w:rsidRDefault="00DC10F3" w:rsidP="005E25EF">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 </w:t>
            </w:r>
          </w:p>
        </w:tc>
      </w:tr>
      <w:tr w:rsidR="00DC10F3" w:rsidRPr="009D311F" w:rsidTr="003349B7">
        <w:trPr>
          <w:trHeight w:val="495"/>
        </w:trPr>
        <w:tc>
          <w:tcPr>
            <w:tcW w:w="1858" w:type="dxa"/>
            <w:vMerge/>
            <w:tcBorders>
              <w:left w:val="single" w:sz="4" w:space="0" w:color="auto"/>
              <w:right w:val="single" w:sz="4" w:space="0" w:color="auto"/>
            </w:tcBorders>
            <w:vAlign w:val="center"/>
            <w:hideMark/>
          </w:tcPr>
          <w:p w:rsidR="00DC10F3" w:rsidRPr="009D311F" w:rsidRDefault="00DC10F3" w:rsidP="005E25EF">
            <w:pPr>
              <w:spacing w:after="0" w:line="240" w:lineRule="auto"/>
              <w:rPr>
                <w:rFonts w:ascii="Times New Roman" w:hAnsi="Times New Roman"/>
                <w:sz w:val="20"/>
                <w:szCs w:val="20"/>
              </w:rPr>
            </w:pPr>
          </w:p>
        </w:tc>
        <w:tc>
          <w:tcPr>
            <w:tcW w:w="1560" w:type="dxa"/>
            <w:vMerge/>
            <w:tcBorders>
              <w:left w:val="single" w:sz="4" w:space="0" w:color="auto"/>
              <w:right w:val="single" w:sz="4" w:space="0" w:color="auto"/>
            </w:tcBorders>
            <w:vAlign w:val="center"/>
            <w:hideMark/>
          </w:tcPr>
          <w:p w:rsidR="00DC10F3" w:rsidRPr="009D311F" w:rsidRDefault="00DC10F3" w:rsidP="005E25EF">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Администрация Ужурского района</w:t>
            </w:r>
          </w:p>
        </w:tc>
        <w:tc>
          <w:tcPr>
            <w:tcW w:w="567" w:type="dxa"/>
            <w:gridSpan w:val="2"/>
            <w:tcBorders>
              <w:top w:val="nil"/>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jc w:val="center"/>
              <w:rPr>
                <w:rFonts w:ascii="Times New Roman" w:hAnsi="Times New Roman"/>
                <w:sz w:val="20"/>
                <w:szCs w:val="20"/>
              </w:rPr>
            </w:pPr>
            <w:r w:rsidRPr="009D311F">
              <w:rPr>
                <w:rFonts w:ascii="Times New Roman" w:hAnsi="Times New Roman"/>
                <w:sz w:val="20"/>
                <w:szCs w:val="20"/>
              </w:rPr>
              <w:t>140 </w:t>
            </w:r>
          </w:p>
        </w:tc>
        <w:tc>
          <w:tcPr>
            <w:tcW w:w="818" w:type="dxa"/>
            <w:gridSpan w:val="3"/>
            <w:tcBorders>
              <w:top w:val="nil"/>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50,0</w:t>
            </w:r>
          </w:p>
        </w:tc>
        <w:tc>
          <w:tcPr>
            <w:tcW w:w="1417" w:type="dxa"/>
            <w:tcBorders>
              <w:top w:val="nil"/>
              <w:left w:val="nil"/>
              <w:bottom w:val="single" w:sz="4" w:space="0" w:color="auto"/>
              <w:right w:val="single" w:sz="4" w:space="0" w:color="auto"/>
            </w:tcBorders>
            <w:shd w:val="clear" w:color="auto" w:fill="FFFFFF"/>
            <w:noWrap/>
            <w:hideMark/>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50,0</w:t>
            </w:r>
          </w:p>
        </w:tc>
        <w:tc>
          <w:tcPr>
            <w:tcW w:w="1276" w:type="dxa"/>
            <w:tcBorders>
              <w:top w:val="nil"/>
              <w:left w:val="nil"/>
              <w:bottom w:val="single" w:sz="4" w:space="0" w:color="auto"/>
              <w:right w:val="single" w:sz="4" w:space="0" w:color="auto"/>
            </w:tcBorders>
            <w:shd w:val="clear" w:color="auto" w:fill="FFFFFF"/>
            <w:noWrap/>
            <w:hideMark/>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50,0</w:t>
            </w:r>
          </w:p>
        </w:tc>
        <w:tc>
          <w:tcPr>
            <w:tcW w:w="1276" w:type="dxa"/>
            <w:tcBorders>
              <w:top w:val="nil"/>
              <w:left w:val="nil"/>
              <w:bottom w:val="single" w:sz="4" w:space="0" w:color="auto"/>
              <w:right w:val="single" w:sz="4" w:space="0" w:color="auto"/>
            </w:tcBorders>
            <w:shd w:val="clear" w:color="auto" w:fill="FFFFFF"/>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150,0</w:t>
            </w:r>
          </w:p>
        </w:tc>
        <w:tc>
          <w:tcPr>
            <w:tcW w:w="1701" w:type="dxa"/>
            <w:tcBorders>
              <w:top w:val="nil"/>
              <w:left w:val="nil"/>
              <w:bottom w:val="single" w:sz="4" w:space="0" w:color="auto"/>
              <w:right w:val="single" w:sz="4" w:space="0" w:color="auto"/>
            </w:tcBorders>
          </w:tcPr>
          <w:p w:rsidR="00DC10F3" w:rsidRPr="009D311F" w:rsidRDefault="00DC10F3" w:rsidP="005E25EF">
            <w:pPr>
              <w:spacing w:after="0" w:line="240" w:lineRule="auto"/>
              <w:jc w:val="center"/>
              <w:rPr>
                <w:rFonts w:ascii="Times New Roman" w:hAnsi="Times New Roman"/>
                <w:sz w:val="20"/>
                <w:szCs w:val="20"/>
              </w:rPr>
            </w:pPr>
          </w:p>
        </w:tc>
      </w:tr>
      <w:tr w:rsidR="00DC10F3" w:rsidRPr="009D311F" w:rsidTr="003349B7">
        <w:trPr>
          <w:trHeight w:val="495"/>
        </w:trPr>
        <w:tc>
          <w:tcPr>
            <w:tcW w:w="1858" w:type="dxa"/>
            <w:tcBorders>
              <w:left w:val="single" w:sz="4" w:space="0" w:color="auto"/>
              <w:right w:val="single" w:sz="4" w:space="0" w:color="auto"/>
            </w:tcBorders>
            <w:vAlign w:val="center"/>
          </w:tcPr>
          <w:p w:rsidR="00DC10F3" w:rsidRPr="009D311F" w:rsidRDefault="00DC10F3" w:rsidP="005E25EF">
            <w:pPr>
              <w:spacing w:after="0" w:line="240" w:lineRule="auto"/>
              <w:rPr>
                <w:rFonts w:ascii="Times New Roman" w:hAnsi="Times New Roman"/>
                <w:sz w:val="20"/>
                <w:szCs w:val="20"/>
              </w:rPr>
            </w:pPr>
          </w:p>
        </w:tc>
        <w:tc>
          <w:tcPr>
            <w:tcW w:w="1560" w:type="dxa"/>
            <w:tcBorders>
              <w:left w:val="single" w:sz="4" w:space="0" w:color="auto"/>
              <w:right w:val="single" w:sz="4" w:space="0" w:color="auto"/>
            </w:tcBorders>
            <w:vAlign w:val="center"/>
          </w:tcPr>
          <w:p w:rsidR="00DC10F3" w:rsidRPr="009D311F" w:rsidRDefault="00DC10F3" w:rsidP="005E25EF">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Финансовое управление администрации Ужурского района</w:t>
            </w:r>
          </w:p>
        </w:tc>
        <w:tc>
          <w:tcPr>
            <w:tcW w:w="567" w:type="dxa"/>
            <w:gridSpan w:val="2"/>
            <w:tcBorders>
              <w:top w:val="nil"/>
              <w:left w:val="nil"/>
              <w:bottom w:val="single" w:sz="4" w:space="0" w:color="auto"/>
              <w:right w:val="single" w:sz="4" w:space="0" w:color="auto"/>
            </w:tcBorders>
            <w:shd w:val="clear" w:color="auto" w:fill="auto"/>
            <w:noWrap/>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090</w:t>
            </w:r>
          </w:p>
        </w:tc>
        <w:tc>
          <w:tcPr>
            <w:tcW w:w="818" w:type="dxa"/>
            <w:gridSpan w:val="3"/>
            <w:tcBorders>
              <w:top w:val="nil"/>
              <w:left w:val="nil"/>
              <w:bottom w:val="single" w:sz="4" w:space="0" w:color="auto"/>
              <w:right w:val="single" w:sz="4" w:space="0" w:color="auto"/>
            </w:tcBorders>
            <w:shd w:val="clear" w:color="auto" w:fill="auto"/>
            <w:noWrap/>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tcPr>
          <w:p w:rsidR="00DC10F3" w:rsidRPr="009D311F" w:rsidRDefault="00DC10F3" w:rsidP="005E25EF">
            <w:pPr>
              <w:spacing w:after="0" w:line="240" w:lineRule="auto"/>
              <w:rPr>
                <w:rFonts w:ascii="Times New Roman" w:hAnsi="Times New Roman"/>
                <w:sz w:val="20"/>
                <w:szCs w:val="20"/>
              </w:rPr>
            </w:pPr>
            <w:r w:rsidRPr="009D311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100,0</w:t>
            </w:r>
          </w:p>
        </w:tc>
        <w:tc>
          <w:tcPr>
            <w:tcW w:w="1417" w:type="dxa"/>
            <w:tcBorders>
              <w:top w:val="nil"/>
              <w:left w:val="nil"/>
              <w:bottom w:val="single" w:sz="4" w:space="0" w:color="auto"/>
              <w:right w:val="single" w:sz="4" w:space="0" w:color="auto"/>
            </w:tcBorders>
            <w:shd w:val="clear" w:color="auto" w:fill="FFFFFF"/>
            <w:noWrap/>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100,0</w:t>
            </w:r>
          </w:p>
        </w:tc>
        <w:tc>
          <w:tcPr>
            <w:tcW w:w="1276" w:type="dxa"/>
            <w:tcBorders>
              <w:top w:val="nil"/>
              <w:left w:val="nil"/>
              <w:bottom w:val="single" w:sz="4" w:space="0" w:color="auto"/>
              <w:right w:val="single" w:sz="4" w:space="0" w:color="auto"/>
            </w:tcBorders>
            <w:shd w:val="clear" w:color="auto" w:fill="FFFFFF"/>
            <w:noWrap/>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100,0</w:t>
            </w:r>
          </w:p>
        </w:tc>
        <w:tc>
          <w:tcPr>
            <w:tcW w:w="1276" w:type="dxa"/>
            <w:tcBorders>
              <w:top w:val="nil"/>
              <w:left w:val="nil"/>
              <w:bottom w:val="single" w:sz="4" w:space="0" w:color="auto"/>
              <w:right w:val="single" w:sz="4" w:space="0" w:color="auto"/>
            </w:tcBorders>
            <w:shd w:val="clear" w:color="auto" w:fill="FFFFFF"/>
          </w:tcPr>
          <w:p w:rsidR="00DC10F3" w:rsidRPr="00EA1D05" w:rsidRDefault="00F54B26" w:rsidP="005E25EF">
            <w:pPr>
              <w:spacing w:after="0" w:line="240" w:lineRule="auto"/>
              <w:jc w:val="center"/>
              <w:rPr>
                <w:rFonts w:ascii="Times New Roman" w:hAnsi="Times New Roman"/>
                <w:sz w:val="20"/>
                <w:szCs w:val="20"/>
              </w:rPr>
            </w:pPr>
            <w:r>
              <w:rPr>
                <w:rFonts w:ascii="Times New Roman" w:hAnsi="Times New Roman"/>
                <w:sz w:val="20"/>
                <w:szCs w:val="20"/>
              </w:rPr>
              <w:t>300,0</w:t>
            </w:r>
          </w:p>
          <w:p w:rsidR="00DC10F3" w:rsidRPr="00EA1D05" w:rsidRDefault="00DC10F3" w:rsidP="005E25EF">
            <w:pPr>
              <w:spacing w:after="0" w:line="240" w:lineRule="auto"/>
              <w:jc w:val="center"/>
              <w:rPr>
                <w:rFonts w:ascii="Times New Roman" w:hAnsi="Times New Roman"/>
                <w:sz w:val="20"/>
                <w:szCs w:val="20"/>
              </w:rPr>
            </w:pPr>
          </w:p>
          <w:p w:rsidR="00DC10F3" w:rsidRPr="00EA1D05" w:rsidRDefault="00DC10F3" w:rsidP="005E25EF">
            <w:pPr>
              <w:spacing w:after="0" w:line="240" w:lineRule="auto"/>
              <w:jc w:val="center"/>
              <w:rPr>
                <w:rFonts w:ascii="Times New Roman" w:hAnsi="Times New Roman"/>
                <w:sz w:val="20"/>
                <w:szCs w:val="20"/>
              </w:rPr>
            </w:pPr>
          </w:p>
          <w:p w:rsidR="00DC10F3" w:rsidRPr="00EA1D05" w:rsidRDefault="00DC10F3" w:rsidP="005E25EF">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rsidR="00DC10F3" w:rsidRPr="009D311F" w:rsidRDefault="00DC10F3" w:rsidP="005E25EF">
            <w:pPr>
              <w:spacing w:after="0" w:line="240" w:lineRule="auto"/>
              <w:jc w:val="center"/>
              <w:rPr>
                <w:rFonts w:ascii="Times New Roman" w:hAnsi="Times New Roman"/>
                <w:sz w:val="20"/>
                <w:szCs w:val="20"/>
              </w:rPr>
            </w:pPr>
          </w:p>
        </w:tc>
      </w:tr>
      <w:tr w:rsidR="00DC10F3" w:rsidRPr="009D311F" w:rsidTr="003349B7">
        <w:trPr>
          <w:trHeight w:val="203"/>
        </w:trPr>
        <w:tc>
          <w:tcPr>
            <w:tcW w:w="15594" w:type="dxa"/>
            <w:gridSpan w:val="15"/>
            <w:tcBorders>
              <w:top w:val="single" w:sz="4" w:space="0" w:color="auto"/>
              <w:left w:val="single" w:sz="4" w:space="0" w:color="auto"/>
              <w:bottom w:val="single" w:sz="4" w:space="0" w:color="auto"/>
              <w:right w:val="single" w:sz="4" w:space="0" w:color="auto"/>
            </w:tcBorders>
            <w:shd w:val="clear" w:color="auto" w:fill="auto"/>
            <w:hideMark/>
          </w:tcPr>
          <w:p w:rsidR="00DC10F3" w:rsidRPr="009D311F" w:rsidRDefault="00DC10F3" w:rsidP="005E25EF">
            <w:pPr>
              <w:pStyle w:val="ConsPlusNormal0"/>
              <w:ind w:firstLine="0"/>
              <w:rPr>
                <w:rFonts w:ascii="Times New Roman" w:hAnsi="Times New Roman" w:cs="Times New Roman"/>
                <w:sz w:val="20"/>
                <w:szCs w:val="20"/>
              </w:rPr>
            </w:pPr>
            <w:r w:rsidRPr="009D311F">
              <w:rPr>
                <w:rFonts w:ascii="Times New Roman" w:hAnsi="Times New Roman" w:cs="Times New Roman"/>
                <w:sz w:val="20"/>
                <w:szCs w:val="20"/>
              </w:rPr>
              <w:t>Цель: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FF4E1F" w:rsidRPr="009D311F" w:rsidTr="001C3ED3">
        <w:trPr>
          <w:trHeight w:val="524"/>
        </w:trPr>
        <w:tc>
          <w:tcPr>
            <w:tcW w:w="1858" w:type="dxa"/>
            <w:vMerge w:val="restart"/>
            <w:tcBorders>
              <w:left w:val="single" w:sz="4" w:space="0" w:color="auto"/>
              <w:right w:val="single" w:sz="4" w:space="0" w:color="auto"/>
            </w:tcBorders>
            <w:shd w:val="clear" w:color="auto" w:fill="auto"/>
          </w:tcPr>
          <w:p w:rsidR="00FF4E1F" w:rsidRPr="009D311F" w:rsidRDefault="00FF4E1F" w:rsidP="005E25EF">
            <w:pPr>
              <w:spacing w:after="0" w:line="240" w:lineRule="auto"/>
              <w:rPr>
                <w:rFonts w:ascii="Times New Roman" w:hAnsi="Times New Roman"/>
                <w:sz w:val="20"/>
                <w:szCs w:val="20"/>
              </w:rPr>
            </w:pPr>
            <w:r w:rsidRPr="009D311F">
              <w:rPr>
                <w:rFonts w:ascii="Times New Roman" w:hAnsi="Times New Roman"/>
                <w:sz w:val="20"/>
                <w:szCs w:val="20"/>
              </w:rPr>
              <w:t xml:space="preserve">Иные межбюджетные трансферты на мероприятия в области охраны общественного порядка и общественной безопасности, противодействие </w:t>
            </w:r>
            <w:r w:rsidRPr="009D311F">
              <w:rPr>
                <w:rFonts w:ascii="Times New Roman" w:hAnsi="Times New Roman"/>
                <w:sz w:val="20"/>
                <w:szCs w:val="20"/>
              </w:rPr>
              <w:lastRenderedPageBreak/>
              <w:t>преступности, обеспечение личной, имущественной безопасности граждан</w:t>
            </w:r>
          </w:p>
        </w:tc>
        <w:tc>
          <w:tcPr>
            <w:tcW w:w="1560" w:type="dxa"/>
            <w:vMerge w:val="restart"/>
            <w:tcBorders>
              <w:left w:val="nil"/>
              <w:right w:val="single" w:sz="4" w:space="0" w:color="auto"/>
            </w:tcBorders>
            <w:shd w:val="clear" w:color="auto" w:fill="auto"/>
          </w:tcPr>
          <w:p w:rsidR="00FF4E1F" w:rsidRPr="009D311F" w:rsidRDefault="00FF4E1F" w:rsidP="005E25EF">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9D311F" w:rsidRDefault="00FF4E1F" w:rsidP="005E25EF">
            <w:pPr>
              <w:spacing w:after="0" w:line="240" w:lineRule="auto"/>
              <w:rPr>
                <w:rFonts w:ascii="Times New Roman" w:hAnsi="Times New Roman"/>
                <w:sz w:val="20"/>
                <w:szCs w:val="20"/>
              </w:rPr>
            </w:pPr>
            <w:r w:rsidRPr="009D311F">
              <w:rPr>
                <w:rFonts w:ascii="Times New Roman" w:hAnsi="Times New Roman"/>
                <w:sz w:val="20"/>
                <w:szCs w:val="20"/>
              </w:rPr>
              <w:t xml:space="preserve">всего расходные обязательства </w:t>
            </w:r>
          </w:p>
        </w:tc>
        <w:tc>
          <w:tcPr>
            <w:tcW w:w="537" w:type="dxa"/>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rPr>
                <w:rFonts w:ascii="Times New Roman" w:hAnsi="Times New Roman"/>
                <w:sz w:val="20"/>
                <w:szCs w:val="20"/>
              </w:rPr>
            </w:pPr>
            <w:r w:rsidRPr="009D311F">
              <w:rPr>
                <w:rFonts w:ascii="Times New Roman" w:hAnsi="Times New Roman"/>
                <w:sz w:val="20"/>
                <w:szCs w:val="20"/>
              </w:rPr>
              <w:t>140</w:t>
            </w: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rPr>
                <w:rFonts w:ascii="Times New Roman" w:hAnsi="Times New Roman"/>
                <w:sz w:val="20"/>
                <w:szCs w:val="20"/>
              </w:rPr>
            </w:pPr>
            <w:r w:rsidRPr="009D311F">
              <w:rPr>
                <w:rFonts w:ascii="Times New Roman" w:hAnsi="Times New Roman"/>
                <w:sz w:val="20"/>
                <w:szCs w:val="20"/>
              </w:rPr>
              <w:t>0314</w:t>
            </w: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rPr>
                <w:rFonts w:ascii="Times New Roman" w:hAnsi="Times New Roman"/>
                <w:sz w:val="20"/>
                <w:szCs w:val="20"/>
              </w:rPr>
            </w:pPr>
            <w:r w:rsidRPr="009D311F">
              <w:rPr>
                <w:rFonts w:ascii="Times New Roman" w:hAnsi="Times New Roman"/>
                <w:sz w:val="20"/>
                <w:szCs w:val="20"/>
              </w:rPr>
              <w:t>0220081120</w:t>
            </w:r>
          </w:p>
        </w:tc>
        <w:tc>
          <w:tcPr>
            <w:tcW w:w="567" w:type="dxa"/>
            <w:tcBorders>
              <w:top w:val="single" w:sz="4" w:space="0" w:color="auto"/>
              <w:left w:val="nil"/>
              <w:bottom w:val="single" w:sz="4" w:space="0" w:color="auto"/>
              <w:right w:val="single" w:sz="4" w:space="0" w:color="auto"/>
            </w:tcBorders>
            <w:shd w:val="clear" w:color="auto" w:fill="auto"/>
            <w:noWrap/>
          </w:tcPr>
          <w:p w:rsidR="00FF4E1F" w:rsidRPr="009D311F" w:rsidRDefault="00E2574F" w:rsidP="005E25EF">
            <w:pPr>
              <w:spacing w:after="0" w:line="240" w:lineRule="auto"/>
              <w:jc w:val="center"/>
              <w:rPr>
                <w:rFonts w:ascii="Times New Roman" w:hAnsi="Times New Roman"/>
                <w:sz w:val="20"/>
                <w:szCs w:val="20"/>
              </w:rPr>
            </w:pPr>
            <w:r>
              <w:rPr>
                <w:rFonts w:ascii="Times New Roman" w:hAnsi="Times New Roman"/>
                <w:sz w:val="20"/>
                <w:szCs w:val="20"/>
              </w:rPr>
              <w:t>240</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r w:rsidRPr="009D311F">
              <w:rPr>
                <w:rFonts w:ascii="Times New Roman" w:hAnsi="Times New Roman"/>
                <w:sz w:val="20"/>
                <w:szCs w:val="20"/>
              </w:rPr>
              <w:t>50,0</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r w:rsidRPr="009D311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r w:rsidRPr="009D311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r w:rsidRPr="009D311F">
              <w:rPr>
                <w:rFonts w:ascii="Times New Roman" w:hAnsi="Times New Roman"/>
                <w:sz w:val="20"/>
                <w:szCs w:val="20"/>
              </w:rPr>
              <w:t>150,0</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3349B7">
        <w:trPr>
          <w:trHeight w:val="313"/>
        </w:trPr>
        <w:tc>
          <w:tcPr>
            <w:tcW w:w="1858" w:type="dxa"/>
            <w:vMerge/>
            <w:tcBorders>
              <w:left w:val="single" w:sz="4" w:space="0" w:color="auto"/>
              <w:right w:val="single" w:sz="4" w:space="0" w:color="auto"/>
            </w:tcBorders>
            <w:shd w:val="clear" w:color="auto" w:fill="auto"/>
          </w:tcPr>
          <w:p w:rsidR="00FF4E1F" w:rsidRPr="009D311F" w:rsidRDefault="00FF4E1F" w:rsidP="005E25EF">
            <w:pPr>
              <w:spacing w:after="0" w:line="240" w:lineRule="auto"/>
              <w:rPr>
                <w:rFonts w:ascii="Times New Roman" w:hAnsi="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9D311F" w:rsidRDefault="00FF4E1F" w:rsidP="005E25EF">
            <w:pPr>
              <w:spacing w:after="0" w:line="240" w:lineRule="auto"/>
              <w:rPr>
                <w:rFonts w:ascii="Times New Roman" w:hAnsi="Times New Roman"/>
                <w:sz w:val="20"/>
                <w:szCs w:val="20"/>
              </w:rPr>
            </w:pPr>
            <w:r w:rsidRPr="009D311F">
              <w:rPr>
                <w:rFonts w:ascii="Times New Roman" w:hAnsi="Times New Roman"/>
                <w:sz w:val="20"/>
                <w:szCs w:val="20"/>
              </w:rPr>
              <w:t>в том числе по ГРБС:</w:t>
            </w:r>
          </w:p>
        </w:tc>
        <w:tc>
          <w:tcPr>
            <w:tcW w:w="537" w:type="dxa"/>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3349B7">
        <w:trPr>
          <w:trHeight w:val="557"/>
        </w:trPr>
        <w:tc>
          <w:tcPr>
            <w:tcW w:w="1858" w:type="dxa"/>
            <w:vMerge w:val="restart"/>
            <w:tcBorders>
              <w:top w:val="single" w:sz="4" w:space="0" w:color="auto"/>
              <w:left w:val="single" w:sz="4" w:space="0" w:color="auto"/>
              <w:right w:val="single" w:sz="4" w:space="0" w:color="auto"/>
            </w:tcBorders>
            <w:shd w:val="clear" w:color="auto" w:fill="auto"/>
            <w:hideMark/>
          </w:tcPr>
          <w:p w:rsidR="00FF4E1F" w:rsidRPr="009D311F" w:rsidRDefault="00FF4E1F" w:rsidP="009D311F">
            <w:pPr>
              <w:pStyle w:val="ConsPlusNormal0"/>
              <w:ind w:firstLine="0"/>
              <w:outlineLvl w:val="1"/>
              <w:rPr>
                <w:rFonts w:ascii="Times New Roman" w:hAnsi="Times New Roman" w:cs="Times New Roman"/>
                <w:sz w:val="20"/>
                <w:szCs w:val="20"/>
              </w:rPr>
            </w:pPr>
            <w:r w:rsidRPr="009D311F">
              <w:rPr>
                <w:rFonts w:ascii="Times New Roman" w:hAnsi="Times New Roman" w:cs="Times New Roman"/>
                <w:sz w:val="20"/>
                <w:szCs w:val="20"/>
              </w:rPr>
              <w:lastRenderedPageBreak/>
              <w:t xml:space="preserve">Частичное финансирование (возмещение расходов) по уничтожению дикорастущей конопли в рамках подпрограммы «Профилактика правонарушений на территории Ужурского района» в рамках программы «Обеспечение безопасности жизнедеятельности </w:t>
            </w:r>
            <w:r>
              <w:rPr>
                <w:rFonts w:ascii="Times New Roman" w:hAnsi="Times New Roman" w:cs="Times New Roman"/>
                <w:sz w:val="20"/>
                <w:szCs w:val="20"/>
              </w:rPr>
              <w:t xml:space="preserve"> </w:t>
            </w:r>
            <w:r w:rsidRPr="009D311F">
              <w:rPr>
                <w:rFonts w:ascii="Times New Roman" w:hAnsi="Times New Roman" w:cs="Times New Roman"/>
                <w:sz w:val="20"/>
                <w:szCs w:val="20"/>
              </w:rPr>
              <w:t>населения по Ужурскому району»</w:t>
            </w:r>
          </w:p>
        </w:tc>
        <w:tc>
          <w:tcPr>
            <w:tcW w:w="1560" w:type="dxa"/>
            <w:vMerge w:val="restart"/>
            <w:tcBorders>
              <w:top w:val="single" w:sz="4" w:space="0" w:color="auto"/>
              <w:left w:val="nil"/>
              <w:right w:val="single" w:sz="4" w:space="0" w:color="auto"/>
            </w:tcBorders>
            <w:shd w:val="clear" w:color="auto" w:fill="auto"/>
            <w:hideMark/>
          </w:tcPr>
          <w:p w:rsidR="00FF4E1F" w:rsidRPr="009D311F" w:rsidRDefault="00FF4E1F" w:rsidP="005E25EF">
            <w:pPr>
              <w:spacing w:after="0" w:line="240" w:lineRule="auto"/>
              <w:jc w:val="center"/>
              <w:rPr>
                <w:rFonts w:ascii="Times New Roman" w:hAnsi="Times New Roman"/>
                <w:sz w:val="20"/>
                <w:szCs w:val="20"/>
              </w:rPr>
            </w:pPr>
          </w:p>
          <w:p w:rsidR="00FF4E1F" w:rsidRPr="009D311F" w:rsidRDefault="00E2574F" w:rsidP="005E25EF">
            <w:pPr>
              <w:spacing w:after="0" w:line="240" w:lineRule="auto"/>
              <w:jc w:val="center"/>
              <w:rPr>
                <w:rFonts w:ascii="Times New Roman" w:hAnsi="Times New Roman"/>
                <w:sz w:val="20"/>
                <w:szCs w:val="20"/>
              </w:rPr>
            </w:pPr>
            <w:r>
              <w:rPr>
                <w:rFonts w:ascii="Times New Roman" w:hAnsi="Times New Roman"/>
                <w:sz w:val="20"/>
                <w:szCs w:val="20"/>
              </w:rPr>
              <w:t>Финансовое управление</w:t>
            </w:r>
          </w:p>
        </w:tc>
        <w:tc>
          <w:tcPr>
            <w:tcW w:w="2111" w:type="dxa"/>
            <w:tcBorders>
              <w:top w:val="single" w:sz="4" w:space="0" w:color="auto"/>
              <w:left w:val="nil"/>
              <w:bottom w:val="single" w:sz="4" w:space="0" w:color="auto"/>
              <w:right w:val="single" w:sz="4" w:space="0" w:color="auto"/>
            </w:tcBorders>
            <w:shd w:val="clear" w:color="auto" w:fill="auto"/>
            <w:hideMark/>
          </w:tcPr>
          <w:p w:rsidR="00FF4E1F" w:rsidRPr="009D311F" w:rsidRDefault="00FF4E1F" w:rsidP="005E25EF">
            <w:pPr>
              <w:spacing w:after="0" w:line="240" w:lineRule="auto"/>
              <w:rPr>
                <w:rFonts w:ascii="Times New Roman" w:hAnsi="Times New Roman"/>
                <w:sz w:val="20"/>
                <w:szCs w:val="20"/>
              </w:rPr>
            </w:pPr>
            <w:r w:rsidRPr="009D311F">
              <w:rPr>
                <w:rFonts w:ascii="Times New Roman" w:hAnsi="Times New Roman"/>
                <w:sz w:val="20"/>
                <w:szCs w:val="20"/>
              </w:rPr>
              <w:t>всего расходные обязательства</w:t>
            </w:r>
          </w:p>
        </w:tc>
        <w:tc>
          <w:tcPr>
            <w:tcW w:w="537" w:type="dxa"/>
            <w:tcBorders>
              <w:top w:val="nil"/>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rsidR="00FF4E1F" w:rsidRPr="009D311F" w:rsidRDefault="00FF4E1F" w:rsidP="005E25EF">
            <w:pPr>
              <w:tabs>
                <w:tab w:val="left" w:pos="459"/>
              </w:tabs>
              <w:spacing w:after="0" w:line="240" w:lineRule="auto"/>
              <w:ind w:right="-108"/>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rsidR="00FF4E1F" w:rsidRPr="009D311F" w:rsidRDefault="00FF4E1F" w:rsidP="005E25EF">
            <w:pPr>
              <w:spacing w:after="0" w:line="240" w:lineRule="auto"/>
              <w:ind w:left="-108" w:right="-108"/>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hideMark/>
          </w:tcPr>
          <w:p w:rsidR="00FF4E1F" w:rsidRPr="009D311F" w:rsidRDefault="00FF4E1F" w:rsidP="005E25EF">
            <w:pPr>
              <w:spacing w:after="0" w:line="240" w:lineRule="auto"/>
              <w:jc w:val="center"/>
              <w:rPr>
                <w:rFonts w:ascii="Times New Roman" w:hAnsi="Times New Roman"/>
                <w:sz w:val="20"/>
                <w:szCs w:val="20"/>
              </w:rPr>
            </w:pPr>
            <w:r w:rsidRPr="009D311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auto"/>
            <w:noWrap/>
            <w:hideMark/>
          </w:tcPr>
          <w:p w:rsidR="00FF4E1F" w:rsidRPr="00EA1D05" w:rsidRDefault="00FF4E1F" w:rsidP="005E25EF">
            <w:pPr>
              <w:spacing w:after="0" w:line="240" w:lineRule="auto"/>
              <w:jc w:val="center"/>
              <w:rPr>
                <w:rFonts w:ascii="Times New Roman" w:hAnsi="Times New Roman"/>
                <w:sz w:val="20"/>
                <w:szCs w:val="20"/>
              </w:rPr>
            </w:pPr>
            <w:r w:rsidRPr="00EA1D05">
              <w:rPr>
                <w:rFonts w:ascii="Times New Roman" w:hAnsi="Times New Roman"/>
                <w:sz w:val="20"/>
                <w:szCs w:val="20"/>
              </w:rPr>
              <w:t>100,0</w:t>
            </w:r>
          </w:p>
        </w:tc>
        <w:tc>
          <w:tcPr>
            <w:tcW w:w="1417" w:type="dxa"/>
            <w:tcBorders>
              <w:top w:val="nil"/>
              <w:left w:val="nil"/>
              <w:bottom w:val="single" w:sz="4" w:space="0" w:color="auto"/>
              <w:right w:val="single" w:sz="4" w:space="0" w:color="auto"/>
            </w:tcBorders>
            <w:shd w:val="clear" w:color="auto" w:fill="auto"/>
            <w:noWrap/>
            <w:hideMark/>
          </w:tcPr>
          <w:p w:rsidR="00FF4E1F" w:rsidRPr="00EA1D05" w:rsidRDefault="00FF4E1F" w:rsidP="005E25EF">
            <w:pPr>
              <w:spacing w:after="0" w:line="240" w:lineRule="auto"/>
              <w:jc w:val="center"/>
              <w:rPr>
                <w:rFonts w:ascii="Times New Roman" w:hAnsi="Times New Roman"/>
                <w:sz w:val="20"/>
                <w:szCs w:val="20"/>
              </w:rPr>
            </w:pPr>
            <w:r w:rsidRPr="00EA1D05">
              <w:rPr>
                <w:rFonts w:ascii="Times New Roman" w:hAnsi="Times New Roman"/>
                <w:sz w:val="20"/>
                <w:szCs w:val="20"/>
              </w:rPr>
              <w:t>100,0</w:t>
            </w:r>
          </w:p>
        </w:tc>
        <w:tc>
          <w:tcPr>
            <w:tcW w:w="1276" w:type="dxa"/>
            <w:tcBorders>
              <w:top w:val="nil"/>
              <w:left w:val="nil"/>
              <w:bottom w:val="single" w:sz="4" w:space="0" w:color="auto"/>
              <w:right w:val="single" w:sz="4" w:space="0" w:color="auto"/>
            </w:tcBorders>
            <w:shd w:val="clear" w:color="auto" w:fill="auto"/>
            <w:noWrap/>
            <w:hideMark/>
          </w:tcPr>
          <w:p w:rsidR="00FF4E1F" w:rsidRPr="00EA1D05" w:rsidRDefault="00FF4E1F" w:rsidP="005E25EF">
            <w:pPr>
              <w:spacing w:after="0" w:line="240" w:lineRule="auto"/>
              <w:jc w:val="center"/>
              <w:rPr>
                <w:rFonts w:ascii="Times New Roman" w:hAnsi="Times New Roman"/>
                <w:sz w:val="20"/>
                <w:szCs w:val="20"/>
              </w:rPr>
            </w:pPr>
            <w:r w:rsidRPr="00EA1D05">
              <w:rPr>
                <w:rFonts w:ascii="Times New Roman" w:hAnsi="Times New Roman"/>
                <w:sz w:val="20"/>
                <w:szCs w:val="20"/>
              </w:rPr>
              <w:t>100,0</w:t>
            </w:r>
          </w:p>
        </w:tc>
        <w:tc>
          <w:tcPr>
            <w:tcW w:w="1276" w:type="dxa"/>
            <w:tcBorders>
              <w:top w:val="nil"/>
              <w:left w:val="nil"/>
              <w:bottom w:val="single" w:sz="4" w:space="0" w:color="auto"/>
              <w:right w:val="single" w:sz="4" w:space="0" w:color="auto"/>
            </w:tcBorders>
            <w:shd w:val="clear" w:color="auto" w:fill="auto"/>
          </w:tcPr>
          <w:p w:rsidR="00FF4E1F" w:rsidRPr="00EA1D05" w:rsidRDefault="00FF4E1F" w:rsidP="005E25EF">
            <w:pPr>
              <w:spacing w:after="0" w:line="240" w:lineRule="auto"/>
              <w:jc w:val="center"/>
              <w:rPr>
                <w:rFonts w:ascii="Times New Roman" w:hAnsi="Times New Roman"/>
                <w:sz w:val="20"/>
                <w:szCs w:val="20"/>
              </w:rPr>
            </w:pPr>
            <w:r w:rsidRPr="00EA1D05">
              <w:rPr>
                <w:rFonts w:ascii="Times New Roman" w:hAnsi="Times New Roman"/>
                <w:sz w:val="20"/>
                <w:szCs w:val="20"/>
              </w:rPr>
              <w:t>300,0</w:t>
            </w:r>
          </w:p>
        </w:tc>
        <w:tc>
          <w:tcPr>
            <w:tcW w:w="1701" w:type="dxa"/>
            <w:tcBorders>
              <w:top w:val="nil"/>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4E6815">
        <w:trPr>
          <w:trHeight w:val="241"/>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9D311F" w:rsidRDefault="00FF4E1F" w:rsidP="005E25EF">
            <w:pPr>
              <w:spacing w:after="0" w:line="240" w:lineRule="auto"/>
              <w:rPr>
                <w:rFonts w:ascii="Times New Roman" w:hAnsi="Times New Roman"/>
                <w:sz w:val="20"/>
                <w:szCs w:val="20"/>
              </w:rPr>
            </w:pPr>
            <w:r w:rsidRPr="009D311F">
              <w:rPr>
                <w:rFonts w:ascii="Times New Roman" w:hAnsi="Times New Roman"/>
                <w:sz w:val="20"/>
                <w:szCs w:val="20"/>
              </w:rPr>
              <w:t>в том числе по ГРБС:</w:t>
            </w:r>
          </w:p>
        </w:tc>
        <w:tc>
          <w:tcPr>
            <w:tcW w:w="537" w:type="dxa"/>
            <w:tcBorders>
              <w:top w:val="nil"/>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tcPr>
          <w:p w:rsidR="00FF4E1F" w:rsidRPr="009D311F" w:rsidRDefault="00FF4E1F"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rsidR="00FF4E1F" w:rsidRPr="00EA1D05" w:rsidRDefault="00FF4E1F" w:rsidP="005E25EF">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tcPr>
          <w:p w:rsidR="00FF4E1F" w:rsidRPr="00EA1D05" w:rsidRDefault="00FF4E1F"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rsidR="00FF4E1F" w:rsidRPr="00EA1D05" w:rsidRDefault="00FF4E1F"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FF4E1F" w:rsidRPr="00EA1D05" w:rsidRDefault="00FF4E1F" w:rsidP="005E25EF">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416"/>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9D311F" w:rsidRDefault="00FF4E1F" w:rsidP="005E25EF">
            <w:pPr>
              <w:spacing w:after="0" w:line="240" w:lineRule="auto"/>
              <w:rPr>
                <w:rFonts w:ascii="Times New Roman" w:hAnsi="Times New Roman"/>
                <w:sz w:val="20"/>
                <w:szCs w:val="20"/>
              </w:rPr>
            </w:pPr>
            <w:r w:rsidRPr="009D311F">
              <w:rPr>
                <w:rFonts w:ascii="Times New Roman" w:hAnsi="Times New Roman"/>
                <w:sz w:val="20"/>
                <w:szCs w:val="20"/>
              </w:rPr>
              <w:t>Администрации Ужурского района</w:t>
            </w:r>
          </w:p>
        </w:tc>
        <w:tc>
          <w:tcPr>
            <w:tcW w:w="537" w:type="dxa"/>
            <w:tcBorders>
              <w:top w:val="nil"/>
              <w:left w:val="nil"/>
              <w:bottom w:val="single" w:sz="4" w:space="0" w:color="auto"/>
              <w:right w:val="single" w:sz="4" w:space="0" w:color="auto"/>
            </w:tcBorders>
            <w:shd w:val="clear" w:color="auto" w:fill="auto"/>
            <w:noWrap/>
          </w:tcPr>
          <w:p w:rsidR="00FF4E1F" w:rsidRPr="009D311F" w:rsidRDefault="00454614" w:rsidP="005E25EF">
            <w:pPr>
              <w:spacing w:after="0" w:line="240" w:lineRule="auto"/>
              <w:rPr>
                <w:rFonts w:ascii="Times New Roman" w:hAnsi="Times New Roman"/>
                <w:sz w:val="20"/>
                <w:szCs w:val="20"/>
              </w:rPr>
            </w:pPr>
            <w:r>
              <w:rPr>
                <w:rFonts w:ascii="Times New Roman" w:hAnsi="Times New Roman"/>
                <w:sz w:val="20"/>
                <w:szCs w:val="20"/>
              </w:rPr>
              <w:t>090</w:t>
            </w:r>
          </w:p>
        </w:tc>
        <w:tc>
          <w:tcPr>
            <w:tcW w:w="691" w:type="dxa"/>
            <w:gridSpan w:val="2"/>
            <w:tcBorders>
              <w:top w:val="nil"/>
              <w:left w:val="nil"/>
              <w:bottom w:val="single" w:sz="4" w:space="0" w:color="auto"/>
              <w:right w:val="single" w:sz="4" w:space="0" w:color="auto"/>
            </w:tcBorders>
            <w:shd w:val="clear" w:color="auto" w:fill="auto"/>
            <w:noWrap/>
          </w:tcPr>
          <w:p w:rsidR="00FF4E1F" w:rsidRPr="009D311F" w:rsidRDefault="00FF4E1F" w:rsidP="005E25EF">
            <w:pPr>
              <w:spacing w:after="0" w:line="240" w:lineRule="auto"/>
              <w:rPr>
                <w:rFonts w:ascii="Times New Roman" w:hAnsi="Times New Roman"/>
                <w:sz w:val="20"/>
                <w:szCs w:val="20"/>
              </w:rPr>
            </w:pPr>
            <w:r>
              <w:rPr>
                <w:rFonts w:ascii="Times New Roman" w:hAnsi="Times New Roman"/>
                <w:sz w:val="20"/>
                <w:szCs w:val="20"/>
              </w:rPr>
              <w:t>0412</w:t>
            </w:r>
          </w:p>
        </w:tc>
        <w:tc>
          <w:tcPr>
            <w:tcW w:w="1324" w:type="dxa"/>
            <w:gridSpan w:val="3"/>
            <w:tcBorders>
              <w:top w:val="nil"/>
              <w:left w:val="nil"/>
              <w:bottom w:val="single" w:sz="4" w:space="0" w:color="auto"/>
              <w:right w:val="single" w:sz="4" w:space="0" w:color="auto"/>
            </w:tcBorders>
            <w:shd w:val="clear" w:color="auto" w:fill="auto"/>
            <w:noWrap/>
          </w:tcPr>
          <w:p w:rsidR="00FF4E1F" w:rsidRPr="009D311F" w:rsidRDefault="00FF4E1F" w:rsidP="005E25EF">
            <w:pPr>
              <w:spacing w:after="0" w:line="240" w:lineRule="auto"/>
              <w:rPr>
                <w:rFonts w:ascii="Times New Roman" w:hAnsi="Times New Roman"/>
                <w:sz w:val="20"/>
                <w:szCs w:val="20"/>
              </w:rPr>
            </w:pPr>
            <w:r>
              <w:rPr>
                <w:rFonts w:ascii="Times New Roman" w:hAnsi="Times New Roman"/>
                <w:sz w:val="20"/>
                <w:szCs w:val="20"/>
              </w:rPr>
              <w:t>0220089110</w:t>
            </w:r>
          </w:p>
        </w:tc>
        <w:tc>
          <w:tcPr>
            <w:tcW w:w="567" w:type="dxa"/>
            <w:tcBorders>
              <w:top w:val="nil"/>
              <w:left w:val="nil"/>
              <w:bottom w:val="single" w:sz="4" w:space="0" w:color="auto"/>
              <w:right w:val="single" w:sz="4" w:space="0" w:color="auto"/>
            </w:tcBorders>
            <w:shd w:val="clear" w:color="auto" w:fill="auto"/>
            <w:noWrap/>
          </w:tcPr>
          <w:p w:rsidR="00FF4E1F" w:rsidRPr="009D311F" w:rsidRDefault="00454614" w:rsidP="005E25EF">
            <w:pPr>
              <w:spacing w:after="0" w:line="240" w:lineRule="auto"/>
              <w:jc w:val="center"/>
              <w:rPr>
                <w:rFonts w:ascii="Times New Roman" w:hAnsi="Times New Roman"/>
                <w:sz w:val="20"/>
                <w:szCs w:val="20"/>
              </w:rPr>
            </w:pPr>
            <w:r>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noWrap/>
          </w:tcPr>
          <w:p w:rsidR="00FF4E1F" w:rsidRPr="00EA1D05" w:rsidRDefault="00FF4E1F" w:rsidP="005E25EF">
            <w:pPr>
              <w:spacing w:after="0" w:line="240" w:lineRule="auto"/>
              <w:jc w:val="center"/>
              <w:rPr>
                <w:rFonts w:ascii="Times New Roman" w:hAnsi="Times New Roman"/>
                <w:sz w:val="20"/>
                <w:szCs w:val="20"/>
              </w:rPr>
            </w:pPr>
            <w:r w:rsidRPr="00EA1D05">
              <w:rPr>
                <w:rFonts w:ascii="Times New Roman" w:hAnsi="Times New Roman"/>
                <w:sz w:val="20"/>
                <w:szCs w:val="20"/>
              </w:rPr>
              <w:t>100,0</w:t>
            </w:r>
          </w:p>
        </w:tc>
        <w:tc>
          <w:tcPr>
            <w:tcW w:w="1417" w:type="dxa"/>
            <w:tcBorders>
              <w:top w:val="nil"/>
              <w:left w:val="nil"/>
              <w:bottom w:val="single" w:sz="4" w:space="0" w:color="auto"/>
              <w:right w:val="single" w:sz="4" w:space="0" w:color="auto"/>
            </w:tcBorders>
            <w:shd w:val="clear" w:color="auto" w:fill="auto"/>
            <w:noWrap/>
          </w:tcPr>
          <w:p w:rsidR="00FF4E1F" w:rsidRPr="00EA1D05" w:rsidRDefault="00FF4E1F" w:rsidP="005E25EF">
            <w:pPr>
              <w:spacing w:after="0" w:line="240" w:lineRule="auto"/>
              <w:jc w:val="center"/>
              <w:rPr>
                <w:rFonts w:ascii="Times New Roman" w:hAnsi="Times New Roman"/>
                <w:sz w:val="20"/>
                <w:szCs w:val="20"/>
              </w:rPr>
            </w:pPr>
            <w:r w:rsidRPr="00EA1D05">
              <w:rPr>
                <w:rFonts w:ascii="Times New Roman" w:hAnsi="Times New Roman"/>
                <w:sz w:val="20"/>
                <w:szCs w:val="20"/>
              </w:rPr>
              <w:t>100,0</w:t>
            </w:r>
          </w:p>
        </w:tc>
        <w:tc>
          <w:tcPr>
            <w:tcW w:w="1276" w:type="dxa"/>
            <w:tcBorders>
              <w:top w:val="nil"/>
              <w:left w:val="nil"/>
              <w:bottom w:val="single" w:sz="4" w:space="0" w:color="auto"/>
              <w:right w:val="single" w:sz="4" w:space="0" w:color="auto"/>
            </w:tcBorders>
            <w:shd w:val="clear" w:color="auto" w:fill="auto"/>
            <w:noWrap/>
          </w:tcPr>
          <w:p w:rsidR="00FF4E1F" w:rsidRPr="00EA1D05" w:rsidRDefault="00FF4E1F" w:rsidP="005E25EF">
            <w:pPr>
              <w:spacing w:after="0" w:line="240" w:lineRule="auto"/>
              <w:jc w:val="center"/>
              <w:rPr>
                <w:rFonts w:ascii="Times New Roman" w:hAnsi="Times New Roman"/>
                <w:sz w:val="20"/>
                <w:szCs w:val="20"/>
              </w:rPr>
            </w:pPr>
            <w:r w:rsidRPr="00EA1D05">
              <w:rPr>
                <w:rFonts w:ascii="Times New Roman" w:hAnsi="Times New Roman"/>
                <w:sz w:val="20"/>
                <w:szCs w:val="20"/>
              </w:rPr>
              <w:t>100,0</w:t>
            </w:r>
          </w:p>
        </w:tc>
        <w:tc>
          <w:tcPr>
            <w:tcW w:w="1276" w:type="dxa"/>
            <w:tcBorders>
              <w:top w:val="nil"/>
              <w:left w:val="nil"/>
              <w:bottom w:val="single" w:sz="4" w:space="0" w:color="auto"/>
              <w:right w:val="single" w:sz="4" w:space="0" w:color="auto"/>
            </w:tcBorders>
            <w:shd w:val="clear" w:color="auto" w:fill="auto"/>
          </w:tcPr>
          <w:p w:rsidR="00FF4E1F" w:rsidRPr="00EA1D05" w:rsidRDefault="00FF4E1F" w:rsidP="005E25EF">
            <w:pPr>
              <w:spacing w:after="0" w:line="240" w:lineRule="auto"/>
              <w:jc w:val="center"/>
              <w:rPr>
                <w:rFonts w:ascii="Times New Roman" w:hAnsi="Times New Roman"/>
                <w:sz w:val="20"/>
                <w:szCs w:val="20"/>
              </w:rPr>
            </w:pPr>
            <w:r w:rsidRPr="00EA1D05">
              <w:rPr>
                <w:rFonts w:ascii="Times New Roman" w:hAnsi="Times New Roman"/>
                <w:sz w:val="20"/>
                <w:szCs w:val="20"/>
              </w:rPr>
              <w:t>300,0</w:t>
            </w:r>
          </w:p>
        </w:tc>
        <w:tc>
          <w:tcPr>
            <w:tcW w:w="1701" w:type="dxa"/>
            <w:tcBorders>
              <w:top w:val="nil"/>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225"/>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Васильевский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6,4</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6,4</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6,4</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6,4</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226"/>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Златоруновский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8,9</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8,9</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8,9</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8,9</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388"/>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Ильинский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7,0</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7,0</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7,0</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387"/>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Крутоярский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10,4</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10,4</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10,4</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10,4</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363"/>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Кулунский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1,6</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1,6</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1,6</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1,6</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325"/>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Локшинский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12,6</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12,6</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12,6</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12,6</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425"/>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Михайловский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3,3</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3,3</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3,3</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3,3</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313"/>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Озероучумский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2,6</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2,6</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2,6</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2,6</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188"/>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Приреченский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1,8</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1,8</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1,8</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1,8</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225"/>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Солгонский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15,3</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15,3</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15,3</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15,3</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FF4E1F">
        <w:trPr>
          <w:trHeight w:val="213"/>
        </w:trPr>
        <w:tc>
          <w:tcPr>
            <w:tcW w:w="1858" w:type="dxa"/>
            <w:vMerge/>
            <w:tcBorders>
              <w:left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Малоимышский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18,7</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18,7</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18,7</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18,7</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r w:rsidR="00FF4E1F" w:rsidRPr="009D311F" w:rsidTr="004E6815">
        <w:trPr>
          <w:trHeight w:val="238"/>
        </w:trPr>
        <w:tc>
          <w:tcPr>
            <w:tcW w:w="1858" w:type="dxa"/>
            <w:vMerge/>
            <w:tcBorders>
              <w:left w:val="single" w:sz="4" w:space="0" w:color="auto"/>
              <w:bottom w:val="single" w:sz="4" w:space="0" w:color="auto"/>
              <w:right w:val="single" w:sz="4" w:space="0" w:color="auto"/>
            </w:tcBorders>
            <w:shd w:val="clear" w:color="auto" w:fill="auto"/>
          </w:tcPr>
          <w:p w:rsidR="00FF4E1F" w:rsidRPr="009D311F" w:rsidRDefault="00FF4E1F" w:rsidP="005E25EF">
            <w:pPr>
              <w:pStyle w:val="ConsPlusNormal0"/>
              <w:ind w:firstLine="0"/>
              <w:outlineLvl w:val="1"/>
              <w:rPr>
                <w:rFonts w:ascii="Times New Roman" w:hAnsi="Times New Roman" w:cs="Times New Roman"/>
                <w:sz w:val="20"/>
                <w:szCs w:val="20"/>
              </w:rPr>
            </w:pPr>
          </w:p>
        </w:tc>
        <w:tc>
          <w:tcPr>
            <w:tcW w:w="1560" w:type="dxa"/>
            <w:vMerge/>
            <w:tcBorders>
              <w:left w:val="nil"/>
              <w:bottom w:val="single" w:sz="4" w:space="0" w:color="auto"/>
              <w:right w:val="single" w:sz="4" w:space="0" w:color="auto"/>
            </w:tcBorders>
            <w:shd w:val="clear" w:color="auto" w:fill="auto"/>
          </w:tcPr>
          <w:p w:rsidR="00FF4E1F" w:rsidRPr="009D311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5E25EF" w:rsidRDefault="00FF4E1F" w:rsidP="004E6815">
            <w:pPr>
              <w:spacing w:after="0" w:line="240" w:lineRule="auto"/>
              <w:rPr>
                <w:rFonts w:ascii="Times New Roman" w:hAnsi="Times New Roman"/>
              </w:rPr>
            </w:pPr>
            <w:r w:rsidRPr="005E25EF">
              <w:rPr>
                <w:rFonts w:ascii="Times New Roman" w:hAnsi="Times New Roman"/>
              </w:rPr>
              <w:t>г. Ужур</w:t>
            </w:r>
          </w:p>
        </w:tc>
        <w:tc>
          <w:tcPr>
            <w:tcW w:w="53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11,4</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11,4</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11,4</w:t>
            </w:r>
          </w:p>
        </w:tc>
        <w:tc>
          <w:tcPr>
            <w:tcW w:w="1276" w:type="dxa"/>
            <w:tcBorders>
              <w:top w:val="single" w:sz="4" w:space="0" w:color="auto"/>
              <w:left w:val="nil"/>
              <w:bottom w:val="single" w:sz="4" w:space="0" w:color="auto"/>
              <w:right w:val="single" w:sz="4" w:space="0" w:color="auto"/>
            </w:tcBorders>
            <w:shd w:val="clear" w:color="auto" w:fill="auto"/>
          </w:tcPr>
          <w:p w:rsidR="00FF4E1F" w:rsidRPr="00EA1D05" w:rsidRDefault="00FF4E1F" w:rsidP="004E6815">
            <w:pPr>
              <w:jc w:val="center"/>
              <w:rPr>
                <w:rFonts w:ascii="Times New Roman" w:hAnsi="Times New Roman"/>
                <w:sz w:val="20"/>
                <w:szCs w:val="20"/>
              </w:rPr>
            </w:pPr>
            <w:r>
              <w:rPr>
                <w:rFonts w:ascii="Times New Roman" w:hAnsi="Times New Roman"/>
                <w:sz w:val="20"/>
                <w:szCs w:val="20"/>
              </w:rPr>
              <w:t>11,4</w:t>
            </w:r>
          </w:p>
        </w:tc>
        <w:tc>
          <w:tcPr>
            <w:tcW w:w="1701" w:type="dxa"/>
            <w:tcBorders>
              <w:top w:val="single" w:sz="4" w:space="0" w:color="auto"/>
              <w:left w:val="nil"/>
              <w:bottom w:val="single" w:sz="4" w:space="0" w:color="auto"/>
              <w:right w:val="single" w:sz="4" w:space="0" w:color="auto"/>
            </w:tcBorders>
          </w:tcPr>
          <w:p w:rsidR="00FF4E1F" w:rsidRPr="009D311F" w:rsidRDefault="00FF4E1F" w:rsidP="005E25EF">
            <w:pPr>
              <w:spacing w:after="0" w:line="240" w:lineRule="auto"/>
              <w:rPr>
                <w:rFonts w:ascii="Times New Roman" w:hAnsi="Times New Roman"/>
                <w:sz w:val="20"/>
                <w:szCs w:val="20"/>
              </w:rPr>
            </w:pPr>
          </w:p>
        </w:tc>
      </w:tr>
    </w:tbl>
    <w:p w:rsidR="00135AA7" w:rsidRPr="009D311F" w:rsidRDefault="00135AA7" w:rsidP="005E25EF">
      <w:pPr>
        <w:spacing w:after="0" w:line="240" w:lineRule="auto"/>
        <w:rPr>
          <w:rFonts w:ascii="Times New Roman" w:hAnsi="Times New Roman"/>
          <w:sz w:val="20"/>
          <w:szCs w:val="20"/>
        </w:rPr>
      </w:pPr>
    </w:p>
    <w:sectPr w:rsidR="00135AA7" w:rsidRPr="009D311F" w:rsidSect="00FF4E1F">
      <w:pgSz w:w="16838" w:h="11905" w:orient="landscape" w:code="9"/>
      <w:pgMar w:top="851" w:right="70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AA" w:rsidRPr="00F41365" w:rsidRDefault="008020AA" w:rsidP="00F41365">
      <w:pPr>
        <w:pStyle w:val="ConsPlusNormal0"/>
        <w:rPr>
          <w:rFonts w:ascii="Calibri" w:eastAsia="Calibri" w:hAnsi="Calibri" w:cs="Times New Roman"/>
        </w:rPr>
      </w:pPr>
      <w:r>
        <w:separator/>
      </w:r>
    </w:p>
  </w:endnote>
  <w:endnote w:type="continuationSeparator" w:id="0">
    <w:p w:rsidR="008020AA" w:rsidRPr="00F41365" w:rsidRDefault="008020AA" w:rsidP="00F41365">
      <w:pPr>
        <w:pStyle w:val="ConsPlusNormal0"/>
        <w:rPr>
          <w:rFonts w:ascii="Calibri" w:eastAsia="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AA" w:rsidRPr="00F41365" w:rsidRDefault="008020AA" w:rsidP="00F41365">
      <w:pPr>
        <w:pStyle w:val="ConsPlusNormal0"/>
        <w:rPr>
          <w:rFonts w:ascii="Calibri" w:eastAsia="Calibri" w:hAnsi="Calibri" w:cs="Times New Roman"/>
        </w:rPr>
      </w:pPr>
      <w:r>
        <w:separator/>
      </w:r>
    </w:p>
  </w:footnote>
  <w:footnote w:type="continuationSeparator" w:id="0">
    <w:p w:rsidR="008020AA" w:rsidRPr="00F41365" w:rsidRDefault="008020AA" w:rsidP="00F41365">
      <w:pPr>
        <w:pStyle w:val="ConsPlusNormal0"/>
        <w:rPr>
          <w:rFonts w:ascii="Calibri" w:eastAsia="Calibri" w:hAnsi="Calibri" w:cs="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1" w15:restartNumberingAfterBreak="0">
    <w:nsid w:val="127C5C6F"/>
    <w:multiLevelType w:val="hybridMultilevel"/>
    <w:tmpl w:val="F75289DE"/>
    <w:lvl w:ilvl="0" w:tplc="79AE8D2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466C03"/>
    <w:multiLevelType w:val="hybridMultilevel"/>
    <w:tmpl w:val="8E2EFC24"/>
    <w:lvl w:ilvl="0" w:tplc="6802B4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5DE1639"/>
    <w:multiLevelType w:val="hybridMultilevel"/>
    <w:tmpl w:val="236670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454C28"/>
    <w:multiLevelType w:val="hybridMultilevel"/>
    <w:tmpl w:val="E686602C"/>
    <w:lvl w:ilvl="0" w:tplc="C482621A">
      <w:start w:val="1"/>
      <w:numFmt w:val="decimal"/>
      <w:lvlText w:val="%1."/>
      <w:lvlJc w:val="left"/>
      <w:pPr>
        <w:ind w:left="3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1E0121"/>
    <w:multiLevelType w:val="hybridMultilevel"/>
    <w:tmpl w:val="C520E2B6"/>
    <w:lvl w:ilvl="0" w:tplc="00F62E0E">
      <w:start w:val="1"/>
      <w:numFmt w:val="decimal"/>
      <w:lvlText w:val="%1."/>
      <w:lvlJc w:val="left"/>
      <w:pPr>
        <w:ind w:left="718" w:hanging="576"/>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36E7A2A"/>
    <w:multiLevelType w:val="hybridMultilevel"/>
    <w:tmpl w:val="CD6A08C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215B5"/>
    <w:multiLevelType w:val="hybridMultilevel"/>
    <w:tmpl w:val="29620802"/>
    <w:lvl w:ilvl="0" w:tplc="71483CE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2A647F1"/>
    <w:multiLevelType w:val="hybridMultilevel"/>
    <w:tmpl w:val="785E1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D117CE"/>
    <w:multiLevelType w:val="multilevel"/>
    <w:tmpl w:val="60201D7A"/>
    <w:lvl w:ilvl="0">
      <w:start w:val="1"/>
      <w:numFmt w:val="decimal"/>
      <w:lvlText w:val="%1."/>
      <w:lvlJc w:val="left"/>
      <w:pPr>
        <w:ind w:left="720" w:hanging="360"/>
      </w:pPr>
      <w:rPr>
        <w:rFonts w:eastAsia="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36D37569"/>
    <w:multiLevelType w:val="multilevel"/>
    <w:tmpl w:val="BA5A9CAC"/>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1080" w:hanging="108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440" w:hanging="1440"/>
      </w:pPr>
      <w:rPr>
        <w:rFonts w:ascii="Calibri" w:hAnsi="Calibri" w:cs="Times New Roman" w:hint="default"/>
      </w:rPr>
    </w:lvl>
    <w:lvl w:ilvl="6">
      <w:start w:val="1"/>
      <w:numFmt w:val="decimal"/>
      <w:isLgl/>
      <w:lvlText w:val="%1.%2.%3.%4.%5.%6.%7."/>
      <w:lvlJc w:val="left"/>
      <w:pPr>
        <w:ind w:left="1800" w:hanging="1800"/>
      </w:pPr>
      <w:rPr>
        <w:rFonts w:ascii="Calibri" w:hAnsi="Calibri" w:cs="Times New Roman" w:hint="default"/>
      </w:rPr>
    </w:lvl>
    <w:lvl w:ilvl="7">
      <w:start w:val="1"/>
      <w:numFmt w:val="decimal"/>
      <w:isLgl/>
      <w:lvlText w:val="%1.%2.%3.%4.%5.%6.%7.%8."/>
      <w:lvlJc w:val="left"/>
      <w:pPr>
        <w:ind w:left="1800" w:hanging="1800"/>
      </w:pPr>
      <w:rPr>
        <w:rFonts w:ascii="Calibri" w:hAnsi="Calibri" w:cs="Times New Roman" w:hint="default"/>
      </w:rPr>
    </w:lvl>
    <w:lvl w:ilvl="8">
      <w:start w:val="1"/>
      <w:numFmt w:val="decimal"/>
      <w:isLgl/>
      <w:lvlText w:val="%1.%2.%3.%4.%5.%6.%7.%8.%9."/>
      <w:lvlJc w:val="left"/>
      <w:pPr>
        <w:ind w:left="2160" w:hanging="2160"/>
      </w:pPr>
      <w:rPr>
        <w:rFonts w:ascii="Calibri" w:hAnsi="Calibri" w:cs="Times New Roman" w:hint="default"/>
      </w:rPr>
    </w:lvl>
  </w:abstractNum>
  <w:abstractNum w:abstractNumId="12" w15:restartNumberingAfterBreak="0">
    <w:nsid w:val="3C670960"/>
    <w:multiLevelType w:val="hybridMultilevel"/>
    <w:tmpl w:val="65E8E11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6307A2"/>
    <w:multiLevelType w:val="hybridMultilevel"/>
    <w:tmpl w:val="41222672"/>
    <w:lvl w:ilvl="0" w:tplc="DCBA5AB4">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14" w15:restartNumberingAfterBreak="0">
    <w:nsid w:val="40EB3E56"/>
    <w:multiLevelType w:val="hybridMultilevel"/>
    <w:tmpl w:val="F2A2C4E8"/>
    <w:lvl w:ilvl="0" w:tplc="A7E236E6">
      <w:start w:val="1"/>
      <w:numFmt w:val="decimal"/>
      <w:lvlText w:val="%1."/>
      <w:lvlJc w:val="left"/>
      <w:pPr>
        <w:ind w:left="502" w:hanging="360"/>
      </w:pPr>
      <w:rPr>
        <w:rFonts w:eastAsia="Calibri"/>
        <w:b w:val="0"/>
      </w:rPr>
    </w:lvl>
    <w:lvl w:ilvl="1" w:tplc="04190019">
      <w:start w:val="1"/>
      <w:numFmt w:val="decimal"/>
      <w:lvlText w:val="%2."/>
      <w:lvlJc w:val="left"/>
      <w:pPr>
        <w:tabs>
          <w:tab w:val="num" w:pos="1543"/>
        </w:tabs>
        <w:ind w:left="1543" w:hanging="360"/>
      </w:pPr>
    </w:lvl>
    <w:lvl w:ilvl="2" w:tplc="0419001B">
      <w:start w:val="1"/>
      <w:numFmt w:val="decimal"/>
      <w:lvlText w:val="%3."/>
      <w:lvlJc w:val="left"/>
      <w:pPr>
        <w:tabs>
          <w:tab w:val="num" w:pos="2263"/>
        </w:tabs>
        <w:ind w:left="2263" w:hanging="360"/>
      </w:pPr>
    </w:lvl>
    <w:lvl w:ilvl="3" w:tplc="0419000F">
      <w:start w:val="1"/>
      <w:numFmt w:val="decimal"/>
      <w:lvlText w:val="%4."/>
      <w:lvlJc w:val="left"/>
      <w:pPr>
        <w:tabs>
          <w:tab w:val="num" w:pos="2983"/>
        </w:tabs>
        <w:ind w:left="2983" w:hanging="360"/>
      </w:pPr>
    </w:lvl>
    <w:lvl w:ilvl="4" w:tplc="04190019">
      <w:start w:val="1"/>
      <w:numFmt w:val="decimal"/>
      <w:lvlText w:val="%5."/>
      <w:lvlJc w:val="left"/>
      <w:pPr>
        <w:tabs>
          <w:tab w:val="num" w:pos="3703"/>
        </w:tabs>
        <w:ind w:left="3703" w:hanging="360"/>
      </w:pPr>
    </w:lvl>
    <w:lvl w:ilvl="5" w:tplc="0419001B">
      <w:start w:val="1"/>
      <w:numFmt w:val="decimal"/>
      <w:lvlText w:val="%6."/>
      <w:lvlJc w:val="left"/>
      <w:pPr>
        <w:tabs>
          <w:tab w:val="num" w:pos="4423"/>
        </w:tabs>
        <w:ind w:left="4423" w:hanging="360"/>
      </w:pPr>
    </w:lvl>
    <w:lvl w:ilvl="6" w:tplc="0419000F">
      <w:start w:val="1"/>
      <w:numFmt w:val="decimal"/>
      <w:lvlText w:val="%7."/>
      <w:lvlJc w:val="left"/>
      <w:pPr>
        <w:tabs>
          <w:tab w:val="num" w:pos="5143"/>
        </w:tabs>
        <w:ind w:left="5143" w:hanging="360"/>
      </w:pPr>
    </w:lvl>
    <w:lvl w:ilvl="7" w:tplc="04190019">
      <w:start w:val="1"/>
      <w:numFmt w:val="decimal"/>
      <w:lvlText w:val="%8."/>
      <w:lvlJc w:val="left"/>
      <w:pPr>
        <w:tabs>
          <w:tab w:val="num" w:pos="5863"/>
        </w:tabs>
        <w:ind w:left="5863" w:hanging="360"/>
      </w:pPr>
    </w:lvl>
    <w:lvl w:ilvl="8" w:tplc="0419001B">
      <w:start w:val="1"/>
      <w:numFmt w:val="decimal"/>
      <w:lvlText w:val="%9."/>
      <w:lvlJc w:val="left"/>
      <w:pPr>
        <w:tabs>
          <w:tab w:val="num" w:pos="6583"/>
        </w:tabs>
        <w:ind w:left="6583" w:hanging="360"/>
      </w:pPr>
    </w:lvl>
  </w:abstractNum>
  <w:abstractNum w:abstractNumId="15" w15:restartNumberingAfterBreak="0">
    <w:nsid w:val="417740A2"/>
    <w:multiLevelType w:val="hybridMultilevel"/>
    <w:tmpl w:val="D6BEC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45586B"/>
    <w:multiLevelType w:val="hybridMultilevel"/>
    <w:tmpl w:val="79287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207CC7"/>
    <w:multiLevelType w:val="hybridMultilevel"/>
    <w:tmpl w:val="FA984750"/>
    <w:lvl w:ilvl="0" w:tplc="6004DBFC">
      <w:start w:val="12"/>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A2C4F42"/>
    <w:multiLevelType w:val="hybridMultilevel"/>
    <w:tmpl w:val="63E00800"/>
    <w:lvl w:ilvl="0" w:tplc="E986541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853927"/>
    <w:multiLevelType w:val="multilevel"/>
    <w:tmpl w:val="1B68B2EC"/>
    <w:lvl w:ilvl="0">
      <w:start w:val="2"/>
      <w:numFmt w:val="decimal"/>
      <w:lvlText w:val="%1."/>
      <w:lvlJc w:val="left"/>
      <w:pPr>
        <w:ind w:left="435" w:hanging="435"/>
      </w:pPr>
    </w:lvl>
    <w:lvl w:ilvl="1">
      <w:start w:val="7"/>
      <w:numFmt w:val="decimal"/>
      <w:lvlText w:val="%1.%2."/>
      <w:lvlJc w:val="left"/>
      <w:pPr>
        <w:ind w:left="1288" w:hanging="720"/>
      </w:pPr>
      <w:rPr>
        <w:i w:val="0"/>
      </w:rPr>
    </w:lvl>
    <w:lvl w:ilvl="2">
      <w:start w:val="1"/>
      <w:numFmt w:val="decimal"/>
      <w:lvlText w:val="%1.%2.%3."/>
      <w:lvlJc w:val="left"/>
      <w:pPr>
        <w:ind w:left="5586" w:hanging="720"/>
      </w:pPr>
    </w:lvl>
    <w:lvl w:ilvl="3">
      <w:start w:val="1"/>
      <w:numFmt w:val="decimal"/>
      <w:lvlText w:val="%1.%2.%3.%4."/>
      <w:lvlJc w:val="left"/>
      <w:pPr>
        <w:ind w:left="8379" w:hanging="1080"/>
      </w:pPr>
    </w:lvl>
    <w:lvl w:ilvl="4">
      <w:start w:val="1"/>
      <w:numFmt w:val="decimal"/>
      <w:lvlText w:val="%1.%2.%3.%4.%5."/>
      <w:lvlJc w:val="left"/>
      <w:pPr>
        <w:ind w:left="10812" w:hanging="1080"/>
      </w:pPr>
    </w:lvl>
    <w:lvl w:ilvl="5">
      <w:start w:val="1"/>
      <w:numFmt w:val="decimal"/>
      <w:lvlText w:val="%1.%2.%3.%4.%5.%6."/>
      <w:lvlJc w:val="left"/>
      <w:pPr>
        <w:ind w:left="13605" w:hanging="1440"/>
      </w:pPr>
    </w:lvl>
    <w:lvl w:ilvl="6">
      <w:start w:val="1"/>
      <w:numFmt w:val="decimal"/>
      <w:lvlText w:val="%1.%2.%3.%4.%5.%6.%7."/>
      <w:lvlJc w:val="left"/>
      <w:pPr>
        <w:ind w:left="16398" w:hanging="1800"/>
      </w:pPr>
    </w:lvl>
    <w:lvl w:ilvl="7">
      <w:start w:val="1"/>
      <w:numFmt w:val="decimal"/>
      <w:lvlText w:val="%1.%2.%3.%4.%5.%6.%7.%8."/>
      <w:lvlJc w:val="left"/>
      <w:pPr>
        <w:ind w:left="18831" w:hanging="1800"/>
      </w:pPr>
    </w:lvl>
    <w:lvl w:ilvl="8">
      <w:start w:val="1"/>
      <w:numFmt w:val="decimal"/>
      <w:lvlText w:val="%1.%2.%3.%4.%5.%6.%7.%8.%9."/>
      <w:lvlJc w:val="left"/>
      <w:pPr>
        <w:ind w:left="21624" w:hanging="2160"/>
      </w:pPr>
    </w:lvl>
  </w:abstractNum>
  <w:abstractNum w:abstractNumId="20" w15:restartNumberingAfterBreak="0">
    <w:nsid w:val="534A0B58"/>
    <w:multiLevelType w:val="hybridMultilevel"/>
    <w:tmpl w:val="E856D7AE"/>
    <w:lvl w:ilvl="0" w:tplc="0419000F">
      <w:start w:val="1"/>
      <w:numFmt w:val="decimal"/>
      <w:lvlText w:val="%1."/>
      <w:lvlJc w:val="left"/>
      <w:pPr>
        <w:ind w:left="77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90143E1"/>
    <w:multiLevelType w:val="hybridMultilevel"/>
    <w:tmpl w:val="5E264EEE"/>
    <w:lvl w:ilvl="0" w:tplc="5A8E66D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9C94EB1"/>
    <w:multiLevelType w:val="multilevel"/>
    <w:tmpl w:val="2F08BF84"/>
    <w:lvl w:ilvl="0">
      <w:start w:val="2"/>
      <w:numFmt w:val="decimal"/>
      <w:lvlText w:val="%1."/>
      <w:lvlJc w:val="left"/>
      <w:pPr>
        <w:ind w:left="420" w:hanging="420"/>
      </w:pPr>
    </w:lvl>
    <w:lvl w:ilvl="1">
      <w:start w:val="1"/>
      <w:numFmt w:val="decimal"/>
      <w:lvlText w:val="%1.%2."/>
      <w:lvlJc w:val="left"/>
      <w:pPr>
        <w:ind w:left="2705" w:hanging="720"/>
      </w:pPr>
    </w:lvl>
    <w:lvl w:ilvl="2">
      <w:start w:val="1"/>
      <w:numFmt w:val="decimal"/>
      <w:lvlText w:val="%1.%2.%3."/>
      <w:lvlJc w:val="left"/>
      <w:pPr>
        <w:ind w:left="4146" w:hanging="720"/>
      </w:pPr>
    </w:lvl>
    <w:lvl w:ilvl="3">
      <w:start w:val="1"/>
      <w:numFmt w:val="decimal"/>
      <w:lvlText w:val="%1.%2.%3.%4."/>
      <w:lvlJc w:val="left"/>
      <w:pPr>
        <w:ind w:left="6219" w:hanging="1080"/>
      </w:pPr>
    </w:lvl>
    <w:lvl w:ilvl="4">
      <w:start w:val="1"/>
      <w:numFmt w:val="decimal"/>
      <w:lvlText w:val="%1.%2.%3.%4.%5."/>
      <w:lvlJc w:val="left"/>
      <w:pPr>
        <w:ind w:left="7932" w:hanging="1080"/>
      </w:pPr>
    </w:lvl>
    <w:lvl w:ilvl="5">
      <w:start w:val="1"/>
      <w:numFmt w:val="decimal"/>
      <w:lvlText w:val="%1.%2.%3.%4.%5.%6."/>
      <w:lvlJc w:val="left"/>
      <w:pPr>
        <w:ind w:left="10005" w:hanging="1440"/>
      </w:pPr>
    </w:lvl>
    <w:lvl w:ilvl="6">
      <w:start w:val="1"/>
      <w:numFmt w:val="decimal"/>
      <w:lvlText w:val="%1.%2.%3.%4.%5.%6.%7."/>
      <w:lvlJc w:val="left"/>
      <w:pPr>
        <w:ind w:left="12078" w:hanging="1800"/>
      </w:pPr>
    </w:lvl>
    <w:lvl w:ilvl="7">
      <w:start w:val="1"/>
      <w:numFmt w:val="decimal"/>
      <w:lvlText w:val="%1.%2.%3.%4.%5.%6.%7.%8."/>
      <w:lvlJc w:val="left"/>
      <w:pPr>
        <w:ind w:left="13791" w:hanging="1800"/>
      </w:pPr>
    </w:lvl>
    <w:lvl w:ilvl="8">
      <w:start w:val="1"/>
      <w:numFmt w:val="decimal"/>
      <w:lvlText w:val="%1.%2.%3.%4.%5.%6.%7.%8.%9."/>
      <w:lvlJc w:val="left"/>
      <w:pPr>
        <w:ind w:left="15864" w:hanging="2160"/>
      </w:pPr>
    </w:lvl>
  </w:abstractNum>
  <w:abstractNum w:abstractNumId="23" w15:restartNumberingAfterBreak="0">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24" w15:restartNumberingAfterBreak="0">
    <w:nsid w:val="649A3FDD"/>
    <w:multiLevelType w:val="multilevel"/>
    <w:tmpl w:val="62027122"/>
    <w:lvl w:ilvl="0">
      <w:start w:val="2"/>
      <w:numFmt w:val="decimal"/>
      <w:lvlText w:val="%1."/>
      <w:lvlJc w:val="left"/>
      <w:pPr>
        <w:ind w:left="450" w:hanging="450"/>
      </w:pPr>
    </w:lvl>
    <w:lvl w:ilvl="1">
      <w:start w:val="7"/>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920" w:hanging="1800"/>
      </w:pPr>
    </w:lvl>
    <w:lvl w:ilvl="7">
      <w:start w:val="1"/>
      <w:numFmt w:val="decimal"/>
      <w:lvlText w:val="%1.%2.%3.%4.%5.%6.%7.%8."/>
      <w:lvlJc w:val="left"/>
      <w:pPr>
        <w:ind w:left="19440" w:hanging="1800"/>
      </w:pPr>
    </w:lvl>
    <w:lvl w:ilvl="8">
      <w:start w:val="1"/>
      <w:numFmt w:val="decimal"/>
      <w:lvlText w:val="%1.%2.%3.%4.%5.%6.%7.%8.%9."/>
      <w:lvlJc w:val="left"/>
      <w:pPr>
        <w:ind w:left="22320" w:hanging="2160"/>
      </w:pPr>
    </w:lvl>
  </w:abstractNum>
  <w:abstractNum w:abstractNumId="25" w15:restartNumberingAfterBreak="0">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BCC370C"/>
    <w:multiLevelType w:val="hybridMultilevel"/>
    <w:tmpl w:val="1FD6BD40"/>
    <w:lvl w:ilvl="0" w:tplc="9E743344">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C45510C"/>
    <w:multiLevelType w:val="hybridMultilevel"/>
    <w:tmpl w:val="3148FF5A"/>
    <w:lvl w:ilvl="0" w:tplc="C7D4ACF6">
      <w:start w:val="1"/>
      <w:numFmt w:val="russianLower"/>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B5756B"/>
    <w:multiLevelType w:val="hybridMultilevel"/>
    <w:tmpl w:val="E66A0DE0"/>
    <w:lvl w:ilvl="0" w:tplc="327E8CBE">
      <w:start w:val="10"/>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84828DB"/>
    <w:multiLevelType w:val="hybridMultilevel"/>
    <w:tmpl w:val="21DC6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9D49BD"/>
    <w:multiLevelType w:val="hybridMultilevel"/>
    <w:tmpl w:val="53183B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CF4655A"/>
    <w:multiLevelType w:val="multilevel"/>
    <w:tmpl w:val="0576DA0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F4843A9"/>
    <w:multiLevelType w:val="hybridMultilevel"/>
    <w:tmpl w:val="D5886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 w:numId="33">
    <w:abstractNumId w:val="18"/>
  </w:num>
  <w:num w:numId="34">
    <w:abstractNumId w:val="28"/>
  </w:num>
  <w:num w:numId="35">
    <w:abstractNumId w:val="17"/>
  </w:num>
  <w:num w:numId="36">
    <w:abstractNumId w:val="7"/>
  </w:num>
  <w:num w:numId="37">
    <w:abstractNumId w:val="23"/>
  </w:num>
  <w:num w:numId="38">
    <w:abstractNumId w:val="13"/>
  </w:num>
  <w:num w:numId="39">
    <w:abstractNumId w:val="2"/>
  </w:num>
  <w:num w:numId="40">
    <w:abstractNumId w:val="16"/>
  </w:num>
  <w:num w:numId="41">
    <w:abstractNumId w:val="30"/>
  </w:num>
  <w:num w:numId="42">
    <w:abstractNumId w:val="32"/>
  </w:num>
  <w:num w:numId="43">
    <w:abstractNumId w:val="29"/>
  </w:num>
  <w:num w:numId="44">
    <w:abstractNumId w:val="10"/>
  </w:num>
  <w:num w:numId="45">
    <w:abstractNumId w:val="8"/>
  </w:num>
  <w:num w:numId="46">
    <w:abstractNumId w:val="15"/>
  </w:num>
  <w:num w:numId="47">
    <w:abstractNumId w:val="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21"/>
    <w:rsid w:val="00001B42"/>
    <w:rsid w:val="00004A27"/>
    <w:rsid w:val="00006C74"/>
    <w:rsid w:val="00012B36"/>
    <w:rsid w:val="00013F94"/>
    <w:rsid w:val="00020C08"/>
    <w:rsid w:val="00021619"/>
    <w:rsid w:val="00021941"/>
    <w:rsid w:val="000244FC"/>
    <w:rsid w:val="0002511E"/>
    <w:rsid w:val="00025B44"/>
    <w:rsid w:val="00031F40"/>
    <w:rsid w:val="00032A6E"/>
    <w:rsid w:val="00034684"/>
    <w:rsid w:val="00037274"/>
    <w:rsid w:val="000401F4"/>
    <w:rsid w:val="000419B3"/>
    <w:rsid w:val="000419E9"/>
    <w:rsid w:val="0004346E"/>
    <w:rsid w:val="00043D28"/>
    <w:rsid w:val="00045680"/>
    <w:rsid w:val="000461AB"/>
    <w:rsid w:val="00050027"/>
    <w:rsid w:val="00050E41"/>
    <w:rsid w:val="0005108A"/>
    <w:rsid w:val="00051398"/>
    <w:rsid w:val="000513E5"/>
    <w:rsid w:val="0005334E"/>
    <w:rsid w:val="00055357"/>
    <w:rsid w:val="000569C9"/>
    <w:rsid w:val="000571AD"/>
    <w:rsid w:val="0006011E"/>
    <w:rsid w:val="000615D4"/>
    <w:rsid w:val="00061870"/>
    <w:rsid w:val="00063F91"/>
    <w:rsid w:val="00064315"/>
    <w:rsid w:val="00064801"/>
    <w:rsid w:val="00066ACD"/>
    <w:rsid w:val="00067904"/>
    <w:rsid w:val="00067FCD"/>
    <w:rsid w:val="00071001"/>
    <w:rsid w:val="00071D60"/>
    <w:rsid w:val="00072638"/>
    <w:rsid w:val="00072763"/>
    <w:rsid w:val="00073F10"/>
    <w:rsid w:val="00074888"/>
    <w:rsid w:val="00077FDE"/>
    <w:rsid w:val="00080CB0"/>
    <w:rsid w:val="00082186"/>
    <w:rsid w:val="000821F8"/>
    <w:rsid w:val="00083D6E"/>
    <w:rsid w:val="0008418E"/>
    <w:rsid w:val="000933CD"/>
    <w:rsid w:val="00096323"/>
    <w:rsid w:val="000A0FBC"/>
    <w:rsid w:val="000A1BE3"/>
    <w:rsid w:val="000A2C27"/>
    <w:rsid w:val="000A33C2"/>
    <w:rsid w:val="000A453E"/>
    <w:rsid w:val="000A4659"/>
    <w:rsid w:val="000A4908"/>
    <w:rsid w:val="000A4DF5"/>
    <w:rsid w:val="000A6053"/>
    <w:rsid w:val="000B1998"/>
    <w:rsid w:val="000B3EF8"/>
    <w:rsid w:val="000B4E84"/>
    <w:rsid w:val="000C08B0"/>
    <w:rsid w:val="000C0BF5"/>
    <w:rsid w:val="000C1361"/>
    <w:rsid w:val="000C2C9C"/>
    <w:rsid w:val="000C4173"/>
    <w:rsid w:val="000C6221"/>
    <w:rsid w:val="000C72BF"/>
    <w:rsid w:val="000D05A8"/>
    <w:rsid w:val="000D1F39"/>
    <w:rsid w:val="000D3A75"/>
    <w:rsid w:val="000D4ED5"/>
    <w:rsid w:val="000D68BA"/>
    <w:rsid w:val="000E049B"/>
    <w:rsid w:val="000E1624"/>
    <w:rsid w:val="000E3031"/>
    <w:rsid w:val="000E3A5A"/>
    <w:rsid w:val="000E75A1"/>
    <w:rsid w:val="000F03B2"/>
    <w:rsid w:val="000F2026"/>
    <w:rsid w:val="000F3D18"/>
    <w:rsid w:val="000F4DB3"/>
    <w:rsid w:val="000F6D38"/>
    <w:rsid w:val="000F7E5D"/>
    <w:rsid w:val="00100297"/>
    <w:rsid w:val="00100CBA"/>
    <w:rsid w:val="001056F6"/>
    <w:rsid w:val="0010678D"/>
    <w:rsid w:val="00110C59"/>
    <w:rsid w:val="001135DA"/>
    <w:rsid w:val="00120A34"/>
    <w:rsid w:val="00120E04"/>
    <w:rsid w:val="001215BA"/>
    <w:rsid w:val="00122146"/>
    <w:rsid w:val="00122F45"/>
    <w:rsid w:val="00126F4D"/>
    <w:rsid w:val="00130481"/>
    <w:rsid w:val="00131C2D"/>
    <w:rsid w:val="00133086"/>
    <w:rsid w:val="00134337"/>
    <w:rsid w:val="00135AA7"/>
    <w:rsid w:val="001360C6"/>
    <w:rsid w:val="0013675D"/>
    <w:rsid w:val="0013744A"/>
    <w:rsid w:val="00137BFF"/>
    <w:rsid w:val="00146CDB"/>
    <w:rsid w:val="00147CA3"/>
    <w:rsid w:val="001522CD"/>
    <w:rsid w:val="00152D72"/>
    <w:rsid w:val="001538D2"/>
    <w:rsid w:val="0015451A"/>
    <w:rsid w:val="00157742"/>
    <w:rsid w:val="001577B0"/>
    <w:rsid w:val="00163535"/>
    <w:rsid w:val="00163554"/>
    <w:rsid w:val="00163CCA"/>
    <w:rsid w:val="001655D2"/>
    <w:rsid w:val="00165ECA"/>
    <w:rsid w:val="00166281"/>
    <w:rsid w:val="00166A29"/>
    <w:rsid w:val="00174CE6"/>
    <w:rsid w:val="00175769"/>
    <w:rsid w:val="00183D05"/>
    <w:rsid w:val="0018472A"/>
    <w:rsid w:val="001857D5"/>
    <w:rsid w:val="001860BC"/>
    <w:rsid w:val="00186449"/>
    <w:rsid w:val="0019440F"/>
    <w:rsid w:val="001949F6"/>
    <w:rsid w:val="001957BC"/>
    <w:rsid w:val="00197542"/>
    <w:rsid w:val="001A1736"/>
    <w:rsid w:val="001A28A5"/>
    <w:rsid w:val="001A2AFF"/>
    <w:rsid w:val="001A51B1"/>
    <w:rsid w:val="001A71F2"/>
    <w:rsid w:val="001A7635"/>
    <w:rsid w:val="001B1D88"/>
    <w:rsid w:val="001B35A7"/>
    <w:rsid w:val="001B47D7"/>
    <w:rsid w:val="001B4935"/>
    <w:rsid w:val="001B718D"/>
    <w:rsid w:val="001B75DD"/>
    <w:rsid w:val="001C0170"/>
    <w:rsid w:val="001C15DE"/>
    <w:rsid w:val="001C3862"/>
    <w:rsid w:val="001C3ED3"/>
    <w:rsid w:val="001C5CB0"/>
    <w:rsid w:val="001C6DDA"/>
    <w:rsid w:val="001C786B"/>
    <w:rsid w:val="001D3BB2"/>
    <w:rsid w:val="001D7C16"/>
    <w:rsid w:val="001E29CA"/>
    <w:rsid w:val="001E38DB"/>
    <w:rsid w:val="001E485A"/>
    <w:rsid w:val="001E4B82"/>
    <w:rsid w:val="001E4E89"/>
    <w:rsid w:val="001F1C88"/>
    <w:rsid w:val="001F2D24"/>
    <w:rsid w:val="001F4F3C"/>
    <w:rsid w:val="001F50CF"/>
    <w:rsid w:val="001F5C14"/>
    <w:rsid w:val="001F761E"/>
    <w:rsid w:val="00202811"/>
    <w:rsid w:val="00202A5F"/>
    <w:rsid w:val="00202F1D"/>
    <w:rsid w:val="00204926"/>
    <w:rsid w:val="00204C7A"/>
    <w:rsid w:val="00205F81"/>
    <w:rsid w:val="002075ED"/>
    <w:rsid w:val="002077A0"/>
    <w:rsid w:val="00207E43"/>
    <w:rsid w:val="0021108F"/>
    <w:rsid w:val="0021132B"/>
    <w:rsid w:val="00212EDA"/>
    <w:rsid w:val="00213D31"/>
    <w:rsid w:val="00214AAB"/>
    <w:rsid w:val="00216CDE"/>
    <w:rsid w:val="002223A3"/>
    <w:rsid w:val="00222E01"/>
    <w:rsid w:val="0022600C"/>
    <w:rsid w:val="002263C5"/>
    <w:rsid w:val="00227964"/>
    <w:rsid w:val="002302F2"/>
    <w:rsid w:val="00230B0E"/>
    <w:rsid w:val="00231196"/>
    <w:rsid w:val="002316BA"/>
    <w:rsid w:val="00234DEE"/>
    <w:rsid w:val="00236AE6"/>
    <w:rsid w:val="00240215"/>
    <w:rsid w:val="00240217"/>
    <w:rsid w:val="0024138E"/>
    <w:rsid w:val="00241E0B"/>
    <w:rsid w:val="0024556A"/>
    <w:rsid w:val="00246851"/>
    <w:rsid w:val="00251E99"/>
    <w:rsid w:val="00253C7F"/>
    <w:rsid w:val="00253F88"/>
    <w:rsid w:val="00254AB1"/>
    <w:rsid w:val="00256341"/>
    <w:rsid w:val="00260498"/>
    <w:rsid w:val="002605C6"/>
    <w:rsid w:val="00261996"/>
    <w:rsid w:val="00262942"/>
    <w:rsid w:val="002634E4"/>
    <w:rsid w:val="002637ED"/>
    <w:rsid w:val="002649C5"/>
    <w:rsid w:val="00266D94"/>
    <w:rsid w:val="002673BD"/>
    <w:rsid w:val="00267BFB"/>
    <w:rsid w:val="00267E58"/>
    <w:rsid w:val="00270DD8"/>
    <w:rsid w:val="0027104E"/>
    <w:rsid w:val="0027324D"/>
    <w:rsid w:val="00277CF1"/>
    <w:rsid w:val="00282CBB"/>
    <w:rsid w:val="00287270"/>
    <w:rsid w:val="00287A74"/>
    <w:rsid w:val="00292DC7"/>
    <w:rsid w:val="00292E7F"/>
    <w:rsid w:val="0029324A"/>
    <w:rsid w:val="00293CAA"/>
    <w:rsid w:val="002945A8"/>
    <w:rsid w:val="00294639"/>
    <w:rsid w:val="002949AE"/>
    <w:rsid w:val="002952DD"/>
    <w:rsid w:val="002A0268"/>
    <w:rsid w:val="002A115A"/>
    <w:rsid w:val="002A23B1"/>
    <w:rsid w:val="002A26F7"/>
    <w:rsid w:val="002A5131"/>
    <w:rsid w:val="002A56F1"/>
    <w:rsid w:val="002B00C0"/>
    <w:rsid w:val="002B0674"/>
    <w:rsid w:val="002B1312"/>
    <w:rsid w:val="002C41A3"/>
    <w:rsid w:val="002C48A8"/>
    <w:rsid w:val="002C7734"/>
    <w:rsid w:val="002D1C8F"/>
    <w:rsid w:val="002D22C2"/>
    <w:rsid w:val="002D334A"/>
    <w:rsid w:val="002D504E"/>
    <w:rsid w:val="002D6BA0"/>
    <w:rsid w:val="002D7512"/>
    <w:rsid w:val="002E11AE"/>
    <w:rsid w:val="002E1849"/>
    <w:rsid w:val="002E207E"/>
    <w:rsid w:val="002E3838"/>
    <w:rsid w:val="002E4632"/>
    <w:rsid w:val="002E4759"/>
    <w:rsid w:val="002F3607"/>
    <w:rsid w:val="002F47E5"/>
    <w:rsid w:val="002F7CE1"/>
    <w:rsid w:val="00300A55"/>
    <w:rsid w:val="003025CB"/>
    <w:rsid w:val="003033D6"/>
    <w:rsid w:val="003055A6"/>
    <w:rsid w:val="003074EA"/>
    <w:rsid w:val="00310946"/>
    <w:rsid w:val="00311C24"/>
    <w:rsid w:val="00313AD4"/>
    <w:rsid w:val="00316786"/>
    <w:rsid w:val="003169CE"/>
    <w:rsid w:val="00317047"/>
    <w:rsid w:val="0032036C"/>
    <w:rsid w:val="0032077C"/>
    <w:rsid w:val="00320AD0"/>
    <w:rsid w:val="00320B63"/>
    <w:rsid w:val="00322AE8"/>
    <w:rsid w:val="003241C8"/>
    <w:rsid w:val="003246A1"/>
    <w:rsid w:val="003267AB"/>
    <w:rsid w:val="00326F55"/>
    <w:rsid w:val="00331720"/>
    <w:rsid w:val="0033336B"/>
    <w:rsid w:val="003349B7"/>
    <w:rsid w:val="00334D73"/>
    <w:rsid w:val="00335CC6"/>
    <w:rsid w:val="003369A1"/>
    <w:rsid w:val="0034103D"/>
    <w:rsid w:val="00342652"/>
    <w:rsid w:val="003451A3"/>
    <w:rsid w:val="00345F1A"/>
    <w:rsid w:val="00346164"/>
    <w:rsid w:val="003470B5"/>
    <w:rsid w:val="00347B03"/>
    <w:rsid w:val="003502BB"/>
    <w:rsid w:val="00354F71"/>
    <w:rsid w:val="00356ADC"/>
    <w:rsid w:val="003623FE"/>
    <w:rsid w:val="00364189"/>
    <w:rsid w:val="0036506A"/>
    <w:rsid w:val="003671CA"/>
    <w:rsid w:val="0036726E"/>
    <w:rsid w:val="00370F86"/>
    <w:rsid w:val="003710CA"/>
    <w:rsid w:val="0037178B"/>
    <w:rsid w:val="00372583"/>
    <w:rsid w:val="003725CD"/>
    <w:rsid w:val="00380D6D"/>
    <w:rsid w:val="00380DD1"/>
    <w:rsid w:val="00380FB8"/>
    <w:rsid w:val="003822C8"/>
    <w:rsid w:val="003853E4"/>
    <w:rsid w:val="00386094"/>
    <w:rsid w:val="00386996"/>
    <w:rsid w:val="003869FD"/>
    <w:rsid w:val="003907F3"/>
    <w:rsid w:val="00390B7B"/>
    <w:rsid w:val="003928B8"/>
    <w:rsid w:val="003928C4"/>
    <w:rsid w:val="00393734"/>
    <w:rsid w:val="00393EE9"/>
    <w:rsid w:val="00394369"/>
    <w:rsid w:val="00397057"/>
    <w:rsid w:val="00397FD0"/>
    <w:rsid w:val="003A41C1"/>
    <w:rsid w:val="003A45B5"/>
    <w:rsid w:val="003A6F6D"/>
    <w:rsid w:val="003B0D76"/>
    <w:rsid w:val="003B4EC3"/>
    <w:rsid w:val="003B5533"/>
    <w:rsid w:val="003B74FC"/>
    <w:rsid w:val="003B7B8B"/>
    <w:rsid w:val="003C09B4"/>
    <w:rsid w:val="003C26F2"/>
    <w:rsid w:val="003C2747"/>
    <w:rsid w:val="003C36C7"/>
    <w:rsid w:val="003C7705"/>
    <w:rsid w:val="003C789F"/>
    <w:rsid w:val="003D22A3"/>
    <w:rsid w:val="003D2D9D"/>
    <w:rsid w:val="003D3EF2"/>
    <w:rsid w:val="003D4A59"/>
    <w:rsid w:val="003D6529"/>
    <w:rsid w:val="003D69DE"/>
    <w:rsid w:val="003D77FD"/>
    <w:rsid w:val="003E56CC"/>
    <w:rsid w:val="003E6088"/>
    <w:rsid w:val="003E64B9"/>
    <w:rsid w:val="003E7A40"/>
    <w:rsid w:val="003F236E"/>
    <w:rsid w:val="003F2501"/>
    <w:rsid w:val="003F531F"/>
    <w:rsid w:val="003F55D3"/>
    <w:rsid w:val="003F5A39"/>
    <w:rsid w:val="003F65C6"/>
    <w:rsid w:val="003F6837"/>
    <w:rsid w:val="004009A9"/>
    <w:rsid w:val="0040287F"/>
    <w:rsid w:val="004046E9"/>
    <w:rsid w:val="00404D9A"/>
    <w:rsid w:val="0040577B"/>
    <w:rsid w:val="004069D8"/>
    <w:rsid w:val="0040735D"/>
    <w:rsid w:val="00411088"/>
    <w:rsid w:val="00411D14"/>
    <w:rsid w:val="0041506A"/>
    <w:rsid w:val="004166E4"/>
    <w:rsid w:val="00416B86"/>
    <w:rsid w:val="00416FBD"/>
    <w:rsid w:val="00420072"/>
    <w:rsid w:val="00423B08"/>
    <w:rsid w:val="00423EB8"/>
    <w:rsid w:val="00427054"/>
    <w:rsid w:val="004274E7"/>
    <w:rsid w:val="00431179"/>
    <w:rsid w:val="0043194C"/>
    <w:rsid w:val="00432693"/>
    <w:rsid w:val="004344E3"/>
    <w:rsid w:val="00437E42"/>
    <w:rsid w:val="004401E5"/>
    <w:rsid w:val="00441552"/>
    <w:rsid w:val="00442FBC"/>
    <w:rsid w:val="00444B67"/>
    <w:rsid w:val="00452A00"/>
    <w:rsid w:val="00452ACF"/>
    <w:rsid w:val="004542D4"/>
    <w:rsid w:val="00454614"/>
    <w:rsid w:val="004566B9"/>
    <w:rsid w:val="00460E39"/>
    <w:rsid w:val="00464505"/>
    <w:rsid w:val="00464A11"/>
    <w:rsid w:val="0046558E"/>
    <w:rsid w:val="00470937"/>
    <w:rsid w:val="00470BFE"/>
    <w:rsid w:val="00470C75"/>
    <w:rsid w:val="004743B6"/>
    <w:rsid w:val="0047474F"/>
    <w:rsid w:val="00474CB0"/>
    <w:rsid w:val="00474E5B"/>
    <w:rsid w:val="00474FB2"/>
    <w:rsid w:val="004764B6"/>
    <w:rsid w:val="004802B3"/>
    <w:rsid w:val="0048473B"/>
    <w:rsid w:val="00491AAB"/>
    <w:rsid w:val="004921F0"/>
    <w:rsid w:val="0049267C"/>
    <w:rsid w:val="00493C5E"/>
    <w:rsid w:val="00493F33"/>
    <w:rsid w:val="00494583"/>
    <w:rsid w:val="00495F2B"/>
    <w:rsid w:val="00495FC3"/>
    <w:rsid w:val="0049605D"/>
    <w:rsid w:val="004A1BDC"/>
    <w:rsid w:val="004A227A"/>
    <w:rsid w:val="004A3A35"/>
    <w:rsid w:val="004A40F7"/>
    <w:rsid w:val="004A6DB1"/>
    <w:rsid w:val="004B427E"/>
    <w:rsid w:val="004B4700"/>
    <w:rsid w:val="004C0AAC"/>
    <w:rsid w:val="004C38BE"/>
    <w:rsid w:val="004C4823"/>
    <w:rsid w:val="004D0BDB"/>
    <w:rsid w:val="004D1357"/>
    <w:rsid w:val="004D185A"/>
    <w:rsid w:val="004D18D7"/>
    <w:rsid w:val="004D1A7E"/>
    <w:rsid w:val="004D1FF1"/>
    <w:rsid w:val="004D3196"/>
    <w:rsid w:val="004D5914"/>
    <w:rsid w:val="004D7EC4"/>
    <w:rsid w:val="004E1770"/>
    <w:rsid w:val="004E2858"/>
    <w:rsid w:val="004E28D1"/>
    <w:rsid w:val="004E465C"/>
    <w:rsid w:val="004E515A"/>
    <w:rsid w:val="004E6815"/>
    <w:rsid w:val="004E6B68"/>
    <w:rsid w:val="004E7CF8"/>
    <w:rsid w:val="004F0EB2"/>
    <w:rsid w:val="004F1043"/>
    <w:rsid w:val="004F1109"/>
    <w:rsid w:val="004F4736"/>
    <w:rsid w:val="004F4F8E"/>
    <w:rsid w:val="004F5460"/>
    <w:rsid w:val="00501804"/>
    <w:rsid w:val="00501DD9"/>
    <w:rsid w:val="005047FB"/>
    <w:rsid w:val="00506260"/>
    <w:rsid w:val="005100AB"/>
    <w:rsid w:val="00510F47"/>
    <w:rsid w:val="005126FF"/>
    <w:rsid w:val="00512ABD"/>
    <w:rsid w:val="00514ABA"/>
    <w:rsid w:val="005150F2"/>
    <w:rsid w:val="00516807"/>
    <w:rsid w:val="00517A3F"/>
    <w:rsid w:val="00521255"/>
    <w:rsid w:val="00524AB5"/>
    <w:rsid w:val="00526AEB"/>
    <w:rsid w:val="00530D82"/>
    <w:rsid w:val="00531BB3"/>
    <w:rsid w:val="00532EAE"/>
    <w:rsid w:val="0053647B"/>
    <w:rsid w:val="00543C39"/>
    <w:rsid w:val="0054667A"/>
    <w:rsid w:val="0054714E"/>
    <w:rsid w:val="00550ED9"/>
    <w:rsid w:val="005608DB"/>
    <w:rsid w:val="005622BE"/>
    <w:rsid w:val="00563555"/>
    <w:rsid w:val="00563B34"/>
    <w:rsid w:val="005644A9"/>
    <w:rsid w:val="00564E84"/>
    <w:rsid w:val="0056516E"/>
    <w:rsid w:val="005666C2"/>
    <w:rsid w:val="00567D37"/>
    <w:rsid w:val="00570CDF"/>
    <w:rsid w:val="005730B6"/>
    <w:rsid w:val="00573A44"/>
    <w:rsid w:val="00573EC2"/>
    <w:rsid w:val="0057419A"/>
    <w:rsid w:val="00576321"/>
    <w:rsid w:val="00580B69"/>
    <w:rsid w:val="00581983"/>
    <w:rsid w:val="005830A1"/>
    <w:rsid w:val="00586E43"/>
    <w:rsid w:val="0059451B"/>
    <w:rsid w:val="00594A69"/>
    <w:rsid w:val="005A0ED8"/>
    <w:rsid w:val="005A507A"/>
    <w:rsid w:val="005A577B"/>
    <w:rsid w:val="005A6675"/>
    <w:rsid w:val="005A73A6"/>
    <w:rsid w:val="005A7674"/>
    <w:rsid w:val="005A7776"/>
    <w:rsid w:val="005B0289"/>
    <w:rsid w:val="005B1E31"/>
    <w:rsid w:val="005B3C1C"/>
    <w:rsid w:val="005B5A70"/>
    <w:rsid w:val="005B6051"/>
    <w:rsid w:val="005C2776"/>
    <w:rsid w:val="005C3A9E"/>
    <w:rsid w:val="005C5AF7"/>
    <w:rsid w:val="005C6322"/>
    <w:rsid w:val="005C6DF5"/>
    <w:rsid w:val="005D023A"/>
    <w:rsid w:val="005D108E"/>
    <w:rsid w:val="005D1509"/>
    <w:rsid w:val="005D1593"/>
    <w:rsid w:val="005D1643"/>
    <w:rsid w:val="005D3B2E"/>
    <w:rsid w:val="005D3DE4"/>
    <w:rsid w:val="005D612E"/>
    <w:rsid w:val="005D6A04"/>
    <w:rsid w:val="005D6A15"/>
    <w:rsid w:val="005D7307"/>
    <w:rsid w:val="005D7BAA"/>
    <w:rsid w:val="005E0E80"/>
    <w:rsid w:val="005E1B70"/>
    <w:rsid w:val="005E25EF"/>
    <w:rsid w:val="005E2E91"/>
    <w:rsid w:val="005E341A"/>
    <w:rsid w:val="005E77A0"/>
    <w:rsid w:val="005E77A7"/>
    <w:rsid w:val="005E7AD2"/>
    <w:rsid w:val="005F0685"/>
    <w:rsid w:val="005F0AE0"/>
    <w:rsid w:val="005F2AE8"/>
    <w:rsid w:val="005F3C3C"/>
    <w:rsid w:val="0060028C"/>
    <w:rsid w:val="00612517"/>
    <w:rsid w:val="00614C50"/>
    <w:rsid w:val="00615493"/>
    <w:rsid w:val="006155E8"/>
    <w:rsid w:val="00616B71"/>
    <w:rsid w:val="00617490"/>
    <w:rsid w:val="006232D6"/>
    <w:rsid w:val="00625489"/>
    <w:rsid w:val="00625B3A"/>
    <w:rsid w:val="00632252"/>
    <w:rsid w:val="00632A38"/>
    <w:rsid w:val="006361B3"/>
    <w:rsid w:val="00645D65"/>
    <w:rsid w:val="0064602D"/>
    <w:rsid w:val="00646596"/>
    <w:rsid w:val="006508D5"/>
    <w:rsid w:val="006510E5"/>
    <w:rsid w:val="00651547"/>
    <w:rsid w:val="006612A7"/>
    <w:rsid w:val="00661C6E"/>
    <w:rsid w:val="0066353D"/>
    <w:rsid w:val="0066392A"/>
    <w:rsid w:val="006700C4"/>
    <w:rsid w:val="00670AF6"/>
    <w:rsid w:val="00670B37"/>
    <w:rsid w:val="00671221"/>
    <w:rsid w:val="00672FD3"/>
    <w:rsid w:val="00674195"/>
    <w:rsid w:val="00677C82"/>
    <w:rsid w:val="0068240F"/>
    <w:rsid w:val="00682CA7"/>
    <w:rsid w:val="00684BD6"/>
    <w:rsid w:val="00685BFB"/>
    <w:rsid w:val="00686289"/>
    <w:rsid w:val="00686981"/>
    <w:rsid w:val="006907BE"/>
    <w:rsid w:val="00694EEC"/>
    <w:rsid w:val="00695094"/>
    <w:rsid w:val="006A15ED"/>
    <w:rsid w:val="006A255B"/>
    <w:rsid w:val="006A2582"/>
    <w:rsid w:val="006B1CB9"/>
    <w:rsid w:val="006B262D"/>
    <w:rsid w:val="006B31CA"/>
    <w:rsid w:val="006C012E"/>
    <w:rsid w:val="006C05E4"/>
    <w:rsid w:val="006C20B4"/>
    <w:rsid w:val="006C280C"/>
    <w:rsid w:val="006C2A53"/>
    <w:rsid w:val="006C49A7"/>
    <w:rsid w:val="006C5DF9"/>
    <w:rsid w:val="006C682B"/>
    <w:rsid w:val="006C72B8"/>
    <w:rsid w:val="006C771C"/>
    <w:rsid w:val="006C7EA2"/>
    <w:rsid w:val="006D295F"/>
    <w:rsid w:val="006D46C6"/>
    <w:rsid w:val="006D4752"/>
    <w:rsid w:val="006D6298"/>
    <w:rsid w:val="006D7816"/>
    <w:rsid w:val="006D78EA"/>
    <w:rsid w:val="006D7A73"/>
    <w:rsid w:val="006E1049"/>
    <w:rsid w:val="006E3FE8"/>
    <w:rsid w:val="006E43B6"/>
    <w:rsid w:val="006E4C6C"/>
    <w:rsid w:val="006E4CFD"/>
    <w:rsid w:val="006E72BD"/>
    <w:rsid w:val="006F0917"/>
    <w:rsid w:val="006F3DBE"/>
    <w:rsid w:val="006F5612"/>
    <w:rsid w:val="006F6CE2"/>
    <w:rsid w:val="006F71A7"/>
    <w:rsid w:val="006F7D2C"/>
    <w:rsid w:val="007002FE"/>
    <w:rsid w:val="0070145C"/>
    <w:rsid w:val="007020A3"/>
    <w:rsid w:val="00703C05"/>
    <w:rsid w:val="00704AFD"/>
    <w:rsid w:val="00705EB7"/>
    <w:rsid w:val="007124AE"/>
    <w:rsid w:val="00712C28"/>
    <w:rsid w:val="007166FA"/>
    <w:rsid w:val="007175C1"/>
    <w:rsid w:val="0072024B"/>
    <w:rsid w:val="007271B9"/>
    <w:rsid w:val="007277CA"/>
    <w:rsid w:val="00731D0F"/>
    <w:rsid w:val="007334CE"/>
    <w:rsid w:val="0073437C"/>
    <w:rsid w:val="007348DE"/>
    <w:rsid w:val="00735E07"/>
    <w:rsid w:val="007365CE"/>
    <w:rsid w:val="00736981"/>
    <w:rsid w:val="00740BA0"/>
    <w:rsid w:val="007416B2"/>
    <w:rsid w:val="00746192"/>
    <w:rsid w:val="007467C6"/>
    <w:rsid w:val="0075022F"/>
    <w:rsid w:val="007506B4"/>
    <w:rsid w:val="00751138"/>
    <w:rsid w:val="00751262"/>
    <w:rsid w:val="00751AEB"/>
    <w:rsid w:val="00752746"/>
    <w:rsid w:val="00753A10"/>
    <w:rsid w:val="00753A59"/>
    <w:rsid w:val="007548F9"/>
    <w:rsid w:val="007564E2"/>
    <w:rsid w:val="0076061C"/>
    <w:rsid w:val="0076166C"/>
    <w:rsid w:val="00761F34"/>
    <w:rsid w:val="00762444"/>
    <w:rsid w:val="0076257A"/>
    <w:rsid w:val="00764205"/>
    <w:rsid w:val="0076712C"/>
    <w:rsid w:val="0076755C"/>
    <w:rsid w:val="00770277"/>
    <w:rsid w:val="00770683"/>
    <w:rsid w:val="00772BC9"/>
    <w:rsid w:val="007745F5"/>
    <w:rsid w:val="00775BFE"/>
    <w:rsid w:val="0077601B"/>
    <w:rsid w:val="00777890"/>
    <w:rsid w:val="00782E20"/>
    <w:rsid w:val="00782FDB"/>
    <w:rsid w:val="00783FD1"/>
    <w:rsid w:val="007842AE"/>
    <w:rsid w:val="00784B87"/>
    <w:rsid w:val="0078517E"/>
    <w:rsid w:val="00787533"/>
    <w:rsid w:val="007934B4"/>
    <w:rsid w:val="00795C73"/>
    <w:rsid w:val="0079687A"/>
    <w:rsid w:val="007977F0"/>
    <w:rsid w:val="007A0025"/>
    <w:rsid w:val="007A2E30"/>
    <w:rsid w:val="007A5850"/>
    <w:rsid w:val="007A5D85"/>
    <w:rsid w:val="007A67D2"/>
    <w:rsid w:val="007A6A42"/>
    <w:rsid w:val="007B19A6"/>
    <w:rsid w:val="007B2E33"/>
    <w:rsid w:val="007B5903"/>
    <w:rsid w:val="007C10C4"/>
    <w:rsid w:val="007C17EE"/>
    <w:rsid w:val="007C1CAE"/>
    <w:rsid w:val="007C455C"/>
    <w:rsid w:val="007C5BAA"/>
    <w:rsid w:val="007C606F"/>
    <w:rsid w:val="007C7051"/>
    <w:rsid w:val="007C70CB"/>
    <w:rsid w:val="007C71A4"/>
    <w:rsid w:val="007D651E"/>
    <w:rsid w:val="007D6EF3"/>
    <w:rsid w:val="007E1F20"/>
    <w:rsid w:val="007E2709"/>
    <w:rsid w:val="007E3286"/>
    <w:rsid w:val="007E3E05"/>
    <w:rsid w:val="007E4818"/>
    <w:rsid w:val="007E5640"/>
    <w:rsid w:val="007E69F9"/>
    <w:rsid w:val="007E75BF"/>
    <w:rsid w:val="007F3092"/>
    <w:rsid w:val="007F30DC"/>
    <w:rsid w:val="007F3257"/>
    <w:rsid w:val="007F3DB4"/>
    <w:rsid w:val="007F6497"/>
    <w:rsid w:val="008020AA"/>
    <w:rsid w:val="0080376B"/>
    <w:rsid w:val="00804509"/>
    <w:rsid w:val="00805418"/>
    <w:rsid w:val="00810DB3"/>
    <w:rsid w:val="008113F8"/>
    <w:rsid w:val="00812153"/>
    <w:rsid w:val="00812171"/>
    <w:rsid w:val="0081308B"/>
    <w:rsid w:val="008169CE"/>
    <w:rsid w:val="008212F7"/>
    <w:rsid w:val="00831D16"/>
    <w:rsid w:val="0083212F"/>
    <w:rsid w:val="00832F9C"/>
    <w:rsid w:val="00843A71"/>
    <w:rsid w:val="0084577F"/>
    <w:rsid w:val="00850075"/>
    <w:rsid w:val="00850085"/>
    <w:rsid w:val="008501BB"/>
    <w:rsid w:val="0085737E"/>
    <w:rsid w:val="0086029D"/>
    <w:rsid w:val="00861565"/>
    <w:rsid w:val="0086387B"/>
    <w:rsid w:val="00863BDC"/>
    <w:rsid w:val="00864ADA"/>
    <w:rsid w:val="008669A7"/>
    <w:rsid w:val="00883130"/>
    <w:rsid w:val="00883458"/>
    <w:rsid w:val="008849E2"/>
    <w:rsid w:val="008858E6"/>
    <w:rsid w:val="00887821"/>
    <w:rsid w:val="00890599"/>
    <w:rsid w:val="008926B5"/>
    <w:rsid w:val="008934A5"/>
    <w:rsid w:val="00893C80"/>
    <w:rsid w:val="008A00FF"/>
    <w:rsid w:val="008A1EB8"/>
    <w:rsid w:val="008A1F50"/>
    <w:rsid w:val="008A33EB"/>
    <w:rsid w:val="008A3DC3"/>
    <w:rsid w:val="008A41BB"/>
    <w:rsid w:val="008A68B5"/>
    <w:rsid w:val="008A6E01"/>
    <w:rsid w:val="008A744F"/>
    <w:rsid w:val="008B01DF"/>
    <w:rsid w:val="008B1E78"/>
    <w:rsid w:val="008B2174"/>
    <w:rsid w:val="008B63E2"/>
    <w:rsid w:val="008B7639"/>
    <w:rsid w:val="008C0900"/>
    <w:rsid w:val="008C1075"/>
    <w:rsid w:val="008C1AD1"/>
    <w:rsid w:val="008C2A60"/>
    <w:rsid w:val="008C5B8E"/>
    <w:rsid w:val="008C637E"/>
    <w:rsid w:val="008C661D"/>
    <w:rsid w:val="008C6921"/>
    <w:rsid w:val="008C7946"/>
    <w:rsid w:val="008D0759"/>
    <w:rsid w:val="008D19A5"/>
    <w:rsid w:val="008D5B7F"/>
    <w:rsid w:val="008D6581"/>
    <w:rsid w:val="008D7203"/>
    <w:rsid w:val="008E202B"/>
    <w:rsid w:val="008E2969"/>
    <w:rsid w:val="008E3EAD"/>
    <w:rsid w:val="008E4570"/>
    <w:rsid w:val="008E50DD"/>
    <w:rsid w:val="008F26D4"/>
    <w:rsid w:val="008F2DDB"/>
    <w:rsid w:val="008F66A3"/>
    <w:rsid w:val="008F7307"/>
    <w:rsid w:val="008F7D62"/>
    <w:rsid w:val="009010AA"/>
    <w:rsid w:val="009049FE"/>
    <w:rsid w:val="00907DD2"/>
    <w:rsid w:val="00910465"/>
    <w:rsid w:val="009110D0"/>
    <w:rsid w:val="0091523F"/>
    <w:rsid w:val="00920E6B"/>
    <w:rsid w:val="0092106B"/>
    <w:rsid w:val="00921C53"/>
    <w:rsid w:val="00922652"/>
    <w:rsid w:val="009258B5"/>
    <w:rsid w:val="009258D3"/>
    <w:rsid w:val="009313A5"/>
    <w:rsid w:val="00931B26"/>
    <w:rsid w:val="00933A7A"/>
    <w:rsid w:val="00940C49"/>
    <w:rsid w:val="0094436D"/>
    <w:rsid w:val="00945E1C"/>
    <w:rsid w:val="00946AFF"/>
    <w:rsid w:val="00946BBE"/>
    <w:rsid w:val="00953851"/>
    <w:rsid w:val="0095614F"/>
    <w:rsid w:val="00956AD5"/>
    <w:rsid w:val="00956BFF"/>
    <w:rsid w:val="00957145"/>
    <w:rsid w:val="00957979"/>
    <w:rsid w:val="00957BC2"/>
    <w:rsid w:val="00957E75"/>
    <w:rsid w:val="009707AA"/>
    <w:rsid w:val="0097252B"/>
    <w:rsid w:val="009736E8"/>
    <w:rsid w:val="00981098"/>
    <w:rsid w:val="009818BE"/>
    <w:rsid w:val="00982647"/>
    <w:rsid w:val="00983214"/>
    <w:rsid w:val="009841AC"/>
    <w:rsid w:val="00990298"/>
    <w:rsid w:val="0099359D"/>
    <w:rsid w:val="0099454E"/>
    <w:rsid w:val="009959BB"/>
    <w:rsid w:val="00996DA6"/>
    <w:rsid w:val="009A212E"/>
    <w:rsid w:val="009A27AE"/>
    <w:rsid w:val="009A313C"/>
    <w:rsid w:val="009B3A4D"/>
    <w:rsid w:val="009B4FF4"/>
    <w:rsid w:val="009B5396"/>
    <w:rsid w:val="009B5975"/>
    <w:rsid w:val="009B6977"/>
    <w:rsid w:val="009B6F8F"/>
    <w:rsid w:val="009C3913"/>
    <w:rsid w:val="009C5212"/>
    <w:rsid w:val="009C6634"/>
    <w:rsid w:val="009C7B48"/>
    <w:rsid w:val="009D0086"/>
    <w:rsid w:val="009D1138"/>
    <w:rsid w:val="009D20A9"/>
    <w:rsid w:val="009D311F"/>
    <w:rsid w:val="009E07CA"/>
    <w:rsid w:val="009E2EEC"/>
    <w:rsid w:val="009E2F44"/>
    <w:rsid w:val="009E34DB"/>
    <w:rsid w:val="009E4D6B"/>
    <w:rsid w:val="009E4E62"/>
    <w:rsid w:val="009E5393"/>
    <w:rsid w:val="009F0BBE"/>
    <w:rsid w:val="009F1144"/>
    <w:rsid w:val="009F30F7"/>
    <w:rsid w:val="009F3395"/>
    <w:rsid w:val="009F3AB0"/>
    <w:rsid w:val="00A02525"/>
    <w:rsid w:val="00A07793"/>
    <w:rsid w:val="00A07BBF"/>
    <w:rsid w:val="00A10CF6"/>
    <w:rsid w:val="00A10FE3"/>
    <w:rsid w:val="00A11358"/>
    <w:rsid w:val="00A134A2"/>
    <w:rsid w:val="00A1518E"/>
    <w:rsid w:val="00A15B97"/>
    <w:rsid w:val="00A15EF9"/>
    <w:rsid w:val="00A173CE"/>
    <w:rsid w:val="00A207FC"/>
    <w:rsid w:val="00A242A4"/>
    <w:rsid w:val="00A25BD4"/>
    <w:rsid w:val="00A3111C"/>
    <w:rsid w:val="00A31F94"/>
    <w:rsid w:val="00A32451"/>
    <w:rsid w:val="00A329FC"/>
    <w:rsid w:val="00A34DA3"/>
    <w:rsid w:val="00A360B4"/>
    <w:rsid w:val="00A36834"/>
    <w:rsid w:val="00A37060"/>
    <w:rsid w:val="00A37683"/>
    <w:rsid w:val="00A41D5F"/>
    <w:rsid w:val="00A420DB"/>
    <w:rsid w:val="00A45111"/>
    <w:rsid w:val="00A453CA"/>
    <w:rsid w:val="00A455FE"/>
    <w:rsid w:val="00A45DCA"/>
    <w:rsid w:val="00A46030"/>
    <w:rsid w:val="00A47A68"/>
    <w:rsid w:val="00A53F25"/>
    <w:rsid w:val="00A5684D"/>
    <w:rsid w:val="00A57521"/>
    <w:rsid w:val="00A60616"/>
    <w:rsid w:val="00A63FA1"/>
    <w:rsid w:val="00A662A8"/>
    <w:rsid w:val="00A663D3"/>
    <w:rsid w:val="00A66F27"/>
    <w:rsid w:val="00A7355F"/>
    <w:rsid w:val="00A73F3B"/>
    <w:rsid w:val="00A776EA"/>
    <w:rsid w:val="00A77C4D"/>
    <w:rsid w:val="00A800D3"/>
    <w:rsid w:val="00A81668"/>
    <w:rsid w:val="00A81847"/>
    <w:rsid w:val="00A850FE"/>
    <w:rsid w:val="00A87167"/>
    <w:rsid w:val="00A923D9"/>
    <w:rsid w:val="00A9382D"/>
    <w:rsid w:val="00A93D78"/>
    <w:rsid w:val="00A97B43"/>
    <w:rsid w:val="00A97BF1"/>
    <w:rsid w:val="00AA0AB8"/>
    <w:rsid w:val="00AA1672"/>
    <w:rsid w:val="00AA1A86"/>
    <w:rsid w:val="00AA57FE"/>
    <w:rsid w:val="00AB2664"/>
    <w:rsid w:val="00AB2CEA"/>
    <w:rsid w:val="00AB3384"/>
    <w:rsid w:val="00AB42F6"/>
    <w:rsid w:val="00AB6FE2"/>
    <w:rsid w:val="00AB7B34"/>
    <w:rsid w:val="00AC3029"/>
    <w:rsid w:val="00AC30D7"/>
    <w:rsid w:val="00AC380B"/>
    <w:rsid w:val="00AC46D4"/>
    <w:rsid w:val="00AC568B"/>
    <w:rsid w:val="00AC6C87"/>
    <w:rsid w:val="00AD0FD4"/>
    <w:rsid w:val="00AD33A9"/>
    <w:rsid w:val="00AD46EE"/>
    <w:rsid w:val="00AD4854"/>
    <w:rsid w:val="00AD5D27"/>
    <w:rsid w:val="00AD7194"/>
    <w:rsid w:val="00AD75F4"/>
    <w:rsid w:val="00AE0E11"/>
    <w:rsid w:val="00AE192E"/>
    <w:rsid w:val="00AE2686"/>
    <w:rsid w:val="00AE341F"/>
    <w:rsid w:val="00AE369F"/>
    <w:rsid w:val="00AE531F"/>
    <w:rsid w:val="00AE6383"/>
    <w:rsid w:val="00AE786F"/>
    <w:rsid w:val="00AF0395"/>
    <w:rsid w:val="00AF07F1"/>
    <w:rsid w:val="00AF44DC"/>
    <w:rsid w:val="00AF6A1C"/>
    <w:rsid w:val="00AF6D84"/>
    <w:rsid w:val="00AF7A21"/>
    <w:rsid w:val="00B030B9"/>
    <w:rsid w:val="00B0398F"/>
    <w:rsid w:val="00B07A20"/>
    <w:rsid w:val="00B07F8E"/>
    <w:rsid w:val="00B1052B"/>
    <w:rsid w:val="00B13870"/>
    <w:rsid w:val="00B155DE"/>
    <w:rsid w:val="00B156E9"/>
    <w:rsid w:val="00B16EF8"/>
    <w:rsid w:val="00B17BDE"/>
    <w:rsid w:val="00B22333"/>
    <w:rsid w:val="00B25EDD"/>
    <w:rsid w:val="00B30447"/>
    <w:rsid w:val="00B32CD1"/>
    <w:rsid w:val="00B363EE"/>
    <w:rsid w:val="00B365AD"/>
    <w:rsid w:val="00B36EED"/>
    <w:rsid w:val="00B3793A"/>
    <w:rsid w:val="00B37F8A"/>
    <w:rsid w:val="00B40B29"/>
    <w:rsid w:val="00B40B6A"/>
    <w:rsid w:val="00B43F27"/>
    <w:rsid w:val="00B440ED"/>
    <w:rsid w:val="00B44154"/>
    <w:rsid w:val="00B46F5E"/>
    <w:rsid w:val="00B539E1"/>
    <w:rsid w:val="00B55D7F"/>
    <w:rsid w:val="00B60DAD"/>
    <w:rsid w:val="00B62808"/>
    <w:rsid w:val="00B62CFD"/>
    <w:rsid w:val="00B644A7"/>
    <w:rsid w:val="00B6733A"/>
    <w:rsid w:val="00B718DD"/>
    <w:rsid w:val="00B7334E"/>
    <w:rsid w:val="00B7349C"/>
    <w:rsid w:val="00B7477B"/>
    <w:rsid w:val="00B74AC0"/>
    <w:rsid w:val="00B74D7A"/>
    <w:rsid w:val="00B750A7"/>
    <w:rsid w:val="00B75301"/>
    <w:rsid w:val="00B80338"/>
    <w:rsid w:val="00B82150"/>
    <w:rsid w:val="00B82F1C"/>
    <w:rsid w:val="00B84A1C"/>
    <w:rsid w:val="00B86E41"/>
    <w:rsid w:val="00B9144A"/>
    <w:rsid w:val="00B92236"/>
    <w:rsid w:val="00B946F4"/>
    <w:rsid w:val="00B950C3"/>
    <w:rsid w:val="00B95D5A"/>
    <w:rsid w:val="00B96E4F"/>
    <w:rsid w:val="00BA0048"/>
    <w:rsid w:val="00BA0AAF"/>
    <w:rsid w:val="00BA76A0"/>
    <w:rsid w:val="00BB101D"/>
    <w:rsid w:val="00BB1A99"/>
    <w:rsid w:val="00BB1D7C"/>
    <w:rsid w:val="00BB59D8"/>
    <w:rsid w:val="00BB7090"/>
    <w:rsid w:val="00BC07D8"/>
    <w:rsid w:val="00BC1649"/>
    <w:rsid w:val="00BC179B"/>
    <w:rsid w:val="00BC51B9"/>
    <w:rsid w:val="00BC5381"/>
    <w:rsid w:val="00BC53C2"/>
    <w:rsid w:val="00BC7119"/>
    <w:rsid w:val="00BD0404"/>
    <w:rsid w:val="00BD2B73"/>
    <w:rsid w:val="00BD3A26"/>
    <w:rsid w:val="00BD3B75"/>
    <w:rsid w:val="00BD5012"/>
    <w:rsid w:val="00BD522A"/>
    <w:rsid w:val="00BD5287"/>
    <w:rsid w:val="00BD537B"/>
    <w:rsid w:val="00BD5C4A"/>
    <w:rsid w:val="00BD60C9"/>
    <w:rsid w:val="00BD65F8"/>
    <w:rsid w:val="00BE26A8"/>
    <w:rsid w:val="00BE64BE"/>
    <w:rsid w:val="00BF27C1"/>
    <w:rsid w:val="00BF357C"/>
    <w:rsid w:val="00BF457C"/>
    <w:rsid w:val="00BF6502"/>
    <w:rsid w:val="00BF6B6B"/>
    <w:rsid w:val="00C012ED"/>
    <w:rsid w:val="00C01562"/>
    <w:rsid w:val="00C01F5D"/>
    <w:rsid w:val="00C0507C"/>
    <w:rsid w:val="00C10C7D"/>
    <w:rsid w:val="00C15538"/>
    <w:rsid w:val="00C16342"/>
    <w:rsid w:val="00C17D24"/>
    <w:rsid w:val="00C200A2"/>
    <w:rsid w:val="00C209B0"/>
    <w:rsid w:val="00C22D36"/>
    <w:rsid w:val="00C235AA"/>
    <w:rsid w:val="00C24A93"/>
    <w:rsid w:val="00C3061F"/>
    <w:rsid w:val="00C310F3"/>
    <w:rsid w:val="00C32954"/>
    <w:rsid w:val="00C337DC"/>
    <w:rsid w:val="00C3622C"/>
    <w:rsid w:val="00C40CE9"/>
    <w:rsid w:val="00C41F0D"/>
    <w:rsid w:val="00C44A02"/>
    <w:rsid w:val="00C459CC"/>
    <w:rsid w:val="00C501B8"/>
    <w:rsid w:val="00C5157E"/>
    <w:rsid w:val="00C531FC"/>
    <w:rsid w:val="00C61F61"/>
    <w:rsid w:val="00C61F6F"/>
    <w:rsid w:val="00C63D4D"/>
    <w:rsid w:val="00C64C1A"/>
    <w:rsid w:val="00C676B4"/>
    <w:rsid w:val="00C77CB9"/>
    <w:rsid w:val="00C80D2E"/>
    <w:rsid w:val="00C81C15"/>
    <w:rsid w:val="00C81C7F"/>
    <w:rsid w:val="00C830CA"/>
    <w:rsid w:val="00C8336B"/>
    <w:rsid w:val="00C8373E"/>
    <w:rsid w:val="00C840DF"/>
    <w:rsid w:val="00C8634F"/>
    <w:rsid w:val="00C86819"/>
    <w:rsid w:val="00C868A7"/>
    <w:rsid w:val="00C92EDD"/>
    <w:rsid w:val="00C934F5"/>
    <w:rsid w:val="00C95800"/>
    <w:rsid w:val="00CA129A"/>
    <w:rsid w:val="00CA41AC"/>
    <w:rsid w:val="00CA423F"/>
    <w:rsid w:val="00CA465F"/>
    <w:rsid w:val="00CA50AF"/>
    <w:rsid w:val="00CA6A31"/>
    <w:rsid w:val="00CA7501"/>
    <w:rsid w:val="00CB0402"/>
    <w:rsid w:val="00CB436A"/>
    <w:rsid w:val="00CB4FD6"/>
    <w:rsid w:val="00CB5C38"/>
    <w:rsid w:val="00CB6625"/>
    <w:rsid w:val="00CC2B88"/>
    <w:rsid w:val="00CC349B"/>
    <w:rsid w:val="00CC40BE"/>
    <w:rsid w:val="00CC6008"/>
    <w:rsid w:val="00CC6F23"/>
    <w:rsid w:val="00CD15B1"/>
    <w:rsid w:val="00CD2A68"/>
    <w:rsid w:val="00CD66E9"/>
    <w:rsid w:val="00CD6A7A"/>
    <w:rsid w:val="00CE367F"/>
    <w:rsid w:val="00CF0296"/>
    <w:rsid w:val="00CF32A3"/>
    <w:rsid w:val="00CF3D9E"/>
    <w:rsid w:val="00CF411E"/>
    <w:rsid w:val="00CF609A"/>
    <w:rsid w:val="00D007E7"/>
    <w:rsid w:val="00D00DE4"/>
    <w:rsid w:val="00D02337"/>
    <w:rsid w:val="00D06C6B"/>
    <w:rsid w:val="00D101ED"/>
    <w:rsid w:val="00D10615"/>
    <w:rsid w:val="00D108D8"/>
    <w:rsid w:val="00D10E60"/>
    <w:rsid w:val="00D13F33"/>
    <w:rsid w:val="00D14B5A"/>
    <w:rsid w:val="00D153A8"/>
    <w:rsid w:val="00D1701C"/>
    <w:rsid w:val="00D20FA4"/>
    <w:rsid w:val="00D21418"/>
    <w:rsid w:val="00D23526"/>
    <w:rsid w:val="00D23847"/>
    <w:rsid w:val="00D268AE"/>
    <w:rsid w:val="00D30BE6"/>
    <w:rsid w:val="00D3170A"/>
    <w:rsid w:val="00D3435C"/>
    <w:rsid w:val="00D349D8"/>
    <w:rsid w:val="00D35524"/>
    <w:rsid w:val="00D35C15"/>
    <w:rsid w:val="00D364C5"/>
    <w:rsid w:val="00D36F84"/>
    <w:rsid w:val="00D40A79"/>
    <w:rsid w:val="00D43F3A"/>
    <w:rsid w:val="00D463D2"/>
    <w:rsid w:val="00D46C45"/>
    <w:rsid w:val="00D53349"/>
    <w:rsid w:val="00D55DE7"/>
    <w:rsid w:val="00D5725B"/>
    <w:rsid w:val="00D57ECD"/>
    <w:rsid w:val="00D60B88"/>
    <w:rsid w:val="00D62C9D"/>
    <w:rsid w:val="00D62F67"/>
    <w:rsid w:val="00D6364B"/>
    <w:rsid w:val="00D639B4"/>
    <w:rsid w:val="00D64EC2"/>
    <w:rsid w:val="00D66E5C"/>
    <w:rsid w:val="00D70769"/>
    <w:rsid w:val="00D70FB7"/>
    <w:rsid w:val="00D73859"/>
    <w:rsid w:val="00D755C4"/>
    <w:rsid w:val="00D77A87"/>
    <w:rsid w:val="00D77B34"/>
    <w:rsid w:val="00D77EC4"/>
    <w:rsid w:val="00D834AE"/>
    <w:rsid w:val="00D87530"/>
    <w:rsid w:val="00D93CE3"/>
    <w:rsid w:val="00D94965"/>
    <w:rsid w:val="00DA1B6F"/>
    <w:rsid w:val="00DA31EB"/>
    <w:rsid w:val="00DA5669"/>
    <w:rsid w:val="00DB07B7"/>
    <w:rsid w:val="00DB1683"/>
    <w:rsid w:val="00DB3137"/>
    <w:rsid w:val="00DB351D"/>
    <w:rsid w:val="00DB4079"/>
    <w:rsid w:val="00DB42DC"/>
    <w:rsid w:val="00DB5426"/>
    <w:rsid w:val="00DC0DF2"/>
    <w:rsid w:val="00DC10F3"/>
    <w:rsid w:val="00DC2D1E"/>
    <w:rsid w:val="00DC5A83"/>
    <w:rsid w:val="00DD17BE"/>
    <w:rsid w:val="00DD3800"/>
    <w:rsid w:val="00DD52C1"/>
    <w:rsid w:val="00DD6411"/>
    <w:rsid w:val="00DD6EC5"/>
    <w:rsid w:val="00DE4655"/>
    <w:rsid w:val="00DE6DCF"/>
    <w:rsid w:val="00DE783B"/>
    <w:rsid w:val="00DF05E3"/>
    <w:rsid w:val="00DF088B"/>
    <w:rsid w:val="00DF1988"/>
    <w:rsid w:val="00DF1D7D"/>
    <w:rsid w:val="00DF232B"/>
    <w:rsid w:val="00DF4D74"/>
    <w:rsid w:val="00DF63CA"/>
    <w:rsid w:val="00E000B6"/>
    <w:rsid w:val="00E006D0"/>
    <w:rsid w:val="00E00F00"/>
    <w:rsid w:val="00E042F0"/>
    <w:rsid w:val="00E045AB"/>
    <w:rsid w:val="00E052B3"/>
    <w:rsid w:val="00E102BF"/>
    <w:rsid w:val="00E12FCC"/>
    <w:rsid w:val="00E13AB4"/>
    <w:rsid w:val="00E14A1B"/>
    <w:rsid w:val="00E14FD9"/>
    <w:rsid w:val="00E151D5"/>
    <w:rsid w:val="00E15426"/>
    <w:rsid w:val="00E1635A"/>
    <w:rsid w:val="00E17862"/>
    <w:rsid w:val="00E22E15"/>
    <w:rsid w:val="00E23D18"/>
    <w:rsid w:val="00E2574F"/>
    <w:rsid w:val="00E26131"/>
    <w:rsid w:val="00E300B0"/>
    <w:rsid w:val="00E3135C"/>
    <w:rsid w:val="00E31405"/>
    <w:rsid w:val="00E3307F"/>
    <w:rsid w:val="00E3436E"/>
    <w:rsid w:val="00E37A50"/>
    <w:rsid w:val="00E406B4"/>
    <w:rsid w:val="00E4096D"/>
    <w:rsid w:val="00E42553"/>
    <w:rsid w:val="00E43359"/>
    <w:rsid w:val="00E44169"/>
    <w:rsid w:val="00E44838"/>
    <w:rsid w:val="00E4656E"/>
    <w:rsid w:val="00E47859"/>
    <w:rsid w:val="00E50D0C"/>
    <w:rsid w:val="00E54804"/>
    <w:rsid w:val="00E54D35"/>
    <w:rsid w:val="00E5522E"/>
    <w:rsid w:val="00E56FE8"/>
    <w:rsid w:val="00E64E86"/>
    <w:rsid w:val="00E65204"/>
    <w:rsid w:val="00E65714"/>
    <w:rsid w:val="00E67F6E"/>
    <w:rsid w:val="00E71B69"/>
    <w:rsid w:val="00E72B4D"/>
    <w:rsid w:val="00E7307D"/>
    <w:rsid w:val="00E8172F"/>
    <w:rsid w:val="00E81A08"/>
    <w:rsid w:val="00E826E5"/>
    <w:rsid w:val="00E83384"/>
    <w:rsid w:val="00E83E21"/>
    <w:rsid w:val="00E851E9"/>
    <w:rsid w:val="00E87EB4"/>
    <w:rsid w:val="00E90307"/>
    <w:rsid w:val="00E90B1F"/>
    <w:rsid w:val="00E9101D"/>
    <w:rsid w:val="00E929F3"/>
    <w:rsid w:val="00E93D84"/>
    <w:rsid w:val="00E93EAA"/>
    <w:rsid w:val="00E94C1E"/>
    <w:rsid w:val="00EA1D05"/>
    <w:rsid w:val="00EA3088"/>
    <w:rsid w:val="00EA3EBD"/>
    <w:rsid w:val="00EA43AF"/>
    <w:rsid w:val="00EA6917"/>
    <w:rsid w:val="00EA6F80"/>
    <w:rsid w:val="00EA766C"/>
    <w:rsid w:val="00EB017C"/>
    <w:rsid w:val="00EB1B5E"/>
    <w:rsid w:val="00EB1C06"/>
    <w:rsid w:val="00EB2594"/>
    <w:rsid w:val="00EB3204"/>
    <w:rsid w:val="00EB4E9C"/>
    <w:rsid w:val="00EB50D6"/>
    <w:rsid w:val="00EB5DA4"/>
    <w:rsid w:val="00EC0959"/>
    <w:rsid w:val="00EC290B"/>
    <w:rsid w:val="00EC2E1E"/>
    <w:rsid w:val="00EC6295"/>
    <w:rsid w:val="00EC7C21"/>
    <w:rsid w:val="00EC7D20"/>
    <w:rsid w:val="00EE31A8"/>
    <w:rsid w:val="00EE322D"/>
    <w:rsid w:val="00EE4946"/>
    <w:rsid w:val="00EF0A87"/>
    <w:rsid w:val="00EF11BE"/>
    <w:rsid w:val="00EF2312"/>
    <w:rsid w:val="00EF298F"/>
    <w:rsid w:val="00EF38C7"/>
    <w:rsid w:val="00EF5FE0"/>
    <w:rsid w:val="00F01CB0"/>
    <w:rsid w:val="00F03A7B"/>
    <w:rsid w:val="00F0403D"/>
    <w:rsid w:val="00F04CE0"/>
    <w:rsid w:val="00F052A6"/>
    <w:rsid w:val="00F06EDD"/>
    <w:rsid w:val="00F11A59"/>
    <w:rsid w:val="00F123B2"/>
    <w:rsid w:val="00F13993"/>
    <w:rsid w:val="00F13E2E"/>
    <w:rsid w:val="00F14E7B"/>
    <w:rsid w:val="00F14F36"/>
    <w:rsid w:val="00F15AAC"/>
    <w:rsid w:val="00F15FBA"/>
    <w:rsid w:val="00F2084D"/>
    <w:rsid w:val="00F23D5B"/>
    <w:rsid w:val="00F2438D"/>
    <w:rsid w:val="00F24D48"/>
    <w:rsid w:val="00F256DB"/>
    <w:rsid w:val="00F3089C"/>
    <w:rsid w:val="00F30E53"/>
    <w:rsid w:val="00F3182B"/>
    <w:rsid w:val="00F32864"/>
    <w:rsid w:val="00F372A0"/>
    <w:rsid w:val="00F40188"/>
    <w:rsid w:val="00F41365"/>
    <w:rsid w:val="00F419E8"/>
    <w:rsid w:val="00F426D9"/>
    <w:rsid w:val="00F43E71"/>
    <w:rsid w:val="00F448D0"/>
    <w:rsid w:val="00F5165E"/>
    <w:rsid w:val="00F52505"/>
    <w:rsid w:val="00F534F3"/>
    <w:rsid w:val="00F5350D"/>
    <w:rsid w:val="00F53807"/>
    <w:rsid w:val="00F539AC"/>
    <w:rsid w:val="00F54B26"/>
    <w:rsid w:val="00F56357"/>
    <w:rsid w:val="00F57C44"/>
    <w:rsid w:val="00F70EF1"/>
    <w:rsid w:val="00F71E2E"/>
    <w:rsid w:val="00F72602"/>
    <w:rsid w:val="00F730C4"/>
    <w:rsid w:val="00F739E0"/>
    <w:rsid w:val="00F7584B"/>
    <w:rsid w:val="00F76244"/>
    <w:rsid w:val="00F773FB"/>
    <w:rsid w:val="00F77EB7"/>
    <w:rsid w:val="00F827BE"/>
    <w:rsid w:val="00F82A8E"/>
    <w:rsid w:val="00F82C29"/>
    <w:rsid w:val="00F863C0"/>
    <w:rsid w:val="00F86544"/>
    <w:rsid w:val="00F90B38"/>
    <w:rsid w:val="00F97007"/>
    <w:rsid w:val="00F970C1"/>
    <w:rsid w:val="00F97313"/>
    <w:rsid w:val="00F97BB2"/>
    <w:rsid w:val="00FA0EE5"/>
    <w:rsid w:val="00FA40D4"/>
    <w:rsid w:val="00FA60FF"/>
    <w:rsid w:val="00FB0464"/>
    <w:rsid w:val="00FB0B86"/>
    <w:rsid w:val="00FB18B9"/>
    <w:rsid w:val="00FB1AA7"/>
    <w:rsid w:val="00FB4A99"/>
    <w:rsid w:val="00FB4B04"/>
    <w:rsid w:val="00FB54EE"/>
    <w:rsid w:val="00FB5B36"/>
    <w:rsid w:val="00FB6FCE"/>
    <w:rsid w:val="00FB7E46"/>
    <w:rsid w:val="00FC03AE"/>
    <w:rsid w:val="00FC1CA0"/>
    <w:rsid w:val="00FC340E"/>
    <w:rsid w:val="00FC3849"/>
    <w:rsid w:val="00FC4DA7"/>
    <w:rsid w:val="00FD1056"/>
    <w:rsid w:val="00FD29F4"/>
    <w:rsid w:val="00FD3B64"/>
    <w:rsid w:val="00FD50EC"/>
    <w:rsid w:val="00FD730D"/>
    <w:rsid w:val="00FD7525"/>
    <w:rsid w:val="00FE074B"/>
    <w:rsid w:val="00FE0E18"/>
    <w:rsid w:val="00FE2523"/>
    <w:rsid w:val="00FE477F"/>
    <w:rsid w:val="00FE47A5"/>
    <w:rsid w:val="00FE52BB"/>
    <w:rsid w:val="00FF30FE"/>
    <w:rsid w:val="00FF4E1F"/>
    <w:rsid w:val="00FF6C38"/>
    <w:rsid w:val="00FF6F66"/>
    <w:rsid w:val="00FF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094B"/>
  <w15:docId w15:val="{601FC7E5-FB18-4309-A4BD-7E5BBD80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221"/>
    <w:pPr>
      <w:spacing w:after="200" w:line="276" w:lineRule="auto"/>
    </w:pPr>
    <w:rPr>
      <w:sz w:val="22"/>
      <w:szCs w:val="22"/>
      <w:lang w:eastAsia="en-US"/>
    </w:rPr>
  </w:style>
  <w:style w:type="paragraph" w:styleId="1">
    <w:name w:val="heading 1"/>
    <w:basedOn w:val="a"/>
    <w:next w:val="a"/>
    <w:link w:val="10"/>
    <w:uiPriority w:val="9"/>
    <w:qFormat/>
    <w:rsid w:val="00671221"/>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semiHidden/>
    <w:unhideWhenUsed/>
    <w:qFormat/>
    <w:rsid w:val="00671221"/>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1221"/>
    <w:rPr>
      <w:rFonts w:ascii="Cambria" w:eastAsia="Times New Roman" w:hAnsi="Cambria" w:cs="Times New Roman"/>
      <w:b/>
      <w:bCs/>
      <w:color w:val="365F91"/>
      <w:sz w:val="28"/>
      <w:szCs w:val="28"/>
    </w:rPr>
  </w:style>
  <w:style w:type="character" w:customStyle="1" w:styleId="50">
    <w:name w:val="Заголовок 5 Знак"/>
    <w:link w:val="5"/>
    <w:semiHidden/>
    <w:rsid w:val="00671221"/>
    <w:rPr>
      <w:rFonts w:ascii="Times New Roman" w:eastAsia="Times New Roman" w:hAnsi="Times New Roman" w:cs="Times New Roman"/>
      <w:b/>
      <w:caps/>
      <w:sz w:val="48"/>
      <w:szCs w:val="20"/>
      <w:lang w:eastAsia="ru-RU"/>
    </w:rPr>
  </w:style>
  <w:style w:type="paragraph" w:styleId="a3">
    <w:name w:val="Normal (Web)"/>
    <w:basedOn w:val="a"/>
    <w:unhideWhenUsed/>
    <w:rsid w:val="006712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5"/>
    <w:uiPriority w:val="99"/>
    <w:rsid w:val="00671221"/>
    <w:rPr>
      <w:rFonts w:ascii="Calibri" w:eastAsia="Times New Roman" w:hAnsi="Calibri" w:cs="Times New Roman"/>
    </w:rPr>
  </w:style>
  <w:style w:type="paragraph" w:styleId="a5">
    <w:name w:val="header"/>
    <w:basedOn w:val="a"/>
    <w:link w:val="a4"/>
    <w:uiPriority w:val="99"/>
    <w:unhideWhenUsed/>
    <w:rsid w:val="00671221"/>
    <w:pPr>
      <w:tabs>
        <w:tab w:val="center" w:pos="4677"/>
        <w:tab w:val="right" w:pos="9355"/>
      </w:tabs>
      <w:spacing w:after="0" w:line="240" w:lineRule="auto"/>
    </w:pPr>
    <w:rPr>
      <w:rFonts w:eastAsia="Times New Roman"/>
      <w:sz w:val="20"/>
      <w:szCs w:val="20"/>
    </w:rPr>
  </w:style>
  <w:style w:type="paragraph" w:styleId="a6">
    <w:name w:val="Title"/>
    <w:basedOn w:val="a"/>
    <w:link w:val="a7"/>
    <w:uiPriority w:val="99"/>
    <w:qFormat/>
    <w:rsid w:val="00671221"/>
    <w:pPr>
      <w:spacing w:after="0" w:line="240" w:lineRule="auto"/>
      <w:jc w:val="center"/>
    </w:pPr>
    <w:rPr>
      <w:rFonts w:ascii="Times New Roman" w:eastAsia="Times New Roman" w:hAnsi="Times New Roman"/>
      <w:sz w:val="28"/>
      <w:szCs w:val="20"/>
      <w:lang w:eastAsia="ru-RU"/>
    </w:rPr>
  </w:style>
  <w:style w:type="character" w:customStyle="1" w:styleId="a7">
    <w:name w:val="Заголовок Знак"/>
    <w:link w:val="a6"/>
    <w:uiPriority w:val="99"/>
    <w:rsid w:val="00671221"/>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671221"/>
    <w:pPr>
      <w:suppressAutoHyphens/>
      <w:spacing w:after="0" w:line="240" w:lineRule="auto"/>
      <w:ind w:firstLine="426"/>
    </w:pPr>
    <w:rPr>
      <w:rFonts w:ascii="Times New Roman" w:eastAsia="Times New Roman" w:hAnsi="Times New Roman"/>
      <w:sz w:val="24"/>
      <w:szCs w:val="20"/>
      <w:lang w:eastAsia="ar-SA"/>
    </w:rPr>
  </w:style>
  <w:style w:type="character" w:customStyle="1" w:styleId="a9">
    <w:name w:val="Основной текст с отступом Знак"/>
    <w:link w:val="a8"/>
    <w:uiPriority w:val="99"/>
    <w:rsid w:val="00671221"/>
    <w:rPr>
      <w:rFonts w:ascii="Times New Roman" w:eastAsia="Times New Roman" w:hAnsi="Times New Roman" w:cs="Times New Roman"/>
      <w:sz w:val="24"/>
      <w:szCs w:val="20"/>
      <w:lang w:eastAsia="ar-SA"/>
    </w:rPr>
  </w:style>
  <w:style w:type="paragraph" w:styleId="2">
    <w:name w:val="Body Text 2"/>
    <w:basedOn w:val="a"/>
    <w:link w:val="20"/>
    <w:uiPriority w:val="99"/>
    <w:semiHidden/>
    <w:unhideWhenUsed/>
    <w:rsid w:val="00671221"/>
    <w:pPr>
      <w:spacing w:after="120" w:line="480" w:lineRule="auto"/>
    </w:pPr>
    <w:rPr>
      <w:sz w:val="20"/>
      <w:szCs w:val="20"/>
    </w:rPr>
  </w:style>
  <w:style w:type="character" w:customStyle="1" w:styleId="20">
    <w:name w:val="Основной текст 2 Знак"/>
    <w:link w:val="2"/>
    <w:uiPriority w:val="99"/>
    <w:semiHidden/>
    <w:rsid w:val="00671221"/>
    <w:rPr>
      <w:rFonts w:ascii="Calibri" w:eastAsia="Calibri" w:hAnsi="Calibri" w:cs="Times New Roman"/>
    </w:rPr>
  </w:style>
  <w:style w:type="paragraph" w:styleId="21">
    <w:name w:val="Body Text Indent 2"/>
    <w:basedOn w:val="a"/>
    <w:link w:val="22"/>
    <w:uiPriority w:val="99"/>
    <w:semiHidden/>
    <w:unhideWhenUsed/>
    <w:rsid w:val="00671221"/>
    <w:pPr>
      <w:spacing w:after="120" w:line="480" w:lineRule="auto"/>
      <w:ind w:left="283"/>
    </w:pPr>
    <w:rPr>
      <w:sz w:val="20"/>
      <w:szCs w:val="20"/>
    </w:rPr>
  </w:style>
  <w:style w:type="character" w:customStyle="1" w:styleId="22">
    <w:name w:val="Основной текст с отступом 2 Знак"/>
    <w:link w:val="21"/>
    <w:uiPriority w:val="99"/>
    <w:semiHidden/>
    <w:rsid w:val="00671221"/>
    <w:rPr>
      <w:rFonts w:ascii="Calibri" w:eastAsia="Calibri" w:hAnsi="Calibri" w:cs="Times New Roman"/>
    </w:rPr>
  </w:style>
  <w:style w:type="paragraph" w:styleId="3">
    <w:name w:val="Body Text Indent 3"/>
    <w:basedOn w:val="a"/>
    <w:link w:val="30"/>
    <w:uiPriority w:val="99"/>
    <w:semiHidden/>
    <w:unhideWhenUsed/>
    <w:rsid w:val="00671221"/>
    <w:pPr>
      <w:spacing w:after="120"/>
      <w:ind w:left="283"/>
    </w:pPr>
    <w:rPr>
      <w:sz w:val="16"/>
      <w:szCs w:val="16"/>
    </w:rPr>
  </w:style>
  <w:style w:type="character" w:customStyle="1" w:styleId="30">
    <w:name w:val="Основной текст с отступом 3 Знак"/>
    <w:link w:val="3"/>
    <w:uiPriority w:val="99"/>
    <w:semiHidden/>
    <w:rsid w:val="00671221"/>
    <w:rPr>
      <w:rFonts w:ascii="Calibri" w:eastAsia="Calibri" w:hAnsi="Calibri" w:cs="Times New Roman"/>
      <w:sz w:val="16"/>
      <w:szCs w:val="16"/>
    </w:rPr>
  </w:style>
  <w:style w:type="character" w:customStyle="1" w:styleId="aa">
    <w:name w:val="Схема документа Знак"/>
    <w:link w:val="ab"/>
    <w:uiPriority w:val="99"/>
    <w:semiHidden/>
    <w:rsid w:val="00671221"/>
    <w:rPr>
      <w:rFonts w:ascii="Tahoma" w:eastAsia="Times New Roman" w:hAnsi="Tahoma" w:cs="Tahoma"/>
      <w:sz w:val="16"/>
      <w:szCs w:val="16"/>
      <w:lang w:eastAsia="ru-RU"/>
    </w:rPr>
  </w:style>
  <w:style w:type="paragraph" w:styleId="ab">
    <w:name w:val="Document Map"/>
    <w:basedOn w:val="a"/>
    <w:link w:val="aa"/>
    <w:uiPriority w:val="99"/>
    <w:semiHidden/>
    <w:unhideWhenUsed/>
    <w:rsid w:val="00671221"/>
    <w:pPr>
      <w:spacing w:after="0" w:line="240" w:lineRule="auto"/>
      <w:jc w:val="both"/>
    </w:pPr>
    <w:rPr>
      <w:rFonts w:ascii="Tahoma" w:eastAsia="Times New Roman" w:hAnsi="Tahoma"/>
      <w:sz w:val="16"/>
      <w:szCs w:val="16"/>
      <w:lang w:eastAsia="ru-RU"/>
    </w:rPr>
  </w:style>
  <w:style w:type="paragraph" w:styleId="ac">
    <w:name w:val="Balloon Text"/>
    <w:basedOn w:val="a"/>
    <w:link w:val="ad"/>
    <w:uiPriority w:val="99"/>
    <w:semiHidden/>
    <w:unhideWhenUsed/>
    <w:rsid w:val="00671221"/>
    <w:pPr>
      <w:spacing w:after="0" w:line="240" w:lineRule="auto"/>
    </w:pPr>
    <w:rPr>
      <w:rFonts w:ascii="Tahoma" w:hAnsi="Tahoma"/>
      <w:sz w:val="16"/>
      <w:szCs w:val="16"/>
    </w:rPr>
  </w:style>
  <w:style w:type="character" w:customStyle="1" w:styleId="ad">
    <w:name w:val="Текст выноски Знак"/>
    <w:link w:val="ac"/>
    <w:uiPriority w:val="99"/>
    <w:semiHidden/>
    <w:rsid w:val="00671221"/>
    <w:rPr>
      <w:rFonts w:ascii="Tahoma" w:eastAsia="Calibri" w:hAnsi="Tahoma" w:cs="Tahoma"/>
      <w:sz w:val="16"/>
      <w:szCs w:val="16"/>
    </w:rPr>
  </w:style>
  <w:style w:type="character" w:customStyle="1" w:styleId="ae">
    <w:name w:val="Абзац списка Знак"/>
    <w:link w:val="af"/>
    <w:uiPriority w:val="99"/>
    <w:locked/>
    <w:rsid w:val="00671221"/>
    <w:rPr>
      <w:rFonts w:ascii="Times New Roman" w:eastAsia="Times New Roman" w:hAnsi="Times New Roman" w:cs="Times New Roman"/>
      <w:sz w:val="24"/>
      <w:szCs w:val="24"/>
    </w:rPr>
  </w:style>
  <w:style w:type="paragraph" w:styleId="af">
    <w:name w:val="List Paragraph"/>
    <w:basedOn w:val="a"/>
    <w:link w:val="ae"/>
    <w:uiPriority w:val="99"/>
    <w:qFormat/>
    <w:rsid w:val="00671221"/>
    <w:pPr>
      <w:spacing w:after="0" w:line="240" w:lineRule="auto"/>
      <w:ind w:left="720"/>
      <w:contextualSpacing/>
    </w:pPr>
    <w:rPr>
      <w:rFonts w:ascii="Times New Roman" w:eastAsia="Times New Roman" w:hAnsi="Times New Roman"/>
      <w:sz w:val="24"/>
      <w:szCs w:val="24"/>
    </w:rPr>
  </w:style>
  <w:style w:type="paragraph" w:customStyle="1" w:styleId="af0">
    <w:name w:val="Знак Знак Знак Знак Знак Знак Знак Знак Знак Знак Знак Знак"/>
    <w:basedOn w:val="a"/>
    <w:uiPriority w:val="99"/>
    <w:rsid w:val="0067122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ConsPlusNormal">
    <w:name w:val="ConsPlusNormal Знак"/>
    <w:link w:val="ConsPlusNormal0"/>
    <w:locked/>
    <w:rsid w:val="00671221"/>
    <w:rPr>
      <w:rFonts w:ascii="Arial" w:eastAsia="Times New Roman" w:hAnsi="Arial" w:cs="Arial"/>
      <w:sz w:val="22"/>
      <w:szCs w:val="22"/>
      <w:lang w:val="ru-RU" w:eastAsia="en-US" w:bidi="ar-SA"/>
    </w:rPr>
  </w:style>
  <w:style w:type="paragraph" w:customStyle="1" w:styleId="ConsPlusNormal0">
    <w:name w:val="ConsPlusNormal"/>
    <w:link w:val="ConsPlusNormal"/>
    <w:rsid w:val="00671221"/>
    <w:pPr>
      <w:autoSpaceDE w:val="0"/>
      <w:autoSpaceDN w:val="0"/>
      <w:adjustRightInd w:val="0"/>
      <w:ind w:firstLine="720"/>
    </w:pPr>
    <w:rPr>
      <w:rFonts w:ascii="Arial" w:eastAsia="Times New Roman" w:hAnsi="Arial" w:cs="Arial"/>
      <w:sz w:val="22"/>
      <w:szCs w:val="22"/>
      <w:lang w:eastAsia="en-US"/>
    </w:rPr>
  </w:style>
  <w:style w:type="paragraph" w:customStyle="1" w:styleId="ConsPlusCell">
    <w:name w:val="ConsPlusCell"/>
    <w:uiPriority w:val="99"/>
    <w:rsid w:val="00671221"/>
    <w:pPr>
      <w:widowControl w:val="0"/>
      <w:autoSpaceDE w:val="0"/>
      <w:autoSpaceDN w:val="0"/>
      <w:adjustRightInd w:val="0"/>
    </w:pPr>
    <w:rPr>
      <w:rFonts w:ascii="Times New Roman" w:eastAsia="Times New Roman" w:hAnsi="Times New Roman"/>
      <w:sz w:val="24"/>
      <w:szCs w:val="24"/>
    </w:rPr>
  </w:style>
  <w:style w:type="character" w:customStyle="1" w:styleId="af1">
    <w:name w:val="Основной текст_"/>
    <w:link w:val="11"/>
    <w:locked/>
    <w:rsid w:val="0067122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rsid w:val="00671221"/>
    <w:pPr>
      <w:shd w:val="clear" w:color="auto" w:fill="FFFFFF"/>
      <w:spacing w:after="420" w:line="0" w:lineRule="atLeast"/>
    </w:pPr>
    <w:rPr>
      <w:rFonts w:ascii="Times New Roman" w:eastAsia="Times New Roman" w:hAnsi="Times New Roman"/>
      <w:sz w:val="27"/>
      <w:szCs w:val="27"/>
    </w:rPr>
  </w:style>
  <w:style w:type="paragraph" w:customStyle="1" w:styleId="ConsPlusTitle">
    <w:name w:val="ConsPlusTitle"/>
    <w:uiPriority w:val="99"/>
    <w:rsid w:val="00671221"/>
    <w:pPr>
      <w:widowControl w:val="0"/>
      <w:suppressAutoHyphens/>
      <w:spacing w:line="100" w:lineRule="atLeast"/>
    </w:pPr>
    <w:rPr>
      <w:rFonts w:eastAsia="SimSun"/>
      <w:b/>
      <w:bCs/>
      <w:kern w:val="2"/>
      <w:sz w:val="22"/>
      <w:szCs w:val="22"/>
      <w:lang w:eastAsia="ar-SA"/>
    </w:rPr>
  </w:style>
  <w:style w:type="paragraph" w:customStyle="1" w:styleId="af2">
    <w:name w:val="Стиль"/>
    <w:uiPriority w:val="99"/>
    <w:rsid w:val="00671221"/>
    <w:pPr>
      <w:widowControl w:val="0"/>
      <w:autoSpaceDE w:val="0"/>
      <w:autoSpaceDN w:val="0"/>
      <w:adjustRightInd w:val="0"/>
      <w:jc w:val="both"/>
    </w:pPr>
    <w:rPr>
      <w:rFonts w:ascii="Times New Roman" w:eastAsia="Times New Roman" w:hAnsi="Times New Roman"/>
      <w:szCs w:val="24"/>
    </w:rPr>
  </w:style>
  <w:style w:type="paragraph" w:customStyle="1" w:styleId="ConsNonformat">
    <w:name w:val="ConsNonformat"/>
    <w:uiPriority w:val="99"/>
    <w:rsid w:val="00671221"/>
    <w:pPr>
      <w:widowControl w:val="0"/>
      <w:autoSpaceDE w:val="0"/>
      <w:autoSpaceDN w:val="0"/>
      <w:adjustRightInd w:val="0"/>
    </w:pPr>
    <w:rPr>
      <w:rFonts w:ascii="Courier New" w:eastAsia="Times New Roman" w:hAnsi="Courier New"/>
    </w:rPr>
  </w:style>
  <w:style w:type="character" w:customStyle="1" w:styleId="af3">
    <w:name w:val="Основной текст + Полужирный"/>
    <w:rsid w:val="00671221"/>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671221"/>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character" w:styleId="af4">
    <w:name w:val="Strong"/>
    <w:uiPriority w:val="22"/>
    <w:qFormat/>
    <w:rsid w:val="00671221"/>
    <w:rPr>
      <w:b/>
      <w:bCs/>
    </w:rPr>
  </w:style>
  <w:style w:type="character" w:styleId="af5">
    <w:name w:val="Hyperlink"/>
    <w:uiPriority w:val="99"/>
    <w:semiHidden/>
    <w:unhideWhenUsed/>
    <w:rsid w:val="00671221"/>
    <w:rPr>
      <w:color w:val="0000FF"/>
      <w:u w:val="single"/>
    </w:rPr>
  </w:style>
  <w:style w:type="paragraph" w:styleId="af6">
    <w:name w:val="footer"/>
    <w:basedOn w:val="a"/>
    <w:link w:val="af7"/>
    <w:uiPriority w:val="99"/>
    <w:unhideWhenUsed/>
    <w:rsid w:val="00F41365"/>
    <w:pPr>
      <w:tabs>
        <w:tab w:val="center" w:pos="4677"/>
        <w:tab w:val="right" w:pos="9355"/>
      </w:tabs>
      <w:spacing w:after="0" w:line="240" w:lineRule="auto"/>
    </w:pPr>
    <w:rPr>
      <w:sz w:val="20"/>
      <w:szCs w:val="20"/>
    </w:rPr>
  </w:style>
  <w:style w:type="character" w:customStyle="1" w:styleId="af7">
    <w:name w:val="Нижний колонтитул Знак"/>
    <w:link w:val="af6"/>
    <w:uiPriority w:val="99"/>
    <w:rsid w:val="00F41365"/>
    <w:rPr>
      <w:rFonts w:ascii="Calibri" w:eastAsia="Calibri" w:hAnsi="Calibri" w:cs="Times New Roman"/>
    </w:rPr>
  </w:style>
  <w:style w:type="paragraph" w:styleId="af8">
    <w:name w:val="Body Text"/>
    <w:basedOn w:val="a"/>
    <w:link w:val="af9"/>
    <w:uiPriority w:val="99"/>
    <w:semiHidden/>
    <w:unhideWhenUsed/>
    <w:rsid w:val="004A1BDC"/>
    <w:pPr>
      <w:spacing w:after="120"/>
    </w:pPr>
  </w:style>
  <w:style w:type="character" w:customStyle="1" w:styleId="af9">
    <w:name w:val="Основной текст Знак"/>
    <w:basedOn w:val="a0"/>
    <w:link w:val="af8"/>
    <w:semiHidden/>
    <w:rsid w:val="004A1BDC"/>
    <w:rPr>
      <w:sz w:val="22"/>
      <w:szCs w:val="22"/>
      <w:lang w:eastAsia="en-US"/>
    </w:rPr>
  </w:style>
  <w:style w:type="paragraph" w:styleId="afa">
    <w:name w:val="No Spacing"/>
    <w:uiPriority w:val="1"/>
    <w:qFormat/>
    <w:rsid w:val="00DC2D1E"/>
    <w:rPr>
      <w:sz w:val="22"/>
      <w:szCs w:val="22"/>
      <w:lang w:eastAsia="en-US"/>
    </w:rPr>
  </w:style>
  <w:style w:type="character" w:styleId="afb">
    <w:name w:val="footnote reference"/>
    <w:uiPriority w:val="99"/>
    <w:semiHidden/>
    <w:unhideWhenUsed/>
    <w:rsid w:val="00C01562"/>
    <w:rPr>
      <w:vertAlign w:val="superscript"/>
    </w:rPr>
  </w:style>
  <w:style w:type="table" w:styleId="afc">
    <w:name w:val="Table Grid"/>
    <w:basedOn w:val="a1"/>
    <w:rsid w:val="000933C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7922">
      <w:bodyDiv w:val="1"/>
      <w:marLeft w:val="0"/>
      <w:marRight w:val="0"/>
      <w:marTop w:val="0"/>
      <w:marBottom w:val="0"/>
      <w:divBdr>
        <w:top w:val="none" w:sz="0" w:space="0" w:color="auto"/>
        <w:left w:val="none" w:sz="0" w:space="0" w:color="auto"/>
        <w:bottom w:val="none" w:sz="0" w:space="0" w:color="auto"/>
        <w:right w:val="none" w:sz="0" w:space="0" w:color="auto"/>
      </w:divBdr>
    </w:div>
    <w:div w:id="536544815">
      <w:bodyDiv w:val="1"/>
      <w:marLeft w:val="0"/>
      <w:marRight w:val="0"/>
      <w:marTop w:val="0"/>
      <w:marBottom w:val="0"/>
      <w:divBdr>
        <w:top w:val="none" w:sz="0" w:space="0" w:color="auto"/>
        <w:left w:val="none" w:sz="0" w:space="0" w:color="auto"/>
        <w:bottom w:val="none" w:sz="0" w:space="0" w:color="auto"/>
        <w:right w:val="none" w:sz="0" w:space="0" w:color="auto"/>
      </w:divBdr>
    </w:div>
    <w:div w:id="539517505">
      <w:bodyDiv w:val="1"/>
      <w:marLeft w:val="0"/>
      <w:marRight w:val="0"/>
      <w:marTop w:val="0"/>
      <w:marBottom w:val="0"/>
      <w:divBdr>
        <w:top w:val="none" w:sz="0" w:space="0" w:color="auto"/>
        <w:left w:val="none" w:sz="0" w:space="0" w:color="auto"/>
        <w:bottom w:val="none" w:sz="0" w:space="0" w:color="auto"/>
        <w:right w:val="none" w:sz="0" w:space="0" w:color="auto"/>
      </w:divBdr>
    </w:div>
    <w:div w:id="1028874456">
      <w:bodyDiv w:val="1"/>
      <w:marLeft w:val="0"/>
      <w:marRight w:val="0"/>
      <w:marTop w:val="0"/>
      <w:marBottom w:val="0"/>
      <w:divBdr>
        <w:top w:val="none" w:sz="0" w:space="0" w:color="auto"/>
        <w:left w:val="none" w:sz="0" w:space="0" w:color="auto"/>
        <w:bottom w:val="none" w:sz="0" w:space="0" w:color="auto"/>
        <w:right w:val="none" w:sz="0" w:space="0" w:color="auto"/>
      </w:divBdr>
    </w:div>
    <w:div w:id="1041321337">
      <w:bodyDiv w:val="1"/>
      <w:marLeft w:val="0"/>
      <w:marRight w:val="0"/>
      <w:marTop w:val="0"/>
      <w:marBottom w:val="0"/>
      <w:divBdr>
        <w:top w:val="none" w:sz="0" w:space="0" w:color="auto"/>
        <w:left w:val="none" w:sz="0" w:space="0" w:color="auto"/>
        <w:bottom w:val="none" w:sz="0" w:space="0" w:color="auto"/>
        <w:right w:val="none" w:sz="0" w:space="0" w:color="auto"/>
      </w:divBdr>
    </w:div>
    <w:div w:id="1139572561">
      <w:bodyDiv w:val="1"/>
      <w:marLeft w:val="0"/>
      <w:marRight w:val="0"/>
      <w:marTop w:val="0"/>
      <w:marBottom w:val="0"/>
      <w:divBdr>
        <w:top w:val="none" w:sz="0" w:space="0" w:color="auto"/>
        <w:left w:val="none" w:sz="0" w:space="0" w:color="auto"/>
        <w:bottom w:val="none" w:sz="0" w:space="0" w:color="auto"/>
        <w:right w:val="none" w:sz="0" w:space="0" w:color="auto"/>
      </w:divBdr>
    </w:div>
    <w:div w:id="1424497695">
      <w:bodyDiv w:val="1"/>
      <w:marLeft w:val="0"/>
      <w:marRight w:val="0"/>
      <w:marTop w:val="0"/>
      <w:marBottom w:val="0"/>
      <w:divBdr>
        <w:top w:val="none" w:sz="0" w:space="0" w:color="auto"/>
        <w:left w:val="none" w:sz="0" w:space="0" w:color="auto"/>
        <w:bottom w:val="none" w:sz="0" w:space="0" w:color="auto"/>
        <w:right w:val="none" w:sz="0" w:space="0" w:color="auto"/>
      </w:divBdr>
      <w:divsChild>
        <w:div w:id="308825245">
          <w:marLeft w:val="0"/>
          <w:marRight w:val="0"/>
          <w:marTop w:val="187"/>
          <w:marBottom w:val="0"/>
          <w:divBdr>
            <w:top w:val="single" w:sz="8" w:space="0" w:color="FFFFFF"/>
            <w:left w:val="single" w:sz="8" w:space="0" w:color="FFFFFF"/>
            <w:bottom w:val="single" w:sz="8" w:space="0" w:color="FFFFFF"/>
            <w:right w:val="single" w:sz="8" w:space="0" w:color="FFFFFF"/>
          </w:divBdr>
          <w:divsChild>
            <w:div w:id="593517051">
              <w:marLeft w:val="0"/>
              <w:marRight w:val="0"/>
              <w:marTop w:val="100"/>
              <w:marBottom w:val="100"/>
              <w:divBdr>
                <w:top w:val="none" w:sz="0" w:space="0" w:color="auto"/>
                <w:left w:val="none" w:sz="0" w:space="0" w:color="auto"/>
                <w:bottom w:val="none" w:sz="0" w:space="0" w:color="auto"/>
                <w:right w:val="none" w:sz="0" w:space="0" w:color="auto"/>
              </w:divBdr>
              <w:divsChild>
                <w:div w:id="2135832801">
                  <w:marLeft w:val="0"/>
                  <w:marRight w:val="0"/>
                  <w:marTop w:val="0"/>
                  <w:marBottom w:val="0"/>
                  <w:divBdr>
                    <w:top w:val="none" w:sz="0" w:space="0" w:color="auto"/>
                    <w:left w:val="none" w:sz="0" w:space="0" w:color="auto"/>
                    <w:bottom w:val="none" w:sz="0" w:space="0" w:color="auto"/>
                    <w:right w:val="none" w:sz="0" w:space="0" w:color="auto"/>
                  </w:divBdr>
                  <w:divsChild>
                    <w:div w:id="123274784">
                      <w:marLeft w:val="0"/>
                      <w:marRight w:val="0"/>
                      <w:marTop w:val="187"/>
                      <w:marBottom w:val="0"/>
                      <w:divBdr>
                        <w:top w:val="double" w:sz="6" w:space="0" w:color="E9E9E9"/>
                        <w:left w:val="double" w:sz="6" w:space="0" w:color="E9E9E9"/>
                        <w:bottom w:val="double" w:sz="6" w:space="0" w:color="E9E9E9"/>
                        <w:right w:val="double" w:sz="6" w:space="0" w:color="E9E9E9"/>
                      </w:divBdr>
                      <w:divsChild>
                        <w:div w:id="1363944774">
                          <w:marLeft w:val="0"/>
                          <w:marRight w:val="0"/>
                          <w:marTop w:val="0"/>
                          <w:marBottom w:val="0"/>
                          <w:divBdr>
                            <w:top w:val="single" w:sz="8" w:space="0" w:color="E9E9E9"/>
                            <w:left w:val="single" w:sz="8" w:space="0" w:color="E9E9E9"/>
                            <w:bottom w:val="single" w:sz="8" w:space="0" w:color="E9E9E9"/>
                            <w:right w:val="single" w:sz="8" w:space="0" w:color="E9E9E9"/>
                          </w:divBdr>
                        </w:div>
                      </w:divsChild>
                    </w:div>
                  </w:divsChild>
                </w:div>
              </w:divsChild>
            </w:div>
          </w:divsChild>
        </w:div>
      </w:divsChild>
    </w:div>
    <w:div w:id="1500736711">
      <w:bodyDiv w:val="1"/>
      <w:marLeft w:val="0"/>
      <w:marRight w:val="0"/>
      <w:marTop w:val="0"/>
      <w:marBottom w:val="0"/>
      <w:divBdr>
        <w:top w:val="none" w:sz="0" w:space="0" w:color="auto"/>
        <w:left w:val="none" w:sz="0" w:space="0" w:color="auto"/>
        <w:bottom w:val="none" w:sz="0" w:space="0" w:color="auto"/>
        <w:right w:val="none" w:sz="0" w:space="0" w:color="auto"/>
      </w:divBdr>
    </w:div>
    <w:div w:id="17029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9CC7FB7A8C65235BAEB1B0D81F3164F5D353477502AD7284D1C43965BEFCB0V3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0FFB-583C-403D-9720-D6774537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7854</Words>
  <Characters>44771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52520</CharactersWithSpaces>
  <SharedDoc>false</SharedDoc>
  <HLinks>
    <vt:vector size="30" baseType="variant">
      <vt:variant>
        <vt:i4>1441873</vt:i4>
      </vt:variant>
      <vt:variant>
        <vt:i4>12</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9</vt:i4>
      </vt:variant>
      <vt:variant>
        <vt:i4>0</vt:i4>
      </vt:variant>
      <vt:variant>
        <vt:i4>5</vt:i4>
      </vt:variant>
      <vt:variant>
        <vt:lpwstr>consultantplus://offline/ref=A43C19712F88CDAA14A6106E74111B1CB39A2E2F5FDC43B5A92611DFC6F21B28C6E5927A516ABEC9FF4657cEwAK</vt:lpwstr>
      </vt:variant>
      <vt:variant>
        <vt:lpwstr/>
      </vt:variant>
      <vt:variant>
        <vt:i4>4390997</vt:i4>
      </vt:variant>
      <vt:variant>
        <vt:i4>6</vt:i4>
      </vt:variant>
      <vt:variant>
        <vt:i4>0</vt:i4>
      </vt:variant>
      <vt:variant>
        <vt:i4>5</vt:i4>
      </vt:variant>
      <vt:variant>
        <vt:lpwstr>consultantplus://offline/ref=860180D9DC9EED3F338AF4BAAA80E2870C8E18189E4412941E30296495EC8471F2C4DCF6DB327DBB6EBEA0o735G</vt:lpwstr>
      </vt:variant>
      <vt:variant>
        <vt:lpwstr/>
      </vt:variant>
      <vt:variant>
        <vt:i4>1441873</vt:i4>
      </vt:variant>
      <vt:variant>
        <vt:i4>3</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0</vt:i4>
      </vt:variant>
      <vt:variant>
        <vt:i4>0</vt:i4>
      </vt:variant>
      <vt:variant>
        <vt:i4>5</vt:i4>
      </vt:variant>
      <vt:variant>
        <vt:lpwstr>consultantplus://offline/ref=A43C19712F88CDAA14A6106E74111B1CB39A2E2F5FDC43B5A92611DFC6F21B28C6E5927A516ABEC9FF4657cEwAK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dc:creator>
  <cp:lastModifiedBy>CHAVKIN Sh</cp:lastModifiedBy>
  <cp:revision>22</cp:revision>
  <cp:lastPrinted>2020-07-30T06:42:00Z</cp:lastPrinted>
  <dcterms:created xsi:type="dcterms:W3CDTF">2020-07-14T02:25:00Z</dcterms:created>
  <dcterms:modified xsi:type="dcterms:W3CDTF">2020-07-30T06:43:00Z</dcterms:modified>
</cp:coreProperties>
</file>