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2D" w:rsidRPr="00831A47" w:rsidRDefault="00A0332D" w:rsidP="00A0332D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831A47" w:rsidRDefault="00A0332D" w:rsidP="00A0332D">
      <w:pPr>
        <w:jc w:val="center"/>
        <w:rPr>
          <w:b/>
          <w:sz w:val="28"/>
          <w:szCs w:val="28"/>
        </w:rPr>
      </w:pPr>
      <w:r w:rsidRPr="00831A47">
        <w:rPr>
          <w:b/>
          <w:sz w:val="28"/>
          <w:szCs w:val="28"/>
        </w:rPr>
        <w:t>АДМИНИСТРАЦИЯ УЖУРСКОГО РАЙОНА</w:t>
      </w:r>
    </w:p>
    <w:p w:rsidR="00A0332D" w:rsidRPr="00831A47" w:rsidRDefault="00A0332D" w:rsidP="00A0332D">
      <w:pPr>
        <w:jc w:val="center"/>
        <w:rPr>
          <w:b/>
          <w:sz w:val="28"/>
        </w:rPr>
      </w:pPr>
      <w:r w:rsidRPr="00831A47">
        <w:rPr>
          <w:b/>
          <w:sz w:val="28"/>
          <w:szCs w:val="28"/>
        </w:rPr>
        <w:t>КРАСНОЯРСКОГО КРАЯ</w:t>
      </w:r>
    </w:p>
    <w:p w:rsidR="00A0332D" w:rsidRPr="00831A47" w:rsidRDefault="00A0332D" w:rsidP="00A0332D">
      <w:pPr>
        <w:rPr>
          <w:b/>
          <w:sz w:val="16"/>
          <w:szCs w:val="16"/>
        </w:rPr>
      </w:pPr>
    </w:p>
    <w:p w:rsidR="00A0332D" w:rsidRPr="00831A47" w:rsidRDefault="00A0332D" w:rsidP="00A0332D">
      <w:pPr>
        <w:jc w:val="center"/>
        <w:rPr>
          <w:sz w:val="44"/>
          <w:szCs w:val="44"/>
        </w:rPr>
      </w:pPr>
      <w:r w:rsidRPr="00831A47">
        <w:rPr>
          <w:b/>
          <w:sz w:val="44"/>
          <w:szCs w:val="44"/>
        </w:rPr>
        <w:t>ПОСТАНОВЛЕНИЕ</w:t>
      </w:r>
    </w:p>
    <w:p w:rsidR="00A0332D" w:rsidRPr="00831A47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Default="00C52818" w:rsidP="009E1D7D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A0332D" w:rsidRPr="00831A47">
        <w:rPr>
          <w:sz w:val="28"/>
          <w:szCs w:val="28"/>
        </w:rPr>
        <w:t>.</w:t>
      </w:r>
      <w:r w:rsidR="0017538F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17538F">
        <w:rPr>
          <w:sz w:val="28"/>
          <w:szCs w:val="28"/>
        </w:rPr>
        <w:t>.2020</w:t>
      </w:r>
      <w:r w:rsidR="00A0332D" w:rsidRPr="00831A47">
        <w:rPr>
          <w:sz w:val="28"/>
          <w:szCs w:val="28"/>
        </w:rPr>
        <w:t xml:space="preserve">                          </w:t>
      </w:r>
      <w:r w:rsidR="009E1D7D">
        <w:rPr>
          <w:sz w:val="28"/>
          <w:szCs w:val="28"/>
        </w:rPr>
        <w:t xml:space="preserve">        </w:t>
      </w:r>
      <w:r w:rsidR="0000407C">
        <w:rPr>
          <w:sz w:val="28"/>
          <w:szCs w:val="28"/>
        </w:rPr>
        <w:t xml:space="preserve">   </w:t>
      </w:r>
      <w:r w:rsidR="009E1D7D">
        <w:rPr>
          <w:sz w:val="28"/>
          <w:szCs w:val="28"/>
        </w:rPr>
        <w:t xml:space="preserve">         г. Ужур            </w:t>
      </w:r>
      <w:r w:rsidR="0000407C">
        <w:rPr>
          <w:sz w:val="28"/>
          <w:szCs w:val="28"/>
        </w:rPr>
        <w:t xml:space="preserve">     </w:t>
      </w:r>
      <w:r w:rsidR="00A0332D" w:rsidRPr="00831A47">
        <w:rPr>
          <w:sz w:val="28"/>
          <w:szCs w:val="28"/>
        </w:rPr>
        <w:t xml:space="preserve">                              №</w:t>
      </w:r>
      <w:r w:rsidR="00A0461E">
        <w:rPr>
          <w:sz w:val="28"/>
          <w:szCs w:val="28"/>
        </w:rPr>
        <w:t xml:space="preserve"> </w:t>
      </w:r>
      <w:r>
        <w:rPr>
          <w:sz w:val="28"/>
          <w:szCs w:val="28"/>
        </w:rPr>
        <w:t>144</w:t>
      </w:r>
    </w:p>
    <w:p w:rsidR="00784C57" w:rsidRPr="00831A47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E5F0C" w:rsidRPr="00EE5F0C" w:rsidRDefault="00A0332D" w:rsidP="00673ABA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F77EF2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B304EF">
        <w:rPr>
          <w:b w:val="0"/>
          <w:sz w:val="28"/>
          <w:szCs w:val="28"/>
        </w:rPr>
        <w:t>25</w:t>
      </w:r>
      <w:r w:rsidR="008E2903" w:rsidRPr="00F77EF2">
        <w:rPr>
          <w:b w:val="0"/>
          <w:sz w:val="28"/>
          <w:szCs w:val="28"/>
        </w:rPr>
        <w:t>.</w:t>
      </w:r>
      <w:r w:rsidR="00541313">
        <w:rPr>
          <w:b w:val="0"/>
          <w:sz w:val="28"/>
          <w:szCs w:val="28"/>
        </w:rPr>
        <w:t>01</w:t>
      </w:r>
      <w:r w:rsidR="008E2903" w:rsidRPr="00F77EF2">
        <w:rPr>
          <w:b w:val="0"/>
          <w:sz w:val="28"/>
          <w:szCs w:val="28"/>
        </w:rPr>
        <w:t>.201</w:t>
      </w:r>
      <w:r w:rsidR="00B304EF">
        <w:rPr>
          <w:b w:val="0"/>
          <w:sz w:val="28"/>
          <w:szCs w:val="28"/>
        </w:rPr>
        <w:t>9</w:t>
      </w:r>
      <w:r w:rsidR="00673ABA">
        <w:rPr>
          <w:b w:val="0"/>
          <w:sz w:val="28"/>
          <w:szCs w:val="28"/>
        </w:rPr>
        <w:t xml:space="preserve"> №</w:t>
      </w:r>
      <w:r w:rsidR="009E1D7D">
        <w:rPr>
          <w:b w:val="0"/>
          <w:sz w:val="28"/>
          <w:szCs w:val="28"/>
        </w:rPr>
        <w:t> </w:t>
      </w:r>
      <w:r w:rsidR="00EE5F0C">
        <w:rPr>
          <w:b w:val="0"/>
          <w:sz w:val="28"/>
          <w:szCs w:val="28"/>
        </w:rPr>
        <w:t>43</w:t>
      </w:r>
      <w:r w:rsidR="00DE5A40">
        <w:rPr>
          <w:sz w:val="28"/>
          <w:szCs w:val="28"/>
        </w:rPr>
        <w:t xml:space="preserve"> </w:t>
      </w:r>
      <w:r w:rsidR="00217708" w:rsidRPr="00B304EF">
        <w:rPr>
          <w:sz w:val="28"/>
          <w:szCs w:val="28"/>
        </w:rPr>
        <w:t>«</w:t>
      </w:r>
      <w:r w:rsidR="00B304EF" w:rsidRPr="00B304EF">
        <w:rPr>
          <w:b w:val="0"/>
          <w:iCs/>
          <w:sz w:val="28"/>
          <w:szCs w:val="28"/>
        </w:rPr>
        <w:t>Об утверждении а</w:t>
      </w:r>
      <w:r w:rsidR="00B304EF" w:rsidRPr="00B304EF">
        <w:rPr>
          <w:b w:val="0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EE5F0C" w:rsidRPr="00EE5F0C">
        <w:rPr>
          <w:b w:val="0"/>
          <w:sz w:val="28"/>
          <w:szCs w:val="28"/>
        </w:rPr>
        <w:t>«Выдача градостроительного плана земельного участка»</w:t>
      </w:r>
    </w:p>
    <w:p w:rsidR="00DC3E32" w:rsidRPr="00673ABA" w:rsidRDefault="00DE5A40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673ABA">
        <w:rPr>
          <w:b w:val="0"/>
          <w:bCs w:val="0"/>
          <w:sz w:val="28"/>
          <w:szCs w:val="28"/>
        </w:rPr>
        <w:t xml:space="preserve"> </w:t>
      </w:r>
    </w:p>
    <w:p w:rsidR="000D6F67" w:rsidRDefault="006C0CDE" w:rsidP="006C0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2ED1">
        <w:rPr>
          <w:sz w:val="28"/>
          <w:szCs w:val="28"/>
        </w:rPr>
        <w:t xml:space="preserve">Руководствуясь постановлением </w:t>
      </w:r>
      <w:r w:rsidR="009E1D7D">
        <w:rPr>
          <w:sz w:val="28"/>
          <w:szCs w:val="28"/>
        </w:rPr>
        <w:t xml:space="preserve">администрации Ужурского района </w:t>
      </w:r>
      <w:r w:rsidR="00A92ED1">
        <w:rPr>
          <w:sz w:val="28"/>
          <w:szCs w:val="28"/>
        </w:rPr>
        <w:t>от 31.05.2016 №</w:t>
      </w:r>
      <w:r w:rsidR="009E1D7D">
        <w:rPr>
          <w:sz w:val="28"/>
          <w:szCs w:val="28"/>
        </w:rPr>
        <w:t xml:space="preserve"> </w:t>
      </w:r>
      <w:r w:rsidR="00A92ED1">
        <w:rPr>
          <w:sz w:val="28"/>
          <w:szCs w:val="28"/>
        </w:rPr>
        <w:t>320 «Об утверждении Порядка разработки и утверждения административных регламентов предоставления муниципальных услуг»,</w:t>
      </w:r>
      <w:r w:rsidR="00430E12">
        <w:rPr>
          <w:sz w:val="28"/>
          <w:szCs w:val="28"/>
        </w:rPr>
        <w:t xml:space="preserve"> стать</w:t>
      </w:r>
      <w:r w:rsidR="00673ABA">
        <w:rPr>
          <w:sz w:val="28"/>
          <w:szCs w:val="28"/>
        </w:rPr>
        <w:t>е</w:t>
      </w:r>
      <w:r w:rsidR="00A92ED1">
        <w:rPr>
          <w:sz w:val="28"/>
          <w:szCs w:val="28"/>
        </w:rPr>
        <w:t>й</w:t>
      </w:r>
      <w:r w:rsidR="00673ABA">
        <w:rPr>
          <w:sz w:val="28"/>
          <w:szCs w:val="28"/>
        </w:rPr>
        <w:t xml:space="preserve"> 5</w:t>
      </w:r>
      <w:r w:rsidR="00EE5F0C">
        <w:rPr>
          <w:sz w:val="28"/>
          <w:szCs w:val="28"/>
        </w:rPr>
        <w:t>7.3</w:t>
      </w:r>
      <w:r w:rsidR="00430E12">
        <w:rPr>
          <w:sz w:val="28"/>
          <w:szCs w:val="28"/>
        </w:rPr>
        <w:t xml:space="preserve"> Гра</w:t>
      </w:r>
      <w:r w:rsidR="00784AD9">
        <w:rPr>
          <w:sz w:val="28"/>
          <w:szCs w:val="28"/>
        </w:rPr>
        <w:t xml:space="preserve">достроительного </w:t>
      </w:r>
      <w:r w:rsidR="00430E12">
        <w:rPr>
          <w:sz w:val="28"/>
          <w:szCs w:val="28"/>
        </w:rPr>
        <w:t xml:space="preserve"> Кодекса</w:t>
      </w:r>
      <w:r w:rsidR="00045EBC">
        <w:rPr>
          <w:sz w:val="28"/>
          <w:szCs w:val="28"/>
        </w:rPr>
        <w:t>,</w:t>
      </w:r>
      <w:r w:rsidR="000D6F67">
        <w:rPr>
          <w:sz w:val="28"/>
          <w:szCs w:val="28"/>
        </w:rPr>
        <w:t xml:space="preserve">   ПОСТАНОВЛЯЮ:                                                                   </w:t>
      </w:r>
    </w:p>
    <w:p w:rsidR="00C76AED" w:rsidRPr="00153EF9" w:rsidRDefault="00153EF9" w:rsidP="00153EF9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673ABA" w:rsidRPr="00153EF9">
        <w:rPr>
          <w:b w:val="0"/>
          <w:sz w:val="28"/>
          <w:szCs w:val="28"/>
        </w:rPr>
        <w:t>1. </w:t>
      </w:r>
      <w:r w:rsidR="00DC3E32" w:rsidRPr="00153EF9">
        <w:rPr>
          <w:b w:val="0"/>
          <w:sz w:val="28"/>
          <w:szCs w:val="28"/>
        </w:rPr>
        <w:t xml:space="preserve">Внести в </w:t>
      </w:r>
      <w:r w:rsidR="006D42F0" w:rsidRPr="00153EF9">
        <w:rPr>
          <w:b w:val="0"/>
          <w:sz w:val="28"/>
          <w:szCs w:val="28"/>
        </w:rPr>
        <w:t xml:space="preserve">Приложение к </w:t>
      </w:r>
      <w:r w:rsidR="00DC3E32" w:rsidRPr="00153EF9">
        <w:rPr>
          <w:b w:val="0"/>
          <w:sz w:val="28"/>
          <w:szCs w:val="28"/>
        </w:rPr>
        <w:t>постановлени</w:t>
      </w:r>
      <w:r w:rsidR="006D42F0" w:rsidRPr="00153EF9">
        <w:rPr>
          <w:b w:val="0"/>
          <w:sz w:val="28"/>
          <w:szCs w:val="28"/>
        </w:rPr>
        <w:t>ю</w:t>
      </w:r>
      <w:r w:rsidR="00DC3E32" w:rsidRPr="00153EF9">
        <w:rPr>
          <w:b w:val="0"/>
          <w:sz w:val="28"/>
          <w:szCs w:val="28"/>
        </w:rPr>
        <w:t xml:space="preserve"> администрации Ужурского района от </w:t>
      </w:r>
      <w:r w:rsidRPr="00153EF9">
        <w:rPr>
          <w:b w:val="0"/>
          <w:sz w:val="28"/>
          <w:szCs w:val="28"/>
        </w:rPr>
        <w:t>25</w:t>
      </w:r>
      <w:r w:rsidR="00541313" w:rsidRPr="00153EF9">
        <w:rPr>
          <w:b w:val="0"/>
          <w:sz w:val="28"/>
          <w:szCs w:val="28"/>
        </w:rPr>
        <w:t>.01.201</w:t>
      </w:r>
      <w:r w:rsidRPr="00153EF9">
        <w:rPr>
          <w:b w:val="0"/>
          <w:sz w:val="28"/>
          <w:szCs w:val="28"/>
        </w:rPr>
        <w:t>9</w:t>
      </w:r>
      <w:r w:rsidR="00541313" w:rsidRPr="00153EF9">
        <w:rPr>
          <w:b w:val="0"/>
          <w:sz w:val="28"/>
          <w:szCs w:val="28"/>
        </w:rPr>
        <w:t xml:space="preserve"> №</w:t>
      </w:r>
      <w:r w:rsidR="009E1D7D">
        <w:rPr>
          <w:b w:val="0"/>
          <w:sz w:val="28"/>
          <w:szCs w:val="28"/>
        </w:rPr>
        <w:t xml:space="preserve"> </w:t>
      </w:r>
      <w:r w:rsidR="00EE5F0C">
        <w:rPr>
          <w:b w:val="0"/>
          <w:sz w:val="28"/>
          <w:szCs w:val="28"/>
        </w:rPr>
        <w:t>43</w:t>
      </w:r>
      <w:r w:rsidR="00541313" w:rsidRPr="00153EF9">
        <w:rPr>
          <w:b w:val="0"/>
          <w:sz w:val="28"/>
          <w:szCs w:val="28"/>
        </w:rPr>
        <w:t xml:space="preserve"> </w:t>
      </w:r>
      <w:r w:rsidRPr="00153EF9">
        <w:rPr>
          <w:b w:val="0"/>
          <w:sz w:val="28"/>
          <w:szCs w:val="28"/>
        </w:rPr>
        <w:t>«</w:t>
      </w:r>
      <w:r w:rsidRPr="00153EF9">
        <w:rPr>
          <w:b w:val="0"/>
          <w:iCs/>
          <w:sz w:val="28"/>
          <w:szCs w:val="28"/>
        </w:rPr>
        <w:t>Об утверждении а</w:t>
      </w:r>
      <w:r w:rsidRPr="00153EF9">
        <w:rPr>
          <w:b w:val="0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EE5F0C" w:rsidRPr="00EE5F0C">
        <w:rPr>
          <w:b w:val="0"/>
          <w:sz w:val="28"/>
          <w:szCs w:val="28"/>
        </w:rPr>
        <w:t>«Выдача градостроительного плана земельного участка»</w:t>
      </w:r>
      <w:r w:rsidR="00AA33E9" w:rsidRPr="00153EF9">
        <w:rPr>
          <w:b w:val="0"/>
          <w:sz w:val="28"/>
          <w:szCs w:val="28"/>
        </w:rPr>
        <w:t xml:space="preserve"> </w:t>
      </w:r>
      <w:r w:rsidR="00A0647B" w:rsidRPr="00153EF9">
        <w:rPr>
          <w:b w:val="0"/>
          <w:sz w:val="28"/>
          <w:szCs w:val="28"/>
        </w:rPr>
        <w:t>(далее-</w:t>
      </w:r>
      <w:r w:rsidR="00D76A3B" w:rsidRPr="00153EF9">
        <w:rPr>
          <w:b w:val="0"/>
          <w:sz w:val="28"/>
          <w:szCs w:val="28"/>
        </w:rPr>
        <w:t>П</w:t>
      </w:r>
      <w:r w:rsidR="005841B4" w:rsidRPr="00153EF9">
        <w:rPr>
          <w:b w:val="0"/>
          <w:sz w:val="28"/>
          <w:szCs w:val="28"/>
        </w:rPr>
        <w:t>риложени</w:t>
      </w:r>
      <w:r w:rsidR="00A0647B" w:rsidRPr="00153EF9">
        <w:rPr>
          <w:b w:val="0"/>
          <w:sz w:val="28"/>
          <w:szCs w:val="28"/>
        </w:rPr>
        <w:t xml:space="preserve">е) </w:t>
      </w:r>
      <w:r w:rsidR="00C76AED" w:rsidRPr="00153EF9">
        <w:rPr>
          <w:b w:val="0"/>
          <w:color w:val="000000"/>
          <w:sz w:val="28"/>
          <w:szCs w:val="28"/>
        </w:rPr>
        <w:t xml:space="preserve">следующие изменения: </w:t>
      </w:r>
    </w:p>
    <w:p w:rsidR="006D42F0" w:rsidRPr="009D1156" w:rsidRDefault="006C0CDE" w:rsidP="006D42F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6D42F0" w:rsidRPr="009D1156">
        <w:rPr>
          <w:bCs/>
          <w:color w:val="000000"/>
          <w:sz w:val="28"/>
          <w:szCs w:val="28"/>
        </w:rPr>
        <w:t xml:space="preserve">1.1. Пункт </w:t>
      </w:r>
      <w:r w:rsidR="00164AF0">
        <w:rPr>
          <w:bCs/>
          <w:color w:val="000000"/>
          <w:sz w:val="28"/>
          <w:szCs w:val="28"/>
        </w:rPr>
        <w:t>1</w:t>
      </w:r>
      <w:r w:rsidR="006D42F0" w:rsidRPr="009D1156">
        <w:rPr>
          <w:bCs/>
          <w:color w:val="000000"/>
          <w:sz w:val="28"/>
          <w:szCs w:val="28"/>
        </w:rPr>
        <w:t>.</w:t>
      </w:r>
      <w:r w:rsidR="0017538F">
        <w:rPr>
          <w:bCs/>
          <w:color w:val="000000"/>
          <w:sz w:val="28"/>
          <w:szCs w:val="28"/>
        </w:rPr>
        <w:t>3</w:t>
      </w:r>
      <w:r w:rsidR="006D42F0" w:rsidRPr="009D1156">
        <w:rPr>
          <w:bCs/>
          <w:color w:val="000000"/>
          <w:sz w:val="28"/>
          <w:szCs w:val="28"/>
        </w:rPr>
        <w:t xml:space="preserve"> Приложения </w:t>
      </w:r>
      <w:r w:rsidR="006D42F0" w:rsidRPr="009D1156">
        <w:rPr>
          <w:bCs/>
          <w:sz w:val="28"/>
          <w:szCs w:val="28"/>
        </w:rPr>
        <w:t>читать в следующей редакции:</w:t>
      </w:r>
    </w:p>
    <w:p w:rsidR="0017538F" w:rsidRPr="009461C7" w:rsidRDefault="00A92ED1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17538F" w:rsidRPr="009461C7">
        <w:rPr>
          <w:rFonts w:cs="Calibri"/>
          <w:sz w:val="28"/>
          <w:szCs w:val="28"/>
        </w:rPr>
        <w:t xml:space="preserve">1.3. </w:t>
      </w:r>
      <w:r w:rsidR="0017538F" w:rsidRPr="009461C7">
        <w:rPr>
          <w:sz w:val="28"/>
          <w:szCs w:val="28"/>
        </w:rPr>
        <w:t>Способы обращения за муниципальной услугой:</w:t>
      </w:r>
    </w:p>
    <w:p w:rsidR="0017538F" w:rsidRPr="009461C7" w:rsidRDefault="0017538F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461C7">
        <w:rPr>
          <w:sz w:val="28"/>
          <w:szCs w:val="28"/>
        </w:rPr>
        <w:t>- лично;</w:t>
      </w:r>
    </w:p>
    <w:p w:rsidR="0017538F" w:rsidRPr="009461C7" w:rsidRDefault="0017538F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461C7">
        <w:rPr>
          <w:sz w:val="28"/>
          <w:szCs w:val="28"/>
        </w:rPr>
        <w:t>- через законного представителя;</w:t>
      </w:r>
    </w:p>
    <w:p w:rsidR="0017538F" w:rsidRPr="009461C7" w:rsidRDefault="0017538F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461C7">
        <w:rPr>
          <w:sz w:val="28"/>
          <w:szCs w:val="28"/>
        </w:rPr>
        <w:t xml:space="preserve">- через </w:t>
      </w:r>
      <w:r w:rsidRPr="009461C7">
        <w:rPr>
          <w:sz w:val="28"/>
          <w:szCs w:val="28"/>
          <w:lang w:val="en-US"/>
        </w:rPr>
        <w:t>WEB</w:t>
      </w:r>
      <w:r w:rsidRPr="009461C7">
        <w:rPr>
          <w:sz w:val="28"/>
          <w:szCs w:val="28"/>
        </w:rPr>
        <w:t xml:space="preserve"> сайт;</w:t>
      </w:r>
    </w:p>
    <w:p w:rsidR="0017538F" w:rsidRPr="009461C7" w:rsidRDefault="0017538F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461C7">
        <w:rPr>
          <w:sz w:val="28"/>
          <w:szCs w:val="28"/>
        </w:rPr>
        <w:t>- по почте;</w:t>
      </w:r>
    </w:p>
    <w:p w:rsidR="0017538F" w:rsidRDefault="0074783B" w:rsidP="007478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538F" w:rsidRPr="009461C7">
        <w:rPr>
          <w:sz w:val="28"/>
          <w:szCs w:val="28"/>
        </w:rPr>
        <w:t>- по электронной почте;</w:t>
      </w:r>
    </w:p>
    <w:p w:rsidR="0074783B" w:rsidRPr="009461C7" w:rsidRDefault="0074783B" w:rsidP="007478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4783B">
        <w:rPr>
          <w:sz w:val="28"/>
          <w:szCs w:val="28"/>
        </w:rPr>
        <w:t>- в форме электронного документа, подписанного электронной подписью;</w:t>
      </w:r>
    </w:p>
    <w:p w:rsidR="0017538F" w:rsidRPr="009461C7" w:rsidRDefault="0017538F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461C7">
        <w:rPr>
          <w:sz w:val="28"/>
          <w:szCs w:val="28"/>
        </w:rPr>
        <w:t>- через многофункциональный центр (далее МФЦ).</w:t>
      </w:r>
    </w:p>
    <w:p w:rsidR="0017538F" w:rsidRPr="00807A4C" w:rsidRDefault="0017538F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461C7">
        <w:rPr>
          <w:sz w:val="28"/>
          <w:szCs w:val="28"/>
        </w:rPr>
        <w:t xml:space="preserve">В администрации Ужурского района ответственным исполнителем муниципальной услуги является - </w:t>
      </w:r>
      <w:r w:rsidRPr="009461C7">
        <w:rPr>
          <w:bCs/>
          <w:sz w:val="28"/>
          <w:szCs w:val="28"/>
        </w:rPr>
        <w:t>отдел жилищно-коммунального хозяйства и строительства (далее Отдел)</w:t>
      </w:r>
      <w:r w:rsidRPr="009461C7">
        <w:rPr>
          <w:sz w:val="28"/>
          <w:szCs w:val="28"/>
        </w:rPr>
        <w:t>.</w:t>
      </w:r>
    </w:p>
    <w:p w:rsidR="0017538F" w:rsidRDefault="004F2D65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Место</w:t>
      </w:r>
      <w:r w:rsidR="0017538F" w:rsidRPr="00020B58">
        <w:rPr>
          <w:sz w:val="28"/>
          <w:szCs w:val="28"/>
        </w:rPr>
        <w:t>нахождени</w:t>
      </w:r>
      <w:r w:rsidR="0017538F">
        <w:rPr>
          <w:sz w:val="28"/>
          <w:szCs w:val="28"/>
        </w:rPr>
        <w:t>е Отдела:</w:t>
      </w:r>
    </w:p>
    <w:p w:rsidR="0017538F" w:rsidRPr="007576EB" w:rsidRDefault="0017538F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76EB">
        <w:rPr>
          <w:sz w:val="28"/>
          <w:szCs w:val="28"/>
        </w:rPr>
        <w:t xml:space="preserve"> 662255, Красноярский край, город Ужур, ул. Ленина, 21 а,</w:t>
      </w:r>
      <w:r>
        <w:rPr>
          <w:sz w:val="28"/>
          <w:szCs w:val="28"/>
        </w:rPr>
        <w:t xml:space="preserve"> кабинет 214, </w:t>
      </w:r>
      <w:r w:rsidRPr="007576EB">
        <w:rPr>
          <w:sz w:val="28"/>
          <w:szCs w:val="28"/>
        </w:rPr>
        <w:t>тел. 8(39156) 2-1</w:t>
      </w:r>
      <w:r>
        <w:rPr>
          <w:sz w:val="28"/>
          <w:szCs w:val="28"/>
        </w:rPr>
        <w:t>9</w:t>
      </w:r>
      <w:r w:rsidRPr="007576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7576EB">
        <w:rPr>
          <w:sz w:val="28"/>
          <w:szCs w:val="28"/>
        </w:rPr>
        <w:t>6.</w:t>
      </w:r>
    </w:p>
    <w:p w:rsidR="0017538F" w:rsidRPr="007576EB" w:rsidRDefault="0017538F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76EB">
        <w:rPr>
          <w:sz w:val="28"/>
          <w:szCs w:val="28"/>
        </w:rPr>
        <w:t>График работы</w:t>
      </w:r>
      <w:r>
        <w:rPr>
          <w:sz w:val="28"/>
          <w:szCs w:val="28"/>
        </w:rPr>
        <w:t xml:space="preserve"> Отдела</w:t>
      </w:r>
      <w:r w:rsidRPr="007576EB">
        <w:rPr>
          <w:sz w:val="28"/>
          <w:szCs w:val="28"/>
        </w:rPr>
        <w:t>:</w:t>
      </w:r>
      <w:r w:rsidRPr="008A6C12">
        <w:rPr>
          <w:sz w:val="28"/>
          <w:szCs w:val="28"/>
        </w:rPr>
        <w:t xml:space="preserve"> </w:t>
      </w:r>
      <w:r w:rsidRPr="007576EB">
        <w:rPr>
          <w:sz w:val="28"/>
          <w:szCs w:val="28"/>
        </w:rPr>
        <w:t>понедельник - четверг с 8-00 до 12-00, в пятницу – не приемный день,  (обеденный перерыв с 12-00 до 13-00)</w:t>
      </w:r>
    </w:p>
    <w:p w:rsidR="0017538F" w:rsidRDefault="0017538F" w:rsidP="0017538F">
      <w:pPr>
        <w:autoSpaceDE w:val="0"/>
        <w:autoSpaceDN w:val="0"/>
        <w:adjustRightInd w:val="0"/>
        <w:rPr>
          <w:sz w:val="28"/>
          <w:szCs w:val="28"/>
        </w:rPr>
      </w:pPr>
      <w:r w:rsidRPr="007576EB">
        <w:rPr>
          <w:sz w:val="28"/>
          <w:szCs w:val="28"/>
        </w:rPr>
        <w:t>Телефон/факс: тел. 8(39156) 2-19-36</w:t>
      </w:r>
      <w:r>
        <w:rPr>
          <w:sz w:val="28"/>
          <w:szCs w:val="28"/>
        </w:rPr>
        <w:t xml:space="preserve">/ </w:t>
      </w:r>
      <w:r w:rsidRPr="007576EB">
        <w:rPr>
          <w:sz w:val="28"/>
          <w:szCs w:val="28"/>
        </w:rPr>
        <w:t>8(39156) 2-1</w:t>
      </w:r>
      <w:r>
        <w:rPr>
          <w:sz w:val="28"/>
          <w:szCs w:val="28"/>
        </w:rPr>
        <w:t>7</w:t>
      </w:r>
      <w:r w:rsidRPr="007576EB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7576EB">
        <w:rPr>
          <w:sz w:val="28"/>
          <w:szCs w:val="28"/>
        </w:rPr>
        <w:t xml:space="preserve">, </w:t>
      </w:r>
    </w:p>
    <w:p w:rsidR="0017538F" w:rsidRPr="00855AB7" w:rsidRDefault="0017538F" w:rsidP="0017538F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7576EB">
        <w:rPr>
          <w:sz w:val="28"/>
          <w:szCs w:val="28"/>
        </w:rPr>
        <w:t>адрес электронной почты:</w:t>
      </w:r>
      <w:r w:rsidRPr="00855AB7">
        <w:rPr>
          <w:sz w:val="22"/>
        </w:rPr>
        <w:t xml:space="preserve"> </w:t>
      </w:r>
      <w:proofErr w:type="spellStart"/>
      <w:r w:rsidRPr="00855AB7">
        <w:rPr>
          <w:sz w:val="28"/>
          <w:szCs w:val="28"/>
          <w:lang w:val="en-US"/>
        </w:rPr>
        <w:t>raion</w:t>
      </w:r>
      <w:proofErr w:type="spellEnd"/>
      <w:r w:rsidRPr="00855AB7">
        <w:rPr>
          <w:sz w:val="28"/>
          <w:szCs w:val="28"/>
        </w:rPr>
        <w:t>_</w:t>
      </w:r>
      <w:proofErr w:type="spellStart"/>
      <w:r w:rsidRPr="00855AB7">
        <w:rPr>
          <w:sz w:val="28"/>
          <w:szCs w:val="28"/>
          <w:lang w:val="en-US"/>
        </w:rPr>
        <w:t>uzhur</w:t>
      </w:r>
      <w:proofErr w:type="spellEnd"/>
      <w:r w:rsidRPr="00855AB7">
        <w:rPr>
          <w:sz w:val="28"/>
          <w:szCs w:val="28"/>
        </w:rPr>
        <w:t>@</w:t>
      </w:r>
      <w:proofErr w:type="spellStart"/>
      <w:r w:rsidRPr="00855AB7">
        <w:rPr>
          <w:sz w:val="28"/>
          <w:szCs w:val="28"/>
          <w:lang w:val="en-US"/>
        </w:rPr>
        <w:t>krasmail</w:t>
      </w:r>
      <w:proofErr w:type="spellEnd"/>
      <w:r w:rsidRPr="00855AB7">
        <w:rPr>
          <w:sz w:val="28"/>
          <w:szCs w:val="28"/>
        </w:rPr>
        <w:t>.</w:t>
      </w:r>
      <w:proofErr w:type="spellStart"/>
      <w:r w:rsidRPr="00855AB7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17538F" w:rsidRDefault="0017538F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76EB">
        <w:rPr>
          <w:sz w:val="28"/>
          <w:szCs w:val="28"/>
        </w:rPr>
        <w:t>Информацию по процедуре предоставления муниципальной услуги можно получить у специалист</w:t>
      </w:r>
      <w:r>
        <w:rPr>
          <w:sz w:val="28"/>
          <w:szCs w:val="28"/>
        </w:rPr>
        <w:t>а</w:t>
      </w:r>
      <w:r w:rsidRPr="007576EB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7576EB">
        <w:rPr>
          <w:sz w:val="28"/>
          <w:szCs w:val="28"/>
        </w:rPr>
        <w:t>тдела</w:t>
      </w:r>
      <w:r>
        <w:rPr>
          <w:sz w:val="28"/>
          <w:szCs w:val="28"/>
        </w:rPr>
        <w:t xml:space="preserve">, </w:t>
      </w:r>
      <w:r w:rsidRPr="007576EB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ого</w:t>
      </w:r>
      <w:r w:rsidRPr="007576EB">
        <w:rPr>
          <w:sz w:val="28"/>
          <w:szCs w:val="28"/>
        </w:rPr>
        <w:t xml:space="preserve"> за предоставление муниципальной услуги.</w:t>
      </w:r>
    </w:p>
    <w:p w:rsidR="0017538F" w:rsidRDefault="0017538F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7538F" w:rsidRDefault="0017538F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7538F" w:rsidRDefault="0017538F" w:rsidP="001753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632B7">
        <w:rPr>
          <w:iCs/>
          <w:sz w:val="28"/>
          <w:szCs w:val="28"/>
        </w:rPr>
        <w:t xml:space="preserve">Информацию по предоставлению </w:t>
      </w:r>
      <w:proofErr w:type="gramStart"/>
      <w:r w:rsidRPr="00A632B7">
        <w:rPr>
          <w:iCs/>
          <w:sz w:val="28"/>
          <w:szCs w:val="28"/>
        </w:rPr>
        <w:t>муниципальной  услуги</w:t>
      </w:r>
      <w:proofErr w:type="gramEnd"/>
      <w:r w:rsidRPr="00A632B7">
        <w:rPr>
          <w:iCs/>
          <w:sz w:val="28"/>
          <w:szCs w:val="28"/>
        </w:rPr>
        <w:t xml:space="preserve"> через многофункциональный центр можно получить в СП КГБУ «МФЦ» г.Ужур (далее многофункциональный центр), расположенный  по адресу: </w:t>
      </w:r>
      <w:r w:rsidRPr="00A632B7">
        <w:rPr>
          <w:sz w:val="28"/>
          <w:szCs w:val="28"/>
        </w:rPr>
        <w:t>город Ужур, ул. Кирова</w:t>
      </w:r>
      <w:r w:rsidR="004F2D65">
        <w:rPr>
          <w:sz w:val="28"/>
          <w:szCs w:val="28"/>
        </w:rPr>
        <w:t>,</w:t>
      </w:r>
      <w:r w:rsidRPr="00A632B7">
        <w:rPr>
          <w:sz w:val="28"/>
          <w:szCs w:val="28"/>
        </w:rPr>
        <w:t xml:space="preserve"> 42, 1 этаж.</w:t>
      </w:r>
    </w:p>
    <w:p w:rsidR="0017538F" w:rsidRPr="009461C7" w:rsidRDefault="0017538F" w:rsidP="0017538F">
      <w:pPr>
        <w:rPr>
          <w:sz w:val="28"/>
          <w:szCs w:val="28"/>
        </w:rPr>
      </w:pPr>
      <w:r w:rsidRPr="009461C7">
        <w:rPr>
          <w:bCs/>
          <w:sz w:val="28"/>
          <w:szCs w:val="28"/>
        </w:rPr>
        <w:t>Телефоны:</w:t>
      </w:r>
      <w:r w:rsidRPr="009461C7">
        <w:rPr>
          <w:b/>
          <w:bCs/>
          <w:sz w:val="28"/>
          <w:szCs w:val="28"/>
        </w:rPr>
        <w:t xml:space="preserve"> </w:t>
      </w:r>
      <w:r w:rsidRPr="009461C7">
        <w:rPr>
          <w:sz w:val="28"/>
          <w:szCs w:val="28"/>
        </w:rPr>
        <w:t>+7 (39156) 2-84-15; 8 (800) 200-39-12 (звонок бесплатный)</w:t>
      </w:r>
    </w:p>
    <w:p w:rsidR="0017538F" w:rsidRPr="009461C7" w:rsidRDefault="0017538F" w:rsidP="0017538F">
      <w:pPr>
        <w:rPr>
          <w:sz w:val="28"/>
          <w:szCs w:val="28"/>
        </w:rPr>
      </w:pPr>
      <w:r w:rsidRPr="009461C7">
        <w:rPr>
          <w:bCs/>
          <w:sz w:val="28"/>
          <w:szCs w:val="28"/>
        </w:rPr>
        <w:t>Время работы</w:t>
      </w:r>
      <w:r w:rsidRPr="009461C7">
        <w:rPr>
          <w:sz w:val="28"/>
          <w:szCs w:val="28"/>
        </w:rPr>
        <w:t>: понедельник-пятница 09:00-18:00</w:t>
      </w:r>
    </w:p>
    <w:p w:rsidR="0017538F" w:rsidRPr="0017538F" w:rsidRDefault="0017538F" w:rsidP="0017538F">
      <w:pPr>
        <w:rPr>
          <w:sz w:val="28"/>
          <w:szCs w:val="28"/>
        </w:rPr>
      </w:pPr>
      <w:r w:rsidRPr="009461C7">
        <w:rPr>
          <w:sz w:val="28"/>
          <w:szCs w:val="28"/>
        </w:rPr>
        <w:t xml:space="preserve">адрес электронной почты: </w:t>
      </w:r>
      <w:hyperlink r:id="rId6" w:history="1">
        <w:r w:rsidRPr="0017538F">
          <w:rPr>
            <w:rStyle w:val="a6"/>
            <w:color w:val="auto"/>
            <w:sz w:val="28"/>
            <w:szCs w:val="28"/>
            <w:u w:val="none"/>
          </w:rPr>
          <w:t>info@24mfc.ru</w:t>
        </w:r>
      </w:hyperlink>
    </w:p>
    <w:p w:rsidR="006D42F0" w:rsidRDefault="0017538F" w:rsidP="0017538F">
      <w:pPr>
        <w:rPr>
          <w:sz w:val="28"/>
          <w:szCs w:val="28"/>
        </w:rPr>
      </w:pPr>
      <w:r w:rsidRPr="0017538F">
        <w:rPr>
          <w:sz w:val="28"/>
          <w:szCs w:val="28"/>
        </w:rPr>
        <w:t xml:space="preserve">Официальный сайт: </w:t>
      </w:r>
      <w:hyperlink r:id="rId7" w:history="1">
        <w:r w:rsidRPr="0017538F">
          <w:rPr>
            <w:rStyle w:val="a6"/>
            <w:color w:val="auto"/>
            <w:sz w:val="28"/>
            <w:szCs w:val="28"/>
            <w:u w:val="none"/>
          </w:rPr>
          <w:t>http://24mfc.ru/</w:t>
        </w:r>
      </w:hyperlink>
      <w:r w:rsidR="00EE5F0C">
        <w:rPr>
          <w:sz w:val="28"/>
          <w:szCs w:val="28"/>
        </w:rPr>
        <w:t>»</w:t>
      </w:r>
      <w:r w:rsidR="002F2540">
        <w:rPr>
          <w:sz w:val="28"/>
          <w:szCs w:val="28"/>
        </w:rPr>
        <w:t>.</w:t>
      </w:r>
    </w:p>
    <w:p w:rsidR="00EE5F0C" w:rsidRPr="009D1156" w:rsidRDefault="00164AF0" w:rsidP="00EE5F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1.2</w:t>
      </w:r>
      <w:r w:rsidRPr="009D1156">
        <w:rPr>
          <w:bCs/>
          <w:color w:val="000000"/>
          <w:sz w:val="28"/>
          <w:szCs w:val="28"/>
        </w:rPr>
        <w:t xml:space="preserve">. </w:t>
      </w:r>
      <w:r w:rsidR="00EE5F0C" w:rsidRPr="009D1156">
        <w:rPr>
          <w:bCs/>
          <w:color w:val="000000"/>
          <w:sz w:val="28"/>
          <w:szCs w:val="28"/>
        </w:rPr>
        <w:t xml:space="preserve">Пункт </w:t>
      </w:r>
      <w:r w:rsidR="0017538F">
        <w:rPr>
          <w:bCs/>
          <w:color w:val="000000"/>
          <w:sz w:val="28"/>
          <w:szCs w:val="28"/>
        </w:rPr>
        <w:t>2.3</w:t>
      </w:r>
      <w:r w:rsidR="00EE5F0C" w:rsidRPr="009D1156">
        <w:rPr>
          <w:bCs/>
          <w:color w:val="000000"/>
          <w:sz w:val="28"/>
          <w:szCs w:val="28"/>
        </w:rPr>
        <w:t xml:space="preserve"> Приложения </w:t>
      </w:r>
      <w:r w:rsidR="00EE5F0C" w:rsidRPr="009D1156">
        <w:rPr>
          <w:bCs/>
          <w:sz w:val="28"/>
          <w:szCs w:val="28"/>
        </w:rPr>
        <w:t>читать в следующей редакции:</w:t>
      </w:r>
    </w:p>
    <w:p w:rsidR="0017538F" w:rsidRPr="007A2530" w:rsidRDefault="00EE5F0C" w:rsidP="0017538F">
      <w:pPr>
        <w:ind w:firstLine="567"/>
        <w:jc w:val="both"/>
        <w:rPr>
          <w:color w:val="000000"/>
          <w:sz w:val="28"/>
          <w:szCs w:val="28"/>
        </w:rPr>
      </w:pPr>
      <w:r w:rsidRPr="00164AF0">
        <w:rPr>
          <w:sz w:val="28"/>
          <w:szCs w:val="28"/>
        </w:rPr>
        <w:t xml:space="preserve"> </w:t>
      </w:r>
      <w:r w:rsidR="00164AF0" w:rsidRPr="00164AF0">
        <w:rPr>
          <w:sz w:val="28"/>
          <w:szCs w:val="28"/>
        </w:rPr>
        <w:t>«</w:t>
      </w:r>
      <w:r w:rsidR="0017538F" w:rsidRPr="007A2530">
        <w:rPr>
          <w:sz w:val="28"/>
          <w:szCs w:val="28"/>
        </w:rPr>
        <w:t xml:space="preserve">2.3. Срок предоставления муниципальной услуги составляет </w:t>
      </w:r>
      <w:r w:rsidR="0017538F" w:rsidRPr="0017538F">
        <w:rPr>
          <w:sz w:val="28"/>
          <w:szCs w:val="28"/>
        </w:rPr>
        <w:t>14</w:t>
      </w:r>
      <w:r w:rsidR="0017538F">
        <w:rPr>
          <w:sz w:val="28"/>
          <w:szCs w:val="28"/>
        </w:rPr>
        <w:t xml:space="preserve"> </w:t>
      </w:r>
      <w:r w:rsidR="0017538F" w:rsidRPr="007A2530">
        <w:rPr>
          <w:sz w:val="28"/>
          <w:szCs w:val="28"/>
        </w:rPr>
        <w:t xml:space="preserve">рабочих  дней </w:t>
      </w:r>
      <w:r w:rsidR="0017538F" w:rsidRPr="007A2530">
        <w:rPr>
          <w:color w:val="000000"/>
          <w:sz w:val="28"/>
          <w:szCs w:val="28"/>
        </w:rPr>
        <w:t>со дня поступления заявления о выдаче градостроительного плана земельного участка.</w:t>
      </w:r>
    </w:p>
    <w:p w:rsidR="00164AF0" w:rsidRPr="0017538F" w:rsidRDefault="0017538F" w:rsidP="00175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530">
        <w:rPr>
          <w:sz w:val="28"/>
          <w:szCs w:val="28"/>
        </w:rPr>
        <w:t>В случае представления заявителем документов, через многофункциональный центр срок принятия решения исчисляется со дня передачи многофункциональным центром таких документов в орган, осуществляющий с</w:t>
      </w:r>
      <w:r>
        <w:rPr>
          <w:sz w:val="28"/>
          <w:szCs w:val="28"/>
        </w:rPr>
        <w:t>огласование</w:t>
      </w:r>
      <w:r w:rsidR="00164AF0">
        <w:rPr>
          <w:rFonts w:eastAsia="Calibri"/>
          <w:sz w:val="28"/>
          <w:szCs w:val="28"/>
        </w:rPr>
        <w:t>»</w:t>
      </w:r>
      <w:r w:rsidR="002F2540">
        <w:rPr>
          <w:rFonts w:eastAsia="Calibri"/>
          <w:sz w:val="28"/>
          <w:szCs w:val="28"/>
        </w:rPr>
        <w:t>.</w:t>
      </w:r>
    </w:p>
    <w:p w:rsidR="00EE5F0C" w:rsidRPr="009D1156" w:rsidRDefault="00EE5F0C" w:rsidP="00EE5F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1.3</w:t>
      </w:r>
      <w:r w:rsidRPr="009D1156">
        <w:rPr>
          <w:bCs/>
          <w:color w:val="000000"/>
          <w:sz w:val="28"/>
          <w:szCs w:val="28"/>
        </w:rPr>
        <w:t xml:space="preserve">. Пункт </w:t>
      </w:r>
      <w:r w:rsidR="0017538F">
        <w:rPr>
          <w:bCs/>
          <w:color w:val="000000"/>
          <w:sz w:val="28"/>
          <w:szCs w:val="28"/>
        </w:rPr>
        <w:t>3.3</w:t>
      </w:r>
      <w:r w:rsidRPr="009D1156">
        <w:rPr>
          <w:bCs/>
          <w:color w:val="000000"/>
          <w:sz w:val="28"/>
          <w:szCs w:val="28"/>
        </w:rPr>
        <w:t xml:space="preserve"> Приложения </w:t>
      </w:r>
      <w:r w:rsidRPr="009D1156">
        <w:rPr>
          <w:bCs/>
          <w:sz w:val="28"/>
          <w:szCs w:val="28"/>
        </w:rPr>
        <w:t>читать в следующей редакции:</w:t>
      </w:r>
    </w:p>
    <w:p w:rsidR="0017538F" w:rsidRPr="0017538F" w:rsidRDefault="00EE5F0C" w:rsidP="0017538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17538F" w:rsidRPr="007A2530">
        <w:rPr>
          <w:color w:val="000000"/>
          <w:sz w:val="28"/>
          <w:szCs w:val="28"/>
        </w:rPr>
        <w:t xml:space="preserve">3.3. </w:t>
      </w:r>
      <w:r w:rsidR="0017538F" w:rsidRPr="0017538F">
        <w:rPr>
          <w:color w:val="000000"/>
          <w:sz w:val="28"/>
          <w:szCs w:val="28"/>
        </w:rPr>
        <w:t>Рассмотрение заявления и приложенного пакета документов:</w:t>
      </w:r>
    </w:p>
    <w:p w:rsidR="0017538F" w:rsidRPr="0017538F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17538F">
        <w:rPr>
          <w:color w:val="000000"/>
          <w:sz w:val="28"/>
          <w:szCs w:val="28"/>
        </w:rPr>
        <w:t xml:space="preserve">1) основанием для начала административной процедуры по рассмотрению заявления является поступление зарегистрированного заявления о выдаче градостроительного плана земельного участка </w:t>
      </w:r>
      <w:r w:rsidRPr="0017538F">
        <w:rPr>
          <w:sz w:val="28"/>
          <w:szCs w:val="28"/>
        </w:rPr>
        <w:t xml:space="preserve"> начальнику Отдела. Начальник  Отдела назначает ответственного за рассмотрение поступившего заявления</w:t>
      </w:r>
      <w:r w:rsidRPr="0017538F">
        <w:rPr>
          <w:color w:val="000000"/>
          <w:sz w:val="28"/>
          <w:szCs w:val="28"/>
        </w:rPr>
        <w:t>.</w:t>
      </w:r>
    </w:p>
    <w:p w:rsidR="0017538F" w:rsidRPr="0017538F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17538F">
        <w:rPr>
          <w:color w:val="000000"/>
          <w:sz w:val="28"/>
          <w:szCs w:val="28"/>
        </w:rPr>
        <w:t>2) ответственным исполнителем за совершение административной процедуры является специалист Отдела;</w:t>
      </w:r>
    </w:p>
    <w:p w:rsidR="0017538F" w:rsidRPr="0017538F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17538F">
        <w:rPr>
          <w:color w:val="000000"/>
          <w:sz w:val="28"/>
          <w:szCs w:val="28"/>
        </w:rPr>
        <w:t>3) ответственный исполнитель рассматривает заявление.</w:t>
      </w:r>
    </w:p>
    <w:p w:rsidR="0017538F" w:rsidRPr="0017538F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17538F">
        <w:rPr>
          <w:color w:val="000000"/>
          <w:sz w:val="28"/>
          <w:szCs w:val="28"/>
        </w:rPr>
        <w:t xml:space="preserve">Документы, предусмотренные подпунктами 5, 7, 8, 9 пункта 2.6. настоящего Регламента, ответственный специалист получает, посредством межведомственного взаимодействия, в течение  </w:t>
      </w:r>
      <w:r w:rsidRPr="0017538F">
        <w:rPr>
          <w:sz w:val="28"/>
          <w:szCs w:val="28"/>
        </w:rPr>
        <w:t>7 рабочих дней</w:t>
      </w:r>
      <w:r w:rsidRPr="0017538F">
        <w:rPr>
          <w:color w:val="000000"/>
          <w:sz w:val="28"/>
          <w:szCs w:val="28"/>
        </w:rPr>
        <w:t>.</w:t>
      </w:r>
    </w:p>
    <w:p w:rsidR="0017538F" w:rsidRPr="0017538F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17538F">
        <w:rPr>
          <w:color w:val="000000"/>
          <w:sz w:val="28"/>
          <w:szCs w:val="28"/>
        </w:rPr>
        <w:t xml:space="preserve">При отсутствии информации о технических условиях подключения объекта капитального строительства к сетям инженерно-технического обеспечения ответственный специалист в течение </w:t>
      </w:r>
      <w:r w:rsidRPr="0017538F">
        <w:rPr>
          <w:sz w:val="28"/>
          <w:szCs w:val="28"/>
        </w:rPr>
        <w:t>7 рабочих дней</w:t>
      </w:r>
      <w:r w:rsidRPr="0017538F">
        <w:rPr>
          <w:color w:val="000000"/>
          <w:sz w:val="28"/>
          <w:szCs w:val="28"/>
        </w:rPr>
        <w:t xml:space="preserve"> подготавливает и направляет необходимые запросы в </w:t>
      </w:r>
      <w:proofErr w:type="spellStart"/>
      <w:r w:rsidRPr="0017538F">
        <w:rPr>
          <w:color w:val="000000"/>
          <w:sz w:val="28"/>
          <w:szCs w:val="28"/>
        </w:rPr>
        <w:t>ресурсоснабжающие</w:t>
      </w:r>
      <w:proofErr w:type="spellEnd"/>
      <w:r w:rsidRPr="0017538F">
        <w:rPr>
          <w:color w:val="000000"/>
          <w:sz w:val="28"/>
          <w:szCs w:val="28"/>
        </w:rPr>
        <w:t xml:space="preserve"> организации.</w:t>
      </w:r>
    </w:p>
    <w:p w:rsidR="0017538F" w:rsidRPr="0017538F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17538F">
        <w:rPr>
          <w:color w:val="000000"/>
          <w:sz w:val="28"/>
          <w:szCs w:val="28"/>
        </w:rPr>
        <w:t>В случае</w:t>
      </w:r>
      <w:r w:rsidR="0000407C">
        <w:rPr>
          <w:color w:val="000000"/>
          <w:sz w:val="28"/>
          <w:szCs w:val="28"/>
        </w:rPr>
        <w:t xml:space="preserve">  </w:t>
      </w:r>
      <w:proofErr w:type="spellStart"/>
      <w:r w:rsidR="0000407C">
        <w:rPr>
          <w:color w:val="000000"/>
          <w:sz w:val="28"/>
          <w:szCs w:val="28"/>
        </w:rPr>
        <w:t>непоступления</w:t>
      </w:r>
      <w:proofErr w:type="spellEnd"/>
      <w:r w:rsidRPr="0017538F">
        <w:rPr>
          <w:color w:val="000000"/>
          <w:sz w:val="28"/>
          <w:szCs w:val="28"/>
        </w:rPr>
        <w:t xml:space="preserve"> из </w:t>
      </w:r>
      <w:proofErr w:type="spellStart"/>
      <w:r w:rsidRPr="0017538F">
        <w:rPr>
          <w:color w:val="000000"/>
          <w:sz w:val="28"/>
          <w:szCs w:val="28"/>
        </w:rPr>
        <w:t>ресурсоснабжающих</w:t>
      </w:r>
      <w:proofErr w:type="spellEnd"/>
      <w:r w:rsidRPr="0017538F">
        <w:rPr>
          <w:color w:val="000000"/>
          <w:sz w:val="28"/>
          <w:szCs w:val="28"/>
        </w:rPr>
        <w:t xml:space="preserve"> организаций сведений о технических условиях подключения объекта к сетям инженерно-технического обеспечения в проект градостроительного плана земельного участка включается информация об отсутствии таких сведений;</w:t>
      </w:r>
    </w:p>
    <w:p w:rsidR="0017538F" w:rsidRPr="0017538F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17538F">
        <w:rPr>
          <w:color w:val="000000"/>
          <w:sz w:val="28"/>
          <w:szCs w:val="28"/>
        </w:rPr>
        <w:t xml:space="preserve"> При наличии оснований для отказа, предусмотренных пунктом </w:t>
      </w:r>
      <w:r w:rsidRPr="0017538F">
        <w:rPr>
          <w:sz w:val="28"/>
          <w:szCs w:val="28"/>
        </w:rPr>
        <w:t>2</w:t>
      </w:r>
      <w:r w:rsidRPr="0017538F">
        <w:rPr>
          <w:color w:val="000000"/>
          <w:sz w:val="28"/>
          <w:szCs w:val="28"/>
        </w:rPr>
        <w:t>.8 настоящего Регламента, специалист Отдела осуществляет подготовку проекта письма об отказе в выдаче градостроительного плана земельного участка и передает его на подпись начальнику Отдела.</w:t>
      </w:r>
    </w:p>
    <w:p w:rsidR="0017538F" w:rsidRPr="0017538F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17538F">
        <w:rPr>
          <w:color w:val="000000"/>
          <w:sz w:val="28"/>
          <w:szCs w:val="28"/>
        </w:rPr>
        <w:t xml:space="preserve">Отказ в форме письменного ответа подписывается главой района, регистрируется в день его подписания и в течение  одного </w:t>
      </w:r>
      <w:r w:rsidRPr="0017538F">
        <w:rPr>
          <w:sz w:val="28"/>
          <w:szCs w:val="28"/>
        </w:rPr>
        <w:t xml:space="preserve">рабочего </w:t>
      </w:r>
      <w:r w:rsidRPr="0017538F">
        <w:rPr>
          <w:color w:val="000000"/>
          <w:sz w:val="28"/>
          <w:szCs w:val="28"/>
        </w:rPr>
        <w:t>дня направляется почтой по адресу, указанному в заявлении;</w:t>
      </w:r>
    </w:p>
    <w:p w:rsidR="0017538F" w:rsidRPr="0017538F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17538F">
        <w:rPr>
          <w:color w:val="000000"/>
          <w:sz w:val="28"/>
          <w:szCs w:val="28"/>
        </w:rPr>
        <w:t xml:space="preserve">4) результатом административной процедуры является установление соответствия заявления и </w:t>
      </w:r>
      <w:r w:rsidRPr="0017538F">
        <w:rPr>
          <w:color w:val="000000" w:themeColor="text1"/>
          <w:sz w:val="28"/>
          <w:szCs w:val="28"/>
        </w:rPr>
        <w:t>приложенных к нему</w:t>
      </w:r>
      <w:r w:rsidRPr="0017538F">
        <w:rPr>
          <w:color w:val="000000"/>
          <w:sz w:val="28"/>
          <w:szCs w:val="28"/>
        </w:rPr>
        <w:t xml:space="preserve"> документов пункту 2.6. </w:t>
      </w:r>
      <w:r w:rsidRPr="0017538F">
        <w:rPr>
          <w:color w:val="000000"/>
          <w:sz w:val="28"/>
          <w:szCs w:val="28"/>
        </w:rPr>
        <w:lastRenderedPageBreak/>
        <w:t>настоящего Регламента, либо отказ в предоставлении муниципальной услуги по выдаче градостроительного плана земельного участка;</w:t>
      </w:r>
    </w:p>
    <w:p w:rsidR="00EE5F0C" w:rsidRPr="0017538F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17538F">
        <w:rPr>
          <w:color w:val="000000"/>
          <w:sz w:val="28"/>
          <w:szCs w:val="28"/>
        </w:rPr>
        <w:t xml:space="preserve">5) срок осуществления административной процедуры </w:t>
      </w:r>
      <w:r w:rsidRPr="0017538F">
        <w:rPr>
          <w:sz w:val="28"/>
          <w:szCs w:val="28"/>
        </w:rPr>
        <w:t>составляет</w:t>
      </w:r>
      <w:r w:rsidRPr="0017538F">
        <w:rPr>
          <w:color w:val="FF0000"/>
          <w:sz w:val="28"/>
          <w:szCs w:val="28"/>
        </w:rPr>
        <w:t xml:space="preserve"> </w:t>
      </w:r>
      <w:r w:rsidRPr="0017538F">
        <w:rPr>
          <w:sz w:val="28"/>
          <w:szCs w:val="28"/>
        </w:rPr>
        <w:t xml:space="preserve">7 рабочих дня </w:t>
      </w:r>
      <w:r w:rsidRPr="0017538F">
        <w:rPr>
          <w:color w:val="000000"/>
          <w:sz w:val="28"/>
          <w:szCs w:val="28"/>
        </w:rPr>
        <w:t>со дня поступления заявления в Отдел специалисту</w:t>
      </w:r>
      <w:r w:rsidRPr="007A2530">
        <w:rPr>
          <w:color w:val="000000"/>
          <w:sz w:val="28"/>
          <w:szCs w:val="28"/>
        </w:rPr>
        <w:t xml:space="preserve">, ответственному </w:t>
      </w:r>
      <w:r w:rsidRPr="007A2530">
        <w:rPr>
          <w:i/>
          <w:color w:val="000000"/>
          <w:sz w:val="28"/>
          <w:szCs w:val="28"/>
        </w:rPr>
        <w:t xml:space="preserve"> </w:t>
      </w:r>
      <w:r w:rsidRPr="007A2530">
        <w:rPr>
          <w:color w:val="000000"/>
          <w:sz w:val="28"/>
          <w:szCs w:val="28"/>
        </w:rPr>
        <w:t>за рассмотрение заявления</w:t>
      </w:r>
      <w:r w:rsidR="002F2540">
        <w:rPr>
          <w:sz w:val="28"/>
          <w:szCs w:val="28"/>
        </w:rPr>
        <w:t>»</w:t>
      </w:r>
      <w:r w:rsidR="00EE5F0C" w:rsidRPr="00EE5F0C">
        <w:rPr>
          <w:sz w:val="28"/>
          <w:szCs w:val="28"/>
        </w:rPr>
        <w:t>.</w:t>
      </w:r>
    </w:p>
    <w:p w:rsidR="00EE5F0C" w:rsidRPr="009D1156" w:rsidRDefault="00EE5F0C" w:rsidP="00EE5F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1.4</w:t>
      </w:r>
      <w:r w:rsidRPr="009D1156">
        <w:rPr>
          <w:bCs/>
          <w:color w:val="000000"/>
          <w:sz w:val="28"/>
          <w:szCs w:val="28"/>
        </w:rPr>
        <w:t xml:space="preserve">. Пункт </w:t>
      </w:r>
      <w:r w:rsidR="0017538F">
        <w:rPr>
          <w:bCs/>
          <w:color w:val="000000"/>
          <w:sz w:val="28"/>
          <w:szCs w:val="28"/>
        </w:rPr>
        <w:t>3.4</w:t>
      </w:r>
      <w:r w:rsidRPr="009D1156">
        <w:rPr>
          <w:bCs/>
          <w:color w:val="000000"/>
          <w:sz w:val="28"/>
          <w:szCs w:val="28"/>
        </w:rPr>
        <w:t xml:space="preserve"> Приложения </w:t>
      </w:r>
      <w:r w:rsidRPr="009D1156">
        <w:rPr>
          <w:bCs/>
          <w:sz w:val="28"/>
          <w:szCs w:val="28"/>
        </w:rPr>
        <w:t>читать в следующей редакции:</w:t>
      </w:r>
    </w:p>
    <w:p w:rsidR="0017538F" w:rsidRPr="007A2530" w:rsidRDefault="00EE5F0C" w:rsidP="0017538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7538F" w:rsidRPr="007A2530">
        <w:rPr>
          <w:color w:val="000000"/>
          <w:sz w:val="28"/>
          <w:szCs w:val="28"/>
        </w:rPr>
        <w:t>3.4. Подготовка проекта чертежа и текстовой части градостроительного плана земельного участка:</w:t>
      </w:r>
    </w:p>
    <w:p w:rsidR="0017538F" w:rsidRPr="007A2530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7A2530">
        <w:rPr>
          <w:color w:val="000000"/>
          <w:sz w:val="28"/>
          <w:szCs w:val="28"/>
        </w:rPr>
        <w:t>1) основанием для начала административной процедуры по подготовке проекта чертежа и текстовой части градостроительного плана земельного участка является наличие документов, предусмотренных пунктом 2.6. настоящего Регламента;</w:t>
      </w:r>
    </w:p>
    <w:p w:rsidR="0017538F" w:rsidRPr="007A2530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7A2530">
        <w:rPr>
          <w:color w:val="000000"/>
          <w:sz w:val="28"/>
          <w:szCs w:val="28"/>
        </w:rPr>
        <w:t>2) ответственным исполнителем за совершение административной процедуры является специалист Отдела;</w:t>
      </w:r>
    </w:p>
    <w:p w:rsidR="0017538F" w:rsidRPr="007A2530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7A2530">
        <w:rPr>
          <w:color w:val="000000"/>
          <w:sz w:val="28"/>
          <w:szCs w:val="28"/>
        </w:rPr>
        <w:t>3) ответственный специалист осуществляет градостроительный анализ земельного участка и прилегающей территории, подготовку проекта чертежа градостроительного плана земельного участка, внесение сведений о земельном участке, технических условиях подключения объекта капитального строительства к сетям инженерно-технического обеспечения в проект градостроительного плана земельного участка;</w:t>
      </w:r>
    </w:p>
    <w:p w:rsidR="0017538F" w:rsidRPr="0017538F" w:rsidRDefault="0017538F" w:rsidP="0017538F">
      <w:pPr>
        <w:ind w:firstLine="567"/>
        <w:jc w:val="both"/>
        <w:rPr>
          <w:sz w:val="28"/>
          <w:szCs w:val="28"/>
        </w:rPr>
      </w:pPr>
      <w:r w:rsidRPr="0017538F">
        <w:rPr>
          <w:color w:val="000000"/>
          <w:sz w:val="28"/>
          <w:szCs w:val="28"/>
        </w:rPr>
        <w:t xml:space="preserve">4) срок осуществления административной процедуры </w:t>
      </w:r>
      <w:r w:rsidRPr="0017538F">
        <w:rPr>
          <w:sz w:val="28"/>
          <w:szCs w:val="28"/>
        </w:rPr>
        <w:t>составляет 3 рабочих дня;</w:t>
      </w:r>
    </w:p>
    <w:p w:rsidR="00EE5F0C" w:rsidRPr="007A2530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17538F">
        <w:rPr>
          <w:color w:val="000000"/>
          <w:sz w:val="28"/>
          <w:szCs w:val="28"/>
        </w:rPr>
        <w:t>5) результатом административной процедуры является подготовка проекта градостроительного</w:t>
      </w:r>
      <w:r w:rsidRPr="007A2530">
        <w:rPr>
          <w:color w:val="000000"/>
          <w:sz w:val="28"/>
          <w:szCs w:val="28"/>
        </w:rPr>
        <w:t xml:space="preserve"> плана земельного участ</w:t>
      </w:r>
      <w:r>
        <w:rPr>
          <w:color w:val="000000"/>
          <w:sz w:val="28"/>
          <w:szCs w:val="28"/>
        </w:rPr>
        <w:t>ка</w:t>
      </w:r>
      <w:r w:rsidR="00EE5F0C">
        <w:rPr>
          <w:color w:val="000000"/>
          <w:sz w:val="28"/>
          <w:szCs w:val="28"/>
        </w:rPr>
        <w:t>»</w:t>
      </w:r>
      <w:r w:rsidR="002F2540">
        <w:rPr>
          <w:color w:val="000000"/>
          <w:sz w:val="28"/>
          <w:szCs w:val="28"/>
        </w:rPr>
        <w:t>.</w:t>
      </w:r>
    </w:p>
    <w:p w:rsidR="00EE5F0C" w:rsidRPr="009D1156" w:rsidRDefault="00EE5F0C" w:rsidP="00EE5F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1.5</w:t>
      </w:r>
      <w:r w:rsidRPr="009D1156">
        <w:rPr>
          <w:bCs/>
          <w:color w:val="000000"/>
          <w:sz w:val="28"/>
          <w:szCs w:val="28"/>
        </w:rPr>
        <w:t xml:space="preserve">. Пункт </w:t>
      </w:r>
      <w:r w:rsidR="0017538F">
        <w:rPr>
          <w:bCs/>
          <w:color w:val="000000"/>
          <w:sz w:val="28"/>
          <w:szCs w:val="28"/>
        </w:rPr>
        <w:t>3.6</w:t>
      </w:r>
      <w:r w:rsidRPr="009D1156">
        <w:rPr>
          <w:bCs/>
          <w:color w:val="000000"/>
          <w:sz w:val="28"/>
          <w:szCs w:val="28"/>
        </w:rPr>
        <w:t xml:space="preserve"> Приложения </w:t>
      </w:r>
      <w:r w:rsidRPr="009D1156">
        <w:rPr>
          <w:bCs/>
          <w:sz w:val="28"/>
          <w:szCs w:val="28"/>
        </w:rPr>
        <w:t>читать в следующей редакции:</w:t>
      </w:r>
    </w:p>
    <w:p w:rsidR="0017538F" w:rsidRPr="007A2530" w:rsidRDefault="00EE5F0C" w:rsidP="0017538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7538F" w:rsidRPr="007A2530">
        <w:rPr>
          <w:color w:val="000000"/>
          <w:sz w:val="28"/>
          <w:szCs w:val="28"/>
        </w:rPr>
        <w:t>3.6. Выдача результата предоставления Услуги:</w:t>
      </w:r>
    </w:p>
    <w:p w:rsidR="0017538F" w:rsidRPr="007A2530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7A2530">
        <w:rPr>
          <w:color w:val="000000"/>
          <w:sz w:val="28"/>
          <w:szCs w:val="28"/>
        </w:rPr>
        <w:t>1) основанием для начала административной процедуры по выдаче результата Услуги являются подписанный и зарегистрированный градостроительный план земельного участка;</w:t>
      </w:r>
    </w:p>
    <w:p w:rsidR="0017538F" w:rsidRPr="007A2530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7A2530">
        <w:rPr>
          <w:color w:val="000000"/>
          <w:sz w:val="28"/>
          <w:szCs w:val="28"/>
        </w:rPr>
        <w:t xml:space="preserve">2) ответственными исполнителями за совершение административной процедуры по выдаче градостроительного плана земельного участка является </w:t>
      </w:r>
      <w:r w:rsidRPr="007A2530">
        <w:rPr>
          <w:sz w:val="28"/>
          <w:szCs w:val="28"/>
        </w:rPr>
        <w:t xml:space="preserve"> специалист Отдела</w:t>
      </w:r>
      <w:r w:rsidRPr="007A2530">
        <w:rPr>
          <w:color w:val="000000"/>
          <w:sz w:val="28"/>
          <w:szCs w:val="28"/>
        </w:rPr>
        <w:t>;</w:t>
      </w:r>
    </w:p>
    <w:p w:rsidR="0017538F" w:rsidRPr="007A2530" w:rsidRDefault="0017538F" w:rsidP="0017538F">
      <w:pPr>
        <w:ind w:firstLine="567"/>
        <w:jc w:val="both"/>
        <w:rPr>
          <w:color w:val="000000"/>
          <w:sz w:val="28"/>
          <w:szCs w:val="28"/>
        </w:rPr>
      </w:pPr>
      <w:r w:rsidRPr="007A2530">
        <w:rPr>
          <w:color w:val="000000"/>
          <w:sz w:val="28"/>
          <w:szCs w:val="28"/>
        </w:rPr>
        <w:t>3) результатом административной процедуры является выдача Заявителю градостроительного плана земельного участка, а также занесение данных о градостроительном плане в журнал регистрации;</w:t>
      </w:r>
    </w:p>
    <w:p w:rsidR="0017538F" w:rsidRPr="007A2530" w:rsidRDefault="0017538F" w:rsidP="0017538F">
      <w:pPr>
        <w:ind w:firstLine="567"/>
        <w:jc w:val="both"/>
        <w:rPr>
          <w:sz w:val="28"/>
          <w:szCs w:val="28"/>
        </w:rPr>
      </w:pPr>
      <w:r w:rsidRPr="007A253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 </w:t>
      </w:r>
      <w:r w:rsidRPr="007A2530">
        <w:rPr>
          <w:color w:val="000000"/>
          <w:sz w:val="28"/>
          <w:szCs w:val="28"/>
        </w:rPr>
        <w:t xml:space="preserve">срок осуществления административной процедуры составляет </w:t>
      </w:r>
      <w:r w:rsidRPr="007A2530">
        <w:rPr>
          <w:sz w:val="28"/>
          <w:szCs w:val="28"/>
        </w:rPr>
        <w:t>один рабочий день.</w:t>
      </w:r>
    </w:p>
    <w:p w:rsidR="00EE5F0C" w:rsidRDefault="0017538F" w:rsidP="001753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A2530">
        <w:rPr>
          <w:sz w:val="28"/>
          <w:szCs w:val="28"/>
        </w:rPr>
        <w:t xml:space="preserve">В случае представления заявления через многофункциональный центр </w:t>
      </w:r>
      <w:r w:rsidRPr="0017538F">
        <w:rPr>
          <w:sz w:val="28"/>
          <w:szCs w:val="28"/>
        </w:rPr>
        <w:t>положительное решение, либо отказ направляется в многофункциональный центр, если иной способ его получения не указан заявителем.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r w:rsidR="00EE5F0C" w:rsidRPr="0017538F">
        <w:rPr>
          <w:color w:val="000000"/>
          <w:sz w:val="28"/>
          <w:szCs w:val="28"/>
        </w:rPr>
        <w:t>»</w:t>
      </w:r>
      <w:r w:rsidR="002F2540" w:rsidRPr="0017538F">
        <w:rPr>
          <w:color w:val="000000"/>
          <w:sz w:val="28"/>
          <w:szCs w:val="28"/>
        </w:rPr>
        <w:t>.</w:t>
      </w:r>
    </w:p>
    <w:p w:rsidR="00372A13" w:rsidRDefault="00372A13" w:rsidP="00372A1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1.6. Приложение 1 к Регламенту </w:t>
      </w:r>
      <w:r>
        <w:rPr>
          <w:bCs/>
          <w:sz w:val="28"/>
          <w:szCs w:val="28"/>
        </w:rPr>
        <w:t>изложить в редакции согласно приложению 1.</w:t>
      </w:r>
    </w:p>
    <w:p w:rsidR="0017538F" w:rsidRPr="00372A13" w:rsidRDefault="00372A13" w:rsidP="00372A1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1.7. </w:t>
      </w:r>
      <w:r>
        <w:rPr>
          <w:sz w:val="28"/>
          <w:szCs w:val="28"/>
        </w:rPr>
        <w:t xml:space="preserve">Приложение 2 к Регламенту </w:t>
      </w:r>
      <w:r>
        <w:rPr>
          <w:bCs/>
          <w:sz w:val="28"/>
          <w:szCs w:val="28"/>
        </w:rPr>
        <w:t>изложить в редакции согласно приложению 2.</w:t>
      </w:r>
    </w:p>
    <w:p w:rsidR="00A92ED1" w:rsidRDefault="00A92ED1" w:rsidP="00A92ED1">
      <w:pPr>
        <w:pStyle w:val="ConsPlusNormal"/>
        <w:spacing w:line="22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3306E">
        <w:rPr>
          <w:rFonts w:ascii="Times New Roman" w:hAnsi="Times New Roman" w:cs="Times New Roman"/>
          <w:sz w:val="28"/>
          <w:szCs w:val="28"/>
        </w:rPr>
        <w:t>.</w:t>
      </w:r>
      <w:r w:rsidRPr="00E3306E">
        <w:rPr>
          <w:sz w:val="28"/>
          <w:szCs w:val="28"/>
        </w:rPr>
        <w:t xml:space="preserve"> </w:t>
      </w:r>
      <w:r w:rsidRPr="00E3306E">
        <w:rPr>
          <w:rFonts w:ascii="Times New Roman" w:hAnsi="Times New Roman" w:cs="Times New Roman"/>
          <w:sz w:val="28"/>
          <w:szCs w:val="28"/>
        </w:rPr>
        <w:t>Постановление</w:t>
      </w:r>
      <w:r w:rsidRPr="00E33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306E">
        <w:rPr>
          <w:rFonts w:ascii="Times New Roman" w:hAnsi="Times New Roman" w:cs="Times New Roman"/>
          <w:sz w:val="28"/>
          <w:szCs w:val="28"/>
        </w:rPr>
        <w:t>вступает в силу  в день, следующий за днем его официального опубликования в специальном выпуске районной газеты «Сибирский хлебороб».</w:t>
      </w:r>
    </w:p>
    <w:p w:rsidR="00A92ED1" w:rsidRDefault="00A92ED1" w:rsidP="00A92ED1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Pr="00E3306E" w:rsidRDefault="00A92ED1" w:rsidP="00A92ED1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Default="00164AF0" w:rsidP="00A92ED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92E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2ED1">
        <w:rPr>
          <w:sz w:val="28"/>
          <w:szCs w:val="28"/>
        </w:rPr>
        <w:t xml:space="preserve"> </w:t>
      </w:r>
      <w:r w:rsidR="00A92ED1" w:rsidRPr="00894647">
        <w:rPr>
          <w:sz w:val="28"/>
          <w:szCs w:val="28"/>
        </w:rPr>
        <w:t xml:space="preserve">района                              </w:t>
      </w:r>
      <w:r w:rsidR="00515E9B">
        <w:rPr>
          <w:sz w:val="28"/>
          <w:szCs w:val="28"/>
        </w:rPr>
        <w:t xml:space="preserve">                     </w:t>
      </w:r>
      <w:r w:rsidR="00A92ED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A92ED1">
        <w:rPr>
          <w:sz w:val="28"/>
          <w:szCs w:val="28"/>
        </w:rPr>
        <w:t xml:space="preserve">    </w:t>
      </w:r>
      <w:r>
        <w:rPr>
          <w:sz w:val="28"/>
          <w:szCs w:val="28"/>
        </w:rPr>
        <w:t>К.Н. Зарецкий</w:t>
      </w:r>
    </w:p>
    <w:p w:rsidR="00A92ED1" w:rsidRDefault="00A92ED1" w:rsidP="00A92ED1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:rsidR="009D1156" w:rsidRPr="009D1156" w:rsidRDefault="009D1156" w:rsidP="009D11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0CDE" w:rsidRDefault="006C0CDE" w:rsidP="00A0332D">
      <w:pPr>
        <w:rPr>
          <w:sz w:val="28"/>
          <w:szCs w:val="28"/>
        </w:rPr>
      </w:pPr>
    </w:p>
    <w:p w:rsidR="006C0CDE" w:rsidRDefault="006C0CDE" w:rsidP="00A0332D">
      <w:pPr>
        <w:rPr>
          <w:sz w:val="28"/>
          <w:szCs w:val="28"/>
        </w:rPr>
      </w:pPr>
    </w:p>
    <w:p w:rsidR="00C548AF" w:rsidRDefault="00C548AF" w:rsidP="00A0332D">
      <w:pPr>
        <w:rPr>
          <w:sz w:val="28"/>
          <w:szCs w:val="28"/>
        </w:rPr>
      </w:pPr>
    </w:p>
    <w:p w:rsidR="00C548AF" w:rsidRDefault="00C548AF" w:rsidP="00A0332D">
      <w:pPr>
        <w:rPr>
          <w:sz w:val="28"/>
          <w:szCs w:val="28"/>
        </w:rPr>
      </w:pPr>
    </w:p>
    <w:p w:rsidR="00C548AF" w:rsidRDefault="00C548AF" w:rsidP="00A0332D">
      <w:pPr>
        <w:rPr>
          <w:sz w:val="28"/>
          <w:szCs w:val="28"/>
        </w:rPr>
      </w:pPr>
    </w:p>
    <w:p w:rsidR="00C548AF" w:rsidRDefault="00C548AF" w:rsidP="00A0332D">
      <w:pPr>
        <w:rPr>
          <w:sz w:val="28"/>
          <w:szCs w:val="28"/>
        </w:rPr>
      </w:pPr>
    </w:p>
    <w:p w:rsidR="00673ABA" w:rsidRDefault="00673ABA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EE5F0C" w:rsidRDefault="00EE5F0C" w:rsidP="00A0332D">
      <w:pPr>
        <w:rPr>
          <w:sz w:val="28"/>
          <w:szCs w:val="28"/>
        </w:rPr>
      </w:pPr>
    </w:p>
    <w:p w:rsidR="00372A13" w:rsidRDefault="00372A13" w:rsidP="00A0332D">
      <w:pPr>
        <w:rPr>
          <w:sz w:val="28"/>
          <w:szCs w:val="28"/>
        </w:rPr>
      </w:pPr>
    </w:p>
    <w:p w:rsidR="00372A13" w:rsidRDefault="00372A13" w:rsidP="00A0332D">
      <w:pPr>
        <w:rPr>
          <w:sz w:val="28"/>
          <w:szCs w:val="28"/>
        </w:rPr>
      </w:pPr>
    </w:p>
    <w:p w:rsidR="00372A13" w:rsidRDefault="00372A13" w:rsidP="00A0332D">
      <w:pPr>
        <w:rPr>
          <w:sz w:val="28"/>
          <w:szCs w:val="28"/>
        </w:rPr>
      </w:pPr>
    </w:p>
    <w:p w:rsidR="00372A13" w:rsidRDefault="00372A13" w:rsidP="00A0332D">
      <w:pPr>
        <w:rPr>
          <w:sz w:val="28"/>
          <w:szCs w:val="28"/>
        </w:rPr>
      </w:pPr>
    </w:p>
    <w:p w:rsidR="0000407C" w:rsidRDefault="0000407C" w:rsidP="00A0332D">
      <w:pPr>
        <w:rPr>
          <w:sz w:val="28"/>
          <w:szCs w:val="28"/>
        </w:rPr>
      </w:pPr>
    </w:p>
    <w:p w:rsidR="00372A13" w:rsidRDefault="00372A13" w:rsidP="00A0332D">
      <w:pPr>
        <w:rPr>
          <w:sz w:val="28"/>
          <w:szCs w:val="28"/>
        </w:rPr>
      </w:pPr>
    </w:p>
    <w:p w:rsidR="00372A13" w:rsidRDefault="00372A13" w:rsidP="00A0332D">
      <w:pPr>
        <w:rPr>
          <w:sz w:val="28"/>
          <w:szCs w:val="28"/>
        </w:rPr>
      </w:pPr>
    </w:p>
    <w:p w:rsidR="00372A13" w:rsidRDefault="00372A13" w:rsidP="00A0332D">
      <w:pPr>
        <w:rPr>
          <w:sz w:val="28"/>
          <w:szCs w:val="28"/>
        </w:rPr>
      </w:pPr>
    </w:p>
    <w:p w:rsidR="00372A13" w:rsidRDefault="00372A13" w:rsidP="00A0332D">
      <w:pPr>
        <w:rPr>
          <w:sz w:val="28"/>
          <w:szCs w:val="28"/>
        </w:rPr>
      </w:pPr>
    </w:p>
    <w:p w:rsidR="00372A13" w:rsidRPr="007A2530" w:rsidRDefault="003E3084" w:rsidP="003E30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372A13" w:rsidRPr="007A2530">
        <w:rPr>
          <w:sz w:val="28"/>
          <w:szCs w:val="28"/>
        </w:rPr>
        <w:t>Приложение 1</w:t>
      </w:r>
    </w:p>
    <w:p w:rsidR="00372A13" w:rsidRDefault="003E3084" w:rsidP="003E308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372A13" w:rsidRPr="007A253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E3084" w:rsidRPr="007A2530" w:rsidRDefault="00C52818" w:rsidP="00C5281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3E3084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="003E308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3E3084">
        <w:rPr>
          <w:sz w:val="28"/>
          <w:szCs w:val="28"/>
        </w:rPr>
        <w:t>.2020 №</w:t>
      </w:r>
      <w:r>
        <w:rPr>
          <w:sz w:val="28"/>
          <w:szCs w:val="28"/>
        </w:rPr>
        <w:t>144</w:t>
      </w:r>
    </w:p>
    <w:p w:rsidR="00372A13" w:rsidRPr="007A2530" w:rsidRDefault="00372A13" w:rsidP="00372A1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6096"/>
      </w:tblGrid>
      <w:tr w:rsidR="00372A13" w:rsidRPr="007A2530" w:rsidTr="004B43F6">
        <w:tc>
          <w:tcPr>
            <w:tcW w:w="4077" w:type="dxa"/>
          </w:tcPr>
          <w:p w:rsidR="00372A13" w:rsidRPr="007A2530" w:rsidRDefault="00372A13" w:rsidP="004B43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13" w:rsidRPr="007A2530" w:rsidRDefault="00372A13" w:rsidP="004B43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0">
              <w:rPr>
                <w:rFonts w:ascii="Times New Roman" w:hAnsi="Times New Roman" w:cs="Times New Roman"/>
                <w:sz w:val="24"/>
                <w:szCs w:val="24"/>
              </w:rPr>
              <w:t>Главе района</w:t>
            </w:r>
          </w:p>
          <w:p w:rsidR="00372A13" w:rsidRPr="007A2530" w:rsidRDefault="00372A13" w:rsidP="004B43F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53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</w:t>
            </w:r>
          </w:p>
          <w:p w:rsidR="00372A13" w:rsidRPr="007A2530" w:rsidRDefault="00372A13" w:rsidP="004B43F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530">
              <w:rPr>
                <w:rFonts w:ascii="Times New Roman" w:hAnsi="Times New Roman" w:cs="Times New Roman"/>
                <w:i/>
                <w:sz w:val="24"/>
                <w:szCs w:val="24"/>
              </w:rPr>
              <w:t>Ф.И.О. физического лица, место проживания,</w:t>
            </w:r>
          </w:p>
          <w:p w:rsidR="00372A13" w:rsidRPr="007A2530" w:rsidRDefault="00372A13" w:rsidP="004B43F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53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</w:t>
            </w:r>
          </w:p>
          <w:p w:rsidR="00372A13" w:rsidRPr="007A2530" w:rsidRDefault="00372A13" w:rsidP="004B43F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530">
              <w:rPr>
                <w:rFonts w:ascii="Times New Roman" w:hAnsi="Times New Roman" w:cs="Times New Roman"/>
                <w:i/>
                <w:sz w:val="24"/>
                <w:szCs w:val="24"/>
              </w:rPr>
              <w:t>паспортные данные (серия, номер, кем и когда выдан</w:t>
            </w:r>
          </w:p>
          <w:p w:rsidR="00372A13" w:rsidRPr="007A2530" w:rsidRDefault="00372A13" w:rsidP="004B43F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53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</w:t>
            </w:r>
          </w:p>
          <w:p w:rsidR="00372A13" w:rsidRPr="007A2530" w:rsidRDefault="00372A13" w:rsidP="004B43F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530">
              <w:rPr>
                <w:rFonts w:ascii="Times New Roman" w:hAnsi="Times New Roman" w:cs="Times New Roman"/>
                <w:i/>
                <w:sz w:val="24"/>
                <w:szCs w:val="24"/>
              </w:rPr>
              <w:t>Либо ИНН</w:t>
            </w:r>
            <w:proofErr w:type="gramStart"/>
            <w:r w:rsidRPr="007A25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  <w:r w:rsidRPr="007A2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либо наименование юридического лица,</w:t>
            </w:r>
          </w:p>
          <w:p w:rsidR="00372A13" w:rsidRPr="007A2530" w:rsidRDefault="00372A13" w:rsidP="004B43F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53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</w:t>
            </w:r>
          </w:p>
          <w:p w:rsidR="00372A13" w:rsidRPr="007A2530" w:rsidRDefault="00372A13" w:rsidP="004B43F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530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Фактический/юридический адрес</w:t>
            </w:r>
          </w:p>
          <w:p w:rsidR="00372A13" w:rsidRPr="007A2530" w:rsidRDefault="00372A13" w:rsidP="004B43F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53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</w:t>
            </w:r>
          </w:p>
          <w:p w:rsidR="00372A13" w:rsidRPr="007A2530" w:rsidRDefault="00372A13" w:rsidP="004B43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0">
              <w:rPr>
                <w:rFonts w:ascii="Times New Roman" w:hAnsi="Times New Roman" w:cs="Times New Roman"/>
                <w:i/>
                <w:sz w:val="24"/>
                <w:szCs w:val="24"/>
              </w:rPr>
              <w:t>в лице Ф.И.О. директора либо представителя</w:t>
            </w:r>
          </w:p>
        </w:tc>
      </w:tr>
    </w:tbl>
    <w:p w:rsidR="00372A13" w:rsidRPr="007A2530" w:rsidRDefault="00372A13" w:rsidP="00372A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2"/>
      <w:bookmarkEnd w:id="0"/>
    </w:p>
    <w:p w:rsidR="00372A13" w:rsidRPr="007A2530" w:rsidRDefault="00372A13" w:rsidP="00372A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2A13" w:rsidRPr="007A2530" w:rsidRDefault="00372A13" w:rsidP="00372A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Заявление</w:t>
      </w:r>
    </w:p>
    <w:p w:rsidR="00372A13" w:rsidRPr="007A2530" w:rsidRDefault="00372A13" w:rsidP="00372A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2A13" w:rsidRDefault="00372A13" w:rsidP="00372A13">
      <w:pPr>
        <w:ind w:firstLine="709"/>
        <w:rPr>
          <w:sz w:val="28"/>
          <w:szCs w:val="28"/>
        </w:rPr>
      </w:pPr>
      <w:r w:rsidRPr="007A2530">
        <w:rPr>
          <w:sz w:val="28"/>
          <w:szCs w:val="28"/>
        </w:rPr>
        <w:t>Прошу Вас выдать градостроительный план земельного участка общей площадью__________</w:t>
      </w:r>
      <w:proofErr w:type="spellStart"/>
      <w:r w:rsidRPr="007A2530">
        <w:rPr>
          <w:sz w:val="28"/>
          <w:szCs w:val="28"/>
        </w:rPr>
        <w:t>кв.м</w:t>
      </w:r>
      <w:proofErr w:type="spellEnd"/>
      <w:r w:rsidRPr="007A2530">
        <w:rPr>
          <w:sz w:val="28"/>
          <w:szCs w:val="28"/>
        </w:rPr>
        <w:t>., расположенный по адресу (ориентир): Красноярский край, Ужурский район, _________________________________ ________________________, с кадастровым номером____________________.</w:t>
      </w:r>
    </w:p>
    <w:p w:rsidR="00372A13" w:rsidRDefault="00372A13" w:rsidP="00372A13">
      <w:pPr>
        <w:ind w:firstLine="709"/>
        <w:rPr>
          <w:sz w:val="28"/>
          <w:szCs w:val="28"/>
        </w:rPr>
      </w:pPr>
    </w:p>
    <w:p w:rsidR="00372A13" w:rsidRDefault="00372A13" w:rsidP="00372A13">
      <w:pPr>
        <w:rPr>
          <w:sz w:val="28"/>
          <w:szCs w:val="28"/>
        </w:rPr>
      </w:pPr>
      <w:r w:rsidRPr="00372A13">
        <w:rPr>
          <w:sz w:val="28"/>
          <w:szCs w:val="28"/>
        </w:rPr>
        <w:t>Наименование проектируемого объекта________________________________</w:t>
      </w:r>
    </w:p>
    <w:p w:rsidR="00372A13" w:rsidRPr="007A2530" w:rsidRDefault="00372A13" w:rsidP="00372A13">
      <w:pPr>
        <w:rPr>
          <w:sz w:val="28"/>
          <w:szCs w:val="28"/>
        </w:rPr>
      </w:pPr>
    </w:p>
    <w:p w:rsidR="00372A13" w:rsidRPr="007A2530" w:rsidRDefault="00372A13" w:rsidP="00372A13">
      <w:pPr>
        <w:rPr>
          <w:sz w:val="28"/>
          <w:szCs w:val="28"/>
        </w:rPr>
      </w:pPr>
      <w:r w:rsidRPr="007A2530">
        <w:rPr>
          <w:sz w:val="28"/>
          <w:szCs w:val="28"/>
        </w:rPr>
        <w:t>Площадь проектируемого объекта капитального строительства   _____</w:t>
      </w:r>
      <w:proofErr w:type="spellStart"/>
      <w:r w:rsidRPr="007A2530">
        <w:rPr>
          <w:sz w:val="28"/>
          <w:szCs w:val="28"/>
        </w:rPr>
        <w:t>кв.м</w:t>
      </w:r>
      <w:proofErr w:type="spellEnd"/>
      <w:r w:rsidRPr="007A2530">
        <w:rPr>
          <w:sz w:val="28"/>
          <w:szCs w:val="28"/>
        </w:rPr>
        <w:t>.</w:t>
      </w:r>
    </w:p>
    <w:p w:rsidR="00372A13" w:rsidRPr="007A2530" w:rsidRDefault="00372A13" w:rsidP="00372A13">
      <w:pPr>
        <w:rPr>
          <w:sz w:val="28"/>
          <w:szCs w:val="28"/>
        </w:rPr>
      </w:pPr>
    </w:p>
    <w:p w:rsidR="00372A13" w:rsidRPr="007A2530" w:rsidRDefault="00372A13" w:rsidP="00372A13">
      <w:pPr>
        <w:rPr>
          <w:sz w:val="28"/>
          <w:szCs w:val="28"/>
        </w:rPr>
      </w:pPr>
      <w:r w:rsidRPr="007A2530">
        <w:rPr>
          <w:sz w:val="28"/>
          <w:szCs w:val="28"/>
        </w:rPr>
        <w:t xml:space="preserve">Площадь </w:t>
      </w:r>
      <w:proofErr w:type="spellStart"/>
      <w:r w:rsidRPr="007A2530">
        <w:rPr>
          <w:sz w:val="28"/>
          <w:szCs w:val="28"/>
        </w:rPr>
        <w:t>пристроя</w:t>
      </w:r>
      <w:proofErr w:type="spellEnd"/>
      <w:r w:rsidRPr="007A2530">
        <w:rPr>
          <w:sz w:val="28"/>
          <w:szCs w:val="28"/>
        </w:rPr>
        <w:t xml:space="preserve"> к объекту капитального строительства    ______</w:t>
      </w:r>
      <w:proofErr w:type="spellStart"/>
      <w:r w:rsidRPr="007A2530">
        <w:rPr>
          <w:sz w:val="28"/>
          <w:szCs w:val="28"/>
        </w:rPr>
        <w:t>кв.м</w:t>
      </w:r>
      <w:proofErr w:type="spellEnd"/>
      <w:r w:rsidRPr="007A2530">
        <w:rPr>
          <w:sz w:val="28"/>
          <w:szCs w:val="28"/>
        </w:rPr>
        <w:t>.</w:t>
      </w:r>
    </w:p>
    <w:p w:rsidR="00372A13" w:rsidRPr="007A2530" w:rsidRDefault="00372A13" w:rsidP="00372A13">
      <w:pPr>
        <w:rPr>
          <w:sz w:val="28"/>
          <w:szCs w:val="28"/>
        </w:rPr>
      </w:pPr>
    </w:p>
    <w:p w:rsidR="00372A13" w:rsidRPr="007A2530" w:rsidRDefault="00372A13" w:rsidP="00372A13">
      <w:pPr>
        <w:rPr>
          <w:sz w:val="28"/>
          <w:szCs w:val="28"/>
        </w:rPr>
      </w:pPr>
      <w:r w:rsidRPr="007A2530">
        <w:rPr>
          <w:sz w:val="28"/>
          <w:szCs w:val="28"/>
        </w:rPr>
        <w:t>Этажность проектируемого объекта капитального строительства        ______</w:t>
      </w:r>
    </w:p>
    <w:p w:rsidR="00372A13" w:rsidRPr="007A2530" w:rsidRDefault="00372A13" w:rsidP="00372A13">
      <w:pPr>
        <w:rPr>
          <w:sz w:val="28"/>
          <w:szCs w:val="28"/>
        </w:rPr>
      </w:pPr>
    </w:p>
    <w:p w:rsidR="00372A13" w:rsidRPr="007A2530" w:rsidRDefault="00372A13" w:rsidP="00372A13">
      <w:pPr>
        <w:rPr>
          <w:sz w:val="28"/>
          <w:szCs w:val="28"/>
        </w:rPr>
      </w:pPr>
    </w:p>
    <w:p w:rsidR="00372A13" w:rsidRPr="007A2530" w:rsidRDefault="00372A13" w:rsidP="00372A13">
      <w:pPr>
        <w:rPr>
          <w:sz w:val="28"/>
          <w:szCs w:val="28"/>
        </w:rPr>
      </w:pPr>
    </w:p>
    <w:p w:rsidR="00372A13" w:rsidRPr="007A2530" w:rsidRDefault="00372A13" w:rsidP="00372A13">
      <w:pPr>
        <w:rPr>
          <w:sz w:val="28"/>
          <w:szCs w:val="28"/>
        </w:rPr>
      </w:pPr>
    </w:p>
    <w:p w:rsidR="00372A13" w:rsidRPr="00EE4796" w:rsidRDefault="00372A13" w:rsidP="00372A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2530">
        <w:rPr>
          <w:rFonts w:ascii="Times New Roman" w:hAnsi="Times New Roman" w:cs="Times New Roman"/>
          <w:sz w:val="28"/>
          <w:szCs w:val="28"/>
        </w:rPr>
        <w:t>Дата___________                                                          _______________Подпись</w:t>
      </w:r>
    </w:p>
    <w:p w:rsidR="00372A13" w:rsidRPr="007A2530" w:rsidRDefault="00372A13" w:rsidP="00372A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72A13" w:rsidRDefault="00372A13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2A13" w:rsidRDefault="00372A13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2A13" w:rsidRDefault="00372A13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2A13" w:rsidRDefault="00372A13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2A13" w:rsidRDefault="00372A13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2A13" w:rsidRDefault="00372A13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2A13" w:rsidRDefault="00372A13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2A13" w:rsidRDefault="00372A13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2A13" w:rsidRDefault="00372A13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0407C" w:rsidRDefault="0000407C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0407C" w:rsidRDefault="0000407C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2A13" w:rsidRDefault="00372A13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3084" w:rsidRDefault="003E3084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2A13" w:rsidRDefault="00372A13" w:rsidP="00372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3084" w:rsidRPr="007A2530" w:rsidRDefault="003E3084" w:rsidP="003E30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 2</w:t>
      </w:r>
    </w:p>
    <w:p w:rsidR="003E3084" w:rsidRDefault="003E3084" w:rsidP="003E308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7A253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E3084" w:rsidRPr="007A2530" w:rsidRDefault="00C52818" w:rsidP="00C5281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3E3084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="003E308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3E3084">
        <w:rPr>
          <w:sz w:val="28"/>
          <w:szCs w:val="28"/>
        </w:rPr>
        <w:t>.2020 №</w:t>
      </w:r>
      <w:r>
        <w:rPr>
          <w:sz w:val="28"/>
          <w:szCs w:val="28"/>
        </w:rPr>
        <w:t>144</w:t>
      </w:r>
    </w:p>
    <w:p w:rsidR="00372A13" w:rsidRPr="007A2530" w:rsidRDefault="00372A13" w:rsidP="00372A1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2A13" w:rsidRPr="007A2530" w:rsidRDefault="00372A13" w:rsidP="00372A13">
      <w:pPr>
        <w:autoSpaceDE w:val="0"/>
        <w:autoSpaceDN w:val="0"/>
        <w:adjustRightInd w:val="0"/>
        <w:ind w:left="6660"/>
        <w:jc w:val="both"/>
        <w:outlineLvl w:val="1"/>
        <w:rPr>
          <w:sz w:val="22"/>
          <w:szCs w:val="22"/>
        </w:rPr>
      </w:pPr>
    </w:p>
    <w:p w:rsidR="00372A13" w:rsidRPr="007A2530" w:rsidRDefault="00372A13" w:rsidP="00372A13">
      <w:pPr>
        <w:autoSpaceDE w:val="0"/>
        <w:autoSpaceDN w:val="0"/>
        <w:adjustRightInd w:val="0"/>
        <w:jc w:val="center"/>
        <w:outlineLvl w:val="1"/>
      </w:pPr>
      <w:r w:rsidRPr="007A2530">
        <w:t>БЛОК-СХЕМА</w:t>
      </w:r>
    </w:p>
    <w:p w:rsidR="00372A13" w:rsidRPr="007A2530" w:rsidRDefault="00372A13" w:rsidP="00372A13">
      <w:pPr>
        <w:pStyle w:val="ConsPlusTitle"/>
        <w:jc w:val="center"/>
        <w:outlineLvl w:val="0"/>
        <w:rPr>
          <w:b w:val="0"/>
        </w:rPr>
      </w:pPr>
      <w:r w:rsidRPr="007A2530">
        <w:rPr>
          <w:b w:val="0"/>
        </w:rPr>
        <w:t>Предоставление муниципальной услуги</w:t>
      </w:r>
    </w:p>
    <w:p w:rsidR="00372A13" w:rsidRPr="007A2530" w:rsidRDefault="00372A13" w:rsidP="00372A13">
      <w:pPr>
        <w:pStyle w:val="ConsPlusTitle"/>
        <w:jc w:val="center"/>
        <w:outlineLvl w:val="0"/>
        <w:rPr>
          <w:b w:val="0"/>
        </w:rPr>
      </w:pPr>
      <w:r w:rsidRPr="007A2530">
        <w:rPr>
          <w:b w:val="0"/>
        </w:rPr>
        <w:t>«Выдача градостроительного плана земельного участка»</w:t>
      </w:r>
    </w:p>
    <w:p w:rsidR="00372A13" w:rsidRPr="007A2530" w:rsidRDefault="00372A13" w:rsidP="00372A13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</w:p>
    <w:p w:rsidR="00372A13" w:rsidRPr="007A2530" w:rsidRDefault="00372A13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2A13" w:rsidRPr="007A2530" w:rsidRDefault="00372A13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2A13" w:rsidRPr="007A2530" w:rsidRDefault="000F13DE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97pt;margin-top:5.15pt;width:217.9pt;height:22.15pt;flip:y;z-index:251660288">
            <v:textbox style="mso-next-textbox:#_x0000_s1026">
              <w:txbxContent>
                <w:p w:rsidR="00372A13" w:rsidRPr="00903C79" w:rsidRDefault="00372A13" w:rsidP="00372A13">
                  <w:pPr>
                    <w:jc w:val="center"/>
                    <w:rPr>
                      <w:sz w:val="20"/>
                      <w:szCs w:val="20"/>
                    </w:rPr>
                  </w:pPr>
                  <w:r w:rsidRPr="00903C79">
                    <w:t>Регистрация заявления</w:t>
                  </w:r>
                  <w:r>
                    <w:t>-</w:t>
                  </w:r>
                  <w:r w:rsidRPr="007A2530">
                    <w:t>2 рабочих дня</w:t>
                  </w:r>
                </w:p>
                <w:p w:rsidR="00372A13" w:rsidRDefault="00372A13" w:rsidP="00372A13">
                  <w:pPr>
                    <w:jc w:val="center"/>
                  </w:pPr>
                </w:p>
              </w:txbxContent>
            </v:textbox>
          </v:shape>
        </w:pict>
      </w:r>
    </w:p>
    <w:p w:rsidR="00372A13" w:rsidRPr="007A2530" w:rsidRDefault="000F13DE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pict>
          <v:line id="_x0000_s1038" style="position:absolute;left:0;text-align:left;flip:x;z-index:251672576" from="205.5pt,11.2pt" to="206.4pt,57.15pt">
            <v:stroke endarrow="block"/>
          </v:line>
        </w:pict>
      </w:r>
    </w:p>
    <w:p w:rsidR="00372A13" w:rsidRPr="007A2530" w:rsidRDefault="00372A13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2A13" w:rsidRPr="007A2530" w:rsidRDefault="00372A13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2A13" w:rsidRPr="007A2530" w:rsidRDefault="000F13DE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pict>
          <v:shape id="_x0000_s1033" type="#_x0000_t109" style="position:absolute;left:0;text-align:left;margin-left:97pt;margin-top:8.85pt;width:217.9pt;height:90.2pt;z-index:251667456">
            <v:textbox style="mso-next-textbox:#_x0000_s1033">
              <w:txbxContent>
                <w:p w:rsidR="00372A13" w:rsidRPr="009B1B09" w:rsidRDefault="00372A13" w:rsidP="00372A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72A13">
                    <w:t>Рассмотрение заявления и приложенного пакета документов (специалист отдела формирует и направляет необходимые  межведомственные запросы) - 7</w:t>
                  </w:r>
                  <w:r>
                    <w:t xml:space="preserve"> </w:t>
                  </w:r>
                  <w:r w:rsidRPr="007A2530">
                    <w:t>рабочих дней</w:t>
                  </w:r>
                </w:p>
                <w:p w:rsidR="00372A13" w:rsidRPr="005F622E" w:rsidRDefault="00372A13" w:rsidP="00372A1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372A13" w:rsidRPr="007A2530" w:rsidRDefault="00372A13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2A13" w:rsidRPr="007A2530" w:rsidRDefault="00372A13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2A13" w:rsidRPr="007A2530" w:rsidRDefault="00372A13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2A13" w:rsidRPr="007A2530" w:rsidRDefault="000F13DE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pict>
          <v:line id="_x0000_s1030" style="position:absolute;left:0;text-align:left;z-index:251664384" from="226.95pt,1.25pt" to="387.45pt,107.95pt">
            <v:stroke endarrow="block"/>
          </v:line>
        </w:pict>
      </w:r>
      <w:r>
        <w:rPr>
          <w:noProof/>
        </w:rPr>
        <w:pict>
          <v:line id="_x0000_s1031" style="position:absolute;left:0;text-align:left;flip:x;z-index:251665408" from="57.45pt,1.25pt" to="180.45pt,102.9pt">
            <v:stroke endarrow="block"/>
          </v:line>
        </w:pict>
      </w:r>
    </w:p>
    <w:p w:rsidR="00372A13" w:rsidRPr="007A2530" w:rsidRDefault="00372A13" w:rsidP="00372A13">
      <w:pPr>
        <w:pStyle w:val="ConsPlusNormal"/>
        <w:tabs>
          <w:tab w:val="left" w:pos="1260"/>
          <w:tab w:val="left" w:pos="6510"/>
        </w:tabs>
        <w:ind w:firstLine="709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A2530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Pr="007A2530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372A13" w:rsidRPr="007A2530" w:rsidRDefault="00372A13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2A13" w:rsidRPr="007A2530" w:rsidRDefault="00372A13" w:rsidP="00372A13">
      <w:pPr>
        <w:pStyle w:val="ConsPlusNormal"/>
        <w:tabs>
          <w:tab w:val="left" w:pos="1500"/>
          <w:tab w:val="center" w:pos="5032"/>
        </w:tabs>
        <w:ind w:firstLine="709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372A13" w:rsidRPr="007A2530" w:rsidRDefault="00372A13" w:rsidP="00372A13">
      <w:pPr>
        <w:pStyle w:val="ConsPlusNormal"/>
        <w:tabs>
          <w:tab w:val="left" w:pos="2813"/>
          <w:tab w:val="center" w:pos="5482"/>
        </w:tabs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7A2530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       </w:t>
      </w:r>
      <w:r w:rsidRPr="007A2530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7A2530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7A2530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7A2530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</w:p>
    <w:p w:rsidR="00372A13" w:rsidRPr="007A2530" w:rsidRDefault="00372A13" w:rsidP="00372A13">
      <w:pPr>
        <w:pStyle w:val="ConsPlusNormal"/>
        <w:ind w:firstLine="0"/>
        <w:rPr>
          <w:rFonts w:ascii="Times New Roman" w:eastAsia="Arial Unicode MS" w:hAnsi="Times New Roman" w:cs="Times New Roman"/>
          <w:sz w:val="28"/>
          <w:szCs w:val="28"/>
        </w:rPr>
      </w:pPr>
      <w:r w:rsidRPr="007A2530">
        <w:rPr>
          <w:rFonts w:ascii="Times New Roman" w:eastAsia="Arial Unicode MS" w:hAnsi="Times New Roman" w:cs="Times New Roman"/>
          <w:sz w:val="28"/>
          <w:szCs w:val="28"/>
        </w:rPr>
        <w:tab/>
      </w:r>
      <w:r w:rsidRPr="007A2530">
        <w:rPr>
          <w:rFonts w:ascii="Times New Roman" w:eastAsia="Arial Unicode MS" w:hAnsi="Times New Roman" w:cs="Times New Roman"/>
          <w:sz w:val="28"/>
          <w:szCs w:val="28"/>
        </w:rPr>
        <w:tab/>
      </w:r>
      <w:r w:rsidRPr="007A2530">
        <w:rPr>
          <w:rFonts w:ascii="Times New Roman" w:eastAsia="Arial Unicode MS" w:hAnsi="Times New Roman" w:cs="Times New Roman"/>
          <w:sz w:val="28"/>
          <w:szCs w:val="28"/>
        </w:rPr>
        <w:tab/>
      </w:r>
      <w:r w:rsidRPr="007A2530">
        <w:rPr>
          <w:rFonts w:ascii="Times New Roman" w:eastAsia="Arial Unicode MS" w:hAnsi="Times New Roman" w:cs="Times New Roman"/>
          <w:sz w:val="28"/>
          <w:szCs w:val="28"/>
        </w:rPr>
        <w:tab/>
      </w:r>
      <w:r w:rsidRPr="007A2530">
        <w:rPr>
          <w:rFonts w:ascii="Times New Roman" w:eastAsia="Arial Unicode MS" w:hAnsi="Times New Roman" w:cs="Times New Roman"/>
          <w:sz w:val="28"/>
          <w:szCs w:val="28"/>
        </w:rPr>
        <w:tab/>
      </w:r>
      <w:r w:rsidRPr="007A2530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</w:t>
      </w:r>
    </w:p>
    <w:p w:rsidR="00372A13" w:rsidRPr="007A2530" w:rsidRDefault="000F13DE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pict>
          <v:shape id="_x0000_s1034" type="#_x0000_t109" style="position:absolute;left:0;text-align:left;margin-left:-3.6pt;margin-top:6.3pt;width:133.05pt;height:138.05pt;z-index:251668480">
            <v:textbox style="mso-next-textbox:#_x0000_s1034">
              <w:txbxContent>
                <w:p w:rsidR="00372A13" w:rsidRPr="00F628D1" w:rsidRDefault="00372A13" w:rsidP="00372A13">
                  <w:pPr>
                    <w:jc w:val="both"/>
                  </w:pPr>
                  <w:r>
                    <w:t xml:space="preserve">Направляет </w:t>
                  </w:r>
                  <w:r w:rsidRPr="005F622E">
                    <w:rPr>
                      <w:color w:val="000000"/>
                    </w:rPr>
                    <w:t>сообщение об отказе в предоставлении муниципальной услуги по выдаче градостроительного</w:t>
                  </w:r>
                  <w:r w:rsidRPr="000D696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F622E">
                    <w:rPr>
                      <w:color w:val="000000"/>
                    </w:rPr>
                    <w:t>плана</w:t>
                  </w:r>
                  <w:r w:rsidRPr="000D696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F622E">
                    <w:rPr>
                      <w:color w:val="000000"/>
                    </w:rPr>
                    <w:t>земельного участка</w:t>
                  </w:r>
                  <w:r w:rsidRPr="00F628D1">
                    <w:t xml:space="preserve"> </w:t>
                  </w:r>
                  <w:r>
                    <w:t xml:space="preserve">– </w:t>
                  </w:r>
                  <w:r w:rsidRPr="00F628D1">
                    <w:t xml:space="preserve">1 </w:t>
                  </w:r>
                  <w:r w:rsidRPr="007A2530">
                    <w:t>рабочий</w:t>
                  </w:r>
                  <w:r>
                    <w:t xml:space="preserve"> </w:t>
                  </w:r>
                  <w:r w:rsidRPr="00F628D1">
                    <w:t>день</w:t>
                  </w:r>
                </w:p>
                <w:p w:rsidR="00372A13" w:rsidRPr="00107CAF" w:rsidRDefault="00372A13" w:rsidP="00372A1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109" style="position:absolute;left:0;text-align:left;margin-left:299.7pt;margin-top:11.35pt;width:143.45pt;height:126.6pt;z-index:251666432">
            <v:textbox style="mso-next-textbox:#_x0000_s1032">
              <w:txbxContent>
                <w:p w:rsidR="00372A13" w:rsidRPr="00B51E5E" w:rsidRDefault="00372A13" w:rsidP="00372A13">
                  <w:r w:rsidRPr="00B51E5E">
                    <w:rPr>
                      <w:color w:val="000000"/>
                    </w:rPr>
                    <w:t xml:space="preserve">Подготовка проекта чертежа и текстовой части градостроительного плана земельного участка </w:t>
                  </w:r>
                  <w:r>
                    <w:rPr>
                      <w:color w:val="000000"/>
                    </w:rPr>
                    <w:t xml:space="preserve">– </w:t>
                  </w:r>
                  <w:r w:rsidRPr="00372A13">
                    <w:rPr>
                      <w:color w:val="000000" w:themeColor="text1"/>
                    </w:rPr>
                    <w:t>3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7A2530">
                    <w:rPr>
                      <w:color w:val="000000" w:themeColor="text1"/>
                    </w:rPr>
                    <w:t xml:space="preserve">рабочих </w:t>
                  </w:r>
                  <w:r w:rsidRPr="007A2530">
                    <w:rPr>
                      <w:color w:val="000000"/>
                    </w:rPr>
                    <w:t>дней.</w:t>
                  </w:r>
                </w:p>
              </w:txbxContent>
            </v:textbox>
          </v:shape>
        </w:pict>
      </w:r>
    </w:p>
    <w:p w:rsidR="00372A13" w:rsidRPr="007A2530" w:rsidRDefault="00372A13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2A13" w:rsidRPr="007A2530" w:rsidRDefault="00372A13" w:rsidP="00372A13">
      <w:pPr>
        <w:pStyle w:val="ConsPlusNormal"/>
        <w:tabs>
          <w:tab w:val="left" w:pos="1350"/>
          <w:tab w:val="center" w:pos="5032"/>
          <w:tab w:val="left" w:pos="6615"/>
        </w:tabs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7A2530">
        <w:rPr>
          <w:rFonts w:ascii="Times New Roman" w:eastAsia="Arial Unicode MS" w:hAnsi="Times New Roman" w:cs="Times New Roman"/>
          <w:sz w:val="28"/>
          <w:szCs w:val="28"/>
        </w:rPr>
        <w:tab/>
      </w:r>
      <w:r w:rsidRPr="007A2530">
        <w:rPr>
          <w:rFonts w:ascii="Times New Roman" w:eastAsia="Arial Unicode MS" w:hAnsi="Times New Roman" w:cs="Times New Roman"/>
          <w:sz w:val="28"/>
          <w:szCs w:val="28"/>
        </w:rPr>
        <w:tab/>
      </w:r>
      <w:r w:rsidRPr="007A2530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372A13" w:rsidRPr="007A2530" w:rsidRDefault="00372A13" w:rsidP="00372A13">
      <w:pPr>
        <w:pStyle w:val="ConsPlusNormal"/>
        <w:tabs>
          <w:tab w:val="left" w:pos="945"/>
          <w:tab w:val="center" w:pos="5032"/>
        </w:tabs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7A2530">
        <w:rPr>
          <w:rFonts w:ascii="Times New Roman" w:eastAsia="Arial Unicode MS" w:hAnsi="Times New Roman" w:cs="Times New Roman"/>
          <w:sz w:val="28"/>
          <w:szCs w:val="28"/>
        </w:rPr>
        <w:tab/>
      </w:r>
      <w:r w:rsidRPr="007A2530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372A13" w:rsidRPr="007A2530" w:rsidRDefault="00372A13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4"/>
          <w:szCs w:val="28"/>
        </w:rPr>
      </w:pPr>
    </w:p>
    <w:p w:rsidR="00372A13" w:rsidRPr="007A2530" w:rsidRDefault="00372A13" w:rsidP="00372A13">
      <w:pPr>
        <w:pStyle w:val="ConsPlusNormal"/>
        <w:tabs>
          <w:tab w:val="left" w:pos="1845"/>
          <w:tab w:val="left" w:pos="6180"/>
        </w:tabs>
        <w:ind w:firstLine="709"/>
        <w:rPr>
          <w:rFonts w:ascii="Times New Roman" w:eastAsia="Arial Unicode MS" w:hAnsi="Times New Roman" w:cs="Times New Roman"/>
          <w:b/>
          <w:sz w:val="24"/>
          <w:szCs w:val="28"/>
        </w:rPr>
      </w:pPr>
      <w:r w:rsidRPr="007A2530">
        <w:rPr>
          <w:rFonts w:ascii="Times New Roman" w:eastAsia="Arial Unicode MS" w:hAnsi="Times New Roman" w:cs="Times New Roman"/>
          <w:sz w:val="24"/>
          <w:szCs w:val="28"/>
        </w:rPr>
        <w:tab/>
      </w:r>
      <w:r w:rsidRPr="007A2530">
        <w:rPr>
          <w:rFonts w:ascii="Times New Roman" w:eastAsia="Arial Unicode MS" w:hAnsi="Times New Roman" w:cs="Times New Roman"/>
          <w:b/>
          <w:sz w:val="24"/>
          <w:szCs w:val="28"/>
        </w:rPr>
        <w:tab/>
      </w:r>
    </w:p>
    <w:p w:rsidR="00372A13" w:rsidRPr="007A2530" w:rsidRDefault="00372A13" w:rsidP="00372A13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4"/>
          <w:szCs w:val="28"/>
        </w:rPr>
      </w:pPr>
    </w:p>
    <w:p w:rsidR="00372A13" w:rsidRPr="007A2530" w:rsidRDefault="00372A13" w:rsidP="00372A13">
      <w:pPr>
        <w:pStyle w:val="ConsPlusNormal"/>
        <w:ind w:firstLine="709"/>
        <w:rPr>
          <w:rFonts w:ascii="Times New Roman" w:eastAsia="Arial Unicode MS" w:hAnsi="Times New Roman" w:cs="Times New Roman"/>
          <w:sz w:val="24"/>
          <w:szCs w:val="28"/>
        </w:rPr>
      </w:pPr>
      <w:r w:rsidRPr="007A2530">
        <w:rPr>
          <w:rFonts w:ascii="Times New Roman" w:eastAsia="Arial Unicode MS" w:hAnsi="Times New Roman" w:cs="Times New Roman"/>
          <w:sz w:val="24"/>
          <w:szCs w:val="28"/>
        </w:rPr>
        <w:tab/>
      </w:r>
      <w:r w:rsidRPr="007A2530">
        <w:rPr>
          <w:rFonts w:ascii="Times New Roman" w:eastAsia="Arial Unicode MS" w:hAnsi="Times New Roman" w:cs="Times New Roman"/>
          <w:sz w:val="24"/>
          <w:szCs w:val="28"/>
        </w:rPr>
        <w:tab/>
      </w:r>
    </w:p>
    <w:p w:rsidR="00372A13" w:rsidRPr="007A2530" w:rsidRDefault="00372A13" w:rsidP="00372A13">
      <w:pPr>
        <w:pStyle w:val="ConsPlusNonformat"/>
        <w:ind w:firstLine="567"/>
        <w:jc w:val="center"/>
        <w:rPr>
          <w:sz w:val="28"/>
          <w:szCs w:val="28"/>
        </w:rPr>
      </w:pPr>
    </w:p>
    <w:p w:rsidR="00372A13" w:rsidRPr="007A2530" w:rsidRDefault="000F13DE" w:rsidP="00372A13">
      <w:r>
        <w:rPr>
          <w:noProof/>
        </w:rPr>
        <w:pict>
          <v:line id="_x0000_s1029" style="position:absolute;flip:x;z-index:251663360" from="368.7pt,2.5pt" to="368.7pt,50.55pt">
            <v:stroke endarrow="block"/>
          </v:line>
        </w:pict>
      </w:r>
    </w:p>
    <w:p w:rsidR="00372A13" w:rsidRPr="007A2530" w:rsidRDefault="00372A13" w:rsidP="00372A13"/>
    <w:p w:rsidR="00372A13" w:rsidRPr="007A2530" w:rsidRDefault="00372A13" w:rsidP="00372A13"/>
    <w:p w:rsidR="00372A13" w:rsidRPr="007A2530" w:rsidRDefault="000F13DE" w:rsidP="00372A13">
      <w:pPr>
        <w:ind w:firstLine="708"/>
      </w:pPr>
      <w:r>
        <w:rPr>
          <w:noProof/>
        </w:rPr>
        <w:pict>
          <v:shape id="_x0000_s1035" type="#_x0000_t109" style="position:absolute;left:0;text-align:left;margin-left:304.2pt;margin-top:9.15pt;width:138.95pt;height:66.7pt;z-index:251669504">
            <v:textbox style="mso-next-textbox:#_x0000_s1035">
              <w:txbxContent>
                <w:p w:rsidR="00372A13" w:rsidRPr="00874753" w:rsidRDefault="00372A13" w:rsidP="00372A13">
                  <w:r w:rsidRPr="00874753">
                    <w:rPr>
                      <w:color w:val="000000"/>
                    </w:rPr>
                    <w:t>Присвоение номера градостроительному плану земельного участка</w:t>
                  </w:r>
                  <w:r>
                    <w:rPr>
                      <w:color w:val="000000"/>
                    </w:rPr>
                    <w:t xml:space="preserve">- 1 </w:t>
                  </w:r>
                  <w:r w:rsidRPr="007A2530">
                    <w:rPr>
                      <w:color w:val="000000"/>
                    </w:rPr>
                    <w:t>рабочий</w:t>
                  </w:r>
                  <w:r>
                    <w:rPr>
                      <w:color w:val="000000"/>
                    </w:rPr>
                    <w:t xml:space="preserve"> день</w:t>
                  </w:r>
                </w:p>
              </w:txbxContent>
            </v:textbox>
          </v:shape>
        </w:pict>
      </w:r>
    </w:p>
    <w:p w:rsidR="00372A13" w:rsidRPr="007A2530" w:rsidRDefault="00372A13" w:rsidP="00372A13"/>
    <w:p w:rsidR="00372A13" w:rsidRPr="007A2530" w:rsidRDefault="00372A13" w:rsidP="00372A13"/>
    <w:p w:rsidR="00372A13" w:rsidRPr="007A2530" w:rsidRDefault="00372A13" w:rsidP="00372A13"/>
    <w:p w:rsidR="00372A13" w:rsidRPr="007A2530" w:rsidRDefault="00372A13" w:rsidP="00372A13"/>
    <w:p w:rsidR="00372A13" w:rsidRPr="007A2530" w:rsidRDefault="000F13DE" w:rsidP="00372A13">
      <w:r>
        <w:rPr>
          <w:noProof/>
        </w:rPr>
        <w:pict>
          <v:line id="_x0000_s1037" style="position:absolute;flip:x;z-index:251671552" from="368.7pt,6.85pt" to="368.7pt,22.8pt">
            <v:stroke endarrow="block"/>
          </v:line>
        </w:pict>
      </w:r>
    </w:p>
    <w:p w:rsidR="00372A13" w:rsidRDefault="000F13DE" w:rsidP="00372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w:pict>
          <v:shape id="_x0000_s1036" type="#_x0000_t109" style="position:absolute;left:0;text-align:left;margin-left:304.2pt;margin-top:9pt;width:138.95pt;height:69.5pt;z-index:251670528">
            <v:textbox style="mso-next-textbox:#_x0000_s1036">
              <w:txbxContent>
                <w:p w:rsidR="00372A13" w:rsidRPr="001F6055" w:rsidRDefault="00372A13" w:rsidP="00372A13">
                  <w:pPr>
                    <w:pStyle w:val="ConsPlusTitle"/>
                    <w:outlineLvl w:val="0"/>
                    <w:rPr>
                      <w:b w:val="0"/>
                    </w:rPr>
                  </w:pPr>
                  <w:r w:rsidRPr="00874753">
                    <w:rPr>
                      <w:b w:val="0"/>
                      <w:color w:val="000000"/>
                    </w:rPr>
                    <w:t>Выдача гра</w:t>
                  </w:r>
                  <w:r w:rsidRPr="00874753">
                    <w:rPr>
                      <w:b w:val="0"/>
                    </w:rPr>
                    <w:t>достроительного</w:t>
                  </w:r>
                  <w:r>
                    <w:rPr>
                      <w:b w:val="0"/>
                    </w:rPr>
                    <w:t xml:space="preserve"> плана земельного участка-1 </w:t>
                  </w:r>
                  <w:r w:rsidRPr="007A2530">
                    <w:rPr>
                      <w:b w:val="0"/>
                    </w:rPr>
                    <w:t>рабочий</w:t>
                  </w:r>
                  <w:r>
                    <w:rPr>
                      <w:b w:val="0"/>
                    </w:rPr>
                    <w:t xml:space="preserve"> день</w:t>
                  </w:r>
                </w:p>
                <w:p w:rsidR="00372A13" w:rsidRDefault="00372A13" w:rsidP="00372A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 Unicode MS"/>
                      <w:sz w:val="28"/>
                      <w:szCs w:val="28"/>
                    </w:rPr>
                  </w:pPr>
                </w:p>
                <w:p w:rsidR="00372A13" w:rsidRPr="00874753" w:rsidRDefault="00372A13" w:rsidP="00372A13"/>
              </w:txbxContent>
            </v:textbox>
          </v:shape>
        </w:pict>
      </w:r>
      <w:bookmarkStart w:id="1" w:name="_GoBack"/>
      <w:bookmarkEnd w:id="1"/>
    </w:p>
    <w:sectPr w:rsidR="00372A13" w:rsidSect="0074783B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407C"/>
    <w:rsid w:val="00004DF1"/>
    <w:rsid w:val="00012A9D"/>
    <w:rsid w:val="000237F6"/>
    <w:rsid w:val="0002501C"/>
    <w:rsid w:val="00025080"/>
    <w:rsid w:val="000252C4"/>
    <w:rsid w:val="00025F0F"/>
    <w:rsid w:val="000351A7"/>
    <w:rsid w:val="000377BB"/>
    <w:rsid w:val="0004328C"/>
    <w:rsid w:val="00045EBC"/>
    <w:rsid w:val="00073AEC"/>
    <w:rsid w:val="000855A5"/>
    <w:rsid w:val="00092D85"/>
    <w:rsid w:val="00096586"/>
    <w:rsid w:val="000A57C1"/>
    <w:rsid w:val="000A7524"/>
    <w:rsid w:val="000B4F45"/>
    <w:rsid w:val="000B6433"/>
    <w:rsid w:val="000C26BB"/>
    <w:rsid w:val="000C6759"/>
    <w:rsid w:val="000D6F67"/>
    <w:rsid w:val="000E3FEE"/>
    <w:rsid w:val="000F13DE"/>
    <w:rsid w:val="000F56F4"/>
    <w:rsid w:val="000F7D62"/>
    <w:rsid w:val="001026B0"/>
    <w:rsid w:val="00104FDF"/>
    <w:rsid w:val="001066EC"/>
    <w:rsid w:val="0011278E"/>
    <w:rsid w:val="00114CBF"/>
    <w:rsid w:val="001159A5"/>
    <w:rsid w:val="0012593A"/>
    <w:rsid w:val="001349E0"/>
    <w:rsid w:val="00137F42"/>
    <w:rsid w:val="001478F4"/>
    <w:rsid w:val="0015013E"/>
    <w:rsid w:val="00152B7C"/>
    <w:rsid w:val="00153EF9"/>
    <w:rsid w:val="00154C6A"/>
    <w:rsid w:val="00155419"/>
    <w:rsid w:val="00164AF0"/>
    <w:rsid w:val="0017267E"/>
    <w:rsid w:val="0017538F"/>
    <w:rsid w:val="00176146"/>
    <w:rsid w:val="0019466B"/>
    <w:rsid w:val="001A264A"/>
    <w:rsid w:val="001A2BE1"/>
    <w:rsid w:val="001C08A9"/>
    <w:rsid w:val="001C7F5A"/>
    <w:rsid w:val="001F020D"/>
    <w:rsid w:val="001F5466"/>
    <w:rsid w:val="00201D56"/>
    <w:rsid w:val="00211F40"/>
    <w:rsid w:val="00217708"/>
    <w:rsid w:val="0023204E"/>
    <w:rsid w:val="0023788B"/>
    <w:rsid w:val="0024780B"/>
    <w:rsid w:val="00263357"/>
    <w:rsid w:val="0028093F"/>
    <w:rsid w:val="0028393E"/>
    <w:rsid w:val="0029321B"/>
    <w:rsid w:val="00295B7F"/>
    <w:rsid w:val="002A3900"/>
    <w:rsid w:val="002A5AEF"/>
    <w:rsid w:val="002A6A60"/>
    <w:rsid w:val="002B2C9C"/>
    <w:rsid w:val="002C1301"/>
    <w:rsid w:val="002C5E21"/>
    <w:rsid w:val="002D7A07"/>
    <w:rsid w:val="002E0655"/>
    <w:rsid w:val="002E48C4"/>
    <w:rsid w:val="002E7427"/>
    <w:rsid w:val="002F2540"/>
    <w:rsid w:val="00303731"/>
    <w:rsid w:val="00312F14"/>
    <w:rsid w:val="00316D14"/>
    <w:rsid w:val="003213F7"/>
    <w:rsid w:val="00321B56"/>
    <w:rsid w:val="00322C4B"/>
    <w:rsid w:val="003251AC"/>
    <w:rsid w:val="00337840"/>
    <w:rsid w:val="0035658E"/>
    <w:rsid w:val="0035740B"/>
    <w:rsid w:val="00372A13"/>
    <w:rsid w:val="003A14F3"/>
    <w:rsid w:val="003C6216"/>
    <w:rsid w:val="003D477D"/>
    <w:rsid w:val="003D7056"/>
    <w:rsid w:val="003E3084"/>
    <w:rsid w:val="003E37D8"/>
    <w:rsid w:val="003E56C1"/>
    <w:rsid w:val="003E7EB1"/>
    <w:rsid w:val="003F0D98"/>
    <w:rsid w:val="003F2DEF"/>
    <w:rsid w:val="003F7290"/>
    <w:rsid w:val="00401BC8"/>
    <w:rsid w:val="004125B3"/>
    <w:rsid w:val="00417825"/>
    <w:rsid w:val="004201AF"/>
    <w:rsid w:val="00422444"/>
    <w:rsid w:val="00430E12"/>
    <w:rsid w:val="00440F31"/>
    <w:rsid w:val="00446578"/>
    <w:rsid w:val="0047045D"/>
    <w:rsid w:val="00471061"/>
    <w:rsid w:val="00473ECE"/>
    <w:rsid w:val="00493F26"/>
    <w:rsid w:val="004B0CFC"/>
    <w:rsid w:val="004B7402"/>
    <w:rsid w:val="004C5E78"/>
    <w:rsid w:val="004D65BD"/>
    <w:rsid w:val="004E0E3B"/>
    <w:rsid w:val="004F11CA"/>
    <w:rsid w:val="004F2D65"/>
    <w:rsid w:val="005154E8"/>
    <w:rsid w:val="00515E9B"/>
    <w:rsid w:val="0052707E"/>
    <w:rsid w:val="00530D63"/>
    <w:rsid w:val="00541313"/>
    <w:rsid w:val="00552747"/>
    <w:rsid w:val="0056107C"/>
    <w:rsid w:val="00577227"/>
    <w:rsid w:val="00577D0A"/>
    <w:rsid w:val="00580D7F"/>
    <w:rsid w:val="005841B4"/>
    <w:rsid w:val="005848CF"/>
    <w:rsid w:val="00592754"/>
    <w:rsid w:val="005A138B"/>
    <w:rsid w:val="005A3DA3"/>
    <w:rsid w:val="005A650F"/>
    <w:rsid w:val="005B1CBF"/>
    <w:rsid w:val="005B2779"/>
    <w:rsid w:val="005B4D37"/>
    <w:rsid w:val="005C7BA6"/>
    <w:rsid w:val="005F53AE"/>
    <w:rsid w:val="00604D9D"/>
    <w:rsid w:val="006130DE"/>
    <w:rsid w:val="00643E15"/>
    <w:rsid w:val="00652012"/>
    <w:rsid w:val="00654B10"/>
    <w:rsid w:val="00664B52"/>
    <w:rsid w:val="00673ABA"/>
    <w:rsid w:val="006752FD"/>
    <w:rsid w:val="006779E2"/>
    <w:rsid w:val="006800AE"/>
    <w:rsid w:val="00681343"/>
    <w:rsid w:val="0069012C"/>
    <w:rsid w:val="006A5F56"/>
    <w:rsid w:val="006C0CDE"/>
    <w:rsid w:val="006C5743"/>
    <w:rsid w:val="006D42F0"/>
    <w:rsid w:val="006F00B6"/>
    <w:rsid w:val="006F473B"/>
    <w:rsid w:val="007106B1"/>
    <w:rsid w:val="00710CD1"/>
    <w:rsid w:val="00720205"/>
    <w:rsid w:val="0072228E"/>
    <w:rsid w:val="00723C5E"/>
    <w:rsid w:val="0072492F"/>
    <w:rsid w:val="00727575"/>
    <w:rsid w:val="00740A2B"/>
    <w:rsid w:val="00745397"/>
    <w:rsid w:val="0074579C"/>
    <w:rsid w:val="007468AD"/>
    <w:rsid w:val="0074783B"/>
    <w:rsid w:val="00751EEF"/>
    <w:rsid w:val="00766390"/>
    <w:rsid w:val="00776DDA"/>
    <w:rsid w:val="007772CE"/>
    <w:rsid w:val="00784AD9"/>
    <w:rsid w:val="00784C57"/>
    <w:rsid w:val="007956DA"/>
    <w:rsid w:val="007A453F"/>
    <w:rsid w:val="007A49FB"/>
    <w:rsid w:val="007B39E4"/>
    <w:rsid w:val="007D4BB0"/>
    <w:rsid w:val="007D4F87"/>
    <w:rsid w:val="007E110A"/>
    <w:rsid w:val="007E302D"/>
    <w:rsid w:val="007F38DD"/>
    <w:rsid w:val="00802F29"/>
    <w:rsid w:val="00803A38"/>
    <w:rsid w:val="008125A5"/>
    <w:rsid w:val="008226C4"/>
    <w:rsid w:val="0083442C"/>
    <w:rsid w:val="0083644F"/>
    <w:rsid w:val="00845D01"/>
    <w:rsid w:val="00860EB2"/>
    <w:rsid w:val="0087093D"/>
    <w:rsid w:val="00874CC0"/>
    <w:rsid w:val="00884647"/>
    <w:rsid w:val="00890D96"/>
    <w:rsid w:val="00894647"/>
    <w:rsid w:val="008A1D47"/>
    <w:rsid w:val="008A393A"/>
    <w:rsid w:val="008B5BAF"/>
    <w:rsid w:val="008C14D9"/>
    <w:rsid w:val="008C5025"/>
    <w:rsid w:val="008D698F"/>
    <w:rsid w:val="008E25D6"/>
    <w:rsid w:val="008E2903"/>
    <w:rsid w:val="008E659F"/>
    <w:rsid w:val="008E6C2B"/>
    <w:rsid w:val="00901DC7"/>
    <w:rsid w:val="00902B29"/>
    <w:rsid w:val="009137F1"/>
    <w:rsid w:val="009206EA"/>
    <w:rsid w:val="009211CC"/>
    <w:rsid w:val="00922A5F"/>
    <w:rsid w:val="009320DE"/>
    <w:rsid w:val="00936621"/>
    <w:rsid w:val="0094484F"/>
    <w:rsid w:val="00955140"/>
    <w:rsid w:val="0096175D"/>
    <w:rsid w:val="009627DB"/>
    <w:rsid w:val="00966D48"/>
    <w:rsid w:val="00971561"/>
    <w:rsid w:val="009742C0"/>
    <w:rsid w:val="00982602"/>
    <w:rsid w:val="00983991"/>
    <w:rsid w:val="00995114"/>
    <w:rsid w:val="00995553"/>
    <w:rsid w:val="009C0D79"/>
    <w:rsid w:val="009C7FF6"/>
    <w:rsid w:val="009D1156"/>
    <w:rsid w:val="009D4319"/>
    <w:rsid w:val="009E1D7D"/>
    <w:rsid w:val="00A02EB8"/>
    <w:rsid w:val="00A0332D"/>
    <w:rsid w:val="00A03CF0"/>
    <w:rsid w:val="00A0461E"/>
    <w:rsid w:val="00A0647B"/>
    <w:rsid w:val="00A13693"/>
    <w:rsid w:val="00A32EE4"/>
    <w:rsid w:val="00A459B2"/>
    <w:rsid w:val="00A5000A"/>
    <w:rsid w:val="00A557A1"/>
    <w:rsid w:val="00A648E4"/>
    <w:rsid w:val="00A65B04"/>
    <w:rsid w:val="00A73FCD"/>
    <w:rsid w:val="00A76BD7"/>
    <w:rsid w:val="00A92ED1"/>
    <w:rsid w:val="00A931D7"/>
    <w:rsid w:val="00AA33E9"/>
    <w:rsid w:val="00AA3CBB"/>
    <w:rsid w:val="00AA7FCA"/>
    <w:rsid w:val="00AB3A5D"/>
    <w:rsid w:val="00AB4DC5"/>
    <w:rsid w:val="00AC6F83"/>
    <w:rsid w:val="00AD2B17"/>
    <w:rsid w:val="00AD5844"/>
    <w:rsid w:val="00AE13D7"/>
    <w:rsid w:val="00AE4CB6"/>
    <w:rsid w:val="00AF0E7A"/>
    <w:rsid w:val="00B0505C"/>
    <w:rsid w:val="00B062C5"/>
    <w:rsid w:val="00B134C7"/>
    <w:rsid w:val="00B15469"/>
    <w:rsid w:val="00B304EF"/>
    <w:rsid w:val="00B351D3"/>
    <w:rsid w:val="00B533A7"/>
    <w:rsid w:val="00B545E3"/>
    <w:rsid w:val="00B56D8D"/>
    <w:rsid w:val="00B65136"/>
    <w:rsid w:val="00B73FBF"/>
    <w:rsid w:val="00BA18FA"/>
    <w:rsid w:val="00BA1D92"/>
    <w:rsid w:val="00BB5A56"/>
    <w:rsid w:val="00BC14EC"/>
    <w:rsid w:val="00BC52EF"/>
    <w:rsid w:val="00BE567D"/>
    <w:rsid w:val="00C076B6"/>
    <w:rsid w:val="00C10EED"/>
    <w:rsid w:val="00C124D7"/>
    <w:rsid w:val="00C24473"/>
    <w:rsid w:val="00C27731"/>
    <w:rsid w:val="00C40608"/>
    <w:rsid w:val="00C52818"/>
    <w:rsid w:val="00C548AF"/>
    <w:rsid w:val="00C55CFA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95E00"/>
    <w:rsid w:val="00CA1F1C"/>
    <w:rsid w:val="00CA6996"/>
    <w:rsid w:val="00CB0CC7"/>
    <w:rsid w:val="00CB0FC1"/>
    <w:rsid w:val="00CC06C5"/>
    <w:rsid w:val="00CD6148"/>
    <w:rsid w:val="00CE24CE"/>
    <w:rsid w:val="00CE64EB"/>
    <w:rsid w:val="00CF1DE4"/>
    <w:rsid w:val="00D03627"/>
    <w:rsid w:val="00D06261"/>
    <w:rsid w:val="00D10B82"/>
    <w:rsid w:val="00D15FC1"/>
    <w:rsid w:val="00D21027"/>
    <w:rsid w:val="00D25EA4"/>
    <w:rsid w:val="00D32A35"/>
    <w:rsid w:val="00D47D6E"/>
    <w:rsid w:val="00D731BD"/>
    <w:rsid w:val="00D742F5"/>
    <w:rsid w:val="00D7669F"/>
    <w:rsid w:val="00D76A3B"/>
    <w:rsid w:val="00D80E75"/>
    <w:rsid w:val="00D843D6"/>
    <w:rsid w:val="00D871DD"/>
    <w:rsid w:val="00DC27E8"/>
    <w:rsid w:val="00DC3E32"/>
    <w:rsid w:val="00DC70D3"/>
    <w:rsid w:val="00DE5A40"/>
    <w:rsid w:val="00DE6CCD"/>
    <w:rsid w:val="00DF6CAE"/>
    <w:rsid w:val="00DF7FBF"/>
    <w:rsid w:val="00E04D82"/>
    <w:rsid w:val="00E14098"/>
    <w:rsid w:val="00E15299"/>
    <w:rsid w:val="00E226C6"/>
    <w:rsid w:val="00E24370"/>
    <w:rsid w:val="00E2742C"/>
    <w:rsid w:val="00E529F7"/>
    <w:rsid w:val="00E55779"/>
    <w:rsid w:val="00E567A4"/>
    <w:rsid w:val="00E57D1E"/>
    <w:rsid w:val="00E601C8"/>
    <w:rsid w:val="00E60B19"/>
    <w:rsid w:val="00E62456"/>
    <w:rsid w:val="00E72CC1"/>
    <w:rsid w:val="00E764EC"/>
    <w:rsid w:val="00E80971"/>
    <w:rsid w:val="00E92F20"/>
    <w:rsid w:val="00E93FB7"/>
    <w:rsid w:val="00E96274"/>
    <w:rsid w:val="00EA191F"/>
    <w:rsid w:val="00EC7ABA"/>
    <w:rsid w:val="00ED03A6"/>
    <w:rsid w:val="00ED43AF"/>
    <w:rsid w:val="00ED73E9"/>
    <w:rsid w:val="00EE2593"/>
    <w:rsid w:val="00EE5F0C"/>
    <w:rsid w:val="00EE73C8"/>
    <w:rsid w:val="00F01D3D"/>
    <w:rsid w:val="00F2001B"/>
    <w:rsid w:val="00F50D23"/>
    <w:rsid w:val="00F61D7E"/>
    <w:rsid w:val="00F7661F"/>
    <w:rsid w:val="00F77EF2"/>
    <w:rsid w:val="00F86116"/>
    <w:rsid w:val="00F87F0A"/>
    <w:rsid w:val="00F97478"/>
    <w:rsid w:val="00FA2641"/>
    <w:rsid w:val="00FC58E5"/>
    <w:rsid w:val="00FD5FD2"/>
    <w:rsid w:val="00FE0522"/>
    <w:rsid w:val="00FE402C"/>
    <w:rsid w:val="00FF2EB4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F02F486B-76B8-428D-9130-6185AEEA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4mf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24mf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Andronova</cp:lastModifiedBy>
  <cp:revision>155</cp:revision>
  <cp:lastPrinted>2020-03-11T07:11:00Z</cp:lastPrinted>
  <dcterms:created xsi:type="dcterms:W3CDTF">2016-09-28T03:39:00Z</dcterms:created>
  <dcterms:modified xsi:type="dcterms:W3CDTF">2020-03-17T04:17:00Z</dcterms:modified>
</cp:coreProperties>
</file>