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5B41" w:rsidRDefault="00D74530">
      <w:pPr>
        <w:pStyle w:val="ConsPlusNormal"/>
        <w:jc w:val="center"/>
        <w:outlineLvl w:val="1"/>
      </w:pPr>
      <w:r>
        <w:t xml:space="preserve">Краткий анализ </w:t>
      </w:r>
    </w:p>
    <w:p w:rsidR="00B95B41" w:rsidRDefault="00D74530" w:rsidP="00B95B41">
      <w:pPr>
        <w:pStyle w:val="ConsPlusNormal"/>
        <w:jc w:val="center"/>
        <w:outlineLvl w:val="1"/>
      </w:pPr>
      <w:r>
        <w:t>состояния работы и эффективности</w:t>
      </w:r>
      <w:r w:rsidR="00B95B41">
        <w:t xml:space="preserve"> </w:t>
      </w:r>
      <w:r>
        <w:t xml:space="preserve">деятельности </w:t>
      </w:r>
    </w:p>
    <w:p w:rsidR="00B95B41" w:rsidRDefault="00D74530" w:rsidP="00B95B41">
      <w:pPr>
        <w:pStyle w:val="ConsPlusNormal"/>
        <w:jc w:val="center"/>
        <w:outlineLvl w:val="1"/>
      </w:pPr>
      <w:r>
        <w:t>по профилактике безнадзорности</w:t>
      </w:r>
      <w:r w:rsidR="00B95B41">
        <w:t xml:space="preserve"> </w:t>
      </w:r>
      <w:r>
        <w:t>и правонарушений несовершеннолетних</w:t>
      </w:r>
      <w:r w:rsidR="00C821B1">
        <w:t xml:space="preserve"> </w:t>
      </w:r>
    </w:p>
    <w:p w:rsidR="00D74530" w:rsidRDefault="00C821B1">
      <w:pPr>
        <w:pStyle w:val="ConsPlusNormal"/>
        <w:jc w:val="center"/>
      </w:pPr>
      <w:r>
        <w:t xml:space="preserve">на территории Ужурского района </w:t>
      </w:r>
      <w:r w:rsidR="00B95B41">
        <w:t>в 2021 г.</w:t>
      </w:r>
    </w:p>
    <w:p w:rsidR="00D74530" w:rsidRDefault="00D74530">
      <w:pPr>
        <w:pStyle w:val="ConsPlusNormal"/>
        <w:jc w:val="both"/>
      </w:pPr>
    </w:p>
    <w:p w:rsidR="00D74530" w:rsidRDefault="00D74530">
      <w:pPr>
        <w:pStyle w:val="ConsPlusNormal"/>
        <w:jc w:val="center"/>
        <w:outlineLvl w:val="2"/>
      </w:pPr>
      <w:r>
        <w:t>Раздел 1. Общие положения</w:t>
      </w:r>
    </w:p>
    <w:p w:rsidR="00B95B41" w:rsidRDefault="00B95B41">
      <w:pPr>
        <w:pStyle w:val="ConsPlusNormal"/>
        <w:jc w:val="center"/>
        <w:outlineLvl w:val="2"/>
      </w:pPr>
    </w:p>
    <w:p w:rsidR="00F44472" w:rsidRDefault="00F44472" w:rsidP="0095529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44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Комиссия по делам несовершеннолетних и защите их прав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Ужурского района </w:t>
      </w:r>
      <w:r w:rsidRPr="00F44472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2021 году обеспечивала осуществление мер, предусмотренных законодательством Российской Федерации и законодательством Красноярского края, по координации деятельности органов и учреждений системы профилактики безнадзорности и пр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авонарушений несовершеннолетних, согласно плану и н</w:t>
      </w:r>
      <w:r w:rsidRPr="00F44472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а основе анализа </w:t>
      </w:r>
      <w:r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работы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комиссии</w:t>
      </w:r>
      <w:r w:rsidRPr="00F44472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, </w:t>
      </w:r>
      <w:r w:rsidRPr="00F4447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приоритетными направлениями деятельности комиссии</w:t>
      </w:r>
      <w:r w:rsidRPr="00F444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являлись:</w:t>
      </w:r>
    </w:p>
    <w:p w:rsidR="00F44472" w:rsidRDefault="00F44472" w:rsidP="00F444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4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межведомственная деятельность по защите прав и законных интересов несовершеннолетних, пострадавших от противоправных деяний, </w:t>
      </w:r>
      <w:r w:rsidR="00092639" w:rsidRPr="00F444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взаимодействи</w:t>
      </w:r>
      <w:r w:rsidR="00092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092639" w:rsidRPr="00F444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04C61" w:rsidRPr="00604C6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раннему выявлению семей и</w:t>
      </w:r>
      <w:r w:rsidR="00604C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4C61" w:rsidRPr="00604C61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детей, находящихся в социально опасном положении</w:t>
      </w:r>
      <w:r w:rsidR="00604C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92639" w:rsidRPr="00F444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реализации мероприятий по профилактике правонарушений несовершеннолетних</w:t>
      </w:r>
      <w:r w:rsidR="00092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092639" w:rsidRPr="00092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92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индивидуально-</w:t>
      </w:r>
      <w:r w:rsidR="00092639" w:rsidRPr="00F444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профилактической работы с несовершеннолетними и их семьями</w:t>
      </w:r>
      <w:r w:rsidR="00092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состоящими на учете органов и учреждений системы профилактики, находящихся на территории района</w:t>
      </w:r>
      <w:r w:rsidRPr="00F444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604C61" w:rsidRDefault="00604C61" w:rsidP="00F444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C61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 профилактической работы с подростками,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04C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совершившими правонарушения, преступления, общественно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604C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опасные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04C61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деяния, в том числе до достижения возраста, с которого наступает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04C6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административная или уголовная ответственность, а также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04C61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несовершеннолетними, осужденными без изоляции от общества, и т.д.</w:t>
      </w:r>
    </w:p>
    <w:p w:rsidR="00604C61" w:rsidRPr="006D6A6B" w:rsidRDefault="00604C61" w:rsidP="00604C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472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занятости несовершеннолетних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т.ч.</w:t>
      </w:r>
      <w:r w:rsidRPr="00604C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 вышеуказанной категории, путем вовлечения</w:t>
      </w:r>
      <w:r w:rsidRPr="00F444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их в позитивные формы деятельности, </w:t>
      </w:r>
      <w:r w:rsidRPr="006D6A6B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инструмент профилактики безнадзорности и правонарушений, внедрени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D6A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новых форм индивидуальной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6D6A6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профилактической работы;</w:t>
      </w:r>
    </w:p>
    <w:p w:rsidR="00687C7F" w:rsidRPr="00F44472" w:rsidRDefault="00687C7F" w:rsidP="00687C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4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сопровождение межведомственной деятельности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F44472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методическое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444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информационное, аналитическое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F444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мониторинг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ее </w:t>
      </w:r>
      <w:r w:rsidRPr="00F4447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результативности;</w:t>
      </w:r>
    </w:p>
    <w:p w:rsidR="00F44472" w:rsidRDefault="00F44472" w:rsidP="0070231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47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совершенствование системы профилактической работы с родителями, уклоняющимися от воспитания своих несовершеннолетних детей, с применением современных организационных и реабилитационно-восстановительных технологий;</w:t>
      </w:r>
    </w:p>
    <w:p w:rsidR="00F44472" w:rsidRDefault="00F44472" w:rsidP="00F444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47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</w:t>
      </w:r>
      <w:r w:rsidR="00530B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 </w:t>
      </w:r>
      <w:r w:rsidRPr="00F44472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</w:t>
      </w:r>
      <w:r w:rsidR="00530B7F"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Pr="00F44472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направленны</w:t>
      </w:r>
      <w:r w:rsidR="00530B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 </w:t>
      </w:r>
      <w:r w:rsidRPr="00F4447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профилактику безнадзорности</w:t>
      </w:r>
      <w:r w:rsidR="00530B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44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правонарушений несовершеннолетних, реализованные </w:t>
      </w:r>
      <w:r w:rsidR="009854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органами и учреждениями системы профилактики безнадзорности и правонарушений несовершеннолетних </w:t>
      </w:r>
      <w:r w:rsidR="00530B7F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2021 г. являлись:</w:t>
      </w:r>
    </w:p>
    <w:p w:rsidR="00530B7F" w:rsidRPr="002475C4" w:rsidRDefault="009854E3" w:rsidP="002475C4">
      <w:pPr>
        <w:pStyle w:val="a7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5C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временного трудоустройства несовершеннолетних в летних трудовых отрядах старшеклассников</w:t>
      </w:r>
      <w:r w:rsidR="00BF57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F40E40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трудоустроено 210 подростков, из них 11 состоящих на учете)</w:t>
      </w:r>
      <w:r w:rsidRPr="002475C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854E3" w:rsidRPr="00AE0B19" w:rsidRDefault="009854E3" w:rsidP="002475C4">
      <w:pPr>
        <w:pStyle w:val="a7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5C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организация летнего отдыха, несовершеннолетних, находящихся на различных видах учета, проживающих в семьях, находящихся в социально опасном положении</w:t>
      </w:r>
      <w:r w:rsidR="00F40E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течение всего лета отдохнуло 2398, их них состоящих на </w:t>
      </w:r>
      <w:r w:rsidR="00F40E40" w:rsidRPr="00AE0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учете </w:t>
      </w:r>
      <w:r w:rsidR="00AE0B19" w:rsidRPr="00AE0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более </w:t>
      </w:r>
      <w:r w:rsidR="005706F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AE0B19" w:rsidRPr="00AE0B19">
        <w:rPr>
          <w:rFonts w:ascii="Times New Roman" w:eastAsia="Times New Roman" w:hAnsi="Times New Roman" w:cs="Times New Roman"/>
          <w:sz w:val="28"/>
          <w:szCs w:val="28"/>
          <w:lang w:eastAsia="ru-RU"/>
        </w:rPr>
        <w:t>0 человек)</w:t>
      </w:r>
      <w:r w:rsidRPr="00AE0B1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854E3" w:rsidRPr="002475C4" w:rsidRDefault="009854E3" w:rsidP="002475C4">
      <w:pPr>
        <w:pStyle w:val="a7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5C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работы культурно-досуговых формирований (клубов, кружков) для детей и семей, подростков</w:t>
      </w:r>
      <w:r w:rsidR="00C16C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районе действует 288 программ дополнительного образования, в которых </w:t>
      </w:r>
      <w:r w:rsidR="00275A3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задействованы</w:t>
      </w:r>
      <w:r w:rsidR="00C16C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более 2982 несовершеннолетних)</w:t>
      </w:r>
      <w:r w:rsidRPr="002475C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854E3" w:rsidRDefault="009854E3" w:rsidP="002475C4">
      <w:pPr>
        <w:pStyle w:val="a7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5C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мероприятий, акций: «Обелиск», «Бессмертный полк», «Поздравь ветерана с Победой!», «Письмо солдату», «Георгиевская ленточка», «Ура Победе!», «Спасибо деду за Победу», «Голоса Победы» и др.</w:t>
      </w:r>
    </w:p>
    <w:p w:rsidR="00645566" w:rsidRPr="002475C4" w:rsidRDefault="00645566" w:rsidP="00645566">
      <w:pPr>
        <w:pStyle w:val="a7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5C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акций «Молодежь выбирает жизнь», «Скажи Нет курению», «Всемирный день борьбы со СПИДом», «Мы против наркотиков», «Сообщи, где торгуют смертью», «Спорт – как альтернатива пагубным привычкам», «Город без наркотиков», «Неделя безопасного поведения в сети «Интернет»;</w:t>
      </w:r>
    </w:p>
    <w:p w:rsidR="009854E3" w:rsidRPr="002475C4" w:rsidRDefault="009854E3" w:rsidP="002475C4">
      <w:pPr>
        <w:pStyle w:val="a7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5C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мероприятий, направленных на профилактику безопасного поведения несовершеннолетних (соревнования ЮИД, «Безопасное колесо», акция «Безопасное лето»);</w:t>
      </w:r>
    </w:p>
    <w:p w:rsidR="009854E3" w:rsidRPr="002475C4" w:rsidRDefault="009854E3" w:rsidP="002475C4">
      <w:pPr>
        <w:pStyle w:val="a7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5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проведение спортивных соревнований: «Школьная спортивная лига», «Юнармия», «Пожарно-прикладной спорт», легкоатлетический кросс «Золотая осень», Проведение военно-патриотических мероприятия («Месячник безопасности детей», военно-патриотическая игра «Сибирский щит», Спартакиада «Молодежная спортивная лига», Лично-командные первенства, спартакиада допризывной молодежи, Президентские состязания, зимний Полиатлон, военное троеборье и др. </w:t>
      </w:r>
      <w:r w:rsidR="00F40E40">
        <w:rPr>
          <w:rFonts w:ascii="Times New Roman" w:eastAsia="Times New Roman" w:hAnsi="Times New Roman" w:cs="Times New Roman"/>
          <w:sz w:val="28"/>
          <w:szCs w:val="28"/>
          <w:lang w:eastAsia="ru-RU"/>
        </w:rPr>
        <w:t>(более 2000 участников);</w:t>
      </w:r>
    </w:p>
    <w:p w:rsidR="009854E3" w:rsidRPr="002475C4" w:rsidRDefault="009854E3" w:rsidP="002475C4">
      <w:pPr>
        <w:pStyle w:val="a7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5C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олимпиад, конкурсов, научно-практических конференции «Мое Красноярье», «Россия. Красноярский край. Моя история», «Символы России. Символы края. Символы семьи», Великая Отечественная война</w:t>
      </w:r>
      <w:r w:rsidR="00F40E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0E40" w:rsidRPr="00F40E40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70738C" w:rsidRPr="0070738C">
        <w:rPr>
          <w:rFonts w:ascii="Times New Roman" w:eastAsia="Times New Roman" w:hAnsi="Times New Roman" w:cs="Times New Roman"/>
          <w:sz w:val="28"/>
          <w:szCs w:val="28"/>
          <w:lang w:eastAsia="ru-RU"/>
        </w:rPr>
        <w:t>1991</w:t>
      </w:r>
      <w:r w:rsidR="00F40E40" w:rsidRPr="00707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</w:t>
      </w:r>
      <w:r w:rsidR="00F40E40" w:rsidRPr="00F40E4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2475C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854E3" w:rsidRPr="002475C4" w:rsidRDefault="009854E3" w:rsidP="002475C4">
      <w:pPr>
        <w:pStyle w:val="a7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5C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мероприятий, направленных на профессиональную ориентацию подростков на выбор профессии или ориентация на профессию (профессиональный информирование, консультирование, профессиональный отбор, подбор, тестирование)</w:t>
      </w:r>
      <w:r w:rsidR="00F40E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0E40" w:rsidRPr="00F40E40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F40E40">
        <w:rPr>
          <w:rFonts w:ascii="Times New Roman" w:eastAsia="Times New Roman" w:hAnsi="Times New Roman" w:cs="Times New Roman"/>
          <w:sz w:val="28"/>
          <w:szCs w:val="28"/>
          <w:lang w:eastAsia="ru-RU"/>
        </w:rPr>
        <w:t>1714</w:t>
      </w:r>
      <w:r w:rsidR="00F40E40" w:rsidRPr="00F40E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участников)</w:t>
      </w:r>
      <w:r w:rsidR="00F40E4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854E3" w:rsidRDefault="002475C4" w:rsidP="002475C4">
      <w:pPr>
        <w:pStyle w:val="a7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5C4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9854E3" w:rsidRPr="002475C4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одительские собрания по темам: «Безопасность детей в сети Интернет и интернет – угрозы для ребенка», «Профилактика девиантного поведения детей», «Молодежные субкультуры и неформальные организации, их потенциальная опасность», «Агрессия, профилактика проявления у подростков», «Экстремизм в молодежной среде»; через мессенджеры и социальные сети распространялись памятки для родителей: «</w:t>
      </w:r>
      <w:hyperlink r:id="rId8" w:history="1">
        <w:r w:rsidR="009854E3" w:rsidRPr="002475C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Как научить </w:t>
        </w:r>
        <w:r w:rsidR="009854E3" w:rsidRPr="002475C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lastRenderedPageBreak/>
          <w:t>детей общаться</w:t>
        </w:r>
      </w:hyperlink>
      <w:r w:rsidR="009854E3" w:rsidRPr="002475C4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</w:t>
      </w:r>
      <w:hyperlink r:id="rId9" w:history="1">
        <w:r w:rsidR="009854E3" w:rsidRPr="002475C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Как предотвратить подростковый суицид</w:t>
        </w:r>
      </w:hyperlink>
      <w:r w:rsidR="009854E3" w:rsidRPr="002475C4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</w:t>
      </w:r>
      <w:hyperlink r:id="rId10" w:history="1">
        <w:r w:rsidR="009854E3" w:rsidRPr="002475C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Ребенок и социальная сеть</w:t>
        </w:r>
      </w:hyperlink>
      <w:r w:rsidR="009854E3" w:rsidRPr="002475C4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«Нет террору!»</w:t>
      </w:r>
      <w:r w:rsidR="00F40E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(более 3000 родителей).</w:t>
      </w:r>
    </w:p>
    <w:p w:rsidR="004F6587" w:rsidRPr="004F6587" w:rsidRDefault="004F6587" w:rsidP="0070231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Комиссия считает, что фактором, усугубляющим противоправное п</w:t>
      </w:r>
      <w:r w:rsidRPr="004F65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оведение несовершеннолетних,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является </w:t>
      </w:r>
      <w:r w:rsidRPr="004F65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отсутствие должного контроля со стороны родителей (законных представителей) несовершеннолетних, попустительско-снисходительный характер воспитания, </w:t>
      </w:r>
      <w:r w:rsidR="00892DBE" w:rsidRPr="00892DBE">
        <w:rPr>
          <w:rFonts w:ascii="Times New Roman" w:eastAsia="Times New Roman" w:hAnsi="Times New Roman" w:cs="Times New Roman"/>
          <w:sz w:val="28"/>
          <w:szCs w:val="28"/>
          <w:lang w:eastAsia="ar-SA"/>
        </w:rPr>
        <w:t>дефекты воспитания</w:t>
      </w:r>
      <w:r w:rsidR="00892DBE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892DBE" w:rsidRPr="004F65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F65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отсутствие родительского авторитета у несовершеннолетних, неблагополучная эмоциональная атмосфера в семьях, отчужденные отношения между родителями и детьми, алкоголизм и не занятость родителей. </w:t>
      </w:r>
      <w:r w:rsidR="009E5E7C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9E5E7C" w:rsidRPr="00892DBE">
        <w:rPr>
          <w:rFonts w:ascii="Times New Roman" w:eastAsia="Times New Roman" w:hAnsi="Times New Roman" w:cs="Times New Roman"/>
          <w:sz w:val="28"/>
          <w:szCs w:val="28"/>
          <w:lang w:eastAsia="ar-SA"/>
        </w:rPr>
        <w:t>ледовательно, необходимо усиление мер по оказанию подросткам социальной и правовой помощи при активном участии в этом процессе родителей и других социально значимых взрослых.</w:t>
      </w:r>
    </w:p>
    <w:p w:rsidR="009854E3" w:rsidRDefault="009E5E7C" w:rsidP="0070231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4F6587" w:rsidRPr="004F6587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рганы и учреждения системы профилактики работают с каждым случаем детского неблагополучия, но так как существует кадровая «текучесть» и недостаточный профессионализм узких специалистов учреждений, формальность подходов, неэффективность применяемых в работе приемов, методов и пр. на сегодняшний день являются недостатком и упущением в работе органов и учреждений системы профилактики.</w:t>
      </w:r>
    </w:p>
    <w:p w:rsidR="00892DBE" w:rsidRPr="00892DBE" w:rsidRDefault="00892DBE" w:rsidP="00702313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2DBE">
        <w:rPr>
          <w:rFonts w:ascii="Times New Roman" w:eastAsia="Times New Roman" w:hAnsi="Times New Roman" w:cs="Times New Roman"/>
          <w:sz w:val="28"/>
          <w:szCs w:val="28"/>
          <w:lang w:eastAsia="ar-SA"/>
        </w:rPr>
        <w:t>В этой связи о</w:t>
      </w:r>
      <w:r w:rsidRPr="00892DBE">
        <w:rPr>
          <w:rFonts w:ascii="Times New Roman" w:eastAsia="Times New Roman" w:hAnsi="Times New Roman" w:cs="Times New Roman"/>
          <w:sz w:val="28"/>
          <w:szCs w:val="28"/>
          <w:lang w:eastAsia="ru-RU"/>
        </w:rPr>
        <w:t>дним из важнейших направлений профилактической деятельности является формирование эффективной системы предупреждения подростковой преступности, совершенствование форм и методов индивидуально-профилактической и социально-реабилитационной работы, поиск новых моделей и методик.</w:t>
      </w:r>
    </w:p>
    <w:p w:rsidR="00892DBE" w:rsidRDefault="00892DBE" w:rsidP="00B95B4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kern w:val="27"/>
          <w:sz w:val="28"/>
          <w:szCs w:val="28"/>
          <w:lang w:eastAsia="ru-RU"/>
        </w:rPr>
      </w:pPr>
    </w:p>
    <w:p w:rsidR="00A30870" w:rsidRPr="00B95B41" w:rsidRDefault="00A30870" w:rsidP="00A3087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95B4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Раздел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2</w:t>
      </w:r>
      <w:r w:rsidRPr="00B95B4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сновная часть</w:t>
      </w:r>
    </w:p>
    <w:p w:rsidR="00F44472" w:rsidRDefault="00F44472" w:rsidP="00B95B4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kern w:val="27"/>
          <w:sz w:val="28"/>
          <w:szCs w:val="28"/>
          <w:lang w:eastAsia="ru-RU"/>
        </w:rPr>
      </w:pPr>
    </w:p>
    <w:p w:rsidR="00A30870" w:rsidRDefault="00A30870" w:rsidP="00A30870">
      <w:pPr>
        <w:pStyle w:val="ConsPlusNormal"/>
        <w:spacing w:before="280"/>
        <w:ind w:firstLine="540"/>
        <w:jc w:val="both"/>
      </w:pPr>
      <w:r>
        <w:t>2.1.</w:t>
      </w:r>
      <w:r w:rsidR="00005336">
        <w:tab/>
      </w:r>
      <w:r>
        <w:t>О координации деятельности органов и учреждений системы профилактики по предупреждению безнадзорности, беспризорности несовершеннолетних, обеспечению защиты прав и законных интересов несовершеннолетних, социально-педагогической реабилитации несовершеннолетних, в том числе находящихся в социально опасном положении:</w:t>
      </w:r>
    </w:p>
    <w:p w:rsidR="00F152FE" w:rsidRPr="00F152FE" w:rsidRDefault="00A30870" w:rsidP="00F152FE">
      <w:pPr>
        <w:pStyle w:val="ConsPlusNormal"/>
        <w:spacing w:before="280"/>
        <w:ind w:firstLine="540"/>
        <w:jc w:val="both"/>
        <w:rPr>
          <w:szCs w:val="28"/>
        </w:rPr>
      </w:pPr>
      <w:r>
        <w:t>1</w:t>
      </w:r>
      <w:r w:rsidR="00253498">
        <w:t>.</w:t>
      </w:r>
      <w:r w:rsidR="000C384E">
        <w:tab/>
        <w:t>В</w:t>
      </w:r>
      <w:r w:rsidR="00F152FE">
        <w:t xml:space="preserve"> Ужурском районе на 01.01.2021 г. проживало примерно 20 тысяч семей в которых воспитывалось 8250 несовершеннолетних от 0 до 18 лет. На 01.01.2022 г. численность детского населения составляет 8035 человек. </w:t>
      </w:r>
    </w:p>
    <w:p w:rsidR="00F152FE" w:rsidRPr="00F152FE" w:rsidRDefault="00F152FE" w:rsidP="0070231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6"/>
          <w:sz w:val="28"/>
          <w:szCs w:val="28"/>
          <w:lang w:eastAsia="ru-RU"/>
        </w:rPr>
      </w:pPr>
      <w:r w:rsidRPr="00F152FE">
        <w:rPr>
          <w:rFonts w:ascii="Times New Roman" w:eastAsia="Times New Roman" w:hAnsi="Times New Roman" w:cs="Times New Roman"/>
          <w:kern w:val="26"/>
          <w:sz w:val="28"/>
          <w:szCs w:val="28"/>
          <w:lang w:eastAsia="ru-RU"/>
        </w:rPr>
        <w:t>По состоянию на 01.01.2021 в государственной информационной системе «Единый краевой банк данных о несовершеннолетних и их семьях, находящихся в социально опасном положении» содержатся сведения о:</w:t>
      </w:r>
    </w:p>
    <w:p w:rsidR="00F152FE" w:rsidRPr="00F152FE" w:rsidRDefault="00F152FE" w:rsidP="00F152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6"/>
          <w:sz w:val="28"/>
          <w:szCs w:val="28"/>
          <w:lang w:eastAsia="ru-RU"/>
        </w:rPr>
      </w:pPr>
      <w:r w:rsidRPr="00F152FE">
        <w:rPr>
          <w:rFonts w:ascii="Times New Roman" w:eastAsia="Times New Roman" w:hAnsi="Times New Roman" w:cs="Times New Roman"/>
          <w:kern w:val="26"/>
          <w:sz w:val="28"/>
          <w:szCs w:val="28"/>
          <w:lang w:eastAsia="ru-RU"/>
        </w:rPr>
        <w:t>-</w:t>
      </w:r>
      <w:r w:rsidR="009F1382">
        <w:rPr>
          <w:rFonts w:ascii="Times New Roman" w:eastAsia="Times New Roman" w:hAnsi="Times New Roman" w:cs="Times New Roman"/>
          <w:kern w:val="26"/>
          <w:sz w:val="28"/>
          <w:szCs w:val="28"/>
          <w:lang w:eastAsia="ru-RU"/>
        </w:rPr>
        <w:t> </w:t>
      </w:r>
      <w:r w:rsidR="00F443A0">
        <w:rPr>
          <w:rFonts w:ascii="Times New Roman" w:eastAsia="Times New Roman" w:hAnsi="Times New Roman" w:cs="Times New Roman"/>
          <w:kern w:val="26"/>
          <w:sz w:val="28"/>
          <w:szCs w:val="28"/>
          <w:lang w:eastAsia="ru-RU"/>
        </w:rPr>
        <w:t>39</w:t>
      </w:r>
      <w:r w:rsidRPr="00F152FE">
        <w:rPr>
          <w:rFonts w:ascii="Times New Roman" w:eastAsia="Times New Roman" w:hAnsi="Times New Roman" w:cs="Times New Roman"/>
          <w:kern w:val="26"/>
          <w:sz w:val="28"/>
          <w:szCs w:val="28"/>
          <w:lang w:eastAsia="ru-RU"/>
        </w:rPr>
        <w:t xml:space="preserve"> </w:t>
      </w:r>
      <w:r w:rsidR="009F1382" w:rsidRPr="00F152FE">
        <w:rPr>
          <w:rFonts w:ascii="Times New Roman" w:eastAsia="Times New Roman" w:hAnsi="Times New Roman" w:cs="Times New Roman"/>
          <w:kern w:val="26"/>
          <w:sz w:val="28"/>
          <w:szCs w:val="28"/>
          <w:lang w:eastAsia="ru-RU"/>
        </w:rPr>
        <w:t>несовершеннолетних правонарушителях,</w:t>
      </w:r>
      <w:r w:rsidR="009F1382">
        <w:rPr>
          <w:rFonts w:ascii="Times New Roman" w:eastAsia="Times New Roman" w:hAnsi="Times New Roman" w:cs="Times New Roman"/>
          <w:kern w:val="26"/>
          <w:sz w:val="28"/>
          <w:szCs w:val="28"/>
          <w:lang w:eastAsia="ru-RU"/>
        </w:rPr>
        <w:t xml:space="preserve"> проживающих </w:t>
      </w:r>
      <w:r w:rsidR="00F443A0">
        <w:rPr>
          <w:rFonts w:ascii="Times New Roman" w:eastAsia="Times New Roman" w:hAnsi="Times New Roman" w:cs="Times New Roman"/>
          <w:kern w:val="26"/>
          <w:sz w:val="28"/>
          <w:szCs w:val="28"/>
          <w:lang w:eastAsia="ru-RU"/>
        </w:rPr>
        <w:t xml:space="preserve">на </w:t>
      </w:r>
      <w:r w:rsidR="009F1382">
        <w:rPr>
          <w:rFonts w:ascii="Times New Roman" w:eastAsia="Times New Roman" w:hAnsi="Times New Roman" w:cs="Times New Roman"/>
          <w:kern w:val="26"/>
          <w:sz w:val="28"/>
          <w:szCs w:val="28"/>
          <w:lang w:eastAsia="ru-RU"/>
        </w:rPr>
        <w:t>территории Ужурского района</w:t>
      </w:r>
      <w:r w:rsidRPr="00F152FE">
        <w:rPr>
          <w:rFonts w:ascii="Times New Roman" w:eastAsia="Times New Roman" w:hAnsi="Times New Roman" w:cs="Times New Roman"/>
          <w:kern w:val="26"/>
          <w:sz w:val="28"/>
          <w:szCs w:val="28"/>
          <w:lang w:eastAsia="ru-RU"/>
        </w:rPr>
        <w:t>;</w:t>
      </w:r>
    </w:p>
    <w:p w:rsidR="009F1382" w:rsidRDefault="00F152FE" w:rsidP="00F152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6"/>
          <w:sz w:val="28"/>
          <w:szCs w:val="28"/>
          <w:lang w:eastAsia="ru-RU"/>
        </w:rPr>
      </w:pPr>
      <w:r w:rsidRPr="00F152FE">
        <w:rPr>
          <w:rFonts w:ascii="Times New Roman" w:eastAsia="Times New Roman" w:hAnsi="Times New Roman" w:cs="Times New Roman"/>
          <w:kern w:val="26"/>
          <w:sz w:val="28"/>
          <w:szCs w:val="28"/>
          <w:lang w:eastAsia="ru-RU"/>
        </w:rPr>
        <w:lastRenderedPageBreak/>
        <w:t>- </w:t>
      </w:r>
      <w:r w:rsidR="009F1382">
        <w:rPr>
          <w:rFonts w:ascii="Times New Roman" w:eastAsia="Times New Roman" w:hAnsi="Times New Roman" w:cs="Times New Roman"/>
          <w:kern w:val="26"/>
          <w:sz w:val="28"/>
          <w:szCs w:val="28"/>
          <w:lang w:eastAsia="ru-RU"/>
        </w:rPr>
        <w:t xml:space="preserve">33 </w:t>
      </w:r>
      <w:r w:rsidRPr="00F152FE">
        <w:rPr>
          <w:rFonts w:ascii="Times New Roman" w:eastAsia="Times New Roman" w:hAnsi="Times New Roman" w:cs="Times New Roman"/>
          <w:kern w:val="26"/>
          <w:sz w:val="28"/>
          <w:szCs w:val="28"/>
          <w:lang w:eastAsia="ru-RU"/>
        </w:rPr>
        <w:t xml:space="preserve">семьях, в </w:t>
      </w:r>
      <w:r w:rsidR="009F1382">
        <w:rPr>
          <w:rFonts w:ascii="Times New Roman" w:eastAsia="Times New Roman" w:hAnsi="Times New Roman" w:cs="Times New Roman"/>
          <w:kern w:val="26"/>
          <w:sz w:val="28"/>
          <w:szCs w:val="28"/>
          <w:lang w:eastAsia="ru-RU"/>
        </w:rPr>
        <w:t>которых проживают 67</w:t>
      </w:r>
      <w:r w:rsidRPr="00F152FE">
        <w:rPr>
          <w:rFonts w:ascii="Times New Roman" w:eastAsia="Times New Roman" w:hAnsi="Times New Roman" w:cs="Times New Roman"/>
          <w:kern w:val="26"/>
          <w:sz w:val="28"/>
          <w:szCs w:val="28"/>
          <w:lang w:eastAsia="ru-RU"/>
        </w:rPr>
        <w:t xml:space="preserve"> детей</w:t>
      </w:r>
      <w:r w:rsidR="009F1382">
        <w:rPr>
          <w:rFonts w:ascii="Times New Roman" w:eastAsia="Times New Roman" w:hAnsi="Times New Roman" w:cs="Times New Roman"/>
          <w:kern w:val="26"/>
          <w:sz w:val="28"/>
          <w:szCs w:val="28"/>
          <w:lang w:eastAsia="ru-RU"/>
        </w:rPr>
        <w:t>.</w:t>
      </w:r>
    </w:p>
    <w:p w:rsidR="00F152FE" w:rsidRDefault="009F1382" w:rsidP="0070231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6"/>
          <w:sz w:val="28"/>
          <w:szCs w:val="28"/>
          <w:lang w:eastAsia="ru-RU"/>
        </w:rPr>
        <w:t>На 01.01.2022 г. в ЕКБД имеются сведения о:</w:t>
      </w:r>
    </w:p>
    <w:p w:rsidR="009F1382" w:rsidRPr="009F1382" w:rsidRDefault="009F1382" w:rsidP="009F13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6"/>
          <w:sz w:val="28"/>
          <w:szCs w:val="28"/>
          <w:lang w:eastAsia="ru-RU"/>
        </w:rPr>
      </w:pPr>
      <w:r w:rsidRPr="009F1382">
        <w:rPr>
          <w:rFonts w:ascii="Times New Roman" w:eastAsia="Times New Roman" w:hAnsi="Times New Roman" w:cs="Times New Roman"/>
          <w:kern w:val="26"/>
          <w:sz w:val="28"/>
          <w:szCs w:val="28"/>
          <w:lang w:eastAsia="ru-RU"/>
        </w:rPr>
        <w:t>- </w:t>
      </w:r>
      <w:r>
        <w:rPr>
          <w:rFonts w:ascii="Times New Roman" w:eastAsia="Times New Roman" w:hAnsi="Times New Roman" w:cs="Times New Roman"/>
          <w:kern w:val="26"/>
          <w:sz w:val="28"/>
          <w:szCs w:val="28"/>
          <w:lang w:eastAsia="ru-RU"/>
        </w:rPr>
        <w:t>42</w:t>
      </w:r>
      <w:r w:rsidRPr="009F1382">
        <w:rPr>
          <w:rFonts w:ascii="Times New Roman" w:eastAsia="Times New Roman" w:hAnsi="Times New Roman" w:cs="Times New Roman"/>
          <w:kern w:val="26"/>
          <w:sz w:val="28"/>
          <w:szCs w:val="28"/>
          <w:lang w:eastAsia="ru-RU"/>
        </w:rPr>
        <w:t xml:space="preserve"> несовершеннолетних правонарушителях, проживающих на территории Ужурского района;</w:t>
      </w:r>
    </w:p>
    <w:p w:rsidR="009F1382" w:rsidRDefault="009F1382" w:rsidP="009F13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6"/>
          <w:sz w:val="28"/>
          <w:szCs w:val="28"/>
          <w:lang w:eastAsia="ru-RU"/>
        </w:rPr>
      </w:pPr>
      <w:r w:rsidRPr="009F1382">
        <w:rPr>
          <w:rFonts w:ascii="Times New Roman" w:eastAsia="Times New Roman" w:hAnsi="Times New Roman" w:cs="Times New Roman"/>
          <w:kern w:val="26"/>
          <w:sz w:val="28"/>
          <w:szCs w:val="28"/>
          <w:lang w:eastAsia="ru-RU"/>
        </w:rPr>
        <w:t>- 3</w:t>
      </w:r>
      <w:r>
        <w:rPr>
          <w:rFonts w:ascii="Times New Roman" w:eastAsia="Times New Roman" w:hAnsi="Times New Roman" w:cs="Times New Roman"/>
          <w:kern w:val="26"/>
          <w:sz w:val="28"/>
          <w:szCs w:val="28"/>
          <w:lang w:eastAsia="ru-RU"/>
        </w:rPr>
        <w:t>1</w:t>
      </w:r>
      <w:r w:rsidRPr="009F1382">
        <w:rPr>
          <w:rFonts w:ascii="Times New Roman" w:eastAsia="Times New Roman" w:hAnsi="Times New Roman" w:cs="Times New Roman"/>
          <w:kern w:val="26"/>
          <w:sz w:val="28"/>
          <w:szCs w:val="28"/>
          <w:lang w:eastAsia="ru-RU"/>
        </w:rPr>
        <w:t xml:space="preserve"> семь</w:t>
      </w:r>
      <w:r>
        <w:rPr>
          <w:rFonts w:ascii="Times New Roman" w:eastAsia="Times New Roman" w:hAnsi="Times New Roman" w:cs="Times New Roman"/>
          <w:kern w:val="26"/>
          <w:sz w:val="28"/>
          <w:szCs w:val="28"/>
          <w:lang w:eastAsia="ru-RU"/>
        </w:rPr>
        <w:t>е</w:t>
      </w:r>
      <w:r w:rsidRPr="009F1382">
        <w:rPr>
          <w:rFonts w:ascii="Times New Roman" w:eastAsia="Times New Roman" w:hAnsi="Times New Roman" w:cs="Times New Roman"/>
          <w:kern w:val="26"/>
          <w:sz w:val="28"/>
          <w:szCs w:val="28"/>
          <w:lang w:eastAsia="ru-RU"/>
        </w:rPr>
        <w:t>, в котор</w:t>
      </w:r>
      <w:r>
        <w:rPr>
          <w:rFonts w:ascii="Times New Roman" w:eastAsia="Times New Roman" w:hAnsi="Times New Roman" w:cs="Times New Roman"/>
          <w:kern w:val="26"/>
          <w:sz w:val="28"/>
          <w:szCs w:val="28"/>
          <w:lang w:eastAsia="ru-RU"/>
        </w:rPr>
        <w:t xml:space="preserve">ой </w:t>
      </w:r>
      <w:r w:rsidRPr="009F1382">
        <w:rPr>
          <w:rFonts w:ascii="Times New Roman" w:eastAsia="Times New Roman" w:hAnsi="Times New Roman" w:cs="Times New Roman"/>
          <w:kern w:val="26"/>
          <w:sz w:val="28"/>
          <w:szCs w:val="28"/>
          <w:lang w:eastAsia="ru-RU"/>
        </w:rPr>
        <w:t xml:space="preserve">проживают </w:t>
      </w:r>
      <w:r>
        <w:rPr>
          <w:rFonts w:ascii="Times New Roman" w:eastAsia="Times New Roman" w:hAnsi="Times New Roman" w:cs="Times New Roman"/>
          <w:kern w:val="26"/>
          <w:sz w:val="28"/>
          <w:szCs w:val="28"/>
          <w:lang w:eastAsia="ru-RU"/>
        </w:rPr>
        <w:t xml:space="preserve">54 ребенка. </w:t>
      </w:r>
    </w:p>
    <w:p w:rsidR="006F4AEA" w:rsidRDefault="006F4AEA" w:rsidP="0070231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6"/>
          <w:sz w:val="28"/>
          <w:szCs w:val="28"/>
          <w:lang w:eastAsia="ru-RU"/>
        </w:rPr>
        <w:t xml:space="preserve">В 2021 г. </w:t>
      </w:r>
      <w:r w:rsidR="00050052">
        <w:rPr>
          <w:rFonts w:ascii="Times New Roman" w:eastAsia="Times New Roman" w:hAnsi="Times New Roman" w:cs="Times New Roman"/>
          <w:kern w:val="26"/>
          <w:sz w:val="28"/>
          <w:szCs w:val="28"/>
          <w:lang w:eastAsia="ru-RU"/>
        </w:rPr>
        <w:t>О</w:t>
      </w:r>
      <w:r w:rsidR="005668B9">
        <w:rPr>
          <w:rFonts w:ascii="Times New Roman" w:eastAsia="Times New Roman" w:hAnsi="Times New Roman" w:cs="Times New Roman"/>
          <w:kern w:val="26"/>
          <w:sz w:val="28"/>
          <w:szCs w:val="28"/>
          <w:lang w:eastAsia="ru-RU"/>
        </w:rPr>
        <w:t xml:space="preserve">тделом </w:t>
      </w:r>
      <w:r w:rsidR="00050052">
        <w:rPr>
          <w:rFonts w:ascii="Times New Roman" w:eastAsia="Times New Roman" w:hAnsi="Times New Roman" w:cs="Times New Roman"/>
          <w:kern w:val="26"/>
          <w:sz w:val="28"/>
          <w:szCs w:val="28"/>
          <w:lang w:eastAsia="ru-RU"/>
        </w:rPr>
        <w:t xml:space="preserve">МВД России по Ужурскому району </w:t>
      </w:r>
      <w:r>
        <w:rPr>
          <w:rFonts w:ascii="Times New Roman" w:eastAsia="Times New Roman" w:hAnsi="Times New Roman" w:cs="Times New Roman"/>
          <w:kern w:val="26"/>
          <w:sz w:val="28"/>
          <w:szCs w:val="28"/>
          <w:lang w:eastAsia="ru-RU"/>
        </w:rPr>
        <w:t>зафиксирован</w:t>
      </w:r>
      <w:r w:rsidR="00050052">
        <w:rPr>
          <w:rFonts w:ascii="Times New Roman" w:eastAsia="Times New Roman" w:hAnsi="Times New Roman" w:cs="Times New Roman"/>
          <w:kern w:val="26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kern w:val="26"/>
          <w:sz w:val="28"/>
          <w:szCs w:val="28"/>
          <w:lang w:eastAsia="ru-RU"/>
        </w:rPr>
        <w:t xml:space="preserve"> 26 случаев самовольных уходов несовершеннолетних из дома, все вышеуказанные несовершеннолетние были найдены в течении 2-3 часов, некоторые </w:t>
      </w:r>
      <w:r w:rsidR="005668B9">
        <w:rPr>
          <w:rFonts w:ascii="Times New Roman" w:eastAsia="Times New Roman" w:hAnsi="Times New Roman" w:cs="Times New Roman"/>
          <w:kern w:val="26"/>
          <w:sz w:val="28"/>
          <w:szCs w:val="28"/>
          <w:lang w:eastAsia="ru-RU"/>
        </w:rPr>
        <w:t>из н</w:t>
      </w:r>
      <w:r>
        <w:rPr>
          <w:rFonts w:ascii="Times New Roman" w:eastAsia="Times New Roman" w:hAnsi="Times New Roman" w:cs="Times New Roman"/>
          <w:kern w:val="26"/>
          <w:sz w:val="28"/>
          <w:szCs w:val="28"/>
          <w:lang w:eastAsia="ru-RU"/>
        </w:rPr>
        <w:t>их самостоятельно вернулись домой</w:t>
      </w:r>
      <w:r w:rsidR="005668B9">
        <w:rPr>
          <w:rFonts w:ascii="Times New Roman" w:eastAsia="Times New Roman" w:hAnsi="Times New Roman" w:cs="Times New Roman"/>
          <w:kern w:val="26"/>
          <w:sz w:val="28"/>
          <w:szCs w:val="28"/>
          <w:lang w:eastAsia="ru-RU"/>
        </w:rPr>
        <w:t>, противоправных действий за период отсутствия в отношении них не совершено</w:t>
      </w:r>
      <w:r>
        <w:rPr>
          <w:rFonts w:ascii="Times New Roman" w:eastAsia="Times New Roman" w:hAnsi="Times New Roman" w:cs="Times New Roman"/>
          <w:kern w:val="26"/>
          <w:sz w:val="28"/>
          <w:szCs w:val="28"/>
          <w:lang w:eastAsia="ru-RU"/>
        </w:rPr>
        <w:t>. Из вышеуказанных несовершеннолетних 3, были помещены в ЦСПСиД «Ужурский»</w:t>
      </w:r>
      <w:r w:rsidR="00385758">
        <w:rPr>
          <w:rFonts w:ascii="Times New Roman" w:eastAsia="Times New Roman" w:hAnsi="Times New Roman" w:cs="Times New Roman"/>
          <w:kern w:val="26"/>
          <w:sz w:val="28"/>
          <w:szCs w:val="28"/>
          <w:lang w:eastAsia="ru-RU"/>
        </w:rPr>
        <w:t xml:space="preserve">, из которого в дальнейшем возвращены родителям. В 2021 г. в соответствии с </w:t>
      </w:r>
      <w:r w:rsidR="00385758" w:rsidRPr="00385758">
        <w:rPr>
          <w:rFonts w:ascii="Times New Roman" w:eastAsia="Times New Roman" w:hAnsi="Times New Roman" w:cs="Times New Roman"/>
          <w:kern w:val="26"/>
          <w:sz w:val="28"/>
          <w:szCs w:val="28"/>
          <w:lang w:eastAsia="ru-RU"/>
        </w:rPr>
        <w:t>п. 2 ч.1 ст. 5 ФЗ 120 "занимающихся бродяжничеством "</w:t>
      </w:r>
      <w:r w:rsidR="00385758">
        <w:rPr>
          <w:rFonts w:ascii="Times New Roman" w:eastAsia="Times New Roman" w:hAnsi="Times New Roman" w:cs="Times New Roman"/>
          <w:kern w:val="26"/>
          <w:sz w:val="28"/>
          <w:szCs w:val="28"/>
          <w:lang w:eastAsia="ru-RU"/>
        </w:rPr>
        <w:t xml:space="preserve"> поставлены 2 подростков. </w:t>
      </w:r>
    </w:p>
    <w:p w:rsidR="00C14157" w:rsidRDefault="005933B0" w:rsidP="0070231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6"/>
          <w:sz w:val="28"/>
          <w:szCs w:val="28"/>
          <w:lang w:eastAsia="ru-RU"/>
        </w:rPr>
        <w:t xml:space="preserve">В 2021 г. на территории района </w:t>
      </w:r>
      <w:r w:rsidR="00C14157">
        <w:rPr>
          <w:rFonts w:ascii="Times New Roman" w:eastAsia="Times New Roman" w:hAnsi="Times New Roman" w:cs="Times New Roman"/>
          <w:kern w:val="26"/>
          <w:sz w:val="28"/>
          <w:szCs w:val="28"/>
          <w:lang w:eastAsia="ru-RU"/>
        </w:rPr>
        <w:t xml:space="preserve">по причине </w:t>
      </w:r>
      <w:r w:rsidR="00AB20A9">
        <w:rPr>
          <w:rFonts w:ascii="Times New Roman" w:eastAsia="Times New Roman" w:hAnsi="Times New Roman" w:cs="Times New Roman"/>
          <w:kern w:val="26"/>
          <w:sz w:val="28"/>
          <w:szCs w:val="28"/>
          <w:lang w:eastAsia="ru-RU"/>
        </w:rPr>
        <w:t xml:space="preserve">врожденных </w:t>
      </w:r>
      <w:r w:rsidR="00C14157">
        <w:rPr>
          <w:rFonts w:ascii="Times New Roman" w:eastAsia="Times New Roman" w:hAnsi="Times New Roman" w:cs="Times New Roman"/>
          <w:kern w:val="26"/>
          <w:sz w:val="28"/>
          <w:szCs w:val="28"/>
          <w:lang w:eastAsia="ru-RU"/>
        </w:rPr>
        <w:t>заболевани</w:t>
      </w:r>
      <w:r w:rsidR="00AB20A9">
        <w:rPr>
          <w:rFonts w:ascii="Times New Roman" w:eastAsia="Times New Roman" w:hAnsi="Times New Roman" w:cs="Times New Roman"/>
          <w:kern w:val="26"/>
          <w:sz w:val="28"/>
          <w:szCs w:val="28"/>
          <w:lang w:eastAsia="ru-RU"/>
        </w:rPr>
        <w:t>й</w:t>
      </w:r>
      <w:r w:rsidR="00C14157">
        <w:rPr>
          <w:rFonts w:ascii="Times New Roman" w:eastAsia="Times New Roman" w:hAnsi="Times New Roman" w:cs="Times New Roman"/>
          <w:kern w:val="2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kern w:val="26"/>
          <w:sz w:val="28"/>
          <w:szCs w:val="28"/>
          <w:lang w:eastAsia="ru-RU"/>
        </w:rPr>
        <w:t xml:space="preserve">зафиксирована смерть </w:t>
      </w:r>
      <w:r w:rsidR="00C14157">
        <w:rPr>
          <w:rFonts w:ascii="Times New Roman" w:eastAsia="Times New Roman" w:hAnsi="Times New Roman" w:cs="Times New Roman"/>
          <w:kern w:val="26"/>
          <w:sz w:val="28"/>
          <w:szCs w:val="28"/>
          <w:lang w:eastAsia="ru-RU"/>
        </w:rPr>
        <w:t>4 детей.</w:t>
      </w:r>
    </w:p>
    <w:p w:rsidR="00C14157" w:rsidRDefault="00C14157" w:rsidP="009F13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6"/>
          <w:sz w:val="28"/>
          <w:szCs w:val="28"/>
          <w:lang w:eastAsia="ru-RU"/>
        </w:rPr>
      </w:pPr>
    </w:p>
    <w:p w:rsidR="00886C20" w:rsidRDefault="00EA3C22" w:rsidP="00886C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053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86C20" w:rsidRPr="00F4447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</w:t>
      </w:r>
      <w:r w:rsidR="00886C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 межведомственными </w:t>
      </w:r>
      <w:r w:rsidR="00886C20" w:rsidRPr="00F44472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</w:t>
      </w:r>
      <w:r w:rsidR="00886C20"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="00886C20" w:rsidRPr="00F44472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направленны</w:t>
      </w:r>
      <w:r w:rsidR="00886C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 </w:t>
      </w:r>
      <w:r w:rsidR="00886C20" w:rsidRPr="00F4447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профилактику безнадзорности</w:t>
      </w:r>
      <w:r w:rsidR="00886C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6C20" w:rsidRPr="00F444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правонарушений несовершеннолетних, реализованные </w:t>
      </w:r>
      <w:r w:rsidR="00886C20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органами и учреждениями системы профилактики безнадзорности и правонарушений несовершеннолетних в 2021 г. являлись:</w:t>
      </w:r>
    </w:p>
    <w:p w:rsidR="00886C20" w:rsidRDefault="00886C20" w:rsidP="0070231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6C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 временного трудоустройства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2475C4">
        <w:rPr>
          <w:rFonts w:ascii="Times New Roman" w:eastAsia="Times New Roman" w:hAnsi="Times New Roman" w:cs="Times New Roman"/>
          <w:sz w:val="28"/>
          <w:szCs w:val="28"/>
          <w:lang w:eastAsia="ru-RU"/>
        </w:rPr>
        <w:t>летнего отдыха</w:t>
      </w:r>
      <w:r w:rsidRPr="00886C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несовершеннолетних, круглогодичная </w:t>
      </w:r>
      <w:r w:rsidR="00530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занятость в дополнительном образовании и культурно – досуговых площадках, </w:t>
      </w:r>
      <w:r w:rsidR="009446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всего года на территории Ужурского района проводились: различные </w:t>
      </w:r>
      <w:r w:rsidRPr="002475C4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</w:t>
      </w:r>
      <w:r w:rsidR="009446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я, </w:t>
      </w:r>
      <w:r w:rsidR="009446B6" w:rsidRPr="009446B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конкурс</w:t>
      </w:r>
      <w:r w:rsidR="009446B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ы,</w:t>
      </w:r>
      <w:r w:rsidR="009446B6" w:rsidRPr="009446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1DF8" w:rsidRPr="009446B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информационные акции с подростками и молодёжью,</w:t>
      </w:r>
      <w:r w:rsidR="009446B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401DF8" w:rsidRPr="009446B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встречи с жителями района</w:t>
      </w:r>
      <w:r w:rsidR="00401DF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,</w:t>
      </w:r>
      <w:r w:rsidR="00401DF8" w:rsidRPr="009446B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9446B6" w:rsidRPr="009446B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дискуссионны</w:t>
      </w:r>
      <w:r w:rsidR="009446B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е площадки, </w:t>
      </w:r>
      <w:r w:rsidR="009446B6" w:rsidRPr="009446B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проектн</w:t>
      </w:r>
      <w:r w:rsidR="009446B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ая </w:t>
      </w:r>
      <w:r w:rsidR="009446B6" w:rsidRPr="009446B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деятельност</w:t>
      </w:r>
      <w:r w:rsidR="009446B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ь, </w:t>
      </w:r>
      <w:r w:rsidR="009446B6" w:rsidRPr="009446B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тематически</w:t>
      </w:r>
      <w:r w:rsidR="009446B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е </w:t>
      </w:r>
      <w:r w:rsidR="009446B6" w:rsidRPr="009446B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классны</w:t>
      </w:r>
      <w:r w:rsidR="009446B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е</w:t>
      </w:r>
      <w:r w:rsidR="009446B6" w:rsidRPr="009446B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час</w:t>
      </w:r>
      <w:r w:rsidR="009446B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ы, </w:t>
      </w:r>
      <w:r w:rsidR="009446B6" w:rsidRPr="009446B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тематически</w:t>
      </w:r>
      <w:r w:rsidR="009446B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е </w:t>
      </w:r>
      <w:r w:rsidR="009446B6" w:rsidRPr="009446B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декад</w:t>
      </w:r>
      <w:r w:rsidR="009446B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ы, </w:t>
      </w:r>
      <w:r w:rsidR="009446B6" w:rsidRPr="009446B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родительски</w:t>
      </w:r>
      <w:r w:rsidR="009446B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е </w:t>
      </w:r>
      <w:r w:rsidR="009446B6" w:rsidRPr="009446B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собрани</w:t>
      </w:r>
      <w:r w:rsidR="009446B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я, </w:t>
      </w:r>
      <w:r w:rsidR="009446B6" w:rsidRPr="009446B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видео лектори</w:t>
      </w:r>
      <w:r w:rsidR="009446B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и, </w:t>
      </w:r>
      <w:r w:rsidR="009446B6" w:rsidRPr="009446B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анкетирование, опросы, спортивны</w:t>
      </w:r>
      <w:r w:rsidR="009446B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е </w:t>
      </w:r>
      <w:r w:rsidR="009446B6" w:rsidRPr="009446B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мероприяти</w:t>
      </w:r>
      <w:r w:rsidR="009446B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я, </w:t>
      </w:r>
      <w:r w:rsidR="009446B6" w:rsidRPr="009446B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работа телефона довер</w:t>
      </w:r>
      <w:r w:rsidR="009446B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ия </w:t>
      </w:r>
      <w:r w:rsidR="009446B6" w:rsidRPr="009446B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для несовершеннолетних и их законных представителей. </w:t>
      </w:r>
      <w:r w:rsidR="009446B6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</w:t>
      </w:r>
      <w:r w:rsidR="00530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направленны</w:t>
      </w:r>
      <w:r w:rsidR="009446B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530C46" w:rsidRPr="00530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чувства патриотизма, </w:t>
      </w:r>
      <w:r w:rsidR="00530C46" w:rsidRPr="00530C4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культурной идентичности детей и подростков, </w:t>
      </w:r>
      <w:r w:rsidR="00530C46" w:rsidRPr="00530C46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выявление личн</w:t>
      </w:r>
      <w:r w:rsidR="00530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остных </w:t>
      </w:r>
      <w:r w:rsidR="00530C46" w:rsidRPr="00530C4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потребностей, возможностей</w:t>
      </w:r>
      <w:r w:rsidR="00530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стремлений, </w:t>
      </w:r>
      <w:r w:rsidR="00530C46" w:rsidRPr="00530C46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профессиональн</w:t>
      </w:r>
      <w:r w:rsidR="00530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ых </w:t>
      </w:r>
      <w:r w:rsidR="00530C46" w:rsidRPr="00530C46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траектори</w:t>
      </w:r>
      <w:r w:rsidR="00530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й, обучение безопасному поведению, формированию здорового образа жизни, </w:t>
      </w:r>
      <w:r w:rsidR="009446B6" w:rsidRPr="009446B6">
        <w:rPr>
          <w:rFonts w:ascii="Times New Roman" w:eastAsia="Arial Unicode MS" w:hAnsi="Times New Roman" w:cs="Arial Unicode MS"/>
          <w:sz w:val="28"/>
          <w:szCs w:val="28"/>
          <w:lang w:bidi="ru-RU"/>
        </w:rPr>
        <w:t>профилактику потребления наркотических средств, психотропных веществ</w:t>
      </w:r>
      <w:r w:rsidR="000645A3">
        <w:rPr>
          <w:rFonts w:ascii="Times New Roman" w:eastAsia="Arial Unicode MS" w:hAnsi="Times New Roman" w:cs="Arial Unicode MS"/>
          <w:sz w:val="28"/>
          <w:szCs w:val="28"/>
          <w:lang w:bidi="ru-RU"/>
        </w:rPr>
        <w:t>.</w:t>
      </w:r>
      <w:r w:rsidR="009446B6" w:rsidRPr="009446B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</w:p>
    <w:p w:rsidR="00892DBE" w:rsidRDefault="00892DBE" w:rsidP="0070231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2D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Органами и учреждениями </w:t>
      </w:r>
      <w:r w:rsidR="004471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системы </w:t>
      </w:r>
      <w:r w:rsidRPr="00892D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профилактики ведется системная работа по профилактике жестокого обращения с детьми в семье и оказанию психологической помощи детям, пострадавшим от преступных посягательств. </w:t>
      </w:r>
    </w:p>
    <w:p w:rsidR="009446B6" w:rsidRPr="009446B6" w:rsidRDefault="009446B6" w:rsidP="0070231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446B6">
        <w:rPr>
          <w:rFonts w:ascii="Times New Roman" w:eastAsia="Arial Unicode MS" w:hAnsi="Times New Roman" w:cs="Times New Roman"/>
          <w:color w:val="000000"/>
          <w:sz w:val="28"/>
          <w:szCs w:val="28"/>
          <w:lang w:bidi="ru-RU"/>
        </w:rPr>
        <w:t xml:space="preserve">Для </w:t>
      </w:r>
      <w:r w:rsidRPr="009446B6">
        <w:rPr>
          <w:rFonts w:ascii="Times New Roman" w:eastAsia="Calibri" w:hAnsi="Times New Roman" w:cs="Times New Roman"/>
          <w:sz w:val="28"/>
          <w:szCs w:val="28"/>
        </w:rPr>
        <w:t>повышения родительской компетентности и ответственности в в</w:t>
      </w:r>
      <w:r w:rsidRPr="009446B6">
        <w:rPr>
          <w:rFonts w:ascii="Times New Roman" w:eastAsia="Arial Unicode MS" w:hAnsi="Times New Roman" w:cs="Times New Roman"/>
          <w:color w:val="000000"/>
          <w:sz w:val="28"/>
          <w:szCs w:val="28"/>
          <w:lang w:bidi="ru-RU"/>
        </w:rPr>
        <w:t xml:space="preserve">ышеуказанной сфере, </w:t>
      </w:r>
      <w:r w:rsidRPr="009446B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информация размещалась в </w:t>
      </w:r>
      <w:r w:rsidRPr="009446B6">
        <w:rPr>
          <w:rFonts w:ascii="Times New Roman" w:eastAsia="Calibri" w:hAnsi="Times New Roman" w:cs="Times New Roman"/>
          <w:sz w:val="28"/>
          <w:szCs w:val="28"/>
        </w:rPr>
        <w:t>средствах массовой информации,</w:t>
      </w:r>
      <w:r w:rsidRPr="009446B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на сайтах органов и учреждений системы профилактики</w:t>
      </w:r>
      <w:r w:rsidR="000645A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0645A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 xml:space="preserve">безнадзорности и правонарушений несовершеннолетних, </w:t>
      </w:r>
      <w:r w:rsidRPr="009446B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администрации Ужурского района, </w:t>
      </w:r>
      <w:r w:rsidR="000645A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различных </w:t>
      </w:r>
      <w:r w:rsidRPr="009446B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социальных группах</w:t>
      </w:r>
      <w:r w:rsidR="000645A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, в т.ч. родительских</w:t>
      </w:r>
      <w:r w:rsidRPr="009446B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. </w:t>
      </w:r>
    </w:p>
    <w:p w:rsidR="009446B6" w:rsidRPr="009446B6" w:rsidRDefault="009446B6" w:rsidP="0070231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446B6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на территории района действует антинаркотическая комиссия, в которую входят представители органов и учреждений системы профилактики, главы сельских поселений, депутаты и др., которая координирует работу по разработке и реализации мер, направленных на противодействие незаконному обороту наркотических средств, психотропных веществ и их прекурсоров. Также в</w:t>
      </w:r>
      <w:r w:rsidRPr="009446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рамках выполнения решения Государственного антинаркотического комитета, с целью пропаганды здорового образа жизни, воспитания и формирования культуры здоровья, предупреждения распространения наркомании среди подростков и молодежи, а так же привлечения внимания населения к проблеме распространения наркомании и принятию дополнительных мер по пресечению незаконного оборота и немедицинского потребления наркотиков, ежегодно с 26 мая по 26 июня на территории Ужурского района проводится месячник антинаркотической направленности.</w:t>
      </w:r>
    </w:p>
    <w:p w:rsidR="009446B6" w:rsidRPr="009446B6" w:rsidRDefault="009446B6" w:rsidP="0070231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6B6"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Ежегодно на заседаниях комиссии органы и учреждения профилактики заслушиваются по вопросу организации работы и мерах по предупреждению употребления алкоголя, немедицинского потребления наркотических средств, психотропных и психоактивных веществ несовершеннолетними, где по итогу заслушивания всем органам и учреждениям системы профилактики даны поручения по вышеуказанному вопросу.</w:t>
      </w:r>
    </w:p>
    <w:p w:rsidR="009446B6" w:rsidRPr="009446B6" w:rsidRDefault="009446B6" w:rsidP="0070231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46B6">
        <w:rPr>
          <w:rFonts w:ascii="Times New Roman" w:eastAsia="Calibri" w:hAnsi="Times New Roman" w:cs="Times New Roman"/>
          <w:sz w:val="28"/>
          <w:szCs w:val="28"/>
        </w:rPr>
        <w:t>В целях раннего выявления немедицинского потребления наркотических средств и психотропных веществ МКУ «Управление образования Ужурского района» ежегодно проводит социально – психологическое тестирование обучающихся. В 202</w:t>
      </w:r>
      <w:r w:rsidR="000E2F49">
        <w:rPr>
          <w:rFonts w:ascii="Times New Roman" w:eastAsia="Calibri" w:hAnsi="Times New Roman" w:cs="Times New Roman"/>
          <w:sz w:val="28"/>
          <w:szCs w:val="28"/>
        </w:rPr>
        <w:t>1</w:t>
      </w:r>
      <w:r w:rsidRPr="009446B6">
        <w:rPr>
          <w:rFonts w:ascii="Times New Roman" w:eastAsia="Calibri" w:hAnsi="Times New Roman" w:cs="Times New Roman"/>
          <w:sz w:val="28"/>
          <w:szCs w:val="28"/>
        </w:rPr>
        <w:t xml:space="preserve"> году в тестировании приняли участие 1430 обучающийся в возрасте 13-18 лет из 17 общеобразовательных организаций, это составило 91% от числа несовершеннолетних подлежащих тестированию. </w:t>
      </w:r>
    </w:p>
    <w:p w:rsidR="00EA3C22" w:rsidRDefault="00EA3C22" w:rsidP="0070231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EA3C2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За 12 месяцев 20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21</w:t>
      </w:r>
      <w:r w:rsidRPr="00EA3C2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года Комиссией были проведены </w:t>
      </w:r>
      <w:r w:rsidR="000C679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15</w:t>
      </w:r>
      <w:r w:rsidRPr="00EA3C2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межведомственных рейдов с участием специалистов органов и учреждений системы профилактики безнадзорности и правонарушений несовершеннолетних, в том числе организованных в рамках ежегодных межведомственных акций, в ходе которых посещено </w:t>
      </w:r>
      <w:r w:rsidR="000C679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69</w:t>
      </w:r>
      <w:r w:rsidRPr="00EA3C2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семей.</w:t>
      </w:r>
    </w:p>
    <w:p w:rsidR="00E85BD1" w:rsidRDefault="00E85BD1" w:rsidP="0070231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Ежемесячно </w:t>
      </w:r>
      <w:r w:rsidRPr="00E85BD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проводится межведомственная сверка лиц, состоящих на учете в органах и учреждениях системы профилактики безнадзорности и правонарушений несовершеннолетних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</w:t>
      </w:r>
    </w:p>
    <w:p w:rsidR="00E85BD1" w:rsidRPr="00EA3C22" w:rsidRDefault="00E85BD1" w:rsidP="00EA3C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7E71CA" w:rsidRDefault="00005336" w:rsidP="00C540B9">
      <w:pPr>
        <w:suppressAutoHyphen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F4765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</w:t>
      </w:r>
      <w:r w:rsidR="00DF4765" w:rsidRPr="00DF4765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целью повышения </w:t>
      </w:r>
      <w:r w:rsidR="00451B73" w:rsidRPr="00DF4765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функции </w:t>
      </w:r>
      <w:r w:rsidR="00451B73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К</w:t>
      </w:r>
      <w:r w:rsidR="00451B73" w:rsidRPr="00DF4765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омиссии </w:t>
      </w:r>
      <w:r w:rsidR="00451B73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в рамках </w:t>
      </w:r>
      <w:r w:rsidR="00DF4765" w:rsidRPr="00DF4765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координации деятельности субъектов системы профилактики</w:t>
      </w:r>
      <w:r w:rsidR="00451B73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и правонарушений несовершеннолетних, </w:t>
      </w:r>
      <w:r w:rsidR="00DF4765" w:rsidRPr="00DF4765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осуществляющих деятельность на территории района продолжается работа по реализации «Программы профилактики безнадзорности и правонарушений несовершеннолетних на территории Ужурского района </w:t>
      </w:r>
      <w:r w:rsidR="00DF4765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на 2021-2023 гг.»</w:t>
      </w:r>
      <w:r w:rsidR="00DF4765" w:rsidRPr="00DF4765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, утвержденная Постановлением </w:t>
      </w:r>
      <w:r w:rsidR="00DF4765" w:rsidRPr="00DF4765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lastRenderedPageBreak/>
        <w:t>администрации района № 873 от 22.12.2020 г.</w:t>
      </w:r>
      <w:r w:rsidR="007E71C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, в которой предусмотрен </w:t>
      </w:r>
      <w:r w:rsidR="007E71CA" w:rsidRPr="007E71C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комплекс межведомственных мероприятий, реализуемых органами и учреждениями системы профилактики безнадзорности и правонарушений несовершеннолетних Ужурского района в пределах их компетенции, установленной Федеральным законом от 24.06.1999 № 120-ФЗ «Об основах системы профилактики безнадзорности и правонарушений несовершеннолетних», Законом Красноярского края от 31.10.2002 № 4-608 «О системе профилактики безнадзорности и правонарушений несовершеннолетних».</w:t>
      </w:r>
      <w:r w:rsidR="00892DB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</w:p>
    <w:p w:rsidR="00D37D4F" w:rsidRDefault="00D37D4F" w:rsidP="00D37D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6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kern w:val="26"/>
          <w:sz w:val="28"/>
          <w:szCs w:val="28"/>
          <w:lang w:eastAsia="ru-RU"/>
        </w:rPr>
        <w:t xml:space="preserve">Органы и учреждения системы профилактики Ужурского района с целью защиты прав и интересов несовершеннолетних в случаях </w:t>
      </w:r>
      <w:r w:rsidRPr="00D37D4F">
        <w:rPr>
          <w:rFonts w:ascii="Times New Roman" w:eastAsia="Calibri" w:hAnsi="Times New Roman" w:cs="Times New Roman"/>
          <w:kern w:val="26"/>
          <w:sz w:val="28"/>
          <w:szCs w:val="28"/>
          <w:lang w:eastAsia="ru-RU"/>
        </w:rPr>
        <w:t>чрезвычайных</w:t>
      </w:r>
      <w:r>
        <w:rPr>
          <w:rFonts w:ascii="Times New Roman" w:eastAsia="Calibri" w:hAnsi="Times New Roman" w:cs="Times New Roman"/>
          <w:kern w:val="26"/>
          <w:sz w:val="28"/>
          <w:szCs w:val="28"/>
          <w:lang w:eastAsia="ru-RU"/>
        </w:rPr>
        <w:t xml:space="preserve"> происшествий с их участием, действуют с</w:t>
      </w:r>
      <w:r w:rsidRPr="00D37D4F">
        <w:rPr>
          <w:rFonts w:ascii="Times New Roman" w:eastAsia="Calibri" w:hAnsi="Times New Roman" w:cs="Times New Roman"/>
          <w:kern w:val="26"/>
          <w:sz w:val="28"/>
          <w:szCs w:val="28"/>
          <w:lang w:eastAsia="ru-RU"/>
        </w:rPr>
        <w:t xml:space="preserve">огласно Порядку межведомственного взаимодействия органов и учреждений системы профилактики по выявлению детского и семейного неблагополучия (постановление Правительства края от 02.10.2015 № 516-п) </w:t>
      </w:r>
    </w:p>
    <w:p w:rsidR="00BF101E" w:rsidRPr="00BF101E" w:rsidRDefault="0034625B" w:rsidP="00BF10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Так же </w:t>
      </w:r>
      <w:r w:rsidR="00BF101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 орган</w:t>
      </w:r>
      <w:r w:rsidR="0009628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ы</w:t>
      </w:r>
      <w:r w:rsidR="00BF101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и учреждения системы профилактики </w:t>
      </w:r>
      <w:r w:rsidR="0009628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и безнадзорности несовершеннолетних </w:t>
      </w:r>
      <w:r w:rsidR="00BF101E" w:rsidRPr="00BF101E">
        <w:rPr>
          <w:rFonts w:ascii="Times New Roman" w:eastAsia="Times New Roman" w:hAnsi="Times New Roman" w:cs="Times New Roman"/>
          <w:sz w:val="28"/>
          <w:szCs w:val="20"/>
          <w:lang w:eastAsia="ru-RU"/>
        </w:rPr>
        <w:t>Ужурского района реализуют следующие муниципальные программы:</w:t>
      </w:r>
    </w:p>
    <w:p w:rsidR="00BF101E" w:rsidRPr="00BF101E" w:rsidRDefault="00BF101E" w:rsidP="00BF101E">
      <w:pPr>
        <w:numPr>
          <w:ilvl w:val="0"/>
          <w:numId w:val="7"/>
        </w:numPr>
        <w:spacing w:after="0" w:line="240" w:lineRule="auto"/>
        <w:ind w:left="0" w:hanging="1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F101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«Молодежь Ужурского района в XXI веке», в которую входят следующие подпрограммы: </w:t>
      </w:r>
    </w:p>
    <w:p w:rsidR="00BF101E" w:rsidRPr="00BF101E" w:rsidRDefault="00BF101E" w:rsidP="00BF101E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F101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«Создание благоприятной среды для включения молодежи в различные формы социально - активной деятельности», </w:t>
      </w:r>
    </w:p>
    <w:p w:rsidR="00BF101E" w:rsidRPr="00BF101E" w:rsidRDefault="00BF101E" w:rsidP="00BF101E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F101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«Комплексные меры противодействия злоупотреблению психоактивными веществами. Профилактика заболевания ВИЧ-инфекцией. Профилактика безнадзорности и правонарушений», одним из мероприятий которой является проведение районного родительского собрания, направленного на повышение родительской компетенции в области профилактики употребления ПАВ, изготовление и приобретение информационной продукции, направленной на формирование законопослушного поведения и здорового образа жизни несовершеннолетних. </w:t>
      </w:r>
    </w:p>
    <w:p w:rsidR="00BF101E" w:rsidRPr="00BF101E" w:rsidRDefault="00BF101E" w:rsidP="00BF101E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F101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«Содействие закреплению молодых специалистов в Ужурском районе»</w:t>
      </w:r>
    </w:p>
    <w:p w:rsidR="00BF101E" w:rsidRPr="00BF101E" w:rsidRDefault="00BF101E" w:rsidP="00BF101E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F101E">
        <w:rPr>
          <w:rFonts w:ascii="Times New Roman" w:eastAsia="Times New Roman" w:hAnsi="Times New Roman" w:cs="Times New Roman"/>
          <w:sz w:val="28"/>
          <w:szCs w:val="20"/>
          <w:lang w:eastAsia="ru-RU"/>
        </w:rPr>
        <w:t>«Развитие физической культуры, спорта, туризма в Ужурском районе» в которую входят 4 подпрограммы:</w:t>
      </w:r>
    </w:p>
    <w:p w:rsidR="00BF101E" w:rsidRPr="00BF101E" w:rsidRDefault="00BF101E" w:rsidP="00BF101E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F101E">
        <w:rPr>
          <w:rFonts w:ascii="Times New Roman" w:eastAsia="Times New Roman" w:hAnsi="Times New Roman" w:cs="Times New Roman"/>
          <w:sz w:val="28"/>
          <w:szCs w:val="20"/>
          <w:lang w:eastAsia="ru-RU"/>
        </w:rPr>
        <w:t>«Развитие массовой физической культуры и спорта».</w:t>
      </w:r>
    </w:p>
    <w:p w:rsidR="00BF101E" w:rsidRPr="00BF101E" w:rsidRDefault="00BF101E" w:rsidP="00BF101E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F101E">
        <w:rPr>
          <w:rFonts w:ascii="Times New Roman" w:eastAsia="Times New Roman" w:hAnsi="Times New Roman" w:cs="Times New Roman"/>
          <w:sz w:val="28"/>
          <w:szCs w:val="20"/>
          <w:lang w:eastAsia="ru-RU"/>
        </w:rPr>
        <w:t>«Развитие адаптивной физической культуры и спорта».</w:t>
      </w:r>
    </w:p>
    <w:p w:rsidR="00BF101E" w:rsidRPr="00BF101E" w:rsidRDefault="00BF101E" w:rsidP="00BF101E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F101E">
        <w:rPr>
          <w:rFonts w:ascii="Times New Roman" w:eastAsia="Times New Roman" w:hAnsi="Times New Roman" w:cs="Times New Roman"/>
          <w:sz w:val="28"/>
          <w:szCs w:val="20"/>
          <w:lang w:eastAsia="ru-RU"/>
        </w:rPr>
        <w:t>«Развитие системы подготовки спортивного резерва».</w:t>
      </w:r>
    </w:p>
    <w:p w:rsidR="00BF101E" w:rsidRPr="00BF101E" w:rsidRDefault="00BF101E" w:rsidP="00BF101E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F101E">
        <w:rPr>
          <w:rFonts w:ascii="Times New Roman" w:eastAsia="Times New Roman" w:hAnsi="Times New Roman" w:cs="Times New Roman"/>
          <w:sz w:val="28"/>
          <w:szCs w:val="20"/>
          <w:lang w:eastAsia="ru-RU"/>
        </w:rPr>
        <w:t>«Развитие туризма в Ужурском районе».</w:t>
      </w:r>
    </w:p>
    <w:p w:rsidR="00BF101E" w:rsidRPr="00BF101E" w:rsidRDefault="00BF101E" w:rsidP="00BF101E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F101E">
        <w:rPr>
          <w:rFonts w:ascii="Times New Roman" w:eastAsia="Times New Roman" w:hAnsi="Times New Roman" w:cs="Times New Roman"/>
          <w:sz w:val="28"/>
          <w:szCs w:val="20"/>
          <w:lang w:eastAsia="ru-RU"/>
        </w:rPr>
        <w:t>«Развитие дошкольного, общего и дополнительного образования Ужурского района» с подпрограммами:</w:t>
      </w:r>
    </w:p>
    <w:p w:rsidR="00BF101E" w:rsidRPr="00BF101E" w:rsidRDefault="00BF101E" w:rsidP="00BF101E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F101E">
        <w:rPr>
          <w:rFonts w:ascii="Times New Roman" w:eastAsia="Times New Roman" w:hAnsi="Times New Roman" w:cs="Times New Roman"/>
          <w:sz w:val="28"/>
          <w:szCs w:val="20"/>
          <w:lang w:eastAsia="ru-RU"/>
        </w:rPr>
        <w:t>«Развитие дошкольного образования».</w:t>
      </w:r>
    </w:p>
    <w:p w:rsidR="00BF101E" w:rsidRPr="00BF101E" w:rsidRDefault="00BF101E" w:rsidP="00BF101E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F101E">
        <w:rPr>
          <w:rFonts w:ascii="Times New Roman" w:eastAsia="Times New Roman" w:hAnsi="Times New Roman" w:cs="Times New Roman"/>
          <w:sz w:val="28"/>
          <w:szCs w:val="20"/>
          <w:lang w:eastAsia="ru-RU"/>
        </w:rPr>
        <w:t>«Развитие общего образования».</w:t>
      </w:r>
    </w:p>
    <w:p w:rsidR="00BF101E" w:rsidRPr="00BF101E" w:rsidRDefault="00BF101E" w:rsidP="00BF101E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F101E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«Развитие дополнительного образования детей».</w:t>
      </w:r>
    </w:p>
    <w:p w:rsidR="00BF101E" w:rsidRPr="00BF101E" w:rsidRDefault="00BF101E" w:rsidP="00BF101E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F101E">
        <w:rPr>
          <w:rFonts w:ascii="Times New Roman" w:eastAsia="Times New Roman" w:hAnsi="Times New Roman" w:cs="Times New Roman"/>
          <w:sz w:val="28"/>
          <w:szCs w:val="20"/>
          <w:lang w:eastAsia="ru-RU"/>
        </w:rPr>
        <w:t>«Безопасный, качественный отдых и оздоровление детей в летний период».</w:t>
      </w:r>
    </w:p>
    <w:p w:rsidR="00BF101E" w:rsidRPr="00BF101E" w:rsidRDefault="00BF101E" w:rsidP="00BF101E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F101E">
        <w:rPr>
          <w:rFonts w:ascii="Times New Roman" w:eastAsia="Times New Roman" w:hAnsi="Times New Roman" w:cs="Times New Roman"/>
          <w:sz w:val="28"/>
          <w:szCs w:val="20"/>
          <w:lang w:eastAsia="ru-RU"/>
        </w:rPr>
        <w:t>«Система социальной защиты населения Ужурского района» с одной из подпрограмм:</w:t>
      </w:r>
    </w:p>
    <w:p w:rsidR="00BF101E" w:rsidRPr="00BF101E" w:rsidRDefault="00BF101E" w:rsidP="00BF101E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F101E">
        <w:rPr>
          <w:rFonts w:ascii="Times New Roman" w:eastAsia="Times New Roman" w:hAnsi="Times New Roman" w:cs="Times New Roman"/>
          <w:sz w:val="28"/>
          <w:szCs w:val="20"/>
          <w:lang w:eastAsia="ru-RU"/>
        </w:rPr>
        <w:t>«Социальная поддержка семей, имеющих детей».</w:t>
      </w:r>
    </w:p>
    <w:p w:rsidR="00BF101E" w:rsidRPr="00BF101E" w:rsidRDefault="00BF101E" w:rsidP="00BF101E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F101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«Обеспечение безопасности жизнедеятельности населения по Ужурскому району», одним из мероприятий которой является проведение работ по уничтожению дикорастущей конопли. </w:t>
      </w:r>
    </w:p>
    <w:p w:rsidR="0034625B" w:rsidRPr="0034625B" w:rsidRDefault="0034625B" w:rsidP="003B6F7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Следует отметить, что </w:t>
      </w:r>
      <w:r w:rsidR="003B6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вышеуказанные </w:t>
      </w:r>
      <w:r w:rsidRPr="0034625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программы, работают в разных направлениях, но объединены общими целями: создание условий для предупреждения безнадзорности и социального сиротства, раннего неблагополучия семей, профилактики правонарушений среди несовершеннолетних, организаци</w:t>
      </w:r>
      <w:r w:rsidR="003B6F7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346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досуга и занятости несовершеннолетних, профилактик</w:t>
      </w:r>
      <w:r w:rsidR="003B6F7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346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употребления среди несовершеннолетних алкоголя</w:t>
      </w:r>
      <w:r w:rsidR="003B6F7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346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психотропных </w:t>
      </w:r>
      <w:r w:rsidR="003B6F7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346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наркотических веществ, активизации работы, направленной на безопасность детства. </w:t>
      </w:r>
    </w:p>
    <w:p w:rsidR="0034625B" w:rsidRDefault="0034625B" w:rsidP="00C540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950D59" w:rsidRDefault="00950D59" w:rsidP="00950D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4.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 xml:space="preserve">В 2021 г. в Комиссию не поступала </w:t>
      </w:r>
      <w:r w:rsidRPr="00950D5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информация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о </w:t>
      </w:r>
      <w:r w:rsidRPr="00950D5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дискриминации, физическо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м </w:t>
      </w:r>
      <w:r w:rsidRPr="00950D5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или психическо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</w:t>
      </w:r>
      <w:r w:rsidRPr="00950D5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насили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и в отношении несовершеннолетних, </w:t>
      </w:r>
      <w:r w:rsidRPr="00950D5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оскорблени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и, </w:t>
      </w:r>
      <w:r w:rsidRPr="00950D5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грубо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м </w:t>
      </w:r>
      <w:r w:rsidRPr="00950D5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обращени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и, </w:t>
      </w:r>
      <w:r w:rsidRPr="00950D5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сексуальной и иной эксплуатации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, тем не менее органами и учреждениями системы профилактики, предусмотрены меры в случае возникновения вышеуказанных проблем</w:t>
      </w:r>
      <w:r w:rsidR="00AC29E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во всех образовательных учреждениях существуют информационные стенды, </w:t>
      </w:r>
      <w:r w:rsidR="00AC29E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информаци</w:t>
      </w:r>
      <w:r w:rsidR="00AC29E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ей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о </w:t>
      </w:r>
      <w:r w:rsidR="00AC29EA" w:rsidRPr="00950D5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детск</w:t>
      </w:r>
      <w:r w:rsidR="00AC29E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ом </w:t>
      </w:r>
      <w:r w:rsidR="00AC29EA" w:rsidRPr="00950D5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телефон</w:t>
      </w:r>
      <w:r w:rsidR="00AC29E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е</w:t>
      </w:r>
      <w:r w:rsidR="00AC29EA" w:rsidRPr="00950D5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доверия</w:t>
      </w:r>
      <w:r w:rsidR="00AC29E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, где н</w:t>
      </w:r>
      <w:r w:rsidR="00AC29EA" w:rsidRPr="00950D5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есовершеннолетние и их родители, </w:t>
      </w:r>
      <w:r w:rsidR="00AC29E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а также </w:t>
      </w:r>
      <w:r w:rsidR="00AC29EA" w:rsidRPr="00950D5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специалисты социальных служб име</w:t>
      </w:r>
      <w:r w:rsidR="00AC29E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ют </w:t>
      </w:r>
      <w:r w:rsidR="00AC29EA" w:rsidRPr="00950D5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возможность получать психологические консультации по </w:t>
      </w:r>
      <w:r w:rsidR="00AC29E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возникающим п</w:t>
      </w:r>
      <w:r w:rsidR="00AC29EA" w:rsidRPr="00950D5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роблемам</w:t>
      </w:r>
      <w:r w:rsidR="00AC29E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 Так же размещена и</w:t>
      </w:r>
      <w:r w:rsidRPr="00950D5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нфо</w:t>
      </w:r>
      <w:r w:rsidR="00AC29E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рмация об Общественной приёмной, </w:t>
      </w:r>
      <w:r w:rsidRPr="00950D5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Краево</w:t>
      </w:r>
      <w:r w:rsidR="00AC29E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м </w:t>
      </w:r>
      <w:r w:rsidRPr="00950D5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центр</w:t>
      </w:r>
      <w:r w:rsidR="00AC29E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е</w:t>
      </w:r>
      <w:r w:rsidRPr="00950D5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семьи и детей</w:t>
      </w:r>
      <w:r w:rsidR="00AC29E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, куда можно обратиться за консультацией по </w:t>
      </w:r>
      <w:r w:rsidRPr="00950D5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волнующим </w:t>
      </w:r>
      <w:r w:rsidR="00AC29E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подростов вопросам. </w:t>
      </w:r>
    </w:p>
    <w:p w:rsidR="004F2F60" w:rsidRPr="00950D59" w:rsidRDefault="004F2F60" w:rsidP="00950D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4B1747" w:rsidRPr="00FC181B" w:rsidRDefault="004F2F60" w:rsidP="00FC181B">
      <w:pPr>
        <w:pStyle w:val="a7"/>
        <w:numPr>
          <w:ilvl w:val="0"/>
          <w:numId w:val="1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C181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В 2021 г. в районе </w:t>
      </w:r>
      <w:r w:rsidR="00F04422" w:rsidRPr="00FC181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было зафиксировано 2 факта суицидальной попытки, обе девушки ранее на учетах органов и учреждений системы профилактики не состояли, </w:t>
      </w:r>
      <w:r w:rsidR="00CA6D1E" w:rsidRPr="00FC181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 «поле зрения» Комиссии в связи деструктивным поведением не попадали. С</w:t>
      </w:r>
      <w:r w:rsidR="00A66AD2" w:rsidRPr="00FC181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уицидальную попытку несовершеннолетние осуществили через приём лекарственных веществ. Вышеуказанные случаи рассмотрены на заседаниях комиссии, приняты меры по устранению причин и условий несовершеннолетних, профилактике суицидов, организована индивидуальная профилактическая работа.</w:t>
      </w:r>
      <w:r w:rsidR="007606D4" w:rsidRPr="00FC181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157870" w:rsidRPr="00FC181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 течение 2021 г. Комиссией проводились заседания, направленные профилактику суицидальных действий несовершеннол</w:t>
      </w:r>
      <w:r w:rsidR="004B1747" w:rsidRPr="00FC181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етних вынесены постановления, где органам и учреждениям системы профилактики переданы поручения, а именно: </w:t>
      </w:r>
    </w:p>
    <w:p w:rsidR="004B1747" w:rsidRPr="004B1747" w:rsidRDefault="004B1747" w:rsidP="00B32205">
      <w:pPr>
        <w:pStyle w:val="a7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4B17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lastRenderedPageBreak/>
        <w:t>проведение разъяснительной работы с родителями, в целях повышения их педагогической компетенции, оказания содействия в восстановлении детско-родительских отношений, а в случаях обнаружения признаков изменения в поведении у несовершеннолетних незамедлительного информирования и консультирование родителей;</w:t>
      </w:r>
    </w:p>
    <w:p w:rsidR="004B1747" w:rsidRPr="004B1747" w:rsidRDefault="004B1747" w:rsidP="00B32205">
      <w:pPr>
        <w:pStyle w:val="a7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4B17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своевременное выявление несовершеннолетних, склонных к суицидальному поведению и нуждающихся в социальной и психологической помощи, признаков социально опасного положения в семьях этих подростков;</w:t>
      </w:r>
    </w:p>
    <w:p w:rsidR="004B1747" w:rsidRDefault="004B1747" w:rsidP="00B32205">
      <w:pPr>
        <w:pStyle w:val="a7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4B17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повышение эффективности деятельности субъектов системы профилактики, направленной на предотвращение суицидальных действий несовершеннолетних.</w:t>
      </w:r>
    </w:p>
    <w:p w:rsidR="004B1747" w:rsidRDefault="004B1747" w:rsidP="00B32205">
      <w:pPr>
        <w:pStyle w:val="1"/>
        <w:numPr>
          <w:ilvl w:val="0"/>
          <w:numId w:val="6"/>
        </w:numPr>
        <w:ind w:left="0"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при организации и проведении мероприятий досуговой направленности, учебных занятий и пр., предусмотреть </w:t>
      </w:r>
      <w:r w:rsidRPr="00EF3A11">
        <w:rPr>
          <w:rFonts w:ascii="Times New Roman" w:hAnsi="Times New Roman"/>
          <w:sz w:val="27"/>
          <w:szCs w:val="27"/>
        </w:rPr>
        <w:t>работ</w:t>
      </w:r>
      <w:r>
        <w:rPr>
          <w:rFonts w:ascii="Times New Roman" w:hAnsi="Times New Roman"/>
          <w:sz w:val="27"/>
          <w:szCs w:val="27"/>
        </w:rPr>
        <w:t>у</w:t>
      </w:r>
      <w:r w:rsidRPr="00EF3A11">
        <w:rPr>
          <w:rFonts w:ascii="Times New Roman" w:hAnsi="Times New Roman"/>
          <w:sz w:val="27"/>
          <w:szCs w:val="27"/>
        </w:rPr>
        <w:t xml:space="preserve"> по формированию позитивных ценностей у подрастающего поколения, а также навыков выхода из трудных жизненных ситуаций, развития навыков адаптации к </w:t>
      </w:r>
      <w:r>
        <w:rPr>
          <w:rFonts w:ascii="Times New Roman" w:hAnsi="Times New Roman"/>
          <w:sz w:val="27"/>
          <w:szCs w:val="27"/>
        </w:rPr>
        <w:t xml:space="preserve">быстро изменяющимся условиям </w:t>
      </w:r>
      <w:r w:rsidRPr="00EF3A11">
        <w:rPr>
          <w:rFonts w:ascii="Times New Roman" w:hAnsi="Times New Roman"/>
          <w:sz w:val="27"/>
          <w:szCs w:val="27"/>
        </w:rPr>
        <w:t>и созданию позитивного образа будущего;</w:t>
      </w:r>
    </w:p>
    <w:p w:rsidR="004B1747" w:rsidRPr="00EF3A11" w:rsidRDefault="004B1747" w:rsidP="00B32205">
      <w:pPr>
        <w:pStyle w:val="1"/>
        <w:numPr>
          <w:ilvl w:val="0"/>
          <w:numId w:val="6"/>
        </w:numPr>
        <w:ind w:left="0" w:firstLine="567"/>
        <w:jc w:val="both"/>
        <w:rPr>
          <w:rFonts w:ascii="Times New Roman" w:hAnsi="Times New Roman"/>
          <w:sz w:val="27"/>
          <w:szCs w:val="27"/>
        </w:rPr>
      </w:pPr>
      <w:r w:rsidRPr="00EF3A11">
        <w:rPr>
          <w:rFonts w:ascii="Times New Roman" w:hAnsi="Times New Roman"/>
          <w:sz w:val="27"/>
          <w:szCs w:val="27"/>
        </w:rPr>
        <w:t>обеспечение обстановки эмоциональной устойчивости, способствующей успешной сдаче экзаменов, контрольных работ, оздоровления п</w:t>
      </w:r>
      <w:r>
        <w:rPr>
          <w:rFonts w:ascii="Times New Roman" w:hAnsi="Times New Roman"/>
          <w:sz w:val="27"/>
          <w:szCs w:val="27"/>
        </w:rPr>
        <w:t xml:space="preserve">сихологического микроклимата в </w:t>
      </w:r>
      <w:r w:rsidRPr="00EF3A11">
        <w:rPr>
          <w:rFonts w:ascii="Times New Roman" w:hAnsi="Times New Roman"/>
          <w:sz w:val="27"/>
          <w:szCs w:val="27"/>
        </w:rPr>
        <w:t>образовательных организациях и отдельных классах;</w:t>
      </w:r>
    </w:p>
    <w:p w:rsidR="004B1747" w:rsidRDefault="004B1747" w:rsidP="00B32205">
      <w:pPr>
        <w:pStyle w:val="1"/>
        <w:numPr>
          <w:ilvl w:val="0"/>
          <w:numId w:val="6"/>
        </w:numPr>
        <w:ind w:left="0" w:firstLine="567"/>
        <w:jc w:val="both"/>
        <w:rPr>
          <w:rFonts w:ascii="Times New Roman" w:hAnsi="Times New Roman"/>
          <w:sz w:val="27"/>
          <w:szCs w:val="27"/>
        </w:rPr>
      </w:pPr>
      <w:r w:rsidRPr="00EF3A11">
        <w:rPr>
          <w:rFonts w:ascii="Times New Roman" w:hAnsi="Times New Roman"/>
          <w:sz w:val="27"/>
          <w:szCs w:val="27"/>
        </w:rPr>
        <w:t>осуществление своевременного выявления суицидальных склонносте</w:t>
      </w:r>
      <w:r>
        <w:rPr>
          <w:rFonts w:ascii="Times New Roman" w:hAnsi="Times New Roman"/>
          <w:sz w:val="27"/>
          <w:szCs w:val="27"/>
        </w:rPr>
        <w:t xml:space="preserve">й несовершеннолетних, а также </w:t>
      </w:r>
      <w:r w:rsidRPr="00EF3A11">
        <w:rPr>
          <w:rFonts w:ascii="Times New Roman" w:hAnsi="Times New Roman"/>
          <w:sz w:val="27"/>
          <w:szCs w:val="27"/>
        </w:rPr>
        <w:t>диагностирование отклонений в эмоциональном состоянии и поведении, проявляющихся, в том числ</w:t>
      </w:r>
      <w:r>
        <w:rPr>
          <w:rFonts w:ascii="Times New Roman" w:hAnsi="Times New Roman"/>
          <w:sz w:val="27"/>
          <w:szCs w:val="27"/>
        </w:rPr>
        <w:t>е в</w:t>
      </w:r>
      <w:r w:rsidRPr="00EF3A11">
        <w:rPr>
          <w:rFonts w:ascii="Times New Roman" w:hAnsi="Times New Roman"/>
          <w:sz w:val="27"/>
          <w:szCs w:val="27"/>
        </w:rPr>
        <w:t xml:space="preserve"> ухудшении успеваемости, отказе от участия в мероприятиях, кружках, секциях, и оказание незамедлительной психологической и психотерапевтической помощи несовершеннолетним;</w:t>
      </w:r>
    </w:p>
    <w:p w:rsidR="004B1747" w:rsidRPr="00EF3A11" w:rsidRDefault="004B1747" w:rsidP="00B32205">
      <w:pPr>
        <w:pStyle w:val="1"/>
        <w:numPr>
          <w:ilvl w:val="0"/>
          <w:numId w:val="6"/>
        </w:numPr>
        <w:ind w:left="0"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при обнаружении</w:t>
      </w:r>
      <w:r w:rsidRPr="00EF3A11">
        <w:rPr>
          <w:rFonts w:ascii="Times New Roman" w:hAnsi="Times New Roman"/>
          <w:sz w:val="27"/>
          <w:szCs w:val="27"/>
        </w:rPr>
        <w:t xml:space="preserve"> признаков изменения в поведении у несовершеннолетн</w:t>
      </w:r>
      <w:r>
        <w:rPr>
          <w:rFonts w:ascii="Times New Roman" w:hAnsi="Times New Roman"/>
          <w:sz w:val="27"/>
          <w:szCs w:val="27"/>
        </w:rPr>
        <w:t xml:space="preserve">их, </w:t>
      </w:r>
      <w:r w:rsidRPr="00EF3A11">
        <w:rPr>
          <w:rFonts w:ascii="Times New Roman" w:hAnsi="Times New Roman"/>
          <w:sz w:val="27"/>
          <w:szCs w:val="27"/>
        </w:rPr>
        <w:t>незамедлительно информирова</w:t>
      </w:r>
      <w:r>
        <w:rPr>
          <w:rFonts w:ascii="Times New Roman" w:hAnsi="Times New Roman"/>
          <w:sz w:val="27"/>
          <w:szCs w:val="27"/>
        </w:rPr>
        <w:t xml:space="preserve">ть его </w:t>
      </w:r>
      <w:r w:rsidRPr="00EF3A11">
        <w:rPr>
          <w:rFonts w:ascii="Times New Roman" w:hAnsi="Times New Roman"/>
          <w:sz w:val="27"/>
          <w:szCs w:val="27"/>
        </w:rPr>
        <w:t>родителей</w:t>
      </w:r>
      <w:r>
        <w:rPr>
          <w:rFonts w:ascii="Times New Roman" w:hAnsi="Times New Roman"/>
          <w:sz w:val="27"/>
          <w:szCs w:val="27"/>
        </w:rPr>
        <w:t xml:space="preserve">, </w:t>
      </w:r>
      <w:r w:rsidRPr="00EF3A11">
        <w:rPr>
          <w:rFonts w:ascii="Times New Roman" w:hAnsi="Times New Roman"/>
          <w:sz w:val="27"/>
          <w:szCs w:val="27"/>
        </w:rPr>
        <w:t xml:space="preserve">проведение разъяснительной </w:t>
      </w:r>
      <w:r>
        <w:rPr>
          <w:rFonts w:ascii="Times New Roman" w:hAnsi="Times New Roman"/>
          <w:sz w:val="27"/>
          <w:szCs w:val="27"/>
        </w:rPr>
        <w:t>работы с родителями;</w:t>
      </w:r>
    </w:p>
    <w:p w:rsidR="004B1747" w:rsidRDefault="004B1747" w:rsidP="00B32205">
      <w:pPr>
        <w:pStyle w:val="1"/>
        <w:numPr>
          <w:ilvl w:val="0"/>
          <w:numId w:val="6"/>
        </w:numPr>
        <w:ind w:left="0" w:firstLine="567"/>
        <w:jc w:val="both"/>
        <w:rPr>
          <w:rFonts w:ascii="Times New Roman" w:hAnsi="Times New Roman"/>
          <w:sz w:val="27"/>
          <w:szCs w:val="27"/>
        </w:rPr>
      </w:pPr>
      <w:r w:rsidRPr="00EF3A11">
        <w:rPr>
          <w:rFonts w:ascii="Times New Roman" w:hAnsi="Times New Roman"/>
          <w:sz w:val="27"/>
          <w:szCs w:val="27"/>
        </w:rPr>
        <w:t>формирова</w:t>
      </w:r>
      <w:r>
        <w:rPr>
          <w:rFonts w:ascii="Times New Roman" w:hAnsi="Times New Roman"/>
          <w:sz w:val="27"/>
          <w:szCs w:val="27"/>
        </w:rPr>
        <w:t xml:space="preserve">ть </w:t>
      </w:r>
      <w:r w:rsidRPr="00EF3A11">
        <w:rPr>
          <w:rFonts w:ascii="Times New Roman" w:hAnsi="Times New Roman"/>
          <w:sz w:val="27"/>
          <w:szCs w:val="27"/>
        </w:rPr>
        <w:t>у несовершеннолетних конструктивны</w:t>
      </w:r>
      <w:r>
        <w:rPr>
          <w:rFonts w:ascii="Times New Roman" w:hAnsi="Times New Roman"/>
          <w:sz w:val="27"/>
          <w:szCs w:val="27"/>
        </w:rPr>
        <w:t>е</w:t>
      </w:r>
      <w:r w:rsidRPr="00EF3A11">
        <w:rPr>
          <w:rFonts w:ascii="Times New Roman" w:hAnsi="Times New Roman"/>
          <w:sz w:val="27"/>
          <w:szCs w:val="27"/>
        </w:rPr>
        <w:t xml:space="preserve"> способ</w:t>
      </w:r>
      <w:r>
        <w:rPr>
          <w:rFonts w:ascii="Times New Roman" w:hAnsi="Times New Roman"/>
          <w:sz w:val="27"/>
          <w:szCs w:val="27"/>
        </w:rPr>
        <w:t>ы межличностной коммуникации;</w:t>
      </w:r>
    </w:p>
    <w:p w:rsidR="004B1747" w:rsidRDefault="004B1747" w:rsidP="00B32205">
      <w:pPr>
        <w:pStyle w:val="1"/>
        <w:numPr>
          <w:ilvl w:val="0"/>
          <w:numId w:val="6"/>
        </w:numPr>
        <w:ind w:left="0" w:firstLine="567"/>
        <w:jc w:val="both"/>
        <w:rPr>
          <w:rFonts w:ascii="Times New Roman" w:hAnsi="Times New Roman"/>
          <w:sz w:val="27"/>
          <w:szCs w:val="27"/>
        </w:rPr>
      </w:pPr>
      <w:r w:rsidRPr="00EF3A11">
        <w:rPr>
          <w:rFonts w:ascii="Times New Roman" w:hAnsi="Times New Roman"/>
          <w:sz w:val="27"/>
          <w:szCs w:val="27"/>
        </w:rPr>
        <w:t>разработ</w:t>
      </w:r>
      <w:r>
        <w:rPr>
          <w:rFonts w:ascii="Times New Roman" w:hAnsi="Times New Roman"/>
          <w:sz w:val="27"/>
          <w:szCs w:val="27"/>
        </w:rPr>
        <w:t xml:space="preserve">ать </w:t>
      </w:r>
      <w:r w:rsidRPr="00EF3A11">
        <w:rPr>
          <w:rFonts w:ascii="Times New Roman" w:hAnsi="Times New Roman"/>
          <w:sz w:val="27"/>
          <w:szCs w:val="27"/>
        </w:rPr>
        <w:t>систем</w:t>
      </w:r>
      <w:r>
        <w:rPr>
          <w:rFonts w:ascii="Times New Roman" w:hAnsi="Times New Roman"/>
          <w:sz w:val="27"/>
          <w:szCs w:val="27"/>
        </w:rPr>
        <w:t>у</w:t>
      </w:r>
      <w:r w:rsidRPr="00EF3A11">
        <w:rPr>
          <w:rFonts w:ascii="Times New Roman" w:hAnsi="Times New Roman"/>
          <w:sz w:val="27"/>
          <w:szCs w:val="27"/>
        </w:rPr>
        <w:t xml:space="preserve"> мер по противодействию деятельности, направленной на побуж</w:t>
      </w:r>
      <w:r>
        <w:rPr>
          <w:rFonts w:ascii="Times New Roman" w:hAnsi="Times New Roman"/>
          <w:sz w:val="27"/>
          <w:szCs w:val="27"/>
        </w:rPr>
        <w:t>дение к суицидально</w:t>
      </w:r>
      <w:r w:rsidR="00B32205">
        <w:rPr>
          <w:rFonts w:ascii="Times New Roman" w:hAnsi="Times New Roman"/>
          <w:sz w:val="27"/>
          <w:szCs w:val="27"/>
        </w:rPr>
        <w:t>му поведению несовершеннолетних.</w:t>
      </w:r>
    </w:p>
    <w:p w:rsidR="00B32205" w:rsidRDefault="00B32205" w:rsidP="00B32205">
      <w:pPr>
        <w:pStyle w:val="1"/>
        <w:jc w:val="both"/>
        <w:rPr>
          <w:rFonts w:ascii="Times New Roman" w:hAnsi="Times New Roman"/>
          <w:sz w:val="27"/>
          <w:szCs w:val="27"/>
        </w:rPr>
      </w:pPr>
    </w:p>
    <w:p w:rsidR="0034625B" w:rsidRPr="00554850" w:rsidRDefault="0034625B" w:rsidP="00554850">
      <w:pPr>
        <w:pStyle w:val="a7"/>
        <w:numPr>
          <w:ilvl w:val="0"/>
          <w:numId w:val="1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4850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На территории Ужурского района действуют 1</w:t>
      </w:r>
      <w:r w:rsidR="00F133FD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7</w:t>
      </w:r>
      <w:r w:rsidRPr="00554850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 служб медиации, все они сформированы на базе образовательных организаций района. В них 35 действующих обученных медиаторов из числа педагогов и </w:t>
      </w:r>
      <w:r w:rsidR="00B323C6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7</w:t>
      </w:r>
      <w:r w:rsidRPr="00554850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 проученных учащихся. За 202</w:t>
      </w:r>
      <w:r w:rsidR="00DE1603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1</w:t>
      </w:r>
      <w:r w:rsidRPr="00554850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 год было проведено </w:t>
      </w:r>
      <w:r w:rsidR="00DE1603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57</w:t>
      </w:r>
      <w:r w:rsidRPr="00554850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 примирительных процедур (конфликты между: детьми, родитель – педагог, педагог – учащийся и иными участниками образовательных отношений, семейные конфликты). </w:t>
      </w:r>
      <w:r w:rsidR="00DE1603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53 </w:t>
      </w:r>
      <w:r w:rsidRPr="00554850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процедуры завершились заключением соглашения между сторонами. </w:t>
      </w:r>
      <w:r w:rsidRPr="005548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рассматриваемые случаи медиации, это внутришкольные конфликтные </w:t>
      </w:r>
      <w:r w:rsidRPr="0055485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ситуации, без привлечения органов полиции, информация о данных конфликтах в комиссию не поступала. </w:t>
      </w:r>
    </w:p>
    <w:p w:rsidR="0034625B" w:rsidRPr="0034625B" w:rsidRDefault="0034625B" w:rsidP="0034625B">
      <w:pPr>
        <w:spacing w:after="0" w:line="240" w:lineRule="auto"/>
        <w:ind w:firstLine="708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r w:rsidRPr="0034625B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На сегодняшний день комиссия по делам несовершеннолетних и защите их прав не направляет несовершеннолетних совершивших противоправные действия в службы медиации для проведения примирительных процедур, в связи с тем, что на момент поступления материала в комиссию, проведение процедуры медиации уже не актуально. Однако </w:t>
      </w:r>
      <w:r w:rsidRPr="00346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МКУ «Управление образования» заслушивается на заседании комиссии о работе проделанной образованием в данном направлении. </w:t>
      </w:r>
    </w:p>
    <w:p w:rsidR="0034625B" w:rsidRPr="00613FE2" w:rsidRDefault="0034625B" w:rsidP="00613FE2">
      <w:pPr>
        <w:pStyle w:val="1"/>
        <w:ind w:firstLine="567"/>
        <w:jc w:val="both"/>
        <w:rPr>
          <w:rFonts w:ascii="Times New Roman" w:hAnsi="Times New Roman"/>
          <w:sz w:val="27"/>
          <w:szCs w:val="27"/>
        </w:rPr>
      </w:pPr>
      <w:r w:rsidRPr="0034625B">
        <w:rPr>
          <w:rFonts w:ascii="Times New Roman" w:hAnsi="Times New Roman"/>
          <w:sz w:val="28"/>
          <w:szCs w:val="20"/>
        </w:rPr>
        <w:t xml:space="preserve">В </w:t>
      </w:r>
      <w:r w:rsidRPr="0034625B">
        <w:rPr>
          <w:rFonts w:ascii="Times New Roman" w:hAnsi="Times New Roman"/>
          <w:sz w:val="28"/>
          <w:szCs w:val="20"/>
          <w:lang w:bidi="ru-RU"/>
        </w:rPr>
        <w:t xml:space="preserve">учреждениях по делам молодежи, социальной защиты населения и иных организациях службы медиации отсутствуют. Среди проблем в можно </w:t>
      </w:r>
      <w:r w:rsidRPr="00613FE2">
        <w:rPr>
          <w:rFonts w:ascii="Times New Roman" w:hAnsi="Times New Roman"/>
          <w:sz w:val="27"/>
          <w:szCs w:val="27"/>
        </w:rPr>
        <w:t xml:space="preserve">обозначить «текучесть» обученных медиаторов. </w:t>
      </w:r>
    </w:p>
    <w:p w:rsidR="0034625B" w:rsidRPr="00613FE2" w:rsidRDefault="0034625B" w:rsidP="00613FE2">
      <w:pPr>
        <w:pStyle w:val="1"/>
        <w:ind w:left="567"/>
        <w:jc w:val="both"/>
        <w:rPr>
          <w:rFonts w:ascii="Times New Roman" w:hAnsi="Times New Roman"/>
          <w:sz w:val="27"/>
          <w:szCs w:val="27"/>
        </w:rPr>
      </w:pPr>
    </w:p>
    <w:p w:rsidR="00A84841" w:rsidRDefault="000173D1" w:rsidP="0063417C">
      <w:pPr>
        <w:pStyle w:val="ConsPlusNormal"/>
        <w:numPr>
          <w:ilvl w:val="0"/>
          <w:numId w:val="12"/>
        </w:numPr>
        <w:ind w:left="0" w:firstLine="567"/>
        <w:jc w:val="both"/>
      </w:pPr>
      <w:r w:rsidRPr="000173D1">
        <w:t xml:space="preserve">На территории </w:t>
      </w:r>
      <w:r>
        <w:t xml:space="preserve">района </w:t>
      </w:r>
      <w:r w:rsidRPr="000173D1">
        <w:t>вопросы организации и проведения</w:t>
      </w:r>
      <w:r>
        <w:t xml:space="preserve"> </w:t>
      </w:r>
      <w:r w:rsidRPr="000173D1">
        <w:t>индивидуальной профилактической работы</w:t>
      </w:r>
      <w:r>
        <w:t xml:space="preserve"> </w:t>
      </w:r>
      <w:r w:rsidRPr="000173D1">
        <w:t>с несовершеннолетними и (или)</w:t>
      </w:r>
      <w:r>
        <w:t xml:space="preserve"> </w:t>
      </w:r>
      <w:r w:rsidRPr="000173D1">
        <w:t xml:space="preserve">семьями, находящимися в СОП, регламентированы </w:t>
      </w:r>
      <w:r w:rsidR="00A84841">
        <w:t>«</w:t>
      </w:r>
      <w:r w:rsidR="00A84841" w:rsidRPr="00A84841">
        <w:t>Поряд</w:t>
      </w:r>
      <w:r w:rsidR="00A84841">
        <w:t xml:space="preserve">ком </w:t>
      </w:r>
      <w:r w:rsidR="00A84841" w:rsidRPr="00A84841">
        <w:t>организации индивидуальной профилактической работы в отношении несовершеннолетних и (или) их семей, находящихся в социально опасном положении (приложение 1 к постановлению краевой комиссии от 25.06.2020 № 73-кдн</w:t>
      </w:r>
      <w:r w:rsidRPr="000173D1">
        <w:t>, который определяет механизмы межведомственного взаимодействия</w:t>
      </w:r>
      <w:r w:rsidR="00A84841">
        <w:t xml:space="preserve"> </w:t>
      </w:r>
      <w:r w:rsidRPr="000173D1">
        <w:t>субъектов системы профилактики по организации ИПР в отношении</w:t>
      </w:r>
      <w:r w:rsidR="00A84841">
        <w:t xml:space="preserve"> </w:t>
      </w:r>
      <w:r w:rsidRPr="000173D1">
        <w:t>несовершеннолетних и родителей (законных представителей), не</w:t>
      </w:r>
      <w:r w:rsidR="00A84841">
        <w:t xml:space="preserve"> </w:t>
      </w:r>
      <w:r w:rsidRPr="000173D1">
        <w:t>исполняющих своих обязанностей по воспитанию, обучению, содержанию</w:t>
      </w:r>
      <w:r w:rsidR="00A84841">
        <w:t xml:space="preserve"> </w:t>
      </w:r>
      <w:r w:rsidRPr="000173D1">
        <w:t>несовершеннолетних, или отрицательно влияющих на их поведение либо</w:t>
      </w:r>
      <w:r w:rsidR="00A84841">
        <w:t xml:space="preserve"> </w:t>
      </w:r>
      <w:r w:rsidRPr="000173D1">
        <w:t>жестоко обращающихся с ними.</w:t>
      </w:r>
      <w:r w:rsidR="00A84841">
        <w:t xml:space="preserve"> </w:t>
      </w:r>
    </w:p>
    <w:p w:rsidR="002B41E3" w:rsidRDefault="00A84841" w:rsidP="002B41E3">
      <w:pPr>
        <w:pStyle w:val="ConsPlusNormal"/>
        <w:ind w:firstLine="539"/>
        <w:jc w:val="both"/>
      </w:pPr>
      <w:r>
        <w:t xml:space="preserve">Решение </w:t>
      </w:r>
      <w:r w:rsidR="000173D1" w:rsidRPr="000173D1">
        <w:t xml:space="preserve">о постановке, снятии с учета </w:t>
      </w:r>
      <w:r>
        <w:t xml:space="preserve">органов и учреждений системы профилактики, </w:t>
      </w:r>
      <w:r w:rsidR="000173D1" w:rsidRPr="000173D1">
        <w:t xml:space="preserve">проведении </w:t>
      </w:r>
      <w:r>
        <w:t xml:space="preserve">комплексной индивидуально-профилактической работы </w:t>
      </w:r>
      <w:r w:rsidR="000173D1" w:rsidRPr="000173D1">
        <w:t>в отношении несовершеннолетних, родителей</w:t>
      </w:r>
      <w:r>
        <w:t xml:space="preserve"> </w:t>
      </w:r>
      <w:r w:rsidR="000173D1" w:rsidRPr="000173D1">
        <w:t xml:space="preserve">(законных представителей) утверждаются постановлением </w:t>
      </w:r>
      <w:r>
        <w:t xml:space="preserve">Комиссии. </w:t>
      </w:r>
      <w:r w:rsidR="002B41E3">
        <w:t xml:space="preserve">Ежеквартально </w:t>
      </w:r>
      <w:r w:rsidR="002B41E3" w:rsidRPr="000173D1">
        <w:t xml:space="preserve">осуществляется </w:t>
      </w:r>
      <w:r w:rsidR="002B41E3">
        <w:t>«</w:t>
      </w:r>
      <w:r w:rsidR="002B41E3" w:rsidRPr="000173D1">
        <w:t>инвентаризация</w:t>
      </w:r>
      <w:r w:rsidR="002B41E3">
        <w:t>»</w:t>
      </w:r>
      <w:r w:rsidR="002B41E3" w:rsidRPr="000173D1">
        <w:t xml:space="preserve"> списков семей</w:t>
      </w:r>
      <w:r w:rsidR="002B41E3">
        <w:t xml:space="preserve"> </w:t>
      </w:r>
      <w:r w:rsidR="002B41E3" w:rsidRPr="000173D1">
        <w:t xml:space="preserve">и несовершеннолетних, находящихся в </w:t>
      </w:r>
      <w:r w:rsidR="002B41E3">
        <w:t xml:space="preserve">социально опасном положении и </w:t>
      </w:r>
      <w:r w:rsidR="002B41E3" w:rsidRPr="000173D1">
        <w:t xml:space="preserve">состоящих на учете в </w:t>
      </w:r>
      <w:r w:rsidR="002B41E3">
        <w:t>ЕКБД.</w:t>
      </w:r>
      <w:r w:rsidR="002B41E3" w:rsidRPr="000173D1">
        <w:t xml:space="preserve"> </w:t>
      </w:r>
    </w:p>
    <w:p w:rsidR="0063417C" w:rsidRDefault="000173D1" w:rsidP="002B41E3">
      <w:pPr>
        <w:pStyle w:val="ConsPlusNormal"/>
        <w:ind w:firstLine="567"/>
        <w:jc w:val="both"/>
      </w:pPr>
      <w:r w:rsidRPr="000173D1">
        <w:t>В целях предупреждения возникновения кризисной ситуации в семьях,</w:t>
      </w:r>
      <w:r w:rsidR="00A84841">
        <w:t xml:space="preserve"> </w:t>
      </w:r>
      <w:r w:rsidRPr="000173D1">
        <w:t xml:space="preserve">находящихся в </w:t>
      </w:r>
      <w:r w:rsidR="00A84841">
        <w:t>социально-опасном положении</w:t>
      </w:r>
      <w:r w:rsidRPr="000173D1">
        <w:t>, ухудшения положения детей</w:t>
      </w:r>
      <w:r w:rsidR="000211E3">
        <w:t xml:space="preserve">, </w:t>
      </w:r>
      <w:r w:rsidRPr="000173D1">
        <w:t xml:space="preserve">членами </w:t>
      </w:r>
      <w:r w:rsidR="00A84841">
        <w:t>Комиссии</w:t>
      </w:r>
      <w:r w:rsidRPr="000173D1">
        <w:t xml:space="preserve">, </w:t>
      </w:r>
      <w:r w:rsidR="002B41E3">
        <w:t xml:space="preserve">осуществляются </w:t>
      </w:r>
      <w:r w:rsidRPr="000173D1">
        <w:t>посещения соответствующих семей,</w:t>
      </w:r>
      <w:r w:rsidR="00A84841">
        <w:t xml:space="preserve"> </w:t>
      </w:r>
      <w:r w:rsidR="002B41E3" w:rsidRPr="000173D1">
        <w:t>устанавл</w:t>
      </w:r>
      <w:r w:rsidR="002B41E3">
        <w:t xml:space="preserve">ивается </w:t>
      </w:r>
      <w:r w:rsidRPr="000173D1">
        <w:t>характер существующих в них проблем, прин</w:t>
      </w:r>
      <w:r w:rsidR="002B41E3">
        <w:t xml:space="preserve">имаются </w:t>
      </w:r>
      <w:r w:rsidRPr="000173D1">
        <w:t>мер</w:t>
      </w:r>
      <w:r w:rsidR="002B41E3">
        <w:t>ы</w:t>
      </w:r>
      <w:r w:rsidRPr="000173D1">
        <w:t xml:space="preserve"> по их</w:t>
      </w:r>
      <w:r w:rsidR="00A84841">
        <w:t xml:space="preserve"> </w:t>
      </w:r>
      <w:r w:rsidRPr="000173D1">
        <w:t xml:space="preserve">устранению, </w:t>
      </w:r>
      <w:r w:rsidR="002B41E3">
        <w:t xml:space="preserve">оценивается ситуация, принимается решение о </w:t>
      </w:r>
      <w:r w:rsidRPr="000173D1">
        <w:t xml:space="preserve">необходимости продолжения проведения </w:t>
      </w:r>
      <w:r w:rsidR="00A84841">
        <w:t xml:space="preserve">индивидуально-профилактической работы </w:t>
      </w:r>
      <w:r w:rsidRPr="000173D1">
        <w:t>с</w:t>
      </w:r>
      <w:r w:rsidR="00A84841">
        <w:t xml:space="preserve"> </w:t>
      </w:r>
      <w:r w:rsidRPr="000173D1">
        <w:t>данными семьями.</w:t>
      </w:r>
      <w:r w:rsidR="00A84841">
        <w:t xml:space="preserve"> </w:t>
      </w:r>
      <w:r w:rsidRPr="000173D1">
        <w:t>В рамках проведения ИПР с семьями и несовершеннолетними,</w:t>
      </w:r>
      <w:r w:rsidR="00A84841">
        <w:t xml:space="preserve"> </w:t>
      </w:r>
      <w:r w:rsidRPr="000173D1">
        <w:t xml:space="preserve">находящимися в </w:t>
      </w:r>
      <w:r w:rsidR="00A84841">
        <w:t xml:space="preserve">социально опасном положении, </w:t>
      </w:r>
      <w:r w:rsidR="00D063EA">
        <w:t xml:space="preserve">специалистами </w:t>
      </w:r>
      <w:r w:rsidR="00A84841">
        <w:t>орган</w:t>
      </w:r>
      <w:r w:rsidR="00D063EA">
        <w:t xml:space="preserve">ов </w:t>
      </w:r>
      <w:r w:rsidR="00A84841">
        <w:t>и учреждени</w:t>
      </w:r>
      <w:r w:rsidR="00D063EA">
        <w:t>й</w:t>
      </w:r>
      <w:r w:rsidR="00A84841">
        <w:t xml:space="preserve"> системы профилактики, </w:t>
      </w:r>
      <w:r w:rsidRPr="000173D1">
        <w:t xml:space="preserve">семьям </w:t>
      </w:r>
      <w:r w:rsidR="00D063EA">
        <w:t>и несовершеннолетним о</w:t>
      </w:r>
      <w:r w:rsidR="00D063EA" w:rsidRPr="000173D1">
        <w:t>казыва</w:t>
      </w:r>
      <w:r w:rsidR="00D063EA">
        <w:t>ютс</w:t>
      </w:r>
      <w:r w:rsidR="00D063EA" w:rsidRPr="000173D1">
        <w:t xml:space="preserve">я </w:t>
      </w:r>
      <w:r w:rsidRPr="000173D1">
        <w:t>следующие виды помощи и услуги:</w:t>
      </w:r>
      <w:r w:rsidR="00A84841">
        <w:t xml:space="preserve"> </w:t>
      </w:r>
    </w:p>
    <w:p w:rsidR="0063417C" w:rsidRDefault="000173D1" w:rsidP="00A84841">
      <w:pPr>
        <w:pStyle w:val="ConsPlusNormal"/>
        <w:ind w:firstLine="539"/>
        <w:jc w:val="both"/>
      </w:pPr>
      <w:r w:rsidRPr="000173D1">
        <w:t>- консультативная помощь;</w:t>
      </w:r>
      <w:r w:rsidR="00A84841">
        <w:t xml:space="preserve"> </w:t>
      </w:r>
    </w:p>
    <w:p w:rsidR="0063417C" w:rsidRDefault="000173D1" w:rsidP="00A84841">
      <w:pPr>
        <w:pStyle w:val="ConsPlusNormal"/>
        <w:ind w:firstLine="539"/>
        <w:jc w:val="both"/>
      </w:pPr>
      <w:r w:rsidRPr="000173D1">
        <w:t>- содействие в оформлении, восстановлении документов;</w:t>
      </w:r>
      <w:r w:rsidR="00A84841">
        <w:t xml:space="preserve"> </w:t>
      </w:r>
    </w:p>
    <w:p w:rsidR="0063417C" w:rsidRDefault="000173D1" w:rsidP="0063417C">
      <w:pPr>
        <w:pStyle w:val="ConsPlusNormal"/>
        <w:ind w:firstLine="539"/>
        <w:jc w:val="both"/>
      </w:pPr>
      <w:r w:rsidRPr="000173D1">
        <w:lastRenderedPageBreak/>
        <w:t>- срочные социальные услуги в натуральном выражении (</w:t>
      </w:r>
      <w:r w:rsidR="00D063EA">
        <w:t xml:space="preserve">по договоренности, </w:t>
      </w:r>
      <w:r w:rsidRPr="000173D1">
        <w:t>совместно с</w:t>
      </w:r>
      <w:r w:rsidR="00D063EA">
        <w:t xml:space="preserve"> частными лицами и организациями </w:t>
      </w:r>
      <w:r w:rsidRPr="000173D1">
        <w:t>оказывается помощь в виде продуктов</w:t>
      </w:r>
      <w:r w:rsidR="00D063EA">
        <w:t xml:space="preserve"> </w:t>
      </w:r>
      <w:r w:rsidRPr="000173D1">
        <w:t>питания, канцелярии, вещей и постельных принадлежностей как новых, так и</w:t>
      </w:r>
      <w:r w:rsidR="00D063EA">
        <w:t xml:space="preserve"> </w:t>
      </w:r>
      <w:r w:rsidRPr="000173D1">
        <w:t>бывших в употреблении);</w:t>
      </w:r>
    </w:p>
    <w:p w:rsidR="0063417C" w:rsidRDefault="000173D1" w:rsidP="0063417C">
      <w:pPr>
        <w:pStyle w:val="ConsPlusNormal"/>
        <w:ind w:firstLine="539"/>
        <w:jc w:val="both"/>
      </w:pPr>
      <w:r w:rsidRPr="000173D1">
        <w:t>- оформление льгот, пособий, в том числе для получения</w:t>
      </w:r>
      <w:r w:rsidR="0063417C">
        <w:t xml:space="preserve"> </w:t>
      </w:r>
      <w:r w:rsidRPr="000173D1">
        <w:t>лекарственных препаратов</w:t>
      </w:r>
      <w:r w:rsidR="0063417C">
        <w:t xml:space="preserve">, </w:t>
      </w:r>
    </w:p>
    <w:p w:rsidR="0063417C" w:rsidRDefault="000173D1" w:rsidP="0063417C">
      <w:pPr>
        <w:pStyle w:val="ConsPlusNormal"/>
        <w:ind w:firstLine="539"/>
        <w:jc w:val="both"/>
      </w:pPr>
      <w:r w:rsidRPr="000173D1">
        <w:t>- содействие в лечении (кодировании) от алкогольной зависимости;</w:t>
      </w:r>
      <w:r w:rsidR="0063417C">
        <w:t xml:space="preserve"> </w:t>
      </w:r>
    </w:p>
    <w:p w:rsidR="0063417C" w:rsidRDefault="000173D1" w:rsidP="0063417C">
      <w:pPr>
        <w:pStyle w:val="ConsPlusNormal"/>
        <w:ind w:firstLine="539"/>
        <w:jc w:val="both"/>
      </w:pPr>
      <w:r w:rsidRPr="000173D1">
        <w:t>- устройство в детские учрежден</w:t>
      </w:r>
      <w:r w:rsidR="0063417C">
        <w:t>ия;</w:t>
      </w:r>
    </w:p>
    <w:p w:rsidR="0063417C" w:rsidRDefault="0063417C" w:rsidP="0063417C">
      <w:pPr>
        <w:pStyle w:val="ConsPlusNormal"/>
        <w:ind w:firstLine="539"/>
        <w:jc w:val="both"/>
      </w:pPr>
      <w:r>
        <w:t>- п</w:t>
      </w:r>
      <w:r w:rsidR="000173D1" w:rsidRPr="000173D1">
        <w:t>сихолого-педагогическая помощь несовершеннолетним</w:t>
      </w:r>
      <w:r>
        <w:t xml:space="preserve"> </w:t>
      </w:r>
      <w:r w:rsidR="000173D1" w:rsidRPr="000173D1">
        <w:t>обучающимся «группы риска»</w:t>
      </w:r>
      <w:r>
        <w:t>;</w:t>
      </w:r>
      <w:r w:rsidR="000173D1" w:rsidRPr="000173D1">
        <w:t xml:space="preserve"> </w:t>
      </w:r>
    </w:p>
    <w:p w:rsidR="000173D1" w:rsidRDefault="000173D1" w:rsidP="0063417C">
      <w:pPr>
        <w:pStyle w:val="ConsPlusNormal"/>
        <w:ind w:firstLine="539"/>
        <w:jc w:val="both"/>
      </w:pPr>
    </w:p>
    <w:p w:rsidR="00605BB4" w:rsidRDefault="00605BB4" w:rsidP="00605BB4">
      <w:pPr>
        <w:pStyle w:val="ConsPlusNormal"/>
        <w:numPr>
          <w:ilvl w:val="0"/>
          <w:numId w:val="12"/>
        </w:numPr>
        <w:ind w:left="0" w:firstLine="567"/>
        <w:jc w:val="both"/>
      </w:pPr>
      <w:r>
        <w:t xml:space="preserve">Выявление несовершеннолетних, находящихся в социально опасном положении, необходимо рассматриваться как комплекс согласованных профессиональных действий специалистов органов и учреждений системы профилактики находящихся на территории района, по установлению факторов, угрожающих благополучию, здоровью и жизни несовершеннолетних и обусловливающих необходимость вмешательства с целью нормализации ситуации, устранения причин и условий неблагополучия. Выявление неблагополучия ребёнка или семьи есть результат межведомственного взаимодействия специалистов различных служб. На территории района, действует </w:t>
      </w:r>
      <w:r w:rsidRPr="00DB4DC4">
        <w:t xml:space="preserve">механизм оперативного реагирования и принятия мер профилактики и защиты прав детей в случаях безнадзорности </w:t>
      </w:r>
      <w:r>
        <w:t xml:space="preserve"> </w:t>
      </w:r>
      <w:r w:rsidRPr="00DB4DC4">
        <w:t>и самовольных уходов несовершеннолетних, совершения ими правонарушений, насилия и жестокого обращения с ними, суицидального поведения и других чрезвычайных происшествий</w:t>
      </w:r>
      <w:r>
        <w:t>,</w:t>
      </w:r>
      <w:r w:rsidRPr="00DB4DC4">
        <w:t xml:space="preserve"> согласно </w:t>
      </w:r>
      <w:r>
        <w:t>«</w:t>
      </w:r>
      <w:r w:rsidRPr="00DB4DC4">
        <w:t>Порядку межведомственного взаимодействия органов и учреждений системы профилактики по выявлению детского и семейного неблагополучия</w:t>
      </w:r>
      <w:r>
        <w:t>»</w:t>
      </w:r>
      <w:r w:rsidRPr="00DB4DC4">
        <w:t xml:space="preserve"> (постановление Правительства края от 02.10.2015 № 516-п, далее – Порядок).</w:t>
      </w:r>
    </w:p>
    <w:p w:rsidR="005B7136" w:rsidRDefault="005B7136" w:rsidP="005B71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7136" w:rsidRPr="005B7136" w:rsidRDefault="005B7136" w:rsidP="005B7136">
      <w:pPr>
        <w:pStyle w:val="a7"/>
        <w:numPr>
          <w:ilvl w:val="0"/>
          <w:numId w:val="1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713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сегодняшний день комиссией разработан комплекс мер направленных на эффективность индивидуально профилактической работы в отношении несовершеннолетних и семьях, состоящих на учете органов и учреждений системы профилактики, как находящиеся в социально-опасном положении:</w:t>
      </w:r>
    </w:p>
    <w:p w:rsidR="005B7136" w:rsidRPr="000173D1" w:rsidRDefault="005B7136" w:rsidP="005B7136">
      <w:pPr>
        <w:widowControl w:val="0"/>
        <w:tabs>
          <w:tab w:val="left" w:pos="0"/>
        </w:tabs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</w:r>
      <w:r w:rsidRPr="000173D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исключение случаев утверждения программ индивидуальной профилактической работы с несовершеннолетними и семьями, содержащими мероприятия, не направленные на решение проблем семьи и несовершеннолетнего, содержащих исключительно формальные мероприятия, не содержащие конкретные мероприятий, позволяющих вывести семью из социально опасного положения, не содержащих профильные мероприятия органа или учреждения, внесшего предложения в программу индивидуальной профилактической работы;</w:t>
      </w:r>
    </w:p>
    <w:p w:rsidR="005B7136" w:rsidRPr="000173D1" w:rsidRDefault="005B7136" w:rsidP="005B7136">
      <w:pPr>
        <w:widowControl w:val="0"/>
        <w:tabs>
          <w:tab w:val="left" w:pos="0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0173D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ab/>
        <w:t>исключение формального подход к оцениванию ситуации с несовершеннолетним, разработка действенных, эффективных и своевременных мер реагирования в зависимости от ситуации;</w:t>
      </w:r>
    </w:p>
    <w:p w:rsidR="005B7136" w:rsidRPr="000173D1" w:rsidRDefault="005B7136" w:rsidP="005B713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173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принятие дополнительных мер по обеспечению всесторонней занятости несовершеннолетних, признанных находящимися в социально опасном положении;</w:t>
      </w:r>
    </w:p>
    <w:p w:rsidR="005B7136" w:rsidRPr="000173D1" w:rsidRDefault="005B7136" w:rsidP="005B713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173D1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своевременного выявления обстоятельств, ухудшающих условия жизнедеятельности несовершеннолетних, а также контроль за их поведением;</w:t>
      </w:r>
    </w:p>
    <w:p w:rsidR="005B7136" w:rsidRPr="000173D1" w:rsidRDefault="005B7136" w:rsidP="005B713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173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принятие исчерпывающих мер к активному участию молодёжных центров и учреждений спорта в разработке КИПР, ИПР и включению в них мероприятий, направленных на предоставление альтернатив асоциальному поведению несовершеннолетних, включения их в позитивные, конструктивные, социально приемлемые виды активности;</w:t>
      </w:r>
    </w:p>
    <w:p w:rsidR="005B7136" w:rsidRPr="000173D1" w:rsidRDefault="005B7136" w:rsidP="005B713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</w:r>
      <w:r w:rsidRPr="000173D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проведение анализа содержания имеющихся планов индивидуально профилактической работы с несовершеннолетними и семьями, состоящими на учете КДН и ЗП, как находящиеся в СОП на предмет достаточности мероприятий и корректировка их с учетом вышеизложенных требований.</w:t>
      </w:r>
    </w:p>
    <w:p w:rsidR="005B7136" w:rsidRDefault="005B7136" w:rsidP="005B7136">
      <w:pPr>
        <w:pStyle w:val="ConsPlusNormal"/>
        <w:ind w:firstLine="540"/>
        <w:jc w:val="both"/>
      </w:pPr>
      <w:r>
        <w:t xml:space="preserve">Координаторы индивидуально профилактической работы несовершеннолетних и семей, состоящих на учете органов и учреждений системы профилактики, как находящиеся в социально опасном положении, каждые три месяца с момента постановки на учет, предоставляют анализ эффективности индивидуально профилактической работы органов и учреждений системы профилактики работающих по выведению из кризисной ситуации, для принятия решения о внесении корректировки в ИПР и продолжения работы либо снятии с учета. </w:t>
      </w:r>
    </w:p>
    <w:p w:rsidR="00A955D9" w:rsidRDefault="00A955D9" w:rsidP="00BF3285">
      <w:pPr>
        <w:pStyle w:val="ConsPlusNormal"/>
        <w:ind w:firstLine="539"/>
        <w:jc w:val="both"/>
      </w:pPr>
    </w:p>
    <w:p w:rsidR="00BF3285" w:rsidRDefault="0045061D" w:rsidP="00BF3285">
      <w:pPr>
        <w:pStyle w:val="ConsPlusNormal"/>
        <w:ind w:firstLine="539"/>
        <w:jc w:val="both"/>
      </w:pPr>
      <w:r>
        <w:t>10.</w:t>
      </w:r>
      <w:r w:rsidR="00B61209">
        <w:tab/>
      </w:r>
      <w:r>
        <w:t>О</w:t>
      </w:r>
      <w:r w:rsidRPr="0045061D">
        <w:t>рганы опеки и попечительства в соответствии со статьей 16</w:t>
      </w:r>
      <w:r>
        <w:t xml:space="preserve"> </w:t>
      </w:r>
      <w:r w:rsidRPr="0045061D">
        <w:t xml:space="preserve">Федерального закона </w:t>
      </w:r>
      <w:r w:rsidR="005B7136">
        <w:t>№ </w:t>
      </w:r>
      <w:r w:rsidRPr="0045061D">
        <w:t>120-ФЗ активно участвуют в пределах своей</w:t>
      </w:r>
      <w:r>
        <w:t xml:space="preserve"> </w:t>
      </w:r>
      <w:r w:rsidRPr="0045061D">
        <w:t>компетенции в проведении индивидуальной профилактической работы</w:t>
      </w:r>
      <w:r>
        <w:t xml:space="preserve">, </w:t>
      </w:r>
      <w:r w:rsidRPr="0045061D">
        <w:t>с детьми-сиротами и детьми, оставшимися без попечения родителей</w:t>
      </w:r>
      <w:r>
        <w:t xml:space="preserve">, </w:t>
      </w:r>
      <w:r w:rsidRPr="0045061D">
        <w:t>а также осуществляют меры по защите личных и имущественных прав</w:t>
      </w:r>
      <w:r>
        <w:t xml:space="preserve"> </w:t>
      </w:r>
      <w:r w:rsidRPr="0045061D">
        <w:t>несовершеннолетних, нуждающихся в помощи государства.</w:t>
      </w:r>
      <w:r>
        <w:t xml:space="preserve"> </w:t>
      </w:r>
      <w:r w:rsidR="006433F7">
        <w:t>В</w:t>
      </w:r>
      <w:r>
        <w:t xml:space="preserve"> анализируемом периоде на территории района </w:t>
      </w:r>
      <w:r w:rsidRPr="0045061D">
        <w:t>отсутствовали</w:t>
      </w:r>
      <w:r>
        <w:t xml:space="preserve"> </w:t>
      </w:r>
      <w:r w:rsidRPr="0045061D">
        <w:t>случаи жестокого обращения с детьми-сиротами и детьми,</w:t>
      </w:r>
      <w:r>
        <w:t xml:space="preserve"> </w:t>
      </w:r>
      <w:r w:rsidRPr="0045061D">
        <w:t>оставшимися без попечения родителей;</w:t>
      </w:r>
      <w:r>
        <w:t xml:space="preserve"> </w:t>
      </w:r>
      <w:r w:rsidRPr="0045061D">
        <w:t>факты привлечения усыновителей, опекунов, попечителей, приемных</w:t>
      </w:r>
      <w:r>
        <w:t xml:space="preserve"> </w:t>
      </w:r>
      <w:r w:rsidRPr="0045061D">
        <w:t>родителей к уголовной ответственности за совершение преступлений в</w:t>
      </w:r>
      <w:r>
        <w:t xml:space="preserve"> </w:t>
      </w:r>
      <w:r w:rsidRPr="0045061D">
        <w:t>отношении детей, принятых ими на воспитание в семью</w:t>
      </w:r>
      <w:r w:rsidR="006433F7">
        <w:t xml:space="preserve">. </w:t>
      </w:r>
    </w:p>
    <w:p w:rsidR="00BF3285" w:rsidRDefault="0045061D" w:rsidP="00BF3285">
      <w:pPr>
        <w:pStyle w:val="ConsPlusNormal"/>
        <w:ind w:firstLine="539"/>
        <w:jc w:val="both"/>
      </w:pPr>
      <w:r w:rsidRPr="0045061D">
        <w:t xml:space="preserve">Противоправные деяния были совершены в отношении </w:t>
      </w:r>
      <w:r w:rsidR="00BF3285">
        <w:t xml:space="preserve">2 подопечных, которым </w:t>
      </w:r>
      <w:r w:rsidRPr="0045061D">
        <w:t>причинены телесные повреждения их законными</w:t>
      </w:r>
      <w:r w:rsidR="00BF3285">
        <w:t xml:space="preserve"> </w:t>
      </w:r>
      <w:r w:rsidRPr="0045061D">
        <w:t>представителями (привлечены к административной ответственности,</w:t>
      </w:r>
      <w:r w:rsidR="00BF3285">
        <w:t xml:space="preserve"> </w:t>
      </w:r>
      <w:r w:rsidRPr="0045061D">
        <w:t>предусмотренной статье 6.1.1. КоАП РФ).</w:t>
      </w:r>
      <w:r w:rsidR="00BF3285">
        <w:t xml:space="preserve"> </w:t>
      </w:r>
      <w:r w:rsidR="003E3D1C">
        <w:t xml:space="preserve">Дети переданы под предварительную опеку в другую </w:t>
      </w:r>
      <w:r w:rsidR="003E3D1C">
        <w:lastRenderedPageBreak/>
        <w:t xml:space="preserve">семью. </w:t>
      </w:r>
    </w:p>
    <w:p w:rsidR="003E3D1C" w:rsidRDefault="0045061D" w:rsidP="0033793F">
      <w:pPr>
        <w:pStyle w:val="ConsPlusNormal"/>
        <w:ind w:firstLine="539"/>
        <w:jc w:val="both"/>
      </w:pPr>
      <w:r w:rsidRPr="0045061D">
        <w:t xml:space="preserve">При проведении </w:t>
      </w:r>
      <w:r w:rsidR="00596155">
        <w:t xml:space="preserve">специалистами </w:t>
      </w:r>
      <w:r w:rsidR="0033793F">
        <w:t>орган</w:t>
      </w:r>
      <w:r w:rsidR="00596155">
        <w:t>ов и учреждений</w:t>
      </w:r>
      <w:r w:rsidR="0033793F">
        <w:t xml:space="preserve"> системы профилактики, в т.ч. </w:t>
      </w:r>
      <w:r w:rsidRPr="0045061D">
        <w:t>органами опеки и попечительства проверок условий жизни несовершеннолетних подопечных</w:t>
      </w:r>
      <w:r w:rsidR="005160A0">
        <w:t>, и несовершеннолетних проживающих в семьях «группы риска»</w:t>
      </w:r>
      <w:r w:rsidR="008D26B0">
        <w:t>,</w:t>
      </w:r>
      <w:r w:rsidR="003E3D1C">
        <w:t xml:space="preserve"> </w:t>
      </w:r>
      <w:r w:rsidR="005160A0">
        <w:t xml:space="preserve">родителям и иным </w:t>
      </w:r>
      <w:r w:rsidRPr="0045061D">
        <w:t>законным представителям разъясняется о необходимости проведения бесед с</w:t>
      </w:r>
      <w:r w:rsidR="003E3D1C">
        <w:t xml:space="preserve"> </w:t>
      </w:r>
      <w:r w:rsidR="00B250B9">
        <w:t>несовершеннолетними</w:t>
      </w:r>
      <w:r w:rsidRPr="0045061D">
        <w:t xml:space="preserve"> о выходах из сложных ситуаций, рекомендуется анализировать</w:t>
      </w:r>
      <w:r w:rsidR="003E3D1C">
        <w:t xml:space="preserve"> </w:t>
      </w:r>
      <w:r w:rsidRPr="0045061D">
        <w:t>социальные связи детей и время нахождения в Интернете. Всем</w:t>
      </w:r>
      <w:r w:rsidR="003E3D1C">
        <w:t xml:space="preserve"> </w:t>
      </w:r>
      <w:r w:rsidRPr="0045061D">
        <w:t xml:space="preserve">родителям </w:t>
      </w:r>
      <w:r w:rsidR="00B250B9">
        <w:t xml:space="preserve">в т.ч. </w:t>
      </w:r>
      <w:r w:rsidR="00B250B9" w:rsidRPr="0045061D">
        <w:t xml:space="preserve">замещающим </w:t>
      </w:r>
      <w:r w:rsidRPr="0045061D">
        <w:t>вручаются памятки по профилактике суицидов и</w:t>
      </w:r>
      <w:r w:rsidR="003E3D1C">
        <w:t xml:space="preserve"> </w:t>
      </w:r>
      <w:r w:rsidRPr="0045061D">
        <w:t>жестокого обращения с детьми.</w:t>
      </w:r>
      <w:r w:rsidR="003E3D1C">
        <w:t xml:space="preserve"> </w:t>
      </w:r>
      <w:r w:rsidRPr="0045061D">
        <w:t>В целях предупреждения безнадзорности, беспризорности и</w:t>
      </w:r>
      <w:r w:rsidR="003E3D1C">
        <w:t xml:space="preserve"> </w:t>
      </w:r>
      <w:r w:rsidRPr="0045061D">
        <w:t>правонарушений, а также антиобщественных действий несовершеннолетних</w:t>
      </w:r>
      <w:r w:rsidR="003E3D1C">
        <w:t xml:space="preserve">, </w:t>
      </w:r>
      <w:r w:rsidRPr="0045061D">
        <w:t>проводят</w:t>
      </w:r>
      <w:r w:rsidR="003E3D1C">
        <w:t>ся</w:t>
      </w:r>
      <w:r w:rsidRPr="0045061D">
        <w:t xml:space="preserve"> разъяснительные работы с несовершеннолетними о недопущении</w:t>
      </w:r>
      <w:r w:rsidR="003E3D1C">
        <w:t xml:space="preserve"> </w:t>
      </w:r>
      <w:r w:rsidRPr="0045061D">
        <w:t>совершения самовольных уходов, преступлений и правонарушений, а также о вреде</w:t>
      </w:r>
      <w:r w:rsidR="003E3D1C">
        <w:t xml:space="preserve"> </w:t>
      </w:r>
      <w:r w:rsidRPr="0045061D">
        <w:t>и пагубном воздействии на организм употребления наркотических средств,</w:t>
      </w:r>
      <w:r w:rsidR="003E3D1C">
        <w:t xml:space="preserve"> </w:t>
      </w:r>
      <w:r w:rsidRPr="0045061D">
        <w:t xml:space="preserve">алкоголя, табакокурения. </w:t>
      </w:r>
    </w:p>
    <w:p w:rsidR="003E3D1C" w:rsidRDefault="0045061D" w:rsidP="0033793F">
      <w:pPr>
        <w:pStyle w:val="ConsPlusNormal"/>
        <w:ind w:firstLine="539"/>
        <w:jc w:val="both"/>
      </w:pPr>
      <w:r w:rsidRPr="0045061D">
        <w:t>Законным представителям несовершеннолетних разъясняется</w:t>
      </w:r>
      <w:r w:rsidR="003E3D1C">
        <w:t xml:space="preserve"> </w:t>
      </w:r>
      <w:r w:rsidRPr="0045061D">
        <w:t>ответственность за непринятие мер по нахождению подопечных</w:t>
      </w:r>
      <w:r w:rsidR="003E3D1C">
        <w:t xml:space="preserve"> </w:t>
      </w:r>
      <w:r w:rsidRPr="0045061D">
        <w:t>несовершеннолетних в ночное время в запрещенных местах, за</w:t>
      </w:r>
      <w:r w:rsidR="003E3D1C">
        <w:t xml:space="preserve"> </w:t>
      </w:r>
      <w:r w:rsidRPr="0045061D">
        <w:t>ненадлежащее исполнение обязанностей по их воспитанию и обучению,</w:t>
      </w:r>
      <w:r w:rsidR="003E3D1C">
        <w:t xml:space="preserve"> </w:t>
      </w:r>
      <w:r w:rsidRPr="0045061D">
        <w:t>проводятся беседы о недопустимости совершения несовершеннолетними</w:t>
      </w:r>
      <w:r w:rsidR="003E3D1C">
        <w:t xml:space="preserve"> </w:t>
      </w:r>
      <w:r w:rsidRPr="0045061D">
        <w:t>преступлений и правонарушений, необходимости осуществления контроля за</w:t>
      </w:r>
      <w:r w:rsidR="003E3D1C">
        <w:t xml:space="preserve"> </w:t>
      </w:r>
      <w:r w:rsidRPr="0045061D">
        <w:t>поведением несовершеннолетних, возможности получения своевременной</w:t>
      </w:r>
      <w:r w:rsidR="003E3D1C">
        <w:t xml:space="preserve"> </w:t>
      </w:r>
      <w:r w:rsidRPr="0045061D">
        <w:t>психологической помощи, а также выдаются различные памятки</w:t>
      </w:r>
      <w:r w:rsidR="003E3D1C">
        <w:t xml:space="preserve">. </w:t>
      </w:r>
      <w:r w:rsidRPr="0045061D">
        <w:t>Особое внимание обращается на занятость подопечных, предлагаются</w:t>
      </w:r>
      <w:r w:rsidR="003E3D1C">
        <w:t xml:space="preserve"> </w:t>
      </w:r>
      <w:r w:rsidRPr="0045061D">
        <w:t>варианты для организации полезного досуга с учетом имеющихся</w:t>
      </w:r>
      <w:r w:rsidR="003E3D1C">
        <w:t xml:space="preserve"> </w:t>
      </w:r>
      <w:r w:rsidRPr="0045061D">
        <w:t xml:space="preserve">имеющиеся на территории </w:t>
      </w:r>
      <w:r w:rsidR="003E3D1C">
        <w:t>муниципалитета</w:t>
      </w:r>
      <w:r w:rsidRPr="0045061D">
        <w:t xml:space="preserve"> кружков и секций.</w:t>
      </w:r>
    </w:p>
    <w:p w:rsidR="00591BBF" w:rsidRDefault="00591BBF" w:rsidP="0033793F">
      <w:pPr>
        <w:pStyle w:val="ConsPlusNormal"/>
        <w:ind w:firstLine="539"/>
        <w:jc w:val="both"/>
      </w:pPr>
    </w:p>
    <w:p w:rsidR="00A30870" w:rsidRDefault="00A30870" w:rsidP="00591BBF">
      <w:pPr>
        <w:pStyle w:val="ConsPlusNormal"/>
        <w:ind w:firstLine="540"/>
        <w:jc w:val="both"/>
      </w:pPr>
      <w:r>
        <w:t>2.2. О координации деятельности субъектов системы профилактики по предупреждению правонарушений и антиобщественных действий несовершеннолетних, выявлению и устранению причин и условий, способствовавших этому, подлежит отражению следующая информация:</w:t>
      </w:r>
    </w:p>
    <w:p w:rsidR="00591BBF" w:rsidRDefault="00591BBF" w:rsidP="00591BBF">
      <w:pPr>
        <w:pStyle w:val="ConsPlusNormal"/>
        <w:ind w:firstLine="540"/>
        <w:jc w:val="both"/>
      </w:pPr>
    </w:p>
    <w:p w:rsidR="00591BBF" w:rsidRPr="00F771DC" w:rsidRDefault="00591BBF" w:rsidP="00591BBF">
      <w:pPr>
        <w:numPr>
          <w:ilvl w:val="0"/>
          <w:numId w:val="13"/>
        </w:numPr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91BBF">
        <w:rPr>
          <w:rFonts w:ascii="Times New Roman" w:eastAsia="Calibri" w:hAnsi="Times New Roman" w:cs="Times New Roman"/>
          <w:sz w:val="28"/>
          <w:szCs w:val="28"/>
        </w:rPr>
        <w:t xml:space="preserve">Комиссией по делам несовершеннолетних и защите их прав ведется работа по координации деятельности органов и учреждений системы профилактики по работе с несовершеннолетними, совершившими тяжкие и особо тяжкие преступления, уголовно-наказуемые, общественно-опасные деяния, не достигшими возраста привлечения к уголовной ответственности, а также законными представителями несовершеннолетних, в отношении которых совершены преступления против их жизни, здоровья и половой неприкосновенности. Всеми органами и учреждениями системы профилактики проводится профилактическая работа направленная на психолого-педагогическое сопровождение несовершеннолетних, </w:t>
      </w:r>
      <w:r w:rsidRPr="00591BBF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стабилизацию эмоционально волевой сферы, коррекцию поведенческой сферы, также </w:t>
      </w:r>
      <w:r w:rsidRPr="00591B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гармонизацию внутрисемейных отношений, </w:t>
      </w:r>
      <w:r w:rsidRPr="00591BBF">
        <w:rPr>
          <w:rFonts w:ascii="Times New Roman" w:eastAsia="Calibri" w:hAnsi="Times New Roman" w:cs="Times New Roman"/>
          <w:sz w:val="28"/>
          <w:szCs w:val="28"/>
        </w:rPr>
        <w:t xml:space="preserve">межличностных отношений со сверстниками и иными лицами, </w:t>
      </w:r>
      <w:r w:rsidRPr="00591BB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предупреждение совершения повторных правонарушений, повышение уровня правовой грамотности, воспитания законопослушного поведения, формирования мотивации к обучению, разъяснения морально-нравственных норм поведения, профилактику самовольных уходов и бродяжничества. </w:t>
      </w:r>
    </w:p>
    <w:p w:rsidR="00F771DC" w:rsidRDefault="00F771DC" w:rsidP="00F771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F771DC" w:rsidRPr="00F771DC" w:rsidRDefault="00F771DC" w:rsidP="009A299B">
      <w:pPr>
        <w:pStyle w:val="20"/>
        <w:numPr>
          <w:ilvl w:val="0"/>
          <w:numId w:val="13"/>
        </w:numPr>
        <w:shd w:val="clear" w:color="auto" w:fill="auto"/>
        <w:spacing w:line="240" w:lineRule="auto"/>
        <w:ind w:left="0" w:firstLine="567"/>
      </w:pPr>
      <w:r>
        <w:rPr>
          <w:color w:val="000000"/>
          <w:lang w:eastAsia="ru-RU" w:bidi="ru-RU"/>
        </w:rPr>
        <w:t xml:space="preserve">По завершению 2021 года наблюдается снижение подростковой преступности на 16,7%. В указанный период несовершеннолетними совершено 10 преступлений, АППГ - 12. Из 10-ти преступлений, совершенных несовершеннолетними, квалифицированы ст.ст.: </w:t>
      </w:r>
    </w:p>
    <w:p w:rsidR="00F771DC" w:rsidRDefault="00F771DC" w:rsidP="001335E3">
      <w:pPr>
        <w:pStyle w:val="20"/>
        <w:shd w:val="clear" w:color="auto" w:fill="auto"/>
        <w:spacing w:line="240" w:lineRule="auto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п. «а» ч. 3 ст. 158 УК РФ – 2; </w:t>
      </w:r>
    </w:p>
    <w:p w:rsidR="00F771DC" w:rsidRDefault="00F771DC" w:rsidP="001335E3">
      <w:pPr>
        <w:pStyle w:val="20"/>
        <w:shd w:val="clear" w:color="auto" w:fill="auto"/>
        <w:spacing w:line="240" w:lineRule="auto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п. «г» ч. 3 ст. 158 УК РФ – 1; </w:t>
      </w:r>
    </w:p>
    <w:p w:rsidR="00F771DC" w:rsidRDefault="00F771DC" w:rsidP="001335E3">
      <w:pPr>
        <w:pStyle w:val="20"/>
        <w:shd w:val="clear" w:color="auto" w:fill="auto"/>
        <w:spacing w:line="240" w:lineRule="auto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ч. 2 ст. 158 УК РФ – 2; </w:t>
      </w:r>
    </w:p>
    <w:p w:rsidR="00F771DC" w:rsidRDefault="00F771DC" w:rsidP="001335E3">
      <w:pPr>
        <w:pStyle w:val="20"/>
        <w:shd w:val="clear" w:color="auto" w:fill="auto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ч. 1 ст. 166 УК-1; </w:t>
      </w:r>
    </w:p>
    <w:p w:rsidR="00F771DC" w:rsidRDefault="00F771DC" w:rsidP="001335E3">
      <w:pPr>
        <w:pStyle w:val="20"/>
        <w:shd w:val="clear" w:color="auto" w:fill="auto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ч. 2 ст. 166 УК РФ-1; </w:t>
      </w:r>
    </w:p>
    <w:p w:rsidR="00F771DC" w:rsidRDefault="00F771DC" w:rsidP="001335E3">
      <w:pPr>
        <w:pStyle w:val="20"/>
        <w:shd w:val="clear" w:color="auto" w:fill="auto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ч. 1 ст. 112 УК РФ-2; </w:t>
      </w:r>
    </w:p>
    <w:p w:rsidR="00F771DC" w:rsidRDefault="00F771DC" w:rsidP="001335E3">
      <w:pPr>
        <w:pStyle w:val="20"/>
        <w:shd w:val="clear" w:color="auto" w:fill="auto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ч. 4 ст. 132 УК РФ – 1; </w:t>
      </w:r>
    </w:p>
    <w:p w:rsidR="00F771DC" w:rsidRDefault="00F771DC" w:rsidP="001335E3">
      <w:pPr>
        <w:pStyle w:val="20"/>
        <w:shd w:val="clear" w:color="auto" w:fill="auto"/>
      </w:pPr>
      <w:r>
        <w:rPr>
          <w:color w:val="000000"/>
          <w:lang w:eastAsia="ru-RU" w:bidi="ru-RU"/>
        </w:rPr>
        <w:t>(АППГ- 12; ч. 1 ст. 158 УК РФ; ч. 2 ст. 158 УК РФ; ч. 3 ст. 158 УК РФ - 9; ч. 1 ст. 112;</w:t>
      </w:r>
      <w:r w:rsidR="001335E3">
        <w:rPr>
          <w:color w:val="000000"/>
          <w:lang w:eastAsia="ru-RU" w:bidi="ru-RU"/>
        </w:rPr>
        <w:t xml:space="preserve"> </w:t>
      </w:r>
      <w:r>
        <w:rPr>
          <w:color w:val="000000"/>
          <w:lang w:eastAsia="ru-RU" w:bidi="ru-RU"/>
        </w:rPr>
        <w:t>ч. 2 ст. 115-1; ст. 166-1).</w:t>
      </w:r>
    </w:p>
    <w:p w:rsidR="001335E3" w:rsidRDefault="00F771DC" w:rsidP="00395C6E">
      <w:pPr>
        <w:pStyle w:val="20"/>
        <w:shd w:val="clear" w:color="auto" w:fill="auto"/>
        <w:ind w:right="200" w:firstLine="708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5 совершенных несовершеннолетними преступлений носят имущественный характер (кражи), 2 завладение транспортным средством без цели хищения, одно из которых совершено группой лиц, 2 причинения средней тяжести вреда здоровью, 1 иные действия сексуального характера. </w:t>
      </w:r>
    </w:p>
    <w:p w:rsidR="00F771DC" w:rsidRDefault="00F771DC" w:rsidP="00395C6E">
      <w:pPr>
        <w:pStyle w:val="20"/>
        <w:shd w:val="clear" w:color="auto" w:fill="auto"/>
        <w:ind w:right="200"/>
      </w:pPr>
      <w:r>
        <w:rPr>
          <w:color w:val="000000"/>
          <w:lang w:eastAsia="ru-RU" w:bidi="ru-RU"/>
        </w:rPr>
        <w:t>Из 4 преступлений имущественного характера: 1 преступление - хищение с банковской карты совершено несовершеннолетним</w:t>
      </w:r>
      <w:r w:rsidR="00395C6E">
        <w:rPr>
          <w:color w:val="000000"/>
          <w:lang w:eastAsia="ru-RU" w:bidi="ru-RU"/>
        </w:rPr>
        <w:t xml:space="preserve">, </w:t>
      </w:r>
      <w:r>
        <w:rPr>
          <w:color w:val="000000"/>
          <w:lang w:eastAsia="ru-RU" w:bidi="ru-RU"/>
        </w:rPr>
        <w:t xml:space="preserve">который ранее состоял на учете у врача-психиатра, имеет стойкую антиобщественную направленность, совершил преступление повторно; 2 преступления совершены с проникновением в жилище, 1 преступление с ограды </w:t>
      </w:r>
      <w:r w:rsidR="00395C6E">
        <w:rPr>
          <w:color w:val="000000"/>
          <w:lang w:eastAsia="ru-RU" w:bidi="ru-RU"/>
        </w:rPr>
        <w:t>дома (</w:t>
      </w:r>
      <w:r>
        <w:rPr>
          <w:color w:val="000000"/>
          <w:lang w:eastAsia="ru-RU" w:bidi="ru-RU"/>
        </w:rPr>
        <w:t>хищение телефона</w:t>
      </w:r>
      <w:r w:rsidR="00395C6E">
        <w:rPr>
          <w:color w:val="000000"/>
          <w:lang w:eastAsia="ru-RU" w:bidi="ru-RU"/>
        </w:rPr>
        <w:t>)</w:t>
      </w:r>
      <w:r>
        <w:rPr>
          <w:color w:val="000000"/>
          <w:lang w:eastAsia="ru-RU" w:bidi="ru-RU"/>
        </w:rPr>
        <w:t xml:space="preserve">. По </w:t>
      </w:r>
      <w:r w:rsidR="00395C6E">
        <w:rPr>
          <w:color w:val="000000"/>
          <w:lang w:eastAsia="ru-RU" w:bidi="ru-RU"/>
        </w:rPr>
        <w:t xml:space="preserve">2 несовершеннолетним, </w:t>
      </w:r>
      <w:r>
        <w:rPr>
          <w:color w:val="000000"/>
          <w:lang w:eastAsia="ru-RU" w:bidi="ru-RU"/>
        </w:rPr>
        <w:t>которые совершили тяжкое преступление имущественного характера судом в вменении ч. 2 ст. 92 УК РФ и помещении в СУВУЗТ отказано, вменена условная мера наказания.</w:t>
      </w:r>
      <w:r w:rsidR="00395C6E">
        <w:rPr>
          <w:color w:val="000000"/>
          <w:lang w:eastAsia="ru-RU" w:bidi="ru-RU"/>
        </w:rPr>
        <w:t xml:space="preserve"> </w:t>
      </w:r>
      <w:r>
        <w:rPr>
          <w:color w:val="000000"/>
          <w:lang w:eastAsia="ru-RU" w:bidi="ru-RU"/>
        </w:rPr>
        <w:t>2 преступления (угон), одно из которых совершено несовершеннолетним из ограды своего дома у отца, во время его отсутствия, у подростка было желание покататься; второе группой лиц по предварительному сговору.</w:t>
      </w:r>
    </w:p>
    <w:p w:rsidR="00F771DC" w:rsidRDefault="00395C6E" w:rsidP="0029229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395C6E">
        <w:rPr>
          <w:rFonts w:ascii="Times New Roman" w:eastAsia="Calibri" w:hAnsi="Times New Roman" w:cs="Times New Roman"/>
          <w:sz w:val="28"/>
          <w:szCs w:val="28"/>
          <w:lang w:bidi="ru-RU"/>
        </w:rPr>
        <w:t>Возросло на 100% количества несовершеннолетних, совершивших преступления повторно с 2 до 4</w:t>
      </w:r>
      <w:r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. </w:t>
      </w:r>
      <w:r w:rsidRPr="00395C6E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По сравнению с декабрем </w:t>
      </w:r>
      <w:r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2020 г. </w:t>
      </w:r>
      <w:r w:rsidRPr="00395C6E">
        <w:rPr>
          <w:rFonts w:ascii="Times New Roman" w:eastAsia="Calibri" w:hAnsi="Times New Roman" w:cs="Times New Roman"/>
          <w:sz w:val="28"/>
          <w:szCs w:val="28"/>
          <w:lang w:bidi="ru-RU"/>
        </w:rPr>
        <w:t>прослеживается снижение количества лиц, совершивших преступления, с 16 до 13.</w:t>
      </w:r>
      <w:r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</w:t>
      </w:r>
      <w:r w:rsidRPr="00395C6E">
        <w:rPr>
          <w:rFonts w:ascii="Times New Roman" w:eastAsia="Calibri" w:hAnsi="Times New Roman" w:cs="Times New Roman"/>
          <w:sz w:val="28"/>
          <w:szCs w:val="28"/>
          <w:lang w:bidi="ru-RU"/>
        </w:rPr>
        <w:t>Из общего количества несовершеннолетних совершивших преступления 5 являются школьниками, 8 обучаются техникума</w:t>
      </w:r>
      <w:r>
        <w:rPr>
          <w:rFonts w:ascii="Times New Roman" w:eastAsia="Calibri" w:hAnsi="Times New Roman" w:cs="Times New Roman"/>
          <w:sz w:val="28"/>
          <w:szCs w:val="28"/>
          <w:lang w:bidi="ru-RU"/>
        </w:rPr>
        <w:t>.</w:t>
      </w:r>
    </w:p>
    <w:p w:rsidR="00292291" w:rsidRDefault="00292291" w:rsidP="00292291">
      <w:pPr>
        <w:pStyle w:val="20"/>
        <w:shd w:val="clear" w:color="auto" w:fill="auto"/>
        <w:spacing w:line="240" w:lineRule="auto"/>
        <w:ind w:firstLine="708"/>
      </w:pPr>
      <w:r>
        <w:rPr>
          <w:color w:val="000000"/>
          <w:lang w:eastAsia="ru-RU" w:bidi="ru-RU"/>
        </w:rPr>
        <w:t xml:space="preserve">По времени суток совершения преступлений установлено следующее: с </w:t>
      </w:r>
      <w:r>
        <w:rPr>
          <w:color w:val="000000"/>
          <w:lang w:eastAsia="ru-RU" w:bidi="ru-RU"/>
        </w:rPr>
        <w:lastRenderedPageBreak/>
        <w:t xml:space="preserve">06 часов до 15 часов совершено 1 преступление, с 15 часов до 23 часов совершено 5 преступления, в ночное время с 23.00 до 06.00 совершено 3 преступление, время не установлено 1. </w:t>
      </w:r>
    </w:p>
    <w:p w:rsidR="00292291" w:rsidRDefault="00292291" w:rsidP="00292291">
      <w:pPr>
        <w:pStyle w:val="20"/>
        <w:shd w:val="clear" w:color="auto" w:fill="auto"/>
        <w:ind w:firstLine="708"/>
      </w:pPr>
      <w:r>
        <w:rPr>
          <w:color w:val="000000"/>
          <w:lang w:eastAsia="ru-RU" w:bidi="ru-RU"/>
        </w:rPr>
        <w:t>В отчетный период не совершенно несовершеннолетними грабежей, разбоев, убийств, умышленного причинения тяжкого вреда здоровью, а также преступлений в сфере НОН.</w:t>
      </w:r>
    </w:p>
    <w:p w:rsidR="00C872BD" w:rsidRDefault="00C872BD" w:rsidP="00B6563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C872BD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По итогам 12 месяцев 2021 года выявлено 15 преступлений, совершенных в отношении несовершеннолетних, так по ст. 134 УК РФ совершено 3 преступления, которые выявлены инициативно сотрудниками УУП и ПДН в ходе доверительных бесед с гражданами. Данные преступления возникли </w:t>
      </w:r>
      <w:r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из </w:t>
      </w:r>
      <w:r w:rsidRPr="00C872BD">
        <w:rPr>
          <w:rFonts w:ascii="Times New Roman" w:eastAsia="Calibri" w:hAnsi="Times New Roman" w:cs="Times New Roman"/>
          <w:sz w:val="28"/>
          <w:szCs w:val="28"/>
          <w:lang w:bidi="ru-RU"/>
        </w:rPr>
        <w:t>интерес</w:t>
      </w:r>
      <w:r>
        <w:rPr>
          <w:rFonts w:ascii="Times New Roman" w:eastAsia="Calibri" w:hAnsi="Times New Roman" w:cs="Times New Roman"/>
          <w:sz w:val="28"/>
          <w:szCs w:val="28"/>
          <w:lang w:bidi="ru-RU"/>
        </w:rPr>
        <w:t>а</w:t>
      </w:r>
      <w:r w:rsidRPr="00C872BD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несовершеннолетних к лицам старше себя, </w:t>
      </w:r>
      <w:r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в связи со слабым контролем за несовершеннолетними </w:t>
      </w:r>
      <w:r w:rsidRPr="00C872BD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со стороны законных представителей. 4 преступления </w:t>
      </w:r>
      <w:r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совершены по ст. 132 ч. 4 УК РФ. </w:t>
      </w:r>
      <w:r w:rsidRPr="00C872BD">
        <w:rPr>
          <w:rFonts w:ascii="Times New Roman" w:eastAsia="Calibri" w:hAnsi="Times New Roman" w:cs="Times New Roman"/>
          <w:sz w:val="28"/>
          <w:szCs w:val="28"/>
          <w:lang w:bidi="ru-RU"/>
        </w:rPr>
        <w:t>1 преступление возбуждено по ст. 119 УК РФ</w:t>
      </w:r>
      <w:r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, ст. </w:t>
      </w:r>
      <w:r w:rsidRPr="00C872BD">
        <w:rPr>
          <w:rFonts w:ascii="Times New Roman" w:eastAsia="Calibri" w:hAnsi="Times New Roman" w:cs="Times New Roman"/>
          <w:sz w:val="28"/>
          <w:szCs w:val="28"/>
          <w:lang w:bidi="ru-RU"/>
        </w:rPr>
        <w:t>116</w:t>
      </w:r>
      <w:r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УК РФ – </w:t>
      </w:r>
      <w:r w:rsidRPr="00C872BD">
        <w:rPr>
          <w:rFonts w:ascii="Times New Roman" w:eastAsia="Calibri" w:hAnsi="Times New Roman" w:cs="Times New Roman"/>
          <w:sz w:val="28"/>
          <w:szCs w:val="28"/>
          <w:lang w:bidi="ru-RU"/>
        </w:rPr>
        <w:t>2</w:t>
      </w:r>
      <w:r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, </w:t>
      </w:r>
      <w:r w:rsidRPr="00C872BD">
        <w:rPr>
          <w:rFonts w:ascii="Times New Roman" w:eastAsia="Calibri" w:hAnsi="Times New Roman" w:cs="Times New Roman"/>
          <w:sz w:val="28"/>
          <w:szCs w:val="28"/>
          <w:lang w:bidi="ru-RU"/>
        </w:rPr>
        <w:t>1 преступление по ст. 135 УК РФ, 1 преступление по ст. 112 УК РФ</w:t>
      </w:r>
      <w:r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, </w:t>
      </w:r>
      <w:r w:rsidRPr="00C872BD">
        <w:rPr>
          <w:rFonts w:ascii="Times New Roman" w:eastAsia="Calibri" w:hAnsi="Times New Roman" w:cs="Times New Roman"/>
          <w:sz w:val="28"/>
          <w:szCs w:val="28"/>
          <w:lang w:bidi="ru-RU"/>
        </w:rPr>
        <w:t>ст. 158 УК РФ - 1 преступление (взрослый у несовершеннолетнего хищение мобильного телефона), ст. 264 УК РФ - 2 преступления.</w:t>
      </w:r>
    </w:p>
    <w:p w:rsidR="007212B2" w:rsidRPr="007212B2" w:rsidRDefault="007212B2" w:rsidP="00B6563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Поступающие в комиссию материалы </w:t>
      </w:r>
      <w:r w:rsidRPr="007212B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об отказе в возбуждении уголовного дела в отношении несовершеннолетних, совершивших преступления до достижения возраста привлечения к уголовной ответственности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, постановления о возбуждении уголовных дел в отношении несовершеннолетних, рассматриваются на заседании комиссии, из органов и учреждений системы профилактики запрашиваются характеризующие материалы, несовершеннолетние ставятся на учет органов и учреждений системы профилактики, проводится индивидуально-профилактическая работа. </w:t>
      </w:r>
    </w:p>
    <w:p w:rsidR="007212B2" w:rsidRDefault="007212B2" w:rsidP="005F48F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</w:p>
    <w:p w:rsidR="00D96189" w:rsidRDefault="000F1C35" w:rsidP="005F48FE">
      <w:pPr>
        <w:pStyle w:val="a7"/>
        <w:numPr>
          <w:ilvl w:val="0"/>
          <w:numId w:val="13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В 2021 г. в отношении несовершеннолетних поступило </w:t>
      </w:r>
      <w:r w:rsidR="009F4F90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83 </w:t>
      </w:r>
      <w:r w:rsidR="009F4F90" w:rsidRPr="009F4F90">
        <w:rPr>
          <w:rFonts w:ascii="Times New Roman" w:eastAsia="Calibri" w:hAnsi="Times New Roman" w:cs="Times New Roman"/>
          <w:sz w:val="28"/>
          <w:szCs w:val="28"/>
          <w:lang w:bidi="ru-RU"/>
        </w:rPr>
        <w:t>протокол</w:t>
      </w:r>
      <w:r w:rsidR="009F4F90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а и </w:t>
      </w:r>
      <w:r w:rsidR="009F4F90" w:rsidRPr="009F4F90">
        <w:rPr>
          <w:rFonts w:ascii="Times New Roman" w:eastAsia="Calibri" w:hAnsi="Times New Roman" w:cs="Times New Roman"/>
          <w:sz w:val="28"/>
          <w:szCs w:val="28"/>
          <w:lang w:bidi="ru-RU"/>
        </w:rPr>
        <w:t>постановлени</w:t>
      </w:r>
      <w:r w:rsidR="009F4F90">
        <w:rPr>
          <w:rFonts w:ascii="Times New Roman" w:eastAsia="Calibri" w:hAnsi="Times New Roman" w:cs="Times New Roman"/>
          <w:sz w:val="28"/>
          <w:szCs w:val="28"/>
          <w:lang w:bidi="ru-RU"/>
        </w:rPr>
        <w:t>я</w:t>
      </w:r>
      <w:r w:rsidR="009F4F90" w:rsidRPr="009F4F90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об административных правонарушениях несовершеннолетних</w:t>
      </w:r>
      <w:r w:rsidR="009F4F90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, из которых 75 рассмотрено </w:t>
      </w:r>
      <w:r w:rsidR="009F4F90" w:rsidRPr="009F4F90">
        <w:rPr>
          <w:rFonts w:ascii="Times New Roman" w:eastAsia="Calibri" w:hAnsi="Times New Roman" w:cs="Times New Roman"/>
          <w:sz w:val="28"/>
          <w:szCs w:val="28"/>
          <w:lang w:bidi="ru-RU"/>
        </w:rPr>
        <w:t>с вынесением постановления о назначе</w:t>
      </w:r>
      <w:r w:rsidR="009F4F90">
        <w:rPr>
          <w:rFonts w:ascii="Times New Roman" w:eastAsia="Calibri" w:hAnsi="Times New Roman" w:cs="Times New Roman"/>
          <w:sz w:val="28"/>
          <w:szCs w:val="28"/>
          <w:lang w:bidi="ru-RU"/>
        </w:rPr>
        <w:t>нии админи</w:t>
      </w:r>
      <w:r w:rsidR="00FE7E3D">
        <w:rPr>
          <w:rFonts w:ascii="Times New Roman" w:eastAsia="Calibri" w:hAnsi="Times New Roman" w:cs="Times New Roman"/>
          <w:sz w:val="28"/>
          <w:szCs w:val="28"/>
          <w:lang w:bidi="ru-RU"/>
        </w:rPr>
        <w:t>стративного наказания, их них:</w:t>
      </w:r>
    </w:p>
    <w:tbl>
      <w:tblPr>
        <w:tblW w:w="9080" w:type="dxa"/>
        <w:jc w:val="center"/>
        <w:tblLook w:val="04A0" w:firstRow="1" w:lastRow="0" w:firstColumn="1" w:lastColumn="0" w:noHBand="0" w:noVBand="1"/>
      </w:tblPr>
      <w:tblGrid>
        <w:gridCol w:w="7740"/>
        <w:gridCol w:w="1340"/>
      </w:tblGrid>
      <w:tr w:rsidR="00FE7E3D" w:rsidRPr="00FE7E3D" w:rsidTr="00FE7E3D">
        <w:trPr>
          <w:trHeight w:val="630"/>
          <w:jc w:val="center"/>
        </w:trPr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E3D" w:rsidRPr="00FE7E3D" w:rsidRDefault="00FE7E3D" w:rsidP="00FE7E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статье 6.1.1 Кодекса Российской Федерации об 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министративных правонарушениях 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E3D" w:rsidRPr="00FE7E3D" w:rsidRDefault="00FE7E3D" w:rsidP="00FE7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FE7E3D" w:rsidRPr="00FE7E3D" w:rsidTr="00FE7E3D">
        <w:trPr>
          <w:trHeight w:val="315"/>
          <w:jc w:val="center"/>
        </w:trPr>
        <w:tc>
          <w:tcPr>
            <w:tcW w:w="7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hideMark/>
          </w:tcPr>
          <w:p w:rsidR="00FE7E3D" w:rsidRPr="00FE7E3D" w:rsidRDefault="00FE7E3D" w:rsidP="00FE7E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статье 6.9 КоАП РФ, в том числе: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FE7E3D" w:rsidRPr="00FE7E3D" w:rsidRDefault="00FE7E3D" w:rsidP="00FE7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E7E3D" w:rsidRPr="00FE7E3D" w:rsidTr="00FE7E3D">
        <w:trPr>
          <w:trHeight w:val="315"/>
          <w:jc w:val="center"/>
        </w:trPr>
        <w:tc>
          <w:tcPr>
            <w:tcW w:w="7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E3D" w:rsidRPr="00FE7E3D" w:rsidRDefault="00FE7E3D" w:rsidP="00FE7E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части 1 статьи 6.9 КоАП РФ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E3D" w:rsidRPr="00FE7E3D" w:rsidRDefault="00FE7E3D" w:rsidP="00FE7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E7E3D" w:rsidRPr="00FE7E3D" w:rsidTr="00FE7E3D">
        <w:trPr>
          <w:trHeight w:val="630"/>
          <w:jc w:val="center"/>
        </w:trPr>
        <w:tc>
          <w:tcPr>
            <w:tcW w:w="7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E3D" w:rsidRPr="00FE7E3D" w:rsidRDefault="00FE7E3D" w:rsidP="00FE7E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административным правонарушениям в области дорожного движения (глава 12 КоАП РФ)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E3D" w:rsidRPr="00FE7E3D" w:rsidRDefault="00FE7E3D" w:rsidP="00FE7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</w:tr>
      <w:tr w:rsidR="00FE7E3D" w:rsidRPr="00FE7E3D" w:rsidTr="00FE7E3D">
        <w:trPr>
          <w:trHeight w:val="315"/>
          <w:jc w:val="center"/>
        </w:trPr>
        <w:tc>
          <w:tcPr>
            <w:tcW w:w="7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hideMark/>
          </w:tcPr>
          <w:p w:rsidR="00FE7E3D" w:rsidRPr="00FE7E3D" w:rsidRDefault="00FE7E3D" w:rsidP="00FE7E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статье 20.20 КоАП РФ, в том числе: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FE7E3D" w:rsidRPr="00FE7E3D" w:rsidRDefault="00FE7E3D" w:rsidP="00FE7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FE7E3D" w:rsidRPr="00FE7E3D" w:rsidTr="00FE7E3D">
        <w:trPr>
          <w:trHeight w:val="315"/>
          <w:jc w:val="center"/>
        </w:trPr>
        <w:tc>
          <w:tcPr>
            <w:tcW w:w="7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E3D" w:rsidRPr="00FE7E3D" w:rsidRDefault="00FE7E3D" w:rsidP="00FE7E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части 1 статьи 20.20 КоАП РФ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E3D" w:rsidRPr="00FE7E3D" w:rsidRDefault="00FE7E3D" w:rsidP="00FE7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FE7E3D" w:rsidRPr="00FE7E3D" w:rsidTr="00FE7E3D">
        <w:trPr>
          <w:trHeight w:val="315"/>
          <w:jc w:val="center"/>
        </w:trPr>
        <w:tc>
          <w:tcPr>
            <w:tcW w:w="7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E3D" w:rsidRPr="00FE7E3D" w:rsidRDefault="00FE7E3D" w:rsidP="00FE7E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части 2 статьи 20.20 КоАП РФ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E3D" w:rsidRPr="00FE7E3D" w:rsidRDefault="00FE7E3D" w:rsidP="00FE7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E7E3D" w:rsidRPr="00FE7E3D" w:rsidTr="00FE7E3D">
        <w:trPr>
          <w:trHeight w:val="315"/>
          <w:jc w:val="center"/>
        </w:trPr>
        <w:tc>
          <w:tcPr>
            <w:tcW w:w="7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E3D" w:rsidRPr="00FE7E3D" w:rsidRDefault="00FE7E3D" w:rsidP="00FE7E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статье 20.21 КоАП РФ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E3D" w:rsidRPr="00FE7E3D" w:rsidRDefault="00FE7E3D" w:rsidP="00FE7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FE7E3D" w:rsidRPr="00FE7E3D" w:rsidTr="00FE7E3D">
        <w:trPr>
          <w:trHeight w:val="315"/>
          <w:jc w:val="center"/>
        </w:trPr>
        <w:tc>
          <w:tcPr>
            <w:tcW w:w="7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E3D" w:rsidRPr="00FE7E3D" w:rsidRDefault="00FE7E3D" w:rsidP="00FE7E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иным статьям КоАП РФ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E3D" w:rsidRPr="00FE7E3D" w:rsidRDefault="00FE7E3D" w:rsidP="00FE7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</w:tr>
      <w:tr w:rsidR="00FE7E3D" w:rsidRPr="00FE7E3D" w:rsidTr="00FE7E3D">
        <w:trPr>
          <w:trHeight w:val="630"/>
          <w:jc w:val="center"/>
        </w:trPr>
        <w:tc>
          <w:tcPr>
            <w:tcW w:w="7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hideMark/>
          </w:tcPr>
          <w:p w:rsidR="00FE7E3D" w:rsidRPr="00FE7E3D" w:rsidRDefault="00FE7E3D" w:rsidP="00FE7E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7E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</w:t>
            </w:r>
            <w:r w:rsidRPr="00FE7E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E7E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вынесением постановления о прекращении производства по делу, всего за отчётный период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FE7E3D" w:rsidRPr="00FE7E3D" w:rsidRDefault="00FE7E3D" w:rsidP="00FE7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7E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FE7E3D" w:rsidRPr="00FE7E3D" w:rsidTr="00FE7E3D">
        <w:trPr>
          <w:trHeight w:val="630"/>
          <w:jc w:val="center"/>
        </w:trPr>
        <w:tc>
          <w:tcPr>
            <w:tcW w:w="7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E3D" w:rsidRPr="00FE7E3D" w:rsidRDefault="00FE7E3D" w:rsidP="00FE7E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административным правонарушениям в области дорожного движения (глава 12 КоАП РФ)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E3D" w:rsidRPr="00FE7E3D" w:rsidRDefault="00FE7E3D" w:rsidP="00FE7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FE7E3D" w:rsidRPr="00FE7E3D" w:rsidTr="00FE7E3D">
        <w:trPr>
          <w:trHeight w:val="315"/>
          <w:jc w:val="center"/>
        </w:trPr>
        <w:tc>
          <w:tcPr>
            <w:tcW w:w="7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E3D" w:rsidRPr="00FE7E3D" w:rsidRDefault="00FE7E3D" w:rsidP="00FE7E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иным статьям КоАП РФ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E3D" w:rsidRPr="00FE7E3D" w:rsidRDefault="00FE7E3D" w:rsidP="00FE7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E7E3D" w:rsidRPr="00FE7E3D" w:rsidTr="00FE7E3D">
        <w:trPr>
          <w:trHeight w:val="945"/>
          <w:jc w:val="center"/>
        </w:trPr>
        <w:tc>
          <w:tcPr>
            <w:tcW w:w="7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E3D" w:rsidRPr="00FE7E3D" w:rsidRDefault="00FE7E3D" w:rsidP="00FE7E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вынесением определения о передаче дела на рассмотрение по подведомственности либо о возвращении протокола и других материалов, всего за отчётный период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E3D" w:rsidRPr="00FE7E3D" w:rsidRDefault="00FE7E3D" w:rsidP="00FE7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FE7E3D" w:rsidRPr="00FE7E3D" w:rsidTr="00FE7E3D">
        <w:trPr>
          <w:trHeight w:val="315"/>
          <w:jc w:val="center"/>
        </w:trPr>
        <w:tc>
          <w:tcPr>
            <w:tcW w:w="7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E3D" w:rsidRPr="00FE7E3D" w:rsidRDefault="00FE7E3D" w:rsidP="00FE7E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вынесением иных видов определений, всего за отчётный период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E3D" w:rsidRPr="00FE7E3D" w:rsidRDefault="00FE7E3D" w:rsidP="00FE7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</w:tbl>
    <w:p w:rsidR="00FE7E3D" w:rsidRPr="00360813" w:rsidRDefault="00074B1A" w:rsidP="00793DE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>
        <w:rPr>
          <w:rFonts w:ascii="Times New Roman" w:eastAsia="Calibri" w:hAnsi="Times New Roman" w:cs="Times New Roman"/>
          <w:sz w:val="28"/>
          <w:szCs w:val="28"/>
          <w:lang w:bidi="ru-RU"/>
        </w:rPr>
        <w:t>Все несовершеннолетние в отношении которых ведется административное производство, присутствуют на заседаниях комиссии, совмест</w:t>
      </w:r>
      <w:r w:rsidR="00A955D9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но с законными представителями. </w:t>
      </w:r>
      <w:r w:rsidR="00360813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Несовершеннолетние совершившие административное правонарушение, предусмотренное ст.ст.  6.1.1., 6.9, 20.20, 20.21 КоАП РФ, а также за неоднократные </w:t>
      </w:r>
      <w:r w:rsidR="00360813" w:rsidRPr="00360813">
        <w:rPr>
          <w:rFonts w:ascii="Times New Roman" w:eastAsia="Calibri" w:hAnsi="Times New Roman" w:cs="Times New Roman"/>
          <w:sz w:val="28"/>
          <w:szCs w:val="28"/>
          <w:lang w:bidi="ru-RU"/>
        </w:rPr>
        <w:t>правонарушения</w:t>
      </w:r>
      <w:r w:rsidR="00360813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</w:t>
      </w:r>
      <w:r w:rsidR="00360813" w:rsidRPr="00360813">
        <w:rPr>
          <w:rFonts w:ascii="Times New Roman" w:eastAsia="Calibri" w:hAnsi="Times New Roman" w:cs="Times New Roman"/>
          <w:sz w:val="28"/>
          <w:szCs w:val="28"/>
          <w:lang w:bidi="ru-RU"/>
        </w:rPr>
        <w:t>в области дорожного движения</w:t>
      </w:r>
      <w:r w:rsidR="00360813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ставятся на учет органов и учреждений системы профилактики, в дальнейшем организуется индивидуально профилактическая работа. </w:t>
      </w:r>
    </w:p>
    <w:p w:rsidR="00A955D9" w:rsidRDefault="00A955D9" w:rsidP="00793DE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</w:p>
    <w:p w:rsidR="001013D6" w:rsidRPr="00C40C91" w:rsidRDefault="00D222DB" w:rsidP="00FA2BDC">
      <w:pPr>
        <w:pStyle w:val="ConsPlusNormal"/>
        <w:numPr>
          <w:ilvl w:val="0"/>
          <w:numId w:val="13"/>
        </w:numPr>
        <w:ind w:left="0" w:firstLine="567"/>
        <w:jc w:val="both"/>
        <w:rPr>
          <w:rFonts w:eastAsia="Calibri"/>
          <w:szCs w:val="28"/>
          <w:lang w:bidi="ru-RU"/>
        </w:rPr>
      </w:pPr>
      <w:r>
        <w:t>6</w:t>
      </w:r>
      <w:r w:rsidR="00793DEB">
        <w:t>.</w:t>
      </w:r>
      <w:r w:rsidR="00793DEB">
        <w:tab/>
      </w:r>
      <w:r w:rsidR="00275536">
        <w:t>Так же органами и учреждениями системы профилактики проводится профилактическая работа с несовершеннолетними, совершившими общественно опасные деяния и не подлежащими уголовной ответственности в связи с тем, что к моменту совершения общественно опасного деяния они не достигли возраста, с которого наступает уголовная ответственность, или достигли соответствующего возраста, но не подлежат уголовной ответственности в связи с тем, что во время совершения общественно опасного деяния не могли в полной мере осознавать фактический характер и общественную опасность своих действий (б</w:t>
      </w:r>
      <w:r w:rsidR="001013D6">
        <w:t xml:space="preserve">ездействия) либо руководить ими, а именно: </w:t>
      </w:r>
      <w:r w:rsidR="007328D4" w:rsidRPr="007328D4">
        <w:t>организация временного трудоустройства и летнего отдыха несовершеннолетних, круглогодичная их занятость в дополнительном образовании и культурно – досуговых площадках, в течение всего года на территории Ужурского района провод</w:t>
      </w:r>
      <w:r w:rsidR="007328D4">
        <w:t>ятся</w:t>
      </w:r>
      <w:r w:rsidR="007328D4" w:rsidRPr="007328D4">
        <w:t xml:space="preserve">: различные мероприятия, </w:t>
      </w:r>
      <w:r w:rsidR="007328D4" w:rsidRPr="007328D4">
        <w:rPr>
          <w:lang w:bidi="ru-RU"/>
        </w:rPr>
        <w:t>конкурсы,</w:t>
      </w:r>
      <w:r w:rsidR="007328D4" w:rsidRPr="007328D4">
        <w:t xml:space="preserve"> </w:t>
      </w:r>
      <w:r w:rsidR="007328D4" w:rsidRPr="007328D4">
        <w:rPr>
          <w:lang w:bidi="ru-RU"/>
        </w:rPr>
        <w:t>информационные акции с подростками</w:t>
      </w:r>
      <w:r w:rsidR="007328D4">
        <w:rPr>
          <w:lang w:bidi="ru-RU"/>
        </w:rPr>
        <w:t xml:space="preserve">, </w:t>
      </w:r>
      <w:r w:rsidR="007328D4" w:rsidRPr="007328D4">
        <w:rPr>
          <w:lang w:bidi="ru-RU"/>
        </w:rPr>
        <w:t>проектная деятельность, тематические классные часы, тематические декады, спортивные мероприяти</w:t>
      </w:r>
      <w:r w:rsidR="00C40C91">
        <w:rPr>
          <w:lang w:bidi="ru-RU"/>
        </w:rPr>
        <w:t>я</w:t>
      </w:r>
      <w:r w:rsidR="007328D4" w:rsidRPr="007328D4">
        <w:rPr>
          <w:lang w:bidi="ru-RU"/>
        </w:rPr>
        <w:t xml:space="preserve"> </w:t>
      </w:r>
      <w:r w:rsidR="007328D4" w:rsidRPr="007328D4">
        <w:t xml:space="preserve">и пр., направленные на формирование чувства патриотизма, культурной идентичности детей и подростков, выявление личностных потребностей, возможностей и стремлений, формирование профессиональных траекторий, обучение безопасному поведению, формированию здорового образа жизни, </w:t>
      </w:r>
      <w:r w:rsidR="007328D4" w:rsidRPr="007328D4">
        <w:rPr>
          <w:lang w:bidi="ru-RU"/>
        </w:rPr>
        <w:t xml:space="preserve">профилактику потребления наркотических средств, психотропных веществ. </w:t>
      </w:r>
      <w:r w:rsidR="00C40C91">
        <w:rPr>
          <w:lang w:bidi="ru-RU"/>
        </w:rPr>
        <w:t xml:space="preserve">В </w:t>
      </w:r>
      <w:r w:rsidR="001013D6" w:rsidRPr="00C40C91">
        <w:rPr>
          <w:rFonts w:eastAsia="Calibri"/>
          <w:szCs w:val="28"/>
          <w:lang w:bidi="ru-RU"/>
        </w:rPr>
        <w:t xml:space="preserve">рамках индивидуальной профилактической работы в отношении несовершеннолетних, состоящих на профилактическом учете в учреждениях системы профилактики безнадзорности правонарушений по причине совершения ими правонарушений, специалистами принимаются </w:t>
      </w:r>
      <w:r w:rsidR="001013D6" w:rsidRPr="00C40C91">
        <w:rPr>
          <w:rFonts w:eastAsia="Calibri"/>
          <w:szCs w:val="28"/>
          <w:lang w:bidi="ru-RU"/>
        </w:rPr>
        <w:lastRenderedPageBreak/>
        <w:t>исчерпывающие меры по вовлечению детей и их законных представителей в различные формы социально одобряемого досуга, организации дополнительной занятости, совместного детско-родительского времяпрепровождения.</w:t>
      </w:r>
    </w:p>
    <w:p w:rsidR="001013D6" w:rsidRDefault="001013D6" w:rsidP="00296F4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720D6A">
        <w:rPr>
          <w:rFonts w:ascii="Times New Roman" w:eastAsia="Calibri" w:hAnsi="Times New Roman" w:cs="Times New Roman"/>
          <w:sz w:val="28"/>
          <w:szCs w:val="28"/>
          <w:lang w:bidi="ru-RU"/>
        </w:rPr>
        <w:t>С целью организации летней занятости, отдыха и оздоровления несовершеннолетних пров</w:t>
      </w:r>
      <w:r w:rsidRPr="00A955D9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одится </w:t>
      </w:r>
      <w:r w:rsidRPr="00720D6A">
        <w:rPr>
          <w:rFonts w:ascii="Times New Roman" w:eastAsia="Calibri" w:hAnsi="Times New Roman" w:cs="Times New Roman"/>
          <w:sz w:val="28"/>
          <w:szCs w:val="28"/>
          <w:lang w:bidi="ru-RU"/>
        </w:rPr>
        <w:t>информирование старшеклассников и их законных представителей о порядке оформления в трудовые отряды школьников и старшеклассников, пров</w:t>
      </w:r>
      <w:r w:rsidRPr="00A955D9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одится </w:t>
      </w:r>
      <w:r w:rsidRPr="00720D6A">
        <w:rPr>
          <w:rFonts w:ascii="Times New Roman" w:eastAsia="Calibri" w:hAnsi="Times New Roman" w:cs="Times New Roman"/>
          <w:sz w:val="28"/>
          <w:szCs w:val="28"/>
          <w:lang w:bidi="ru-RU"/>
        </w:rPr>
        <w:t>работа с законными представителями несовершеннолетних по разъяснению порядка оформления отдыха несовершеннолетних в оздоровительных лагерях, оказ</w:t>
      </w:r>
      <w:r w:rsidRPr="00A955D9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ывается </w:t>
      </w:r>
      <w:r w:rsidRPr="00720D6A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содействие в оформлении </w:t>
      </w:r>
      <w:r w:rsidRPr="00A955D9">
        <w:rPr>
          <w:rFonts w:ascii="Times New Roman" w:eastAsia="Calibri" w:hAnsi="Times New Roman" w:cs="Times New Roman"/>
          <w:sz w:val="28"/>
          <w:szCs w:val="28"/>
          <w:lang w:bidi="ru-RU"/>
        </w:rPr>
        <w:t>документов д</w:t>
      </w:r>
      <w:r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ля </w:t>
      </w:r>
      <w:r w:rsidRPr="00A955D9">
        <w:rPr>
          <w:rFonts w:ascii="Times New Roman" w:eastAsia="Calibri" w:hAnsi="Times New Roman" w:cs="Times New Roman"/>
          <w:sz w:val="28"/>
          <w:szCs w:val="28"/>
          <w:lang w:bidi="ru-RU"/>
        </w:rPr>
        <w:t>получения путевок в пришкольные и выездные летние лагеря.</w:t>
      </w:r>
    </w:p>
    <w:p w:rsidR="00275536" w:rsidRDefault="00C40C91" w:rsidP="00296F48">
      <w:pPr>
        <w:pStyle w:val="ConsPlusNormal"/>
        <w:ind w:firstLine="567"/>
        <w:jc w:val="both"/>
      </w:pPr>
      <w:r>
        <w:t xml:space="preserve">В 2021 г. </w:t>
      </w:r>
      <w:r w:rsidR="00793DEB">
        <w:t>К</w:t>
      </w:r>
      <w:r>
        <w:t xml:space="preserve">омиссия </w:t>
      </w:r>
      <w:r w:rsidR="00793DEB">
        <w:t>вынесла 1 постановление (№ 25 от 21.07.2021 г.) « О направлении несовершеннолетнего в с</w:t>
      </w:r>
      <w:r w:rsidR="00275536">
        <w:t>пециал</w:t>
      </w:r>
      <w:r w:rsidR="00793DEB">
        <w:t xml:space="preserve">изированное учебно-воспитательное </w:t>
      </w:r>
      <w:r w:rsidR="00275536">
        <w:t>учреждени</w:t>
      </w:r>
      <w:r w:rsidR="00793DEB">
        <w:t>е</w:t>
      </w:r>
      <w:r w:rsidR="00275536">
        <w:t xml:space="preserve"> закрытого тип</w:t>
      </w:r>
      <w:r w:rsidR="00D40A06">
        <w:t xml:space="preserve">а, вышеуказанный несовершеннолетний по решению Ужурского районного суда направлен в вышеуказанное заведение. </w:t>
      </w:r>
    </w:p>
    <w:p w:rsidR="00D40A06" w:rsidRDefault="00D40A06" w:rsidP="00296F48">
      <w:pPr>
        <w:pStyle w:val="ConsPlusNormal"/>
        <w:ind w:firstLine="567"/>
        <w:jc w:val="both"/>
      </w:pPr>
    </w:p>
    <w:p w:rsidR="00275536" w:rsidRPr="00D40A06" w:rsidRDefault="00D40A06" w:rsidP="00D40A06">
      <w:pPr>
        <w:pStyle w:val="a7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>
        <w:rPr>
          <w:rFonts w:ascii="Times New Roman" w:eastAsia="Calibri" w:hAnsi="Times New Roman" w:cs="Times New Roman"/>
          <w:sz w:val="28"/>
          <w:szCs w:val="28"/>
          <w:lang w:bidi="ru-RU"/>
        </w:rPr>
        <w:t>7.</w:t>
      </w:r>
      <w:r>
        <w:rPr>
          <w:rFonts w:ascii="Times New Roman" w:eastAsia="Calibri" w:hAnsi="Times New Roman" w:cs="Times New Roman"/>
          <w:sz w:val="28"/>
          <w:szCs w:val="28"/>
          <w:lang w:bidi="ru-RU"/>
        </w:rPr>
        <w:tab/>
        <w:t xml:space="preserve">В ноябре 2021 г. 1 несовершеннолетний вернулся из </w:t>
      </w:r>
      <w:r w:rsidRPr="00D40A06">
        <w:rPr>
          <w:rFonts w:ascii="Times New Roman" w:eastAsia="Calibri" w:hAnsi="Times New Roman" w:cs="Times New Roman"/>
          <w:sz w:val="28"/>
          <w:szCs w:val="28"/>
          <w:lang w:bidi="ru-RU"/>
        </w:rPr>
        <w:t>специализированно</w:t>
      </w:r>
      <w:r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го </w:t>
      </w:r>
      <w:r w:rsidRPr="00D40A06">
        <w:rPr>
          <w:rFonts w:ascii="Times New Roman" w:eastAsia="Calibri" w:hAnsi="Times New Roman" w:cs="Times New Roman"/>
          <w:sz w:val="28"/>
          <w:szCs w:val="28"/>
          <w:lang w:bidi="ru-RU"/>
        </w:rPr>
        <w:t>учебно-воспитательно</w:t>
      </w:r>
      <w:r>
        <w:rPr>
          <w:rFonts w:ascii="Times New Roman" w:eastAsia="Calibri" w:hAnsi="Times New Roman" w:cs="Times New Roman"/>
          <w:sz w:val="28"/>
          <w:szCs w:val="28"/>
          <w:lang w:bidi="ru-RU"/>
        </w:rPr>
        <w:t>го</w:t>
      </w:r>
      <w:r w:rsidRPr="00D40A06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учреждени</w:t>
      </w:r>
      <w:r>
        <w:rPr>
          <w:rFonts w:ascii="Times New Roman" w:eastAsia="Calibri" w:hAnsi="Times New Roman" w:cs="Times New Roman"/>
          <w:sz w:val="28"/>
          <w:szCs w:val="28"/>
          <w:lang w:bidi="ru-RU"/>
        </w:rPr>
        <w:t>я закрытого типа в котором находился по решению суда 1 год. Несовершеннолетний вернулся в свою кровную семью, зачислен в образовательное учреждение по месту проживания, находится на учете органов и учреждений системы профилактики, с подростком работает педагог-психолог школы.</w:t>
      </w:r>
    </w:p>
    <w:p w:rsidR="00803763" w:rsidRPr="00803763" w:rsidRDefault="00803763" w:rsidP="00803763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При поступлении несовершеннолетнего в СУВЗТ, между учреждением и Комиссией разработан План </w:t>
      </w:r>
      <w:r w:rsidRPr="008037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взаимодействия и координации индивидуальной профилактической работы с несовершеннолетним Шутовым Никитой Юрьевичем и его семьей. </w:t>
      </w:r>
    </w:p>
    <w:p w:rsidR="00C16704" w:rsidRPr="00C16704" w:rsidRDefault="007015D6" w:rsidP="00C167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bidi="ru-RU"/>
        </w:rPr>
        <w:t>8.</w:t>
      </w:r>
      <w:r>
        <w:rPr>
          <w:rFonts w:ascii="Times New Roman" w:eastAsia="Calibri" w:hAnsi="Times New Roman" w:cs="Times New Roman"/>
          <w:sz w:val="28"/>
          <w:szCs w:val="28"/>
          <w:lang w:bidi="ru-RU"/>
        </w:rPr>
        <w:tab/>
      </w:r>
      <w:r w:rsidR="00C16704" w:rsidRPr="00C16704">
        <w:rPr>
          <w:rFonts w:ascii="Times New Roman" w:eastAsia="Times New Roman" w:hAnsi="Times New Roman" w:cs="Times New Roman"/>
          <w:sz w:val="28"/>
          <w:szCs w:val="28"/>
          <w:lang w:eastAsia="ru-RU"/>
        </w:rPr>
        <w:t>Со всеми несовершеннолетними состоящими на учете комиссии в том числе состоящие за употребление ПАВ проводится индивидуально профилактическая работа. Органами и учреждениями системы профилактики разрабатываются индивидуальные программы реабилитации, несовершеннолетние вовлекаются в различные виды внеучебной деятельности и дополнительное образование. Параллельно проводится профилактическая работа с родителями вышеуказанных несовершеннолетних. Все профилактические меры, применяемые к несовершеннолетним, эффективны, т.к. после снятия с учета, повторной постановки в связи с употреблением ПАВ за текущий 202</w:t>
      </w:r>
      <w:r w:rsidR="0071596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16704" w:rsidRPr="00C16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не было. </w:t>
      </w:r>
    </w:p>
    <w:p w:rsidR="00A955D9" w:rsidRPr="00B21AEB" w:rsidRDefault="00B21AEB" w:rsidP="00B21AE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B21AEB">
        <w:rPr>
          <w:rFonts w:ascii="Times New Roman" w:eastAsia="Calibri" w:hAnsi="Times New Roman" w:cs="Times New Roman"/>
          <w:sz w:val="28"/>
          <w:szCs w:val="28"/>
          <w:lang w:bidi="ru-RU"/>
        </w:rPr>
        <w:t>В течение 202</w:t>
      </w:r>
      <w:r>
        <w:rPr>
          <w:rFonts w:ascii="Times New Roman" w:eastAsia="Calibri" w:hAnsi="Times New Roman" w:cs="Times New Roman"/>
          <w:sz w:val="28"/>
          <w:szCs w:val="28"/>
          <w:lang w:bidi="ru-RU"/>
        </w:rPr>
        <w:t>1</w:t>
      </w:r>
      <w:r w:rsidRPr="00B21AEB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г. комиссией по делам несовершеннолетних и защите их прав совместно с органами и учреждениями системы профилактики проводились рейдовые мероприятия, в том числе по выявлению торговых точек, реализующих алкогольные напитки лицам, не достигшим </w:t>
      </w:r>
      <w:r w:rsidRPr="00B21AEB">
        <w:rPr>
          <w:rFonts w:ascii="Times New Roman" w:eastAsia="Calibri" w:hAnsi="Times New Roman" w:cs="Times New Roman"/>
          <w:sz w:val="28"/>
          <w:szCs w:val="28"/>
          <w:lang w:bidi="ru-RU"/>
        </w:rPr>
        <w:lastRenderedPageBreak/>
        <w:t>восемнадцатилетнего возраста</w:t>
      </w:r>
      <w:r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: проведено 22 рейдовых мероприятий, проверено 39 торговых точек, выявлено 2 факта продажи. </w:t>
      </w:r>
    </w:p>
    <w:p w:rsidR="00B21AEB" w:rsidRPr="00B21AEB" w:rsidRDefault="00B21AEB" w:rsidP="00B21A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21AEB">
        <w:rPr>
          <w:rFonts w:ascii="Times New Roman" w:eastAsia="Arial Unicode MS" w:hAnsi="Times New Roman" w:cs="Arial Unicode MS"/>
          <w:sz w:val="28"/>
          <w:szCs w:val="28"/>
        </w:rPr>
        <w:t>В 202</w:t>
      </w:r>
      <w:r>
        <w:rPr>
          <w:rFonts w:ascii="Times New Roman" w:eastAsia="Arial Unicode MS" w:hAnsi="Times New Roman" w:cs="Arial Unicode MS"/>
          <w:sz w:val="28"/>
          <w:szCs w:val="28"/>
        </w:rPr>
        <w:t>1</w:t>
      </w:r>
      <w:r w:rsidRPr="00B21AEB">
        <w:rPr>
          <w:rFonts w:ascii="Times New Roman" w:eastAsia="Arial Unicode MS" w:hAnsi="Times New Roman" w:cs="Arial Unicode MS"/>
          <w:sz w:val="28"/>
          <w:szCs w:val="28"/>
        </w:rPr>
        <w:t xml:space="preserve"> г. органами и учреждениями профилактики также проводились мероприятия направленные на </w:t>
      </w:r>
      <w:r w:rsidRPr="00B21AEB">
        <w:rPr>
          <w:rFonts w:ascii="Times New Roman" w:eastAsia="Arial Unicode MS" w:hAnsi="Times New Roman" w:cs="Arial Unicode MS"/>
          <w:sz w:val="28"/>
          <w:szCs w:val="28"/>
          <w:lang w:bidi="ru-RU"/>
        </w:rPr>
        <w:t xml:space="preserve">противодействие употребления наркотических средств, психотропных веществ и их незаконному обороту в отношении несовершеннолетних, но с </w:t>
      </w:r>
      <w:r w:rsidRPr="00B21AEB">
        <w:rPr>
          <w:rFonts w:ascii="Times New Roman" w:eastAsia="Arial Unicode MS" w:hAnsi="Times New Roman" w:cs="Times New Roman"/>
          <w:color w:val="000000"/>
          <w:sz w:val="28"/>
          <w:szCs w:val="28"/>
          <w:lang w:bidi="ru-RU"/>
        </w:rPr>
        <w:t xml:space="preserve">учетом вынужденных мер, предпринимаемыми для борьбы с распространением коронавирусной инфекции. Для </w:t>
      </w:r>
      <w:r w:rsidRPr="00B21AEB">
        <w:rPr>
          <w:rFonts w:ascii="Times New Roman" w:eastAsia="Calibri" w:hAnsi="Times New Roman" w:cs="Times New Roman"/>
          <w:sz w:val="28"/>
          <w:szCs w:val="28"/>
        </w:rPr>
        <w:t>повышения родительской компетентности и ответственности в в</w:t>
      </w:r>
      <w:r w:rsidRPr="00B21AEB">
        <w:rPr>
          <w:rFonts w:ascii="Times New Roman" w:eastAsia="Arial Unicode MS" w:hAnsi="Times New Roman" w:cs="Times New Roman"/>
          <w:color w:val="000000"/>
          <w:sz w:val="28"/>
          <w:szCs w:val="28"/>
          <w:lang w:bidi="ru-RU"/>
        </w:rPr>
        <w:t xml:space="preserve">ышеуказанной сфере, </w:t>
      </w:r>
      <w:r w:rsidRPr="00B21AE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информация была размещена в </w:t>
      </w:r>
      <w:r w:rsidRPr="00B21AEB">
        <w:rPr>
          <w:rFonts w:ascii="Times New Roman" w:eastAsia="Calibri" w:hAnsi="Times New Roman" w:cs="Times New Roman"/>
          <w:sz w:val="28"/>
          <w:szCs w:val="28"/>
        </w:rPr>
        <w:t>средствах массовой информации,</w:t>
      </w:r>
      <w:r w:rsidRPr="00B21AE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на сайтах органов и учреждений системы профилактики, администрации Ужурского района, социальных группах. </w:t>
      </w:r>
    </w:p>
    <w:p w:rsidR="00B21AEB" w:rsidRPr="00B21AEB" w:rsidRDefault="00B21AEB" w:rsidP="00B21AEB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Arial Unicode MS" w:hAnsi="Times New Roman" w:cs="Arial Unicode MS"/>
          <w:color w:val="000000"/>
          <w:sz w:val="28"/>
          <w:szCs w:val="28"/>
        </w:rPr>
      </w:pPr>
      <w:r w:rsidRPr="00B21AEB">
        <w:rPr>
          <w:rFonts w:ascii="Times New Roman" w:eastAsia="Arial Unicode MS" w:hAnsi="Times New Roman" w:cs="Arial Unicode MS"/>
          <w:color w:val="000000"/>
          <w:sz w:val="28"/>
          <w:szCs w:val="28"/>
        </w:rPr>
        <w:t>Органами и учреждениями системы профилактики находящимися на территории Ужурского района, проводится работа по выявлению подростков, склонных к совершению противоправных действий, а также семей, в которых родители употребляют спиртные напитки и ведут асоциальный образ жизни, не должным образом выполняют обязанности по воспитанию, содержанию своих несовершеннолетних детей.</w:t>
      </w:r>
    </w:p>
    <w:p w:rsidR="00B21AEB" w:rsidRPr="00B21AEB" w:rsidRDefault="00B21AEB" w:rsidP="00B21AEB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Arial Unicode MS" w:hAnsi="Times New Roman" w:cs="Arial Unicode MS"/>
          <w:color w:val="000000"/>
          <w:sz w:val="28"/>
          <w:szCs w:val="28"/>
        </w:rPr>
      </w:pPr>
      <w:r w:rsidRPr="00B21AEB">
        <w:rPr>
          <w:rFonts w:ascii="Times New Roman" w:eastAsia="Arial Unicode MS" w:hAnsi="Times New Roman" w:cs="Arial Unicode MS"/>
          <w:color w:val="000000"/>
          <w:sz w:val="28"/>
          <w:szCs w:val="28"/>
        </w:rPr>
        <w:t>Ежемесячно членами КДН и ЗП, специалистами органов и учреждений системы профилактики, сотрудниками ПДН, УУП несовершеннолетние и семьи, состоящие на различных видах учета, посещаются по месту жительства с целью обследования жилищно-бытовых условий проживания несовершеннолетних, а также контроля нахождения несовершеннолетних в вечернее и ночное время.</w:t>
      </w:r>
    </w:p>
    <w:p w:rsidR="00B21AEB" w:rsidRPr="00B21AEB" w:rsidRDefault="00B21AEB" w:rsidP="00B21AEB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Arial Unicode MS" w:hAnsi="Times New Roman" w:cs="Arial Unicode MS"/>
          <w:color w:val="000000"/>
          <w:sz w:val="28"/>
          <w:szCs w:val="28"/>
        </w:rPr>
      </w:pPr>
      <w:r w:rsidRPr="00B21AEB">
        <w:rPr>
          <w:rFonts w:ascii="Times New Roman" w:eastAsia="Arial Unicode MS" w:hAnsi="Times New Roman" w:cs="Arial Unicode MS"/>
          <w:color w:val="000000"/>
          <w:sz w:val="28"/>
          <w:szCs w:val="28"/>
        </w:rPr>
        <w:t>Проводится ежемесячная сверка учета несовершеннолетних и семей, находящихся в социально опасном положении, с подразделением по делам несовершеннолетних ОМВД по Ужурскому району, специалистами УСЗН, а также с другими субъектами профилактики.</w:t>
      </w:r>
    </w:p>
    <w:p w:rsidR="00B21AEB" w:rsidRPr="00B21AEB" w:rsidRDefault="00B21AEB" w:rsidP="00B21AEB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AEB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на территории района действует антинаркотическая комиссия, в которую входят представители органов и учреждений системы профилактики, главы сельских поселений, депутаты и др., которая координирует работу по разработке и реализации мер, направленных на противодействие незаконному обороту наркотических средств, психотропных веществ и их прекурсоров.</w:t>
      </w:r>
    </w:p>
    <w:p w:rsidR="00B21AEB" w:rsidRPr="00B21AEB" w:rsidRDefault="00B21AEB" w:rsidP="00B21AEB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AEB"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Ежегодно на заседаниях комиссии органы и учреждения профилактики заслушиваются по вопросу организации работы и мерах по предупреждению употребления алкоголя, немедицинского потребления наркотических средств, психотропных и психоактивных веществ несовершеннолетними.</w:t>
      </w:r>
    </w:p>
    <w:p w:rsidR="00B21AEB" w:rsidRPr="00B21AEB" w:rsidRDefault="00B21AEB" w:rsidP="00B21AEB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1AEB">
        <w:rPr>
          <w:rFonts w:ascii="Times New Roman" w:eastAsia="Calibri" w:hAnsi="Times New Roman" w:cs="Times New Roman"/>
          <w:sz w:val="28"/>
          <w:szCs w:val="28"/>
        </w:rPr>
        <w:t xml:space="preserve">В целях раннего выявления немедицинского потребления наркотических средств и психотропных веществ МКУ «Управление образования Ужурского района» ежегодно проводит социально – психологическое тестирование обучающихся. </w:t>
      </w:r>
    </w:p>
    <w:p w:rsidR="00A955D9" w:rsidRDefault="00A955D9" w:rsidP="00A955D9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</w:p>
    <w:p w:rsidR="007015D6" w:rsidRPr="00B6563E" w:rsidRDefault="006362CE" w:rsidP="00B6563E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bidi="ru-RU"/>
        </w:rPr>
        <w:lastRenderedPageBreak/>
        <w:t>9.</w:t>
      </w:r>
      <w:r>
        <w:rPr>
          <w:rFonts w:ascii="Times New Roman" w:eastAsia="Calibri" w:hAnsi="Times New Roman" w:cs="Times New Roman"/>
          <w:sz w:val="28"/>
          <w:szCs w:val="28"/>
          <w:lang w:bidi="ru-RU"/>
        </w:rPr>
        <w:tab/>
      </w:r>
      <w:r w:rsidR="00B6563E" w:rsidRPr="00B6563E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несовершеннолетни</w:t>
      </w:r>
      <w:r w:rsidR="00B6563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B6563E" w:rsidRPr="00B6563E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отношении которых в течение отчетного периода субъекты системы профилактики проводили индивидуальную профилактическую работу,</w:t>
      </w:r>
      <w:r w:rsidR="00B656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были вовлечены в </w:t>
      </w:r>
      <w:r w:rsidR="00B6563E" w:rsidRPr="007328D4">
        <w:rPr>
          <w:rFonts w:ascii="Times New Roman" w:eastAsia="Times New Roman" w:hAnsi="Times New Roman" w:cs="Times New Roman"/>
          <w:sz w:val="28"/>
          <w:szCs w:val="20"/>
          <w:lang w:eastAsia="ru-RU"/>
        </w:rPr>
        <w:t>дополнительно</w:t>
      </w:r>
      <w:r w:rsidR="00B6563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е </w:t>
      </w:r>
      <w:r w:rsidR="00B6563E" w:rsidRPr="007328D4">
        <w:rPr>
          <w:rFonts w:ascii="Times New Roman" w:eastAsia="Times New Roman" w:hAnsi="Times New Roman" w:cs="Times New Roman"/>
          <w:sz w:val="28"/>
          <w:szCs w:val="20"/>
          <w:lang w:eastAsia="ru-RU"/>
        </w:rPr>
        <w:t>образовании и культурно – досугов</w:t>
      </w:r>
      <w:r w:rsidR="00B6563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ую деятельность, </w:t>
      </w:r>
      <w:r w:rsidR="00B6563E" w:rsidRPr="007328D4">
        <w:rPr>
          <w:rFonts w:ascii="Times New Roman" w:eastAsia="Times New Roman" w:hAnsi="Times New Roman" w:cs="Times New Roman"/>
          <w:sz w:val="28"/>
          <w:szCs w:val="20"/>
          <w:lang w:eastAsia="ru-RU"/>
        </w:rPr>
        <w:t>организ</w:t>
      </w:r>
      <w:r w:rsidR="00B6563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овано </w:t>
      </w:r>
      <w:r w:rsidR="00B6563E" w:rsidRPr="007328D4">
        <w:rPr>
          <w:rFonts w:ascii="Times New Roman" w:eastAsia="Times New Roman" w:hAnsi="Times New Roman" w:cs="Times New Roman"/>
          <w:sz w:val="28"/>
          <w:szCs w:val="20"/>
          <w:lang w:eastAsia="ru-RU"/>
        </w:rPr>
        <w:t>временного трудоустройств</w:t>
      </w:r>
      <w:r w:rsidR="00B6563E">
        <w:rPr>
          <w:rFonts w:ascii="Times New Roman" w:eastAsia="Times New Roman" w:hAnsi="Times New Roman" w:cs="Times New Roman"/>
          <w:sz w:val="28"/>
          <w:szCs w:val="20"/>
          <w:lang w:eastAsia="ru-RU"/>
        </w:rPr>
        <w:t>о</w:t>
      </w:r>
      <w:r w:rsidR="00B6563E" w:rsidRPr="007328D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летн</w:t>
      </w:r>
      <w:r w:rsidR="00B6563E">
        <w:rPr>
          <w:rFonts w:ascii="Times New Roman" w:eastAsia="Times New Roman" w:hAnsi="Times New Roman" w:cs="Times New Roman"/>
          <w:sz w:val="28"/>
          <w:szCs w:val="20"/>
          <w:lang w:eastAsia="ru-RU"/>
        </w:rPr>
        <w:t>ий</w:t>
      </w:r>
      <w:r w:rsidR="00B6563E" w:rsidRPr="007328D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отдых несовершеннолетних, круглогодичная их занятость</w:t>
      </w:r>
      <w:r w:rsidR="00B6563E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r w:rsidR="00B6563E" w:rsidRPr="007328D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A30870" w:rsidRDefault="00A30870" w:rsidP="00325996">
      <w:pPr>
        <w:pStyle w:val="ConsPlusNormal"/>
        <w:ind w:firstLine="539"/>
        <w:jc w:val="both"/>
      </w:pPr>
      <w:r>
        <w:t>2.3. О содействии в привлечении социально ориентированных некоммерческих организаций и общественных объединений к реализации межведомственных планов (программ) индивидуальной профилактической работы, включая координацию деятельности субъектов системы профилактики по организации просветительской работы среди населения, по взаимодействию с институтами гражданского общества.</w:t>
      </w:r>
    </w:p>
    <w:p w:rsidR="00AB61DA" w:rsidRDefault="00325996" w:rsidP="00862844">
      <w:pPr>
        <w:pStyle w:val="ConsPlusNormal"/>
        <w:ind w:firstLine="539"/>
        <w:jc w:val="both"/>
      </w:pPr>
      <w:r>
        <w:t>Комиссия по делам несовершеннолетних и защите их прав Ужурского района не взаимодействует с социально ориентированными некоммерческими организациями, общественными объединениями и религиозными организациями, другими институтами гражданского общества и гражданами, по привлечению их к участию в деятельности по профилактике безнадзорности и правонарушений несовершеннолетних, защите их прав и законных интересов, их социально-педагогической реабилитации.</w:t>
      </w:r>
    </w:p>
    <w:p w:rsidR="00D8189B" w:rsidRDefault="00D8189B" w:rsidP="00862844">
      <w:pPr>
        <w:pStyle w:val="ConsPlusNormal"/>
        <w:ind w:firstLine="540"/>
        <w:jc w:val="center"/>
      </w:pPr>
      <w:r w:rsidRPr="00D8189B">
        <w:t>Раздел 3. Заключительная часть</w:t>
      </w:r>
      <w:r w:rsidR="00926142">
        <w:t>.</w:t>
      </w:r>
    </w:p>
    <w:p w:rsidR="00862844" w:rsidRPr="00D8189B" w:rsidRDefault="00862844" w:rsidP="00862844">
      <w:pPr>
        <w:pStyle w:val="ConsPlusNormal"/>
        <w:ind w:firstLine="540"/>
        <w:jc w:val="center"/>
      </w:pPr>
    </w:p>
    <w:p w:rsidR="00862844" w:rsidRDefault="00862844" w:rsidP="0086284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8628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нализ </w:t>
      </w:r>
      <w:r w:rsidRPr="0086284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состояния работы и эффективности деятельности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комиссии по делам несовершеннолетних и защите их прав Ужурского района </w:t>
      </w:r>
      <w:r w:rsidRPr="00862844">
        <w:rPr>
          <w:rFonts w:ascii="Times New Roman" w:eastAsia="Times New Roman" w:hAnsi="Times New Roman" w:cs="Times New Roman"/>
          <w:sz w:val="28"/>
          <w:szCs w:val="24"/>
          <w:lang w:eastAsia="ru-RU"/>
        </w:rPr>
        <w:t>по профилактике безнадзорности и правонарушений несовершеннолетних в 2021 году</w:t>
      </w:r>
      <w:r w:rsidRPr="008628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свидетельствует, что наряду с положительными результатами и новыми подходами в данной деятельности имеются нерешенные проблемы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A274C" w:rsidRDefault="00862844" w:rsidP="0086284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28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Неблагоприятные социальн</w:t>
      </w:r>
      <w:r w:rsidR="000536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ые и материальные </w:t>
      </w:r>
      <w:r w:rsidRPr="008628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условия жизни многих семей</w:t>
      </w:r>
      <w:r w:rsidR="000536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безработица и алкоголизация членов семей, </w:t>
      </w:r>
      <w:r w:rsidR="00AA27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отсутствие элементарных педагогических навыков, нежелание взаимодействовать с органами и учреждениями системы профилактики, </w:t>
      </w:r>
      <w:r w:rsidRPr="008628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приводят к ситуации, когда семья не может самостоятельно справиться трудностями</w:t>
      </w:r>
      <w:r w:rsidR="00AA27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такими как: преступления и правонарушения несовершеннолетних проживающих в семье, употребление ими ПАВ и др. Тем не менее специалисты органов и учреждений системы профилактики, находят пути преодоления вышеуказанных фактов, и число семей по сравнению с АППГ остается на одном уровне. </w:t>
      </w:r>
    </w:p>
    <w:p w:rsidR="00862844" w:rsidRPr="00862844" w:rsidRDefault="00AA274C" w:rsidP="0086284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Тем не менее имеются случаи </w:t>
      </w:r>
      <w:r w:rsidR="00862844" w:rsidRPr="008628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неполноценно исполненной профилактической работ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="00862844" w:rsidRPr="008628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преждевременно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862844" w:rsidRPr="008628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ее </w:t>
      </w:r>
      <w:r w:rsidR="00862844" w:rsidRPr="008628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прекращении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Остаются п</w:t>
      </w:r>
      <w:r w:rsidR="00862844" w:rsidRPr="008628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роблем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="00862844" w:rsidRPr="008628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организации индивидуальной профилактической работы с семьями и несовершеннолетними, находящимися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социально опасном положении – нарушение </w:t>
      </w:r>
      <w:r w:rsidR="00862844" w:rsidRPr="008628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сроков предоставления первичной и отчетной информации службами системы профилактики. Не всегда предложения для включения в КИПР являются актуальными  для решения конкретных задач </w:t>
      </w:r>
      <w:r w:rsidR="00862844" w:rsidRPr="008628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по выводу  семей и несовершеннолетних из ситуации социально опасного положения, либо носят формальный характер, не учитывают индивидуальные особенности и проблемы семьи. </w:t>
      </w:r>
    </w:p>
    <w:p w:rsidR="00862844" w:rsidRPr="00862844" w:rsidRDefault="00F43082" w:rsidP="00F430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Эти и иные </w:t>
      </w:r>
      <w:r w:rsidR="00862844" w:rsidRPr="008628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проблемы не остаются без внимания, проводится разъяснительная работа со специалистами, входящими в состав межведомственной рабочей группы, как на заседании комиссии, так в индивидуальном порядке.</w:t>
      </w:r>
      <w:r w:rsidR="00862844" w:rsidRPr="00862844">
        <w:rPr>
          <w:rFonts w:ascii="Times New Roman" w:eastAsia="Calibri" w:hAnsi="Times New Roman" w:cs="Times New Roman"/>
          <w:kern w:val="26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kern w:val="26"/>
          <w:sz w:val="28"/>
          <w:szCs w:val="28"/>
          <w:lang w:eastAsia="ru-RU"/>
        </w:rPr>
        <w:t xml:space="preserve">Органами и учреждениями системы профилактики </w:t>
      </w:r>
      <w:r w:rsidR="00862844" w:rsidRPr="0086284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проводят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ся </w:t>
      </w:r>
      <w:r w:rsidR="00862844" w:rsidRPr="008628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семинары и практические занятия для социальных педагогов, психологов и классных руководителей, координаторов КИПР на предмет реализации программ адаптации и реабилитации семей и несовершеннолетних, состоящих на учете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э</w:t>
      </w:r>
      <w:r w:rsidR="00862844" w:rsidRPr="008628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ффективного сопровождения программных мероприятий, грамотного предоставления отчетности.</w:t>
      </w:r>
    </w:p>
    <w:p w:rsidR="00862844" w:rsidRPr="00862844" w:rsidRDefault="00862844" w:rsidP="00F430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28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Деятельность органов и учреждений системы профилактики по своевременному выявлению несовершеннолетних и семей, находящихся в социально опасном положении, а также по их социально-педагогической реабилитации и предупреждению совершения несовершеннолетними правонарушений и антиобщественных действий, на территории </w:t>
      </w:r>
      <w:r w:rsidR="00F430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Ужурского района </w:t>
      </w:r>
      <w:r w:rsidRPr="008628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целом организована на </w:t>
      </w:r>
      <w:r w:rsidR="008B26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удовлетворительном </w:t>
      </w:r>
      <w:r w:rsidRPr="008628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профессиональном уровне. </w:t>
      </w:r>
    </w:p>
    <w:p w:rsidR="00B95B41" w:rsidRDefault="00B95B41" w:rsidP="00325996">
      <w:pPr>
        <w:pStyle w:val="ConsPlusNormal"/>
        <w:spacing w:before="280"/>
        <w:ind w:firstLine="540"/>
        <w:jc w:val="both"/>
        <w:rPr>
          <w:kern w:val="27"/>
          <w:sz w:val="27"/>
          <w:szCs w:val="27"/>
        </w:rPr>
      </w:pPr>
    </w:p>
    <w:p w:rsidR="00C953B7" w:rsidRPr="00B95B41" w:rsidRDefault="00C953B7" w:rsidP="00325996">
      <w:pPr>
        <w:pStyle w:val="ConsPlusNormal"/>
        <w:spacing w:before="280"/>
        <w:ind w:firstLine="540"/>
        <w:jc w:val="both"/>
        <w:rPr>
          <w:kern w:val="27"/>
          <w:sz w:val="27"/>
          <w:szCs w:val="27"/>
        </w:rPr>
      </w:pPr>
      <w:bookmarkStart w:id="0" w:name="_GoBack"/>
      <w:bookmarkEnd w:id="0"/>
    </w:p>
    <w:p w:rsidR="00B95B41" w:rsidRPr="00B95B41" w:rsidRDefault="00B95B41" w:rsidP="00B95B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B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комиссии по делам </w:t>
      </w:r>
    </w:p>
    <w:p w:rsidR="00B95B41" w:rsidRPr="00B95B41" w:rsidRDefault="00B95B41" w:rsidP="00B95B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B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несовершеннолетних и защите их прав, </w:t>
      </w:r>
    </w:p>
    <w:p w:rsidR="00B95B41" w:rsidRPr="00B95B41" w:rsidRDefault="00B95B41" w:rsidP="00B95B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B4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4AB1101F" wp14:editId="05C44E5B">
            <wp:simplePos x="0" y="0"/>
            <wp:positionH relativeFrom="column">
              <wp:posOffset>3542665</wp:posOffset>
            </wp:positionH>
            <wp:positionV relativeFrom="paragraph">
              <wp:posOffset>99695</wp:posOffset>
            </wp:positionV>
            <wp:extent cx="1139825" cy="541020"/>
            <wp:effectExtent l="0" t="0" r="317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9825" cy="54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95B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главы района по социальным </w:t>
      </w:r>
    </w:p>
    <w:p w:rsidR="00B95B41" w:rsidRPr="00B95B41" w:rsidRDefault="00B95B41" w:rsidP="00B95B41">
      <w:pPr>
        <w:spacing w:after="0" w:line="240" w:lineRule="auto"/>
        <w:jc w:val="both"/>
        <w:rPr>
          <w:rFonts w:ascii="Times New Roman" w:eastAsia="Times New Roman" w:hAnsi="Times New Roman" w:cs="Times New Roman"/>
          <w:kern w:val="27"/>
          <w:sz w:val="27"/>
          <w:szCs w:val="27"/>
          <w:lang w:eastAsia="ru-RU"/>
        </w:rPr>
      </w:pPr>
      <w:r w:rsidRPr="00B95B41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вопросам и общественно - политической работе</w:t>
      </w:r>
      <w:r w:rsidRPr="00B95B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95B4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95B4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В.А. Богданова</w:t>
      </w:r>
    </w:p>
    <w:p w:rsidR="00B95B41" w:rsidRDefault="00B95B41">
      <w:pPr>
        <w:pStyle w:val="ConsPlusNormal"/>
        <w:jc w:val="center"/>
        <w:outlineLvl w:val="2"/>
      </w:pPr>
    </w:p>
    <w:p w:rsidR="00D74530" w:rsidRDefault="00D7453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25996">
        <w:rPr>
          <w:rFonts w:ascii="Times New Roman" w:hAnsi="Times New Roman" w:cs="Times New Roman"/>
          <w:sz w:val="28"/>
          <w:szCs w:val="28"/>
        </w:rPr>
        <w:t>М.П.</w:t>
      </w:r>
    </w:p>
    <w:p w:rsidR="00325996" w:rsidRDefault="0032599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25996" w:rsidRPr="00325996" w:rsidRDefault="0032599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74530" w:rsidRPr="00325996" w:rsidRDefault="0032599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25996">
        <w:rPr>
          <w:rFonts w:ascii="Times New Roman" w:hAnsi="Times New Roman" w:cs="Times New Roman"/>
          <w:sz w:val="28"/>
          <w:szCs w:val="28"/>
        </w:rPr>
        <w:t xml:space="preserve">"28 января 2021 </w:t>
      </w:r>
      <w:r w:rsidR="00D74530" w:rsidRPr="00325996">
        <w:rPr>
          <w:rFonts w:ascii="Times New Roman" w:hAnsi="Times New Roman" w:cs="Times New Roman"/>
          <w:sz w:val="28"/>
          <w:szCs w:val="28"/>
        </w:rPr>
        <w:t>года</w:t>
      </w:r>
    </w:p>
    <w:sectPr w:rsidR="00D74530" w:rsidRPr="00325996" w:rsidSect="00132E27">
      <w:headerReference w:type="default" r:id="rId12"/>
      <w:pgSz w:w="11906" w:h="16838" w:code="9"/>
      <w:pgMar w:top="1134" w:right="850" w:bottom="1134" w:left="1701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49BA" w:rsidRDefault="00EE49BA" w:rsidP="00D74530">
      <w:pPr>
        <w:spacing w:after="0" w:line="240" w:lineRule="auto"/>
      </w:pPr>
      <w:r>
        <w:separator/>
      </w:r>
    </w:p>
  </w:endnote>
  <w:endnote w:type="continuationSeparator" w:id="0">
    <w:p w:rsidR="00EE49BA" w:rsidRDefault="00EE49BA" w:rsidP="00D745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altName w:val="MS Mincho"/>
    <w:panose1 w:val="020B0604020202020204"/>
    <w:charset w:val="80"/>
    <w:family w:val="swiss"/>
    <w:pitch w:val="variable"/>
    <w:sig w:usb0="00000000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49BA" w:rsidRDefault="00EE49BA" w:rsidP="00D74530">
      <w:pPr>
        <w:spacing w:after="0" w:line="240" w:lineRule="auto"/>
      </w:pPr>
      <w:r>
        <w:separator/>
      </w:r>
    </w:p>
  </w:footnote>
  <w:footnote w:type="continuationSeparator" w:id="0">
    <w:p w:rsidR="00EE49BA" w:rsidRDefault="00EE49BA" w:rsidP="00D745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3315781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AA274C" w:rsidRPr="00D74530" w:rsidRDefault="00AA274C" w:rsidP="00D74530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D7453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7453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7453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953B7">
          <w:rPr>
            <w:rFonts w:ascii="Times New Roman" w:hAnsi="Times New Roman" w:cs="Times New Roman"/>
            <w:noProof/>
            <w:sz w:val="24"/>
            <w:szCs w:val="24"/>
          </w:rPr>
          <w:t>19</w:t>
        </w:r>
        <w:r w:rsidRPr="00D7453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AA274C" w:rsidRDefault="00AA274C"/>
  <w:p w:rsidR="00AA274C" w:rsidRDefault="00AA274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E46CC"/>
    <w:multiLevelType w:val="hybridMultilevel"/>
    <w:tmpl w:val="37449F88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F470AE"/>
    <w:multiLevelType w:val="hybridMultilevel"/>
    <w:tmpl w:val="86E0BF1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C41652"/>
    <w:multiLevelType w:val="hybridMultilevel"/>
    <w:tmpl w:val="8B20F252"/>
    <w:lvl w:ilvl="0" w:tplc="E7567D8A">
      <w:start w:val="5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17501EC8"/>
    <w:multiLevelType w:val="hybridMultilevel"/>
    <w:tmpl w:val="A3047A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C44A0"/>
    <w:multiLevelType w:val="hybridMultilevel"/>
    <w:tmpl w:val="EB92CD4E"/>
    <w:lvl w:ilvl="0" w:tplc="A96AB37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1B8446DC"/>
    <w:multiLevelType w:val="hybridMultilevel"/>
    <w:tmpl w:val="894CA3EC"/>
    <w:lvl w:ilvl="0" w:tplc="B5A624C2">
      <w:start w:val="1"/>
      <w:numFmt w:val="decimal"/>
      <w:lvlText w:val="%1."/>
      <w:lvlJc w:val="left"/>
      <w:pPr>
        <w:ind w:left="11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6" w15:restartNumberingAfterBreak="0">
    <w:nsid w:val="3D343597"/>
    <w:multiLevelType w:val="hybridMultilevel"/>
    <w:tmpl w:val="35F8B548"/>
    <w:lvl w:ilvl="0" w:tplc="A96AB370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44193270"/>
    <w:multiLevelType w:val="hybridMultilevel"/>
    <w:tmpl w:val="74E4EAA4"/>
    <w:lvl w:ilvl="0" w:tplc="A96AB37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33588F"/>
    <w:multiLevelType w:val="hybridMultilevel"/>
    <w:tmpl w:val="2468314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0C007C"/>
    <w:multiLevelType w:val="hybridMultilevel"/>
    <w:tmpl w:val="C6A8B100"/>
    <w:lvl w:ilvl="0" w:tplc="A96AB3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37331E"/>
    <w:multiLevelType w:val="multilevel"/>
    <w:tmpl w:val="74821E0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00" w:hanging="2160"/>
      </w:pPr>
      <w:rPr>
        <w:rFonts w:hint="default"/>
      </w:rPr>
    </w:lvl>
  </w:abstractNum>
  <w:abstractNum w:abstractNumId="11" w15:restartNumberingAfterBreak="0">
    <w:nsid w:val="72002E5F"/>
    <w:multiLevelType w:val="multilevel"/>
    <w:tmpl w:val="76AE688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28240E8"/>
    <w:multiLevelType w:val="hybridMultilevel"/>
    <w:tmpl w:val="2286C02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79B1439E"/>
    <w:multiLevelType w:val="hybridMultilevel"/>
    <w:tmpl w:val="50B0D7E0"/>
    <w:lvl w:ilvl="0" w:tplc="7C2E85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6"/>
  </w:num>
  <w:num w:numId="5">
    <w:abstractNumId w:val="10"/>
  </w:num>
  <w:num w:numId="6">
    <w:abstractNumId w:val="12"/>
  </w:num>
  <w:num w:numId="7">
    <w:abstractNumId w:val="0"/>
  </w:num>
  <w:num w:numId="8">
    <w:abstractNumId w:val="2"/>
  </w:num>
  <w:num w:numId="9">
    <w:abstractNumId w:val="8"/>
  </w:num>
  <w:num w:numId="10">
    <w:abstractNumId w:val="5"/>
  </w:num>
  <w:num w:numId="11">
    <w:abstractNumId w:val="13"/>
  </w:num>
  <w:num w:numId="12">
    <w:abstractNumId w:val="1"/>
  </w:num>
  <w:num w:numId="13">
    <w:abstractNumId w:val="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530"/>
    <w:rsid w:val="00005336"/>
    <w:rsid w:val="00007C5D"/>
    <w:rsid w:val="000173D1"/>
    <w:rsid w:val="000211E3"/>
    <w:rsid w:val="00050052"/>
    <w:rsid w:val="00053665"/>
    <w:rsid w:val="000645A3"/>
    <w:rsid w:val="00067943"/>
    <w:rsid w:val="00074B1A"/>
    <w:rsid w:val="00077A0D"/>
    <w:rsid w:val="00092639"/>
    <w:rsid w:val="00096281"/>
    <w:rsid w:val="000A45B1"/>
    <w:rsid w:val="000B19EB"/>
    <w:rsid w:val="000C2364"/>
    <w:rsid w:val="000C384E"/>
    <w:rsid w:val="000C679A"/>
    <w:rsid w:val="000E2F49"/>
    <w:rsid w:val="000F1C35"/>
    <w:rsid w:val="001013D6"/>
    <w:rsid w:val="00101E2B"/>
    <w:rsid w:val="00114E24"/>
    <w:rsid w:val="00130EF1"/>
    <w:rsid w:val="00132E27"/>
    <w:rsid w:val="001335E3"/>
    <w:rsid w:val="0013433F"/>
    <w:rsid w:val="00136C32"/>
    <w:rsid w:val="00157870"/>
    <w:rsid w:val="001921EE"/>
    <w:rsid w:val="001E435A"/>
    <w:rsid w:val="00204690"/>
    <w:rsid w:val="00235B5C"/>
    <w:rsid w:val="002378F6"/>
    <w:rsid w:val="002475C4"/>
    <w:rsid w:val="00252ACF"/>
    <w:rsid w:val="00253498"/>
    <w:rsid w:val="00274018"/>
    <w:rsid w:val="00275536"/>
    <w:rsid w:val="00275A39"/>
    <w:rsid w:val="00283444"/>
    <w:rsid w:val="00284425"/>
    <w:rsid w:val="00292291"/>
    <w:rsid w:val="00296F48"/>
    <w:rsid w:val="002B231C"/>
    <w:rsid w:val="002B41E3"/>
    <w:rsid w:val="002D11C9"/>
    <w:rsid w:val="00325996"/>
    <w:rsid w:val="0033793F"/>
    <w:rsid w:val="0034625B"/>
    <w:rsid w:val="00360813"/>
    <w:rsid w:val="00371037"/>
    <w:rsid w:val="00385758"/>
    <w:rsid w:val="00395C6E"/>
    <w:rsid w:val="003B120D"/>
    <w:rsid w:val="003B6F7A"/>
    <w:rsid w:val="003E19FD"/>
    <w:rsid w:val="003E38F6"/>
    <w:rsid w:val="003E3D1C"/>
    <w:rsid w:val="00401DF8"/>
    <w:rsid w:val="00447128"/>
    <w:rsid w:val="0045061D"/>
    <w:rsid w:val="00451B73"/>
    <w:rsid w:val="00476F03"/>
    <w:rsid w:val="0048067D"/>
    <w:rsid w:val="00484AE4"/>
    <w:rsid w:val="00492D5D"/>
    <w:rsid w:val="004A1FF1"/>
    <w:rsid w:val="004B1747"/>
    <w:rsid w:val="004B2843"/>
    <w:rsid w:val="004C682B"/>
    <w:rsid w:val="004C6974"/>
    <w:rsid w:val="004F2F60"/>
    <w:rsid w:val="004F6587"/>
    <w:rsid w:val="005160A0"/>
    <w:rsid w:val="0052510D"/>
    <w:rsid w:val="00530B7F"/>
    <w:rsid w:val="00530C46"/>
    <w:rsid w:val="00540270"/>
    <w:rsid w:val="0054288C"/>
    <w:rsid w:val="005521D4"/>
    <w:rsid w:val="00554850"/>
    <w:rsid w:val="005668B9"/>
    <w:rsid w:val="005706FA"/>
    <w:rsid w:val="00585506"/>
    <w:rsid w:val="00591BBF"/>
    <w:rsid w:val="005933B0"/>
    <w:rsid w:val="00596155"/>
    <w:rsid w:val="005A1C96"/>
    <w:rsid w:val="005B0BA9"/>
    <w:rsid w:val="005B7136"/>
    <w:rsid w:val="005F0CD1"/>
    <w:rsid w:val="005F48FE"/>
    <w:rsid w:val="00604C61"/>
    <w:rsid w:val="00605BB4"/>
    <w:rsid w:val="00613FE2"/>
    <w:rsid w:val="00623945"/>
    <w:rsid w:val="0063417C"/>
    <w:rsid w:val="006362CE"/>
    <w:rsid w:val="006433F7"/>
    <w:rsid w:val="00645566"/>
    <w:rsid w:val="00666E63"/>
    <w:rsid w:val="00687C7F"/>
    <w:rsid w:val="006C17AF"/>
    <w:rsid w:val="006D6A6B"/>
    <w:rsid w:val="006F4AEA"/>
    <w:rsid w:val="007015D6"/>
    <w:rsid w:val="00702313"/>
    <w:rsid w:val="00706DA4"/>
    <w:rsid w:val="0070738C"/>
    <w:rsid w:val="00715967"/>
    <w:rsid w:val="00720D6A"/>
    <w:rsid w:val="007212B2"/>
    <w:rsid w:val="007326E8"/>
    <w:rsid w:val="007328D4"/>
    <w:rsid w:val="00732F4A"/>
    <w:rsid w:val="007606D4"/>
    <w:rsid w:val="00793DEB"/>
    <w:rsid w:val="007943DD"/>
    <w:rsid w:val="007B2829"/>
    <w:rsid w:val="007E71CA"/>
    <w:rsid w:val="00800FD7"/>
    <w:rsid w:val="00803763"/>
    <w:rsid w:val="00843356"/>
    <w:rsid w:val="00862844"/>
    <w:rsid w:val="008749EC"/>
    <w:rsid w:val="00886C20"/>
    <w:rsid w:val="00892DBE"/>
    <w:rsid w:val="008A0340"/>
    <w:rsid w:val="008B2613"/>
    <w:rsid w:val="008D26B0"/>
    <w:rsid w:val="00926142"/>
    <w:rsid w:val="009446B6"/>
    <w:rsid w:val="00950D59"/>
    <w:rsid w:val="00955290"/>
    <w:rsid w:val="0095623A"/>
    <w:rsid w:val="009730DE"/>
    <w:rsid w:val="0098226B"/>
    <w:rsid w:val="009854E3"/>
    <w:rsid w:val="009A299B"/>
    <w:rsid w:val="009B1D32"/>
    <w:rsid w:val="009B38B9"/>
    <w:rsid w:val="009D2EBD"/>
    <w:rsid w:val="009E5E7C"/>
    <w:rsid w:val="009F1382"/>
    <w:rsid w:val="009F4F90"/>
    <w:rsid w:val="00A30870"/>
    <w:rsid w:val="00A607EB"/>
    <w:rsid w:val="00A66AD2"/>
    <w:rsid w:val="00A84841"/>
    <w:rsid w:val="00A955D9"/>
    <w:rsid w:val="00AA274C"/>
    <w:rsid w:val="00AB20A9"/>
    <w:rsid w:val="00AB42F1"/>
    <w:rsid w:val="00AB61DA"/>
    <w:rsid w:val="00AC29EA"/>
    <w:rsid w:val="00AD095C"/>
    <w:rsid w:val="00AE0B19"/>
    <w:rsid w:val="00B21AEB"/>
    <w:rsid w:val="00B250B9"/>
    <w:rsid w:val="00B32205"/>
    <w:rsid w:val="00B323C6"/>
    <w:rsid w:val="00B61209"/>
    <w:rsid w:val="00B6563E"/>
    <w:rsid w:val="00B9423B"/>
    <w:rsid w:val="00B95B41"/>
    <w:rsid w:val="00BC22AB"/>
    <w:rsid w:val="00BD344E"/>
    <w:rsid w:val="00BF101E"/>
    <w:rsid w:val="00BF3285"/>
    <w:rsid w:val="00BF579C"/>
    <w:rsid w:val="00C14157"/>
    <w:rsid w:val="00C16704"/>
    <w:rsid w:val="00C16C1C"/>
    <w:rsid w:val="00C16C26"/>
    <w:rsid w:val="00C3329B"/>
    <w:rsid w:val="00C40C91"/>
    <w:rsid w:val="00C540B9"/>
    <w:rsid w:val="00C553BE"/>
    <w:rsid w:val="00C821B1"/>
    <w:rsid w:val="00C85470"/>
    <w:rsid w:val="00C872BD"/>
    <w:rsid w:val="00C953B7"/>
    <w:rsid w:val="00CA3392"/>
    <w:rsid w:val="00CA6D1E"/>
    <w:rsid w:val="00CD1777"/>
    <w:rsid w:val="00CF2565"/>
    <w:rsid w:val="00CF49DD"/>
    <w:rsid w:val="00D063EA"/>
    <w:rsid w:val="00D07C02"/>
    <w:rsid w:val="00D222DB"/>
    <w:rsid w:val="00D37D4F"/>
    <w:rsid w:val="00D40A06"/>
    <w:rsid w:val="00D74530"/>
    <w:rsid w:val="00D8189B"/>
    <w:rsid w:val="00D824CC"/>
    <w:rsid w:val="00D9184C"/>
    <w:rsid w:val="00D94D88"/>
    <w:rsid w:val="00D96189"/>
    <w:rsid w:val="00DA35AD"/>
    <w:rsid w:val="00DB34EB"/>
    <w:rsid w:val="00DB4DC4"/>
    <w:rsid w:val="00DE1603"/>
    <w:rsid w:val="00DF4765"/>
    <w:rsid w:val="00E129EF"/>
    <w:rsid w:val="00E66F34"/>
    <w:rsid w:val="00E840F0"/>
    <w:rsid w:val="00E85BD1"/>
    <w:rsid w:val="00EA3C22"/>
    <w:rsid w:val="00ED7848"/>
    <w:rsid w:val="00EE49BA"/>
    <w:rsid w:val="00F02EA2"/>
    <w:rsid w:val="00F04422"/>
    <w:rsid w:val="00F04AF4"/>
    <w:rsid w:val="00F133FD"/>
    <w:rsid w:val="00F152FE"/>
    <w:rsid w:val="00F16D00"/>
    <w:rsid w:val="00F40E40"/>
    <w:rsid w:val="00F43082"/>
    <w:rsid w:val="00F443A0"/>
    <w:rsid w:val="00F44472"/>
    <w:rsid w:val="00F771DC"/>
    <w:rsid w:val="00F86723"/>
    <w:rsid w:val="00FA0292"/>
    <w:rsid w:val="00FA2BDC"/>
    <w:rsid w:val="00FC181B"/>
    <w:rsid w:val="00FC56D6"/>
    <w:rsid w:val="00FE7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4A71E"/>
  <w15:docId w15:val="{461144A7-7FA3-4967-9990-75950A386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28D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7453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D7453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7453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TitlePage">
    <w:name w:val="ConsPlusTitlePage"/>
    <w:rsid w:val="00D7453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745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74530"/>
  </w:style>
  <w:style w:type="paragraph" w:styleId="a5">
    <w:name w:val="footer"/>
    <w:basedOn w:val="a"/>
    <w:link w:val="a6"/>
    <w:uiPriority w:val="99"/>
    <w:unhideWhenUsed/>
    <w:rsid w:val="00D745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74530"/>
  </w:style>
  <w:style w:type="paragraph" w:styleId="a7">
    <w:name w:val="List Paragraph"/>
    <w:basedOn w:val="a"/>
    <w:uiPriority w:val="34"/>
    <w:qFormat/>
    <w:rsid w:val="002475C4"/>
    <w:pPr>
      <w:ind w:left="720"/>
      <w:contextualSpacing/>
    </w:pPr>
  </w:style>
  <w:style w:type="table" w:styleId="a8">
    <w:name w:val="Table Grid"/>
    <w:basedOn w:val="a1"/>
    <w:rsid w:val="00F152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Title"/>
    <w:basedOn w:val="a"/>
    <w:next w:val="a"/>
    <w:link w:val="aa"/>
    <w:uiPriority w:val="10"/>
    <w:qFormat/>
    <w:rsid w:val="00DF476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a">
    <w:name w:val="Заголовок Знак"/>
    <w:basedOn w:val="a0"/>
    <w:link w:val="a9"/>
    <w:uiPriority w:val="10"/>
    <w:rsid w:val="00DF476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b">
    <w:name w:val="Hyperlink"/>
    <w:basedOn w:val="a0"/>
    <w:uiPriority w:val="99"/>
    <w:unhideWhenUsed/>
    <w:rsid w:val="00950D59"/>
    <w:rPr>
      <w:color w:val="0000FF" w:themeColor="hyperlink"/>
      <w:u w:val="single"/>
    </w:rPr>
  </w:style>
  <w:style w:type="paragraph" w:customStyle="1" w:styleId="1">
    <w:name w:val="Без интервала1"/>
    <w:rsid w:val="004B174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2">
    <w:name w:val="Основной текст (2)_"/>
    <w:basedOn w:val="a0"/>
    <w:link w:val="20"/>
    <w:rsid w:val="00F771D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771DC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986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4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ehrer.3dn.ru/16-17-2/kak_nauchit_detej_obshhatsja.doc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hyperlink" Target="http://lehrer.3dn.ru/17-18-2/rebenok_i_solcialnaja_set.docx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lehrer.3dn.ru/17-18-2/kak_predotvratit_podrostkovyj_suicid.doc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191FAE-31D1-40DA-87A2-DFC4996DB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965</TotalTime>
  <Pages>19</Pages>
  <Words>6791</Words>
  <Characters>38710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Котов Виктор Сергеевич</dc:creator>
  <cp:lastModifiedBy>Tatiyna</cp:lastModifiedBy>
  <cp:revision>200</cp:revision>
  <dcterms:created xsi:type="dcterms:W3CDTF">2021-12-22T05:12:00Z</dcterms:created>
  <dcterms:modified xsi:type="dcterms:W3CDTF">2022-02-03T10:11:00Z</dcterms:modified>
</cp:coreProperties>
</file>