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87D38" w:rsidRPr="00387D38" w14:paraId="28DFBA4F" w14:textId="77777777" w:rsidTr="00387D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7E2361" w14:textId="632D9751" w:rsidR="00387D38" w:rsidRPr="00387D38" w:rsidRDefault="00387D38" w:rsidP="00387D38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387D38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17"/>
                <w:szCs w:val="17"/>
                <w:lang w:eastAsia="ru-RU"/>
                <w14:ligatures w14:val="none"/>
              </w:rPr>
              <w:t xml:space="preserve">ЖИТЕЛИ </w:t>
            </w:r>
            <w:r w:rsidR="004F0D0D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17"/>
                <w:szCs w:val="17"/>
                <w:lang w:eastAsia="ru-RU"/>
                <w14:ligatures w14:val="none"/>
              </w:rPr>
              <w:t>УЖУРСКОГО РАЙОНА</w:t>
            </w:r>
            <w:r w:rsidRPr="00387D38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17"/>
                <w:szCs w:val="17"/>
                <w:lang w:eastAsia="ru-RU"/>
                <w14:ligatures w14:val="none"/>
              </w:rPr>
              <w:t xml:space="preserve"> МОГУТ ОБРАТИТЬСЯ ПО ВОПРОСУ МОБИЛИЗАЦИИ:</w:t>
            </w:r>
          </w:p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6537"/>
            </w:tblGrid>
            <w:tr w:rsidR="00387D38" w:rsidRPr="00387D38" w14:paraId="5009BB2C" w14:textId="77777777"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0201EF3" w14:textId="77777777" w:rsidR="00387D38" w:rsidRPr="00387D38" w:rsidRDefault="00387D38" w:rsidP="00387D38">
                  <w:pPr>
                    <w:spacing w:before="225" w:after="225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4" w:history="1">
                    <w:r w:rsidRPr="00387D38">
                      <w:rPr>
                        <w:rFonts w:ascii="Tahoma" w:eastAsia="Times New Roman" w:hAnsi="Tahoma" w:cs="Tahoma"/>
                        <w:b/>
                        <w:bCs/>
                        <w:kern w:val="0"/>
                        <w:sz w:val="17"/>
                        <w:szCs w:val="17"/>
                        <w:lang w:eastAsia="ru-RU"/>
                        <w14:ligatures w14:val="none"/>
                      </w:rPr>
                      <w:t>122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B501A89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единая служба Правительства РФ.  Ответы на вопросы по призыву, прием обращений и жалоб</w:t>
                  </w:r>
                </w:p>
                <w:p w14:paraId="1B16AD79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</w:p>
              </w:tc>
            </w:tr>
            <w:tr w:rsidR="00387D38" w:rsidRPr="00387D38" w14:paraId="20CE9E3E" w14:textId="77777777"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05E5403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5" w:history="1">
                    <w:r w:rsidRPr="00387D38">
                      <w:rPr>
                        <w:rFonts w:ascii="Tahoma" w:eastAsia="Times New Roman" w:hAnsi="Tahoma" w:cs="Tahoma"/>
                        <w:b/>
                        <w:bCs/>
                        <w:kern w:val="0"/>
                        <w:sz w:val="17"/>
                        <w:szCs w:val="17"/>
                        <w:lang w:eastAsia="ru-RU"/>
                        <w14:ligatures w14:val="none"/>
                      </w:rPr>
                      <w:t>8 (800) 737-7-737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DC9C670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горячая линия по вопросам финансового обеспечения</w:t>
                  </w:r>
                </w:p>
              </w:tc>
            </w:tr>
            <w:tr w:rsidR="00387D38" w:rsidRPr="00387D38" w14:paraId="3296B9DD" w14:textId="77777777"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199650D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66666"/>
                      <w:kern w:val="0"/>
                      <w:sz w:val="24"/>
                      <w:szCs w:val="24"/>
                      <w:u w:val="single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begin"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instrText xml:space="preserve"> HYPERLINK "tel:88001007707" </w:instrTex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separate"/>
                  </w:r>
                </w:p>
                <w:p w14:paraId="64C663DC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87D38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8 (800) 100-77-07</w:t>
                  </w:r>
                  <w:r w:rsidRPr="00387D38">
                    <w:rPr>
                      <w:rFonts w:ascii="Tahoma" w:eastAsia="Times New Roman" w:hAnsi="Tahoma" w:cs="Tahoma"/>
                      <w:b/>
                      <w:bCs/>
                      <w:color w:val="0000FF"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br/>
                  </w:r>
                </w:p>
                <w:p w14:paraId="29F1DB58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E789270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горячая линия Министерства обороны РФ для родственников мобилизованных</w:t>
                  </w:r>
                </w:p>
              </w:tc>
            </w:tr>
            <w:tr w:rsidR="00387D38" w:rsidRPr="00387D38" w14:paraId="3B69575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B6531B2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66666"/>
                      <w:kern w:val="0"/>
                      <w:sz w:val="24"/>
                      <w:szCs w:val="24"/>
                      <w:u w:val="single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begin"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instrText xml:space="preserve"> HYPERLINK "tel:+73832520152" </w:instrTex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separate"/>
                  </w:r>
                </w:p>
                <w:p w14:paraId="54304E68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87D38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8 (383) 252-01-52</w:t>
                  </w:r>
                  <w:r w:rsidRPr="00387D38">
                    <w:rPr>
                      <w:rFonts w:ascii="Tahoma" w:eastAsia="Times New Roman" w:hAnsi="Tahoma" w:cs="Tahoma"/>
                      <w:b/>
                      <w:bCs/>
                      <w:color w:val="0000FF"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br/>
                  </w:r>
                </w:p>
                <w:p w14:paraId="5C3CD654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4F73999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военная </w:t>
                  </w:r>
                  <w:proofErr w:type="gramStart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прокуратура  Центрального</w:t>
                  </w:r>
                  <w:proofErr w:type="gramEnd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 военного округа</w:t>
                  </w:r>
                </w:p>
              </w:tc>
            </w:tr>
            <w:tr w:rsidR="00387D38" w:rsidRPr="00387D38" w14:paraId="5510164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3482CEC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66666"/>
                      <w:kern w:val="0"/>
                      <w:sz w:val="24"/>
                      <w:szCs w:val="24"/>
                      <w:u w:val="single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begin"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instrText xml:space="preserve"> HYPERLINK "tel:+73912246548" </w:instrTex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separate"/>
                  </w:r>
                </w:p>
                <w:p w14:paraId="12F039CC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87D38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8 (391) 224-65-48</w:t>
                  </w:r>
                  <w:r w:rsidRPr="00387D38">
                    <w:rPr>
                      <w:rFonts w:ascii="Tahoma" w:eastAsia="Times New Roman" w:hAnsi="Tahoma" w:cs="Tahoma"/>
                      <w:b/>
                      <w:bCs/>
                      <w:color w:val="0000FF"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br/>
                  </w:r>
                </w:p>
                <w:p w14:paraId="24E5F558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501E738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военная прокуратура Красноярского гарнизона</w:t>
                  </w:r>
                </w:p>
              </w:tc>
            </w:tr>
            <w:tr w:rsidR="00387D38" w:rsidRPr="00387D38" w14:paraId="23D8BD18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5346256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66666"/>
                      <w:kern w:val="0"/>
                      <w:sz w:val="24"/>
                      <w:szCs w:val="24"/>
                      <w:u w:val="single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begin"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instrText xml:space="preserve"> HYPERLINK "tel:+73912912030" </w:instrTex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separate"/>
                  </w:r>
                </w:p>
                <w:p w14:paraId="25AD5955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87D38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8 (391) 291-20-30</w:t>
                  </w:r>
                  <w:r w:rsidRPr="00387D38">
                    <w:rPr>
                      <w:rFonts w:ascii="Tahoma" w:eastAsia="Times New Roman" w:hAnsi="Tahoma" w:cs="Tahoma"/>
                      <w:b/>
                      <w:bCs/>
                      <w:color w:val="0000FF"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br/>
                  </w:r>
                </w:p>
                <w:p w14:paraId="0648CE6D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223D615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юридическая поддержка обучающихся в СФУ в случае получения повестки (уточнение статуса, разъяснение прав)</w:t>
                  </w:r>
                </w:p>
              </w:tc>
            </w:tr>
            <w:tr w:rsidR="00387D38" w:rsidRPr="00387D38" w14:paraId="29E15FA3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CDB16E9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6" w:history="1">
                    <w:r w:rsidRPr="00387D38">
                      <w:rPr>
                        <w:rFonts w:ascii="Tahoma" w:eastAsia="Times New Roman" w:hAnsi="Tahoma" w:cs="Tahoma"/>
                        <w:b/>
                        <w:bCs/>
                        <w:kern w:val="0"/>
                        <w:sz w:val="17"/>
                        <w:szCs w:val="17"/>
                        <w:lang w:eastAsia="ru-RU"/>
                        <w14:ligatures w14:val="none"/>
                      </w:rPr>
                      <w:t>8 (391) 200-32-01</w:t>
                    </w:r>
                  </w:hyperlink>
                </w:p>
                <w:p w14:paraId="0C0AD6A5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7" w:history="1">
                    <w:r w:rsidRPr="00387D38">
                      <w:rPr>
                        <w:rFonts w:ascii="Tahoma" w:eastAsia="Times New Roman" w:hAnsi="Tahoma" w:cs="Tahoma"/>
                        <w:b/>
                        <w:bCs/>
                        <w:kern w:val="0"/>
                        <w:sz w:val="17"/>
                        <w:szCs w:val="17"/>
                        <w:lang w:eastAsia="ru-RU"/>
                        <w14:ligatures w14:val="none"/>
                      </w:rPr>
                      <w:t>8 (391) 200-32-02</w:t>
                    </w:r>
                  </w:hyperlink>
                </w:p>
                <w:p w14:paraId="16D91DEF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666666"/>
                      <w:kern w:val="0"/>
                      <w:sz w:val="24"/>
                      <w:szCs w:val="24"/>
                      <w:u w:val="single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begin"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instrText xml:space="preserve"> HYPERLINK "tel:+73912003205" </w:instrTex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separate"/>
                  </w:r>
                </w:p>
                <w:p w14:paraId="225E10D3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87D38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8 (391) 200-32-05</w:t>
                  </w:r>
                  <w:r w:rsidRPr="00387D38">
                    <w:rPr>
                      <w:rFonts w:ascii="Tahoma" w:eastAsia="Times New Roman" w:hAnsi="Tahoma" w:cs="Tahoma"/>
                      <w:b/>
                      <w:bCs/>
                      <w:color w:val="666666"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br/>
                  </w:r>
                </w:p>
                <w:p w14:paraId="0DB82E92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DDF4831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центр помощи мобилизованным ОНФ. Сюда могут обращаться те, кто считает, что получил повестку ошибочно</w:t>
                  </w:r>
                </w:p>
              </w:tc>
            </w:tr>
            <w:tr w:rsidR="00387D38" w:rsidRPr="00387D38" w14:paraId="3DE795E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61EAFFB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8" w:history="1">
                    <w:r w:rsidRPr="00387D38">
                      <w:rPr>
                        <w:rFonts w:ascii="Tahoma" w:eastAsia="Times New Roman" w:hAnsi="Tahoma" w:cs="Tahoma"/>
                        <w:b/>
                        <w:bCs/>
                        <w:kern w:val="0"/>
                        <w:sz w:val="17"/>
                        <w:szCs w:val="17"/>
                        <w:lang w:eastAsia="ru-RU"/>
                        <w14:ligatures w14:val="none"/>
                      </w:rPr>
                      <w:t>8 (391) 224-48-04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251F9C4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пункт отбора на военную службу по контракту</w:t>
                  </w:r>
                </w:p>
              </w:tc>
            </w:tr>
            <w:tr w:rsidR="00387D38" w:rsidRPr="00387D38" w14:paraId="5CC0589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86F174F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9" w:history="1">
                    <w:r w:rsidRPr="00387D38">
                      <w:rPr>
                        <w:rFonts w:ascii="Tahoma" w:eastAsia="Times New Roman" w:hAnsi="Tahoma" w:cs="Tahoma"/>
                        <w:b/>
                        <w:bCs/>
                        <w:kern w:val="0"/>
                        <w:sz w:val="17"/>
                        <w:szCs w:val="17"/>
                        <w:lang w:eastAsia="ru-RU"/>
                        <w14:ligatures w14:val="none"/>
                      </w:rPr>
                      <w:t>8-800-234-0-124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8DE21B7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поддержка предпринимателей и самозанятых в условиях частичной мобилизации</w:t>
                  </w:r>
                </w:p>
              </w:tc>
            </w:tr>
            <w:tr w:rsidR="00387D38" w:rsidRPr="00387D38" w14:paraId="57C595C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A13CDBB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10" w:history="1">
                    <w:r w:rsidRPr="00387D38">
                      <w:rPr>
                        <w:rFonts w:ascii="Tahoma" w:eastAsia="Times New Roman" w:hAnsi="Tahoma" w:cs="Tahoma"/>
                        <w:b/>
                        <w:bCs/>
                        <w:kern w:val="0"/>
                        <w:sz w:val="17"/>
                        <w:szCs w:val="17"/>
                        <w:lang w:eastAsia="ru-RU"/>
                        <w14:ligatures w14:val="none"/>
                      </w:rPr>
                      <w:t>8-800-100-00-01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4C86B34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единый справочный телефон по мерам социальной поддержки</w:t>
                  </w:r>
                </w:p>
              </w:tc>
            </w:tr>
          </w:tbl>
          <w:p w14:paraId="52102F70" w14:textId="77777777" w:rsidR="00387D38" w:rsidRPr="00387D38" w:rsidRDefault="00387D38" w:rsidP="00387D3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387D38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387D38">
              <w:rPr>
                <w:rFonts w:ascii="Verdana" w:eastAsia="Times New Roman" w:hAnsi="Verdana" w:cs="Times New Roman"/>
                <w:b/>
                <w:bCs/>
                <w:color w:val="000080"/>
                <w:kern w:val="0"/>
                <w:sz w:val="17"/>
                <w:szCs w:val="17"/>
                <w:lang w:eastAsia="ru-RU"/>
                <w14:ligatures w14:val="none"/>
              </w:rPr>
              <w:t>ПОМОЩЬ РОДНЫМ И БЛИЗКИМ МОБИЛИЗОВАННЫХ ГРАЖДАН:</w:t>
            </w:r>
            <w:r w:rsidRPr="00387D38">
              <w:rPr>
                <w:rFonts w:ascii="Verdana" w:eastAsia="Times New Roman" w:hAnsi="Verdana" w:cs="Times New Roman"/>
                <w:color w:val="000080"/>
                <w:kern w:val="0"/>
                <w:sz w:val="17"/>
                <w:szCs w:val="17"/>
                <w:lang w:eastAsia="ru-RU"/>
                <w14:ligatures w14:val="none"/>
              </w:rPr>
              <w:t> </w:t>
            </w:r>
          </w:p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6537"/>
            </w:tblGrid>
            <w:tr w:rsidR="00387D38" w:rsidRPr="00387D38" w14:paraId="0BD4BABC" w14:textId="77777777"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1F8B959" w14:textId="77777777" w:rsidR="00387D38" w:rsidRPr="00387D38" w:rsidRDefault="00387D38" w:rsidP="00387D38">
                  <w:pPr>
                    <w:spacing w:before="225" w:after="225" w:line="240" w:lineRule="auto"/>
                    <w:rPr>
                      <w:rFonts w:ascii="Tahoma" w:eastAsia="Times New Roman" w:hAnsi="Tahoma" w:cs="Tahoma"/>
                      <w:b/>
                      <w:bCs/>
                      <w:color w:val="666666"/>
                      <w:kern w:val="0"/>
                      <w:sz w:val="24"/>
                      <w:szCs w:val="24"/>
                      <w:u w:val="single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begin"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instrText xml:space="preserve"> HYPERLINK "tel:88002003411" </w:instrTex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separate"/>
                  </w:r>
                </w:p>
                <w:p w14:paraId="4DEB671E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387D38">
                    <w:rPr>
                      <w:rFonts w:ascii="Tahoma" w:eastAsia="Times New Roman" w:hAnsi="Tahoma" w:cs="Tahoma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8-800-200-3411</w:t>
                  </w:r>
                </w:p>
                <w:p w14:paraId="5ADFD74B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8533994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горячая линия для родных и близких мобилизованных. Волонтеры #МыВместе поддерживают психологически, </w:t>
                  </w:r>
                  <w:proofErr w:type="gramStart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а  также</w:t>
                  </w:r>
                  <w:proofErr w:type="gramEnd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 помогают перевезти вещи и развозят продукты</w:t>
                  </w:r>
                </w:p>
              </w:tc>
            </w:tr>
          </w:tbl>
          <w:p w14:paraId="7B0C7B36" w14:textId="77777777" w:rsidR="00387D38" w:rsidRPr="00387D38" w:rsidRDefault="00387D38" w:rsidP="00387D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</w:tbl>
    <w:p w14:paraId="29FB2D8F" w14:textId="77777777" w:rsidR="00387D38" w:rsidRPr="00387D38" w:rsidRDefault="00387D38" w:rsidP="00387D3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87D38" w:rsidRPr="00387D38" w14:paraId="062DDBD8" w14:textId="77777777" w:rsidTr="00387D38">
        <w:trPr>
          <w:trHeight w:val="7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0F9E05" w14:textId="77777777" w:rsidR="00387D38" w:rsidRPr="00387D38" w:rsidRDefault="00387D38" w:rsidP="00387D38">
            <w:pPr>
              <w:spacing w:after="105" w:line="240" w:lineRule="auto"/>
              <w:divId w:val="312373148"/>
              <w:rPr>
                <w:rFonts w:ascii="Verdana" w:eastAsia="Times New Roman" w:hAnsi="Verdana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7D38">
              <w:rPr>
                <w:rFonts w:ascii="Verdana" w:eastAsia="Times New Roman" w:hAnsi="Verdana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  <w:t>МЕРЫ ПОДДЕРЖКИ УЧАСТНИКОВ СВО</w:t>
            </w:r>
          </w:p>
        </w:tc>
      </w:tr>
      <w:tr w:rsidR="00387D38" w:rsidRPr="00387D38" w14:paraId="4609C348" w14:textId="77777777" w:rsidTr="00387D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579F86" w14:textId="77777777" w:rsidR="00387D38" w:rsidRPr="00387D38" w:rsidRDefault="00387D38" w:rsidP="00387D38">
            <w:pPr>
              <w:spacing w:after="105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</w:p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3001"/>
              <w:gridCol w:w="2360"/>
              <w:gridCol w:w="1853"/>
            </w:tblGrid>
            <w:tr w:rsidR="00387D38" w:rsidRPr="00387D38" w14:paraId="3B3A68F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48F980B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Единовременная выплата мобилизованным гражданам</w:t>
                  </w:r>
                </w:p>
                <w:p w14:paraId="53C8B8F5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100 тыс.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66C7C79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Граждане РФ, призванные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AF01643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Единовременная выплата осуществляется министерством социальной политики Красноярского края в </w: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беззаявительном порядке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 на основании списков, предоставляемых 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военным комиссариатом Красноярского края.</w:t>
                  </w:r>
                </w:p>
                <w:p w14:paraId="0792B5D3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Военный комиссариат Красноярского края предоставляет в министерство социальной политики Красноярского края списки граждан, призванных призывной комиссией по мобилизации и направленных в воинские части, в срок не позднее 10 рабочих дней со дня убытия граждан в воинские части.</w:t>
                  </w:r>
                </w:p>
                <w:p w14:paraId="22561CF2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Министерство социальной политики Красноярского края перечисляет единовременную выплату гражданам или иным указанным ими лицам, включенным в списки, в срок не позднее 10 рабочих дней со дня представления списков.</w:t>
                  </w:r>
                </w:p>
                <w:p w14:paraId="5CA139B8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0301E76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 xml:space="preserve">Постановление Правительства Красноярского края от 29.09.2022 N 805-п «О дополнительных социальных гарантиях отдельным 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категориям граждан»</w:t>
                  </w:r>
                </w:p>
                <w:p w14:paraId="410D6DCF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Постановление Правительства Красноярского края от 11.10.2022 N 860-п «О внесении изменений в Постановление Правительства Красноярского края от 29.09.2022 N 805-п "О дополнительных социальных гарантиях отдельным категориям граждан»</w:t>
                  </w:r>
                </w:p>
              </w:tc>
            </w:tr>
            <w:tr w:rsidR="00387D38" w:rsidRPr="00387D38" w14:paraId="5A40A57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ADA234C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Единовременная выплата отдельным категориям граждан</w:t>
                  </w:r>
                </w:p>
                <w:p w14:paraId="2D890AB4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300 тыс.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D6C6B09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Граждане, заключившие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            </w:r>
                </w:p>
                <w:p w14:paraId="43533BB2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Граждане, поступившие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на Вооруженные Силы Российской Федерации) c Министерством обороны Российской Федерации на срок не менее чем 3 месяца, убывшим для участия в специальной военной операции.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B25E637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Министерство социальной политики Красноярского края перечисляет единовременную выплату гражданам </w:t>
                  </w:r>
                  <w:proofErr w:type="gramStart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на основании списков</w:t>
                  </w:r>
                  <w:proofErr w:type="gramEnd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 предоставляемых военным комиссариатом Красноярского края, Управлением Росгвардии по Красноярскому краю и ГУ МВД России по Красноярскому краю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7FDC1EB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Постановление Правительства Красноярского края от 28.02.2022 № 158-п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  <w:p w14:paraId="4D052A9D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Постановление Правительства Красноярского края от 08.07.2022 N 600-п «О дополнительных социальных гарантиях отдельным категориям граждан»</w:t>
                  </w:r>
                </w:p>
              </w:tc>
            </w:tr>
            <w:tr w:rsidR="00387D38" w:rsidRPr="00387D38" w14:paraId="46A54E1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D19D884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Единовременная выплата отдельным категориям граждан</w:t>
                  </w:r>
                </w:p>
                <w:p w14:paraId="639448EC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100 тыс.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ABE6112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Cотрудники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уровне, направленные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49ED97E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Министерство социальной политики Красноярского края перечисляет единовременную выплату гражданам </w:t>
                  </w:r>
                  <w:proofErr w:type="gramStart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на основании списков</w:t>
                  </w:r>
                  <w:proofErr w:type="gramEnd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 предоставляемых Управлением Росгвардии по Красноярскому краю и ГУ МВД России по Красноярскому краю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D0A641B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Постановление Правительства Красноярского края от 28.02.2023 № 158-п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  <w:p w14:paraId="72AF3586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</w:tc>
            </w:tr>
            <w:tr w:rsidR="00387D38" w:rsidRPr="00387D38" w14:paraId="4AB78E1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EB19E4C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Единовременная выплата отдельным категориям граждан</w:t>
                  </w:r>
                </w:p>
                <w:p w14:paraId="0F12B090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100 тыс. рублей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B0C4DD1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Лица, проходящие службу в Управлении Федеральной службы войск национальной гвардии Российской Федерации по Красноярскому краю  и имеющие специальное звание полиции,  военнослужащие, проходящие военную службу в войсках национальной гвардии Российской Федерации в Красноярском крае,  направленные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2122C09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Министерство социальной политики Красноярского края перечисляет единовременную выплату гражданам </w:t>
                  </w:r>
                  <w:proofErr w:type="gramStart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на основании списков</w:t>
                  </w:r>
                  <w:proofErr w:type="gramEnd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 предоставляемых Управлением Росгвардии по Красноярскому краю и ГУ МВД России по Красноярскому краю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E301855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Постановление Правительства Красноярского края от 30.03.2023 № 234-п «О внесении изменений в 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  <w:p w14:paraId="66223E29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      </w:r>
                </w:p>
              </w:tc>
            </w:tr>
            <w:tr w:rsidR="00387D38" w:rsidRPr="00387D38" w14:paraId="28648FA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ED341CD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Единовременная материальная помощь гражданам, получившим ранение (контузию, травму или увечье) в период участия в специальной военной 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операции на территориях Донецкой Народной Республики, Луганской Народной Республики, Запорожской области, Херсонской области и Украины</w:t>
                  </w:r>
                </w:p>
                <w:p w14:paraId="099044D2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в размере от 300 тыс.  рублей до 500 тыс.  </w:t>
                  </w:r>
                  <w:proofErr w:type="gramStart"/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рублей,  в</w:t>
                  </w:r>
                  <w:proofErr w:type="gramEnd"/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 зависимости от тяжести ранения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EACDCC4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Граждане РФ, проживающие на территории Красноярского края, получившие ранение в период участия в специальной военной операции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89E390C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Необходимые документы:</w:t>
                  </w:r>
                </w:p>
                <w:p w14:paraId="78FF6649" w14:textId="77777777" w:rsidR="00387D38" w:rsidRPr="00387D38" w:rsidRDefault="00387D38" w:rsidP="00387D38">
                  <w:pPr>
                    <w:spacing w:after="0" w:line="240" w:lineRule="auto"/>
                    <w:ind w:left="720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  <w:p w14:paraId="7903F20E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- заявление об оказании единовременной материальной помощи;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 xml:space="preserve">- копия паспорта 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гражданина Российской Федерации или иного документа, удостоверяющего личность гражданина;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копия свидетельства о регистрации по месту пребывания на территории Красноярского края или вступившего в законную силу решения суда об установлении факта постоянного проживания гражданина на территории Красноярского края (в случае если гражданин не зарегистрирован по месту жительства на территории Красноярского края);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копии документов, подтверждающих получение ранения в ходе проведения специальной военной операции;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копия паспорта гражданина Российской Федерации или иного документа, удостоверяющего личность представителя, и копию документа, подтверждающего его полномочия по представлению интересов гражданина (в случае представления документов представителем);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реквизиты счета для перечисления выплаты.</w:t>
                  </w:r>
                </w:p>
                <w:p w14:paraId="276A06E3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</w:t>
                  </w:r>
                </w:p>
                <w:p w14:paraId="2996F96C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11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Территориальные отделения краевого государственного казенного учреждения «Управление социальной защиты населения» по месту жительства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1FEB7E9A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 </w:t>
                  </w:r>
                </w:p>
              </w:tc>
            </w:tr>
            <w:tr w:rsidR="00387D38" w:rsidRPr="00387D38" w14:paraId="46171C6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4E87607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бюджетной сферы в сельской местности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504BB64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195C4CB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</w:t>
                  </w:r>
                </w:p>
                <w:p w14:paraId="59AB74F0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12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Территориальные отделения краевого государственного казенного учреждения «Управление социальной защиты населения» по месту жительства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1B2092F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</w:tr>
          </w:tbl>
          <w:p w14:paraId="7FAA5EF4" w14:textId="77777777" w:rsidR="00387D38" w:rsidRPr="00387D38" w:rsidRDefault="00387D38" w:rsidP="00387D38">
            <w:pPr>
              <w:spacing w:after="105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</w:tbl>
    <w:p w14:paraId="7F9578BE" w14:textId="77777777" w:rsidR="00387D38" w:rsidRPr="00387D38" w:rsidRDefault="00387D38" w:rsidP="00387D3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87D38" w:rsidRPr="00387D38" w14:paraId="3100F95F" w14:textId="77777777" w:rsidTr="00387D38">
        <w:trPr>
          <w:trHeight w:val="7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461E31" w14:textId="77777777" w:rsidR="00387D38" w:rsidRPr="00387D38" w:rsidRDefault="00387D38" w:rsidP="00387D38">
            <w:pPr>
              <w:spacing w:after="105" w:line="240" w:lineRule="auto"/>
              <w:divId w:val="1084257074"/>
              <w:rPr>
                <w:rFonts w:ascii="Verdana" w:eastAsia="Times New Roman" w:hAnsi="Verdana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87D38">
              <w:rPr>
                <w:rFonts w:ascii="Verdana" w:eastAsia="Times New Roman" w:hAnsi="Verdana" w:cs="Times New Roman"/>
                <w:b/>
                <w:bCs/>
                <w:caps/>
                <w:color w:val="999999"/>
                <w:kern w:val="0"/>
                <w:sz w:val="18"/>
                <w:szCs w:val="18"/>
                <w:lang w:eastAsia="ru-RU"/>
                <w14:ligatures w14:val="none"/>
              </w:rPr>
              <w:t>МЕРЫ ПОДДЕРЖКИ СЕМЕЙ УЧАСТНИКОВ СВО</w:t>
            </w:r>
          </w:p>
        </w:tc>
      </w:tr>
      <w:tr w:rsidR="00387D38" w:rsidRPr="00387D38" w14:paraId="3B1B8F52" w14:textId="77777777" w:rsidTr="00387D3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6B7480" w14:textId="77777777" w:rsidR="00387D38" w:rsidRPr="00387D38" w:rsidRDefault="00387D38" w:rsidP="00387D3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</w:p>
          <w:tbl>
            <w:tblPr>
              <w:tblW w:w="5000" w:type="pct"/>
              <w:tblBorders>
                <w:top w:val="single" w:sz="6" w:space="0" w:color="DDDDDD"/>
                <w:left w:val="single" w:sz="6" w:space="0" w:color="DDDDDD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2748"/>
              <w:gridCol w:w="2864"/>
              <w:gridCol w:w="1622"/>
            </w:tblGrid>
            <w:tr w:rsidR="00387D38" w:rsidRPr="00387D38" w14:paraId="6B2A82D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E6114CF" w14:textId="77777777" w:rsidR="00387D38" w:rsidRPr="00387D38" w:rsidRDefault="00387D38" w:rsidP="00387D38">
                  <w:pPr>
                    <w:spacing w:before="225" w:after="225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ВЫПЛАТЫ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D683FE3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Единовременная выплата 5 000 рублей на каждого члена семьи участника СВО.</w:t>
                  </w:r>
                </w:p>
                <w:p w14:paraId="4367B684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 соответствии с Семейным кодексом РФ членами семьи признаются супруги, дети до 23 лет (в том числе усыновленные, опекаемые, приёмные и находящиеся под попечением), а также родители, совместно проживающие с участником СВО.</w:t>
                  </w:r>
                </w:p>
                <w:p w14:paraId="7CD1B1A1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 xml:space="preserve">Право на получение </w:t>
                  </w:r>
                  <w:proofErr w:type="gramStart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выплаты  распространяется</w:t>
                  </w:r>
                  <w:proofErr w:type="gramEnd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 xml:space="preserve"> на:</w:t>
                  </w:r>
                </w:p>
                <w:p w14:paraId="139858DD" w14:textId="77777777" w:rsidR="00387D38" w:rsidRPr="00387D38" w:rsidRDefault="00387D38" w:rsidP="00387D38">
                  <w:pPr>
                    <w:spacing w:after="0" w:line="240" w:lineRule="auto"/>
                    <w:ind w:left="720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  <w:p w14:paraId="5695D500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- супругу (супруга), 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несовершеннолетних детей и детей в возрасте до 23 лет, 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инвалидов с детства независимо от возраста, лица, принимающего участие в  СВО, включая усыновленных (удочеренных) детей, детей, находящихся под опекой, или подопечных, детей, переданных на воспитание в приемную семью, пасынков и падчериц, а также совместно проживающих с участником СВО родителей (усыновителей)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193C1D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заявление,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паспорт заявителя;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свидетельство о браке;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свидетельство о рождении детей;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документ, подтверждающий участие гражданина в СВО;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подтверждение совместного проживания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 xml:space="preserve">в территориальные </w:t>
                  </w:r>
                  <w:proofErr w:type="gramStart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отделения  соцзащиты</w:t>
                  </w:r>
                  <w:proofErr w:type="gramEnd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Решение принимается в течение 10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23F994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13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«О дополнительных социальных гарантиях отдельным категориям граждан» и по постановлению от 08.07.2022 № 600-п «О дополнительных социальных гарантиях отдельным категориям граждан»</w:t>
                    </w:r>
                  </w:hyperlink>
                </w:p>
              </w:tc>
            </w:tr>
            <w:tr w:rsidR="00387D38" w:rsidRPr="00387D38" w14:paraId="500125F0" w14:textId="77777777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E9AD3F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ДЕТСКИЕ САДЫ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A82693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Предоставление во внеочередном порядке детям дошкольного возраста участников СВО места в муниципальных детских садах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DCA354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72A3C2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</w:p>
              </w:tc>
            </w:tr>
            <w:tr w:rsidR="00387D38" w:rsidRPr="00387D38" w14:paraId="3C652897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vAlign w:val="center"/>
                  <w:hideMark/>
                </w:tcPr>
                <w:p w14:paraId="57194792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DB8EA4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Освобождение от платы, взимаемой за присмотр и уход за детьми в муниципальных детских садах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4FC2B48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152CD0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387D38" w:rsidRPr="00387D38" w14:paraId="758808E6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0FD2FA9B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E4C64E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 случае, если место не было предоставлено, семья будет ежемесячно получать по 6 500 рублей на каждого ребенка. Ежемесячные выплаты производятся на детей в возрасте от 1,5 до 7 лет включительно.</w:t>
                  </w:r>
                </w:p>
                <w:p w14:paraId="02986872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Выплата распространяется также на детей, усыновленных, опекаемых, приёмных и находящихся под попечением участника СВО.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EB832E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заявление,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паспорт заявителя;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свидетельство о браке;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свидетельство о рождении ребенка;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подтверждение непредоставления места в детском саду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в территориальные отделения соцзащиты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Решение принимается в течение 10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14442C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14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Постановление Правительства Красноярского края №961-п от 8.11.2022</w:t>
                    </w:r>
                  </w:hyperlink>
                </w:p>
              </w:tc>
            </w:tr>
            <w:tr w:rsidR="00387D38" w:rsidRPr="00387D38" w14:paraId="7D7BBE6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CA533E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ШКОЛЫ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E85CBF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Обеспечение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младшеклассники края, обучающиеся с 1 по 4 класс, по распоряжению Губернатора обеспечиваются горячим питанием в школах).</w:t>
                  </w:r>
                </w:p>
                <w:p w14:paraId="173AE288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Зачисление детей участников СВО во внеочередном порядке в группы продленного дня в муниципальных школах. При этом с семьи не будет взиматься оплата за продленку.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Освобождение от платы, взимаемой за содержание детей, обучающихся в кадетских корпусах и Мариинских женских гимназиях, в том числе за осуществление присмотра и ухода за обучающимися в этих заведениях в группах продленного дня.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113866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AD755A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387D38" w:rsidRPr="00387D38" w14:paraId="053D9C0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457FC5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435B24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средств краевого бюджета в размере 2000 рублей.</w:t>
                  </w:r>
                </w:p>
                <w:p w14:paraId="4B0C6538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Стипендии выплачиваются детям (в том числе усыновленным, опекаемым, приёмным и находящимся 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под попечением) до 23 лет, а также супругам участника СВО, являющихся студентами (слушателями) очных и очно-заочных форм обучения по программам среднего профессионального образования.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93F9F9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lastRenderedPageBreak/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заявление,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свидетельство о браке (для супругов);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свидетельство о рождении ребенка;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СНИЛС;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документ, подтверждающий участие гражданина в СВО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в учебное учреждение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Решение принимается в течение 3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8E99D20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15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Постановление Правительства Красноярского края №966-п от 8.11.2022</w:t>
                    </w:r>
                  </w:hyperlink>
                </w:p>
              </w:tc>
            </w:tr>
            <w:tr w:rsidR="00387D38" w:rsidRPr="00387D38" w14:paraId="38B7078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97BCB8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СОЦИАЛЬНОЕ ОБСЛУЖИВАНИЕ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32FA235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      </w:r>
                </w:p>
                <w:p w14:paraId="556E8A0B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      </w:r>
                </w:p>
                <w:p w14:paraId="0CB2AA15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D33A931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заявление;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паспорт;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свидетельство о браке (для супругов);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-свидетельство о рождении ребенка;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свидетельство о рождении участника СВО (для родителей);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документ, подтверждающий участие гражданина в СВО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</w: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 территориальные отделения социальной защиты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EE942C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16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Постановление Правительства Красноярского края №965-п от 8.11.2022</w:t>
                    </w:r>
                  </w:hyperlink>
                </w:p>
              </w:tc>
            </w:tr>
            <w:tr w:rsidR="00387D38" w:rsidRPr="00387D38" w14:paraId="4090676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A84140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ТРУДОУСТРОЙСТВО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1DC0D1E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EFFBB5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паспорт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Куда обращаться:</w: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- в центры занятости населения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по месту жительства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E98375A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Постановление Правительства Российской Федерации №1909 от 02.11.2021</w:t>
                  </w:r>
                </w:p>
              </w:tc>
            </w:tr>
            <w:tr w:rsidR="00387D38" w:rsidRPr="00387D38" w14:paraId="2B4ECBEE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DC20AD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ЖКХ И КАПИТАЛЬНЫЙ РЕМОНТ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DDE7E83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Освобождение членов семей участников СВО от начисления пеней при несвоевременной и (или) неполной оплате жилищно-коммунальных услуг и капремонта</w:t>
                  </w:r>
                </w:p>
                <w:p w14:paraId="3BA8568F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Участники СВО из числа специалистов бюджетной сферы сельской местности будут сохранены меры социальной поддержки, получаемые по оплате жилого помещения, отопления и электроэнергии на весь период участия в СВО.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0D862A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lastRenderedPageBreak/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заявление,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паспорт заявителя;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паспорт участника СВО (копии);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документ, подтверждающий статус члена семьи;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документ, подтверждающий участие гражданина в СВО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 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получатель платежей (ресурсоснабжающая организация, управляющая компания, Фонд капремонта, ТСЖ)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Решение принимается в течение 10 дней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i/>
                      <w:i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Мера доступна при условии, что собственником жилья является член семьи участника СВО. Пени не начисляются на период участия гражданина в СВО или до момента утраты заявителя статуса члена семьи участника СВО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5E0C768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Постановления Правительства Красноярского края </w:t>
                  </w:r>
                  <w:hyperlink r:id="rId17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№962-п</w:t>
                    </w:r>
                  </w:hyperlink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и </w:t>
                  </w:r>
                  <w:hyperlink r:id="rId18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№963-п</w:t>
                    </w:r>
                  </w:hyperlink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от 8.11.2022 года</w:t>
                  </w:r>
                </w:p>
              </w:tc>
            </w:tr>
            <w:tr w:rsidR="00387D38" w:rsidRPr="00387D38" w14:paraId="167E9532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8F23990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970375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Бесплатное посещение членами семей участников СВО концертов, спектаклей, кинопоказов, экскурсий, клубных формирований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6C778B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удостоверение личности (паспорт, свидетельство о рождении, студенческий билет)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подтверждение совместного проживания;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справка из военкомата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 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интересующее учреждение культуры (по телефону или адресу электронной почты)</w:t>
                  </w:r>
                </w:p>
                <w:p w14:paraId="2F32F9BF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i/>
                      <w:i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Краевые государственные учреждения культуры не позднее 3 числа календарного месяца публикуют на своих сайтах афишу доступных мероприятий. Билеты для членов семей участников СВО бронируются при наличии свободных мест. Количество бесплатных посещений не ограничено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A3DDBE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19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Постановление Правительства Красноярского края №954-п от 8.11.2022</w:t>
                    </w:r>
                  </w:hyperlink>
                </w:p>
              </w:tc>
            </w:tr>
            <w:tr w:rsidR="00387D38" w:rsidRPr="00387D38" w14:paraId="0CB149E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2E6A78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B74620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Бесплатное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0A0CDE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удостоверение личности (паспорт, свидетельство о рождении);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документ, подтверждающий участие гражданина в СВО (справка из военкомата)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интересующее учреждение спорта (по телефону)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i/>
                      <w:i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Краевые государственные учреждения, подведомственные министерству спорта Красноярского края, публикуют на своих </w:t>
                  </w:r>
                  <w:r w:rsidRPr="00387D38">
                    <w:rPr>
                      <w:rFonts w:ascii="Verdana" w:eastAsia="Times New Roman" w:hAnsi="Verdana" w:cs="Times New Roman"/>
                      <w:i/>
                      <w:i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официальных сайтах информацию о доступных физкультурно-оздоровительных услугах для детей и взрослых, групповых физкультурно-оздоровительных занятий по видам спорта для детей младшего возраста (возраст до зачисления в спортивную школу в соответствии с федеральными стандартами спортивной подготовки по видам спорта)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9C9948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lastRenderedPageBreak/>
                    <w:t>Пункт 1.14 указа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</w:t>
                  </w:r>
                </w:p>
              </w:tc>
            </w:tr>
            <w:tr w:rsidR="00387D38" w:rsidRPr="00387D38" w14:paraId="29E7CDAD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86E0316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ТРАНСПОРТНЫЙ НАЛОГ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790B60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Военнослужащие освобождаются от уплаты транспортного налога, в том числе члены семьи участника СВО.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B65E67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Льготные категории: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мобилизованные;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контрактники;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добровольцы;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члены семьи (супруги, дети до 18 лет, дети-инвалиды, студенты-очники до 23 лет).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Льготный период: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2021 и 2022 годы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i/>
                      <w:i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Налоговая льгота предоставляется для всех транспортных средств, зарегистрированных по 25.10.2022 г на участников СВО и членов их семей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50916D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20" w:tgtFrame="_blank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 xml:space="preserve">Закон Красноярского края от </w:t>
                    </w:r>
                    <w:proofErr w:type="gramStart"/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24.11.2022  №</w:t>
                    </w:r>
                    <w:proofErr w:type="gramEnd"/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 xml:space="preserve"> 4-1292  "О внесении изменений в статью 4 закона края "О транспортом налоге"</w:t>
                    </w:r>
                  </w:hyperlink>
                </w:p>
              </w:tc>
            </w:tr>
            <w:tr w:rsidR="00387D38" w:rsidRPr="00387D38" w14:paraId="7C53CC1F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CA3FD6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БЕСПЛАТНАЯ ЮРИДИЧЕСКАЯ ПОМОЩЬ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FFD45A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 xml:space="preserve">участники </w:t>
                  </w:r>
                  <w:proofErr w:type="gramStart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СВО  и</w:t>
                  </w:r>
                  <w:proofErr w:type="gramEnd"/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 члены их семей, а также лица, находящиеся на иждивении участников СВО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8251D8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8A9A71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21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Закон Красноярского края от 09.02.2023 № 5-</w:t>
                    </w:r>
                    <w:proofErr w:type="gramStart"/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1507  "</w:t>
                    </w:r>
                    <w:proofErr w:type="gramEnd"/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О внесении изменений в статью 6 Закона края "О бесплатной юридической помощи в Красноярском крае"</w:t>
                    </w:r>
                  </w:hyperlink>
                </w:p>
              </w:tc>
            </w:tr>
            <w:tr w:rsidR="00387D38" w:rsidRPr="00387D38" w14:paraId="49903A7F" w14:textId="77777777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CAB0C2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БИЗНЕС И ГРАНТЫ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BEBC0BE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E4E10B0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заявление,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документ, подтверждающий участие гражданина в СВО</w:t>
                  </w:r>
                </w:p>
                <w:p w14:paraId="73E31DB4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Собственник госимущества (краевое госпредприятие, агентство по имуществу)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Решение принимается в срок до 7 дней</w:t>
                  </w:r>
                </w:p>
                <w:p w14:paraId="6AF78690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i/>
                      <w:iCs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Мера доступна индивидуальным предпринимателям и юридическим лицам, в котором единственным учредителем является участник СВО. Срок внесения арендной платы, по которой предоставлена отсрочка, устанавливается в дополнительном соглашении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4F22C0A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22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Постановление Правительства Красноярского края №932-п от 1.11.2022</w:t>
                    </w:r>
                  </w:hyperlink>
                </w:p>
              </w:tc>
            </w:tr>
            <w:tr w:rsidR="00387D38" w:rsidRPr="00387D38" w14:paraId="782FDBB4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vAlign w:val="center"/>
                  <w:hideMark/>
                </w:tcPr>
                <w:p w14:paraId="3D210330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84153D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военнослужащий сможет воспользоваться отсрочкой по оплате договора микрозайма, выданного Красноярским краевым центром развития бизнеса и микрокредитной компанией;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2FA5F9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FEE8A5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387D38" w:rsidRPr="00387D38" w14:paraId="2BE75A75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14:paraId="5F0C7975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9C5B16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микрокредитной компании;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5F562D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79C781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 </w:t>
                  </w:r>
                </w:p>
              </w:tc>
            </w:tr>
            <w:tr w:rsidR="00387D38" w:rsidRPr="00387D38" w14:paraId="36072A6A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vAlign w:val="center"/>
                  <w:hideMark/>
                </w:tcPr>
                <w:p w14:paraId="658615FD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0682CB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t>военнослужащие, получившие до службы гранты, смогут изменить условия предоставления грантовой поддержки – изменить сроки использования грантов, сроки предоставления отчетов по грантам без штрафов.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D4978F" w14:textId="77777777" w:rsidR="00387D38" w:rsidRPr="00387D38" w:rsidRDefault="00387D38" w:rsidP="00387D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Документы: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заявление,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- документ, подтверждающий участие гражданина в СВО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17"/>
                      <w:szCs w:val="17"/>
                      <w:u w:val="single"/>
                      <w:lang w:eastAsia="ru-RU"/>
                      <w14:ligatures w14:val="none"/>
                    </w:rPr>
                    <w:t>Куда обращаться: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организация, выдавшая грант (агентство МСП, муниципалитет, агентство по туризму Красноярского края)</w:t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  <w:t>Решение принимается в срок до 5 дней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single" w:sz="6" w:space="0" w:color="DDDDDD"/>
                    <w:right w:val="single" w:sz="6" w:space="0" w:color="DDDDDD"/>
                  </w:tcBorders>
                  <w:shd w:val="clear" w:color="auto" w:fill="EEEEEE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EC745C8" w14:textId="77777777" w:rsidR="00387D38" w:rsidRPr="00387D38" w:rsidRDefault="00387D38" w:rsidP="00387D3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r w:rsidRPr="00387D38"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  <w:br/>
                  </w:r>
                  <w:hyperlink r:id="rId23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Постановление Правительства Красноярского края № 934-п от 1.11.2022</w:t>
                    </w:r>
                  </w:hyperlink>
                </w:p>
                <w:p w14:paraId="7DCCD4A8" w14:textId="77777777" w:rsidR="00387D38" w:rsidRPr="00387D38" w:rsidRDefault="00387D38" w:rsidP="00387D38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kern w:val="0"/>
                      <w:sz w:val="17"/>
                      <w:szCs w:val="17"/>
                      <w:lang w:eastAsia="ru-RU"/>
                      <w14:ligatures w14:val="none"/>
                    </w:rPr>
                  </w:pPr>
                  <w:hyperlink r:id="rId24" w:history="1"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Постановление Правительства Красноярского края от 01.12.2022 № 936-</w:t>
                    </w:r>
                    <w:proofErr w:type="gramStart"/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>п О</w:t>
                    </w:r>
                    <w:proofErr w:type="gramEnd"/>
                    <w:r w:rsidRPr="00387D38">
                      <w:rPr>
                        <w:rFonts w:ascii="Tahoma" w:eastAsia="Times New Roman" w:hAnsi="Tahoma" w:cs="Tahoma"/>
                        <w:color w:val="666666"/>
                        <w:kern w:val="0"/>
                        <w:sz w:val="17"/>
                        <w:szCs w:val="17"/>
                        <w:u w:val="single"/>
                        <w:lang w:eastAsia="ru-RU"/>
                        <w14:ligatures w14:val="none"/>
                      </w:rPr>
                      <w:t xml:space="preserve"> внесении изменения в постановление Правительства Красноярского края от 24.08.2021 № 579-п "Об утверждении Порядка предоставления грантов в форме субсидий субъектам туристской деятельности Красноярского края на реализацию экскурсионных услуг на территории Красноярского края"</w:t>
                    </w:r>
                  </w:hyperlink>
                </w:p>
              </w:tc>
            </w:tr>
          </w:tbl>
          <w:p w14:paraId="4BF3083D" w14:textId="77777777" w:rsidR="00387D38" w:rsidRPr="00387D38" w:rsidRDefault="00387D38" w:rsidP="00387D3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387D38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* Необходимые документы смогут получить члены семьи военнослужащего.</w:t>
            </w:r>
          </w:p>
          <w:p w14:paraId="458FDCEF" w14:textId="77777777" w:rsidR="00387D38" w:rsidRPr="00387D38" w:rsidRDefault="00387D38" w:rsidP="00387D3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387D38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** </w:t>
            </w:r>
            <w:hyperlink r:id="rId25" w:tgtFrame="_blank" w:history="1">
              <w:r w:rsidRPr="00387D38">
                <w:rPr>
                  <w:rFonts w:ascii="Tahoma" w:eastAsia="Times New Roman" w:hAnsi="Tahoma" w:cs="Tahoma"/>
                  <w:color w:val="666666"/>
                  <w:kern w:val="0"/>
                  <w:sz w:val="17"/>
                  <w:szCs w:val="17"/>
                  <w:u w:val="single"/>
                  <w:lang w:eastAsia="ru-RU"/>
                  <w14:ligatures w14:val="none"/>
                </w:rPr>
                <w:t>Перечень территориальных отделений соцзащиты на сайте Министерства социальной политики</w:t>
              </w:r>
            </w:hyperlink>
          </w:p>
        </w:tc>
      </w:tr>
    </w:tbl>
    <w:p w14:paraId="2E8F0D9B" w14:textId="77777777" w:rsidR="00092D52" w:rsidRDefault="00092D52"/>
    <w:sectPr w:rsidR="0009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52"/>
    <w:rsid w:val="00092D52"/>
    <w:rsid w:val="00387D38"/>
    <w:rsid w:val="004F0D0D"/>
    <w:rsid w:val="007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490C"/>
  <w15:chartTrackingRefBased/>
  <w15:docId w15:val="{362CAC56-A9F0-40F7-9A7A-F06845BF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0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912244804" TargetMode="External"/><Relationship Id="rId13" Type="http://schemas.openxmlformats.org/officeDocument/2006/relationships/hyperlink" Target="http://zakon.krskstate.ru/0/doc/89920" TargetMode="External"/><Relationship Id="rId18" Type="http://schemas.openxmlformats.org/officeDocument/2006/relationships/hyperlink" Target="http://zakon.krskstate.ru/0/doc/8991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zakon.krskstate.ru/0/doc/93627" TargetMode="External"/><Relationship Id="rId7" Type="http://schemas.openxmlformats.org/officeDocument/2006/relationships/hyperlink" Target="tel:+73912003202" TargetMode="External"/><Relationship Id="rId12" Type="http://schemas.openxmlformats.org/officeDocument/2006/relationships/hyperlink" Target="https://szn24.ru/departments" TargetMode="External"/><Relationship Id="rId17" Type="http://schemas.openxmlformats.org/officeDocument/2006/relationships/hyperlink" Target="http://zakon.krskstate.ru/0/doc/89913" TargetMode="External"/><Relationship Id="rId25" Type="http://schemas.openxmlformats.org/officeDocument/2006/relationships/hyperlink" Target="https://szn24.ru/departme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.krskstate.ru/0/doc/89915" TargetMode="External"/><Relationship Id="rId20" Type="http://schemas.openxmlformats.org/officeDocument/2006/relationships/hyperlink" Target="http://zakon.krskstate.ru/0/doc/91722" TargetMode="External"/><Relationship Id="rId1" Type="http://schemas.openxmlformats.org/officeDocument/2006/relationships/styles" Target="styles.xml"/><Relationship Id="rId6" Type="http://schemas.openxmlformats.org/officeDocument/2006/relationships/hyperlink" Target="tel:+73912003201" TargetMode="External"/><Relationship Id="rId11" Type="http://schemas.openxmlformats.org/officeDocument/2006/relationships/hyperlink" Target="https://szn24.ru/departments" TargetMode="External"/><Relationship Id="rId24" Type="http://schemas.openxmlformats.org/officeDocument/2006/relationships/hyperlink" Target="http://zakon.krskstate.ru/0/doc/91937" TargetMode="External"/><Relationship Id="rId5" Type="http://schemas.openxmlformats.org/officeDocument/2006/relationships/hyperlink" Target="tel:88007377737" TargetMode="External"/><Relationship Id="rId15" Type="http://schemas.openxmlformats.org/officeDocument/2006/relationships/hyperlink" Target="http://zakon.krskstate.ru/0/doc/90068" TargetMode="External"/><Relationship Id="rId23" Type="http://schemas.openxmlformats.org/officeDocument/2006/relationships/hyperlink" Target="http://zakon.krskstate.ru/0/doc/89898" TargetMode="External"/><Relationship Id="rId10" Type="http://schemas.openxmlformats.org/officeDocument/2006/relationships/hyperlink" Target="tel:88001000001" TargetMode="External"/><Relationship Id="rId19" Type="http://schemas.openxmlformats.org/officeDocument/2006/relationships/hyperlink" Target="http://zakon.krskstate.ru/0/doc/89871" TargetMode="External"/><Relationship Id="rId4" Type="http://schemas.openxmlformats.org/officeDocument/2006/relationships/hyperlink" Target="tel:122" TargetMode="External"/><Relationship Id="rId9" Type="http://schemas.openxmlformats.org/officeDocument/2006/relationships/hyperlink" Target="tel:88002340124" TargetMode="External"/><Relationship Id="rId14" Type="http://schemas.openxmlformats.org/officeDocument/2006/relationships/hyperlink" Target="http://zakon.krskstate.ru/0/doc/89901" TargetMode="External"/><Relationship Id="rId22" Type="http://schemas.openxmlformats.org/officeDocument/2006/relationships/hyperlink" Target="http://zakon.krskstate.ru/0/doc/898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3141</Words>
  <Characters>17908</Characters>
  <Application>Microsoft Office Word</Application>
  <DocSecurity>0</DocSecurity>
  <Lines>149</Lines>
  <Paragraphs>42</Paragraphs>
  <ScaleCrop>false</ScaleCrop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4</cp:revision>
  <dcterms:created xsi:type="dcterms:W3CDTF">2023-04-21T03:08:00Z</dcterms:created>
  <dcterms:modified xsi:type="dcterms:W3CDTF">2023-04-21T03:10:00Z</dcterms:modified>
</cp:coreProperties>
</file>