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14:paraId="634B572E" w14:textId="77777777" w:rsidTr="009C28FF">
        <w:tc>
          <w:tcPr>
            <w:tcW w:w="2989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1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 w:rsidTr="009C28FF">
        <w:tc>
          <w:tcPr>
            <w:tcW w:w="9356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 w:rsidTr="009C28FF">
        <w:tc>
          <w:tcPr>
            <w:tcW w:w="2989" w:type="dxa"/>
          </w:tcPr>
          <w:p w14:paraId="061ED686" w14:textId="17DE3F1B" w:rsidR="00BC46CD" w:rsidRPr="007E313D" w:rsidRDefault="00BC1309" w:rsidP="000B0B83">
            <w:pPr>
              <w:spacing w:after="0" w:line="240" w:lineRule="auto"/>
            </w:pPr>
            <w:r>
              <w:t>00</w:t>
            </w:r>
            <w:r w:rsidR="00BC46CD">
              <w:t>.</w:t>
            </w:r>
            <w:r>
              <w:t>00</w:t>
            </w:r>
            <w:r w:rsidR="008E31FA">
              <w:t>.20</w:t>
            </w:r>
            <w:r w:rsidR="006E5366">
              <w:t>2</w:t>
            </w:r>
            <w:r>
              <w:t>4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14:paraId="0F3E8573" w14:textId="4AFA5BE9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BC1309">
              <w:t>00</w:t>
            </w:r>
            <w:r>
              <w:t>-</w:t>
            </w:r>
            <w:r w:rsidR="00BC1309">
              <w:t>000</w:t>
            </w:r>
            <w:bookmarkStart w:id="0" w:name="_GoBack"/>
            <w:bookmarkEnd w:id="0"/>
            <w:r>
              <w:t>р</w:t>
            </w:r>
          </w:p>
        </w:tc>
      </w:tr>
      <w:tr w:rsidR="00BC46CD" w:rsidRPr="000251CE" w14:paraId="3F66E547" w14:textId="77777777" w:rsidTr="009C28FF">
        <w:tc>
          <w:tcPr>
            <w:tcW w:w="9356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618CFDDA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DA54FB">
              <w:rPr>
                <w:b w:val="0"/>
                <w:bCs w:val="0"/>
              </w:rPr>
              <w:t>Мацкевич Т.Ф.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5E86E394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В соответствии с </w:t>
      </w:r>
      <w:r w:rsidR="00635ADD">
        <w:t>п</w:t>
      </w:r>
      <w:r w:rsidRPr="006E5366">
        <w:t xml:space="preserve">остановлением Законодательного Собрания Красноярского края от </w:t>
      </w:r>
      <w:r w:rsidR="00635ADD">
        <w:t>18</w:t>
      </w:r>
      <w:r w:rsidRPr="006E5366">
        <w:t>.</w:t>
      </w:r>
      <w:r w:rsidR="00635ADD">
        <w:t>05</w:t>
      </w:r>
      <w:r w:rsidRPr="006E5366">
        <w:t>.20</w:t>
      </w:r>
      <w:r w:rsidR="00635ADD">
        <w:t>23</w:t>
      </w:r>
      <w:r w:rsidRPr="006E5366">
        <w:t xml:space="preserve"> № </w:t>
      </w:r>
      <w:r w:rsidR="00635ADD">
        <w:t>5</w:t>
      </w:r>
      <w:r w:rsidRPr="006E5366">
        <w:t>-</w:t>
      </w:r>
      <w:r w:rsidR="00635ADD">
        <w:t>1814</w:t>
      </w:r>
      <w:r w:rsidRPr="006E5366">
        <w:t>П «О Почетной грамоте Законодательного Собрания Красноярского края и Благодарственном письме Законодательного Собрания Красноярского края», Ужурский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058BDC3F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DA54FB">
        <w:t>Мацкевич Татьяны Федоровны</w:t>
      </w:r>
      <w:r w:rsidRPr="006E5366">
        <w:t xml:space="preserve">, </w:t>
      </w:r>
      <w:r w:rsidR="00DA54FB">
        <w:t xml:space="preserve">директора </w:t>
      </w:r>
      <w:r w:rsidR="00DA54FB">
        <w:t>муниципального бюджетного общеобразовательного учреждения «Тургужанская основная общеобразовательная школа»</w:t>
      </w:r>
      <w:r w:rsidRPr="006E5366">
        <w:t xml:space="preserve">, за многолетний, плодотворный труд, высокий профессионализм, большой вклад в развитие отрасли </w:t>
      </w:r>
      <w:r w:rsidR="006764B7">
        <w:t xml:space="preserve">сельского хозяйства </w:t>
      </w:r>
      <w:r w:rsidRPr="006E5366">
        <w:t>на территории Ужурского района.</w:t>
      </w:r>
    </w:p>
    <w:p w14:paraId="1FB9BDD5" w14:textId="6FA7ACEB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2. Поручить консультанту Ужурского районного Совета депутатов (Д.Ю.Васильевой) представить в Законодательное Собрание края документы в соответствии с п.</w:t>
      </w:r>
      <w:r w:rsidR="00635ADD">
        <w:t>14</w:t>
      </w:r>
      <w:r w:rsidRPr="006E5366">
        <w:t xml:space="preserve">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r w:rsidR="00EF54CB">
        <w:t>Агламзянов</w:t>
      </w:r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9C28F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60567F"/>
    <w:rsid w:val="00613BF1"/>
    <w:rsid w:val="00622940"/>
    <w:rsid w:val="00635ADD"/>
    <w:rsid w:val="006420A9"/>
    <w:rsid w:val="006764B7"/>
    <w:rsid w:val="00693C14"/>
    <w:rsid w:val="006C0FB5"/>
    <w:rsid w:val="006C56FF"/>
    <w:rsid w:val="006E5366"/>
    <w:rsid w:val="007315CA"/>
    <w:rsid w:val="007334C2"/>
    <w:rsid w:val="00772E24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95943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28FF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91421"/>
    <w:rsid w:val="00BC1309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A54FB"/>
    <w:rsid w:val="00DC614D"/>
    <w:rsid w:val="00DD4FE2"/>
    <w:rsid w:val="00DF5D6D"/>
    <w:rsid w:val="00E25F5F"/>
    <w:rsid w:val="00E40170"/>
    <w:rsid w:val="00E62376"/>
    <w:rsid w:val="00E66CF3"/>
    <w:rsid w:val="00ED5C85"/>
    <w:rsid w:val="00EE257B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4</cp:revision>
  <cp:lastPrinted>2019-03-01T03:39:00Z</cp:lastPrinted>
  <dcterms:created xsi:type="dcterms:W3CDTF">2024-11-25T04:40:00Z</dcterms:created>
  <dcterms:modified xsi:type="dcterms:W3CDTF">2024-11-25T08:43:00Z</dcterms:modified>
</cp:coreProperties>
</file>