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0C" w:rsidRDefault="0013790C" w:rsidP="00E86CD4">
      <w:pPr>
        <w:spacing w:after="0"/>
        <w:jc w:val="center"/>
        <w:rPr>
          <w:noProof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 вырезанный" style="position:absolute;left:0;text-align:left;margin-left:214.85pt;margin-top:-19.95pt;width:51.1pt;height:63.75pt;z-index:251658240;visibility:visible">
            <v:imagedata r:id="rId5" o:title=""/>
            <w10:wrap type="square"/>
          </v:shape>
        </w:pict>
      </w:r>
    </w:p>
    <w:p w:rsidR="0013790C" w:rsidRDefault="0013790C" w:rsidP="00E86CD4">
      <w:pPr>
        <w:spacing w:after="0" w:line="240" w:lineRule="auto"/>
        <w:jc w:val="center"/>
        <w:rPr>
          <w:noProof/>
        </w:rPr>
      </w:pPr>
    </w:p>
    <w:p w:rsidR="0013790C" w:rsidRDefault="0013790C" w:rsidP="00E86CD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13790C" w:rsidRPr="007308DE" w:rsidRDefault="0013790C" w:rsidP="00E86CD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308DE">
        <w:rPr>
          <w:rFonts w:ascii="Times New Roman" w:hAnsi="Times New Roman" w:cs="Times New Roman"/>
          <w:b/>
          <w:bCs/>
          <w:noProof/>
          <w:sz w:val="28"/>
          <w:szCs w:val="28"/>
        </w:rPr>
        <w:t>РОССИЙСКАЯ ФЕДЕРАЦИЯ</w:t>
      </w:r>
    </w:p>
    <w:p w:rsidR="0013790C" w:rsidRPr="007308DE" w:rsidRDefault="0013790C" w:rsidP="00E86CD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308DE">
        <w:rPr>
          <w:rFonts w:ascii="Times New Roman" w:hAnsi="Times New Roman" w:cs="Times New Roman"/>
          <w:b/>
          <w:bCs/>
          <w:noProof/>
          <w:sz w:val="28"/>
          <w:szCs w:val="28"/>
        </w:rPr>
        <w:t>КРАСНОЯРСКИЙ КРАЙ</w:t>
      </w:r>
    </w:p>
    <w:p w:rsidR="0013790C" w:rsidRPr="007308DE" w:rsidRDefault="0013790C" w:rsidP="00E86CD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308D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УЖУРСКИЙ РАЙОННЫЙ СОВЕТ </w:t>
      </w:r>
    </w:p>
    <w:p w:rsidR="0013790C" w:rsidRPr="007308DE" w:rsidRDefault="0013790C" w:rsidP="00E86CD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308DE">
        <w:rPr>
          <w:rFonts w:ascii="Times New Roman" w:hAnsi="Times New Roman" w:cs="Times New Roman"/>
          <w:b/>
          <w:bCs/>
          <w:noProof/>
          <w:sz w:val="28"/>
          <w:szCs w:val="28"/>
        </w:rPr>
        <w:t>ДЕПУТАТОВ</w:t>
      </w:r>
    </w:p>
    <w:p w:rsidR="0013790C" w:rsidRDefault="0013790C" w:rsidP="00E86CD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3790C" w:rsidRDefault="0013790C" w:rsidP="00E86CD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РЕШЕНИЕ</w:t>
      </w:r>
    </w:p>
    <w:p w:rsidR="0013790C" w:rsidRDefault="0013790C" w:rsidP="00E86CD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3790C" w:rsidRDefault="0013790C" w:rsidP="00E86CD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23.04.2015                                           г. Ужур                                        № 56-366р  </w:t>
      </w:r>
    </w:p>
    <w:p w:rsidR="0013790C" w:rsidRDefault="0013790C" w:rsidP="00E86CD4">
      <w:pPr>
        <w:spacing w:after="0" w:line="240" w:lineRule="auto"/>
      </w:pPr>
    </w:p>
    <w:p w:rsidR="0013790C" w:rsidRDefault="0013790C" w:rsidP="00E8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имущества, предлагаемого к безвозмездной передаче в муниципальную собственность Ужурского района Красноярского края, находящегося в государственной собственности Красноярского края</w:t>
      </w:r>
    </w:p>
    <w:p w:rsidR="0013790C" w:rsidRDefault="0013790C" w:rsidP="00E86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90C" w:rsidRDefault="0013790C" w:rsidP="005C4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15, 50 Федерального закона от 06.10.2003 № 131-ФЗ «Об общих принципах организации местного самоуправления в Российской Федерации», статьей 2 Закона Красноярского края от 06.06.2008 № 5-1732 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статьями 23, 51, 52 Устава района Ужурский районный Совет депутатов РЕШИЛ:</w:t>
      </w:r>
    </w:p>
    <w:p w:rsidR="0013790C" w:rsidRDefault="0013790C" w:rsidP="00E86CD4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имущества, предлагаемого к передаче в  муниципальную собственность Ужурского района Красноярского края, находящегося в государственной собственности Красноярского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края, согласно приложению.</w:t>
      </w:r>
    </w:p>
    <w:p w:rsidR="0013790C" w:rsidRDefault="0013790C" w:rsidP="00E86CD4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в день, следующий за днем его официального опубликования в газете «Сибирский хлебороб».</w:t>
      </w:r>
    </w:p>
    <w:p w:rsidR="0013790C" w:rsidRDefault="0013790C" w:rsidP="00E8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0C" w:rsidRDefault="0013790C" w:rsidP="00E8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0C" w:rsidRDefault="0013790C" w:rsidP="00E8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Ужурского районного</w:t>
      </w:r>
    </w:p>
    <w:p w:rsidR="0013790C" w:rsidRDefault="0013790C" w:rsidP="00E8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депутатов, глава района                                                      Г.Н.Кузнецова</w:t>
      </w:r>
    </w:p>
    <w:p w:rsidR="0013790C" w:rsidRDefault="0013790C" w:rsidP="00E8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0C" w:rsidRDefault="0013790C" w:rsidP="00E8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0C" w:rsidRDefault="0013790C" w:rsidP="00E8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0C" w:rsidRDefault="0013790C" w:rsidP="00E8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0C" w:rsidRDefault="0013790C" w:rsidP="00E8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0C" w:rsidRDefault="0013790C" w:rsidP="00E8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0C" w:rsidRDefault="0013790C" w:rsidP="00E8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0C" w:rsidRDefault="0013790C" w:rsidP="00E8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0C" w:rsidRPr="00B9450C" w:rsidRDefault="0013790C" w:rsidP="00B945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50C">
        <w:rPr>
          <w:rFonts w:ascii="Times New Roman" w:hAnsi="Times New Roman" w:cs="Times New Roman"/>
          <w:sz w:val="28"/>
          <w:szCs w:val="28"/>
        </w:rPr>
        <w:t>Подписано:</w:t>
      </w:r>
    </w:p>
    <w:p w:rsidR="0013790C" w:rsidRPr="00B9450C" w:rsidRDefault="0013790C" w:rsidP="00B94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Ужур, 23</w:t>
      </w:r>
      <w:r w:rsidRPr="00B9450C">
        <w:rPr>
          <w:rFonts w:ascii="Times New Roman" w:hAnsi="Times New Roman" w:cs="Times New Roman"/>
          <w:sz w:val="28"/>
          <w:szCs w:val="28"/>
        </w:rPr>
        <w:t xml:space="preserve">.04.2015, № </w:t>
      </w:r>
      <w:r>
        <w:rPr>
          <w:rFonts w:ascii="Times New Roman" w:hAnsi="Times New Roman" w:cs="Times New Roman"/>
          <w:sz w:val="28"/>
          <w:szCs w:val="28"/>
        </w:rPr>
        <w:t>56-366</w:t>
      </w:r>
      <w:r w:rsidRPr="00B9450C">
        <w:rPr>
          <w:rFonts w:ascii="Times New Roman" w:hAnsi="Times New Roman" w:cs="Times New Roman"/>
          <w:sz w:val="28"/>
          <w:szCs w:val="28"/>
        </w:rPr>
        <w:t>р</w:t>
      </w:r>
    </w:p>
    <w:p w:rsidR="0013790C" w:rsidRDefault="0013790C" w:rsidP="00E86CD4">
      <w:pPr>
        <w:spacing w:after="0"/>
      </w:pPr>
    </w:p>
    <w:sectPr w:rsidR="0013790C" w:rsidSect="00734BD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B66B6"/>
    <w:multiLevelType w:val="hybridMultilevel"/>
    <w:tmpl w:val="C804B716"/>
    <w:lvl w:ilvl="0" w:tplc="611CF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8B3"/>
    <w:rsid w:val="00021A4A"/>
    <w:rsid w:val="000A78B3"/>
    <w:rsid w:val="0013790C"/>
    <w:rsid w:val="002C6A12"/>
    <w:rsid w:val="00334596"/>
    <w:rsid w:val="003624FD"/>
    <w:rsid w:val="00412032"/>
    <w:rsid w:val="004D5243"/>
    <w:rsid w:val="005C4E65"/>
    <w:rsid w:val="007308DE"/>
    <w:rsid w:val="00734BD2"/>
    <w:rsid w:val="00784F7D"/>
    <w:rsid w:val="007B073A"/>
    <w:rsid w:val="00826D2E"/>
    <w:rsid w:val="009246C1"/>
    <w:rsid w:val="00B9450C"/>
    <w:rsid w:val="00C9375E"/>
    <w:rsid w:val="00DC0AF3"/>
    <w:rsid w:val="00E43B19"/>
    <w:rsid w:val="00E86CD4"/>
    <w:rsid w:val="00EA1166"/>
    <w:rsid w:val="00EA679C"/>
    <w:rsid w:val="00ED5907"/>
    <w:rsid w:val="00F26668"/>
    <w:rsid w:val="00FB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2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6D2E"/>
    <w:pPr>
      <w:ind w:left="720"/>
    </w:pPr>
  </w:style>
  <w:style w:type="paragraph" w:customStyle="1" w:styleId="ConsPlusNormal">
    <w:name w:val="ConsPlusNormal"/>
    <w:uiPriority w:val="99"/>
    <w:rsid w:val="00B94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217</Words>
  <Characters>1241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2015-04-27T01:48:00Z</cp:lastPrinted>
  <dcterms:created xsi:type="dcterms:W3CDTF">2015-04-27T01:49:00Z</dcterms:created>
  <dcterms:modified xsi:type="dcterms:W3CDTF">2015-04-27T01:49:00Z</dcterms:modified>
</cp:coreProperties>
</file>