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E3A6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A6A" w:rsidRDefault="002651B3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2632075</wp:posOffset>
                  </wp:positionH>
                  <wp:positionV relativeFrom="paragraph">
                    <wp:posOffset>-372110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CE3A6A" w:rsidRDefault="00CE3A6A">
            <w:pPr>
              <w:jc w:val="center"/>
            </w:pPr>
          </w:p>
          <w:p w:rsidR="00CE3A6A" w:rsidRDefault="00CE3A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CE3A6A" w:rsidRDefault="00CE3A6A">
            <w:pPr>
              <w:jc w:val="center"/>
              <w:rPr>
                <w:sz w:val="18"/>
                <w:szCs w:val="18"/>
              </w:rPr>
            </w:pPr>
          </w:p>
        </w:tc>
      </w:tr>
      <w:tr w:rsidR="00CE3A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E8331A" w:rsidP="00E83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CE3A6A">
              <w:rPr>
                <w:sz w:val="28"/>
                <w:szCs w:val="28"/>
              </w:rPr>
              <w:t>.</w:t>
            </w:r>
            <w:r w:rsidR="00473A03">
              <w:rPr>
                <w:sz w:val="28"/>
                <w:szCs w:val="28"/>
              </w:rPr>
              <w:t>0</w:t>
            </w:r>
            <w:r w:rsidR="00797BF6">
              <w:rPr>
                <w:sz w:val="28"/>
                <w:szCs w:val="28"/>
              </w:rPr>
              <w:t>4</w:t>
            </w:r>
            <w:r w:rsidR="00CE3A6A">
              <w:rPr>
                <w:sz w:val="28"/>
                <w:szCs w:val="28"/>
              </w:rPr>
              <w:t>.20</w:t>
            </w:r>
            <w:r w:rsidR="00797B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 w:rsidP="00E833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8331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E8331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р  </w:t>
            </w:r>
          </w:p>
        </w:tc>
      </w:tr>
      <w:tr w:rsidR="002651B3" w:rsidTr="009C3A54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1B3" w:rsidRDefault="002651B3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2651B3" w:rsidRDefault="002651B3" w:rsidP="002651B3">
            <w:pPr>
              <w:jc w:val="both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Ужурского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районного Совета депутатов от 18.04.2022 №22-136р «Об утверждении тарифа на содержание и текущий ремонт</w:t>
            </w:r>
            <w:r>
              <w:rPr>
                <w:color w:val="000000"/>
                <w:sz w:val="28"/>
                <w:szCs w:val="28"/>
              </w:rPr>
              <w:t xml:space="preserve"> общего имущества в многоквартирном доме»</w:t>
            </w:r>
          </w:p>
        </w:tc>
      </w:tr>
    </w:tbl>
    <w:p w:rsidR="00EC7028" w:rsidRDefault="00EC7028" w:rsidP="001D1FDC"/>
    <w:p w:rsidR="00CE3A6A" w:rsidRDefault="00CE3A6A" w:rsidP="001D1F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статьи 156 Жилищного кодекса Российской Федерации, руководствуясь Постановлением Правительства РФ от 13.08.2006 </w:t>
      </w:r>
      <w:r>
        <w:rPr>
          <w:sz w:val="28"/>
          <w:szCs w:val="28"/>
        </w:rPr>
        <w:t>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E8331A">
        <w:rPr>
          <w:sz w:val="28"/>
          <w:szCs w:val="28"/>
        </w:rPr>
        <w:t xml:space="preserve"> </w:t>
      </w:r>
      <w:r w:rsidR="0029036B" w:rsidRPr="00CB6F47">
        <w:rPr>
          <w:sz w:val="28"/>
          <w:szCs w:val="28"/>
        </w:rPr>
        <w:t>Устав</w:t>
      </w:r>
      <w:r w:rsidR="0029036B">
        <w:rPr>
          <w:sz w:val="28"/>
          <w:szCs w:val="28"/>
        </w:rPr>
        <w:t>ом</w:t>
      </w:r>
      <w:r w:rsidR="0029036B" w:rsidRPr="00CB6F47">
        <w:rPr>
          <w:sz w:val="28"/>
          <w:szCs w:val="28"/>
        </w:rPr>
        <w:t xml:space="preserve"> Ужурского района</w:t>
      </w:r>
      <w:r w:rsidR="0029036B">
        <w:rPr>
          <w:sz w:val="28"/>
          <w:szCs w:val="28"/>
        </w:rPr>
        <w:t xml:space="preserve">, </w:t>
      </w:r>
      <w:r w:rsidR="00E8331A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06.04.2018 №213/</w:t>
      </w:r>
      <w:proofErr w:type="spellStart"/>
      <w:r w:rsidR="00E8331A">
        <w:rPr>
          <w:sz w:val="28"/>
          <w:szCs w:val="28"/>
        </w:rPr>
        <w:t>пр</w:t>
      </w:r>
      <w:proofErr w:type="spellEnd"/>
      <w:r w:rsidR="00E8331A">
        <w:rPr>
          <w:sz w:val="28"/>
          <w:szCs w:val="28"/>
        </w:rPr>
        <w:t xml:space="preserve"> «Об утверждении методических рекомендаций</w:t>
      </w:r>
      <w:r>
        <w:rPr>
          <w:sz w:val="28"/>
          <w:szCs w:val="28"/>
        </w:rPr>
        <w:t xml:space="preserve"> </w:t>
      </w:r>
      <w:r w:rsidR="00E8331A">
        <w:rPr>
          <w:sz w:val="28"/>
          <w:szCs w:val="28"/>
        </w:rPr>
        <w:t>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</w:t>
      </w:r>
      <w:r w:rsidR="00CD22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29036B" w:rsidRPr="0029036B" w:rsidRDefault="00CE3A6A" w:rsidP="0029036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29036B" w:rsidRPr="0029036B">
        <w:rPr>
          <w:rFonts w:eastAsia="Calibri"/>
          <w:sz w:val="28"/>
          <w:szCs w:val="28"/>
          <w:lang w:eastAsia="en-US"/>
        </w:rPr>
        <w:t xml:space="preserve">Внести в решение Ужурского районного Совета депутатов </w:t>
      </w:r>
      <w:r w:rsidR="0029036B" w:rsidRPr="0029036B">
        <w:rPr>
          <w:color w:val="000000"/>
          <w:spacing w:val="-2"/>
          <w:sz w:val="28"/>
          <w:szCs w:val="28"/>
        </w:rPr>
        <w:t>от 18.04.2022 №</w:t>
      </w:r>
      <w:r w:rsidR="00D42932">
        <w:rPr>
          <w:color w:val="000000"/>
          <w:spacing w:val="-2"/>
          <w:sz w:val="28"/>
          <w:szCs w:val="28"/>
        </w:rPr>
        <w:t xml:space="preserve"> </w:t>
      </w:r>
      <w:r w:rsidR="0029036B" w:rsidRPr="0029036B">
        <w:rPr>
          <w:color w:val="000000"/>
          <w:spacing w:val="-2"/>
          <w:sz w:val="28"/>
          <w:szCs w:val="28"/>
        </w:rPr>
        <w:t>22-136р «Об утверждении тарифа на содержание и текущий ремонт</w:t>
      </w:r>
      <w:r w:rsidR="0029036B" w:rsidRPr="0029036B">
        <w:rPr>
          <w:color w:val="000000"/>
          <w:sz w:val="28"/>
          <w:szCs w:val="28"/>
        </w:rPr>
        <w:t xml:space="preserve"> общего имущества в многоквартирном доме» </w:t>
      </w:r>
      <w:r w:rsidR="0029036B" w:rsidRPr="0029036B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29036B" w:rsidRDefault="002651B3" w:rsidP="001D1FD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9036B">
        <w:rPr>
          <w:sz w:val="28"/>
          <w:szCs w:val="28"/>
        </w:rPr>
        <w:t>В пункте 1 размер утвержденного тарифа на услуги по содержанию и текущ</w:t>
      </w:r>
      <w:r w:rsidR="00E92273">
        <w:rPr>
          <w:sz w:val="28"/>
          <w:szCs w:val="28"/>
        </w:rPr>
        <w:t>ему</w:t>
      </w:r>
      <w:r w:rsidR="00CE3A6A">
        <w:rPr>
          <w:sz w:val="28"/>
          <w:szCs w:val="28"/>
        </w:rPr>
        <w:t xml:space="preserve"> ремонт</w:t>
      </w:r>
      <w:r w:rsidR="00E92273">
        <w:rPr>
          <w:sz w:val="28"/>
          <w:szCs w:val="28"/>
        </w:rPr>
        <w:t>у</w:t>
      </w:r>
      <w:r w:rsidR="00CE3A6A">
        <w:rPr>
          <w:sz w:val="28"/>
          <w:szCs w:val="28"/>
        </w:rPr>
        <w:t xml:space="preserve"> в жилом доме, расположенном по адресу г. Ужур, ул. Кооперативная, д.14</w:t>
      </w:r>
      <w:r>
        <w:rPr>
          <w:sz w:val="28"/>
          <w:szCs w:val="28"/>
        </w:rPr>
        <w:t>,</w:t>
      </w:r>
      <w:r w:rsidR="00C33D5B">
        <w:rPr>
          <w:sz w:val="28"/>
          <w:szCs w:val="28"/>
        </w:rPr>
        <w:t xml:space="preserve"> </w:t>
      </w:r>
      <w:r w:rsidR="0029036B">
        <w:rPr>
          <w:sz w:val="28"/>
          <w:szCs w:val="28"/>
        </w:rPr>
        <w:t>у</w:t>
      </w:r>
      <w:r w:rsidR="00E92273">
        <w:rPr>
          <w:sz w:val="28"/>
          <w:szCs w:val="28"/>
        </w:rPr>
        <w:t>твердить</w:t>
      </w:r>
      <w:r w:rsidR="0029036B">
        <w:rPr>
          <w:sz w:val="28"/>
          <w:szCs w:val="28"/>
        </w:rPr>
        <w:t xml:space="preserve"> в размере 6</w:t>
      </w:r>
      <w:r w:rsidR="00B918F0">
        <w:rPr>
          <w:sz w:val="28"/>
          <w:szCs w:val="28"/>
        </w:rPr>
        <w:t>2,79</w:t>
      </w:r>
      <w:r w:rsidR="0029036B">
        <w:rPr>
          <w:sz w:val="28"/>
          <w:szCs w:val="28"/>
        </w:rPr>
        <w:t xml:space="preserve"> с учетом</w:t>
      </w:r>
      <w:r w:rsidR="00C33D5B">
        <w:rPr>
          <w:sz w:val="28"/>
          <w:szCs w:val="28"/>
        </w:rPr>
        <w:t xml:space="preserve"> индекс</w:t>
      </w:r>
      <w:r w:rsidR="0029036B">
        <w:rPr>
          <w:sz w:val="28"/>
          <w:szCs w:val="28"/>
        </w:rPr>
        <w:t>а</w:t>
      </w:r>
      <w:r w:rsidR="00C33D5B">
        <w:rPr>
          <w:sz w:val="28"/>
          <w:szCs w:val="28"/>
        </w:rPr>
        <w:t xml:space="preserve"> потребительских цен</w:t>
      </w:r>
      <w:r w:rsidR="0029036B">
        <w:rPr>
          <w:sz w:val="28"/>
          <w:szCs w:val="28"/>
        </w:rPr>
        <w:t xml:space="preserve"> 202</w:t>
      </w:r>
      <w:r w:rsidR="00B918F0">
        <w:rPr>
          <w:sz w:val="28"/>
          <w:szCs w:val="28"/>
        </w:rPr>
        <w:t>4</w:t>
      </w:r>
      <w:r w:rsidR="0029036B">
        <w:rPr>
          <w:sz w:val="28"/>
          <w:szCs w:val="28"/>
        </w:rPr>
        <w:t xml:space="preserve"> года</w:t>
      </w:r>
      <w:r w:rsidR="00C33D5B">
        <w:rPr>
          <w:sz w:val="28"/>
          <w:szCs w:val="28"/>
        </w:rPr>
        <w:t>.</w:t>
      </w:r>
      <w:r w:rsidR="00CE3A6A">
        <w:rPr>
          <w:sz w:val="28"/>
          <w:szCs w:val="28"/>
        </w:rPr>
        <w:t xml:space="preserve"> </w:t>
      </w:r>
    </w:p>
    <w:p w:rsidR="00CE3A6A" w:rsidRDefault="0029036B" w:rsidP="001D1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3A6A">
        <w:rPr>
          <w:sz w:val="28"/>
          <w:szCs w:val="28"/>
        </w:rPr>
        <w:t>. Решение вступает в силу в день, следующий за днем его официального опубликования в специальном выпуске газеты «Сибирский хлебороб»</w:t>
      </w:r>
      <w:r w:rsidR="00B918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E3A6A" w:rsidRDefault="00CE3A6A" w:rsidP="001D1FD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CE3A6A" w:rsidRPr="00F20636">
        <w:tc>
          <w:tcPr>
            <w:tcW w:w="4785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________________(</w:t>
            </w:r>
            <w:proofErr w:type="spellStart"/>
            <w:r w:rsidR="00797BF6">
              <w:rPr>
                <w:sz w:val="28"/>
                <w:szCs w:val="28"/>
              </w:rPr>
              <w:t>Агламзянов</w:t>
            </w:r>
            <w:proofErr w:type="spellEnd"/>
            <w:r w:rsidR="00797BF6">
              <w:rPr>
                <w:sz w:val="28"/>
                <w:szCs w:val="28"/>
              </w:rPr>
              <w:t xml:space="preserve"> А.С.</w:t>
            </w:r>
            <w:r w:rsidRPr="00F20636">
              <w:rPr>
                <w:sz w:val="28"/>
                <w:szCs w:val="28"/>
              </w:rPr>
              <w:t>)</w:t>
            </w:r>
          </w:p>
          <w:p w:rsidR="00CE3A6A" w:rsidRPr="00F20636" w:rsidRDefault="00CE3A6A" w:rsidP="00700BF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CE3A6A" w:rsidRDefault="00CE3A6A" w:rsidP="004B35E4"/>
    <w:sectPr w:rsidR="00CE3A6A" w:rsidSect="0050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DC"/>
    <w:rsid w:val="000010CF"/>
    <w:rsid w:val="001D1FDC"/>
    <w:rsid w:val="002651B3"/>
    <w:rsid w:val="0029036B"/>
    <w:rsid w:val="00331BA1"/>
    <w:rsid w:val="0039795B"/>
    <w:rsid w:val="00473A03"/>
    <w:rsid w:val="004B35E4"/>
    <w:rsid w:val="004B5E4B"/>
    <w:rsid w:val="004B76E9"/>
    <w:rsid w:val="004C03E9"/>
    <w:rsid w:val="005038F9"/>
    <w:rsid w:val="00577E25"/>
    <w:rsid w:val="0059452D"/>
    <w:rsid w:val="005A689E"/>
    <w:rsid w:val="0067566E"/>
    <w:rsid w:val="00700BFF"/>
    <w:rsid w:val="00797BF6"/>
    <w:rsid w:val="007D6980"/>
    <w:rsid w:val="00821B5A"/>
    <w:rsid w:val="0086117D"/>
    <w:rsid w:val="009173AC"/>
    <w:rsid w:val="009524CA"/>
    <w:rsid w:val="00967C58"/>
    <w:rsid w:val="009A72CC"/>
    <w:rsid w:val="009C1F54"/>
    <w:rsid w:val="009D3C84"/>
    <w:rsid w:val="00AC4D23"/>
    <w:rsid w:val="00AE2A01"/>
    <w:rsid w:val="00B14572"/>
    <w:rsid w:val="00B75679"/>
    <w:rsid w:val="00B918F0"/>
    <w:rsid w:val="00C33D5B"/>
    <w:rsid w:val="00CA3281"/>
    <w:rsid w:val="00CB6F47"/>
    <w:rsid w:val="00CD22FF"/>
    <w:rsid w:val="00CE3A6A"/>
    <w:rsid w:val="00D42932"/>
    <w:rsid w:val="00D72401"/>
    <w:rsid w:val="00DF02C3"/>
    <w:rsid w:val="00E13A20"/>
    <w:rsid w:val="00E377CE"/>
    <w:rsid w:val="00E8331A"/>
    <w:rsid w:val="00E92273"/>
    <w:rsid w:val="00EC7028"/>
    <w:rsid w:val="00F20636"/>
    <w:rsid w:val="00F56AD1"/>
    <w:rsid w:val="00F74285"/>
    <w:rsid w:val="00F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FDD33"/>
  <w15:docId w15:val="{37A0C2A4-B89E-4BE9-B101-9691E5A5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1FDC"/>
    <w:pPr>
      <w:spacing w:before="160" w:line="256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1FD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1F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Васильева Дина Юсуповна</cp:lastModifiedBy>
  <cp:revision>2</cp:revision>
  <cp:lastPrinted>2024-04-11T03:23:00Z</cp:lastPrinted>
  <dcterms:created xsi:type="dcterms:W3CDTF">2024-04-11T08:28:00Z</dcterms:created>
  <dcterms:modified xsi:type="dcterms:W3CDTF">2024-04-11T08:28:00Z</dcterms:modified>
</cp:coreProperties>
</file>