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F237B" w:rsidRPr="00EF237B" w14:paraId="212022DD" w14:textId="77777777" w:rsidTr="00CD18E0">
        <w:tc>
          <w:tcPr>
            <w:tcW w:w="9287" w:type="dxa"/>
            <w:gridSpan w:val="3"/>
          </w:tcPr>
          <w:p w14:paraId="46AE2076" w14:textId="119B5D37" w:rsidR="00EF237B" w:rsidRPr="00EF237B" w:rsidRDefault="00EF237B" w:rsidP="00EF2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EF237B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23061B" wp14:editId="496DBA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237B" w:rsidRPr="00EF237B" w14:paraId="76DCBCE3" w14:textId="77777777" w:rsidTr="00CD18E0">
        <w:tc>
          <w:tcPr>
            <w:tcW w:w="9287" w:type="dxa"/>
            <w:gridSpan w:val="3"/>
          </w:tcPr>
          <w:p w14:paraId="68E64383" w14:textId="5DD4E5CC" w:rsidR="00EF237B" w:rsidRDefault="00EF237B" w:rsidP="00EF237B">
            <w:pPr>
              <w:jc w:val="center"/>
              <w:rPr>
                <w:b/>
                <w:sz w:val="32"/>
              </w:rPr>
            </w:pPr>
          </w:p>
          <w:p w14:paraId="4B809D3F" w14:textId="222B4085" w:rsidR="00F906F8" w:rsidRPr="00EF237B" w:rsidRDefault="00F906F8" w:rsidP="00EF23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КРАСНОЯРСКИЙ КРАЙ</w:t>
            </w:r>
          </w:p>
          <w:p w14:paraId="64B8E083" w14:textId="77777777" w:rsidR="00EF237B" w:rsidRPr="00EF237B" w:rsidRDefault="00EF237B" w:rsidP="00EF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EF237B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389FF52" w14:textId="77777777" w:rsidR="00EF237B" w:rsidRPr="00EF237B" w:rsidRDefault="00EF237B" w:rsidP="00EF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EF237B">
              <w:rPr>
                <w:b/>
                <w:bCs/>
                <w:sz w:val="32"/>
                <w:szCs w:val="32"/>
              </w:rPr>
              <w:t>ДЕПУТАТОВ</w:t>
            </w:r>
          </w:p>
          <w:p w14:paraId="0014BEB1" w14:textId="77777777" w:rsidR="00EF237B" w:rsidRPr="00EF237B" w:rsidRDefault="00EF237B" w:rsidP="00EF237B">
            <w:pPr>
              <w:jc w:val="center"/>
            </w:pPr>
          </w:p>
          <w:p w14:paraId="36E42DDF" w14:textId="77777777" w:rsidR="00EF237B" w:rsidRPr="00EF237B" w:rsidRDefault="00EF237B" w:rsidP="00EF237B">
            <w:pPr>
              <w:jc w:val="center"/>
              <w:rPr>
                <w:b/>
                <w:bCs/>
                <w:sz w:val="36"/>
                <w:szCs w:val="36"/>
              </w:rPr>
            </w:pPr>
            <w:r w:rsidRPr="00EF237B">
              <w:rPr>
                <w:b/>
                <w:bCs/>
                <w:sz w:val="36"/>
                <w:szCs w:val="36"/>
              </w:rPr>
              <w:t>РЕШЕНИЕ</w:t>
            </w:r>
          </w:p>
          <w:p w14:paraId="6AC085DF" w14:textId="77777777" w:rsidR="00EF237B" w:rsidRPr="00EF237B" w:rsidRDefault="00EF237B" w:rsidP="00EF237B">
            <w:pPr>
              <w:jc w:val="center"/>
              <w:rPr>
                <w:sz w:val="18"/>
              </w:rPr>
            </w:pPr>
          </w:p>
        </w:tc>
      </w:tr>
      <w:tr w:rsidR="00EF237B" w:rsidRPr="00EF237B" w14:paraId="6E9214CF" w14:textId="77777777" w:rsidTr="00CD18E0">
        <w:tc>
          <w:tcPr>
            <w:tcW w:w="3095" w:type="dxa"/>
          </w:tcPr>
          <w:p w14:paraId="0D473A7E" w14:textId="6FB3591F" w:rsidR="00EF237B" w:rsidRPr="00EF237B" w:rsidRDefault="001E7851" w:rsidP="00EF237B">
            <w:r>
              <w:t>17</w:t>
            </w:r>
            <w:r w:rsidR="00EF237B" w:rsidRPr="00EF237B">
              <w:t>.0</w:t>
            </w:r>
            <w:r>
              <w:t>9</w:t>
            </w:r>
            <w:r w:rsidR="00EF237B">
              <w:t>.</w:t>
            </w:r>
            <w:r>
              <w:t>2024</w:t>
            </w:r>
          </w:p>
        </w:tc>
        <w:tc>
          <w:tcPr>
            <w:tcW w:w="3096" w:type="dxa"/>
          </w:tcPr>
          <w:p w14:paraId="009BA827" w14:textId="77777777" w:rsidR="00EF237B" w:rsidRPr="00EF237B" w:rsidRDefault="00EF237B" w:rsidP="00EF237B">
            <w:pPr>
              <w:jc w:val="center"/>
            </w:pPr>
            <w:r w:rsidRPr="00EF237B">
              <w:t>г. Ужур</w:t>
            </w:r>
          </w:p>
        </w:tc>
        <w:tc>
          <w:tcPr>
            <w:tcW w:w="3096" w:type="dxa"/>
          </w:tcPr>
          <w:p w14:paraId="6E8E925E" w14:textId="500997CB" w:rsidR="00EF237B" w:rsidRPr="00EF237B" w:rsidRDefault="00EF237B" w:rsidP="00EF237B">
            <w:pPr>
              <w:jc w:val="right"/>
            </w:pPr>
            <w:r w:rsidRPr="00EF237B">
              <w:t>№</w:t>
            </w:r>
            <w:r w:rsidR="001E7851">
              <w:t xml:space="preserve"> 46-313р</w:t>
            </w:r>
            <w:r w:rsidRPr="00EF237B">
              <w:t xml:space="preserve"> </w:t>
            </w:r>
          </w:p>
        </w:tc>
      </w:tr>
      <w:tr w:rsidR="00EF237B" w:rsidRPr="00EF237B" w14:paraId="49A1388A" w14:textId="77777777" w:rsidTr="00CD18E0">
        <w:tc>
          <w:tcPr>
            <w:tcW w:w="9287" w:type="dxa"/>
            <w:gridSpan w:val="3"/>
          </w:tcPr>
          <w:p w14:paraId="75354DE5" w14:textId="77777777" w:rsidR="00EF237B" w:rsidRPr="00EF237B" w:rsidRDefault="00EF237B" w:rsidP="00EF237B">
            <w:pPr>
              <w:widowControl w:val="0"/>
            </w:pPr>
          </w:p>
          <w:p w14:paraId="18FA3E68" w14:textId="77777777" w:rsidR="00EF237B" w:rsidRPr="00EF237B" w:rsidRDefault="00EF237B" w:rsidP="00EF237B">
            <w:pPr>
              <w:jc w:val="both"/>
            </w:pPr>
            <w:bookmarkStart w:id="0" w:name="_Hlk175572220"/>
            <w:r w:rsidRPr="00EF237B">
              <w:t xml:space="preserve">Об утверждении местных нормативов </w:t>
            </w:r>
          </w:p>
          <w:p w14:paraId="02DF1488" w14:textId="77777777" w:rsidR="00F906F8" w:rsidRDefault="00EF237B" w:rsidP="00EF237B">
            <w:pPr>
              <w:jc w:val="both"/>
            </w:pPr>
            <w:r w:rsidRPr="00EF237B">
              <w:t xml:space="preserve">градостроительного проектирования </w:t>
            </w:r>
          </w:p>
          <w:p w14:paraId="5338EB21" w14:textId="616F38B3" w:rsidR="00EF237B" w:rsidRPr="00EF237B" w:rsidRDefault="00EF237B" w:rsidP="00EF237B">
            <w:pPr>
              <w:jc w:val="both"/>
            </w:pPr>
            <w:r w:rsidRPr="00EF237B">
              <w:t>Ужурского района</w:t>
            </w:r>
            <w:bookmarkEnd w:id="0"/>
          </w:p>
        </w:tc>
      </w:tr>
    </w:tbl>
    <w:p w14:paraId="4902E105" w14:textId="77777777" w:rsidR="00EF237B" w:rsidRPr="00EF237B" w:rsidRDefault="00EF237B" w:rsidP="00EF237B"/>
    <w:p w14:paraId="0E7F6352" w14:textId="39F7F7A4" w:rsidR="00EF237B" w:rsidRPr="00EF237B" w:rsidRDefault="00EF237B" w:rsidP="00EF237B">
      <w:pPr>
        <w:ind w:firstLine="709"/>
        <w:jc w:val="both"/>
      </w:pPr>
      <w:r w:rsidRPr="00EF237B">
        <w:t xml:space="preserve">На основании </w:t>
      </w:r>
      <w:r w:rsidR="000E2F10">
        <w:t xml:space="preserve">пункта 2 части 2 статьи 8, </w:t>
      </w:r>
      <w:r w:rsidRPr="00EF237B">
        <w:t>части 8 статьи 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Ужурского района, Ужурский районный Совет депутатов РЕШИЛ:</w:t>
      </w:r>
    </w:p>
    <w:p w14:paraId="4182F4E9" w14:textId="52C3B9AF" w:rsidR="00EF237B" w:rsidRDefault="000E2F10" w:rsidP="000E2F10">
      <w:pPr>
        <w:ind w:firstLine="708"/>
        <w:jc w:val="both"/>
      </w:pPr>
      <w:r>
        <w:t xml:space="preserve">1. </w:t>
      </w:r>
      <w:r w:rsidR="00EF237B" w:rsidRPr="00EF237B">
        <w:t>Утвердить местные нормативы градостроительного проектирования</w:t>
      </w:r>
      <w:r>
        <w:t xml:space="preserve"> </w:t>
      </w:r>
      <w:r w:rsidR="00EF237B" w:rsidRPr="00EF237B">
        <w:t>Ужурского района</w:t>
      </w:r>
      <w:r w:rsidR="00F906F8">
        <w:t xml:space="preserve"> согласно приложению</w:t>
      </w:r>
      <w:r w:rsidR="00EF237B" w:rsidRPr="00EF237B">
        <w:t>.</w:t>
      </w:r>
    </w:p>
    <w:p w14:paraId="2E8F137F" w14:textId="75391C42" w:rsidR="00344C00" w:rsidRPr="00EF237B" w:rsidRDefault="000E2F10" w:rsidP="000E2F10">
      <w:pPr>
        <w:ind w:firstLine="708"/>
        <w:jc w:val="both"/>
      </w:pPr>
      <w:r>
        <w:t xml:space="preserve">2. </w:t>
      </w:r>
      <w:r w:rsidR="00EF237B">
        <w:t>Признать утратившим</w:t>
      </w:r>
      <w:r w:rsidR="00210873">
        <w:t>и</w:t>
      </w:r>
      <w:r w:rsidR="00EF237B">
        <w:t xml:space="preserve"> силу </w:t>
      </w:r>
      <w:r w:rsidR="00344C00">
        <w:t>р</w:t>
      </w:r>
      <w:r w:rsidR="00EF237B">
        <w:t>ешени</w:t>
      </w:r>
      <w:r w:rsidR="00344C00">
        <w:t>я</w:t>
      </w:r>
      <w:r w:rsidR="00F906F8">
        <w:t xml:space="preserve"> </w:t>
      </w:r>
      <w:proofErr w:type="spellStart"/>
      <w:r w:rsidR="00F906F8">
        <w:t>Ужурского</w:t>
      </w:r>
      <w:proofErr w:type="spellEnd"/>
      <w:r w:rsidR="00F906F8">
        <w:t xml:space="preserve"> районного Совета депутатов</w:t>
      </w:r>
      <w:r w:rsidR="00EF237B">
        <w:t xml:space="preserve"> </w:t>
      </w:r>
      <w:r w:rsidR="00F906F8">
        <w:t>от 08.09.2017 № 22-</w:t>
      </w:r>
      <w:bookmarkStart w:id="1" w:name="_Hlk175572538"/>
      <w:r w:rsidR="00F906F8">
        <w:t>152р «Об</w:t>
      </w:r>
      <w:r w:rsidR="00344C00">
        <w:t xml:space="preserve"> утверждении местных нормативов градостроительного проектирования Ужурского района</w:t>
      </w:r>
      <w:bookmarkEnd w:id="1"/>
      <w:r w:rsidR="00F906F8">
        <w:t>»,</w:t>
      </w:r>
      <w:r w:rsidR="00F906F8" w:rsidRPr="00F906F8">
        <w:t xml:space="preserve"> </w:t>
      </w:r>
      <w:r w:rsidR="00F906F8">
        <w:t xml:space="preserve">от 26.12.2017 </w:t>
      </w:r>
      <w:r w:rsidR="001E7851">
        <w:t xml:space="preserve">№ </w:t>
      </w:r>
      <w:r w:rsidR="00F906F8">
        <w:t>25-</w:t>
      </w:r>
      <w:bookmarkStart w:id="2" w:name="_GoBack"/>
      <w:bookmarkEnd w:id="2"/>
      <w:r w:rsidR="00F906F8">
        <w:t>184р «</w:t>
      </w:r>
      <w:r w:rsidR="00344C00">
        <w:t>Об утверждении местных нормативов градостроительного проектирования поселений Ужурского района Красноярского края</w:t>
      </w:r>
      <w:r w:rsidR="00F906F8">
        <w:t>».</w:t>
      </w:r>
    </w:p>
    <w:p w14:paraId="3F54F5AB" w14:textId="5E8269B0" w:rsidR="008E7FCC" w:rsidRPr="00EF237B" w:rsidRDefault="00344C00" w:rsidP="008E7FCC">
      <w:pPr>
        <w:ind w:firstLine="709"/>
        <w:jc w:val="both"/>
      </w:pPr>
      <w:r>
        <w:t>3</w:t>
      </w:r>
      <w:r w:rsidR="00EF237B" w:rsidRPr="00EF237B">
        <w:t>. Решение вступает в силу в день, следующий за днем его официального о</w:t>
      </w:r>
      <w:r w:rsidR="00F906F8">
        <w:t>бнародования</w:t>
      </w:r>
      <w:r w:rsidR="00EF237B" w:rsidRPr="00EF237B">
        <w:t>.</w:t>
      </w:r>
    </w:p>
    <w:p w14:paraId="14361F27" w14:textId="77777777" w:rsidR="00EF237B" w:rsidRPr="00EF237B" w:rsidRDefault="00EF237B" w:rsidP="00EF237B">
      <w:pPr>
        <w:jc w:val="both"/>
      </w:pPr>
    </w:p>
    <w:p w14:paraId="7B55D349" w14:textId="77777777" w:rsidR="00EF237B" w:rsidRPr="00EF237B" w:rsidRDefault="00EF237B" w:rsidP="00EF23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EF237B" w:rsidRPr="00EF237B" w14:paraId="110F229D" w14:textId="77777777" w:rsidTr="00CD18E0">
        <w:tc>
          <w:tcPr>
            <w:tcW w:w="4785" w:type="dxa"/>
          </w:tcPr>
          <w:p w14:paraId="26979999" w14:textId="77777777" w:rsidR="00EF237B" w:rsidRPr="00EF237B" w:rsidRDefault="00EF237B" w:rsidP="00EF237B">
            <w:r w:rsidRPr="00EF237B">
              <w:t>Председатель Ужурского районного Совета депутатов</w:t>
            </w:r>
          </w:p>
          <w:p w14:paraId="20EC42A6" w14:textId="77777777" w:rsidR="00EF237B" w:rsidRPr="00EF237B" w:rsidRDefault="00EF237B" w:rsidP="00EF237B"/>
          <w:p w14:paraId="22C59965" w14:textId="013B1E8A" w:rsidR="00EF237B" w:rsidRPr="00EF237B" w:rsidRDefault="00EF237B" w:rsidP="00EF237B">
            <w:r w:rsidRPr="00EF237B">
              <w:t>_______________</w:t>
            </w:r>
            <w:proofErr w:type="gramStart"/>
            <w:r w:rsidRPr="00EF237B">
              <w:t>_(</w:t>
            </w:r>
            <w:proofErr w:type="spellStart"/>
            <w:proofErr w:type="gramEnd"/>
            <w:r w:rsidR="00F906F8">
              <w:t>Агламзянов</w:t>
            </w:r>
            <w:proofErr w:type="spellEnd"/>
            <w:r w:rsidRPr="00EF237B">
              <w:t xml:space="preserve"> </w:t>
            </w:r>
            <w:r w:rsidR="00F906F8">
              <w:t>А</w:t>
            </w:r>
            <w:r w:rsidRPr="00EF237B">
              <w:t>.</w:t>
            </w:r>
            <w:r w:rsidR="00542911">
              <w:t>С</w:t>
            </w:r>
            <w:r w:rsidRPr="00EF237B">
              <w:t>.)</w:t>
            </w:r>
          </w:p>
          <w:p w14:paraId="119A8F49" w14:textId="77777777" w:rsidR="00EF237B" w:rsidRPr="00EF237B" w:rsidRDefault="00EF237B" w:rsidP="00EF237B"/>
        </w:tc>
        <w:tc>
          <w:tcPr>
            <w:tcW w:w="4786" w:type="dxa"/>
          </w:tcPr>
          <w:p w14:paraId="7177A3F5" w14:textId="77777777" w:rsidR="00EF237B" w:rsidRPr="00EF237B" w:rsidRDefault="00EF237B" w:rsidP="00EF237B">
            <w:r w:rsidRPr="00EF237B">
              <w:t xml:space="preserve">Глава Ужурского района </w:t>
            </w:r>
          </w:p>
          <w:p w14:paraId="15D9CFF0" w14:textId="77777777" w:rsidR="00EF237B" w:rsidRPr="00EF237B" w:rsidRDefault="00EF237B" w:rsidP="00EF237B"/>
          <w:p w14:paraId="600AED3F" w14:textId="77777777" w:rsidR="00EF237B" w:rsidRPr="00EF237B" w:rsidRDefault="00EF237B" w:rsidP="00EF237B"/>
          <w:p w14:paraId="1E3C7988" w14:textId="77777777" w:rsidR="00EF237B" w:rsidRPr="00EF237B" w:rsidRDefault="00EF237B" w:rsidP="00EF237B">
            <w:r w:rsidRPr="00EF237B">
              <w:t>________________</w:t>
            </w:r>
            <w:proofErr w:type="gramStart"/>
            <w:r w:rsidRPr="00EF237B">
              <w:t>_(</w:t>
            </w:r>
            <w:proofErr w:type="gramEnd"/>
            <w:r w:rsidRPr="00EF237B">
              <w:t>Зарецкий К.Н.)</w:t>
            </w:r>
          </w:p>
        </w:tc>
      </w:tr>
    </w:tbl>
    <w:p w14:paraId="0CAF8A19" w14:textId="77777777" w:rsidR="00EF237B" w:rsidRPr="00EF237B" w:rsidRDefault="00EF237B" w:rsidP="00EF237B">
      <w:pPr>
        <w:jc w:val="both"/>
      </w:pPr>
    </w:p>
    <w:p w14:paraId="4551A93D" w14:textId="77777777" w:rsidR="00EF237B" w:rsidRPr="00EF237B" w:rsidRDefault="00EF237B" w:rsidP="00EF237B">
      <w:pPr>
        <w:jc w:val="both"/>
      </w:pPr>
    </w:p>
    <w:p w14:paraId="68D65FED" w14:textId="77777777" w:rsidR="00EF237B" w:rsidRPr="00EF237B" w:rsidRDefault="00EF237B" w:rsidP="00EF237B">
      <w:pPr>
        <w:jc w:val="both"/>
      </w:pPr>
    </w:p>
    <w:p w14:paraId="2951D09D" w14:textId="77777777" w:rsidR="00CB71D9" w:rsidRDefault="00CB71D9"/>
    <w:sectPr w:rsidR="00CB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065"/>
    <w:multiLevelType w:val="hybridMultilevel"/>
    <w:tmpl w:val="797AE1DE"/>
    <w:lvl w:ilvl="0" w:tplc="750E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15"/>
    <w:rsid w:val="000E2F10"/>
    <w:rsid w:val="00161697"/>
    <w:rsid w:val="001E7851"/>
    <w:rsid w:val="00210873"/>
    <w:rsid w:val="00344C00"/>
    <w:rsid w:val="00542911"/>
    <w:rsid w:val="008E7FCC"/>
    <w:rsid w:val="00BC6015"/>
    <w:rsid w:val="00CB71D9"/>
    <w:rsid w:val="00EF237B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51A8"/>
  <w15:chartTrackingRefBased/>
  <w15:docId w15:val="{59BDE613-7903-4690-AB91-300CDC95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8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Шешина Елена Сергеевна</dc:creator>
  <cp:keywords/>
  <dc:description/>
  <cp:lastModifiedBy>Васильева Дина Юсуповна</cp:lastModifiedBy>
  <cp:revision>3</cp:revision>
  <cp:lastPrinted>2024-09-19T03:29:00Z</cp:lastPrinted>
  <dcterms:created xsi:type="dcterms:W3CDTF">2024-09-09T08:28:00Z</dcterms:created>
  <dcterms:modified xsi:type="dcterms:W3CDTF">2024-09-19T03:34:00Z</dcterms:modified>
</cp:coreProperties>
</file>