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D59AA" w:rsidRPr="008F7C00" w:rsidTr="009D776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8F7C00" w:rsidRDefault="00CD59AA" w:rsidP="00E97786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D29" w:rsidRDefault="00D76865" w:rsidP="009D776C">
            <w:pPr>
              <w:jc w:val="center"/>
            </w:pPr>
            <w:r w:rsidRPr="009D776C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-118110</wp:posOffset>
                  </wp:positionV>
                  <wp:extent cx="514350" cy="6750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4D29" w:rsidRDefault="00694D29" w:rsidP="009D776C">
            <w:pPr>
              <w:jc w:val="center"/>
            </w:pPr>
          </w:p>
          <w:p w:rsidR="00694D29" w:rsidRDefault="00694D29" w:rsidP="009D776C">
            <w:pPr>
              <w:jc w:val="center"/>
            </w:pPr>
          </w:p>
          <w:p w:rsidR="00CD59AA" w:rsidRPr="008F7C00" w:rsidRDefault="00CD59AA" w:rsidP="009D776C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8F7C00" w:rsidRDefault="00CD59AA" w:rsidP="009D776C">
            <w:pPr>
              <w:pStyle w:val="ConsPlusNormal"/>
              <w:widowControl/>
              <w:ind w:firstLine="0"/>
              <w:jc w:val="right"/>
            </w:pPr>
          </w:p>
        </w:tc>
      </w:tr>
      <w:tr w:rsidR="00CD59AA" w:rsidRPr="00852505" w:rsidTr="009D776C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32"/>
                <w:szCs w:val="32"/>
              </w:rPr>
            </w:pPr>
            <w:r w:rsidRPr="009D776C">
              <w:rPr>
                <w:b/>
                <w:bCs/>
                <w:sz w:val="32"/>
                <w:szCs w:val="32"/>
              </w:rPr>
              <w:t>ДЕПУТАТОВ</w:t>
            </w:r>
          </w:p>
          <w:p w:rsidR="00CD59AA" w:rsidRPr="00172EBC" w:rsidRDefault="00CD59AA" w:rsidP="009D776C">
            <w:pPr>
              <w:jc w:val="center"/>
            </w:pPr>
          </w:p>
          <w:p w:rsidR="00CD59AA" w:rsidRPr="009D776C" w:rsidRDefault="00CD59AA" w:rsidP="009D776C">
            <w:pPr>
              <w:jc w:val="center"/>
              <w:rPr>
                <w:b/>
                <w:bCs/>
                <w:sz w:val="36"/>
                <w:szCs w:val="36"/>
              </w:rPr>
            </w:pPr>
            <w:r w:rsidRPr="009D776C">
              <w:rPr>
                <w:b/>
                <w:bCs/>
                <w:sz w:val="36"/>
                <w:szCs w:val="36"/>
              </w:rPr>
              <w:t>РЕШЕНИЕ</w:t>
            </w:r>
          </w:p>
          <w:p w:rsidR="00CD59AA" w:rsidRPr="009D776C" w:rsidRDefault="00CD59AA" w:rsidP="009D77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D59AA" w:rsidRPr="009D776C" w:rsidTr="009D776C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8013E6" w:rsidP="00E97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36968" w:rsidRPr="009D77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136968" w:rsidRPr="009D776C">
              <w:rPr>
                <w:sz w:val="28"/>
                <w:szCs w:val="28"/>
              </w:rPr>
              <w:t>.20</w:t>
            </w:r>
            <w:r w:rsidR="00294FEF" w:rsidRPr="009D776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center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9D776C" w:rsidRDefault="00CD59AA" w:rsidP="009D776C">
            <w:pPr>
              <w:jc w:val="right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 xml:space="preserve">№ </w:t>
            </w:r>
            <w:r w:rsidR="008013E6">
              <w:rPr>
                <w:sz w:val="28"/>
                <w:szCs w:val="28"/>
              </w:rPr>
              <w:t>43</w:t>
            </w:r>
            <w:r w:rsidR="00136968" w:rsidRPr="009D776C">
              <w:rPr>
                <w:sz w:val="28"/>
                <w:szCs w:val="28"/>
              </w:rPr>
              <w:t>-</w:t>
            </w:r>
            <w:r w:rsidR="00D76865">
              <w:rPr>
                <w:sz w:val="28"/>
                <w:szCs w:val="28"/>
              </w:rPr>
              <w:t>2</w:t>
            </w:r>
            <w:r w:rsidR="008013E6">
              <w:rPr>
                <w:sz w:val="28"/>
                <w:szCs w:val="28"/>
              </w:rPr>
              <w:t>90</w:t>
            </w:r>
            <w:bookmarkStart w:id="0" w:name="_GoBack"/>
            <w:bookmarkEnd w:id="0"/>
            <w:r w:rsidRPr="009D776C">
              <w:rPr>
                <w:sz w:val="28"/>
                <w:szCs w:val="28"/>
              </w:rPr>
              <w:t>р</w:t>
            </w:r>
          </w:p>
        </w:tc>
      </w:tr>
      <w:tr w:rsidR="00CD59AA" w:rsidRPr="006A13AF" w:rsidTr="009D776C">
        <w:trPr>
          <w:trHeight w:val="956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59AA" w:rsidRPr="006A13AF" w:rsidRDefault="00CD59AA" w:rsidP="009D776C">
            <w:pPr>
              <w:pStyle w:val="a4"/>
              <w:tabs>
                <w:tab w:val="left" w:pos="4442"/>
              </w:tabs>
            </w:pPr>
          </w:p>
          <w:p w:rsidR="00030EAA" w:rsidRDefault="00CD59AA" w:rsidP="00030EAA">
            <w:pPr>
              <w:pStyle w:val="a4"/>
              <w:jc w:val="left"/>
              <w:rPr>
                <w:sz w:val="28"/>
                <w:szCs w:val="28"/>
              </w:rPr>
            </w:pPr>
            <w:r w:rsidRPr="009D776C">
              <w:rPr>
                <w:sz w:val="28"/>
                <w:szCs w:val="28"/>
              </w:rPr>
              <w:t xml:space="preserve">О </w:t>
            </w:r>
            <w:r w:rsidR="00030EAA">
              <w:rPr>
                <w:sz w:val="28"/>
                <w:szCs w:val="28"/>
              </w:rPr>
              <w:t>включении в состав</w:t>
            </w:r>
          </w:p>
          <w:p w:rsidR="00030EAA" w:rsidRDefault="00030EAA" w:rsidP="00030EAA">
            <w:pPr>
              <w:pStyle w:val="a4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0EAA">
              <w:rPr>
                <w:rFonts w:eastAsia="Calibri"/>
                <w:sz w:val="28"/>
                <w:szCs w:val="28"/>
                <w:lang w:eastAsia="en-US"/>
              </w:rPr>
              <w:t>Общественн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30EAA">
              <w:rPr>
                <w:rFonts w:eastAsia="Calibri"/>
                <w:sz w:val="28"/>
                <w:szCs w:val="28"/>
                <w:lang w:eastAsia="en-US"/>
              </w:rPr>
              <w:t>й палаты</w:t>
            </w:r>
          </w:p>
          <w:p w:rsidR="00CD59AA" w:rsidRPr="006A13AF" w:rsidRDefault="00CD59AA" w:rsidP="00030EAA">
            <w:pPr>
              <w:pStyle w:val="a4"/>
              <w:jc w:val="left"/>
            </w:pPr>
            <w:r w:rsidRPr="009D776C">
              <w:rPr>
                <w:sz w:val="28"/>
                <w:szCs w:val="28"/>
              </w:rPr>
              <w:t>Ужурско</w:t>
            </w:r>
            <w:r w:rsidR="00030EAA">
              <w:rPr>
                <w:sz w:val="28"/>
                <w:szCs w:val="28"/>
              </w:rPr>
              <w:t>го</w:t>
            </w:r>
            <w:r w:rsidRPr="009D776C">
              <w:rPr>
                <w:sz w:val="28"/>
                <w:szCs w:val="28"/>
              </w:rPr>
              <w:t xml:space="preserve"> район</w:t>
            </w:r>
            <w:r w:rsidR="00030EAA">
              <w:rPr>
                <w:sz w:val="28"/>
                <w:szCs w:val="28"/>
              </w:rPr>
              <w:t>а</w:t>
            </w:r>
            <w:r w:rsidRPr="009D776C">
              <w:rPr>
                <w:sz w:val="28"/>
                <w:szCs w:val="28"/>
              </w:rPr>
              <w:tab/>
            </w:r>
          </w:p>
        </w:tc>
      </w:tr>
    </w:tbl>
    <w:p w:rsidR="00CD59AA" w:rsidRDefault="00CD59AA" w:rsidP="00C91D23">
      <w:pPr>
        <w:rPr>
          <w:sz w:val="22"/>
          <w:szCs w:val="22"/>
        </w:rPr>
      </w:pPr>
    </w:p>
    <w:p w:rsidR="00CD59AA" w:rsidRPr="001E7411" w:rsidRDefault="00CD59AA" w:rsidP="00C91D23">
      <w:pPr>
        <w:rPr>
          <w:sz w:val="22"/>
          <w:szCs w:val="22"/>
        </w:rPr>
      </w:pPr>
    </w:p>
    <w:p w:rsidR="003848B8" w:rsidRPr="00532D16" w:rsidRDefault="00030EAA" w:rsidP="00E97786">
      <w:pPr>
        <w:ind w:firstLine="708"/>
        <w:jc w:val="both"/>
        <w:rPr>
          <w:sz w:val="28"/>
          <w:szCs w:val="28"/>
        </w:rPr>
      </w:pPr>
      <w:r w:rsidRPr="00030EAA">
        <w:rPr>
          <w:sz w:val="28"/>
          <w:szCs w:val="28"/>
        </w:rPr>
        <w:t>В целях учета в практической деятельности органов местного самоуправления района интересов различных групп населения, взаимодействия с местными отделениями политических партий, профсоюзными, религиозными, общественными организациями и объединениями Ужурского района</w:t>
      </w:r>
      <w:r>
        <w:rPr>
          <w:sz w:val="28"/>
          <w:szCs w:val="28"/>
        </w:rPr>
        <w:t>,</w:t>
      </w:r>
      <w:r w:rsidRPr="00030E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030EAA">
        <w:rPr>
          <w:rFonts w:eastAsia="Calibri"/>
          <w:sz w:val="28"/>
          <w:szCs w:val="28"/>
          <w:lang w:eastAsia="en-US"/>
        </w:rPr>
        <w:t>соответствии с перечнем поручений Губернатора Красноярского края</w:t>
      </w:r>
      <w:r w:rsidRPr="00532D16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Уставом</w:t>
      </w:r>
      <w:r w:rsidR="00326C12" w:rsidRPr="00532D16">
        <w:rPr>
          <w:sz w:val="28"/>
          <w:szCs w:val="28"/>
        </w:rPr>
        <w:t xml:space="preserve"> Ужурского района</w:t>
      </w:r>
      <w:r w:rsidR="009D776C">
        <w:rPr>
          <w:sz w:val="28"/>
          <w:szCs w:val="28"/>
        </w:rPr>
        <w:t>,</w:t>
      </w:r>
      <w:r w:rsidR="003C4AB6">
        <w:rPr>
          <w:sz w:val="28"/>
          <w:szCs w:val="28"/>
        </w:rPr>
        <w:t xml:space="preserve"> Ужурский</w:t>
      </w:r>
      <w:r w:rsidR="003848B8" w:rsidRPr="00532D16">
        <w:rPr>
          <w:sz w:val="28"/>
          <w:szCs w:val="28"/>
        </w:rPr>
        <w:t xml:space="preserve"> районный Совет депутатов РЕШИЛ: </w:t>
      </w:r>
    </w:p>
    <w:p w:rsidR="00891761" w:rsidRPr="00891761" w:rsidRDefault="00891761" w:rsidP="00891761">
      <w:pPr>
        <w:ind w:firstLine="709"/>
        <w:jc w:val="both"/>
        <w:rPr>
          <w:sz w:val="28"/>
          <w:szCs w:val="28"/>
        </w:rPr>
      </w:pPr>
      <w:r w:rsidRPr="008917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91761">
        <w:rPr>
          <w:sz w:val="28"/>
          <w:szCs w:val="28"/>
        </w:rPr>
        <w:t>Утвердить кандидатов в состав членов Общественной палаты Ужурского района Красноярского края:</w:t>
      </w:r>
    </w:p>
    <w:p w:rsidR="00891761" w:rsidRPr="00891761" w:rsidRDefault="00891761" w:rsidP="008917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891761">
        <w:rPr>
          <w:rFonts w:eastAsia="Calibri"/>
          <w:sz w:val="28"/>
          <w:szCs w:val="28"/>
          <w:lang w:eastAsia="en-US"/>
        </w:rPr>
        <w:t>Посконная Любовь Николаевна - представитель уполномоченного по правам человека;</w:t>
      </w:r>
    </w:p>
    <w:p w:rsidR="00891761" w:rsidRDefault="00891761" w:rsidP="008917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91761">
        <w:rPr>
          <w:rFonts w:eastAsia="Calibri"/>
          <w:sz w:val="28"/>
          <w:szCs w:val="28"/>
          <w:lang w:eastAsia="en-US"/>
        </w:rPr>
        <w:t>Третьяков Павел Сергеевич – настоятель храма Петра и Павла г. Ужур;</w:t>
      </w:r>
    </w:p>
    <w:p w:rsidR="00891761" w:rsidRPr="00891761" w:rsidRDefault="00891761" w:rsidP="008917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91761">
        <w:rPr>
          <w:rFonts w:eastAsia="Calibri"/>
          <w:sz w:val="28"/>
          <w:szCs w:val="28"/>
          <w:lang w:eastAsia="en-US"/>
        </w:rPr>
        <w:t>Глушков Александр Сергеевич – директор МБОУ ДО «Ужурская спортивная школа», депутат городского совета депутатов.</w:t>
      </w:r>
    </w:p>
    <w:p w:rsidR="00891761" w:rsidRPr="00891761" w:rsidRDefault="00891761" w:rsidP="00891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761">
        <w:rPr>
          <w:sz w:val="28"/>
          <w:szCs w:val="28"/>
        </w:rPr>
        <w:t>2. Настоящее решение вступает в силу со дня его подписания.</w:t>
      </w:r>
    </w:p>
    <w:p w:rsidR="00BE2116" w:rsidRDefault="00BE2116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8B8" w:rsidRDefault="003848B8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48B8" w:rsidRPr="00986EE3" w:rsidRDefault="003848B8" w:rsidP="00C91D23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E42" w:rsidRPr="00AA5E42" w:rsidRDefault="00AA5E42" w:rsidP="00AA5E42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 w:rsidRPr="00AA5E42">
        <w:rPr>
          <w:color w:val="000000"/>
          <w:spacing w:val="-2"/>
          <w:sz w:val="28"/>
          <w:szCs w:val="28"/>
        </w:rPr>
        <w:t xml:space="preserve">Председатель Ужурского районного </w:t>
      </w:r>
    </w:p>
    <w:p w:rsidR="000B0743" w:rsidRDefault="00AA5E42" w:rsidP="009D776C">
      <w:pPr>
        <w:shd w:val="clear" w:color="auto" w:fill="FFFFFF"/>
        <w:tabs>
          <w:tab w:val="left" w:pos="7390"/>
        </w:tabs>
        <w:jc w:val="both"/>
      </w:pPr>
      <w:r w:rsidRPr="00AA5E42">
        <w:rPr>
          <w:color w:val="000000"/>
          <w:spacing w:val="-2"/>
          <w:sz w:val="28"/>
          <w:szCs w:val="28"/>
        </w:rPr>
        <w:t>Совета депутатов</w:t>
      </w:r>
      <w:r w:rsidR="009D776C">
        <w:rPr>
          <w:color w:val="000000"/>
          <w:spacing w:val="-2"/>
          <w:sz w:val="28"/>
          <w:szCs w:val="28"/>
        </w:rPr>
        <w:tab/>
        <w:t>А.С.Агламзянов</w:t>
      </w:r>
    </w:p>
    <w:p w:rsidR="00136968" w:rsidRDefault="00136968" w:rsidP="00AA5E42"/>
    <w:sectPr w:rsidR="00136968" w:rsidSect="009D77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23"/>
    <w:rsid w:val="00030EAA"/>
    <w:rsid w:val="00033D9D"/>
    <w:rsid w:val="00050026"/>
    <w:rsid w:val="000B0743"/>
    <w:rsid w:val="000F1FC4"/>
    <w:rsid w:val="00136968"/>
    <w:rsid w:val="00157955"/>
    <w:rsid w:val="00172BDC"/>
    <w:rsid w:val="001920FE"/>
    <w:rsid w:val="001940A1"/>
    <w:rsid w:val="00257B83"/>
    <w:rsid w:val="00294FEF"/>
    <w:rsid w:val="002A7ACA"/>
    <w:rsid w:val="003037DD"/>
    <w:rsid w:val="00326C12"/>
    <w:rsid w:val="003848B8"/>
    <w:rsid w:val="00394DC2"/>
    <w:rsid w:val="003B16B1"/>
    <w:rsid w:val="003C4AB6"/>
    <w:rsid w:val="004542B8"/>
    <w:rsid w:val="00475113"/>
    <w:rsid w:val="004B10B6"/>
    <w:rsid w:val="004C650D"/>
    <w:rsid w:val="004E3012"/>
    <w:rsid w:val="004E3232"/>
    <w:rsid w:val="00532D16"/>
    <w:rsid w:val="00694D29"/>
    <w:rsid w:val="00707EBF"/>
    <w:rsid w:val="00723201"/>
    <w:rsid w:val="00797904"/>
    <w:rsid w:val="008013E6"/>
    <w:rsid w:val="00891761"/>
    <w:rsid w:val="00951598"/>
    <w:rsid w:val="00971EE1"/>
    <w:rsid w:val="00986EE3"/>
    <w:rsid w:val="009D776C"/>
    <w:rsid w:val="00A11314"/>
    <w:rsid w:val="00A734DF"/>
    <w:rsid w:val="00AA5E42"/>
    <w:rsid w:val="00AD1F01"/>
    <w:rsid w:val="00BE2116"/>
    <w:rsid w:val="00BE5004"/>
    <w:rsid w:val="00C365CD"/>
    <w:rsid w:val="00C824D3"/>
    <w:rsid w:val="00C91D23"/>
    <w:rsid w:val="00CD59AA"/>
    <w:rsid w:val="00D34A56"/>
    <w:rsid w:val="00D76865"/>
    <w:rsid w:val="00DE1C10"/>
    <w:rsid w:val="00E97786"/>
    <w:rsid w:val="00F226FD"/>
    <w:rsid w:val="00F603F3"/>
    <w:rsid w:val="00FB43CE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B03B7"/>
  <w15:chartTrackingRefBased/>
  <w15:docId w15:val="{5411BC35-335B-404D-A1E0-65F5448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D23"/>
  </w:style>
  <w:style w:type="paragraph" w:styleId="1">
    <w:name w:val="heading 1"/>
    <w:basedOn w:val="a"/>
    <w:next w:val="a"/>
    <w:qFormat/>
    <w:rsid w:val="00BE2116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91D23"/>
    <w:pPr>
      <w:jc w:val="both"/>
    </w:pPr>
    <w:rPr>
      <w:sz w:val="24"/>
    </w:rPr>
  </w:style>
  <w:style w:type="paragraph" w:customStyle="1" w:styleId="ConsTitle">
    <w:name w:val="ConsTitle"/>
    <w:rsid w:val="00C91D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033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3D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"/>
    <w:basedOn w:val="a"/>
    <w:rsid w:val="00AA5E42"/>
    <w:pPr>
      <w:spacing w:after="160" w:line="240" w:lineRule="exact"/>
    </w:pPr>
    <w:rPr>
      <w:rFonts w:ascii="Verdana" w:eastAsia="MS Mincho" w:hAnsi="Verdan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Васильева Дина Юсуповна</cp:lastModifiedBy>
  <cp:revision>3</cp:revision>
  <cp:lastPrinted>2014-08-27T02:12:00Z</cp:lastPrinted>
  <dcterms:created xsi:type="dcterms:W3CDTF">2024-04-26T04:58:00Z</dcterms:created>
  <dcterms:modified xsi:type="dcterms:W3CDTF">2024-04-26T04:59:00Z</dcterms:modified>
</cp:coreProperties>
</file>