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6517D" w14:textId="77777777" w:rsidR="00ED3C80" w:rsidRDefault="00ED3C80"/>
    <w:tbl>
      <w:tblPr>
        <w:tblpPr w:leftFromText="180" w:rightFromText="180" w:vertAnchor="text" w:horzAnchor="margin" w:tblpX="-142" w:tblpY="27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2"/>
        <w:gridCol w:w="3161"/>
        <w:gridCol w:w="3176"/>
      </w:tblGrid>
      <w:tr w:rsidR="00016E6E" w:rsidRPr="00FD5C9C" w14:paraId="198D35B0" w14:textId="77777777" w:rsidTr="00ED3C80">
        <w:trPr>
          <w:trHeight w:val="1694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1A013F" w14:textId="77777777" w:rsidR="00016E6E" w:rsidRPr="00ED3C80" w:rsidRDefault="00016E6E" w:rsidP="00ED3C8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D3C80"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39AE7DB1" w14:textId="77777777" w:rsidR="00016E6E" w:rsidRPr="00ED3C80" w:rsidRDefault="00016E6E" w:rsidP="00ED3C8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D3C80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7618C4CA" w14:textId="77777777" w:rsidR="00016E6E" w:rsidRPr="00ED3C80" w:rsidRDefault="00016E6E" w:rsidP="00ED3C8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D3C80">
              <w:rPr>
                <w:b/>
                <w:bCs/>
                <w:sz w:val="32"/>
                <w:szCs w:val="32"/>
              </w:rPr>
              <w:t>ДЕПУТАТОВ</w:t>
            </w:r>
          </w:p>
          <w:p w14:paraId="2F428341" w14:textId="77777777" w:rsidR="00016E6E" w:rsidRPr="00ED3C80" w:rsidRDefault="00016E6E" w:rsidP="00ED3C80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5B2107C" w14:textId="77777777" w:rsidR="00016E6E" w:rsidRPr="00ED3C80" w:rsidRDefault="00016E6E" w:rsidP="00ED3C80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ED3C80">
              <w:rPr>
                <w:b/>
                <w:bCs/>
                <w:sz w:val="36"/>
                <w:szCs w:val="36"/>
              </w:rPr>
              <w:t>РЕШЕНИЕ</w:t>
            </w:r>
          </w:p>
          <w:p w14:paraId="3B2F1D8B" w14:textId="77777777" w:rsidR="00016E6E" w:rsidRPr="00ED3C80" w:rsidRDefault="00016E6E" w:rsidP="00ED3C80">
            <w:pPr>
              <w:spacing w:after="0" w:line="240" w:lineRule="auto"/>
              <w:jc w:val="center"/>
            </w:pPr>
          </w:p>
        </w:tc>
      </w:tr>
      <w:tr w:rsidR="00016E6E" w:rsidRPr="00E25F5F" w14:paraId="61CF93CA" w14:textId="77777777" w:rsidTr="00ED3C80">
        <w:trPr>
          <w:trHeight w:val="80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14:paraId="595172C2" w14:textId="477919E1" w:rsidR="00016E6E" w:rsidRPr="00E25F5F" w:rsidRDefault="00385E78" w:rsidP="00ED3C80">
            <w:pPr>
              <w:spacing w:after="0" w:line="240" w:lineRule="auto"/>
            </w:pPr>
            <w:r>
              <w:t>0</w:t>
            </w:r>
            <w:r w:rsidR="00F275E8">
              <w:t>7.11</w:t>
            </w:r>
            <w:r w:rsidR="00016E6E">
              <w:t>.</w:t>
            </w:r>
            <w:r w:rsidR="00F275E8">
              <w:t>2023</w:t>
            </w:r>
            <w:r w:rsidR="00016E6E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24AC63CE" w14:textId="77777777" w:rsidR="00016E6E" w:rsidRPr="00E25F5F" w:rsidRDefault="00016E6E" w:rsidP="00ED3C80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14:paraId="047D9BD3" w14:textId="420EB49E" w:rsidR="00016E6E" w:rsidRPr="00E25F5F" w:rsidRDefault="00016E6E" w:rsidP="00ED3C80">
            <w:pPr>
              <w:spacing w:after="0" w:line="240" w:lineRule="auto"/>
              <w:jc w:val="right"/>
            </w:pPr>
            <w:r>
              <w:t xml:space="preserve">№ </w:t>
            </w:r>
            <w:r w:rsidR="00F275E8">
              <w:t>36</w:t>
            </w:r>
            <w:r w:rsidR="00E3433D">
              <w:t>-</w:t>
            </w:r>
            <w:r w:rsidR="00F275E8">
              <w:t>245</w:t>
            </w:r>
            <w:r>
              <w:t>р</w:t>
            </w:r>
          </w:p>
        </w:tc>
      </w:tr>
      <w:tr w:rsidR="00016E6E" w:rsidRPr="00E25F5F" w14:paraId="0440653B" w14:textId="77777777" w:rsidTr="00ED3C80">
        <w:trPr>
          <w:trHeight w:val="627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6597AD" w14:textId="77777777" w:rsidR="00016E6E" w:rsidRDefault="00016E6E" w:rsidP="00ED3C80">
            <w:pPr>
              <w:spacing w:after="0" w:line="240" w:lineRule="auto"/>
            </w:pPr>
          </w:p>
          <w:p w14:paraId="1B78CC40" w14:textId="77777777" w:rsidR="00016E6E" w:rsidRPr="00B83569" w:rsidRDefault="00016E6E" w:rsidP="00ED3C80">
            <w:pPr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405227">
              <w:rPr>
                <w:rFonts w:eastAsia="Calibri"/>
                <w:bCs/>
                <w:lang w:eastAsia="ru-RU"/>
              </w:rPr>
              <w:t xml:space="preserve">О внесении изменений в решение Ужурского районного Совета депутатов от </w:t>
            </w:r>
            <w:r>
              <w:rPr>
                <w:rFonts w:eastAsia="Calibri"/>
                <w:bCs/>
                <w:lang w:eastAsia="ru-RU"/>
              </w:rPr>
              <w:t>24.12</w:t>
            </w:r>
            <w:r w:rsidRPr="00405227">
              <w:rPr>
                <w:rFonts w:eastAsia="Calibri"/>
                <w:bCs/>
                <w:lang w:eastAsia="ru-RU"/>
              </w:rPr>
              <w:t>.20</w:t>
            </w:r>
            <w:r>
              <w:rPr>
                <w:rFonts w:eastAsia="Calibri"/>
                <w:bCs/>
                <w:lang w:eastAsia="ru-RU"/>
              </w:rPr>
              <w:t>18</w:t>
            </w:r>
            <w:r w:rsidRPr="00405227">
              <w:rPr>
                <w:rFonts w:eastAsia="Calibri"/>
                <w:bCs/>
                <w:lang w:eastAsia="ru-RU"/>
              </w:rPr>
              <w:t xml:space="preserve"> № </w:t>
            </w:r>
            <w:r>
              <w:rPr>
                <w:rFonts w:eastAsia="Calibri"/>
                <w:bCs/>
                <w:lang w:eastAsia="ru-RU"/>
              </w:rPr>
              <w:t>32</w:t>
            </w:r>
            <w:r w:rsidRPr="00405227">
              <w:rPr>
                <w:rFonts w:eastAsia="Calibri"/>
                <w:bCs/>
                <w:lang w:eastAsia="ru-RU"/>
              </w:rPr>
              <w:t>-</w:t>
            </w:r>
            <w:r>
              <w:rPr>
                <w:rFonts w:eastAsia="Calibri"/>
                <w:bCs/>
                <w:lang w:eastAsia="ru-RU"/>
              </w:rPr>
              <w:t>242</w:t>
            </w:r>
            <w:r w:rsidRPr="00405227">
              <w:rPr>
                <w:rFonts w:eastAsia="Calibri"/>
                <w:bCs/>
                <w:lang w:eastAsia="ru-RU"/>
              </w:rPr>
              <w:t>р «</w:t>
            </w:r>
            <w:r w:rsidRPr="00405227">
              <w:rPr>
                <w:lang w:eastAsia="ru-RU"/>
              </w:rPr>
              <w:t>Об утверждении Регламента Ужурского районного Совета депутатов</w:t>
            </w:r>
            <w:r>
              <w:rPr>
                <w:rFonts w:eastAsia="Calibri"/>
                <w:bCs/>
                <w:lang w:eastAsia="ru-RU"/>
              </w:rPr>
              <w:t>»</w:t>
            </w:r>
          </w:p>
        </w:tc>
      </w:tr>
    </w:tbl>
    <w:p w14:paraId="357841D4" w14:textId="77777777" w:rsidR="007056A2" w:rsidRPr="00D40425" w:rsidRDefault="00FB7842" w:rsidP="00016E6E">
      <w:pPr>
        <w:spacing w:after="0" w:line="240" w:lineRule="auto"/>
        <w:ind w:firstLine="709"/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BD42679" wp14:editId="24D4BFD5">
            <wp:simplePos x="0" y="0"/>
            <wp:positionH relativeFrom="margin">
              <wp:posOffset>2743835</wp:posOffset>
            </wp:positionH>
            <wp:positionV relativeFrom="paragraph">
              <wp:posOffset>-450215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24119" w14:textId="302FEAB7" w:rsidR="00405227" w:rsidRDefault="00405227" w:rsidP="00D35B1B">
      <w:pPr>
        <w:widowControl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405227">
        <w:rPr>
          <w:lang w:eastAsia="ru-RU"/>
        </w:rPr>
        <w:t xml:space="preserve">В соответствии со </w:t>
      </w:r>
      <w:r w:rsidRPr="00405227">
        <w:rPr>
          <w:color w:val="000000"/>
        </w:rPr>
        <w:t xml:space="preserve">статьей 35 Федерального </w:t>
      </w:r>
      <w:hyperlink r:id="rId8" w:history="1">
        <w:r w:rsidRPr="00405227">
          <w:rPr>
            <w:color w:val="000000"/>
          </w:rPr>
          <w:t>закона</w:t>
        </w:r>
      </w:hyperlink>
      <w:r w:rsidRPr="00405227">
        <w:rPr>
          <w:color w:val="000000"/>
        </w:rPr>
        <w:t xml:space="preserve"> от 06.10.2003 № 131-ФЗ «Об общих принципах организации органов местного самоуправления в Российской Федерации», </w:t>
      </w:r>
      <w:r w:rsidRPr="00405227">
        <w:rPr>
          <w:szCs w:val="20"/>
          <w:lang w:eastAsia="ru-RU"/>
        </w:rPr>
        <w:t>руководствуясь пунктом 7 статьи 20 Устава Ужурского района Красноярского края, Ужурский районный Совет депутатов РЕШИЛ:</w:t>
      </w:r>
    </w:p>
    <w:p w14:paraId="5D08492D" w14:textId="188D3C2B" w:rsidR="00405227" w:rsidRDefault="00EA65C2" w:rsidP="00D35B1B">
      <w:pPr>
        <w:widowControl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EA65C2">
        <w:rPr>
          <w:szCs w:val="20"/>
          <w:lang w:eastAsia="ru-RU"/>
        </w:rPr>
        <w:t>1.</w:t>
      </w:r>
      <w:r>
        <w:rPr>
          <w:szCs w:val="20"/>
          <w:lang w:eastAsia="ru-RU"/>
        </w:rPr>
        <w:t xml:space="preserve"> </w:t>
      </w:r>
      <w:r w:rsidR="00405227" w:rsidRPr="00EA65C2">
        <w:rPr>
          <w:szCs w:val="20"/>
          <w:lang w:eastAsia="ru-RU"/>
        </w:rPr>
        <w:t xml:space="preserve">В приложение к </w:t>
      </w:r>
      <w:r w:rsidR="00405227" w:rsidRPr="00405227">
        <w:rPr>
          <w:lang w:eastAsia="ru-RU"/>
        </w:rPr>
        <w:t>решению Ужурского районного Совета депутатов от 24.12.2018 №</w:t>
      </w:r>
      <w:r w:rsidR="00BA0FD1">
        <w:rPr>
          <w:lang w:eastAsia="ru-RU"/>
        </w:rPr>
        <w:t xml:space="preserve"> </w:t>
      </w:r>
      <w:r w:rsidR="00405227" w:rsidRPr="00405227">
        <w:rPr>
          <w:lang w:eastAsia="ru-RU"/>
        </w:rPr>
        <w:t>32-242р «Об утверждении Регламента Ужурского районного Совета депутатов» внести следующие изменения:</w:t>
      </w:r>
    </w:p>
    <w:p w14:paraId="2EACB989" w14:textId="77777777" w:rsidR="009D0FF2" w:rsidRDefault="00EA65C2" w:rsidP="00D35B1B">
      <w:pPr>
        <w:spacing w:after="0" w:line="240" w:lineRule="auto"/>
        <w:ind w:firstLine="709"/>
        <w:contextualSpacing/>
        <w:jc w:val="both"/>
        <w:rPr>
          <w:lang w:eastAsia="ru-RU"/>
        </w:rPr>
      </w:pPr>
      <w:r w:rsidRPr="00EA65C2">
        <w:rPr>
          <w:lang w:eastAsia="ru-RU"/>
        </w:rPr>
        <w:t>1.1. пункт 7.3. статьи 7 читать в следующей редакции</w:t>
      </w:r>
      <w:r w:rsidR="009D0FF2">
        <w:rPr>
          <w:lang w:eastAsia="ru-RU"/>
        </w:rPr>
        <w:t>:</w:t>
      </w:r>
    </w:p>
    <w:p w14:paraId="0F28E788" w14:textId="5BAA4883" w:rsidR="00EA65C2" w:rsidRPr="00EA65C2" w:rsidRDefault="00EA65C2" w:rsidP="00D35B1B">
      <w:pPr>
        <w:spacing w:after="0" w:line="240" w:lineRule="auto"/>
        <w:ind w:firstLine="709"/>
        <w:contextualSpacing/>
        <w:jc w:val="both"/>
        <w:rPr>
          <w:lang w:eastAsia="ru-RU"/>
        </w:rPr>
      </w:pPr>
      <w:r w:rsidRPr="00EA65C2">
        <w:rPr>
          <w:lang w:eastAsia="ru-RU"/>
        </w:rPr>
        <w:t>«</w:t>
      </w:r>
      <w:r w:rsidRPr="00EA65C2">
        <w:t xml:space="preserve">7.3. </w:t>
      </w:r>
      <w:bookmarkStart w:id="0" w:name="_Hlk150779110"/>
      <w:r w:rsidRPr="00EA65C2">
        <w:t>Решение</w:t>
      </w:r>
      <w:r>
        <w:t xml:space="preserve"> </w:t>
      </w:r>
      <w:r w:rsidRPr="00EA65C2">
        <w:t>о созыве внеочередной сессии либо об отклонении требования о ее созыве должно быть принято председателем Районного Совета не позднее чем в трехдневный срок с момента поступления данного требования, что оформляется распоряжением председателя Районного Совета.</w:t>
      </w:r>
      <w:bookmarkEnd w:id="0"/>
      <w:r w:rsidRPr="00EA65C2">
        <w:rPr>
          <w:lang w:eastAsia="ru-RU"/>
        </w:rPr>
        <w:t>»;</w:t>
      </w:r>
    </w:p>
    <w:p w14:paraId="5067AF5C" w14:textId="4B47738E" w:rsidR="005351F9" w:rsidRPr="00EA65C2" w:rsidRDefault="00405227" w:rsidP="00D35B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EA65C2">
        <w:rPr>
          <w:color w:val="000000" w:themeColor="text1"/>
          <w:lang w:eastAsia="ru-RU"/>
        </w:rPr>
        <w:t>1.</w:t>
      </w:r>
      <w:r w:rsidR="00EA65C2" w:rsidRPr="00EA65C2">
        <w:rPr>
          <w:color w:val="000000" w:themeColor="text1"/>
          <w:lang w:eastAsia="ru-RU"/>
        </w:rPr>
        <w:t>2</w:t>
      </w:r>
      <w:r w:rsidRPr="00EA65C2">
        <w:rPr>
          <w:color w:val="000000" w:themeColor="text1"/>
          <w:lang w:eastAsia="ru-RU"/>
        </w:rPr>
        <w:t xml:space="preserve">. </w:t>
      </w:r>
      <w:r w:rsidR="00B202C6" w:rsidRPr="00EA65C2">
        <w:rPr>
          <w:color w:val="000000" w:themeColor="text1"/>
          <w:lang w:eastAsia="ru-RU"/>
        </w:rPr>
        <w:t>п</w:t>
      </w:r>
      <w:r w:rsidR="00385E78" w:rsidRPr="00EA65C2">
        <w:rPr>
          <w:color w:val="000000" w:themeColor="text1"/>
          <w:lang w:eastAsia="ru-RU"/>
        </w:rPr>
        <w:t>ункт 9.6 статьи 9 читать в следующей редакции</w:t>
      </w:r>
      <w:r w:rsidR="005351F9" w:rsidRPr="00EA65C2">
        <w:rPr>
          <w:color w:val="000000" w:themeColor="text1"/>
          <w:lang w:eastAsia="ru-RU"/>
        </w:rPr>
        <w:t>:</w:t>
      </w:r>
    </w:p>
    <w:p w14:paraId="75CE4543" w14:textId="66890AFD" w:rsidR="00385E78" w:rsidRPr="00ED3C80" w:rsidRDefault="00385E78" w:rsidP="00D35B1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000000" w:themeColor="text1"/>
          <w:lang w:eastAsia="ru-RU"/>
        </w:rPr>
      </w:pPr>
      <w:r w:rsidRPr="00EA65C2">
        <w:rPr>
          <w:color w:val="000000" w:themeColor="text1"/>
          <w:lang w:eastAsia="ru-RU"/>
        </w:rPr>
        <w:t xml:space="preserve">«9.6. </w:t>
      </w:r>
      <w:bookmarkStart w:id="1" w:name="_Hlk150763612"/>
      <w:r w:rsidRPr="00EA65C2">
        <w:rPr>
          <w:color w:val="000000" w:themeColor="text1"/>
          <w:lang w:eastAsia="ru-RU"/>
        </w:rPr>
        <w:t>Районный Совет вправе провести закрытое заседание по вопросам, затрагивающим государственную или иную охраняемую законом тайну.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законом.</w:t>
      </w:r>
    </w:p>
    <w:p w14:paraId="1F97CF87" w14:textId="28415EA8" w:rsidR="00DE37D5" w:rsidRPr="00ED3C80" w:rsidRDefault="00385E78" w:rsidP="00D35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ru-RU"/>
        </w:rPr>
      </w:pPr>
      <w:r w:rsidRPr="00ED3C80">
        <w:rPr>
          <w:color w:val="000000" w:themeColor="text1"/>
          <w:lang w:eastAsia="ru-RU"/>
        </w:rPr>
        <w:t xml:space="preserve">Решение о проведении закрытого заседания </w:t>
      </w:r>
      <w:r w:rsidR="005351F9" w:rsidRPr="00ED3C80">
        <w:rPr>
          <w:color w:val="000000" w:themeColor="text1"/>
          <w:lang w:eastAsia="ru-RU"/>
        </w:rPr>
        <w:t>может быть принято районным Советом по предложению, внесенному не менее чем одной четвертой от установленного числа депутатов, председателя районного Совета или главы района.</w:t>
      </w:r>
      <w:bookmarkEnd w:id="1"/>
      <w:r w:rsidRPr="00ED3C80">
        <w:rPr>
          <w:color w:val="000000" w:themeColor="text1"/>
          <w:lang w:eastAsia="ru-RU"/>
        </w:rPr>
        <w:t>»;</w:t>
      </w:r>
    </w:p>
    <w:p w14:paraId="0017047F" w14:textId="382E10D2" w:rsidR="005351F9" w:rsidRPr="00ED3C80" w:rsidRDefault="005351F9" w:rsidP="00D35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ru-RU"/>
        </w:rPr>
      </w:pPr>
      <w:r w:rsidRPr="00ED3C80">
        <w:rPr>
          <w:color w:val="000000" w:themeColor="text1"/>
          <w:lang w:eastAsia="ru-RU"/>
        </w:rPr>
        <w:t>1.</w:t>
      </w:r>
      <w:r w:rsidR="00EA65C2">
        <w:rPr>
          <w:color w:val="000000" w:themeColor="text1"/>
          <w:lang w:eastAsia="ru-RU"/>
        </w:rPr>
        <w:t>3</w:t>
      </w:r>
      <w:r w:rsidRPr="00ED3C80">
        <w:rPr>
          <w:color w:val="000000" w:themeColor="text1"/>
          <w:lang w:eastAsia="ru-RU"/>
        </w:rPr>
        <w:t>.</w:t>
      </w:r>
      <w:r w:rsidR="00B202C6" w:rsidRPr="00ED3C80">
        <w:rPr>
          <w:color w:val="000000" w:themeColor="text1"/>
          <w:lang w:eastAsia="ru-RU"/>
        </w:rPr>
        <w:t xml:space="preserve"> а</w:t>
      </w:r>
      <w:r w:rsidRPr="00ED3C80">
        <w:rPr>
          <w:color w:val="000000" w:themeColor="text1"/>
          <w:lang w:eastAsia="ru-RU"/>
        </w:rPr>
        <w:t xml:space="preserve">бзац третий пункта 11.3 статьи 11 </w:t>
      </w:r>
      <w:r w:rsidR="00215937">
        <w:rPr>
          <w:color w:val="000000" w:themeColor="text1"/>
          <w:lang w:eastAsia="ru-RU"/>
        </w:rPr>
        <w:t>читать</w:t>
      </w:r>
      <w:r w:rsidRPr="00ED3C80">
        <w:rPr>
          <w:color w:val="000000" w:themeColor="text1"/>
          <w:lang w:eastAsia="ru-RU"/>
        </w:rPr>
        <w:t xml:space="preserve"> в следующей редакции:</w:t>
      </w:r>
    </w:p>
    <w:p w14:paraId="6ED92D3E" w14:textId="2A18989C" w:rsidR="005351F9" w:rsidRPr="00ED3C80" w:rsidRDefault="005351F9" w:rsidP="00D35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ru-RU"/>
        </w:rPr>
      </w:pPr>
      <w:r w:rsidRPr="00ED3C80">
        <w:rPr>
          <w:color w:val="000000" w:themeColor="text1"/>
          <w:lang w:eastAsia="ru-RU"/>
        </w:rPr>
        <w:t>«-</w:t>
      </w:r>
      <w:r w:rsidR="008849C7" w:rsidRPr="00ED3C80">
        <w:rPr>
          <w:color w:val="000000" w:themeColor="text1"/>
          <w:lang w:eastAsia="ru-RU"/>
        </w:rPr>
        <w:t xml:space="preserve"> </w:t>
      </w:r>
      <w:bookmarkStart w:id="2" w:name="_Hlk150763685"/>
      <w:r w:rsidRPr="00ED3C80">
        <w:rPr>
          <w:color w:val="000000" w:themeColor="text1"/>
          <w:lang w:eastAsia="ru-RU"/>
        </w:rPr>
        <w:t>число депутатов, присутствующих на заседании сессии по уважительной (неуважительной) причине</w:t>
      </w:r>
      <w:bookmarkEnd w:id="2"/>
      <w:r w:rsidRPr="00ED3C80">
        <w:rPr>
          <w:color w:val="000000" w:themeColor="text1"/>
          <w:lang w:eastAsia="ru-RU"/>
        </w:rPr>
        <w:t>;»</w:t>
      </w:r>
      <w:r w:rsidR="00B202C6" w:rsidRPr="00ED3C80">
        <w:rPr>
          <w:color w:val="000000" w:themeColor="text1"/>
          <w:lang w:eastAsia="ru-RU"/>
        </w:rPr>
        <w:t>;</w:t>
      </w:r>
    </w:p>
    <w:p w14:paraId="1D164A31" w14:textId="33C97CA3" w:rsidR="00471D6B" w:rsidRPr="00ED3C80" w:rsidRDefault="00471D6B" w:rsidP="00D35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ru-RU"/>
        </w:rPr>
      </w:pPr>
      <w:r w:rsidRPr="00ED3C80">
        <w:rPr>
          <w:color w:val="000000" w:themeColor="text1"/>
          <w:lang w:eastAsia="ru-RU"/>
        </w:rPr>
        <w:t>1.</w:t>
      </w:r>
      <w:r w:rsidR="00EA65C2">
        <w:rPr>
          <w:color w:val="000000" w:themeColor="text1"/>
          <w:lang w:eastAsia="ru-RU"/>
        </w:rPr>
        <w:t>4</w:t>
      </w:r>
      <w:r w:rsidRPr="00ED3C80">
        <w:rPr>
          <w:color w:val="000000" w:themeColor="text1"/>
          <w:lang w:eastAsia="ru-RU"/>
        </w:rPr>
        <w:t xml:space="preserve">. </w:t>
      </w:r>
      <w:r w:rsidR="00B202C6" w:rsidRPr="00ED3C80">
        <w:rPr>
          <w:color w:val="000000" w:themeColor="text1"/>
          <w:lang w:eastAsia="ru-RU"/>
        </w:rPr>
        <w:t>а</w:t>
      </w:r>
      <w:r w:rsidRPr="00ED3C80">
        <w:rPr>
          <w:color w:val="000000" w:themeColor="text1"/>
          <w:lang w:eastAsia="ru-RU"/>
        </w:rPr>
        <w:t xml:space="preserve">бзац </w:t>
      </w:r>
      <w:r w:rsidR="008439E2" w:rsidRPr="00ED3C80">
        <w:rPr>
          <w:color w:val="000000" w:themeColor="text1"/>
          <w:lang w:eastAsia="ru-RU"/>
        </w:rPr>
        <w:t>10</w:t>
      </w:r>
      <w:r w:rsidRPr="00ED3C80">
        <w:rPr>
          <w:color w:val="000000" w:themeColor="text1"/>
          <w:lang w:eastAsia="ru-RU"/>
        </w:rPr>
        <w:t xml:space="preserve"> </w:t>
      </w:r>
      <w:r w:rsidR="00653F7E" w:rsidRPr="00ED3C80">
        <w:rPr>
          <w:color w:val="000000" w:themeColor="text1"/>
          <w:lang w:eastAsia="ru-RU"/>
        </w:rPr>
        <w:t>пункта</w:t>
      </w:r>
      <w:r w:rsidRPr="00ED3C80">
        <w:rPr>
          <w:color w:val="000000" w:themeColor="text1"/>
          <w:lang w:eastAsia="ru-RU"/>
        </w:rPr>
        <w:t xml:space="preserve"> 16.4 статьи 16 считать абзацем 1</w:t>
      </w:r>
      <w:r w:rsidR="008439E2" w:rsidRPr="00ED3C80">
        <w:rPr>
          <w:color w:val="000000" w:themeColor="text1"/>
          <w:lang w:eastAsia="ru-RU"/>
        </w:rPr>
        <w:t>1</w:t>
      </w:r>
      <w:r w:rsidRPr="00ED3C80">
        <w:rPr>
          <w:color w:val="000000" w:themeColor="text1"/>
          <w:lang w:eastAsia="ru-RU"/>
        </w:rPr>
        <w:t>;</w:t>
      </w:r>
    </w:p>
    <w:p w14:paraId="5C0EE36F" w14:textId="6E71CB4A" w:rsidR="00471D6B" w:rsidRPr="00ED3C80" w:rsidRDefault="00471D6B" w:rsidP="00D35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ru-RU"/>
        </w:rPr>
      </w:pPr>
      <w:r w:rsidRPr="00ED3C80">
        <w:rPr>
          <w:color w:val="000000" w:themeColor="text1"/>
          <w:lang w:eastAsia="ru-RU"/>
        </w:rPr>
        <w:t>1.</w:t>
      </w:r>
      <w:r w:rsidR="00EA65C2">
        <w:rPr>
          <w:color w:val="000000" w:themeColor="text1"/>
          <w:lang w:eastAsia="ru-RU"/>
        </w:rPr>
        <w:t>5</w:t>
      </w:r>
      <w:r w:rsidRPr="00ED3C80">
        <w:rPr>
          <w:color w:val="000000" w:themeColor="text1"/>
          <w:lang w:eastAsia="ru-RU"/>
        </w:rPr>
        <w:t>.</w:t>
      </w:r>
      <w:r w:rsidR="00653F7E" w:rsidRPr="00ED3C80">
        <w:rPr>
          <w:color w:val="000000" w:themeColor="text1"/>
          <w:lang w:eastAsia="ru-RU"/>
        </w:rPr>
        <w:t xml:space="preserve"> </w:t>
      </w:r>
      <w:r w:rsidR="00B202C6" w:rsidRPr="00ED3C80">
        <w:rPr>
          <w:color w:val="000000" w:themeColor="text1"/>
          <w:lang w:eastAsia="ru-RU"/>
        </w:rPr>
        <w:t>п</w:t>
      </w:r>
      <w:r w:rsidRPr="00ED3C80">
        <w:rPr>
          <w:color w:val="000000" w:themeColor="text1"/>
          <w:lang w:eastAsia="ru-RU"/>
        </w:rPr>
        <w:t xml:space="preserve">ункт 16.4 статьи 16 дополнить абзацем </w:t>
      </w:r>
      <w:r w:rsidR="008439E2" w:rsidRPr="00ED3C80">
        <w:rPr>
          <w:color w:val="000000" w:themeColor="text1"/>
          <w:lang w:eastAsia="ru-RU"/>
        </w:rPr>
        <w:t>10</w:t>
      </w:r>
      <w:r w:rsidRPr="00ED3C80">
        <w:rPr>
          <w:color w:val="000000" w:themeColor="text1"/>
          <w:lang w:eastAsia="ru-RU"/>
        </w:rPr>
        <w:t xml:space="preserve"> следующего содержания:</w:t>
      </w:r>
    </w:p>
    <w:p w14:paraId="084E2FFE" w14:textId="6AF22D1D" w:rsidR="00471D6B" w:rsidRPr="00ED3C80" w:rsidRDefault="00471D6B" w:rsidP="00D35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ru-RU"/>
        </w:rPr>
      </w:pPr>
      <w:bookmarkStart w:id="3" w:name="_Hlk150763795"/>
      <w:r w:rsidRPr="00ED3C80">
        <w:rPr>
          <w:color w:val="000000" w:themeColor="text1"/>
          <w:lang w:eastAsia="ru-RU"/>
        </w:rPr>
        <w:lastRenderedPageBreak/>
        <w:t>«- отсутствия депутата без уважительных причин на всех заседаниях представительного органа муниципального образования в течении 6 месяцев подряд;</w:t>
      </w:r>
      <w:bookmarkEnd w:id="3"/>
      <w:r w:rsidRPr="00ED3C80">
        <w:rPr>
          <w:color w:val="000000" w:themeColor="text1"/>
          <w:lang w:eastAsia="ru-RU"/>
        </w:rPr>
        <w:t>»</w:t>
      </w:r>
      <w:r w:rsidR="00B202C6" w:rsidRPr="00ED3C80">
        <w:rPr>
          <w:color w:val="000000" w:themeColor="text1"/>
          <w:lang w:eastAsia="ru-RU"/>
        </w:rPr>
        <w:t>;</w:t>
      </w:r>
    </w:p>
    <w:p w14:paraId="6D69E1AE" w14:textId="333E7517" w:rsidR="00B05884" w:rsidRPr="00ED3C80" w:rsidRDefault="00B05884" w:rsidP="00D35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eastAsia="ru-RU"/>
        </w:rPr>
      </w:pPr>
      <w:r w:rsidRPr="00ED3C80">
        <w:rPr>
          <w:color w:val="000000" w:themeColor="text1"/>
          <w:lang w:eastAsia="ru-RU"/>
        </w:rPr>
        <w:t>1.</w:t>
      </w:r>
      <w:r w:rsidR="00EA65C2">
        <w:rPr>
          <w:color w:val="000000" w:themeColor="text1"/>
          <w:lang w:eastAsia="ru-RU"/>
        </w:rPr>
        <w:t>6</w:t>
      </w:r>
      <w:r w:rsidRPr="00ED3C80">
        <w:rPr>
          <w:color w:val="000000" w:themeColor="text1"/>
          <w:lang w:eastAsia="ru-RU"/>
        </w:rPr>
        <w:t xml:space="preserve">. </w:t>
      </w:r>
      <w:r w:rsidR="00B202C6" w:rsidRPr="00ED3C80">
        <w:rPr>
          <w:color w:val="000000" w:themeColor="text1"/>
          <w:lang w:eastAsia="ru-RU"/>
        </w:rPr>
        <w:t>г</w:t>
      </w:r>
      <w:r w:rsidRPr="00ED3C80">
        <w:rPr>
          <w:color w:val="000000" w:themeColor="text1"/>
          <w:lang w:eastAsia="ru-RU"/>
        </w:rPr>
        <w:t>лаву 3 дополнить статьей 16.1 следующего содержания:</w:t>
      </w:r>
    </w:p>
    <w:p w14:paraId="5E9F0888" w14:textId="77777777" w:rsidR="00CD7532" w:rsidRPr="00ED3C80" w:rsidRDefault="00B05884" w:rsidP="00D35B1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000000" w:themeColor="text1"/>
          <w:lang w:eastAsia="ru-RU"/>
        </w:rPr>
      </w:pPr>
      <w:r w:rsidRPr="00ED3C80">
        <w:rPr>
          <w:color w:val="000000" w:themeColor="text1"/>
          <w:lang w:eastAsia="ru-RU"/>
        </w:rPr>
        <w:t>«</w:t>
      </w:r>
      <w:bookmarkStart w:id="4" w:name="_Hlk150767900"/>
      <w:r w:rsidRPr="00ED3C80">
        <w:rPr>
          <w:color w:val="000000" w:themeColor="text1"/>
          <w:lang w:eastAsia="ru-RU"/>
        </w:rPr>
        <w:t xml:space="preserve">Статья 16.1. Порядок рассмотрения вопроса о прекращении полномочий депутата, в случае отсутствия депутата без уважительных причин на всех заседаниях </w:t>
      </w:r>
      <w:r w:rsidR="00BE3048" w:rsidRPr="00ED3C80">
        <w:rPr>
          <w:color w:val="000000" w:themeColor="text1"/>
          <w:lang w:eastAsia="ru-RU"/>
        </w:rPr>
        <w:t xml:space="preserve">районного </w:t>
      </w:r>
      <w:r w:rsidRPr="00ED3C80">
        <w:rPr>
          <w:color w:val="000000" w:themeColor="text1"/>
          <w:lang w:eastAsia="ru-RU"/>
        </w:rPr>
        <w:t>Совета депутатов в течении шести месяцев подряд</w:t>
      </w:r>
      <w:r w:rsidR="00CD7532" w:rsidRPr="00ED3C80">
        <w:rPr>
          <w:color w:val="000000" w:themeColor="text1"/>
          <w:lang w:eastAsia="ru-RU"/>
        </w:rPr>
        <w:t xml:space="preserve"> </w:t>
      </w:r>
    </w:p>
    <w:p w14:paraId="67CD7C99" w14:textId="095E4AE9" w:rsidR="00CD7532" w:rsidRPr="00ED3C80" w:rsidRDefault="00CD7532" w:rsidP="00D35B1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000000" w:themeColor="text1"/>
          <w:lang w:eastAsia="ru-RU"/>
        </w:rPr>
      </w:pPr>
      <w:r w:rsidRPr="00ED3C80">
        <w:rPr>
          <w:color w:val="000000" w:themeColor="text1"/>
          <w:lang w:eastAsia="ru-RU"/>
        </w:rPr>
        <w:t xml:space="preserve">16.1.1. Депутат </w:t>
      </w:r>
      <w:r w:rsidR="00487097" w:rsidRPr="00ED3C80">
        <w:rPr>
          <w:color w:val="000000" w:themeColor="text1"/>
          <w:lang w:eastAsia="ru-RU"/>
        </w:rPr>
        <w:t>районного</w:t>
      </w:r>
      <w:r w:rsidRPr="00ED3C80">
        <w:rPr>
          <w:color w:val="000000" w:themeColor="text1"/>
          <w:lang w:eastAsia="ru-RU"/>
        </w:rPr>
        <w:t xml:space="preserve"> Совета обязан присутствовать на заседаниях </w:t>
      </w:r>
      <w:r w:rsidR="00487097" w:rsidRPr="00ED3C80">
        <w:rPr>
          <w:color w:val="000000" w:themeColor="text1"/>
          <w:lang w:eastAsia="ru-RU"/>
        </w:rPr>
        <w:t>районного</w:t>
      </w:r>
      <w:r w:rsidRPr="00ED3C80">
        <w:rPr>
          <w:color w:val="000000" w:themeColor="text1"/>
          <w:lang w:eastAsia="ru-RU"/>
        </w:rPr>
        <w:t xml:space="preserve"> Совета. О невозможности присутствовать на заседании по уважительной причине депутат </w:t>
      </w:r>
      <w:r w:rsidR="00487097" w:rsidRPr="00ED3C80">
        <w:rPr>
          <w:color w:val="000000" w:themeColor="text1"/>
          <w:lang w:eastAsia="ru-RU"/>
        </w:rPr>
        <w:t>районного</w:t>
      </w:r>
      <w:r w:rsidRPr="00ED3C80">
        <w:rPr>
          <w:color w:val="000000" w:themeColor="text1"/>
          <w:lang w:eastAsia="ru-RU"/>
        </w:rPr>
        <w:t xml:space="preserve"> Совета обязан до начала заседания представительного органа уведомить председателя </w:t>
      </w:r>
      <w:r w:rsidR="00487097" w:rsidRPr="00ED3C80">
        <w:rPr>
          <w:color w:val="000000" w:themeColor="text1"/>
          <w:lang w:eastAsia="ru-RU"/>
        </w:rPr>
        <w:t>районного</w:t>
      </w:r>
      <w:r w:rsidRPr="00ED3C80">
        <w:rPr>
          <w:color w:val="000000" w:themeColor="text1"/>
          <w:lang w:eastAsia="ru-RU"/>
        </w:rPr>
        <w:t xml:space="preserve"> Совета (письменно, сообщением на адрес электронной почты, </w:t>
      </w:r>
      <w:r w:rsidR="00BA4686" w:rsidRPr="00ED3C80">
        <w:rPr>
          <w:color w:val="000000" w:themeColor="text1"/>
          <w:lang w:eastAsia="ru-RU"/>
        </w:rPr>
        <w:t>посредством телефонной связи</w:t>
      </w:r>
      <w:r w:rsidRPr="00ED3C80">
        <w:rPr>
          <w:color w:val="000000" w:themeColor="text1"/>
          <w:lang w:eastAsia="ru-RU"/>
        </w:rPr>
        <w:t>), с приложением подтверждающих документов.</w:t>
      </w:r>
    </w:p>
    <w:p w14:paraId="53BEC247" w14:textId="0D1DFC65" w:rsidR="00BA4686" w:rsidRPr="00ED3C80" w:rsidRDefault="00CD7532" w:rsidP="00D35B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000000" w:themeColor="text1"/>
          <w:lang w:eastAsia="ru-RU"/>
        </w:rPr>
      </w:pPr>
      <w:r w:rsidRPr="00ED3C80">
        <w:rPr>
          <w:color w:val="000000" w:themeColor="text1"/>
          <w:lang w:eastAsia="ru-RU"/>
        </w:rPr>
        <w:t>16.1.</w:t>
      </w:r>
      <w:r w:rsidR="00BA4686" w:rsidRPr="00ED3C80">
        <w:rPr>
          <w:color w:val="000000" w:themeColor="text1"/>
          <w:lang w:eastAsia="ru-RU"/>
        </w:rPr>
        <w:t>2</w:t>
      </w:r>
      <w:r w:rsidRPr="00ED3C80">
        <w:rPr>
          <w:color w:val="000000" w:themeColor="text1"/>
          <w:lang w:eastAsia="ru-RU"/>
        </w:rPr>
        <w:t xml:space="preserve">. Факт отсутствия депутата </w:t>
      </w:r>
      <w:r w:rsidR="00BA4686" w:rsidRPr="00ED3C80">
        <w:rPr>
          <w:color w:val="000000" w:themeColor="text1"/>
          <w:lang w:eastAsia="ru-RU"/>
        </w:rPr>
        <w:t>районного</w:t>
      </w:r>
      <w:r w:rsidRPr="00ED3C80">
        <w:rPr>
          <w:color w:val="000000" w:themeColor="text1"/>
          <w:lang w:eastAsia="ru-RU"/>
        </w:rPr>
        <w:t xml:space="preserve"> Совета по уважительной (неуважительной) причине фиксируется в протоколе заседания </w:t>
      </w:r>
      <w:r w:rsidR="00BA4686" w:rsidRPr="00ED3C80">
        <w:rPr>
          <w:color w:val="000000" w:themeColor="text1"/>
          <w:lang w:eastAsia="ru-RU"/>
        </w:rPr>
        <w:t>Ужурского районного</w:t>
      </w:r>
      <w:r w:rsidRPr="00ED3C80">
        <w:rPr>
          <w:color w:val="000000" w:themeColor="text1"/>
          <w:lang w:eastAsia="ru-RU"/>
        </w:rPr>
        <w:t xml:space="preserve"> Совета депутатов.</w:t>
      </w:r>
    </w:p>
    <w:p w14:paraId="7DC89353" w14:textId="1850FBE7" w:rsidR="00ED3678" w:rsidRPr="00ED3C80" w:rsidRDefault="004379C3" w:rsidP="00D35B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000000" w:themeColor="text1"/>
          <w:lang w:eastAsia="ru-RU"/>
        </w:rPr>
      </w:pPr>
      <w:r w:rsidRPr="00ED3C80">
        <w:rPr>
          <w:color w:val="000000" w:themeColor="text1"/>
          <w:lang w:eastAsia="ru-RU"/>
        </w:rPr>
        <w:t>16.1.3. При рассмотрении вопроса о досрочном прекращении полномочий депутата, в случае отсутствия депутата без уважительных причин на всех заседаниях районного Совета депутатов в течение шести месяцев подряд, следует учитывать, что уважительными причинами</w:t>
      </w:r>
      <w:r w:rsidR="00642536" w:rsidRPr="00ED3C80">
        <w:rPr>
          <w:color w:val="000000" w:themeColor="text1"/>
          <w:lang w:eastAsia="ru-RU"/>
        </w:rPr>
        <w:t xml:space="preserve"> отсутствия депутата районного Совета депутатов</w:t>
      </w:r>
      <w:r w:rsidR="00ED3678" w:rsidRPr="00ED3C80">
        <w:rPr>
          <w:color w:val="000000" w:themeColor="text1"/>
          <w:lang w:eastAsia="ru-RU"/>
        </w:rPr>
        <w:t xml:space="preserve"> являются временная нетрудоспособность, направление в служебную командировку, направление на дополнительное профессиональное образование, применение по решению суда</w:t>
      </w:r>
      <w:r w:rsidR="00642536" w:rsidRPr="00ED3C80">
        <w:rPr>
          <w:color w:val="000000" w:themeColor="text1"/>
          <w:lang w:eastAsia="ru-RU"/>
        </w:rPr>
        <w:t xml:space="preserve"> </w:t>
      </w:r>
      <w:r w:rsidR="00ED3678" w:rsidRPr="00ED3C80">
        <w:rPr>
          <w:color w:val="000000" w:themeColor="text1"/>
          <w:lang w:eastAsia="ru-RU"/>
        </w:rPr>
        <w:t>мер процессуального принуждения в виде заключения под стражу</w:t>
      </w:r>
      <w:r w:rsidR="00653F7E" w:rsidRPr="00ED3C80">
        <w:rPr>
          <w:color w:val="000000" w:themeColor="text1"/>
          <w:lang w:eastAsia="ru-RU"/>
        </w:rPr>
        <w:t>.</w:t>
      </w:r>
    </w:p>
    <w:p w14:paraId="76DB800B" w14:textId="1ACF0F28" w:rsidR="00CD7532" w:rsidRPr="00ED3C80" w:rsidRDefault="00C37247" w:rsidP="00D35B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000000" w:themeColor="text1"/>
          <w:lang w:eastAsia="ru-RU"/>
        </w:rPr>
      </w:pPr>
      <w:r w:rsidRPr="00ED3C80">
        <w:rPr>
          <w:color w:val="000000" w:themeColor="text1"/>
          <w:lang w:eastAsia="ru-RU"/>
        </w:rPr>
        <w:t>1</w:t>
      </w:r>
      <w:r w:rsidR="00B202C6" w:rsidRPr="00ED3C80">
        <w:rPr>
          <w:color w:val="000000" w:themeColor="text1"/>
          <w:lang w:eastAsia="ru-RU"/>
        </w:rPr>
        <w:t>6</w:t>
      </w:r>
      <w:r w:rsidR="00CD7532" w:rsidRPr="00ED3C80">
        <w:rPr>
          <w:color w:val="000000" w:themeColor="text1"/>
          <w:lang w:eastAsia="ru-RU"/>
        </w:rPr>
        <w:t>.1.</w:t>
      </w:r>
      <w:r w:rsidRPr="00ED3C80">
        <w:rPr>
          <w:color w:val="000000" w:themeColor="text1"/>
          <w:lang w:eastAsia="ru-RU"/>
        </w:rPr>
        <w:t>4</w:t>
      </w:r>
      <w:r w:rsidR="00CD7532" w:rsidRPr="00ED3C80">
        <w:rPr>
          <w:color w:val="000000" w:themeColor="text1"/>
          <w:lang w:eastAsia="ru-RU"/>
        </w:rPr>
        <w:t xml:space="preserve">. Прекращение полномочий депутата </w:t>
      </w:r>
      <w:r w:rsidRPr="00ED3C80">
        <w:rPr>
          <w:color w:val="000000" w:themeColor="text1"/>
          <w:lang w:eastAsia="ru-RU"/>
        </w:rPr>
        <w:t>районного</w:t>
      </w:r>
      <w:r w:rsidR="00CD7532" w:rsidRPr="00ED3C80">
        <w:rPr>
          <w:color w:val="000000" w:themeColor="text1"/>
          <w:lang w:eastAsia="ru-RU"/>
        </w:rPr>
        <w:t xml:space="preserve"> Совета оформляется решением </w:t>
      </w:r>
      <w:r w:rsidRPr="00ED3C80">
        <w:rPr>
          <w:color w:val="000000" w:themeColor="text1"/>
          <w:lang w:eastAsia="ru-RU"/>
        </w:rPr>
        <w:t>Ужурского районного</w:t>
      </w:r>
      <w:r w:rsidR="00CD7532" w:rsidRPr="00ED3C80">
        <w:rPr>
          <w:color w:val="000000" w:themeColor="text1"/>
          <w:lang w:eastAsia="ru-RU"/>
        </w:rPr>
        <w:t xml:space="preserve"> Совета депутатов, принимаемым </w:t>
      </w:r>
      <w:r w:rsidRPr="00ED3C80">
        <w:rPr>
          <w:color w:val="000000" w:themeColor="text1"/>
          <w:lang w:eastAsia="ru-RU"/>
        </w:rPr>
        <w:t xml:space="preserve">большинством голосов депутатов районного Совета депутатов </w:t>
      </w:r>
      <w:r w:rsidR="00ED3C80" w:rsidRPr="00ED3C80">
        <w:rPr>
          <w:color w:val="000000" w:themeColor="text1"/>
          <w:lang w:eastAsia="ru-RU"/>
        </w:rPr>
        <w:t>от их общего</w:t>
      </w:r>
      <w:r w:rsidRPr="00ED3C80">
        <w:rPr>
          <w:color w:val="000000" w:themeColor="text1"/>
          <w:lang w:eastAsia="ru-RU"/>
        </w:rPr>
        <w:t xml:space="preserve"> установленного для районного Совета депутатов количества.</w:t>
      </w:r>
    </w:p>
    <w:p w14:paraId="353CEBB4" w14:textId="58A27FE4" w:rsidR="00BA0FD1" w:rsidRPr="00ED3C80" w:rsidRDefault="00C37247" w:rsidP="00D35B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000000" w:themeColor="text1"/>
          <w:lang w:eastAsia="ru-RU"/>
        </w:rPr>
      </w:pPr>
      <w:r w:rsidRPr="00ED3C80">
        <w:rPr>
          <w:color w:val="000000" w:themeColor="text1"/>
          <w:lang w:eastAsia="ru-RU"/>
        </w:rPr>
        <w:t>1</w:t>
      </w:r>
      <w:r w:rsidR="00B202C6" w:rsidRPr="00ED3C80">
        <w:rPr>
          <w:color w:val="000000" w:themeColor="text1"/>
          <w:lang w:eastAsia="ru-RU"/>
        </w:rPr>
        <w:t>6</w:t>
      </w:r>
      <w:r w:rsidRPr="00ED3C80">
        <w:rPr>
          <w:color w:val="000000" w:themeColor="text1"/>
          <w:lang w:eastAsia="ru-RU"/>
        </w:rPr>
        <w:t xml:space="preserve">.1.5. </w:t>
      </w:r>
      <w:r w:rsidR="00BA0FD1" w:rsidRPr="00ED3C80">
        <w:rPr>
          <w:color w:val="000000" w:themeColor="text1"/>
          <w:lang w:eastAsia="ru-RU"/>
        </w:rPr>
        <w:t>При рассмотрении и принятии районным Советом решения о досрочном прекращении полномочий депутата должны быть обеспечены:</w:t>
      </w:r>
    </w:p>
    <w:p w14:paraId="7D2B3A52" w14:textId="38863B55" w:rsidR="00BA0FD1" w:rsidRPr="00ED3C80" w:rsidRDefault="00BA0FD1" w:rsidP="00D35B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000000" w:themeColor="text1"/>
          <w:lang w:eastAsia="ru-RU"/>
        </w:rPr>
      </w:pPr>
      <w:r w:rsidRPr="00ED3C80">
        <w:rPr>
          <w:color w:val="000000" w:themeColor="text1"/>
          <w:lang w:eastAsia="ru-RU"/>
        </w:rPr>
        <w:t>- заблаговременное получение депутатом Ужурского районного Совета депутатов уведомления о дате и месте проведения соответствующего заседания;</w:t>
      </w:r>
    </w:p>
    <w:p w14:paraId="33D9B279" w14:textId="092A44CE" w:rsidR="00C37247" w:rsidRPr="00ED3C80" w:rsidRDefault="00BA0FD1" w:rsidP="00D35B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000000" w:themeColor="text1"/>
          <w:lang w:eastAsia="ru-RU"/>
        </w:rPr>
      </w:pPr>
      <w:r w:rsidRPr="00ED3C80">
        <w:rPr>
          <w:color w:val="000000" w:themeColor="text1"/>
          <w:lang w:eastAsia="ru-RU"/>
        </w:rPr>
        <w:t>- предоставление депутату возможности дать депутатам районного Совета объяснения по поводу обстоятельств, выдвигаемых в качестве основания для досрочного прекращения полномочий.</w:t>
      </w:r>
    </w:p>
    <w:p w14:paraId="42669F55" w14:textId="6D112F62" w:rsidR="00BA0FD1" w:rsidRPr="00ED3C80" w:rsidRDefault="00BA0FD1" w:rsidP="00D35B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000000" w:themeColor="text1"/>
          <w:lang w:eastAsia="ru-RU"/>
        </w:rPr>
      </w:pPr>
      <w:r w:rsidRPr="00ED3C80">
        <w:rPr>
          <w:color w:val="000000" w:themeColor="text1"/>
          <w:lang w:eastAsia="ru-RU"/>
        </w:rPr>
        <w:t>1</w:t>
      </w:r>
      <w:r w:rsidR="00B202C6" w:rsidRPr="00ED3C80">
        <w:rPr>
          <w:color w:val="000000" w:themeColor="text1"/>
          <w:lang w:eastAsia="ru-RU"/>
        </w:rPr>
        <w:t>6</w:t>
      </w:r>
      <w:r w:rsidRPr="00ED3C80">
        <w:rPr>
          <w:color w:val="000000" w:themeColor="text1"/>
          <w:lang w:eastAsia="ru-RU"/>
        </w:rPr>
        <w:t>.1.6. Решение о прекращении полномочий депутата, в случае отсутствия депутата без уважительных причин на всех заседаниях Ужурского районного Совета депутатов в течение шести месяцев подряд, вступает в силу с момента подписания, если иное не указано в решении, и подлежит обязательному официальному опубликованию в средствах массовой информации.</w:t>
      </w:r>
    </w:p>
    <w:p w14:paraId="75FB6328" w14:textId="4753AF79" w:rsidR="00BA0FD1" w:rsidRPr="00ED3C80" w:rsidRDefault="00BA0FD1" w:rsidP="00D35B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000000" w:themeColor="text1"/>
          <w:lang w:eastAsia="ru-RU"/>
        </w:rPr>
      </w:pPr>
      <w:r w:rsidRPr="00ED3C80">
        <w:rPr>
          <w:color w:val="000000" w:themeColor="text1"/>
          <w:lang w:eastAsia="ru-RU"/>
        </w:rPr>
        <w:t>1</w:t>
      </w:r>
      <w:r w:rsidR="00B202C6" w:rsidRPr="00ED3C80">
        <w:rPr>
          <w:color w:val="000000" w:themeColor="text1"/>
          <w:lang w:eastAsia="ru-RU"/>
        </w:rPr>
        <w:t>6</w:t>
      </w:r>
      <w:r w:rsidRPr="00ED3C80">
        <w:rPr>
          <w:color w:val="000000" w:themeColor="text1"/>
          <w:lang w:eastAsia="ru-RU"/>
        </w:rPr>
        <w:t xml:space="preserve">.1.7. Копия решения о прекращении полномочий депутата, в случае отсутствия депутата без уважительных причин на всех заседаниях районного </w:t>
      </w:r>
      <w:r w:rsidRPr="00ED3C80">
        <w:rPr>
          <w:color w:val="000000" w:themeColor="text1"/>
          <w:lang w:eastAsia="ru-RU"/>
        </w:rPr>
        <w:lastRenderedPageBreak/>
        <w:t>Совета в течение шести месяцев подряд, в течение трех дней со дня вступления в силу соответствующего решения вручается указанному депутату под подпись либо в этот же срок направляется ему заказным письмом с уведомлением.</w:t>
      </w:r>
    </w:p>
    <w:p w14:paraId="359E37ED" w14:textId="7E3894DF" w:rsidR="00BA0FD1" w:rsidRDefault="00BA0FD1" w:rsidP="00D35B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000000" w:themeColor="text1"/>
          <w:lang w:eastAsia="ru-RU"/>
        </w:rPr>
      </w:pPr>
      <w:r w:rsidRPr="00ED3C80">
        <w:rPr>
          <w:color w:val="000000" w:themeColor="text1"/>
          <w:lang w:eastAsia="ru-RU"/>
        </w:rPr>
        <w:t>1</w:t>
      </w:r>
      <w:r w:rsidR="00B202C6" w:rsidRPr="00ED3C80">
        <w:rPr>
          <w:color w:val="000000" w:themeColor="text1"/>
          <w:lang w:eastAsia="ru-RU"/>
        </w:rPr>
        <w:t>6</w:t>
      </w:r>
      <w:r w:rsidRPr="00ED3C80">
        <w:rPr>
          <w:color w:val="000000" w:themeColor="text1"/>
          <w:lang w:eastAsia="ru-RU"/>
        </w:rPr>
        <w:t>.1.8. Депутат, полномочия которого прекращены, вправе обжаловать решение районного Совета о прекращении полномочий в судебном порядке.</w:t>
      </w:r>
      <w:r w:rsidR="00B202C6" w:rsidRPr="00ED3C80">
        <w:rPr>
          <w:color w:val="000000" w:themeColor="text1"/>
          <w:lang w:eastAsia="ru-RU"/>
        </w:rPr>
        <w:t>»;</w:t>
      </w:r>
    </w:p>
    <w:p w14:paraId="5BB42C97" w14:textId="2F45E84E" w:rsidR="00E757FE" w:rsidRPr="00E757FE" w:rsidRDefault="00E757FE" w:rsidP="00D35B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1.7. </w:t>
      </w:r>
      <w:r w:rsidR="008F7DB0">
        <w:rPr>
          <w:color w:val="000000" w:themeColor="text1"/>
          <w:lang w:eastAsia="ru-RU"/>
        </w:rPr>
        <w:t>структурную единицу</w:t>
      </w:r>
      <w:r w:rsidR="00DC163B" w:rsidRPr="00DC163B">
        <w:rPr>
          <w:color w:val="000000" w:themeColor="text1"/>
          <w:lang w:eastAsia="ru-RU"/>
        </w:rPr>
        <w:t xml:space="preserve"> </w:t>
      </w:r>
      <w:r w:rsidR="00DC163B">
        <w:rPr>
          <w:color w:val="000000" w:themeColor="text1"/>
          <w:lang w:eastAsia="ru-RU"/>
        </w:rPr>
        <w:t xml:space="preserve">регламента районного Совета </w:t>
      </w:r>
      <w:r>
        <w:rPr>
          <w:color w:val="000000" w:themeColor="text1"/>
          <w:lang w:eastAsia="ru-RU"/>
        </w:rPr>
        <w:t xml:space="preserve">«Глава </w:t>
      </w:r>
      <w:r>
        <w:rPr>
          <w:color w:val="000000" w:themeColor="text1"/>
          <w:lang w:val="en-US" w:eastAsia="ru-RU"/>
        </w:rPr>
        <w:t>III</w:t>
      </w:r>
      <w:r>
        <w:rPr>
          <w:color w:val="000000" w:themeColor="text1"/>
          <w:lang w:eastAsia="ru-RU"/>
        </w:rPr>
        <w:t xml:space="preserve"> </w:t>
      </w:r>
      <w:bookmarkStart w:id="5" w:name="_Hlk151023170"/>
      <w:r>
        <w:rPr>
          <w:color w:val="000000" w:themeColor="text1"/>
          <w:lang w:eastAsia="ru-RU"/>
        </w:rPr>
        <w:t>Порядок работы районного Совета</w:t>
      </w:r>
      <w:bookmarkEnd w:id="5"/>
      <w:r>
        <w:rPr>
          <w:color w:val="000000" w:themeColor="text1"/>
          <w:lang w:eastAsia="ru-RU"/>
        </w:rPr>
        <w:t xml:space="preserve">» </w:t>
      </w:r>
      <w:r w:rsidR="00335554">
        <w:rPr>
          <w:color w:val="000000" w:themeColor="text1"/>
          <w:lang w:eastAsia="ru-RU"/>
        </w:rPr>
        <w:t>с</w:t>
      </w:r>
      <w:bookmarkStart w:id="6" w:name="_GoBack"/>
      <w:bookmarkEnd w:id="6"/>
      <w:r>
        <w:rPr>
          <w:color w:val="000000" w:themeColor="text1"/>
          <w:lang w:eastAsia="ru-RU"/>
        </w:rPr>
        <w:t xml:space="preserve">читать как «Глава </w:t>
      </w:r>
      <w:r>
        <w:rPr>
          <w:color w:val="000000" w:themeColor="text1"/>
          <w:lang w:val="en-US" w:eastAsia="ru-RU"/>
        </w:rPr>
        <w:t>IV</w:t>
      </w:r>
      <w:r w:rsidRPr="00E757FE">
        <w:rPr>
          <w:color w:val="000000" w:themeColor="text1"/>
          <w:lang w:eastAsia="ru-RU"/>
        </w:rPr>
        <w:t xml:space="preserve"> </w:t>
      </w:r>
      <w:r w:rsidR="00DC163B">
        <w:rPr>
          <w:color w:val="000000" w:themeColor="text1"/>
          <w:lang w:eastAsia="ru-RU"/>
        </w:rPr>
        <w:t>Порядок работы районного Совета</w:t>
      </w:r>
      <w:r w:rsidR="008F7DB0">
        <w:rPr>
          <w:color w:val="000000" w:themeColor="text1"/>
          <w:lang w:eastAsia="ru-RU"/>
        </w:rPr>
        <w:t>»;</w:t>
      </w:r>
    </w:p>
    <w:p w14:paraId="5C91CF73" w14:textId="232AF18A" w:rsidR="00A824B2" w:rsidRDefault="00E35382" w:rsidP="00D35B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1.</w:t>
      </w:r>
      <w:r w:rsidR="008F7DB0">
        <w:rPr>
          <w:color w:val="000000" w:themeColor="text1"/>
          <w:lang w:eastAsia="ru-RU"/>
        </w:rPr>
        <w:t>8</w:t>
      </w:r>
      <w:r>
        <w:rPr>
          <w:color w:val="000000" w:themeColor="text1"/>
          <w:lang w:eastAsia="ru-RU"/>
        </w:rPr>
        <w:t xml:space="preserve">. </w:t>
      </w:r>
      <w:r w:rsidR="00A824B2">
        <w:rPr>
          <w:color w:val="000000" w:themeColor="text1"/>
          <w:lang w:eastAsia="ru-RU"/>
        </w:rPr>
        <w:t>подпункт «и» пункта 24.6.1. считать подпунктом «к»;</w:t>
      </w:r>
      <w:bookmarkEnd w:id="4"/>
    </w:p>
    <w:p w14:paraId="558D30B2" w14:textId="0B45DD3A" w:rsidR="008849C7" w:rsidRPr="00A824B2" w:rsidRDefault="005351F9" w:rsidP="00D35B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000000" w:themeColor="text1"/>
          <w:lang w:eastAsia="ru-RU"/>
        </w:rPr>
      </w:pPr>
      <w:r w:rsidRPr="00ED3C80">
        <w:rPr>
          <w:color w:val="000000" w:themeColor="text1"/>
          <w:lang w:eastAsia="ru-RU"/>
        </w:rPr>
        <w:t>1</w:t>
      </w:r>
      <w:r>
        <w:rPr>
          <w:lang w:eastAsia="ru-RU"/>
        </w:rPr>
        <w:t>.</w:t>
      </w:r>
      <w:r w:rsidR="008F7DB0">
        <w:rPr>
          <w:lang w:eastAsia="ru-RU"/>
        </w:rPr>
        <w:t>9</w:t>
      </w:r>
      <w:r>
        <w:rPr>
          <w:lang w:eastAsia="ru-RU"/>
        </w:rPr>
        <w:t xml:space="preserve">. </w:t>
      </w:r>
      <w:r w:rsidR="00B202C6">
        <w:rPr>
          <w:lang w:eastAsia="ru-RU"/>
        </w:rPr>
        <w:t>п</w:t>
      </w:r>
      <w:r>
        <w:rPr>
          <w:lang w:eastAsia="ru-RU"/>
        </w:rPr>
        <w:t xml:space="preserve">ункт </w:t>
      </w:r>
      <w:r w:rsidR="008849C7">
        <w:rPr>
          <w:lang w:eastAsia="ru-RU"/>
        </w:rPr>
        <w:t xml:space="preserve">24.6.1 </w:t>
      </w:r>
      <w:r w:rsidR="00A824B2">
        <w:rPr>
          <w:lang w:eastAsia="ru-RU"/>
        </w:rPr>
        <w:t>дополнить подпунктом «и» следующего содержания</w:t>
      </w:r>
      <w:r w:rsidR="008849C7">
        <w:rPr>
          <w:lang w:eastAsia="ru-RU"/>
        </w:rPr>
        <w:t>:</w:t>
      </w:r>
    </w:p>
    <w:p w14:paraId="28E0D203" w14:textId="4AA8E08A" w:rsidR="008849C7" w:rsidRDefault="008849C7" w:rsidP="00D35B1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lang w:eastAsia="ru-RU"/>
        </w:rPr>
        <w:t>«</w:t>
      </w:r>
      <w:bookmarkStart w:id="7" w:name="_Hlk150782144"/>
      <w:r w:rsidR="00A824B2">
        <w:t xml:space="preserve">и) </w:t>
      </w:r>
      <w:r w:rsidRPr="008849C7">
        <w:t>об отсутствии депутата Ужурского районного Совета депутатов по уважительной(неуважительной) причине;</w:t>
      </w:r>
      <w:bookmarkEnd w:id="7"/>
      <w:r w:rsidR="00A824B2">
        <w:t>».</w:t>
      </w:r>
    </w:p>
    <w:p w14:paraId="2CA35769" w14:textId="4EB8F2CF" w:rsidR="00405227" w:rsidRPr="00405227" w:rsidRDefault="00405227" w:rsidP="00D35B1B">
      <w:pPr>
        <w:widowControl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405227">
        <w:rPr>
          <w:szCs w:val="20"/>
          <w:lang w:eastAsia="ru-RU"/>
        </w:rPr>
        <w:t xml:space="preserve">2. Решение вступает в силу </w:t>
      </w:r>
      <w:r w:rsidR="00385E78">
        <w:rPr>
          <w:szCs w:val="20"/>
          <w:lang w:eastAsia="ru-RU"/>
        </w:rPr>
        <w:t>в</w:t>
      </w:r>
      <w:r w:rsidRPr="00405227">
        <w:rPr>
          <w:szCs w:val="20"/>
          <w:lang w:eastAsia="ru-RU"/>
        </w:rPr>
        <w:t xml:space="preserve"> д</w:t>
      </w:r>
      <w:r w:rsidR="00385E78">
        <w:rPr>
          <w:szCs w:val="20"/>
          <w:lang w:eastAsia="ru-RU"/>
        </w:rPr>
        <w:t>ень</w:t>
      </w:r>
      <w:r w:rsidRPr="00405227">
        <w:rPr>
          <w:szCs w:val="20"/>
          <w:lang w:eastAsia="ru-RU"/>
        </w:rPr>
        <w:t>, следующ</w:t>
      </w:r>
      <w:r w:rsidR="00385E78">
        <w:rPr>
          <w:szCs w:val="20"/>
          <w:lang w:eastAsia="ru-RU"/>
        </w:rPr>
        <w:t>ий</w:t>
      </w:r>
      <w:r w:rsidRPr="00405227">
        <w:rPr>
          <w:szCs w:val="20"/>
          <w:lang w:eastAsia="ru-RU"/>
        </w:rPr>
        <w:t xml:space="preserve"> за днем его официального опубликования в газете «Сибирский хлебороб».</w:t>
      </w:r>
    </w:p>
    <w:p w14:paraId="115D11BE" w14:textId="77777777" w:rsidR="006C4973" w:rsidRDefault="006C4973" w:rsidP="00FD08B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535"/>
      </w:tblGrid>
      <w:tr w:rsidR="00F11D75" w:rsidRPr="00F11D75" w14:paraId="0880CD7B" w14:textId="77777777" w:rsidTr="00487097">
        <w:tc>
          <w:tcPr>
            <w:tcW w:w="4820" w:type="dxa"/>
          </w:tcPr>
          <w:p w14:paraId="3A7E5B26" w14:textId="3DA06D14" w:rsidR="00F11D75" w:rsidRPr="00F11D75" w:rsidRDefault="0008519B" w:rsidP="00F11D75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F11D75" w:rsidRPr="00F11D75">
              <w:rPr>
                <w:lang w:eastAsia="ru-RU"/>
              </w:rPr>
              <w:t>редседател</w:t>
            </w:r>
            <w:r>
              <w:rPr>
                <w:lang w:eastAsia="ru-RU"/>
              </w:rPr>
              <w:t>ь</w:t>
            </w:r>
            <w:r w:rsidR="00F11D75" w:rsidRPr="00F11D75">
              <w:rPr>
                <w:lang w:eastAsia="ru-RU"/>
              </w:rPr>
              <w:t xml:space="preserve"> Ужурского районного Совета депутатов</w:t>
            </w:r>
          </w:p>
          <w:p w14:paraId="1C7B9254" w14:textId="77777777" w:rsidR="00F11D75" w:rsidRPr="00F11D75" w:rsidRDefault="00F11D75" w:rsidP="00F11D75">
            <w:pPr>
              <w:spacing w:after="0" w:line="240" w:lineRule="auto"/>
              <w:jc w:val="both"/>
              <w:rPr>
                <w:lang w:eastAsia="ru-RU"/>
              </w:rPr>
            </w:pPr>
            <w:r w:rsidRPr="00F11D75">
              <w:rPr>
                <w:lang w:eastAsia="ru-RU"/>
              </w:rPr>
              <w:t xml:space="preserve"> </w:t>
            </w:r>
          </w:p>
          <w:p w14:paraId="4BA96BF8" w14:textId="75E44CC4" w:rsidR="00F11D75" w:rsidRPr="00F11D75" w:rsidRDefault="00F11D75" w:rsidP="00F11D75">
            <w:pPr>
              <w:spacing w:after="0" w:line="240" w:lineRule="auto"/>
              <w:jc w:val="both"/>
              <w:rPr>
                <w:lang w:eastAsia="ru-RU"/>
              </w:rPr>
            </w:pPr>
            <w:r w:rsidRPr="00F11D75">
              <w:rPr>
                <w:lang w:eastAsia="ru-RU"/>
              </w:rPr>
              <w:t>_______________ (</w:t>
            </w:r>
            <w:r w:rsidR="0008519B">
              <w:rPr>
                <w:lang w:eastAsia="ru-RU"/>
              </w:rPr>
              <w:t>А.С.Агламзянов</w:t>
            </w:r>
            <w:r w:rsidRPr="00F11D75">
              <w:rPr>
                <w:lang w:eastAsia="ru-RU"/>
              </w:rPr>
              <w:t>)</w:t>
            </w:r>
          </w:p>
          <w:p w14:paraId="3D9FDF90" w14:textId="77777777" w:rsidR="00F11D75" w:rsidRPr="00F11D75" w:rsidRDefault="00F11D75" w:rsidP="00F11D7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535" w:type="dxa"/>
          </w:tcPr>
          <w:p w14:paraId="39506251" w14:textId="77777777" w:rsidR="00F11D75" w:rsidRPr="00F11D75" w:rsidRDefault="00F11D75" w:rsidP="00F11D75">
            <w:pPr>
              <w:spacing w:after="0" w:line="240" w:lineRule="auto"/>
              <w:jc w:val="both"/>
              <w:rPr>
                <w:lang w:eastAsia="ru-RU"/>
              </w:rPr>
            </w:pPr>
            <w:r w:rsidRPr="00F11D75">
              <w:rPr>
                <w:lang w:eastAsia="ru-RU"/>
              </w:rPr>
              <w:t xml:space="preserve">Глава Ужурского района </w:t>
            </w:r>
          </w:p>
          <w:p w14:paraId="5BD89072" w14:textId="77777777" w:rsidR="00F11D75" w:rsidRPr="00F11D75" w:rsidRDefault="00F11D75" w:rsidP="00F11D75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1E2A4925" w14:textId="77777777" w:rsidR="00F11D75" w:rsidRPr="00F11D75" w:rsidRDefault="00F11D75" w:rsidP="00F11D75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5744E137" w14:textId="77777777" w:rsidR="00F11D75" w:rsidRPr="00F11D75" w:rsidRDefault="00F11D75" w:rsidP="00F11D75">
            <w:pPr>
              <w:spacing w:after="0" w:line="240" w:lineRule="auto"/>
              <w:jc w:val="both"/>
              <w:rPr>
                <w:lang w:eastAsia="ru-RU"/>
              </w:rPr>
            </w:pPr>
            <w:r w:rsidRPr="00F11D75">
              <w:rPr>
                <w:lang w:eastAsia="ru-RU"/>
              </w:rPr>
              <w:t>_______________ (К.Н. Зарецкий)</w:t>
            </w:r>
          </w:p>
        </w:tc>
      </w:tr>
    </w:tbl>
    <w:p w14:paraId="50579AA2" w14:textId="77777777" w:rsidR="005A184D" w:rsidRDefault="005A184D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A184D" w:rsidSect="006434BC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61811" w14:textId="77777777" w:rsidR="008750E2" w:rsidRDefault="008750E2" w:rsidP="006C4973">
      <w:pPr>
        <w:spacing w:after="0" w:line="240" w:lineRule="auto"/>
      </w:pPr>
      <w:r>
        <w:separator/>
      </w:r>
    </w:p>
  </w:endnote>
  <w:endnote w:type="continuationSeparator" w:id="0">
    <w:p w14:paraId="5A7A16F6" w14:textId="77777777" w:rsidR="008750E2" w:rsidRDefault="008750E2" w:rsidP="006C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8FF04" w14:textId="77777777" w:rsidR="008750E2" w:rsidRDefault="008750E2" w:rsidP="006C4973">
      <w:pPr>
        <w:spacing w:after="0" w:line="240" w:lineRule="auto"/>
      </w:pPr>
      <w:r>
        <w:separator/>
      </w:r>
    </w:p>
  </w:footnote>
  <w:footnote w:type="continuationSeparator" w:id="0">
    <w:p w14:paraId="01DB928E" w14:textId="77777777" w:rsidR="008750E2" w:rsidRDefault="008750E2" w:rsidP="006C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83551C"/>
    <w:multiLevelType w:val="hybridMultilevel"/>
    <w:tmpl w:val="534E4FB0"/>
    <w:lvl w:ilvl="0" w:tplc="5F00F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6E6E"/>
    <w:rsid w:val="00017A2B"/>
    <w:rsid w:val="00020F33"/>
    <w:rsid w:val="00046E3F"/>
    <w:rsid w:val="00055217"/>
    <w:rsid w:val="000601ED"/>
    <w:rsid w:val="0006176C"/>
    <w:rsid w:val="00075A5E"/>
    <w:rsid w:val="0008519B"/>
    <w:rsid w:val="000A57A3"/>
    <w:rsid w:val="000A7025"/>
    <w:rsid w:val="000C4740"/>
    <w:rsid w:val="000F5CA3"/>
    <w:rsid w:val="00120D40"/>
    <w:rsid w:val="00142150"/>
    <w:rsid w:val="0017665B"/>
    <w:rsid w:val="00176F27"/>
    <w:rsid w:val="00182ADD"/>
    <w:rsid w:val="00183017"/>
    <w:rsid w:val="00184319"/>
    <w:rsid w:val="001A2336"/>
    <w:rsid w:val="001D1926"/>
    <w:rsid w:val="001E7F20"/>
    <w:rsid w:val="001F29CD"/>
    <w:rsid w:val="00212F81"/>
    <w:rsid w:val="00215937"/>
    <w:rsid w:val="00215B3E"/>
    <w:rsid w:val="00217F12"/>
    <w:rsid w:val="002246D1"/>
    <w:rsid w:val="00245613"/>
    <w:rsid w:val="00245682"/>
    <w:rsid w:val="00252DE2"/>
    <w:rsid w:val="00254E38"/>
    <w:rsid w:val="0026347C"/>
    <w:rsid w:val="0026708E"/>
    <w:rsid w:val="002A2E1C"/>
    <w:rsid w:val="002B170A"/>
    <w:rsid w:val="002B735B"/>
    <w:rsid w:val="00306276"/>
    <w:rsid w:val="00314974"/>
    <w:rsid w:val="00314D3C"/>
    <w:rsid w:val="00317531"/>
    <w:rsid w:val="00335554"/>
    <w:rsid w:val="00360A95"/>
    <w:rsid w:val="00360C5E"/>
    <w:rsid w:val="003769D6"/>
    <w:rsid w:val="00385E78"/>
    <w:rsid w:val="00387A5B"/>
    <w:rsid w:val="00387B71"/>
    <w:rsid w:val="003A1E34"/>
    <w:rsid w:val="003B5B0C"/>
    <w:rsid w:val="003C00FF"/>
    <w:rsid w:val="003C69CC"/>
    <w:rsid w:val="003D05B8"/>
    <w:rsid w:val="003E1A98"/>
    <w:rsid w:val="004028FE"/>
    <w:rsid w:val="00404D89"/>
    <w:rsid w:val="00405227"/>
    <w:rsid w:val="00412318"/>
    <w:rsid w:val="0042056F"/>
    <w:rsid w:val="004379C3"/>
    <w:rsid w:val="004643CC"/>
    <w:rsid w:val="00471D6B"/>
    <w:rsid w:val="004729E9"/>
    <w:rsid w:val="00481496"/>
    <w:rsid w:val="00487097"/>
    <w:rsid w:val="004A6912"/>
    <w:rsid w:val="004B4AC9"/>
    <w:rsid w:val="004C64D0"/>
    <w:rsid w:val="004D7E77"/>
    <w:rsid w:val="004F1978"/>
    <w:rsid w:val="005104F8"/>
    <w:rsid w:val="005351F9"/>
    <w:rsid w:val="00535D5F"/>
    <w:rsid w:val="0054314B"/>
    <w:rsid w:val="005655C9"/>
    <w:rsid w:val="0058536A"/>
    <w:rsid w:val="00586A43"/>
    <w:rsid w:val="005A184D"/>
    <w:rsid w:val="005B45B4"/>
    <w:rsid w:val="005B76BE"/>
    <w:rsid w:val="005D5249"/>
    <w:rsid w:val="005E0541"/>
    <w:rsid w:val="005E148B"/>
    <w:rsid w:val="005E2029"/>
    <w:rsid w:val="005E6F79"/>
    <w:rsid w:val="005F27C6"/>
    <w:rsid w:val="005F40A3"/>
    <w:rsid w:val="00611505"/>
    <w:rsid w:val="006119B8"/>
    <w:rsid w:val="00613BF1"/>
    <w:rsid w:val="00642536"/>
    <w:rsid w:val="006434BC"/>
    <w:rsid w:val="00653F7E"/>
    <w:rsid w:val="0067220A"/>
    <w:rsid w:val="00673C58"/>
    <w:rsid w:val="00684CA9"/>
    <w:rsid w:val="00693C14"/>
    <w:rsid w:val="006C0FB5"/>
    <w:rsid w:val="006C4536"/>
    <w:rsid w:val="006C4973"/>
    <w:rsid w:val="0070064B"/>
    <w:rsid w:val="007056A2"/>
    <w:rsid w:val="00723B27"/>
    <w:rsid w:val="007315CA"/>
    <w:rsid w:val="00751999"/>
    <w:rsid w:val="007758C9"/>
    <w:rsid w:val="0077768D"/>
    <w:rsid w:val="0078047D"/>
    <w:rsid w:val="007D2EA0"/>
    <w:rsid w:val="007E313D"/>
    <w:rsid w:val="008016F9"/>
    <w:rsid w:val="00803719"/>
    <w:rsid w:val="00822E99"/>
    <w:rsid w:val="0082496E"/>
    <w:rsid w:val="00837FC2"/>
    <w:rsid w:val="008439E2"/>
    <w:rsid w:val="00846869"/>
    <w:rsid w:val="00857A46"/>
    <w:rsid w:val="008750E2"/>
    <w:rsid w:val="008849C7"/>
    <w:rsid w:val="008868E5"/>
    <w:rsid w:val="008E17CD"/>
    <w:rsid w:val="008F4760"/>
    <w:rsid w:val="008F7DB0"/>
    <w:rsid w:val="00914ECA"/>
    <w:rsid w:val="009245F5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339C"/>
    <w:rsid w:val="009C4326"/>
    <w:rsid w:val="009D0FF2"/>
    <w:rsid w:val="009E2B89"/>
    <w:rsid w:val="009E7743"/>
    <w:rsid w:val="00A17AF9"/>
    <w:rsid w:val="00A479A5"/>
    <w:rsid w:val="00A51990"/>
    <w:rsid w:val="00A77F09"/>
    <w:rsid w:val="00A824B2"/>
    <w:rsid w:val="00A874AC"/>
    <w:rsid w:val="00A91AA1"/>
    <w:rsid w:val="00AB02E5"/>
    <w:rsid w:val="00AB0432"/>
    <w:rsid w:val="00AB429E"/>
    <w:rsid w:val="00AB4BF9"/>
    <w:rsid w:val="00AC690A"/>
    <w:rsid w:val="00AD1B7E"/>
    <w:rsid w:val="00AF734B"/>
    <w:rsid w:val="00B05884"/>
    <w:rsid w:val="00B202C6"/>
    <w:rsid w:val="00B247F6"/>
    <w:rsid w:val="00B504FF"/>
    <w:rsid w:val="00B62F7E"/>
    <w:rsid w:val="00B7417A"/>
    <w:rsid w:val="00B77668"/>
    <w:rsid w:val="00B83569"/>
    <w:rsid w:val="00B91421"/>
    <w:rsid w:val="00BA0FD1"/>
    <w:rsid w:val="00BA2573"/>
    <w:rsid w:val="00BA4686"/>
    <w:rsid w:val="00BE3048"/>
    <w:rsid w:val="00BF085F"/>
    <w:rsid w:val="00C13D3F"/>
    <w:rsid w:val="00C37247"/>
    <w:rsid w:val="00C37574"/>
    <w:rsid w:val="00C378CC"/>
    <w:rsid w:val="00C45C1E"/>
    <w:rsid w:val="00C5390B"/>
    <w:rsid w:val="00C66DAC"/>
    <w:rsid w:val="00C74D27"/>
    <w:rsid w:val="00C853E7"/>
    <w:rsid w:val="00C95792"/>
    <w:rsid w:val="00CA3ED3"/>
    <w:rsid w:val="00CB3079"/>
    <w:rsid w:val="00CC036A"/>
    <w:rsid w:val="00CD7532"/>
    <w:rsid w:val="00D11D79"/>
    <w:rsid w:val="00D34953"/>
    <w:rsid w:val="00D35B1B"/>
    <w:rsid w:val="00D40425"/>
    <w:rsid w:val="00D5690A"/>
    <w:rsid w:val="00D619E1"/>
    <w:rsid w:val="00D736E2"/>
    <w:rsid w:val="00DB22A0"/>
    <w:rsid w:val="00DC163B"/>
    <w:rsid w:val="00DC614D"/>
    <w:rsid w:val="00DD4FE2"/>
    <w:rsid w:val="00DE37D5"/>
    <w:rsid w:val="00DF5D6D"/>
    <w:rsid w:val="00DF7261"/>
    <w:rsid w:val="00E12E39"/>
    <w:rsid w:val="00E25F5F"/>
    <w:rsid w:val="00E3433D"/>
    <w:rsid w:val="00E35382"/>
    <w:rsid w:val="00E363B9"/>
    <w:rsid w:val="00E40170"/>
    <w:rsid w:val="00E66CF3"/>
    <w:rsid w:val="00E757FE"/>
    <w:rsid w:val="00EA65C2"/>
    <w:rsid w:val="00EB7926"/>
    <w:rsid w:val="00ED3678"/>
    <w:rsid w:val="00ED3C80"/>
    <w:rsid w:val="00EE40EC"/>
    <w:rsid w:val="00EF681F"/>
    <w:rsid w:val="00F0184A"/>
    <w:rsid w:val="00F11D75"/>
    <w:rsid w:val="00F1528B"/>
    <w:rsid w:val="00F200E4"/>
    <w:rsid w:val="00F275E8"/>
    <w:rsid w:val="00F328C6"/>
    <w:rsid w:val="00F3698D"/>
    <w:rsid w:val="00F573AA"/>
    <w:rsid w:val="00F61EC2"/>
    <w:rsid w:val="00F64EC0"/>
    <w:rsid w:val="00FB2EE2"/>
    <w:rsid w:val="00FB7842"/>
    <w:rsid w:val="00FD08BD"/>
    <w:rsid w:val="00FD5C9C"/>
    <w:rsid w:val="00F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E62F3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6C49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4973"/>
    <w:rPr>
      <w:sz w:val="20"/>
      <w:szCs w:val="20"/>
      <w:lang w:eastAsia="en-US"/>
    </w:rPr>
  </w:style>
  <w:style w:type="character" w:styleId="af">
    <w:name w:val="footnote reference"/>
    <w:semiHidden/>
    <w:unhideWhenUsed/>
    <w:rsid w:val="006C4973"/>
    <w:rPr>
      <w:vertAlign w:val="superscript"/>
    </w:rPr>
  </w:style>
  <w:style w:type="paragraph" w:styleId="af0">
    <w:name w:val="No Spacing"/>
    <w:uiPriority w:val="1"/>
    <w:qFormat/>
    <w:rsid w:val="009D0FF2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637B779098059D2E665822503246D6A29FA07CC6023F5C9086693D411D2814C535A81E4676A19FlC20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3</cp:revision>
  <cp:lastPrinted>2023-11-13T08:53:00Z</cp:lastPrinted>
  <dcterms:created xsi:type="dcterms:W3CDTF">2023-11-13T08:55:00Z</dcterms:created>
  <dcterms:modified xsi:type="dcterms:W3CDTF">2023-11-16T04:26:00Z</dcterms:modified>
</cp:coreProperties>
</file>