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D1" w:rsidRDefault="005A6201" w:rsidP="00092AD1">
      <w:pPr>
        <w:pStyle w:val="1"/>
        <w:tabs>
          <w:tab w:val="left" w:pos="1607"/>
        </w:tabs>
        <w:spacing w:before="0"/>
        <w:ind w:firstLine="709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9138CF">
        <w:rPr>
          <w:rFonts w:ascii="Times New Roman" w:hAnsi="Times New Roman" w:cs="Times New Roman"/>
          <w:b w:val="0"/>
          <w:color w:val="auto"/>
          <w:sz w:val="26"/>
          <w:szCs w:val="26"/>
        </w:rPr>
        <w:tab/>
      </w:r>
    </w:p>
    <w:p w:rsidR="00092AD1" w:rsidRPr="00092AD1" w:rsidRDefault="00092AD1" w:rsidP="00092AD1"/>
    <w:tbl>
      <w:tblPr>
        <w:tblpPr w:leftFromText="180" w:rightFromText="180" w:horzAnchor="margin" w:tblpX="108" w:tblpY="765"/>
        <w:tblW w:w="9464" w:type="dxa"/>
        <w:tblLayout w:type="fixed"/>
        <w:tblLook w:val="01E0"/>
      </w:tblPr>
      <w:tblGrid>
        <w:gridCol w:w="2987"/>
        <w:gridCol w:w="3096"/>
        <w:gridCol w:w="3381"/>
      </w:tblGrid>
      <w:tr w:rsidR="00C8138E" w:rsidRPr="00C8138E" w:rsidTr="00092AD1">
        <w:tc>
          <w:tcPr>
            <w:tcW w:w="9464" w:type="dxa"/>
            <w:gridSpan w:val="3"/>
          </w:tcPr>
          <w:p w:rsidR="00C8138E" w:rsidRPr="00C8138E" w:rsidRDefault="00C8138E" w:rsidP="00C8138E">
            <w:pPr>
              <w:jc w:val="center"/>
              <w:rPr>
                <w:b/>
                <w:bCs/>
                <w:szCs w:val="28"/>
              </w:rPr>
            </w:pPr>
            <w:r w:rsidRPr="00C8138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C8138E">
              <w:rPr>
                <w:b/>
                <w:bCs/>
                <w:szCs w:val="28"/>
              </w:rPr>
              <w:t xml:space="preserve"> </w:t>
            </w:r>
          </w:p>
          <w:p w:rsidR="00C8138E" w:rsidRPr="00C8138E" w:rsidRDefault="00C8138E" w:rsidP="00C8138E">
            <w:pPr>
              <w:jc w:val="center"/>
              <w:rPr>
                <w:b/>
                <w:bCs/>
                <w:sz w:val="32"/>
                <w:szCs w:val="32"/>
              </w:rPr>
            </w:pPr>
            <w:r w:rsidRPr="00C8138E"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C8138E" w:rsidRPr="00C8138E" w:rsidRDefault="00C8138E" w:rsidP="00C8138E">
            <w:pPr>
              <w:jc w:val="center"/>
              <w:rPr>
                <w:b/>
                <w:bCs/>
                <w:sz w:val="32"/>
                <w:szCs w:val="32"/>
              </w:rPr>
            </w:pPr>
            <w:r w:rsidRPr="00C8138E"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C8138E" w:rsidRPr="00C8138E" w:rsidRDefault="00C8138E" w:rsidP="00C8138E">
            <w:pPr>
              <w:jc w:val="center"/>
              <w:rPr>
                <w:b/>
                <w:bCs/>
                <w:sz w:val="32"/>
                <w:szCs w:val="32"/>
              </w:rPr>
            </w:pPr>
            <w:r w:rsidRPr="00C8138E">
              <w:rPr>
                <w:b/>
                <w:bCs/>
                <w:sz w:val="32"/>
                <w:szCs w:val="32"/>
              </w:rPr>
              <w:t>ДЕПУТАТОВ</w:t>
            </w:r>
          </w:p>
          <w:p w:rsidR="00C8138E" w:rsidRPr="00C8138E" w:rsidRDefault="00C8138E" w:rsidP="00C8138E">
            <w:pPr>
              <w:jc w:val="center"/>
              <w:rPr>
                <w:szCs w:val="28"/>
              </w:rPr>
            </w:pPr>
          </w:p>
          <w:p w:rsidR="00C8138E" w:rsidRPr="00C8138E" w:rsidRDefault="00C8138E" w:rsidP="00C8138E">
            <w:pPr>
              <w:jc w:val="center"/>
              <w:rPr>
                <w:b/>
                <w:bCs/>
                <w:sz w:val="36"/>
                <w:szCs w:val="36"/>
              </w:rPr>
            </w:pPr>
            <w:r w:rsidRPr="00C8138E">
              <w:rPr>
                <w:b/>
                <w:bCs/>
                <w:sz w:val="36"/>
                <w:szCs w:val="36"/>
              </w:rPr>
              <w:t>РЕШЕНИЕ</w:t>
            </w:r>
          </w:p>
          <w:p w:rsidR="00C8138E" w:rsidRPr="00C8138E" w:rsidRDefault="00C8138E" w:rsidP="00C8138E">
            <w:pPr>
              <w:jc w:val="center"/>
              <w:rPr>
                <w:szCs w:val="28"/>
              </w:rPr>
            </w:pPr>
          </w:p>
        </w:tc>
      </w:tr>
      <w:tr w:rsidR="00C8138E" w:rsidRPr="00EF50BB" w:rsidTr="00092AD1">
        <w:tc>
          <w:tcPr>
            <w:tcW w:w="2987" w:type="dxa"/>
          </w:tcPr>
          <w:p w:rsidR="00C8138E" w:rsidRPr="00EF50BB" w:rsidRDefault="002E2484" w:rsidP="002E2484">
            <w:pPr>
              <w:rPr>
                <w:szCs w:val="28"/>
              </w:rPr>
            </w:pPr>
            <w:r>
              <w:rPr>
                <w:szCs w:val="28"/>
              </w:rPr>
              <w:t>0</w:t>
            </w:r>
            <w:r w:rsidR="006F4B64" w:rsidRPr="00EF50BB">
              <w:rPr>
                <w:szCs w:val="28"/>
              </w:rPr>
              <w:t>0</w:t>
            </w:r>
            <w:r w:rsidR="00C8138E" w:rsidRPr="00EF50BB">
              <w:rPr>
                <w:szCs w:val="28"/>
              </w:rPr>
              <w:t>.</w:t>
            </w:r>
            <w:r>
              <w:rPr>
                <w:szCs w:val="28"/>
              </w:rPr>
              <w:t>01</w:t>
            </w:r>
            <w:r w:rsidR="00401A78" w:rsidRPr="00EF50BB">
              <w:rPr>
                <w:szCs w:val="28"/>
              </w:rPr>
              <w:t>.202</w:t>
            </w:r>
            <w:r>
              <w:rPr>
                <w:szCs w:val="28"/>
              </w:rPr>
              <w:t>4</w:t>
            </w:r>
          </w:p>
        </w:tc>
        <w:tc>
          <w:tcPr>
            <w:tcW w:w="3096" w:type="dxa"/>
          </w:tcPr>
          <w:p w:rsidR="00C8138E" w:rsidRPr="00EF50BB" w:rsidRDefault="00C8138E" w:rsidP="00C8138E">
            <w:pPr>
              <w:jc w:val="center"/>
              <w:rPr>
                <w:szCs w:val="28"/>
              </w:rPr>
            </w:pPr>
            <w:r w:rsidRPr="00EF50BB">
              <w:rPr>
                <w:szCs w:val="28"/>
              </w:rPr>
              <w:t>г. Ужур</w:t>
            </w:r>
          </w:p>
        </w:tc>
        <w:tc>
          <w:tcPr>
            <w:tcW w:w="3381" w:type="dxa"/>
          </w:tcPr>
          <w:p w:rsidR="00C8138E" w:rsidRPr="00EF50BB" w:rsidRDefault="00C8138E" w:rsidP="00022D2C">
            <w:pPr>
              <w:jc w:val="right"/>
              <w:rPr>
                <w:szCs w:val="28"/>
              </w:rPr>
            </w:pPr>
            <w:r w:rsidRPr="00EF50BB">
              <w:rPr>
                <w:szCs w:val="28"/>
              </w:rPr>
              <w:t>№</w:t>
            </w:r>
            <w:r w:rsidR="00826D88" w:rsidRPr="00EF50BB">
              <w:rPr>
                <w:szCs w:val="28"/>
              </w:rPr>
              <w:t xml:space="preserve"> </w:t>
            </w:r>
            <w:r w:rsidR="00022D2C">
              <w:rPr>
                <w:szCs w:val="28"/>
              </w:rPr>
              <w:t>00</w:t>
            </w:r>
            <w:r w:rsidR="00401A78" w:rsidRPr="00EF50BB">
              <w:rPr>
                <w:szCs w:val="28"/>
              </w:rPr>
              <w:t>-</w:t>
            </w:r>
            <w:r w:rsidR="00022D2C">
              <w:rPr>
                <w:szCs w:val="28"/>
              </w:rPr>
              <w:t>000</w:t>
            </w:r>
            <w:r w:rsidR="00826D88" w:rsidRPr="00EF50BB">
              <w:rPr>
                <w:szCs w:val="28"/>
              </w:rPr>
              <w:t>р</w:t>
            </w:r>
          </w:p>
        </w:tc>
      </w:tr>
      <w:tr w:rsidR="00C8138E" w:rsidRPr="00EF50BB" w:rsidTr="00092AD1">
        <w:trPr>
          <w:trHeight w:val="1370"/>
        </w:trPr>
        <w:tc>
          <w:tcPr>
            <w:tcW w:w="9464" w:type="dxa"/>
            <w:gridSpan w:val="3"/>
          </w:tcPr>
          <w:p w:rsidR="00C8138E" w:rsidRPr="00EF50BB" w:rsidRDefault="00C8138E" w:rsidP="00C8138E">
            <w:pPr>
              <w:contextualSpacing/>
              <w:jc w:val="both"/>
              <w:rPr>
                <w:sz w:val="20"/>
              </w:rPr>
            </w:pPr>
          </w:p>
          <w:p w:rsidR="00C8138E" w:rsidRPr="00EF50BB" w:rsidRDefault="00C065AB" w:rsidP="00C065AB">
            <w:pPr>
              <w:contextualSpacing/>
              <w:jc w:val="both"/>
              <w:rPr>
                <w:szCs w:val="28"/>
              </w:rPr>
            </w:pPr>
            <w:r w:rsidRPr="00EF50BB">
              <w:rPr>
                <w:szCs w:val="28"/>
              </w:rPr>
              <w:t>О внесении изменений в решение Ужурского районного Совета депутатов от 18.09.2013 № 41-290р «Об утверждении Положения об оплате труда работников муниципальных учреждений»</w:t>
            </w:r>
          </w:p>
        </w:tc>
      </w:tr>
    </w:tbl>
    <w:p w:rsidR="00092AD1" w:rsidRPr="00EF50BB" w:rsidRDefault="00092AD1" w:rsidP="00092AD1">
      <w:pPr>
        <w:autoSpaceDE w:val="0"/>
        <w:autoSpaceDN w:val="0"/>
        <w:adjustRightInd w:val="0"/>
        <w:contextualSpacing/>
        <w:jc w:val="both"/>
        <w:outlineLvl w:val="0"/>
      </w:pPr>
    </w:p>
    <w:p w:rsidR="00C065AB" w:rsidRPr="00EF50BB" w:rsidRDefault="00401A78" w:rsidP="00EF50BB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Cs w:val="28"/>
          <w:lang w:eastAsia="en-US"/>
        </w:rPr>
      </w:pPr>
      <w:r w:rsidRPr="00EF50BB">
        <w:rPr>
          <w:rFonts w:eastAsia="Calibri"/>
          <w:szCs w:val="28"/>
          <w:lang w:eastAsia="en-US"/>
        </w:rPr>
        <w:t xml:space="preserve">В соответствии </w:t>
      </w:r>
      <w:r w:rsidR="00092AD1" w:rsidRPr="00EF50BB">
        <w:rPr>
          <w:rFonts w:eastAsia="Calibri"/>
          <w:szCs w:val="28"/>
          <w:lang w:eastAsia="en-US"/>
        </w:rPr>
        <w:t xml:space="preserve">с </w:t>
      </w:r>
      <w:r w:rsidR="00C065AB" w:rsidRPr="00EF50BB">
        <w:rPr>
          <w:rFonts w:eastAsia="Calibri"/>
          <w:szCs w:val="28"/>
          <w:lang w:eastAsia="en-US"/>
        </w:rPr>
        <w:t>Законом Красноярского края от 29.10.2009 № 9-3864 «О системах оплаты труда работников краевых государственных учреждений»,</w:t>
      </w:r>
      <w:r w:rsidR="00710DD8">
        <w:rPr>
          <w:rFonts w:eastAsia="Calibri"/>
          <w:szCs w:val="28"/>
          <w:lang w:eastAsia="en-US"/>
        </w:rPr>
        <w:t xml:space="preserve"> методическими рекомендациями министерства финансов Красноярского края,</w:t>
      </w:r>
      <w:r w:rsidR="00C065AB" w:rsidRPr="00EF50BB">
        <w:rPr>
          <w:rFonts w:eastAsia="Calibri"/>
          <w:szCs w:val="28"/>
          <w:lang w:eastAsia="en-US"/>
        </w:rPr>
        <w:t xml:space="preserve"> </w:t>
      </w:r>
      <w:r w:rsidR="004C3BCA" w:rsidRPr="00EF50BB">
        <w:rPr>
          <w:rFonts w:eastAsia="Calibri"/>
          <w:szCs w:val="28"/>
          <w:lang w:eastAsia="en-US"/>
        </w:rPr>
        <w:t xml:space="preserve">руководствуясь </w:t>
      </w:r>
      <w:r w:rsidR="00C065AB" w:rsidRPr="00EF50BB">
        <w:rPr>
          <w:rFonts w:eastAsia="Calibri"/>
          <w:szCs w:val="28"/>
          <w:lang w:eastAsia="en-US"/>
        </w:rPr>
        <w:t>статьей 23 Устава Ужурского района Красноярского края</w:t>
      </w:r>
      <w:r w:rsidR="004C3BCA" w:rsidRPr="00EF50BB">
        <w:rPr>
          <w:rFonts w:eastAsia="Calibri"/>
          <w:szCs w:val="28"/>
          <w:lang w:eastAsia="en-US"/>
        </w:rPr>
        <w:t>,</w:t>
      </w:r>
      <w:r w:rsidR="00C065AB" w:rsidRPr="00EF50BB">
        <w:rPr>
          <w:rFonts w:eastAsia="Calibri"/>
          <w:szCs w:val="28"/>
          <w:lang w:eastAsia="en-US"/>
        </w:rPr>
        <w:t xml:space="preserve"> Ужурский районный Совет депутатов РЕШИЛ:</w:t>
      </w:r>
    </w:p>
    <w:p w:rsidR="00C065AB" w:rsidRPr="00EF50BB" w:rsidRDefault="00C065AB" w:rsidP="00EF50BB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szCs w:val="28"/>
          <w:lang w:eastAsia="en-US"/>
        </w:rPr>
      </w:pPr>
      <w:r w:rsidRPr="00EF50BB">
        <w:rPr>
          <w:rFonts w:eastAsia="Calibri"/>
          <w:szCs w:val="28"/>
          <w:lang w:eastAsia="en-US"/>
        </w:rPr>
        <w:t>1. В</w:t>
      </w:r>
      <w:r w:rsidR="00A85BAD" w:rsidRPr="00EF50BB">
        <w:rPr>
          <w:rFonts w:eastAsia="Calibri"/>
          <w:szCs w:val="28"/>
          <w:lang w:eastAsia="en-US"/>
        </w:rPr>
        <w:t>нести</w:t>
      </w:r>
      <w:r w:rsidR="007B432D" w:rsidRPr="00EF50BB">
        <w:rPr>
          <w:rFonts w:eastAsia="Calibri"/>
          <w:szCs w:val="28"/>
          <w:lang w:eastAsia="en-US"/>
        </w:rPr>
        <w:t xml:space="preserve"> </w:t>
      </w:r>
      <w:r w:rsidR="00A85BAD" w:rsidRPr="00EF50BB">
        <w:rPr>
          <w:rFonts w:eastAsia="Calibri"/>
          <w:szCs w:val="28"/>
          <w:lang w:eastAsia="en-US"/>
        </w:rPr>
        <w:t xml:space="preserve">в </w:t>
      </w:r>
      <w:r w:rsidR="004C3BCA" w:rsidRPr="00EF50BB">
        <w:rPr>
          <w:rFonts w:eastAsia="Calibri"/>
          <w:szCs w:val="28"/>
          <w:lang w:eastAsia="en-US"/>
        </w:rPr>
        <w:t xml:space="preserve">приложение к решению Ужурского районного Совета депутатов от </w:t>
      </w:r>
      <w:r w:rsidRPr="00EF50BB">
        <w:rPr>
          <w:rFonts w:eastAsia="Calibri"/>
          <w:szCs w:val="28"/>
          <w:lang w:eastAsia="en-US"/>
        </w:rPr>
        <w:t>18.09.2013 № 41-290р «Об утверждении Положения об оплате труда работников муниципальных учреждений» следующие и</w:t>
      </w:r>
      <w:r w:rsidR="003212A6" w:rsidRPr="00EF50BB">
        <w:rPr>
          <w:rFonts w:eastAsia="Calibri"/>
          <w:szCs w:val="28"/>
          <w:lang w:eastAsia="en-US"/>
        </w:rPr>
        <w:t>зменения:</w:t>
      </w:r>
    </w:p>
    <w:p w:rsidR="00401A78" w:rsidRPr="00EF50BB" w:rsidRDefault="00401A78" w:rsidP="00EF50BB">
      <w:pPr>
        <w:autoSpaceDE w:val="0"/>
        <w:autoSpaceDN w:val="0"/>
        <w:adjustRightInd w:val="0"/>
        <w:ind w:firstLine="709"/>
        <w:contextualSpacing/>
      </w:pPr>
      <w:r w:rsidRPr="00EF50BB">
        <w:t xml:space="preserve">1.1. </w:t>
      </w:r>
      <w:r w:rsidR="0031081C" w:rsidRPr="00EF50BB">
        <w:t>п</w:t>
      </w:r>
      <w:r w:rsidRPr="00EF50BB">
        <w:t xml:space="preserve">ункт </w:t>
      </w:r>
      <w:r w:rsidR="002E2484">
        <w:t>2.</w:t>
      </w:r>
      <w:r w:rsidRPr="00EF50BB">
        <w:t>1</w:t>
      </w:r>
      <w:r w:rsidR="002E2484">
        <w:t>.</w:t>
      </w:r>
      <w:r w:rsidR="0031081C" w:rsidRPr="00EF50BB">
        <w:t xml:space="preserve"> статьи 4</w:t>
      </w:r>
      <w:r w:rsidR="00B97098" w:rsidRPr="00EF50BB">
        <w:t xml:space="preserve"> Положения </w:t>
      </w:r>
      <w:r w:rsidRPr="00EF50BB">
        <w:t>дополнить абзацем следующего содержания:</w:t>
      </w:r>
    </w:p>
    <w:p w:rsidR="00401A78" w:rsidRPr="00EF50BB" w:rsidRDefault="00401A78" w:rsidP="00EF50BB">
      <w:pPr>
        <w:autoSpaceDE w:val="0"/>
        <w:autoSpaceDN w:val="0"/>
        <w:adjustRightInd w:val="0"/>
        <w:ind w:firstLine="709"/>
        <w:contextualSpacing/>
        <w:jc w:val="both"/>
      </w:pPr>
      <w:r w:rsidRPr="00EF50BB">
        <w:t>«</w:t>
      </w:r>
      <w:r w:rsidR="002E2484">
        <w:rPr>
          <w:szCs w:val="28"/>
        </w:rPr>
        <w:t xml:space="preserve">На специальную краевую выплату начисляются </w:t>
      </w:r>
      <w:r w:rsidR="002E2484" w:rsidRPr="00027C9B">
        <w:rPr>
          <w:szCs w:val="28"/>
        </w:rPr>
        <w:t>районн</w:t>
      </w:r>
      <w:r w:rsidR="002E2484">
        <w:rPr>
          <w:szCs w:val="28"/>
        </w:rPr>
        <w:t>ый</w:t>
      </w:r>
      <w:r w:rsidR="002E2484" w:rsidRPr="00027C9B">
        <w:rPr>
          <w:szCs w:val="28"/>
        </w:rPr>
        <w:t xml:space="preserve"> коэффициент, процентн</w:t>
      </w:r>
      <w:r w:rsidR="002E2484">
        <w:rPr>
          <w:szCs w:val="28"/>
        </w:rPr>
        <w:t xml:space="preserve">ая </w:t>
      </w:r>
      <w:r w:rsidR="002E2484" w:rsidRPr="00027C9B">
        <w:rPr>
          <w:szCs w:val="28"/>
        </w:rPr>
        <w:t>надбавк</w:t>
      </w:r>
      <w:r w:rsidR="002E2484">
        <w:rPr>
          <w:szCs w:val="28"/>
        </w:rPr>
        <w:t>а</w:t>
      </w:r>
      <w:r w:rsidR="002E2484" w:rsidRPr="00027C9B">
        <w:rPr>
          <w:szCs w:val="28"/>
        </w:rPr>
        <w:t xml:space="preserve"> к заработной плате за стаж работы в районах Крайнего Севера и приравненных к ним местностях и иных местностях с особыми климатическими условиями</w:t>
      </w:r>
      <w:r w:rsidRPr="00EF50BB">
        <w:t>.»;</w:t>
      </w:r>
    </w:p>
    <w:p w:rsidR="0031081C" w:rsidRPr="00EF50BB" w:rsidRDefault="0031081C" w:rsidP="00EF50BB">
      <w:pPr>
        <w:autoSpaceDE w:val="0"/>
        <w:autoSpaceDN w:val="0"/>
        <w:adjustRightInd w:val="0"/>
        <w:ind w:firstLine="709"/>
        <w:contextualSpacing/>
        <w:jc w:val="both"/>
      </w:pPr>
      <w:r w:rsidRPr="00EF50BB">
        <w:t>1.2.</w:t>
      </w:r>
      <w:r w:rsidR="00401A78" w:rsidRPr="00EF50BB">
        <w:t xml:space="preserve"> </w:t>
      </w:r>
      <w:r w:rsidR="00145955" w:rsidRPr="00EF50BB">
        <w:t xml:space="preserve">пункт 2 </w:t>
      </w:r>
      <w:r w:rsidR="007B432D" w:rsidRPr="00EF50BB">
        <w:t xml:space="preserve">статьи 4 </w:t>
      </w:r>
      <w:r w:rsidR="00B97098" w:rsidRPr="00EF50BB">
        <w:t xml:space="preserve">Положения </w:t>
      </w:r>
      <w:r w:rsidR="00401A78" w:rsidRPr="00EF50BB">
        <w:t>дополнить пунктом 2.</w:t>
      </w:r>
      <w:r w:rsidR="002E2484">
        <w:t>2</w:t>
      </w:r>
      <w:r w:rsidR="00401A78" w:rsidRPr="00EF50BB">
        <w:t xml:space="preserve"> следующего содержания:</w:t>
      </w:r>
    </w:p>
    <w:p w:rsidR="002E2484" w:rsidRDefault="00401A78" w:rsidP="002C60C0">
      <w:pPr>
        <w:ind w:firstLine="709"/>
        <w:jc w:val="both"/>
        <w:rPr>
          <w:szCs w:val="28"/>
        </w:rPr>
      </w:pPr>
      <w:r w:rsidRPr="00EF50BB">
        <w:t>«2.</w:t>
      </w:r>
      <w:r w:rsidR="002E2484">
        <w:t>2</w:t>
      </w:r>
      <w:r w:rsidRPr="00EF50BB">
        <w:t xml:space="preserve">. </w:t>
      </w:r>
      <w:r w:rsidR="002E2484">
        <w:rPr>
          <w:szCs w:val="28"/>
        </w:rPr>
        <w:t xml:space="preserve">Размер специальной </w:t>
      </w:r>
      <w:r w:rsidR="002E2484" w:rsidRPr="001D5B1C">
        <w:rPr>
          <w:szCs w:val="28"/>
        </w:rPr>
        <w:t>краев</w:t>
      </w:r>
      <w:r w:rsidR="002E2484">
        <w:rPr>
          <w:szCs w:val="28"/>
        </w:rPr>
        <w:t>ой</w:t>
      </w:r>
      <w:r w:rsidR="002E2484" w:rsidRPr="001D5B1C">
        <w:rPr>
          <w:szCs w:val="28"/>
        </w:rPr>
        <w:t xml:space="preserve"> </w:t>
      </w:r>
      <w:r w:rsidR="002E2484">
        <w:rPr>
          <w:szCs w:val="28"/>
        </w:rPr>
        <w:t xml:space="preserve">выплаты </w:t>
      </w:r>
      <w:r w:rsidR="002E2484" w:rsidRPr="002C60C0">
        <w:rPr>
          <w:szCs w:val="28"/>
        </w:rPr>
        <w:t>руководителю учреждения, его заместителю и главному бухгалтеру учреждения / работникам учреждений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</w:t>
      </w:r>
      <w:r w:rsidR="002E2484">
        <w:rPr>
          <w:szCs w:val="28"/>
        </w:rPr>
        <w:t xml:space="preserve"> увеличивается. </w:t>
      </w:r>
    </w:p>
    <w:p w:rsidR="002E2484" w:rsidRDefault="002E2484" w:rsidP="002E2484">
      <w:pPr>
        <w:autoSpaceDE w:val="0"/>
        <w:autoSpaceDN w:val="0"/>
        <w:adjustRightInd w:val="0"/>
        <w:ind w:firstLine="709"/>
        <w:rPr>
          <w:szCs w:val="28"/>
        </w:rPr>
      </w:pPr>
      <w:r w:rsidRPr="00501C55">
        <w:rPr>
          <w:szCs w:val="28"/>
        </w:rPr>
        <w:t>Размер увеличения рассчитывается по формуле:</w:t>
      </w:r>
      <w:bookmarkStart w:id="0" w:name="Par2"/>
      <w:bookmarkEnd w:id="0"/>
    </w:p>
    <w:p w:rsidR="002E2484" w:rsidRDefault="002E2484" w:rsidP="002E2484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50250C">
        <w:rPr>
          <w:szCs w:val="28"/>
        </w:rPr>
        <w:t>С</w:t>
      </w:r>
      <w:r>
        <w:rPr>
          <w:szCs w:val="28"/>
        </w:rPr>
        <w:t>К</w:t>
      </w:r>
      <w:r w:rsidRPr="0050250C">
        <w:rPr>
          <w:szCs w:val="28"/>
        </w:rPr>
        <w:t>В</w:t>
      </w:r>
      <w:r w:rsidRPr="00501C55">
        <w:rPr>
          <w:szCs w:val="28"/>
        </w:rPr>
        <w:t>ув</w:t>
      </w:r>
      <w:r w:rsidRPr="00501C55">
        <w:rPr>
          <w:rFonts w:ascii="Courier New" w:hAnsi="Courier New" w:cs="Courier New"/>
          <w:sz w:val="20"/>
        </w:rPr>
        <w:t xml:space="preserve"> </w:t>
      </w:r>
      <w:r>
        <w:rPr>
          <w:szCs w:val="28"/>
        </w:rPr>
        <w:t>= Отп x Кув – Отп, (1)</w:t>
      </w:r>
    </w:p>
    <w:p w:rsidR="002E2484" w:rsidRDefault="002E2484" w:rsidP="002E248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г</w:t>
      </w:r>
      <w:r w:rsidRPr="00501C55">
        <w:rPr>
          <w:szCs w:val="28"/>
        </w:rPr>
        <w:t>де</w:t>
      </w:r>
      <w:r>
        <w:rPr>
          <w:szCs w:val="28"/>
        </w:rPr>
        <w:t>:</w:t>
      </w:r>
    </w:p>
    <w:p w:rsidR="002E2484" w:rsidRDefault="002E2484" w:rsidP="002C60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СКВ</w:t>
      </w:r>
      <w:r w:rsidRPr="00501C55">
        <w:rPr>
          <w:szCs w:val="28"/>
        </w:rPr>
        <w:t xml:space="preserve">ув </w:t>
      </w:r>
      <w:r>
        <w:rPr>
          <w:szCs w:val="28"/>
        </w:rPr>
        <w:t>–</w:t>
      </w:r>
      <w:r w:rsidRPr="00501C55">
        <w:rPr>
          <w:szCs w:val="28"/>
        </w:rPr>
        <w:t xml:space="preserve"> размер увеличения </w:t>
      </w:r>
      <w:r>
        <w:rPr>
          <w:szCs w:val="28"/>
        </w:rPr>
        <w:t xml:space="preserve">специальной краевой </w:t>
      </w:r>
      <w:r w:rsidRPr="00501C55">
        <w:rPr>
          <w:szCs w:val="28"/>
        </w:rPr>
        <w:t>выплаты;</w:t>
      </w:r>
    </w:p>
    <w:p w:rsidR="002E2484" w:rsidRDefault="002E2484" w:rsidP="002C60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1C55">
        <w:rPr>
          <w:szCs w:val="28"/>
        </w:rPr>
        <w:lastRenderedPageBreak/>
        <w:t xml:space="preserve">Отп </w:t>
      </w:r>
      <w:r>
        <w:rPr>
          <w:szCs w:val="28"/>
        </w:rPr>
        <w:t>–</w:t>
      </w:r>
      <w:r w:rsidRPr="00501C55">
        <w:rPr>
          <w:szCs w:val="28"/>
        </w:rPr>
        <w:t xml:space="preserve">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2E2484" w:rsidRPr="00501C55" w:rsidRDefault="002E2484" w:rsidP="002C60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1C55">
        <w:rPr>
          <w:szCs w:val="28"/>
        </w:rPr>
        <w:t xml:space="preserve">Кув </w:t>
      </w:r>
      <w:r>
        <w:rPr>
          <w:szCs w:val="28"/>
        </w:rPr>
        <w:t>–</w:t>
      </w:r>
      <w:r w:rsidRPr="00501C55">
        <w:rPr>
          <w:szCs w:val="28"/>
        </w:rPr>
        <w:t xml:space="preserve"> коэффициент увеличения </w:t>
      </w:r>
      <w:r>
        <w:rPr>
          <w:szCs w:val="28"/>
        </w:rPr>
        <w:t>специальной</w:t>
      </w:r>
      <w:r w:rsidRPr="00501C55">
        <w:rPr>
          <w:szCs w:val="28"/>
        </w:rPr>
        <w:t xml:space="preserve"> </w:t>
      </w:r>
      <w:r w:rsidRPr="001D5B1C">
        <w:rPr>
          <w:szCs w:val="28"/>
        </w:rPr>
        <w:t>краев</w:t>
      </w:r>
      <w:r>
        <w:rPr>
          <w:szCs w:val="28"/>
        </w:rPr>
        <w:t>ой</w:t>
      </w:r>
      <w:r w:rsidRPr="001D5B1C">
        <w:rPr>
          <w:szCs w:val="28"/>
        </w:rPr>
        <w:t xml:space="preserve"> </w:t>
      </w:r>
      <w:r w:rsidRPr="00501C55">
        <w:rPr>
          <w:szCs w:val="28"/>
        </w:rPr>
        <w:t>выплаты.</w:t>
      </w:r>
    </w:p>
    <w:p w:rsidR="002E2484" w:rsidRDefault="002E2484" w:rsidP="002C60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1C55">
        <w:rPr>
          <w:szCs w:val="28"/>
        </w:rPr>
        <w:t xml:space="preserve">В случае, когда при определении среднего дневного заработка учитываются периоды, предшествующие </w:t>
      </w:r>
      <w:r>
        <w:rPr>
          <w:szCs w:val="28"/>
        </w:rPr>
        <w:t>1 января 2024</w:t>
      </w:r>
      <w:r w:rsidRPr="00501C55">
        <w:rPr>
          <w:szCs w:val="28"/>
        </w:rPr>
        <w:t xml:space="preserve"> года, Кув определяется следующим образом:</w:t>
      </w:r>
      <w:bookmarkStart w:id="1" w:name="Par13"/>
      <w:bookmarkEnd w:id="1"/>
    </w:p>
    <w:p w:rsidR="002E2484" w:rsidRDefault="002E2484" w:rsidP="002C60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74A2E">
        <w:rPr>
          <w:szCs w:val="28"/>
        </w:rPr>
        <w:t>Кув = (Зпф1 + (</w:t>
      </w:r>
      <w:r>
        <w:rPr>
          <w:szCs w:val="28"/>
        </w:rPr>
        <w:t xml:space="preserve">СКВ х Кмес х Крк) + Зпф2) / (Зпф1 + Зпф2), </w:t>
      </w:r>
      <w:r w:rsidRPr="00B74A2E">
        <w:rPr>
          <w:szCs w:val="28"/>
        </w:rPr>
        <w:t>(2)</w:t>
      </w:r>
    </w:p>
    <w:p w:rsidR="002E2484" w:rsidRPr="00501C55" w:rsidRDefault="002E2484" w:rsidP="002C60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где:</w:t>
      </w:r>
    </w:p>
    <w:p w:rsidR="002E2484" w:rsidRPr="00501C55" w:rsidRDefault="002E2484" w:rsidP="002C60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1C55">
        <w:rPr>
          <w:szCs w:val="28"/>
        </w:rPr>
        <w:t xml:space="preserve">Зпф1 </w:t>
      </w:r>
      <w:r>
        <w:rPr>
          <w:szCs w:val="28"/>
        </w:rPr>
        <w:t>–</w:t>
      </w:r>
      <w:r w:rsidRPr="00501C55">
        <w:rPr>
          <w:szCs w:val="28"/>
        </w:rPr>
        <w:t xml:space="preserve">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</w:t>
      </w:r>
      <w:r>
        <w:rPr>
          <w:szCs w:val="28"/>
        </w:rPr>
        <w:t xml:space="preserve">января </w:t>
      </w:r>
      <w:r w:rsidRPr="00501C55">
        <w:rPr>
          <w:szCs w:val="28"/>
        </w:rPr>
        <w:t>20</w:t>
      </w:r>
      <w:r>
        <w:rPr>
          <w:szCs w:val="28"/>
        </w:rPr>
        <w:t xml:space="preserve">24 </w:t>
      </w:r>
      <w:r w:rsidRPr="00501C55">
        <w:rPr>
          <w:szCs w:val="28"/>
        </w:rPr>
        <w:t>года;</w:t>
      </w:r>
    </w:p>
    <w:p w:rsidR="002E2484" w:rsidRDefault="002E2484" w:rsidP="002C60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01C55">
        <w:rPr>
          <w:szCs w:val="28"/>
        </w:rPr>
        <w:t xml:space="preserve">Зпф2 </w:t>
      </w:r>
      <w:r>
        <w:rPr>
          <w:szCs w:val="28"/>
        </w:rPr>
        <w:t>–</w:t>
      </w:r>
      <w:r w:rsidRPr="00501C55">
        <w:rPr>
          <w:szCs w:val="28"/>
        </w:rPr>
        <w:t xml:space="preserve">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</w:t>
      </w:r>
      <w:r>
        <w:rPr>
          <w:szCs w:val="28"/>
        </w:rPr>
        <w:t>января</w:t>
      </w:r>
      <w:r w:rsidRPr="00501C55">
        <w:rPr>
          <w:szCs w:val="28"/>
        </w:rPr>
        <w:t xml:space="preserve"> 20</w:t>
      </w:r>
      <w:r>
        <w:rPr>
          <w:szCs w:val="28"/>
        </w:rPr>
        <w:t>24</w:t>
      </w:r>
      <w:r w:rsidRPr="00501C55">
        <w:rPr>
          <w:szCs w:val="28"/>
        </w:rPr>
        <w:t xml:space="preserve"> года;</w:t>
      </w:r>
    </w:p>
    <w:p w:rsidR="002E2484" w:rsidRDefault="002E2484" w:rsidP="002C60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СКВ – специальная краевая выплата</w:t>
      </w:r>
      <w:r w:rsidRPr="00501C55">
        <w:rPr>
          <w:szCs w:val="28"/>
        </w:rPr>
        <w:t>;</w:t>
      </w:r>
    </w:p>
    <w:p w:rsidR="002E2484" w:rsidRDefault="002E2484" w:rsidP="002C60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Кмес – количество месяцев, учитываемых </w:t>
      </w:r>
      <w:r w:rsidRPr="00501C55">
        <w:rPr>
          <w:szCs w:val="28"/>
        </w:rPr>
        <w:t xml:space="preserve">при определении среднего дневного заработка в соответствии с нормативными правовыми актами Российской Федерации, за период до 1 </w:t>
      </w:r>
      <w:r>
        <w:rPr>
          <w:szCs w:val="28"/>
        </w:rPr>
        <w:t xml:space="preserve">января </w:t>
      </w:r>
      <w:r w:rsidRPr="00501C55">
        <w:rPr>
          <w:szCs w:val="28"/>
        </w:rPr>
        <w:t>20</w:t>
      </w:r>
      <w:r>
        <w:rPr>
          <w:szCs w:val="28"/>
        </w:rPr>
        <w:t xml:space="preserve">24 </w:t>
      </w:r>
      <w:r w:rsidRPr="00501C55">
        <w:rPr>
          <w:szCs w:val="28"/>
        </w:rPr>
        <w:t>года;</w:t>
      </w:r>
    </w:p>
    <w:p w:rsidR="002E2484" w:rsidRDefault="002E2484" w:rsidP="002C60C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C065AB" w:rsidRDefault="002E2484" w:rsidP="00C065AB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2</w:t>
      </w:r>
      <w:r w:rsidR="00C065AB" w:rsidRPr="00EF50BB">
        <w:rPr>
          <w:rFonts w:eastAsia="Calibri"/>
          <w:szCs w:val="28"/>
          <w:lang w:eastAsia="en-US"/>
        </w:rPr>
        <w:t xml:space="preserve">. </w:t>
      </w:r>
      <w:r w:rsidR="000254B6" w:rsidRPr="00EF50BB">
        <w:rPr>
          <w:rFonts w:eastAsia="Calibri"/>
          <w:szCs w:val="28"/>
          <w:lang w:eastAsia="en-US"/>
        </w:rPr>
        <w:t xml:space="preserve">Настоящее решение </w:t>
      </w:r>
      <w:r w:rsidR="00092AD1" w:rsidRPr="00EF50BB">
        <w:rPr>
          <w:rFonts w:eastAsia="Calibri"/>
          <w:szCs w:val="28"/>
          <w:lang w:eastAsia="en-US"/>
        </w:rPr>
        <w:t xml:space="preserve">подлежит официальному опубликованию в специальном выпуске газеты «Сибирский хлебороб» и </w:t>
      </w:r>
      <w:r>
        <w:rPr>
          <w:rFonts w:eastAsia="Calibri"/>
          <w:szCs w:val="28"/>
          <w:lang w:eastAsia="en-US"/>
        </w:rPr>
        <w:t>распространяется на правоотношения</w:t>
      </w:r>
      <w:r w:rsidR="002C60C0">
        <w:rPr>
          <w:rFonts w:eastAsia="Calibri"/>
          <w:szCs w:val="28"/>
          <w:lang w:eastAsia="en-US"/>
        </w:rPr>
        <w:t>,</w:t>
      </w:r>
      <w:r>
        <w:rPr>
          <w:rFonts w:eastAsia="Calibri"/>
          <w:szCs w:val="28"/>
          <w:lang w:eastAsia="en-US"/>
        </w:rPr>
        <w:t xml:space="preserve"> возникшие </w:t>
      </w:r>
      <w:r w:rsidR="004C64F4" w:rsidRPr="00EF50BB">
        <w:rPr>
          <w:rFonts w:eastAsia="Calibri"/>
          <w:szCs w:val="28"/>
          <w:lang w:eastAsia="en-US"/>
        </w:rPr>
        <w:t>с 1 января 2024 года</w:t>
      </w:r>
      <w:r w:rsidR="00092AD1" w:rsidRPr="00EF50BB">
        <w:rPr>
          <w:rFonts w:eastAsia="Calibri"/>
          <w:szCs w:val="28"/>
          <w:lang w:eastAsia="en-US"/>
        </w:rPr>
        <w:t>.</w:t>
      </w:r>
    </w:p>
    <w:p w:rsidR="00341D95" w:rsidRPr="00C065AB" w:rsidRDefault="00341D95" w:rsidP="00C065AB">
      <w:pPr>
        <w:ind w:firstLine="709"/>
        <w:contextualSpacing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Пункт 2.2. Положения об оплате труда работников муниципальных учреждений действует до 01 января 2025 года.</w:t>
      </w:r>
    </w:p>
    <w:p w:rsidR="00CC193D" w:rsidRDefault="00CC193D" w:rsidP="00C065AB">
      <w:pPr>
        <w:pStyle w:val="a8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19C7" w:rsidRDefault="00A419C7" w:rsidP="00C065AB">
      <w:pPr>
        <w:pStyle w:val="a8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19C7" w:rsidRDefault="00A419C7" w:rsidP="00C065AB">
      <w:pPr>
        <w:pStyle w:val="a8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34" w:type="dxa"/>
        <w:tblLook w:val="01E0"/>
      </w:tblPr>
      <w:tblGrid>
        <w:gridCol w:w="4820"/>
        <w:gridCol w:w="4569"/>
      </w:tblGrid>
      <w:tr w:rsidR="00804D29" w:rsidRPr="00804D29" w:rsidTr="00092AD1">
        <w:trPr>
          <w:trHeight w:val="1364"/>
        </w:trPr>
        <w:tc>
          <w:tcPr>
            <w:tcW w:w="4820" w:type="dxa"/>
          </w:tcPr>
          <w:p w:rsidR="00804D29" w:rsidRPr="00804D29" w:rsidRDefault="00804D29" w:rsidP="00804D29">
            <w:pPr>
              <w:spacing w:after="16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804D29">
              <w:rPr>
                <w:rFonts w:eastAsia="Calibri"/>
                <w:szCs w:val="28"/>
                <w:lang w:eastAsia="en-US"/>
              </w:rPr>
              <w:t>Председатель Ужурского районного Совета депутатов</w:t>
            </w:r>
          </w:p>
          <w:p w:rsidR="00804D29" w:rsidRPr="00804D29" w:rsidRDefault="00F15CF3" w:rsidP="00F15CF3">
            <w:pPr>
              <w:spacing w:after="160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________________( Агламзянов А</w:t>
            </w:r>
            <w:r w:rsidR="00804D29" w:rsidRPr="00804D29">
              <w:rPr>
                <w:rFonts w:eastAsia="Calibri"/>
                <w:szCs w:val="28"/>
                <w:lang w:eastAsia="en-US"/>
              </w:rPr>
              <w:t>.С.)</w:t>
            </w:r>
          </w:p>
        </w:tc>
        <w:tc>
          <w:tcPr>
            <w:tcW w:w="4569" w:type="dxa"/>
          </w:tcPr>
          <w:p w:rsidR="00804D29" w:rsidRPr="00804D29" w:rsidRDefault="00804D29" w:rsidP="00804D29">
            <w:pPr>
              <w:spacing w:after="160" w:line="480" w:lineRule="auto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804D29">
              <w:rPr>
                <w:rFonts w:eastAsia="Calibri"/>
                <w:szCs w:val="28"/>
                <w:lang w:eastAsia="en-US"/>
              </w:rPr>
              <w:t xml:space="preserve">Глава Ужурского района </w:t>
            </w:r>
          </w:p>
          <w:p w:rsidR="00804D29" w:rsidRPr="00804D29" w:rsidRDefault="00804D29" w:rsidP="00804D29">
            <w:pPr>
              <w:spacing w:after="160" w:line="480" w:lineRule="auto"/>
              <w:contextualSpacing/>
              <w:jc w:val="both"/>
              <w:rPr>
                <w:rFonts w:eastAsia="Calibri"/>
                <w:szCs w:val="28"/>
                <w:lang w:eastAsia="en-US"/>
              </w:rPr>
            </w:pPr>
            <w:r w:rsidRPr="00804D29">
              <w:rPr>
                <w:rFonts w:eastAsia="Calibri"/>
                <w:szCs w:val="28"/>
                <w:lang w:eastAsia="en-US"/>
              </w:rPr>
              <w:t>_________________(Зарецкий К.Н.)</w:t>
            </w:r>
          </w:p>
        </w:tc>
      </w:tr>
    </w:tbl>
    <w:p w:rsidR="0080678C" w:rsidRPr="009138CF" w:rsidRDefault="0080678C" w:rsidP="00486703">
      <w:pPr>
        <w:rPr>
          <w:sz w:val="26"/>
          <w:szCs w:val="26"/>
        </w:rPr>
      </w:pPr>
    </w:p>
    <w:sectPr w:rsidR="0080678C" w:rsidRPr="009138CF" w:rsidSect="00EF50BB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F49" w:rsidRDefault="001D6F49" w:rsidP="005A6201">
      <w:r>
        <w:separator/>
      </w:r>
    </w:p>
  </w:endnote>
  <w:endnote w:type="continuationSeparator" w:id="1">
    <w:p w:rsidR="001D6F49" w:rsidRDefault="001D6F49" w:rsidP="005A6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F49" w:rsidRDefault="001D6F49" w:rsidP="005A6201">
      <w:r>
        <w:separator/>
      </w:r>
    </w:p>
  </w:footnote>
  <w:footnote w:type="continuationSeparator" w:id="1">
    <w:p w:rsidR="001D6F49" w:rsidRDefault="001D6F49" w:rsidP="005A62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A6201"/>
    <w:rsid w:val="00022D2C"/>
    <w:rsid w:val="000254B6"/>
    <w:rsid w:val="000430F8"/>
    <w:rsid w:val="00055535"/>
    <w:rsid w:val="000700D0"/>
    <w:rsid w:val="00092AD1"/>
    <w:rsid w:val="000C18E5"/>
    <w:rsid w:val="001108D4"/>
    <w:rsid w:val="00124980"/>
    <w:rsid w:val="00145955"/>
    <w:rsid w:val="001650FE"/>
    <w:rsid w:val="001833FE"/>
    <w:rsid w:val="00195234"/>
    <w:rsid w:val="001D0543"/>
    <w:rsid w:val="001D14A0"/>
    <w:rsid w:val="001D6F49"/>
    <w:rsid w:val="001F534B"/>
    <w:rsid w:val="001F74CE"/>
    <w:rsid w:val="00200A08"/>
    <w:rsid w:val="00213557"/>
    <w:rsid w:val="0023556C"/>
    <w:rsid w:val="002A5AC4"/>
    <w:rsid w:val="002C46D1"/>
    <w:rsid w:val="002C4D9A"/>
    <w:rsid w:val="002C60C0"/>
    <w:rsid w:val="002D30CD"/>
    <w:rsid w:val="002E2484"/>
    <w:rsid w:val="002F6935"/>
    <w:rsid w:val="0031081C"/>
    <w:rsid w:val="003212A6"/>
    <w:rsid w:val="00341D95"/>
    <w:rsid w:val="0037535A"/>
    <w:rsid w:val="00397BAD"/>
    <w:rsid w:val="003C4EA2"/>
    <w:rsid w:val="003E1625"/>
    <w:rsid w:val="00401A78"/>
    <w:rsid w:val="0040633F"/>
    <w:rsid w:val="004710B7"/>
    <w:rsid w:val="00486703"/>
    <w:rsid w:val="00487A74"/>
    <w:rsid w:val="00492C51"/>
    <w:rsid w:val="004C3BCA"/>
    <w:rsid w:val="004C64F4"/>
    <w:rsid w:val="0052275B"/>
    <w:rsid w:val="00534D82"/>
    <w:rsid w:val="0053663E"/>
    <w:rsid w:val="00561F53"/>
    <w:rsid w:val="005A6201"/>
    <w:rsid w:val="005A7DAE"/>
    <w:rsid w:val="005B07E1"/>
    <w:rsid w:val="005C03A1"/>
    <w:rsid w:val="005C1C13"/>
    <w:rsid w:val="005C21FA"/>
    <w:rsid w:val="005C292C"/>
    <w:rsid w:val="005F2C6F"/>
    <w:rsid w:val="005F4442"/>
    <w:rsid w:val="0060762B"/>
    <w:rsid w:val="0062396F"/>
    <w:rsid w:val="006320C6"/>
    <w:rsid w:val="00676FEB"/>
    <w:rsid w:val="00681B03"/>
    <w:rsid w:val="006C4139"/>
    <w:rsid w:val="006F4B64"/>
    <w:rsid w:val="00710DD8"/>
    <w:rsid w:val="00746342"/>
    <w:rsid w:val="00775D23"/>
    <w:rsid w:val="007A0223"/>
    <w:rsid w:val="007B432D"/>
    <w:rsid w:val="007E4D8C"/>
    <w:rsid w:val="007E78BD"/>
    <w:rsid w:val="007F1781"/>
    <w:rsid w:val="00803669"/>
    <w:rsid w:val="00804D29"/>
    <w:rsid w:val="0080678C"/>
    <w:rsid w:val="0080719E"/>
    <w:rsid w:val="00810F4F"/>
    <w:rsid w:val="00826D88"/>
    <w:rsid w:val="00845449"/>
    <w:rsid w:val="00863039"/>
    <w:rsid w:val="008A2583"/>
    <w:rsid w:val="008D798F"/>
    <w:rsid w:val="008F340F"/>
    <w:rsid w:val="009138CF"/>
    <w:rsid w:val="00954E2F"/>
    <w:rsid w:val="00963725"/>
    <w:rsid w:val="009638BF"/>
    <w:rsid w:val="00976DB0"/>
    <w:rsid w:val="009B4F4C"/>
    <w:rsid w:val="009B67E5"/>
    <w:rsid w:val="009C0F57"/>
    <w:rsid w:val="009C74AC"/>
    <w:rsid w:val="009D4726"/>
    <w:rsid w:val="009E44FB"/>
    <w:rsid w:val="009F1DE8"/>
    <w:rsid w:val="009F3711"/>
    <w:rsid w:val="00A419C7"/>
    <w:rsid w:val="00A64A09"/>
    <w:rsid w:val="00A85BAD"/>
    <w:rsid w:val="00AC2714"/>
    <w:rsid w:val="00AC5EF3"/>
    <w:rsid w:val="00AE5521"/>
    <w:rsid w:val="00B9034E"/>
    <w:rsid w:val="00B908DB"/>
    <w:rsid w:val="00B9272E"/>
    <w:rsid w:val="00B97098"/>
    <w:rsid w:val="00B97698"/>
    <w:rsid w:val="00BF7017"/>
    <w:rsid w:val="00C03A1F"/>
    <w:rsid w:val="00C065AB"/>
    <w:rsid w:val="00C42852"/>
    <w:rsid w:val="00C43EDF"/>
    <w:rsid w:val="00C5598C"/>
    <w:rsid w:val="00C5602F"/>
    <w:rsid w:val="00C679B1"/>
    <w:rsid w:val="00C77FDD"/>
    <w:rsid w:val="00C8138E"/>
    <w:rsid w:val="00CB0DBE"/>
    <w:rsid w:val="00CB151A"/>
    <w:rsid w:val="00CC193D"/>
    <w:rsid w:val="00CD64E9"/>
    <w:rsid w:val="00CE0BAB"/>
    <w:rsid w:val="00CE40A1"/>
    <w:rsid w:val="00D10F07"/>
    <w:rsid w:val="00D16FD2"/>
    <w:rsid w:val="00D52B7C"/>
    <w:rsid w:val="00D615E3"/>
    <w:rsid w:val="00DB35B3"/>
    <w:rsid w:val="00E54485"/>
    <w:rsid w:val="00E606FE"/>
    <w:rsid w:val="00E81D61"/>
    <w:rsid w:val="00EA24BC"/>
    <w:rsid w:val="00EF316B"/>
    <w:rsid w:val="00EF50BB"/>
    <w:rsid w:val="00F05CC3"/>
    <w:rsid w:val="00F15CF3"/>
    <w:rsid w:val="00F22C29"/>
    <w:rsid w:val="00F434E8"/>
    <w:rsid w:val="00F45EA7"/>
    <w:rsid w:val="00FA0652"/>
    <w:rsid w:val="00FA28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20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62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2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5A6201"/>
    <w:rPr>
      <w:color w:val="0000FF"/>
      <w:u w:val="single"/>
    </w:rPr>
  </w:style>
  <w:style w:type="paragraph" w:styleId="a4">
    <w:name w:val="footnote text"/>
    <w:basedOn w:val="a"/>
    <w:link w:val="a5"/>
    <w:uiPriority w:val="99"/>
    <w:unhideWhenUsed/>
    <w:rsid w:val="005A6201"/>
    <w:rPr>
      <w:sz w:val="20"/>
    </w:rPr>
  </w:style>
  <w:style w:type="character" w:customStyle="1" w:styleId="a5">
    <w:name w:val="Текст сноски Знак"/>
    <w:basedOn w:val="a0"/>
    <w:link w:val="a4"/>
    <w:uiPriority w:val="99"/>
    <w:rsid w:val="005A6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5A6201"/>
    <w:pPr>
      <w:jc w:val="center"/>
    </w:pPr>
  </w:style>
  <w:style w:type="character" w:customStyle="1" w:styleId="a7">
    <w:name w:val="Название Знак"/>
    <w:basedOn w:val="a0"/>
    <w:link w:val="a6"/>
    <w:rsid w:val="005A62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5A6201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semiHidden/>
    <w:rsid w:val="005A62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A6201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A62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footnote reference"/>
    <w:uiPriority w:val="99"/>
    <w:unhideWhenUsed/>
    <w:rsid w:val="005A6201"/>
    <w:rPr>
      <w:vertAlign w:val="superscript"/>
    </w:rPr>
  </w:style>
  <w:style w:type="character" w:styleId="aa">
    <w:name w:val="Strong"/>
    <w:basedOn w:val="a0"/>
    <w:uiPriority w:val="22"/>
    <w:qFormat/>
    <w:rsid w:val="005A6201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A24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24B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232F2-F203-462C-B152-537E7D5F7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bologova</dc:creator>
  <cp:lastModifiedBy>Kostyeva</cp:lastModifiedBy>
  <cp:revision>10</cp:revision>
  <cp:lastPrinted>2023-12-21T04:13:00Z</cp:lastPrinted>
  <dcterms:created xsi:type="dcterms:W3CDTF">2024-01-09T04:36:00Z</dcterms:created>
  <dcterms:modified xsi:type="dcterms:W3CDTF">2024-01-10T04:29:00Z</dcterms:modified>
</cp:coreProperties>
</file>