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143"/>
      </w:tblGrid>
      <w:tr w:rsidR="004265A7" w:rsidRPr="00FD5C9C" w14:paraId="10E8C2E5" w14:textId="77777777" w:rsidTr="002F59C1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EB9DE" w14:textId="77777777" w:rsidR="004265A7" w:rsidRDefault="004265A7" w:rsidP="002F59C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4DDD568F" w14:textId="77777777" w:rsidR="004265A7" w:rsidRPr="005E6F79" w:rsidRDefault="004265A7" w:rsidP="002F59C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F4E8EC8" w14:textId="77777777" w:rsidR="004265A7" w:rsidRPr="005E6F79" w:rsidRDefault="004265A7" w:rsidP="002F59C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43C85889" w14:textId="77777777" w:rsidR="004265A7" w:rsidRPr="005E6F79" w:rsidRDefault="004265A7" w:rsidP="002F59C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7F95D5A" w14:textId="77777777" w:rsidR="004265A7" w:rsidRPr="005E6F79" w:rsidRDefault="004265A7" w:rsidP="002F59C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7F40E1" w14:textId="77777777" w:rsidR="004265A7" w:rsidRPr="005E6F79" w:rsidRDefault="004265A7" w:rsidP="002F59C1">
            <w:pPr>
              <w:spacing w:after="0" w:line="240" w:lineRule="auto"/>
              <w:jc w:val="center"/>
            </w:pPr>
          </w:p>
        </w:tc>
      </w:tr>
      <w:tr w:rsidR="004265A7" w:rsidRPr="00E25F5F" w14:paraId="64151033" w14:textId="77777777" w:rsidTr="002F59C1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C8985C9" w14:textId="3BDF99F7" w:rsidR="004265A7" w:rsidRPr="00E25F5F" w:rsidRDefault="002F59C1" w:rsidP="002F59C1">
            <w:pPr>
              <w:spacing w:after="0" w:line="240" w:lineRule="auto"/>
            </w:pPr>
            <w:r>
              <w:t>30</w:t>
            </w:r>
            <w:r w:rsidR="004265A7">
              <w:t>.</w:t>
            </w:r>
            <w:r w:rsidR="0033546C">
              <w:t>0</w:t>
            </w:r>
            <w:r w:rsidR="00FB3FE9">
              <w:t>8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DE4B82" w14:textId="77777777" w:rsidR="004265A7" w:rsidRPr="00E25F5F" w:rsidRDefault="004265A7" w:rsidP="002F59C1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35038BC0" w14:textId="11CE360C" w:rsidR="004265A7" w:rsidRPr="00E25F5F" w:rsidRDefault="008D3096" w:rsidP="002F59C1">
            <w:pPr>
              <w:spacing w:after="0" w:line="240" w:lineRule="auto"/>
              <w:jc w:val="right"/>
            </w:pPr>
            <w:r>
              <w:t xml:space="preserve">№ </w:t>
            </w:r>
            <w:r w:rsidR="002F59C1">
              <w:t>25</w:t>
            </w:r>
            <w:r w:rsidR="0033546C">
              <w:t>-</w:t>
            </w:r>
            <w:r w:rsidR="002F59C1">
              <w:t>161</w:t>
            </w:r>
            <w:r w:rsidR="0033546C">
              <w:t>р</w:t>
            </w:r>
          </w:p>
        </w:tc>
      </w:tr>
      <w:tr w:rsidR="004265A7" w:rsidRPr="00E25F5F" w14:paraId="1BB5A59F" w14:textId="77777777" w:rsidTr="002F59C1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B715C" w14:textId="77777777" w:rsidR="004265A7" w:rsidRDefault="004265A7" w:rsidP="002F59C1">
            <w:pPr>
              <w:spacing w:after="0" w:line="240" w:lineRule="auto"/>
              <w:jc w:val="both"/>
            </w:pPr>
          </w:p>
          <w:p w14:paraId="12D8A16E" w14:textId="77777777" w:rsidR="004265A7" w:rsidRPr="00B83569" w:rsidRDefault="00E15BB5" w:rsidP="002F59C1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>в решение Ужурского районного Совета депутатов от 24.03.2020 № 45-329р «О прогнозном плане (программе) приватизации муниципального имущества Ужурского района на 2020-2022 годы»</w:t>
            </w:r>
          </w:p>
        </w:tc>
      </w:tr>
    </w:tbl>
    <w:p w14:paraId="229F8221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8B952B" wp14:editId="01E64C65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FCC2" w14:textId="548264CE" w:rsidR="00E15BB5" w:rsidRPr="00E15BB5" w:rsidRDefault="00E15BB5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</w:rPr>
        <w:t xml:space="preserve">В соответствии с </w:t>
      </w:r>
      <w:r w:rsidR="0095706B">
        <w:rPr>
          <w:rFonts w:eastAsia="Calibri"/>
        </w:rPr>
        <w:t>под</w:t>
      </w:r>
      <w:r w:rsidRPr="00E15BB5">
        <w:rPr>
          <w:rFonts w:eastAsia="Calibri"/>
        </w:rPr>
        <w:t>пунктом 3</w:t>
      </w:r>
      <w:r w:rsidR="0095706B">
        <w:rPr>
          <w:rFonts w:eastAsia="Calibri"/>
        </w:rPr>
        <w:t xml:space="preserve"> пункта 1 </w:t>
      </w:r>
      <w:r w:rsidRPr="00E15BB5">
        <w:rPr>
          <w:rFonts w:eastAsia="Calibri"/>
        </w:rPr>
        <w:t xml:space="preserve">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 xml:space="preserve">, </w:t>
      </w:r>
      <w:r w:rsidR="00320DCB">
        <w:rPr>
          <w:rFonts w:eastAsia="Calibri"/>
          <w:spacing w:val="2"/>
          <w:lang w:eastAsia="ru-RU"/>
        </w:rPr>
        <w:t xml:space="preserve">на основании </w:t>
      </w:r>
      <w:r w:rsidRPr="00E15BB5">
        <w:rPr>
          <w:rFonts w:eastAsia="Calibri"/>
          <w:spacing w:val="2"/>
          <w:lang w:eastAsia="ru-RU"/>
        </w:rPr>
        <w:t>Положени</w:t>
      </w:r>
      <w:r w:rsidR="00320DCB">
        <w:rPr>
          <w:rFonts w:eastAsia="Calibri"/>
          <w:spacing w:val="2"/>
          <w:lang w:eastAsia="ru-RU"/>
        </w:rPr>
        <w:t>я</w:t>
      </w:r>
      <w:r w:rsidRPr="00E15BB5">
        <w:rPr>
          <w:rFonts w:eastAsia="Calibri"/>
          <w:spacing w:val="2"/>
          <w:lang w:eastAsia="ru-RU"/>
        </w:rPr>
        <w:t xml:space="preserve">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 Порядк</w:t>
      </w:r>
      <w:r w:rsidR="00320DCB">
        <w:rPr>
          <w:rFonts w:eastAsia="Calibri"/>
          <w:spacing w:val="2"/>
          <w:lang w:eastAsia="ru-RU"/>
        </w:rPr>
        <w:t>а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>
        <w:rPr>
          <w:rFonts w:eastAsia="Calibri"/>
          <w:spacing w:val="2"/>
          <w:lang w:eastAsia="ru-RU"/>
        </w:rPr>
        <w:t>, утвержденного</w:t>
      </w:r>
      <w:r w:rsidRPr="00E15BB5">
        <w:rPr>
          <w:rFonts w:eastAsia="Calibri"/>
          <w:spacing w:val="2"/>
          <w:lang w:eastAsia="ru-RU"/>
        </w:rPr>
        <w:t xml:space="preserve"> решением Ужурского районного Совета депутатов от 13.05.2020 № 46-333, руководствуясь статьями 7,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23,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14:paraId="03A09757" w14:textId="77777777" w:rsidR="0009564A" w:rsidRDefault="00E15BB5" w:rsidP="00EA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="0009564A" w:rsidRPr="0085036F">
        <w:t>Внести изменения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09564A" w:rsidRPr="00E15BB5">
        <w:rPr>
          <w:lang w:eastAsia="ru-RU"/>
        </w:rPr>
        <w:t>24.03.2020 № 45-329р</w:t>
      </w:r>
      <w:r w:rsidR="0009564A">
        <w:rPr>
          <w:rFonts w:eastAsia="Calibri"/>
          <w:bCs/>
          <w:lang w:eastAsia="ru-RU"/>
        </w:rPr>
        <w:t xml:space="preserve"> «</w:t>
      </w:r>
      <w:r w:rsidR="0009564A"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="0009564A" w:rsidRPr="0009564A">
        <w:rPr>
          <w:rFonts w:eastAsia="Calibri"/>
        </w:rPr>
        <w:t>Ужурского района на 2020-2022 годы</w:t>
      </w:r>
      <w:r w:rsidR="0009564A">
        <w:rPr>
          <w:rFonts w:eastAsia="Calibri"/>
          <w:bCs/>
          <w:lang w:eastAsia="ru-RU"/>
        </w:rPr>
        <w:t>»:</w:t>
      </w:r>
    </w:p>
    <w:p w14:paraId="42DA978F" w14:textId="316CF669" w:rsidR="00641209" w:rsidRDefault="0009564A" w:rsidP="00EA5FE0">
      <w:pPr>
        <w:spacing w:after="0" w:line="240" w:lineRule="auto"/>
        <w:ind w:firstLine="709"/>
        <w:jc w:val="both"/>
      </w:pPr>
      <w:r>
        <w:t xml:space="preserve">- </w:t>
      </w:r>
      <w:r w:rsidR="00320DCB">
        <w:t xml:space="preserve">дополнить строкой 9 </w:t>
      </w:r>
      <w:r>
        <w:t>таблиц</w:t>
      </w:r>
      <w:r w:rsidR="00320DCB">
        <w:t>у</w:t>
      </w:r>
      <w:r>
        <w:t xml:space="preserve">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 xml:space="preserve">) приватизации муниципального имущества </w:t>
      </w:r>
      <w:proofErr w:type="spellStart"/>
      <w:r w:rsidRPr="0009564A">
        <w:rPr>
          <w:lang w:eastAsia="ru-RU"/>
        </w:rPr>
        <w:t>Ужурского</w:t>
      </w:r>
      <w:proofErr w:type="spellEnd"/>
      <w:r w:rsidRPr="0009564A">
        <w:rPr>
          <w:lang w:eastAsia="ru-RU"/>
        </w:rPr>
        <w:t xml:space="preserve"> района на 2020-2022</w:t>
      </w:r>
      <w:r w:rsidR="00320DCB">
        <w:rPr>
          <w:lang w:eastAsia="ru-RU"/>
        </w:rPr>
        <w:t xml:space="preserve"> </w:t>
      </w:r>
      <w:r w:rsidRPr="0009564A">
        <w:rPr>
          <w:lang w:eastAsia="ru-RU"/>
        </w:rPr>
        <w:t>годы</w:t>
      </w:r>
      <w:r>
        <w:t>»</w:t>
      </w:r>
      <w:r w:rsidR="00641209">
        <w:t xml:space="preserve"> </w:t>
      </w:r>
      <w:r w:rsidR="0014609B">
        <w:t>согласно приложению</w:t>
      </w:r>
      <w:r w:rsidR="00320DCB">
        <w:t xml:space="preserve"> к настоящему решению</w:t>
      </w:r>
      <w:r w:rsidR="00072743">
        <w:t>.</w:t>
      </w:r>
    </w:p>
    <w:p w14:paraId="56F51034" w14:textId="77777777" w:rsidR="00EA5FE0" w:rsidRPr="00DA469E" w:rsidRDefault="00E15BB5" w:rsidP="00EA5FE0">
      <w:pPr>
        <w:tabs>
          <w:tab w:val="left" w:pos="567"/>
        </w:tabs>
        <w:spacing w:after="0" w:line="240" w:lineRule="auto"/>
        <w:ind w:right="-1" w:firstLine="709"/>
        <w:jc w:val="both"/>
        <w:rPr>
          <w:spacing w:val="2"/>
          <w:lang w:eastAsia="ru-RU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="00EA5FE0" w:rsidRPr="00DA469E">
        <w:t>Решение вступает в силу в день, следующий за днем его официального опубликования в газете «Сибирский хлебороб».</w:t>
      </w:r>
    </w:p>
    <w:p w14:paraId="127B9121" w14:textId="77777777" w:rsidR="00EA5FE0" w:rsidRPr="00E039FD" w:rsidRDefault="00EA5FE0" w:rsidP="00EA5FE0">
      <w:pPr>
        <w:spacing w:before="30" w:after="30" w:line="240" w:lineRule="auto"/>
        <w:jc w:val="both"/>
        <w:rPr>
          <w:spacing w:val="2"/>
          <w:lang w:eastAsia="ru-RU"/>
        </w:rPr>
      </w:pPr>
    </w:p>
    <w:p w14:paraId="297B6A98" w14:textId="77777777" w:rsidR="00EF3C2D" w:rsidRDefault="00EF3C2D" w:rsidP="00EA5FE0">
      <w:pPr>
        <w:tabs>
          <w:tab w:val="left" w:pos="567"/>
        </w:tabs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08508579" w14:textId="77777777" w:rsidTr="00641209">
        <w:tc>
          <w:tcPr>
            <w:tcW w:w="4962" w:type="dxa"/>
          </w:tcPr>
          <w:p w14:paraId="7EB50742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01E4581B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3014B14B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24E2478B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17DF59F1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E8A4019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48C9FF3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141D380B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FBC39B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8BE155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50536B" w14:textId="35B1A449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F85584" w14:textId="77777777" w:rsidR="00226A31" w:rsidRDefault="00226A31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9D0C08" w14:textId="77777777" w:rsidR="0014609B" w:rsidRDefault="0014609B" w:rsidP="002F59C1">
      <w:pPr>
        <w:spacing w:after="0" w:line="240" w:lineRule="auto"/>
        <w:ind w:left="5670"/>
        <w:jc w:val="both"/>
      </w:pPr>
      <w:r>
        <w:lastRenderedPageBreak/>
        <w:t xml:space="preserve">Приложение </w:t>
      </w:r>
    </w:p>
    <w:p w14:paraId="28E378C8" w14:textId="0333DF5A" w:rsidR="0014609B" w:rsidRDefault="0014609B" w:rsidP="002F59C1">
      <w:pPr>
        <w:spacing w:after="0" w:line="240" w:lineRule="auto"/>
        <w:ind w:left="5670"/>
        <w:jc w:val="both"/>
      </w:pPr>
      <w:r>
        <w:t xml:space="preserve">к решению Ужурского районного Совета депутатов от </w:t>
      </w:r>
      <w:r w:rsidR="002F59C1">
        <w:t>30</w:t>
      </w:r>
      <w:r>
        <w:t>.0</w:t>
      </w:r>
      <w:r w:rsidR="00FB3FE9">
        <w:t>8</w:t>
      </w:r>
      <w:r>
        <w:t>.202</w:t>
      </w:r>
      <w:r w:rsidR="00BB5C30">
        <w:t>2</w:t>
      </w:r>
      <w:r>
        <w:t xml:space="preserve"> № </w:t>
      </w:r>
      <w:r w:rsidR="002F59C1">
        <w:t>25</w:t>
      </w:r>
      <w:r>
        <w:t>-</w:t>
      </w:r>
      <w:r w:rsidR="002F59C1">
        <w:t>161</w:t>
      </w:r>
      <w:r>
        <w:t>р</w:t>
      </w:r>
    </w:p>
    <w:p w14:paraId="399D5D62" w14:textId="77777777" w:rsidR="0014609B" w:rsidRDefault="0014609B" w:rsidP="00BB5C30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25"/>
        <w:gridCol w:w="1772"/>
        <w:gridCol w:w="1029"/>
        <w:gridCol w:w="3119"/>
        <w:gridCol w:w="1416"/>
      </w:tblGrid>
      <w:tr w:rsidR="00C472AC" w:rsidRPr="00E15BB5" w14:paraId="29D51970" w14:textId="77777777" w:rsidTr="004C5C31">
        <w:tc>
          <w:tcPr>
            <w:tcW w:w="632" w:type="dxa"/>
            <w:shd w:val="clear" w:color="auto" w:fill="auto"/>
          </w:tcPr>
          <w:p w14:paraId="65145270" w14:textId="77777777" w:rsidR="00BB5C30" w:rsidRPr="00E15BB5" w:rsidRDefault="00EA5FE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14:paraId="57AB8AB9" w14:textId="77777777" w:rsidR="00BB5C30" w:rsidRPr="00BB5C30" w:rsidRDefault="00EA5FE0" w:rsidP="004C5C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72" w:type="dxa"/>
            <w:shd w:val="clear" w:color="auto" w:fill="auto"/>
          </w:tcPr>
          <w:p w14:paraId="6AF5B498" w14:textId="77777777" w:rsidR="00BB5C30" w:rsidRPr="00BB5C30" w:rsidRDefault="00C472AC" w:rsidP="00807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Российская Федерация, </w:t>
            </w:r>
            <w:r w:rsidR="00BB5C30" w:rsidRPr="00BB5C30">
              <w:rPr>
                <w:sz w:val="20"/>
                <w:szCs w:val="20"/>
                <w:lang w:eastAsia="ru-RU"/>
              </w:rPr>
              <w:t xml:space="preserve">Красноярский край, Ужурский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="00BB5C30" w:rsidRPr="00BB5C30">
              <w:rPr>
                <w:sz w:val="20"/>
                <w:szCs w:val="20"/>
                <w:lang w:eastAsia="ru-RU"/>
              </w:rPr>
              <w:t>район</w:t>
            </w:r>
            <w:r w:rsidR="00EA5FE0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Городское поседение город Ужур, ул. Кр</w:t>
            </w:r>
            <w:r w:rsidR="00807FDC"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пцова </w:t>
            </w:r>
            <w:r w:rsidR="00807FDC">
              <w:rPr>
                <w:sz w:val="20"/>
                <w:szCs w:val="20"/>
                <w:lang w:eastAsia="ru-RU"/>
              </w:rPr>
              <w:t>–</w:t>
            </w:r>
            <w:r>
              <w:rPr>
                <w:sz w:val="20"/>
                <w:szCs w:val="20"/>
                <w:lang w:eastAsia="ru-RU"/>
              </w:rPr>
              <w:t>Зай</w:t>
            </w:r>
            <w:r w:rsidR="00807FDC">
              <w:rPr>
                <w:sz w:val="20"/>
                <w:szCs w:val="20"/>
                <w:lang w:eastAsia="ru-RU"/>
              </w:rPr>
              <w:t>ченко, земельный участок №59а</w:t>
            </w:r>
          </w:p>
        </w:tc>
        <w:tc>
          <w:tcPr>
            <w:tcW w:w="1029" w:type="dxa"/>
            <w:shd w:val="clear" w:color="auto" w:fill="auto"/>
          </w:tcPr>
          <w:p w14:paraId="6F1E1FCE" w14:textId="77777777" w:rsidR="00BB5C30" w:rsidRPr="00BB5C30" w:rsidRDefault="00807FDC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B713F3" w14:textId="058182C5" w:rsidR="00807FDC" w:rsidRDefault="00807FDC" w:rsidP="00807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категория земель: земли населенного пункта, разрешенное использование –индивидуальное жилищное строительство,</w:t>
            </w:r>
          </w:p>
          <w:p w14:paraId="178543B2" w14:textId="77777777" w:rsidR="00BB5C30" w:rsidRPr="00BB5C30" w:rsidRDefault="00807FDC" w:rsidP="00807FD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 24:39:0116006:324</w:t>
            </w:r>
          </w:p>
        </w:tc>
        <w:tc>
          <w:tcPr>
            <w:tcW w:w="1416" w:type="dxa"/>
            <w:shd w:val="clear" w:color="auto" w:fill="auto"/>
          </w:tcPr>
          <w:p w14:paraId="6E82C539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</w:tbl>
    <w:p w14:paraId="6F3DAFBB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09B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28F49" w14:textId="77777777" w:rsidR="00FB14FA" w:rsidRDefault="00FB14FA" w:rsidP="006C4973">
      <w:pPr>
        <w:spacing w:after="0" w:line="240" w:lineRule="auto"/>
      </w:pPr>
      <w:r>
        <w:separator/>
      </w:r>
    </w:p>
  </w:endnote>
  <w:endnote w:type="continuationSeparator" w:id="0">
    <w:p w14:paraId="239EE9EA" w14:textId="77777777" w:rsidR="00FB14FA" w:rsidRDefault="00FB14FA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9A06" w14:textId="77777777" w:rsidR="00FB14FA" w:rsidRDefault="00FB14FA" w:rsidP="006C4973">
      <w:pPr>
        <w:spacing w:after="0" w:line="240" w:lineRule="auto"/>
      </w:pPr>
      <w:r>
        <w:separator/>
      </w:r>
    </w:p>
  </w:footnote>
  <w:footnote w:type="continuationSeparator" w:id="0">
    <w:p w14:paraId="790EC77F" w14:textId="77777777" w:rsidR="00FB14FA" w:rsidRDefault="00FB14FA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2743"/>
    <w:rsid w:val="00075A5E"/>
    <w:rsid w:val="0009564A"/>
    <w:rsid w:val="000A57A3"/>
    <w:rsid w:val="000A7025"/>
    <w:rsid w:val="000F12A7"/>
    <w:rsid w:val="00120D40"/>
    <w:rsid w:val="00142150"/>
    <w:rsid w:val="0014609B"/>
    <w:rsid w:val="00154922"/>
    <w:rsid w:val="00156222"/>
    <w:rsid w:val="0017665B"/>
    <w:rsid w:val="00176F27"/>
    <w:rsid w:val="00183017"/>
    <w:rsid w:val="00183E9D"/>
    <w:rsid w:val="00184319"/>
    <w:rsid w:val="001972CA"/>
    <w:rsid w:val="001977D5"/>
    <w:rsid w:val="001A2336"/>
    <w:rsid w:val="001D1926"/>
    <w:rsid w:val="001F29CD"/>
    <w:rsid w:val="00212F81"/>
    <w:rsid w:val="00217F12"/>
    <w:rsid w:val="00221C90"/>
    <w:rsid w:val="002246D1"/>
    <w:rsid w:val="00226A3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2F59C1"/>
    <w:rsid w:val="00314D3C"/>
    <w:rsid w:val="00320DCB"/>
    <w:rsid w:val="0033267E"/>
    <w:rsid w:val="0033546C"/>
    <w:rsid w:val="00360A95"/>
    <w:rsid w:val="00360C5E"/>
    <w:rsid w:val="00387A5B"/>
    <w:rsid w:val="00387B71"/>
    <w:rsid w:val="00387F18"/>
    <w:rsid w:val="003A1E34"/>
    <w:rsid w:val="003A2C93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0AA3"/>
    <w:rsid w:val="00481496"/>
    <w:rsid w:val="004B4AC9"/>
    <w:rsid w:val="004C64D0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219DF"/>
    <w:rsid w:val="006401D2"/>
    <w:rsid w:val="00641209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07FDC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A67B0"/>
    <w:rsid w:val="008D3096"/>
    <w:rsid w:val="008D5C05"/>
    <w:rsid w:val="008E17CD"/>
    <w:rsid w:val="008F4760"/>
    <w:rsid w:val="00914ECA"/>
    <w:rsid w:val="0094317E"/>
    <w:rsid w:val="00952F48"/>
    <w:rsid w:val="0095706B"/>
    <w:rsid w:val="00963DFE"/>
    <w:rsid w:val="009670BD"/>
    <w:rsid w:val="0097637C"/>
    <w:rsid w:val="00981C36"/>
    <w:rsid w:val="00982710"/>
    <w:rsid w:val="00996FE0"/>
    <w:rsid w:val="009A0774"/>
    <w:rsid w:val="009A4697"/>
    <w:rsid w:val="009C07B0"/>
    <w:rsid w:val="009C4326"/>
    <w:rsid w:val="009D701E"/>
    <w:rsid w:val="009E2B89"/>
    <w:rsid w:val="009E7743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62F7E"/>
    <w:rsid w:val="00B77668"/>
    <w:rsid w:val="00B83569"/>
    <w:rsid w:val="00B91421"/>
    <w:rsid w:val="00BA2573"/>
    <w:rsid w:val="00BB461B"/>
    <w:rsid w:val="00BB5C30"/>
    <w:rsid w:val="00BD3792"/>
    <w:rsid w:val="00C13FC0"/>
    <w:rsid w:val="00C37574"/>
    <w:rsid w:val="00C378CC"/>
    <w:rsid w:val="00C45C1E"/>
    <w:rsid w:val="00C472AC"/>
    <w:rsid w:val="00C5390B"/>
    <w:rsid w:val="00C66DAC"/>
    <w:rsid w:val="00C74D27"/>
    <w:rsid w:val="00C853E7"/>
    <w:rsid w:val="00C95792"/>
    <w:rsid w:val="00CA4B9C"/>
    <w:rsid w:val="00CB3079"/>
    <w:rsid w:val="00CC036A"/>
    <w:rsid w:val="00CC576D"/>
    <w:rsid w:val="00D11D79"/>
    <w:rsid w:val="00D34953"/>
    <w:rsid w:val="00D40425"/>
    <w:rsid w:val="00D52806"/>
    <w:rsid w:val="00D5690A"/>
    <w:rsid w:val="00D619E1"/>
    <w:rsid w:val="00D736E2"/>
    <w:rsid w:val="00D741E5"/>
    <w:rsid w:val="00DA5ECC"/>
    <w:rsid w:val="00DC2AB9"/>
    <w:rsid w:val="00DC614D"/>
    <w:rsid w:val="00DD0840"/>
    <w:rsid w:val="00DD4FE2"/>
    <w:rsid w:val="00DF5D6D"/>
    <w:rsid w:val="00E020D5"/>
    <w:rsid w:val="00E12E39"/>
    <w:rsid w:val="00E15BB5"/>
    <w:rsid w:val="00E25F5F"/>
    <w:rsid w:val="00E35EE7"/>
    <w:rsid w:val="00E40170"/>
    <w:rsid w:val="00E66CF3"/>
    <w:rsid w:val="00E90868"/>
    <w:rsid w:val="00EA4FA4"/>
    <w:rsid w:val="00EA5FE0"/>
    <w:rsid w:val="00EE40EC"/>
    <w:rsid w:val="00EF3C2D"/>
    <w:rsid w:val="00F0184A"/>
    <w:rsid w:val="00F157A2"/>
    <w:rsid w:val="00F160B4"/>
    <w:rsid w:val="00F200E4"/>
    <w:rsid w:val="00F328C6"/>
    <w:rsid w:val="00F3698D"/>
    <w:rsid w:val="00F573AA"/>
    <w:rsid w:val="00F61EC2"/>
    <w:rsid w:val="00F64EC0"/>
    <w:rsid w:val="00FB14FA"/>
    <w:rsid w:val="00FB2EE2"/>
    <w:rsid w:val="00FB3FE9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2828C"/>
  <w15:docId w15:val="{5AB2DB16-B6AC-49D3-A067-0BDF64B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D979-1839-4AA5-A05C-9D772CDA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3</cp:revision>
  <cp:lastPrinted>2022-05-06T02:53:00Z</cp:lastPrinted>
  <dcterms:created xsi:type="dcterms:W3CDTF">2022-09-05T06:53:00Z</dcterms:created>
  <dcterms:modified xsi:type="dcterms:W3CDTF">2022-09-05T06:54:00Z</dcterms:modified>
</cp:coreProperties>
</file>