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550E57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01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B057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BE6ABC" w:rsidRPr="001B4D37" w:rsidRDefault="00BE6AB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2725F3" w:rsidP="00AB2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>
        <w:rPr>
          <w:rFonts w:ascii="Times New Roman" w:hAnsi="Times New Roman"/>
          <w:b/>
          <w:sz w:val="28"/>
          <w:szCs w:val="28"/>
        </w:rPr>
        <w:t xml:space="preserve"> постановления администрации Ужурского района</w:t>
      </w:r>
      <w:r w:rsidRPr="00FE199A">
        <w:rPr>
          <w:rFonts w:ascii="Times New Roman" w:hAnsi="Times New Roman"/>
          <w:b/>
          <w:sz w:val="28"/>
          <w:szCs w:val="28"/>
        </w:rPr>
        <w:t xml:space="preserve"> «О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</w:t>
      </w:r>
      <w:r w:rsidR="00283C6D" w:rsidRPr="00B41437">
        <w:rPr>
          <w:rFonts w:ascii="Times New Roman" w:hAnsi="Times New Roman"/>
          <w:b/>
          <w:sz w:val="28"/>
          <w:szCs w:val="28"/>
        </w:rPr>
        <w:t>03.11.2016 №6</w:t>
      </w:r>
      <w:r w:rsidR="001333DF" w:rsidRPr="00B41437">
        <w:rPr>
          <w:rFonts w:ascii="Times New Roman" w:hAnsi="Times New Roman"/>
          <w:b/>
          <w:sz w:val="28"/>
          <w:szCs w:val="28"/>
        </w:rPr>
        <w:t>3</w:t>
      </w:r>
      <w:r w:rsidR="0070499D" w:rsidRPr="00B41437">
        <w:rPr>
          <w:rFonts w:ascii="Times New Roman" w:hAnsi="Times New Roman"/>
          <w:b/>
          <w:sz w:val="28"/>
          <w:szCs w:val="28"/>
        </w:rPr>
        <w:t>8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</w:t>
      </w:r>
      <w:r w:rsidR="0070499D" w:rsidRPr="00B41437">
        <w:rPr>
          <w:rFonts w:ascii="Times New Roman" w:hAnsi="Times New Roman"/>
          <w:b/>
          <w:sz w:val="28"/>
          <w:szCs w:val="28"/>
        </w:rPr>
        <w:t>дошкольного, общего и дополнительного образования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AB2310" w:rsidRPr="00AB2310" w:rsidRDefault="00AB2310" w:rsidP="00283C6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B2310">
        <w:rPr>
          <w:rFonts w:ascii="Times New Roman" w:hAnsi="Times New Roman"/>
          <w:sz w:val="28"/>
          <w:szCs w:val="28"/>
        </w:rPr>
        <w:t>(</w:t>
      </w:r>
      <w:r w:rsidR="00AB25E0">
        <w:rPr>
          <w:rFonts w:ascii="Times New Roman" w:hAnsi="Times New Roman"/>
          <w:sz w:val="28"/>
          <w:szCs w:val="28"/>
        </w:rPr>
        <w:t xml:space="preserve">Проект </w:t>
      </w:r>
      <w:r w:rsidRPr="00AB2310">
        <w:rPr>
          <w:rFonts w:ascii="Times New Roman" w:hAnsi="Times New Roman"/>
          <w:sz w:val="28"/>
          <w:szCs w:val="28"/>
        </w:rPr>
        <w:t>постановлени</w:t>
      </w:r>
      <w:r w:rsidR="00B0573D">
        <w:rPr>
          <w:rFonts w:ascii="Times New Roman" w:hAnsi="Times New Roman"/>
          <w:sz w:val="28"/>
          <w:szCs w:val="28"/>
        </w:rPr>
        <w:t>е</w:t>
      </w:r>
      <w:r w:rsidRPr="00AB2310">
        <w:rPr>
          <w:rFonts w:ascii="Times New Roman" w:hAnsi="Times New Roman"/>
          <w:sz w:val="28"/>
          <w:szCs w:val="28"/>
        </w:rPr>
        <w:t xml:space="preserve"> внесен МКУ «Управление образования</w:t>
      </w:r>
      <w:r>
        <w:rPr>
          <w:rFonts w:ascii="Times New Roman" w:hAnsi="Times New Roman"/>
          <w:sz w:val="28"/>
          <w:szCs w:val="28"/>
        </w:rPr>
        <w:t xml:space="preserve"> Ужурского района»</w:t>
      </w:r>
      <w:r w:rsidRPr="00AB2310">
        <w:rPr>
          <w:rFonts w:ascii="Times New Roman" w:hAnsi="Times New Roman"/>
          <w:sz w:val="28"/>
          <w:szCs w:val="28"/>
        </w:rPr>
        <w:t xml:space="preserve"> письмом от</w:t>
      </w:r>
      <w:r w:rsidR="00AB25E0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.1</w:t>
      </w:r>
      <w:r w:rsidR="00AB25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AB25E0">
        <w:rPr>
          <w:rFonts w:ascii="Times New Roman" w:hAnsi="Times New Roman"/>
          <w:sz w:val="28"/>
          <w:szCs w:val="28"/>
        </w:rPr>
        <w:t>9</w:t>
      </w:r>
      <w:r w:rsidR="00B0573D">
        <w:rPr>
          <w:rFonts w:ascii="Times New Roman" w:hAnsi="Times New Roman"/>
          <w:sz w:val="28"/>
          <w:szCs w:val="28"/>
        </w:rPr>
        <w:t xml:space="preserve">№ </w:t>
      </w:r>
      <w:r w:rsidR="00AB25E0">
        <w:rPr>
          <w:rFonts w:ascii="Times New Roman" w:hAnsi="Times New Roman"/>
          <w:sz w:val="28"/>
          <w:szCs w:val="28"/>
        </w:rPr>
        <w:t>593</w:t>
      </w:r>
      <w:r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</w:t>
      </w:r>
      <w:r w:rsidR="00BE6ABC">
        <w:rPr>
          <w:rFonts w:ascii="Times New Roman" w:hAnsi="Times New Roman"/>
          <w:sz w:val="28"/>
          <w:szCs w:val="28"/>
        </w:rPr>
        <w:t>»</w:t>
      </w:r>
      <w:r w:rsidRPr="00B41437">
        <w:rPr>
          <w:rFonts w:ascii="Times New Roman" w:hAnsi="Times New Roman"/>
          <w:sz w:val="28"/>
          <w:szCs w:val="28"/>
        </w:rPr>
        <w:t xml:space="preserve">, на основании распоряжения о проведении финансово-экономической экспертизы от </w:t>
      </w:r>
      <w:r w:rsidR="005D0313">
        <w:rPr>
          <w:rFonts w:ascii="Times New Roman" w:hAnsi="Times New Roman"/>
          <w:sz w:val="28"/>
          <w:szCs w:val="28"/>
        </w:rPr>
        <w:t>01</w:t>
      </w:r>
      <w:r w:rsidRPr="00D875A7">
        <w:rPr>
          <w:rFonts w:ascii="Times New Roman" w:hAnsi="Times New Roman"/>
          <w:sz w:val="28"/>
          <w:szCs w:val="28"/>
        </w:rPr>
        <w:t>.</w:t>
      </w:r>
      <w:r w:rsidR="00B41437" w:rsidRPr="00D875A7">
        <w:rPr>
          <w:rFonts w:ascii="Times New Roman" w:hAnsi="Times New Roman"/>
          <w:sz w:val="28"/>
          <w:szCs w:val="28"/>
        </w:rPr>
        <w:t>1</w:t>
      </w:r>
      <w:r w:rsidR="005D0313">
        <w:rPr>
          <w:rFonts w:ascii="Times New Roman" w:hAnsi="Times New Roman"/>
          <w:sz w:val="28"/>
          <w:szCs w:val="28"/>
        </w:rPr>
        <w:t>0</w:t>
      </w:r>
      <w:r w:rsidRPr="00D875A7">
        <w:rPr>
          <w:rFonts w:ascii="Times New Roman" w:hAnsi="Times New Roman"/>
          <w:sz w:val="28"/>
          <w:szCs w:val="28"/>
        </w:rPr>
        <w:t>.201</w:t>
      </w:r>
      <w:r w:rsidR="005D0313">
        <w:rPr>
          <w:rFonts w:ascii="Times New Roman" w:hAnsi="Times New Roman"/>
          <w:sz w:val="28"/>
          <w:szCs w:val="28"/>
        </w:rPr>
        <w:t>9</w:t>
      </w:r>
      <w:r w:rsidRPr="00D875A7">
        <w:rPr>
          <w:rFonts w:ascii="Times New Roman" w:hAnsi="Times New Roman"/>
          <w:sz w:val="28"/>
          <w:szCs w:val="28"/>
        </w:rPr>
        <w:t xml:space="preserve"> №</w:t>
      </w:r>
      <w:r w:rsidR="00B41437" w:rsidRPr="00D875A7">
        <w:rPr>
          <w:rFonts w:ascii="Times New Roman" w:hAnsi="Times New Roman"/>
          <w:sz w:val="28"/>
          <w:szCs w:val="28"/>
        </w:rPr>
        <w:t>2</w:t>
      </w:r>
      <w:r w:rsidR="005D0313">
        <w:rPr>
          <w:rFonts w:ascii="Times New Roman" w:hAnsi="Times New Roman"/>
          <w:sz w:val="28"/>
          <w:szCs w:val="28"/>
        </w:rPr>
        <w:t>4</w:t>
      </w:r>
      <w:r w:rsidRPr="00D875A7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</w:t>
      </w:r>
      <w:r w:rsidR="005D0313">
        <w:rPr>
          <w:rFonts w:ascii="Times New Roman" w:hAnsi="Times New Roman"/>
          <w:sz w:val="28"/>
          <w:szCs w:val="28"/>
        </w:rPr>
        <w:t xml:space="preserve">Проекта </w:t>
      </w:r>
      <w:r w:rsidRPr="00B41437">
        <w:rPr>
          <w:rFonts w:ascii="Times New Roman" w:hAnsi="Times New Roman"/>
          <w:sz w:val="28"/>
          <w:szCs w:val="28"/>
        </w:rPr>
        <w:t xml:space="preserve">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1333DF">
        <w:rPr>
          <w:rFonts w:ascii="Times New Roman" w:hAnsi="Times New Roman"/>
          <w:sz w:val="28"/>
          <w:szCs w:val="28"/>
        </w:rPr>
        <w:t>3</w:t>
      </w:r>
      <w:r w:rsidR="0070499D">
        <w:rPr>
          <w:rFonts w:ascii="Times New Roman" w:hAnsi="Times New Roman"/>
          <w:sz w:val="28"/>
          <w:szCs w:val="28"/>
        </w:rPr>
        <w:t>8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 xml:space="preserve">«Развитие </w:t>
      </w:r>
      <w:r w:rsidR="0070499D">
        <w:rPr>
          <w:rFonts w:ascii="Times New Roman" w:hAnsi="Times New Roman"/>
          <w:sz w:val="28"/>
          <w:szCs w:val="28"/>
        </w:rPr>
        <w:t>дошкольного, общего и дополнительного образования</w:t>
      </w:r>
      <w:r w:rsidR="00CB1329">
        <w:rPr>
          <w:rFonts w:ascii="Times New Roman" w:hAnsi="Times New Roman"/>
          <w:sz w:val="28"/>
          <w:szCs w:val="28"/>
        </w:rPr>
        <w:t xml:space="preserve"> Ужурско</w:t>
      </w:r>
      <w:r w:rsidR="001333DF">
        <w:rPr>
          <w:rFonts w:ascii="Times New Roman" w:hAnsi="Times New Roman"/>
          <w:sz w:val="28"/>
          <w:szCs w:val="28"/>
        </w:rPr>
        <w:t>го</w:t>
      </w:r>
      <w:r w:rsidR="00CB1329">
        <w:rPr>
          <w:rFonts w:ascii="Times New Roman" w:hAnsi="Times New Roman"/>
          <w:sz w:val="28"/>
          <w:szCs w:val="28"/>
        </w:rPr>
        <w:t xml:space="preserve"> район</w:t>
      </w:r>
      <w:r w:rsidR="001333DF">
        <w:rPr>
          <w:rFonts w:ascii="Times New Roman" w:hAnsi="Times New Roman"/>
          <w:sz w:val="28"/>
          <w:szCs w:val="28"/>
        </w:rPr>
        <w:t>а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постановлени</w:t>
      </w:r>
      <w:r w:rsidR="00B0573D">
        <w:rPr>
          <w:rFonts w:ascii="Times New Roman" w:hAnsi="Times New Roman"/>
          <w:sz w:val="28"/>
          <w:szCs w:val="28"/>
        </w:rPr>
        <w:t>е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5D0313">
        <w:rPr>
          <w:rFonts w:ascii="Times New Roman" w:hAnsi="Times New Roman"/>
          <w:sz w:val="28"/>
          <w:szCs w:val="28"/>
        </w:rPr>
        <w:t xml:space="preserve">Проекта </w:t>
      </w:r>
      <w:r w:rsidRPr="00612DB4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ановления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>едставленн</w:t>
      </w:r>
      <w:r w:rsidR="005D0313">
        <w:rPr>
          <w:rFonts w:ascii="Times New Roman" w:hAnsi="Times New Roman" w:cs="Times New Roman"/>
          <w:sz w:val="28"/>
          <w:szCs w:val="28"/>
        </w:rPr>
        <w:t>ый Проект</w:t>
      </w:r>
      <w:r w:rsidR="0004720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7B75B3">
        <w:rPr>
          <w:rFonts w:ascii="Times New Roman" w:hAnsi="Times New Roman" w:cs="Times New Roman"/>
          <w:sz w:val="28"/>
          <w:szCs w:val="28"/>
        </w:rPr>
        <w:t xml:space="preserve">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Федерации</w:t>
      </w:r>
      <w:r w:rsidR="007B75B3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803095">
        <w:rPr>
          <w:rFonts w:ascii="Times New Roman" w:hAnsi="Times New Roman" w:cs="Times New Roman"/>
          <w:sz w:val="28"/>
          <w:szCs w:val="28"/>
        </w:rPr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BE6ABC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>едставленн</w:t>
      </w:r>
      <w:r w:rsidR="00130538">
        <w:rPr>
          <w:rFonts w:ascii="Times New Roman" w:hAnsi="Times New Roman"/>
          <w:sz w:val="28"/>
          <w:szCs w:val="28"/>
        </w:rPr>
        <w:t>ый Проект</w:t>
      </w:r>
      <w:r w:rsidR="007B75B3">
        <w:rPr>
          <w:rFonts w:ascii="Times New Roman" w:hAnsi="Times New Roman"/>
          <w:sz w:val="28"/>
          <w:szCs w:val="28"/>
        </w:rPr>
        <w:t xml:space="preserve"> </w:t>
      </w:r>
      <w:r w:rsidR="003A1E43">
        <w:rPr>
          <w:rFonts w:ascii="Times New Roman" w:hAnsi="Times New Roman"/>
          <w:sz w:val="28"/>
          <w:szCs w:val="28"/>
        </w:rPr>
        <w:t>постановлени</w:t>
      </w:r>
      <w:r w:rsidR="007B75B3">
        <w:rPr>
          <w:rFonts w:ascii="Times New Roman" w:hAnsi="Times New Roman"/>
          <w:sz w:val="28"/>
          <w:szCs w:val="28"/>
        </w:rPr>
        <w:t xml:space="preserve">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30538" w:rsidRDefault="00130538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538" w:rsidRDefault="00130538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5F5D">
        <w:rPr>
          <w:rFonts w:ascii="Times New Roman" w:hAnsi="Times New Roman" w:cs="Times New Roman"/>
          <w:b/>
          <w:sz w:val="28"/>
          <w:szCs w:val="28"/>
        </w:rPr>
        <w:lastRenderedPageBreak/>
        <w:t>Анализ соответствия целей и задач муниципальной</w:t>
      </w:r>
      <w:r w:rsidR="007B75B3" w:rsidRPr="00425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F5D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7B75B3" w:rsidRPr="00425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F5D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7B75B3" w:rsidRPr="00425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F5D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2D04DC" w:rsidRDefault="007F17D0" w:rsidP="002D0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D04DC" w:rsidRDefault="00D65DC1" w:rsidP="002D0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 муниципальной программы, п</w:t>
      </w:r>
      <w:r w:rsidR="00631F85" w:rsidRPr="006D577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6D577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6D5771">
        <w:rPr>
          <w:rFonts w:ascii="Times New Roman" w:hAnsi="Times New Roman" w:cs="Times New Roman"/>
          <w:sz w:val="28"/>
          <w:szCs w:val="28"/>
        </w:rPr>
        <w:t>в сфере</w:t>
      </w:r>
      <w:r w:rsidR="007B75B3">
        <w:rPr>
          <w:rFonts w:ascii="Times New Roman" w:hAnsi="Times New Roman" w:cs="Times New Roman"/>
          <w:sz w:val="28"/>
          <w:szCs w:val="28"/>
        </w:rPr>
        <w:t xml:space="preserve"> </w:t>
      </w:r>
      <w:r w:rsidR="00B427C7">
        <w:rPr>
          <w:rFonts w:ascii="Times New Roman" w:hAnsi="Times New Roman" w:cs="Times New Roman"/>
          <w:sz w:val="28"/>
          <w:szCs w:val="28"/>
        </w:rPr>
        <w:t>развития образования</w:t>
      </w:r>
      <w:r w:rsidR="00E17E73" w:rsidRPr="006D5771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0B36B3">
        <w:rPr>
          <w:rFonts w:ascii="Times New Roman" w:hAnsi="Times New Roman" w:cs="Times New Roman"/>
          <w:sz w:val="28"/>
          <w:szCs w:val="28"/>
        </w:rPr>
        <w:t xml:space="preserve"> следующих нормативных документов</w:t>
      </w:r>
      <w:r w:rsidR="002D04DC">
        <w:rPr>
          <w:rFonts w:ascii="Times New Roman" w:hAnsi="Times New Roman" w:cs="Times New Roman"/>
          <w:sz w:val="28"/>
          <w:szCs w:val="28"/>
        </w:rPr>
        <w:t>:</w:t>
      </w:r>
    </w:p>
    <w:p w:rsidR="0021031B" w:rsidRDefault="0021031B" w:rsidP="00210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-Федеральный закон от 29.12.2012 N 273-ФЗ «Об образовании в Российской Федерации»;</w:t>
      </w:r>
    </w:p>
    <w:p w:rsidR="002D04DC" w:rsidRDefault="002D04DC" w:rsidP="002D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F5D">
        <w:rPr>
          <w:rFonts w:ascii="Times New Roman" w:hAnsi="Times New Roman" w:cs="Times New Roman"/>
          <w:sz w:val="28"/>
          <w:szCs w:val="28"/>
        </w:rPr>
        <w:t>-</w:t>
      </w:r>
      <w:r w:rsidR="00FB2AE6" w:rsidRPr="00425F5D">
        <w:rPr>
          <w:rFonts w:ascii="Times New Roman" w:hAnsi="Times New Roman" w:cs="Times New Roman"/>
          <w:sz w:val="28"/>
          <w:szCs w:val="28"/>
        </w:rPr>
        <w:t>К</w:t>
      </w:r>
      <w:r w:rsidR="00970D4E" w:rsidRPr="00425F5D">
        <w:rPr>
          <w:rFonts w:ascii="Times New Roman" w:hAnsi="Times New Roman" w:cs="Times New Roman"/>
          <w:sz w:val="28"/>
          <w:szCs w:val="28"/>
        </w:rPr>
        <w:t>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</w:t>
      </w:r>
      <w:r w:rsidRPr="00425F5D">
        <w:rPr>
          <w:rFonts w:ascii="Times New Roman" w:hAnsi="Times New Roman" w:cs="Times New Roman"/>
          <w:sz w:val="28"/>
          <w:szCs w:val="28"/>
        </w:rPr>
        <w:t xml:space="preserve"> Федерации от 17.11.2008 № 1662;</w:t>
      </w:r>
    </w:p>
    <w:p w:rsidR="00A42154" w:rsidRDefault="00A42154" w:rsidP="002D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6B3">
        <w:rPr>
          <w:rFonts w:ascii="Times New Roman" w:hAnsi="Times New Roman" w:cs="Times New Roman"/>
          <w:sz w:val="28"/>
          <w:szCs w:val="28"/>
        </w:rPr>
        <w:t>-Указ</w:t>
      </w:r>
      <w:r w:rsidR="00FB2AE6" w:rsidRPr="000B36B3">
        <w:rPr>
          <w:rFonts w:ascii="Times New Roman" w:hAnsi="Times New Roman" w:cs="Times New Roman"/>
          <w:sz w:val="28"/>
          <w:szCs w:val="28"/>
        </w:rPr>
        <w:t>а</w:t>
      </w:r>
      <w:r w:rsidR="00170CC9" w:rsidRPr="000B36B3">
        <w:rPr>
          <w:rFonts w:ascii="Times New Roman" w:hAnsi="Times New Roman" w:cs="Times New Roman"/>
          <w:sz w:val="28"/>
          <w:szCs w:val="28"/>
        </w:rPr>
        <w:t xml:space="preserve"> Президента РФ от 09.10.2007 № 1351</w:t>
      </w:r>
      <w:r w:rsidRPr="000B36B3">
        <w:rPr>
          <w:rFonts w:ascii="Times New Roman" w:hAnsi="Times New Roman" w:cs="Times New Roman"/>
          <w:sz w:val="28"/>
          <w:szCs w:val="28"/>
        </w:rPr>
        <w:t xml:space="preserve"> «О</w:t>
      </w:r>
      <w:r w:rsidR="00170CC9" w:rsidRPr="000B36B3">
        <w:rPr>
          <w:rFonts w:ascii="Times New Roman" w:hAnsi="Times New Roman" w:cs="Times New Roman"/>
          <w:sz w:val="28"/>
          <w:szCs w:val="28"/>
        </w:rPr>
        <w:t>б</w:t>
      </w:r>
      <w:r w:rsidRPr="000B36B3">
        <w:rPr>
          <w:rFonts w:ascii="Times New Roman" w:hAnsi="Times New Roman" w:cs="Times New Roman"/>
          <w:sz w:val="28"/>
          <w:szCs w:val="28"/>
        </w:rPr>
        <w:t xml:space="preserve"> </w:t>
      </w:r>
      <w:r w:rsidR="00170CC9" w:rsidRPr="000B36B3">
        <w:rPr>
          <w:rFonts w:ascii="Times New Roman" w:hAnsi="Times New Roman" w:cs="Times New Roman"/>
          <w:sz w:val="28"/>
          <w:szCs w:val="28"/>
        </w:rPr>
        <w:t xml:space="preserve">утверждении концепции демографической политики </w:t>
      </w:r>
      <w:r w:rsidR="00170CC9" w:rsidRPr="000B36B3">
        <w:rPr>
          <w:rFonts w:ascii="Times New Roman" w:hAnsi="Times New Roman" w:cs="Times New Roman"/>
          <w:sz w:val="28"/>
          <w:szCs w:val="28"/>
        </w:rPr>
        <w:tab/>
        <w:t>Российской Федерации на период до 2025 года</w:t>
      </w:r>
      <w:r w:rsidRPr="000B36B3">
        <w:rPr>
          <w:rFonts w:ascii="Times New Roman" w:hAnsi="Times New Roman" w:cs="Times New Roman"/>
          <w:sz w:val="28"/>
          <w:szCs w:val="28"/>
        </w:rPr>
        <w:t>»;</w:t>
      </w:r>
    </w:p>
    <w:p w:rsidR="002D04DC" w:rsidRDefault="002D04DC" w:rsidP="002D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2AE6">
        <w:rPr>
          <w:rFonts w:ascii="Times New Roman" w:hAnsi="Times New Roman" w:cs="Times New Roman"/>
          <w:sz w:val="28"/>
          <w:szCs w:val="28"/>
        </w:rPr>
        <w:t>С</w:t>
      </w:r>
      <w:r w:rsidR="00ED66C7" w:rsidRPr="00ED66C7">
        <w:rPr>
          <w:rFonts w:ascii="Times New Roman" w:hAnsi="Times New Roman" w:cs="Times New Roman"/>
          <w:sz w:val="28"/>
          <w:szCs w:val="28"/>
        </w:rPr>
        <w:t>тратеги</w:t>
      </w:r>
      <w:r w:rsidR="00BE6ABC">
        <w:rPr>
          <w:rFonts w:ascii="Times New Roman" w:hAnsi="Times New Roman" w:cs="Times New Roman"/>
          <w:sz w:val="28"/>
          <w:szCs w:val="28"/>
        </w:rPr>
        <w:t>и</w:t>
      </w:r>
      <w:r w:rsidR="00ED66C7" w:rsidRPr="00ED66C7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</w:t>
      </w:r>
      <w:r w:rsidR="00A42154">
        <w:rPr>
          <w:rFonts w:ascii="Times New Roman" w:hAnsi="Times New Roman" w:cs="Times New Roman"/>
          <w:sz w:val="28"/>
          <w:szCs w:val="28"/>
        </w:rPr>
        <w:t>, утвержденной распоряжением Правительства</w:t>
      </w:r>
      <w:r w:rsidR="000B36B3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ED66C7">
        <w:rPr>
          <w:rFonts w:ascii="Times New Roman" w:hAnsi="Times New Roman" w:cs="Times New Roman"/>
          <w:sz w:val="28"/>
          <w:szCs w:val="28"/>
        </w:rPr>
        <w:t xml:space="preserve">от </w:t>
      </w:r>
      <w:r w:rsidR="00ED66C7" w:rsidRPr="00ED66C7">
        <w:rPr>
          <w:rFonts w:ascii="Times New Roman" w:hAnsi="Times New Roman" w:cs="Times New Roman"/>
          <w:sz w:val="28"/>
          <w:szCs w:val="28"/>
        </w:rPr>
        <w:t>29</w:t>
      </w:r>
      <w:r w:rsidR="0047729E" w:rsidRPr="00ED66C7">
        <w:rPr>
          <w:rFonts w:ascii="Times New Roman" w:hAnsi="Times New Roman" w:cs="Times New Roman"/>
          <w:sz w:val="28"/>
          <w:szCs w:val="28"/>
        </w:rPr>
        <w:t>.0</w:t>
      </w:r>
      <w:r w:rsidR="00ED66C7" w:rsidRPr="00ED66C7">
        <w:rPr>
          <w:rFonts w:ascii="Times New Roman" w:hAnsi="Times New Roman" w:cs="Times New Roman"/>
          <w:sz w:val="28"/>
          <w:szCs w:val="28"/>
        </w:rPr>
        <w:t>5</w:t>
      </w:r>
      <w:r w:rsidR="0047729E" w:rsidRPr="00ED66C7">
        <w:rPr>
          <w:rFonts w:ascii="Times New Roman" w:hAnsi="Times New Roman" w:cs="Times New Roman"/>
          <w:sz w:val="28"/>
          <w:szCs w:val="28"/>
        </w:rPr>
        <w:t>.20</w:t>
      </w:r>
      <w:r w:rsidR="00ED66C7" w:rsidRPr="00ED66C7">
        <w:rPr>
          <w:rFonts w:ascii="Times New Roman" w:hAnsi="Times New Roman" w:cs="Times New Roman"/>
          <w:sz w:val="28"/>
          <w:szCs w:val="28"/>
        </w:rPr>
        <w:t>15</w:t>
      </w:r>
      <w:r w:rsidR="0047729E" w:rsidRPr="00ED66C7">
        <w:rPr>
          <w:rFonts w:ascii="Times New Roman" w:hAnsi="Times New Roman" w:cs="Times New Roman"/>
          <w:sz w:val="28"/>
          <w:szCs w:val="28"/>
        </w:rPr>
        <w:t xml:space="preserve"> № </w:t>
      </w:r>
      <w:r w:rsidR="00ED66C7" w:rsidRPr="00ED66C7">
        <w:rPr>
          <w:rFonts w:ascii="Times New Roman" w:hAnsi="Times New Roman" w:cs="Times New Roman"/>
          <w:sz w:val="28"/>
          <w:szCs w:val="28"/>
        </w:rPr>
        <w:t>996-р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6B3" w:rsidRDefault="000B36B3" w:rsidP="002D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Стратегии социально-экономического развития Сибири да 2020 года, утвержденной распоряжением Правительства РФ от 05.07.2010 №1120-р; </w:t>
      </w:r>
    </w:p>
    <w:p w:rsidR="004C6375" w:rsidRDefault="002D04DC" w:rsidP="002D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6B3">
        <w:rPr>
          <w:rFonts w:ascii="Times New Roman" w:hAnsi="Times New Roman" w:cs="Times New Roman"/>
          <w:sz w:val="28"/>
          <w:szCs w:val="28"/>
        </w:rPr>
        <w:t>-</w:t>
      </w:r>
      <w:r w:rsidR="00FB2AE6" w:rsidRPr="000B36B3">
        <w:rPr>
          <w:rFonts w:ascii="Times New Roman" w:hAnsi="Times New Roman" w:cs="Times New Roman"/>
          <w:sz w:val="28"/>
          <w:szCs w:val="28"/>
        </w:rPr>
        <w:t>К</w:t>
      </w:r>
      <w:r w:rsidR="004A3FD0" w:rsidRPr="000B36B3">
        <w:rPr>
          <w:rFonts w:ascii="Times New Roman" w:hAnsi="Times New Roman" w:cs="Times New Roman"/>
          <w:sz w:val="28"/>
          <w:szCs w:val="28"/>
        </w:rPr>
        <w:t>онцепци</w:t>
      </w:r>
      <w:r w:rsidR="00BE6ABC" w:rsidRPr="000B36B3">
        <w:rPr>
          <w:rFonts w:ascii="Times New Roman" w:hAnsi="Times New Roman" w:cs="Times New Roman"/>
          <w:sz w:val="28"/>
          <w:szCs w:val="28"/>
        </w:rPr>
        <w:t>и</w:t>
      </w:r>
      <w:r w:rsidR="004A3FD0" w:rsidRPr="000B36B3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4C6375" w:rsidRPr="000B36B3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4A3FD0" w:rsidRPr="000B36B3">
        <w:rPr>
          <w:rFonts w:ascii="Times New Roman" w:hAnsi="Times New Roman" w:cs="Times New Roman"/>
          <w:sz w:val="28"/>
          <w:szCs w:val="28"/>
        </w:rPr>
        <w:t>детей, утвержденн</w:t>
      </w:r>
      <w:r w:rsidR="00BE6ABC" w:rsidRPr="000B36B3">
        <w:rPr>
          <w:rFonts w:ascii="Times New Roman" w:hAnsi="Times New Roman" w:cs="Times New Roman"/>
          <w:sz w:val="28"/>
          <w:szCs w:val="28"/>
        </w:rPr>
        <w:t>ой</w:t>
      </w:r>
      <w:r w:rsidR="004A3FD0" w:rsidRPr="000B36B3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</w:t>
      </w:r>
      <w:r w:rsidR="0047729E" w:rsidRPr="000B36B3">
        <w:rPr>
          <w:rFonts w:ascii="Times New Roman" w:hAnsi="Times New Roman" w:cs="Times New Roman"/>
          <w:sz w:val="28"/>
          <w:szCs w:val="28"/>
        </w:rPr>
        <w:t>от 0</w:t>
      </w:r>
      <w:r w:rsidR="004A3FD0" w:rsidRPr="000B36B3">
        <w:rPr>
          <w:rFonts w:ascii="Times New Roman" w:hAnsi="Times New Roman" w:cs="Times New Roman"/>
          <w:sz w:val="28"/>
          <w:szCs w:val="28"/>
        </w:rPr>
        <w:t>4</w:t>
      </w:r>
      <w:r w:rsidR="0047729E" w:rsidRPr="000B36B3">
        <w:rPr>
          <w:rFonts w:ascii="Times New Roman" w:hAnsi="Times New Roman" w:cs="Times New Roman"/>
          <w:sz w:val="28"/>
          <w:szCs w:val="28"/>
        </w:rPr>
        <w:t>.0</w:t>
      </w:r>
      <w:r w:rsidR="004A3FD0" w:rsidRPr="000B36B3">
        <w:rPr>
          <w:rFonts w:ascii="Times New Roman" w:hAnsi="Times New Roman" w:cs="Times New Roman"/>
          <w:sz w:val="28"/>
          <w:szCs w:val="28"/>
        </w:rPr>
        <w:t>9</w:t>
      </w:r>
      <w:r w:rsidR="0047729E" w:rsidRPr="000B36B3">
        <w:rPr>
          <w:rFonts w:ascii="Times New Roman" w:hAnsi="Times New Roman" w:cs="Times New Roman"/>
          <w:sz w:val="28"/>
          <w:szCs w:val="28"/>
        </w:rPr>
        <w:t>.201</w:t>
      </w:r>
      <w:r w:rsidR="004A3FD0" w:rsidRPr="000B36B3">
        <w:rPr>
          <w:rFonts w:ascii="Times New Roman" w:hAnsi="Times New Roman" w:cs="Times New Roman"/>
          <w:sz w:val="28"/>
          <w:szCs w:val="28"/>
        </w:rPr>
        <w:t>4</w:t>
      </w:r>
      <w:r w:rsidR="000B36B3" w:rsidRPr="000B36B3">
        <w:rPr>
          <w:rFonts w:ascii="Times New Roman" w:hAnsi="Times New Roman" w:cs="Times New Roman"/>
          <w:sz w:val="28"/>
          <w:szCs w:val="28"/>
        </w:rPr>
        <w:t xml:space="preserve"> </w:t>
      </w:r>
      <w:r w:rsidR="0047729E" w:rsidRPr="000B36B3">
        <w:rPr>
          <w:rFonts w:ascii="Times New Roman" w:hAnsi="Times New Roman" w:cs="Times New Roman"/>
          <w:sz w:val="28"/>
          <w:szCs w:val="28"/>
        </w:rPr>
        <w:t>№ 1</w:t>
      </w:r>
      <w:r w:rsidR="004A3FD0" w:rsidRPr="000B36B3">
        <w:rPr>
          <w:rFonts w:ascii="Times New Roman" w:hAnsi="Times New Roman" w:cs="Times New Roman"/>
          <w:sz w:val="28"/>
          <w:szCs w:val="28"/>
        </w:rPr>
        <w:t>726</w:t>
      </w:r>
      <w:r w:rsidR="0047729E" w:rsidRPr="000B36B3">
        <w:rPr>
          <w:rFonts w:ascii="Times New Roman" w:hAnsi="Times New Roman" w:cs="Times New Roman"/>
          <w:sz w:val="28"/>
          <w:szCs w:val="28"/>
        </w:rPr>
        <w:t>-р</w:t>
      </w:r>
      <w:r w:rsidRPr="000B36B3">
        <w:rPr>
          <w:rFonts w:ascii="Times New Roman" w:hAnsi="Times New Roman" w:cs="Times New Roman"/>
          <w:sz w:val="28"/>
          <w:szCs w:val="28"/>
        </w:rPr>
        <w:t>;</w:t>
      </w:r>
    </w:p>
    <w:p w:rsidR="004C6375" w:rsidRDefault="002D04DC" w:rsidP="004C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2AE6">
        <w:rPr>
          <w:rFonts w:ascii="Times New Roman" w:hAnsi="Times New Roman" w:cs="Times New Roman"/>
          <w:sz w:val="28"/>
          <w:szCs w:val="28"/>
        </w:rPr>
        <w:t>Г</w:t>
      </w:r>
      <w:r w:rsidR="00BE3A91" w:rsidRPr="008537D5">
        <w:rPr>
          <w:rFonts w:ascii="Times New Roman" w:hAnsi="Times New Roman"/>
          <w:sz w:val="28"/>
          <w:szCs w:val="28"/>
        </w:rPr>
        <w:t>осударственн</w:t>
      </w:r>
      <w:r w:rsidR="00BE6ABC">
        <w:rPr>
          <w:rFonts w:ascii="Times New Roman" w:hAnsi="Times New Roman"/>
          <w:sz w:val="28"/>
          <w:szCs w:val="28"/>
        </w:rPr>
        <w:t>ой</w:t>
      </w:r>
      <w:r w:rsidR="00BE3A91" w:rsidRPr="008537D5">
        <w:rPr>
          <w:rFonts w:ascii="Times New Roman" w:hAnsi="Times New Roman"/>
          <w:sz w:val="28"/>
          <w:szCs w:val="28"/>
        </w:rPr>
        <w:t xml:space="preserve"> программ</w:t>
      </w:r>
      <w:r w:rsidR="00BE6ABC">
        <w:rPr>
          <w:rFonts w:ascii="Times New Roman" w:hAnsi="Times New Roman"/>
          <w:sz w:val="28"/>
          <w:szCs w:val="28"/>
        </w:rPr>
        <w:t>ы</w:t>
      </w:r>
      <w:r w:rsidR="00FC78CC">
        <w:rPr>
          <w:rFonts w:ascii="Times New Roman" w:hAnsi="Times New Roman"/>
          <w:sz w:val="28"/>
          <w:szCs w:val="28"/>
        </w:rPr>
        <w:t xml:space="preserve"> </w:t>
      </w:r>
      <w:r w:rsidR="008537D5" w:rsidRPr="008537D5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BE6ABC">
        <w:rPr>
          <w:rFonts w:ascii="Times New Roman" w:hAnsi="Times New Roman"/>
          <w:sz w:val="28"/>
          <w:szCs w:val="28"/>
        </w:rPr>
        <w:t>«</w:t>
      </w:r>
      <w:r w:rsidR="008537D5" w:rsidRPr="008537D5">
        <w:rPr>
          <w:rFonts w:ascii="Times New Roman" w:hAnsi="Times New Roman"/>
          <w:sz w:val="28"/>
          <w:szCs w:val="28"/>
        </w:rPr>
        <w:t>Р</w:t>
      </w:r>
      <w:r w:rsidR="00BE3A91" w:rsidRPr="008537D5">
        <w:rPr>
          <w:rFonts w:ascii="Times New Roman" w:hAnsi="Times New Roman"/>
          <w:sz w:val="28"/>
          <w:szCs w:val="28"/>
        </w:rPr>
        <w:t xml:space="preserve">азвитие </w:t>
      </w:r>
      <w:r w:rsidR="008537D5" w:rsidRPr="008537D5">
        <w:rPr>
          <w:rFonts w:ascii="Times New Roman" w:hAnsi="Times New Roman"/>
          <w:sz w:val="28"/>
          <w:szCs w:val="28"/>
        </w:rPr>
        <w:t>образования</w:t>
      </w:r>
      <w:r w:rsidR="004C6375">
        <w:rPr>
          <w:rFonts w:ascii="Times New Roman" w:hAnsi="Times New Roman"/>
          <w:sz w:val="28"/>
          <w:szCs w:val="28"/>
        </w:rPr>
        <w:t xml:space="preserve">», </w:t>
      </w:r>
      <w:r w:rsidR="00BE6ABC">
        <w:rPr>
          <w:rFonts w:ascii="Times New Roman" w:hAnsi="Times New Roman"/>
          <w:sz w:val="28"/>
          <w:szCs w:val="28"/>
        </w:rPr>
        <w:t xml:space="preserve">утвержденной постановлением Правительства </w:t>
      </w:r>
      <w:r w:rsidR="00BE3A91" w:rsidRPr="008537D5">
        <w:rPr>
          <w:rFonts w:ascii="Times New Roman" w:hAnsi="Times New Roman"/>
          <w:sz w:val="28"/>
          <w:szCs w:val="28"/>
        </w:rPr>
        <w:t xml:space="preserve">от </w:t>
      </w:r>
      <w:r w:rsidR="004C6375">
        <w:rPr>
          <w:rFonts w:ascii="Times New Roman" w:hAnsi="Times New Roman" w:cs="Times New Roman"/>
          <w:sz w:val="28"/>
          <w:szCs w:val="28"/>
        </w:rPr>
        <w:t>26.12.2017 N 1642</w:t>
      </w:r>
      <w:r w:rsidR="004D4AC3">
        <w:rPr>
          <w:rFonts w:ascii="Times New Roman" w:hAnsi="Times New Roman" w:cs="Times New Roman"/>
          <w:sz w:val="28"/>
          <w:szCs w:val="28"/>
        </w:rPr>
        <w:t>;</w:t>
      </w:r>
    </w:p>
    <w:p w:rsidR="004D4AC3" w:rsidRDefault="004D4AC3" w:rsidP="004C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2AE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едерального закона «Об основных гарантиях прав ребенка в Российской Федерации», утвержденного от</w:t>
      </w:r>
      <w:r w:rsidR="00BB144A">
        <w:rPr>
          <w:rFonts w:ascii="Times New Roman" w:hAnsi="Times New Roman" w:cs="Times New Roman"/>
          <w:sz w:val="28"/>
          <w:szCs w:val="28"/>
        </w:rPr>
        <w:t xml:space="preserve"> 24.07.1998 N 124-ФЗ;</w:t>
      </w:r>
    </w:p>
    <w:p w:rsidR="00170CC9" w:rsidRDefault="00170CC9" w:rsidP="004C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FE1">
        <w:rPr>
          <w:rFonts w:ascii="Times New Roman" w:hAnsi="Times New Roman" w:cs="Times New Roman"/>
          <w:sz w:val="28"/>
          <w:szCs w:val="28"/>
        </w:rPr>
        <w:t xml:space="preserve">-Федерального закона от 24.06.1999 № 120-ФЗ «Об основах системы профилактики безнадзорности и правонарушений </w:t>
      </w:r>
      <w:r w:rsidR="000B36B3" w:rsidRPr="00752FE1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752FE1">
        <w:rPr>
          <w:rFonts w:ascii="Times New Roman" w:hAnsi="Times New Roman" w:cs="Times New Roman"/>
          <w:sz w:val="28"/>
          <w:szCs w:val="28"/>
        </w:rPr>
        <w:t>»;</w:t>
      </w:r>
    </w:p>
    <w:p w:rsidR="00BB144A" w:rsidRPr="00BB144A" w:rsidRDefault="00BB144A" w:rsidP="004C6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FE1">
        <w:rPr>
          <w:rFonts w:ascii="Times New Roman" w:hAnsi="Times New Roman" w:cs="Times New Roman"/>
          <w:sz w:val="28"/>
          <w:szCs w:val="28"/>
        </w:rPr>
        <w:t>-</w:t>
      </w:r>
      <w:r w:rsidRPr="00752FE1">
        <w:rPr>
          <w:rFonts w:ascii="Times New Roman" w:hAnsi="Times New Roman" w:cs="Times New Roman"/>
          <w:color w:val="000000"/>
          <w:sz w:val="28"/>
          <w:szCs w:val="28"/>
        </w:rPr>
        <w:t xml:space="preserve"> Концепция развития психологической службы в системе образования, утвержденной Минобрнауки России от 19.12.2017</w:t>
      </w:r>
      <w:r w:rsidR="00752F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2262" w:rsidRDefault="00F62262" w:rsidP="00F62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6B3">
        <w:rPr>
          <w:rFonts w:ascii="Times New Roman" w:hAnsi="Times New Roman" w:cs="Times New Roman"/>
          <w:sz w:val="28"/>
          <w:szCs w:val="28"/>
        </w:rPr>
        <w:t>Одними из основополагающих документов, лежащими в основе муниципальной программы, являются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 и Стратегия социально-экономического развития Сибири до 2020 года, утвержденная распоряжением Правительства РФ от 05.07.2010г. № 1120-р. Документы потеряли свою актуальность в связи с ограничением срока действия (до 2020), в связи с чем не могут быть основой стратегического ориентирования при разработке муниципальной программы, начиная с 2020 года.</w:t>
      </w:r>
    </w:p>
    <w:p w:rsidR="00B427C7" w:rsidRDefault="00361FB8" w:rsidP="002C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0D4E" w:rsidRPr="00E67ED9">
        <w:rPr>
          <w:rFonts w:ascii="Times New Roman" w:hAnsi="Times New Roman" w:cs="Times New Roman"/>
          <w:sz w:val="28"/>
          <w:szCs w:val="28"/>
        </w:rPr>
        <w:t>олитик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970D4E">
        <w:rPr>
          <w:rFonts w:ascii="Times New Roman" w:hAnsi="Times New Roman" w:cs="Times New Roman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приоритеты </w:t>
      </w:r>
      <w:r w:rsidR="00970D4E" w:rsidRPr="00E67ED9">
        <w:rPr>
          <w:rFonts w:ascii="Times New Roman" w:hAnsi="Times New Roman" w:cs="Times New Roman"/>
          <w:sz w:val="28"/>
          <w:szCs w:val="28"/>
        </w:rPr>
        <w:t>в сфере</w:t>
      </w:r>
      <w:r w:rsidR="00EA56F1"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E67ED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6752F">
        <w:rPr>
          <w:rFonts w:ascii="Times New Roman" w:hAnsi="Times New Roman" w:cs="Times New Roman"/>
          <w:sz w:val="28"/>
          <w:szCs w:val="28"/>
        </w:rPr>
        <w:t>образования</w:t>
      </w:r>
      <w:r w:rsidR="006B0411">
        <w:rPr>
          <w:rFonts w:ascii="Times New Roman" w:hAnsi="Times New Roman" w:cs="Times New Roman"/>
          <w:sz w:val="28"/>
          <w:szCs w:val="28"/>
        </w:rPr>
        <w:t xml:space="preserve"> </w:t>
      </w:r>
      <w:r w:rsidR="00B427C7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в следующих документах</w:t>
      </w:r>
      <w:r w:rsidR="00B427C7">
        <w:rPr>
          <w:rFonts w:ascii="Times New Roman" w:hAnsi="Times New Roman" w:cs="Times New Roman"/>
          <w:sz w:val="28"/>
          <w:szCs w:val="28"/>
        </w:rPr>
        <w:t>:</w:t>
      </w:r>
    </w:p>
    <w:p w:rsidR="00B427C7" w:rsidRDefault="00B427C7" w:rsidP="00B42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B2AE6">
        <w:rPr>
          <w:rFonts w:ascii="Times New Roman" w:hAnsi="Times New Roman" w:cs="Times New Roman"/>
          <w:sz w:val="28"/>
          <w:szCs w:val="28"/>
        </w:rPr>
        <w:t>Г</w:t>
      </w:r>
      <w:r w:rsidR="00970D4E" w:rsidRPr="00FC2802">
        <w:rPr>
          <w:rFonts w:ascii="Times New Roman" w:hAnsi="Times New Roman" w:cs="Times New Roman"/>
          <w:sz w:val="28"/>
          <w:szCs w:val="28"/>
        </w:rPr>
        <w:t>осударственн</w:t>
      </w:r>
      <w:r w:rsidR="00361FB8">
        <w:rPr>
          <w:rFonts w:ascii="Times New Roman" w:hAnsi="Times New Roman" w:cs="Times New Roman"/>
          <w:sz w:val="28"/>
          <w:szCs w:val="28"/>
        </w:rPr>
        <w:t>ая</w:t>
      </w:r>
      <w:r w:rsidR="00970D4E" w:rsidRPr="00FC28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61FB8">
        <w:rPr>
          <w:rFonts w:ascii="Times New Roman" w:hAnsi="Times New Roman" w:cs="Times New Roman"/>
          <w:sz w:val="28"/>
          <w:szCs w:val="28"/>
        </w:rPr>
        <w:t>а</w:t>
      </w:r>
      <w:r w:rsidR="00970D4E" w:rsidRPr="00FC2802">
        <w:rPr>
          <w:rFonts w:ascii="Times New Roman" w:hAnsi="Times New Roman" w:cs="Times New Roman"/>
          <w:sz w:val="28"/>
          <w:szCs w:val="28"/>
        </w:rPr>
        <w:t xml:space="preserve"> Красноярского края «</w:t>
      </w:r>
      <w:r w:rsidR="00FC280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6752F">
        <w:rPr>
          <w:rFonts w:ascii="Times New Roman" w:hAnsi="Times New Roman" w:cs="Times New Roman"/>
          <w:sz w:val="28"/>
          <w:szCs w:val="28"/>
        </w:rPr>
        <w:t>образования</w:t>
      </w:r>
      <w:r w:rsidR="00BE6ABC">
        <w:rPr>
          <w:rFonts w:ascii="Times New Roman" w:hAnsi="Times New Roman" w:cs="Times New Roman"/>
          <w:sz w:val="28"/>
          <w:szCs w:val="28"/>
        </w:rPr>
        <w:t>»</w:t>
      </w:r>
      <w:r w:rsidR="00FC2802">
        <w:rPr>
          <w:rFonts w:ascii="Times New Roman" w:hAnsi="Times New Roman" w:cs="Times New Roman"/>
          <w:sz w:val="28"/>
          <w:szCs w:val="28"/>
        </w:rPr>
        <w:t xml:space="preserve"> на 201</w:t>
      </w:r>
      <w:r w:rsidR="000D26C5">
        <w:rPr>
          <w:rFonts w:ascii="Times New Roman" w:hAnsi="Times New Roman" w:cs="Times New Roman"/>
          <w:sz w:val="28"/>
          <w:szCs w:val="28"/>
        </w:rPr>
        <w:t>4</w:t>
      </w:r>
      <w:r w:rsidR="00FC2802">
        <w:rPr>
          <w:rFonts w:ascii="Times New Roman" w:hAnsi="Times New Roman" w:cs="Times New Roman"/>
          <w:sz w:val="28"/>
          <w:szCs w:val="28"/>
        </w:rPr>
        <w:t xml:space="preserve"> - 20</w:t>
      </w:r>
      <w:r w:rsidR="000D26C5">
        <w:rPr>
          <w:rFonts w:ascii="Times New Roman" w:hAnsi="Times New Roman" w:cs="Times New Roman"/>
          <w:sz w:val="28"/>
          <w:szCs w:val="28"/>
        </w:rPr>
        <w:t>3</w:t>
      </w:r>
      <w:r w:rsidR="00FC2802">
        <w:rPr>
          <w:rFonts w:ascii="Times New Roman" w:hAnsi="Times New Roman" w:cs="Times New Roman"/>
          <w:sz w:val="28"/>
          <w:szCs w:val="28"/>
        </w:rPr>
        <w:t>0 годы</w:t>
      </w:r>
      <w:r w:rsidR="003751D5" w:rsidRPr="00FC2802">
        <w:rPr>
          <w:rFonts w:ascii="Times New Roman" w:hAnsi="Times New Roman" w:cs="Times New Roman"/>
          <w:bCs/>
          <w:sz w:val="28"/>
          <w:szCs w:val="28"/>
        </w:rPr>
        <w:t>»</w:t>
      </w:r>
      <w:r w:rsidR="00970D4E" w:rsidRPr="00FC2802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361FB8">
        <w:rPr>
          <w:rFonts w:ascii="Times New Roman" w:hAnsi="Times New Roman" w:cs="Times New Roman"/>
          <w:bCs/>
          <w:sz w:val="28"/>
          <w:szCs w:val="28"/>
        </w:rPr>
        <w:t>ая</w:t>
      </w:r>
      <w:r w:rsidR="00970D4E" w:rsidRPr="00FC2802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Красноярского края от 30.09.2013 N 5</w:t>
      </w:r>
      <w:r w:rsidR="00FC2802" w:rsidRPr="00FC2802">
        <w:rPr>
          <w:rFonts w:ascii="Times New Roman" w:hAnsi="Times New Roman" w:cs="Times New Roman"/>
          <w:bCs/>
          <w:sz w:val="28"/>
          <w:szCs w:val="28"/>
        </w:rPr>
        <w:t>0</w:t>
      </w:r>
      <w:r w:rsidR="00F6752F">
        <w:rPr>
          <w:rFonts w:ascii="Times New Roman" w:hAnsi="Times New Roman" w:cs="Times New Roman"/>
          <w:bCs/>
          <w:sz w:val="28"/>
          <w:szCs w:val="28"/>
        </w:rPr>
        <w:t>8</w:t>
      </w:r>
      <w:r w:rsidR="000D26C5">
        <w:rPr>
          <w:rFonts w:ascii="Times New Roman" w:hAnsi="Times New Roman" w:cs="Times New Roman"/>
          <w:bCs/>
          <w:sz w:val="28"/>
          <w:szCs w:val="28"/>
        </w:rPr>
        <w:t>-п</w:t>
      </w:r>
      <w:r w:rsidR="00970D4E" w:rsidRPr="00FC2802">
        <w:rPr>
          <w:rFonts w:ascii="Times New Roman" w:hAnsi="Times New Roman" w:cs="Times New Roman"/>
          <w:bCs/>
          <w:sz w:val="28"/>
          <w:szCs w:val="28"/>
        </w:rPr>
        <w:t xml:space="preserve"> (далее - государственная программа Красноярского края)</w:t>
      </w:r>
      <w:r w:rsidR="005913F0">
        <w:rPr>
          <w:rFonts w:ascii="Times New Roman" w:hAnsi="Times New Roman" w:cs="Times New Roman"/>
          <w:bCs/>
          <w:sz w:val="28"/>
          <w:szCs w:val="28"/>
        </w:rPr>
        <w:t>;</w:t>
      </w:r>
    </w:p>
    <w:p w:rsidR="005913F0" w:rsidRPr="00F774E8" w:rsidRDefault="005913F0" w:rsidP="00B42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74E8">
        <w:rPr>
          <w:rFonts w:ascii="Times New Roman" w:hAnsi="Times New Roman" w:cs="Times New Roman"/>
          <w:bCs/>
          <w:sz w:val="28"/>
          <w:szCs w:val="28"/>
        </w:rPr>
        <w:t>-Закон Красноярского края от 02.11.2000 № 12-961 «О защите прав ребенка»;</w:t>
      </w:r>
    </w:p>
    <w:p w:rsidR="005913F0" w:rsidRDefault="00AE41C2" w:rsidP="00B42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1FB8">
        <w:rPr>
          <w:rFonts w:ascii="Times New Roman" w:hAnsi="Times New Roman" w:cs="Times New Roman"/>
          <w:bCs/>
          <w:sz w:val="28"/>
          <w:szCs w:val="28"/>
        </w:rPr>
        <w:t>-Закон</w:t>
      </w:r>
      <w:r w:rsidR="00361FB8" w:rsidRPr="00361F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3F0" w:rsidRPr="00361FB8">
        <w:rPr>
          <w:rFonts w:ascii="Times New Roman" w:hAnsi="Times New Roman" w:cs="Times New Roman"/>
          <w:bCs/>
          <w:sz w:val="28"/>
          <w:szCs w:val="28"/>
        </w:rPr>
        <w:t>Красноярского края от 26.06.2014 № 6-2519 «Об образовании в Красноярском крае»;</w:t>
      </w:r>
    </w:p>
    <w:p w:rsidR="00E379BF" w:rsidRDefault="00B427C7" w:rsidP="00E37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CF0820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361FB8">
        <w:rPr>
          <w:rFonts w:ascii="Times New Roman" w:hAnsi="Times New Roman" w:cs="Times New Roman"/>
          <w:bCs/>
          <w:sz w:val="28"/>
          <w:szCs w:val="28"/>
        </w:rPr>
        <w:t>я</w:t>
      </w:r>
      <w:r w:rsidR="00CF0820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40C9D">
        <w:rPr>
          <w:rFonts w:ascii="Times New Roman" w:hAnsi="Times New Roman" w:cs="Times New Roman"/>
          <w:bCs/>
          <w:sz w:val="28"/>
          <w:szCs w:val="28"/>
        </w:rPr>
        <w:t>»</w:t>
      </w:r>
      <w:r w:rsidR="00CF0820">
        <w:rPr>
          <w:rFonts w:ascii="Times New Roman" w:hAnsi="Times New Roman" w:cs="Times New Roman"/>
          <w:bCs/>
          <w:sz w:val="28"/>
          <w:szCs w:val="28"/>
        </w:rPr>
        <w:t xml:space="preserve"> (далее - Стратеги</w:t>
      </w:r>
      <w:r w:rsidR="00FB2AE6">
        <w:rPr>
          <w:rFonts w:ascii="Times New Roman" w:hAnsi="Times New Roman" w:cs="Times New Roman"/>
          <w:bCs/>
          <w:sz w:val="28"/>
          <w:szCs w:val="28"/>
        </w:rPr>
        <w:t>я</w:t>
      </w:r>
      <w:r w:rsidR="00CF0820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края).</w:t>
      </w:r>
    </w:p>
    <w:p w:rsidR="0025791A" w:rsidRDefault="00857AF5" w:rsidP="00361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B69">
        <w:rPr>
          <w:rFonts w:ascii="Times New Roman" w:hAnsi="Times New Roman" w:cs="Times New Roman"/>
          <w:sz w:val="28"/>
          <w:szCs w:val="28"/>
        </w:rPr>
        <w:t>Цель (Обеспечение высокого качества образования, соответствующего потребностям граждан и требованиям развития экономики Ужурского района, отдых и оздоровление детей в летний период) и задачи (с</w:t>
      </w:r>
      <w:r w:rsidRPr="00AB3B69">
        <w:rPr>
          <w:rFonts w:ascii="Times New Roman" w:hAnsi="Times New Roman"/>
          <w:sz w:val="28"/>
          <w:szCs w:val="28"/>
        </w:rPr>
        <w:t xml:space="preserve">оздание  безопасных и комфортных  условий, соответствующих требованиям надзорных органов в общеобразовательных учреждениях района, создание условий для получения детьми качественного образования в общеобразовательных учреждениях района, обеспечение </w:t>
      </w:r>
      <w:r w:rsidR="001F4522" w:rsidRPr="00AB3B69">
        <w:rPr>
          <w:rFonts w:ascii="Times New Roman" w:hAnsi="Times New Roman"/>
          <w:sz w:val="28"/>
          <w:szCs w:val="28"/>
        </w:rPr>
        <w:t>обновлени</w:t>
      </w:r>
      <w:r w:rsidR="00803095">
        <w:rPr>
          <w:rFonts w:ascii="Times New Roman" w:hAnsi="Times New Roman"/>
          <w:sz w:val="28"/>
          <w:szCs w:val="28"/>
        </w:rPr>
        <w:t>я</w:t>
      </w:r>
      <w:r w:rsidR="001F4522" w:rsidRPr="00AB3B69">
        <w:rPr>
          <w:rFonts w:ascii="Times New Roman" w:hAnsi="Times New Roman"/>
          <w:sz w:val="28"/>
          <w:szCs w:val="28"/>
        </w:rPr>
        <w:t xml:space="preserve"> содержания образования</w:t>
      </w:r>
      <w:r w:rsidRPr="00AB3B69">
        <w:rPr>
          <w:rFonts w:ascii="Times New Roman" w:hAnsi="Times New Roman"/>
          <w:sz w:val="28"/>
          <w:szCs w:val="28"/>
        </w:rPr>
        <w:t xml:space="preserve">, создание  условий для получения образования детьми с ограниченными возможностями здоровья, </w:t>
      </w:r>
      <w:r w:rsidR="001F4522" w:rsidRPr="00AB3B69">
        <w:rPr>
          <w:rFonts w:ascii="Times New Roman" w:hAnsi="Times New Roman"/>
          <w:sz w:val="28"/>
          <w:szCs w:val="28"/>
        </w:rPr>
        <w:t xml:space="preserve">развитие дошкольного образования, расширение спектра применения современных образовательных программ дошкольного образовании, </w:t>
      </w:r>
      <w:r w:rsidRPr="00AB3B69">
        <w:rPr>
          <w:rFonts w:ascii="Times New Roman" w:hAnsi="Times New Roman"/>
          <w:sz w:val="28"/>
          <w:szCs w:val="28"/>
        </w:rPr>
        <w:t xml:space="preserve">создание условий для получения качественного дополнительного образования, поддержки талантливых и одаренных детей, обеспечение безопасного, качественного отдыха и оздоровления детей в летний период, </w:t>
      </w:r>
      <w:r w:rsidRPr="00AB3B69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отраслью</w:t>
      </w:r>
      <w:r w:rsidRPr="00AB3B69">
        <w:t xml:space="preserve">) </w:t>
      </w:r>
      <w:r w:rsidRPr="00AB3B69">
        <w:rPr>
          <w:rFonts w:ascii="Times New Roman" w:hAnsi="Times New Roman" w:cs="Times New Roman"/>
          <w:sz w:val="28"/>
          <w:szCs w:val="28"/>
        </w:rPr>
        <w:t>муниципальной программы определены в соответствии с государственной политикой</w:t>
      </w:r>
      <w:r w:rsidR="00803095">
        <w:rPr>
          <w:rFonts w:ascii="Times New Roman" w:hAnsi="Times New Roman" w:cs="Times New Roman"/>
          <w:sz w:val="28"/>
          <w:szCs w:val="28"/>
        </w:rPr>
        <w:t xml:space="preserve"> РФ</w:t>
      </w:r>
      <w:r w:rsidRPr="00AB3B69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09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5791A">
        <w:rPr>
          <w:rFonts w:ascii="Times New Roman" w:hAnsi="Times New Roman" w:cs="Times New Roman"/>
          <w:sz w:val="28"/>
          <w:szCs w:val="28"/>
        </w:rPr>
        <w:t>с</w:t>
      </w:r>
      <w:r w:rsidR="0025791A" w:rsidRPr="00ED66C7">
        <w:rPr>
          <w:rFonts w:ascii="Times New Roman" w:hAnsi="Times New Roman" w:cs="Times New Roman"/>
          <w:sz w:val="28"/>
          <w:szCs w:val="28"/>
        </w:rPr>
        <w:t>тратеги</w:t>
      </w:r>
      <w:r w:rsidR="0025791A">
        <w:rPr>
          <w:rFonts w:ascii="Times New Roman" w:hAnsi="Times New Roman" w:cs="Times New Roman"/>
          <w:sz w:val="28"/>
          <w:szCs w:val="28"/>
        </w:rPr>
        <w:t>и</w:t>
      </w:r>
      <w:r w:rsidR="0025791A" w:rsidRPr="00ED66C7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</w:t>
      </w:r>
      <w:r w:rsidR="0025791A">
        <w:rPr>
          <w:rFonts w:ascii="Times New Roman" w:hAnsi="Times New Roman" w:cs="Times New Roman"/>
          <w:sz w:val="28"/>
          <w:szCs w:val="28"/>
        </w:rPr>
        <w:t xml:space="preserve"> и к</w:t>
      </w:r>
      <w:r w:rsidR="0025791A" w:rsidRPr="004A3FD0">
        <w:rPr>
          <w:rFonts w:ascii="Times New Roman" w:hAnsi="Times New Roman" w:cs="Times New Roman"/>
          <w:sz w:val="28"/>
          <w:szCs w:val="28"/>
        </w:rPr>
        <w:t>онцепци</w:t>
      </w:r>
      <w:r w:rsidR="0025791A">
        <w:rPr>
          <w:rFonts w:ascii="Times New Roman" w:hAnsi="Times New Roman" w:cs="Times New Roman"/>
          <w:sz w:val="28"/>
          <w:szCs w:val="28"/>
        </w:rPr>
        <w:t>и</w:t>
      </w:r>
      <w:r w:rsidR="0025791A" w:rsidRPr="004A3FD0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25791A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25791A" w:rsidRPr="004A3FD0">
        <w:rPr>
          <w:rFonts w:ascii="Times New Roman" w:hAnsi="Times New Roman" w:cs="Times New Roman"/>
          <w:sz w:val="28"/>
          <w:szCs w:val="28"/>
        </w:rPr>
        <w:t>дет</w:t>
      </w:r>
      <w:r w:rsidR="0025791A">
        <w:rPr>
          <w:rFonts w:ascii="Times New Roman" w:hAnsi="Times New Roman" w:cs="Times New Roman"/>
          <w:sz w:val="28"/>
          <w:szCs w:val="28"/>
        </w:rPr>
        <w:t xml:space="preserve">ей, на уровне Красноярского края в </w:t>
      </w:r>
      <w:r w:rsidR="0025791A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CD199D">
        <w:rPr>
          <w:rFonts w:ascii="Times New Roman" w:hAnsi="Times New Roman" w:cs="Times New Roman"/>
          <w:bCs/>
          <w:sz w:val="28"/>
          <w:szCs w:val="28"/>
        </w:rPr>
        <w:t>и</w:t>
      </w:r>
      <w:r w:rsidR="0025791A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 и государственной программе Красноярского края «Развитие образования». </w:t>
      </w:r>
    </w:p>
    <w:p w:rsidR="00857AF5" w:rsidRDefault="00857AF5" w:rsidP="00857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90C7C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2E2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5B42E2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 района в соответствующей сфере:</w:t>
      </w:r>
    </w:p>
    <w:p w:rsidR="003A2BCF" w:rsidRDefault="003A2BCF" w:rsidP="003A2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B17C0">
        <w:rPr>
          <w:rFonts w:ascii="Times New Roman" w:hAnsi="Times New Roman" w:cs="Times New Roman"/>
          <w:sz w:val="28"/>
          <w:szCs w:val="28"/>
        </w:rPr>
        <w:t>образования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="000B1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Красноярского края 20.08.2019 №37-279р (далее по тексту -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BCF" w:rsidRDefault="003A2BCF" w:rsidP="003A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Стратегическая цель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 экономического развития Ужурского района на период до 2030 года</w:t>
      </w:r>
      <w:r w:rsidR="00CD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предприимчивого конкурентоспособного человеческого капитала, необходимого для социально-экономического развития Ужурского района.</w:t>
      </w:r>
    </w:p>
    <w:p w:rsidR="003A2BCF" w:rsidRDefault="006E609F" w:rsidP="004131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развития Ужурского района раскрывает существующие проблемы в сфере образования, такие как: нехватка специалистов в сфере образования, проблема качества образования, невозвращение «вчерашних» </w:t>
      </w:r>
      <w:r>
        <w:rPr>
          <w:rFonts w:ascii="Times New Roman" w:hAnsi="Times New Roman" w:cs="Times New Roman"/>
          <w:sz w:val="28"/>
          <w:szCs w:val="28"/>
        </w:rPr>
        <w:lastRenderedPageBreak/>
        <w:t>школьников -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выпускников ВУЗов в район, </w:t>
      </w:r>
      <w:r w:rsidR="003A7425" w:rsidRPr="00217BFE">
        <w:rPr>
          <w:rFonts w:ascii="Times New Roman" w:eastAsia="Calibri" w:hAnsi="Times New Roman" w:cs="Times New Roman"/>
          <w:sz w:val="28"/>
          <w:szCs w:val="28"/>
        </w:rPr>
        <w:t>в дошкольном образовании сохраняется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</w:t>
      </w:r>
      <w:r w:rsidR="003A7425">
        <w:rPr>
          <w:rFonts w:ascii="Times New Roman" w:eastAsia="Calibri" w:hAnsi="Times New Roman" w:cs="Times New Roman"/>
          <w:sz w:val="28"/>
          <w:szCs w:val="28"/>
        </w:rPr>
        <w:t xml:space="preserve">ем детей в течение рабочего дня, не достаточное развитие системы дистанционного обучения, </w:t>
      </w:r>
      <w:r w:rsidR="00593BEC" w:rsidRPr="00217BFE">
        <w:rPr>
          <w:rFonts w:ascii="Times New Roman" w:eastAsia="Calibri" w:hAnsi="Times New Roman" w:cs="Times New Roman"/>
          <w:sz w:val="28"/>
          <w:szCs w:val="28"/>
        </w:rPr>
        <w:t>общественно</w:t>
      </w:r>
      <w:r w:rsidR="00593BEC">
        <w:rPr>
          <w:rFonts w:ascii="Times New Roman" w:eastAsia="Calibri" w:hAnsi="Times New Roman" w:cs="Times New Roman"/>
          <w:sz w:val="28"/>
          <w:szCs w:val="28"/>
        </w:rPr>
        <w:t>е</w:t>
      </w:r>
      <w:r w:rsidR="00593BEC" w:rsidRPr="00217BFE">
        <w:rPr>
          <w:rFonts w:ascii="Times New Roman" w:eastAsia="Calibri" w:hAnsi="Times New Roman" w:cs="Times New Roman"/>
          <w:sz w:val="28"/>
          <w:szCs w:val="28"/>
        </w:rPr>
        <w:t xml:space="preserve"> управлени</w:t>
      </w:r>
      <w:r w:rsidR="00593BEC">
        <w:rPr>
          <w:rFonts w:ascii="Times New Roman" w:eastAsia="Calibri" w:hAnsi="Times New Roman" w:cs="Times New Roman"/>
          <w:sz w:val="28"/>
          <w:szCs w:val="28"/>
        </w:rPr>
        <w:t>е</w:t>
      </w:r>
      <w:r w:rsidR="00593BEC" w:rsidRPr="00217BFE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учреждений не носит значимого характера, носит в большей степени формальный характер</w:t>
      </w:r>
      <w:r w:rsidR="00593BEC">
        <w:rPr>
          <w:rFonts w:ascii="Times New Roman" w:eastAsia="Calibri" w:hAnsi="Times New Roman" w:cs="Times New Roman"/>
          <w:sz w:val="28"/>
          <w:szCs w:val="28"/>
        </w:rPr>
        <w:t xml:space="preserve">. Исходя из </w:t>
      </w:r>
      <w:r w:rsidR="00361FB8">
        <w:rPr>
          <w:rFonts w:ascii="Times New Roman" w:eastAsia="Calibri" w:hAnsi="Times New Roman" w:cs="Times New Roman"/>
          <w:sz w:val="28"/>
          <w:szCs w:val="28"/>
        </w:rPr>
        <w:t>существующих проблем в развитии образования, С</w:t>
      </w:r>
      <w:r w:rsidR="00593BEC">
        <w:rPr>
          <w:rFonts w:ascii="Times New Roman" w:eastAsia="Calibri" w:hAnsi="Times New Roman" w:cs="Times New Roman"/>
          <w:sz w:val="28"/>
          <w:szCs w:val="28"/>
        </w:rPr>
        <w:t>тратегией разработаны приоритетные напр</w:t>
      </w:r>
      <w:r w:rsidR="00CD167A">
        <w:rPr>
          <w:rFonts w:ascii="Times New Roman" w:eastAsia="Calibri" w:hAnsi="Times New Roman" w:cs="Times New Roman"/>
          <w:sz w:val="28"/>
          <w:szCs w:val="28"/>
        </w:rPr>
        <w:t>ав</w:t>
      </w:r>
      <w:r w:rsidR="00593BEC">
        <w:rPr>
          <w:rFonts w:ascii="Times New Roman" w:eastAsia="Calibri" w:hAnsi="Times New Roman" w:cs="Times New Roman"/>
          <w:sz w:val="28"/>
          <w:szCs w:val="28"/>
        </w:rPr>
        <w:t>ления функционирования и развития сферы образования в Ужурском районе:</w:t>
      </w:r>
    </w:p>
    <w:p w:rsidR="00593BEC" w:rsidRPr="00C753F6" w:rsidRDefault="00593BEC" w:rsidP="00C753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3F6">
        <w:rPr>
          <w:rFonts w:ascii="Times New Roman" w:eastAsia="Calibri" w:hAnsi="Times New Roman" w:cs="Times New Roman"/>
          <w:sz w:val="28"/>
          <w:szCs w:val="28"/>
        </w:rPr>
        <w:t>-</w:t>
      </w:r>
      <w:r w:rsidR="00673BAC"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«ДОШКОЛЬНИК»: переход от задачи «доступности места в детском саду» к задаче «повышения качества дошкольного образования»;</w:t>
      </w:r>
    </w:p>
    <w:p w:rsidR="00673BAC" w:rsidRPr="00C753F6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-«ДОСТУПНОСТЬ КАЧЕСТВА»: переход от идеи «традиции» к идее «инновации»;</w:t>
      </w:r>
    </w:p>
    <w:p w:rsidR="00673BAC" w:rsidRPr="00C753F6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-«КАДРОВЫЙ КАПИТАЛ»: дополнение принципа «ответственность учителя» принципом «ответственность за учителя»;</w:t>
      </w:r>
    </w:p>
    <w:p w:rsidR="007829C9" w:rsidRPr="00C753F6" w:rsidRDefault="00673BAC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7829C9"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«РАВНЫЕ И РАЗНЫЕ»: дополнение принципа «доступность качества» принципом «качество доступности»;</w:t>
      </w:r>
    </w:p>
    <w:p w:rsidR="007829C9" w:rsidRDefault="007829C9" w:rsidP="00C753F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-«</w:t>
      </w:r>
      <w:proofErr w:type="gramEnd"/>
      <w:r w:rsidRPr="00C753F6">
        <w:rPr>
          <w:rFonts w:ascii="Times New Roman" w:eastAsia="Calibri" w:hAnsi="Times New Roman" w:cs="Times New Roman"/>
          <w:color w:val="000000"/>
          <w:sz w:val="28"/>
          <w:szCs w:val="28"/>
        </w:rPr>
        <w:t>ПРОФЕССИЯ И КАРЬЕРА»: переход от задачи «получение образования» к задаче «получение образования для профессии».</w:t>
      </w:r>
    </w:p>
    <w:p w:rsidR="00174FB7" w:rsidRDefault="00AF52E8" w:rsidP="004662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Задач</w:t>
      </w:r>
      <w:r w:rsidR="00174FB7">
        <w:rPr>
          <w:rFonts w:ascii="Times New Roman" w:eastAsia="Calibri" w:hAnsi="Times New Roman" w:cs="Times New Roman"/>
          <w:color w:val="000000"/>
          <w:sz w:val="28"/>
          <w:szCs w:val="28"/>
        </w:rPr>
        <w:t>ами МП являются: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«</w:t>
      </w:r>
      <w:r w:rsidRPr="00AB3B69">
        <w:rPr>
          <w:rFonts w:ascii="Times New Roman" w:hAnsi="Times New Roman" w:cs="Times New Roman"/>
          <w:sz w:val="28"/>
          <w:szCs w:val="28"/>
        </w:rPr>
        <w:t>с</w:t>
      </w:r>
      <w:r w:rsidRPr="00AB3B69">
        <w:rPr>
          <w:rFonts w:ascii="Times New Roman" w:hAnsi="Times New Roman"/>
          <w:sz w:val="28"/>
          <w:szCs w:val="28"/>
        </w:rPr>
        <w:t>оздание безопасных и комфортных условий, соответствующих требованиям надзорных органов в общеобразовательных учреждениях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AB3B69">
        <w:rPr>
          <w:rFonts w:ascii="Times New Roman" w:hAnsi="Times New Roman"/>
          <w:sz w:val="28"/>
          <w:szCs w:val="28"/>
        </w:rPr>
        <w:t>создание условий для получения детьми качественного образования в общеобразовательных учреждениях района, обеспечение обновлени</w:t>
      </w:r>
      <w:r>
        <w:rPr>
          <w:rFonts w:ascii="Times New Roman" w:hAnsi="Times New Roman"/>
          <w:sz w:val="28"/>
          <w:szCs w:val="28"/>
        </w:rPr>
        <w:t>я</w:t>
      </w:r>
      <w:r w:rsidRPr="00AB3B69">
        <w:rPr>
          <w:rFonts w:ascii="Times New Roman" w:hAnsi="Times New Roman"/>
          <w:sz w:val="28"/>
          <w:szCs w:val="28"/>
        </w:rPr>
        <w:t xml:space="preserve"> содержания образования</w:t>
      </w:r>
      <w:r>
        <w:rPr>
          <w:rFonts w:ascii="Times New Roman" w:hAnsi="Times New Roman"/>
          <w:sz w:val="28"/>
          <w:szCs w:val="28"/>
        </w:rPr>
        <w:t>»;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B3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B3B69">
        <w:rPr>
          <w:rFonts w:ascii="Times New Roman" w:hAnsi="Times New Roman"/>
          <w:sz w:val="28"/>
          <w:szCs w:val="28"/>
        </w:rPr>
        <w:t>создание условий для получения образования детьми 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>»;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AB3B69">
        <w:rPr>
          <w:rFonts w:ascii="Times New Roman" w:hAnsi="Times New Roman"/>
          <w:sz w:val="28"/>
          <w:szCs w:val="28"/>
        </w:rPr>
        <w:t>развитие дошкольного образования, расширение спектра применения современных образовательных программ дошкольного образовани</w:t>
      </w:r>
      <w:r>
        <w:rPr>
          <w:rFonts w:ascii="Times New Roman" w:hAnsi="Times New Roman"/>
          <w:sz w:val="28"/>
          <w:szCs w:val="28"/>
        </w:rPr>
        <w:t>я»;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AB3B69">
        <w:rPr>
          <w:rFonts w:ascii="Times New Roman" w:hAnsi="Times New Roman"/>
          <w:sz w:val="28"/>
          <w:szCs w:val="28"/>
        </w:rPr>
        <w:t>создание условий для получения качественного дополнительного образования, поддержки талантливых и одаренных детей</w:t>
      </w:r>
      <w:r>
        <w:rPr>
          <w:rFonts w:ascii="Times New Roman" w:hAnsi="Times New Roman"/>
          <w:sz w:val="28"/>
          <w:szCs w:val="28"/>
        </w:rPr>
        <w:t>»;</w:t>
      </w:r>
    </w:p>
    <w:p w:rsidR="00174FB7" w:rsidRDefault="00174FB7" w:rsidP="00174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AB3B69">
        <w:rPr>
          <w:rFonts w:ascii="Times New Roman" w:hAnsi="Times New Roman"/>
          <w:sz w:val="28"/>
          <w:szCs w:val="28"/>
        </w:rPr>
        <w:t>обеспечение безопасного, качественного отдыха и оздоровления детей в летний период</w:t>
      </w:r>
      <w:r>
        <w:rPr>
          <w:rFonts w:ascii="Times New Roman" w:hAnsi="Times New Roman"/>
          <w:sz w:val="28"/>
          <w:szCs w:val="28"/>
        </w:rPr>
        <w:t>»;</w:t>
      </w:r>
    </w:p>
    <w:p w:rsidR="00174FB7" w:rsidRDefault="00174FB7" w:rsidP="00174F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AB3B69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отраслью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A2BCF" w:rsidRDefault="00272163" w:rsidP="00466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Исходя из приоритетных направлений, отраженных в Стратегии развития Ужурского района, следует - з</w:t>
      </w:r>
      <w:r w:rsidR="00174FB7">
        <w:rPr>
          <w:rFonts w:ascii="Times New Roman" w:eastAsia="Calibri" w:hAnsi="Times New Roman" w:cs="Times New Roman"/>
          <w:color w:val="000000"/>
          <w:sz w:val="28"/>
          <w:szCs w:val="28"/>
        </w:rPr>
        <w:t>адач</w:t>
      </w:r>
      <w:r w:rsidR="00AF52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МП в целом соответствуют стратегическим ориентирам на муниципальном уровне в сфере образования. Однако, </w:t>
      </w:r>
      <w:r w:rsidR="009F51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Стратегией </w:t>
      </w:r>
      <w:r w:rsidR="001926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развития Ужурского района, </w:t>
      </w:r>
      <w:r w:rsidR="009F510F">
        <w:rPr>
          <w:rFonts w:ascii="Times New Roman" w:eastAsia="Calibri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охвачены такие на</w:t>
      </w:r>
      <w:r w:rsidR="009F510F">
        <w:rPr>
          <w:rFonts w:ascii="Times New Roman" w:eastAsia="Calibri" w:hAnsi="Times New Roman" w:cs="Times New Roman"/>
          <w:color w:val="000000"/>
          <w:sz w:val="28"/>
          <w:szCs w:val="28"/>
        </w:rPr>
        <w:t>правления</w:t>
      </w:r>
      <w:r w:rsidR="00361F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9F510F">
        <w:rPr>
          <w:rFonts w:ascii="Times New Roman" w:eastAsia="Calibri" w:hAnsi="Times New Roman" w:cs="Times New Roman"/>
          <w:color w:val="000000"/>
          <w:sz w:val="28"/>
          <w:szCs w:val="28"/>
        </w:rPr>
        <w:t>как поддержка талантливых и одаренных детей, дополнительное образование детей, а также организация отдыха детей в летний период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(необходимо отметить, что в проекте Стратегии развития Ужурского района до 2030 года данные направления были отражены, однако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 утверждении Стратегии развития Ужурского района были исключены, при этом задачи МП не корректировались).</w:t>
      </w:r>
    </w:p>
    <w:p w:rsidR="00023F00" w:rsidRDefault="00023F00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8AF" w:rsidRDefault="00BA55FA" w:rsidP="009D2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D78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BC01ED" w:rsidRDefault="00BC01ED" w:rsidP="00BC01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МП соответствует макету перечня МП, утвержденных постановлением администрации Ужурского района №537 от 26.08.2019 «Об утверждении перечня муниципальных программ Ужурского района». </w:t>
      </w:r>
    </w:p>
    <w:p w:rsidR="009D28AF" w:rsidRPr="009D28AF" w:rsidRDefault="009D28AF" w:rsidP="009D2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в сфере развития образования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пяти подпрограмм:</w:t>
      </w:r>
    </w:p>
    <w:p w:rsidR="00BF4C77" w:rsidRPr="009D28AF" w:rsidRDefault="009D28AF" w:rsidP="009D28A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</w:t>
      </w:r>
      <w:r w:rsidR="00BF4C77" w:rsidRPr="009D28AF"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C3914">
        <w:rPr>
          <w:rFonts w:ascii="Times New Roman" w:hAnsi="Times New Roman" w:cs="Times New Roman"/>
          <w:sz w:val="28"/>
          <w:szCs w:val="28"/>
        </w:rPr>
        <w:t xml:space="preserve"> </w:t>
      </w:r>
      <w:r w:rsidR="00BF4C77" w:rsidRPr="009D28AF">
        <w:rPr>
          <w:rFonts w:ascii="Times New Roman" w:hAnsi="Times New Roman" w:cs="Times New Roman"/>
          <w:sz w:val="28"/>
          <w:szCs w:val="28"/>
        </w:rPr>
        <w:t>(подпрограмма 1);</w:t>
      </w:r>
    </w:p>
    <w:p w:rsidR="00BF4C77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2.«</w:t>
      </w:r>
      <w:r w:rsidR="00BF4C77"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F4C77">
        <w:rPr>
          <w:rFonts w:ascii="Times New Roman" w:hAnsi="Times New Roman" w:cs="Times New Roman"/>
          <w:sz w:val="28"/>
          <w:szCs w:val="28"/>
        </w:rPr>
        <w:t>(подпрограмма 2);</w:t>
      </w:r>
    </w:p>
    <w:p w:rsidR="00BF4C77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</w:t>
      </w:r>
      <w:r w:rsidR="00BF4C77">
        <w:rPr>
          <w:rFonts w:ascii="Times New Roman" w:hAnsi="Times New Roman" w:cs="Times New Roman"/>
          <w:sz w:val="28"/>
          <w:szCs w:val="28"/>
        </w:rPr>
        <w:t>Развитие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(подпрограмма3);</w:t>
      </w:r>
    </w:p>
    <w:p w:rsidR="00FF7449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</w:t>
      </w:r>
      <w:r w:rsidR="00FF7449"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 4);</w:t>
      </w:r>
    </w:p>
    <w:p w:rsidR="00FF7449" w:rsidRDefault="00953B40" w:rsidP="006D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5.«</w:t>
      </w:r>
      <w:r w:rsidR="00FF7449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 в области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7449">
        <w:rPr>
          <w:rFonts w:ascii="Times New Roman" w:hAnsi="Times New Roman" w:cs="Times New Roman"/>
          <w:sz w:val="28"/>
          <w:szCs w:val="28"/>
        </w:rPr>
        <w:t>(подпрограмма 5).</w:t>
      </w:r>
    </w:p>
    <w:p w:rsidR="00953B40" w:rsidRDefault="00953B40" w:rsidP="00953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0E0E07" w:rsidRDefault="00953B40" w:rsidP="00953B4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2030B">
        <w:rPr>
          <w:rFonts w:ascii="Times New Roman" w:hAnsi="Times New Roman" w:cs="Times New Roman"/>
          <w:sz w:val="28"/>
          <w:szCs w:val="28"/>
        </w:rPr>
        <w:t xml:space="preserve"> в нарушение пункта 3.5. вышеуказанного постановления</w:t>
      </w:r>
      <w:r w:rsidR="002C3914">
        <w:rPr>
          <w:rFonts w:ascii="Times New Roman" w:hAnsi="Times New Roman" w:cs="Times New Roman"/>
          <w:sz w:val="28"/>
          <w:szCs w:val="28"/>
        </w:rPr>
        <w:t xml:space="preserve"> </w:t>
      </w:r>
      <w:r w:rsidRPr="0032030B">
        <w:rPr>
          <w:rFonts w:ascii="Times New Roman" w:hAnsi="Times New Roman" w:cs="Times New Roman"/>
          <w:sz w:val="28"/>
          <w:szCs w:val="28"/>
        </w:rPr>
        <w:t>отсутствует финан</w:t>
      </w:r>
      <w:r w:rsidR="004F553F">
        <w:rPr>
          <w:rFonts w:ascii="Times New Roman" w:hAnsi="Times New Roman" w:cs="Times New Roman"/>
          <w:sz w:val="28"/>
          <w:szCs w:val="28"/>
        </w:rPr>
        <w:t>сово-экономическое обоснование.</w:t>
      </w:r>
    </w:p>
    <w:p w:rsidR="004F553F" w:rsidRDefault="004F553F" w:rsidP="004F553F">
      <w:pPr>
        <w:widowControl w:val="0"/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</w:t>
      </w:r>
      <w:r w:rsidR="00117280">
        <w:rPr>
          <w:rFonts w:ascii="Times New Roman" w:hAnsi="Times New Roman" w:cs="Times New Roman"/>
          <w:sz w:val="28"/>
          <w:szCs w:val="28"/>
        </w:rPr>
        <w:t xml:space="preserve">внении с действующей редакцией часть </w:t>
      </w:r>
      <w:r>
        <w:rPr>
          <w:rFonts w:ascii="Times New Roman" w:hAnsi="Times New Roman" w:cs="Times New Roman"/>
          <w:sz w:val="28"/>
          <w:szCs w:val="28"/>
        </w:rPr>
        <w:t>задач МП</w:t>
      </w:r>
      <w:r w:rsidR="00117280">
        <w:rPr>
          <w:rFonts w:ascii="Times New Roman" w:hAnsi="Times New Roman" w:cs="Times New Roman"/>
          <w:sz w:val="28"/>
          <w:szCs w:val="28"/>
        </w:rPr>
        <w:t xml:space="preserve"> изменена или скорректирована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F553F" w:rsidTr="004F553F">
        <w:tc>
          <w:tcPr>
            <w:tcW w:w="4785" w:type="dxa"/>
          </w:tcPr>
          <w:p w:rsidR="004F553F" w:rsidRPr="004F553F" w:rsidRDefault="004F553F" w:rsidP="00CD7367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>Задачи действующей редакции МП от 16.09.2019 №604</w:t>
            </w:r>
          </w:p>
        </w:tc>
        <w:tc>
          <w:tcPr>
            <w:tcW w:w="4786" w:type="dxa"/>
          </w:tcPr>
          <w:p w:rsidR="004F553F" w:rsidRPr="004F553F" w:rsidRDefault="004F553F" w:rsidP="004F553F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Проекта МП</w:t>
            </w:r>
          </w:p>
        </w:tc>
      </w:tr>
      <w:tr w:rsidR="004F553F" w:rsidTr="004F553F">
        <w:tc>
          <w:tcPr>
            <w:tcW w:w="4785" w:type="dxa"/>
          </w:tcPr>
          <w:p w:rsidR="004F553F" w:rsidRPr="00A23277" w:rsidRDefault="004F553F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>Создание  безопасных и комфортных  условий, соответствующих требованиям надзорных органов в общеобразовательных учреждениях района</w:t>
            </w:r>
          </w:p>
        </w:tc>
        <w:tc>
          <w:tcPr>
            <w:tcW w:w="4786" w:type="dxa"/>
          </w:tcPr>
          <w:p w:rsidR="004F553F" w:rsidRPr="00A23277" w:rsidRDefault="004F553F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>Создание  безопасных и комфортных  условий, соответствующих требованиям надзорных органов в общеобразовательных учреждениях района</w:t>
            </w:r>
          </w:p>
        </w:tc>
      </w:tr>
      <w:tr w:rsidR="004F553F" w:rsidTr="004F553F">
        <w:tc>
          <w:tcPr>
            <w:tcW w:w="4785" w:type="dxa"/>
          </w:tcPr>
          <w:p w:rsidR="004F553F" w:rsidRPr="00A23277" w:rsidRDefault="004F553F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получения детьми качественного образования в общеобразовательных учреждениях района, </w:t>
            </w:r>
            <w:r w:rsidRPr="00A23277">
              <w:rPr>
                <w:rFonts w:ascii="Times New Roman" w:hAnsi="Times New Roman"/>
                <w:b/>
                <w:sz w:val="24"/>
                <w:szCs w:val="24"/>
              </w:rPr>
              <w:t>обеспечение мониторинга</w:t>
            </w:r>
            <w:r w:rsidRPr="00A23277">
              <w:rPr>
                <w:rFonts w:ascii="Times New Roman" w:hAnsi="Times New Roman"/>
                <w:sz w:val="24"/>
                <w:szCs w:val="24"/>
              </w:rPr>
              <w:t xml:space="preserve"> качества образования</w:t>
            </w:r>
          </w:p>
        </w:tc>
        <w:tc>
          <w:tcPr>
            <w:tcW w:w="4786" w:type="dxa"/>
          </w:tcPr>
          <w:p w:rsidR="004F553F" w:rsidRPr="00A23277" w:rsidRDefault="004F553F" w:rsidP="004F553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получения детьми качественного образования в общеобразовательных учреждениях района, обеспечение </w:t>
            </w:r>
            <w:r w:rsidRPr="00A23277">
              <w:rPr>
                <w:rFonts w:ascii="Times New Roman" w:hAnsi="Times New Roman"/>
                <w:b/>
                <w:sz w:val="24"/>
                <w:szCs w:val="24"/>
              </w:rPr>
              <w:t>обновление содержания</w:t>
            </w:r>
            <w:r w:rsidRPr="00A23277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A23277" w:rsidTr="004F553F">
        <w:tc>
          <w:tcPr>
            <w:tcW w:w="4785" w:type="dxa"/>
          </w:tcPr>
          <w:p w:rsidR="00A23277" w:rsidRPr="00A23277" w:rsidRDefault="00A2327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>Создание  условий для получения образования детьми с ограниченными возможностями здоровья</w:t>
            </w:r>
          </w:p>
        </w:tc>
        <w:tc>
          <w:tcPr>
            <w:tcW w:w="4786" w:type="dxa"/>
          </w:tcPr>
          <w:p w:rsidR="00A23277" w:rsidRPr="00A23277" w:rsidRDefault="00A23277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>Создание  условий для получения образования детьми с ограниченными возможностями здоровья</w:t>
            </w:r>
          </w:p>
        </w:tc>
      </w:tr>
      <w:tr w:rsidR="00A23277" w:rsidTr="004F553F">
        <w:tc>
          <w:tcPr>
            <w:tcW w:w="4785" w:type="dxa"/>
          </w:tcPr>
          <w:p w:rsidR="00A23277" w:rsidRPr="00A23277" w:rsidRDefault="00A2327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/>
                <w:sz w:val="24"/>
                <w:szCs w:val="24"/>
              </w:rPr>
              <w:t>Увеличение охвата детей дошкольным образованием</w:t>
            </w:r>
          </w:p>
        </w:tc>
        <w:tc>
          <w:tcPr>
            <w:tcW w:w="4786" w:type="dxa"/>
          </w:tcPr>
          <w:p w:rsidR="00A23277" w:rsidRPr="00A23277" w:rsidRDefault="00A2327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277" w:rsidTr="004F553F">
        <w:tc>
          <w:tcPr>
            <w:tcW w:w="4785" w:type="dxa"/>
          </w:tcPr>
          <w:p w:rsidR="00A23277" w:rsidRPr="004F553F" w:rsidRDefault="00A2327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23277" w:rsidRPr="00A23277" w:rsidRDefault="00A2327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77"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образования, расширение спектра применения современных образовательных программ дошкольного образования</w:t>
            </w:r>
          </w:p>
        </w:tc>
      </w:tr>
      <w:tr w:rsidR="002236C7" w:rsidTr="004F553F">
        <w:tc>
          <w:tcPr>
            <w:tcW w:w="4785" w:type="dxa"/>
          </w:tcPr>
          <w:p w:rsidR="002236C7" w:rsidRPr="002236C7" w:rsidRDefault="002236C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получения качественного дополнительного </w:t>
            </w:r>
            <w:r w:rsidRPr="002236C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поддержки талантливых и одаренных детей</w:t>
            </w:r>
          </w:p>
        </w:tc>
        <w:tc>
          <w:tcPr>
            <w:tcW w:w="4786" w:type="dxa"/>
          </w:tcPr>
          <w:p w:rsidR="002236C7" w:rsidRPr="002236C7" w:rsidRDefault="002236C7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условий для получения качественного дополнительного </w:t>
            </w:r>
            <w:r w:rsidRPr="002236C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поддержки талантливых и одаренных детей</w:t>
            </w:r>
          </w:p>
        </w:tc>
      </w:tr>
      <w:tr w:rsidR="002236C7" w:rsidTr="004F553F">
        <w:tc>
          <w:tcPr>
            <w:tcW w:w="4785" w:type="dxa"/>
          </w:tcPr>
          <w:p w:rsidR="002236C7" w:rsidRPr="002236C7" w:rsidRDefault="002236C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безопасного, качественного отдыха и оздоровления детей в летний период</w:t>
            </w:r>
          </w:p>
        </w:tc>
        <w:tc>
          <w:tcPr>
            <w:tcW w:w="4786" w:type="dxa"/>
          </w:tcPr>
          <w:p w:rsidR="002236C7" w:rsidRPr="002236C7" w:rsidRDefault="002236C7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t>Обеспечение безопасного, качественного отдыха и оздоровления детей в летний период</w:t>
            </w:r>
          </w:p>
        </w:tc>
      </w:tr>
      <w:tr w:rsidR="002236C7" w:rsidTr="004F553F">
        <w:tc>
          <w:tcPr>
            <w:tcW w:w="4785" w:type="dxa"/>
          </w:tcPr>
          <w:p w:rsidR="002236C7" w:rsidRPr="002236C7" w:rsidRDefault="002236C7" w:rsidP="00953B40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управления отраслью</w:t>
            </w:r>
          </w:p>
        </w:tc>
        <w:tc>
          <w:tcPr>
            <w:tcW w:w="4786" w:type="dxa"/>
          </w:tcPr>
          <w:p w:rsidR="002236C7" w:rsidRPr="002236C7" w:rsidRDefault="002236C7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36C7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управления отраслью</w:t>
            </w:r>
          </w:p>
        </w:tc>
      </w:tr>
    </w:tbl>
    <w:p w:rsidR="004F553F" w:rsidRDefault="004F553F" w:rsidP="00953B4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9E" w:rsidRDefault="00CB0DB5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7F2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</w:t>
      </w:r>
      <w:r w:rsidR="00BB6DC8">
        <w:rPr>
          <w:rFonts w:ascii="Times New Roman" w:hAnsi="Times New Roman" w:cs="Times New Roman"/>
          <w:sz w:val="28"/>
          <w:szCs w:val="28"/>
        </w:rPr>
        <w:t xml:space="preserve"> </w:t>
      </w:r>
      <w:r w:rsidR="00C24629">
        <w:rPr>
          <w:rFonts w:ascii="Times New Roman" w:hAnsi="Times New Roman" w:cs="Times New Roman"/>
          <w:sz w:val="28"/>
          <w:szCs w:val="28"/>
        </w:rPr>
        <w:t>9</w:t>
      </w:r>
      <w:r w:rsidR="00BB6DC8">
        <w:rPr>
          <w:rFonts w:ascii="Times New Roman" w:hAnsi="Times New Roman" w:cs="Times New Roman"/>
          <w:sz w:val="28"/>
          <w:szCs w:val="28"/>
        </w:rPr>
        <w:t xml:space="preserve"> </w:t>
      </w:r>
      <w:r w:rsidRPr="007B77F2">
        <w:rPr>
          <w:rFonts w:ascii="Times New Roman" w:hAnsi="Times New Roman" w:cs="Times New Roman"/>
          <w:sz w:val="28"/>
          <w:szCs w:val="28"/>
        </w:rPr>
        <w:t>показател</w:t>
      </w:r>
      <w:r w:rsidR="00C24629">
        <w:rPr>
          <w:rFonts w:ascii="Times New Roman" w:hAnsi="Times New Roman" w:cs="Times New Roman"/>
          <w:sz w:val="28"/>
          <w:szCs w:val="28"/>
        </w:rPr>
        <w:t>ей</w:t>
      </w:r>
      <w:r w:rsidRPr="007B77F2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93754E" w:rsidRPr="007B77F2">
        <w:rPr>
          <w:rFonts w:ascii="Times New Roman" w:hAnsi="Times New Roman" w:cs="Times New Roman"/>
          <w:sz w:val="28"/>
          <w:szCs w:val="28"/>
        </w:rPr>
        <w:t xml:space="preserve">и </w:t>
      </w:r>
      <w:r w:rsidR="00BB6DC8">
        <w:rPr>
          <w:rFonts w:ascii="Times New Roman" w:hAnsi="Times New Roman" w:cs="Times New Roman"/>
          <w:sz w:val="28"/>
          <w:szCs w:val="28"/>
        </w:rPr>
        <w:t>7</w:t>
      </w:r>
      <w:r w:rsidR="0093754E"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 w:rsidR="00C943D9">
        <w:rPr>
          <w:rFonts w:ascii="Times New Roman" w:hAnsi="Times New Roman" w:cs="Times New Roman"/>
          <w:sz w:val="28"/>
          <w:szCs w:val="28"/>
        </w:rPr>
        <w:t>я</w:t>
      </w:r>
      <w:r w:rsidR="0093754E" w:rsidRPr="007B77F2">
        <w:rPr>
          <w:rFonts w:ascii="Times New Roman" w:hAnsi="Times New Roman" w:cs="Times New Roman"/>
          <w:sz w:val="28"/>
          <w:szCs w:val="28"/>
        </w:rPr>
        <w:t>.</w:t>
      </w:r>
      <w:r w:rsidR="00302E6D" w:rsidRPr="007B77F2">
        <w:rPr>
          <w:rFonts w:ascii="Times New Roman" w:hAnsi="Times New Roman" w:cs="Times New Roman"/>
          <w:sz w:val="28"/>
          <w:szCs w:val="28"/>
        </w:rPr>
        <w:t xml:space="preserve"> Целевые показатели и показатели результативности, по сравнению с действующей редакцией изменены.</w:t>
      </w:r>
    </w:p>
    <w:p w:rsidR="00BA3FC1" w:rsidRDefault="004875A9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целевых показателей: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3FC1" w:rsidRPr="004F553F" w:rsidTr="000C028F">
        <w:tc>
          <w:tcPr>
            <w:tcW w:w="4785" w:type="dxa"/>
          </w:tcPr>
          <w:p w:rsidR="00BA3FC1" w:rsidRPr="004F553F" w:rsidRDefault="00BA3FC1" w:rsidP="00C9706E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  <w:r w:rsidRPr="004F553F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16.09.2019 №604</w:t>
            </w:r>
          </w:p>
        </w:tc>
        <w:tc>
          <w:tcPr>
            <w:tcW w:w="4786" w:type="dxa"/>
          </w:tcPr>
          <w:p w:rsidR="00BA3FC1" w:rsidRPr="004F553F" w:rsidRDefault="00BA3FC1" w:rsidP="000C028F">
            <w:pPr>
              <w:widowControl w:val="0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Проекта МП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4786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875A9" w:rsidRPr="004875A9" w:rsidRDefault="004875A9" w:rsidP="00AE6D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2 месяцев до 3 лет (отношение численности детей в возрасте от 2 месяцев до 3 лет, получивших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а </w:t>
            </w:r>
            <w:r w:rsidR="00AE6D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ктуальной очереди</w:t>
            </w:r>
            <w:r w:rsidR="00AE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получение в текущем году дошкольного образования)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  <w:tc>
          <w:tcPr>
            <w:tcW w:w="4786" w:type="dxa"/>
          </w:tcPr>
          <w:p w:rsidR="004875A9" w:rsidRPr="00A23277" w:rsidRDefault="00E91199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Красноярского края (с учетом групп кратковременного пребывания)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Доля школ района, имеющих средний балл ЕГЭ (в расчете на 1 предмет) выше 50 баллов</w:t>
            </w:r>
          </w:p>
        </w:tc>
        <w:tc>
          <w:tcPr>
            <w:tcW w:w="4786" w:type="dxa"/>
          </w:tcPr>
          <w:p w:rsidR="004875A9" w:rsidRPr="00A23277" w:rsidRDefault="00E91199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>Доля школ района, имеющих средний балл ЕГЭ (в расчете на 1 предмет) выше 50 баллов</w:t>
            </w:r>
          </w:p>
        </w:tc>
      </w:tr>
      <w:tr w:rsidR="00B86059" w:rsidRPr="00A23277" w:rsidTr="000C028F">
        <w:tc>
          <w:tcPr>
            <w:tcW w:w="4785" w:type="dxa"/>
          </w:tcPr>
          <w:p w:rsidR="00B86059" w:rsidRPr="004875A9" w:rsidRDefault="00B8605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6059" w:rsidRPr="004875A9" w:rsidRDefault="00B86059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получивших аттестат о среднем общем образовании, в общей численности выпускников муниципальных общеобразовательных учреждений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875A9" w:rsidRDefault="004875A9" w:rsidP="000C0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</w:t>
            </w:r>
            <w:r w:rsidRPr="0048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4786" w:type="dxa"/>
          </w:tcPr>
          <w:p w:rsidR="004875A9" w:rsidRPr="00A23277" w:rsidRDefault="00417D26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муниципальных общеобразовательных организаций, соответствующих современным требованиям обучения, в общем количестве </w:t>
            </w:r>
            <w:r w:rsidRPr="0048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</w:tr>
      <w:tr w:rsidR="004875A9" w:rsidRPr="00A23277" w:rsidTr="000C028F">
        <w:tc>
          <w:tcPr>
            <w:tcW w:w="4785" w:type="dxa"/>
          </w:tcPr>
          <w:p w:rsidR="004875A9" w:rsidRPr="004F553F" w:rsidRDefault="004875A9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875A9" w:rsidRPr="00A23277" w:rsidRDefault="00BE6F0F" w:rsidP="000C028F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получивших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</w:tr>
    </w:tbl>
    <w:p w:rsidR="004F553F" w:rsidRDefault="004F553F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34F" w:rsidRDefault="00B9334F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приложении к паспорту программы </w:t>
      </w:r>
      <w:r w:rsidRPr="00B9334F">
        <w:rPr>
          <w:rFonts w:ascii="Times New Roman" w:hAnsi="Times New Roman" w:cs="Times New Roman"/>
          <w:sz w:val="28"/>
          <w:szCs w:val="28"/>
        </w:rPr>
        <w:t>«</w:t>
      </w:r>
      <w:r w:rsidRPr="00B9334F">
        <w:rPr>
          <w:rFonts w:ascii="Times New Roman" w:hAnsi="Times New Roman" w:cs="Times New Roman"/>
          <w:bCs/>
          <w:sz w:val="28"/>
          <w:szCs w:val="28"/>
        </w:rPr>
        <w:t>Перечень целевых показателей муниципальной программы Ужурского района с указанием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334F">
        <w:rPr>
          <w:rFonts w:ascii="Times New Roman" w:hAnsi="Times New Roman" w:cs="Times New Roman"/>
          <w:bCs/>
          <w:sz w:val="28"/>
          <w:szCs w:val="28"/>
        </w:rPr>
        <w:t>планируемых к достижению значений в результате реализации муниципальной программы Ужурского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32550">
        <w:rPr>
          <w:rFonts w:ascii="Times New Roman" w:hAnsi="Times New Roman" w:cs="Times New Roman"/>
          <w:bCs/>
          <w:sz w:val="28"/>
          <w:szCs w:val="28"/>
        </w:rPr>
        <w:t>некорректно отражена цель программы: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32550" w:rsidTr="00A32550">
        <w:tc>
          <w:tcPr>
            <w:tcW w:w="4785" w:type="dxa"/>
          </w:tcPr>
          <w:p w:rsidR="00A32550" w:rsidRPr="00A32550" w:rsidRDefault="00A32550" w:rsidP="00A325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>Цель программы в приложении к паспорту программы</w:t>
            </w:r>
          </w:p>
        </w:tc>
        <w:tc>
          <w:tcPr>
            <w:tcW w:w="4786" w:type="dxa"/>
          </w:tcPr>
          <w:p w:rsidR="00A32550" w:rsidRPr="00A32550" w:rsidRDefault="00A32550" w:rsidP="00A325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>Цель программы в паспорте МП</w:t>
            </w:r>
          </w:p>
        </w:tc>
      </w:tr>
      <w:tr w:rsidR="00A32550" w:rsidTr="00A32550">
        <w:tc>
          <w:tcPr>
            <w:tcW w:w="4785" w:type="dxa"/>
          </w:tcPr>
          <w:p w:rsidR="00A32550" w:rsidRPr="00AC0920" w:rsidRDefault="00AC0920" w:rsidP="00B933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20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требованиям развития экономики Ужурского района, оздоровление детей в летний период</w:t>
            </w:r>
          </w:p>
        </w:tc>
        <w:tc>
          <w:tcPr>
            <w:tcW w:w="4786" w:type="dxa"/>
          </w:tcPr>
          <w:p w:rsidR="00A32550" w:rsidRPr="00AC0920" w:rsidRDefault="00AC0920" w:rsidP="00B933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92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высокого качества образования, соответствующего потребностям граждан и требованиям развития экономики Ужурского района, </w:t>
            </w:r>
            <w:r w:rsidRPr="00AC0920">
              <w:rPr>
                <w:rFonts w:ascii="Times New Roman" w:hAnsi="Times New Roman" w:cs="Times New Roman"/>
                <w:b/>
                <w:sz w:val="24"/>
                <w:szCs w:val="24"/>
              </w:rPr>
              <w:t>отдых и</w:t>
            </w:r>
            <w:r w:rsidRPr="00AC0920">
              <w:rPr>
                <w:rFonts w:ascii="Times New Roman" w:hAnsi="Times New Roman" w:cs="Times New Roman"/>
                <w:sz w:val="24"/>
                <w:szCs w:val="24"/>
              </w:rPr>
              <w:t xml:space="preserve"> оздоровление детей в летний период</w:t>
            </w:r>
          </w:p>
        </w:tc>
      </w:tr>
    </w:tbl>
    <w:p w:rsidR="00A32550" w:rsidRPr="00B9334F" w:rsidRDefault="00A32550" w:rsidP="00B9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53F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показал:</w:t>
      </w:r>
    </w:p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1 добавлены две новые задачи</w:t>
      </w:r>
      <w:r w:rsidR="00C74CF8">
        <w:rPr>
          <w:rFonts w:ascii="Times New Roman" w:hAnsi="Times New Roman" w:cs="Times New Roman"/>
          <w:sz w:val="28"/>
          <w:szCs w:val="28"/>
        </w:rPr>
        <w:t>, в сравнении с действующей редакцией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706E" w:rsidTr="00C9706E">
        <w:tc>
          <w:tcPr>
            <w:tcW w:w="4785" w:type="dxa"/>
          </w:tcPr>
          <w:p w:rsidR="00C9706E" w:rsidRPr="00C9706E" w:rsidRDefault="00C9706E" w:rsidP="00C97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1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C9706E" w:rsidRPr="00C9706E" w:rsidRDefault="00C9706E" w:rsidP="00C97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 Проекта МП</w:t>
            </w:r>
          </w:p>
        </w:tc>
      </w:tr>
      <w:tr w:rsidR="00C9706E" w:rsidTr="00C9706E">
        <w:tc>
          <w:tcPr>
            <w:tcW w:w="4785" w:type="dxa"/>
          </w:tcPr>
          <w:p w:rsidR="00C9706E" w:rsidRPr="00F25AA0" w:rsidRDefault="00F25AA0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AA0">
              <w:rPr>
                <w:rFonts w:ascii="Times New Roman" w:hAnsi="Times New Roman" w:cs="Times New Roman"/>
                <w:sz w:val="24"/>
                <w:szCs w:val="24"/>
              </w:rPr>
              <w:t>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  <w:tc>
          <w:tcPr>
            <w:tcW w:w="4786" w:type="dxa"/>
          </w:tcPr>
          <w:p w:rsidR="00C9706E" w:rsidRPr="00F25AA0" w:rsidRDefault="00F25AA0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AA0">
              <w:rPr>
                <w:rFonts w:ascii="Times New Roman" w:hAnsi="Times New Roman" w:cs="Times New Roman"/>
                <w:sz w:val="24"/>
                <w:szCs w:val="24"/>
              </w:rPr>
              <w:t>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C9706E" w:rsidTr="00C9706E">
        <w:tc>
          <w:tcPr>
            <w:tcW w:w="4785" w:type="dxa"/>
          </w:tcPr>
          <w:p w:rsidR="00C9706E" w:rsidRPr="00F25AA0" w:rsidRDefault="00C9706E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9706E" w:rsidRPr="00F25AA0" w:rsidRDefault="00F25AA0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AA0">
              <w:rPr>
                <w:rFonts w:ascii="Times New Roman" w:hAnsi="Times New Roman" w:cs="Times New Roman"/>
                <w:sz w:val="24"/>
                <w:szCs w:val="24"/>
              </w:rPr>
              <w:t>Обновить содержание и технологий дошкольного образования</w:t>
            </w:r>
          </w:p>
        </w:tc>
      </w:tr>
      <w:tr w:rsidR="00C9706E" w:rsidTr="00C9706E">
        <w:tc>
          <w:tcPr>
            <w:tcW w:w="4785" w:type="dxa"/>
          </w:tcPr>
          <w:p w:rsidR="00C9706E" w:rsidRPr="00F25AA0" w:rsidRDefault="00C9706E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9706E" w:rsidRPr="00F25AA0" w:rsidRDefault="00F25AA0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AA0">
              <w:rPr>
                <w:rFonts w:ascii="Times New Roman" w:hAnsi="Times New Roman" w:cs="Times New Roman"/>
                <w:sz w:val="24"/>
                <w:szCs w:val="24"/>
              </w:rPr>
              <w:t>Обеспечить материально-технических и кадровых ресурсов в соответствии с федеральными государственными образовательными стандартами дошкольного образования</w:t>
            </w:r>
          </w:p>
        </w:tc>
      </w:tr>
    </w:tbl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28F" w:rsidRDefault="000C028F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подпрограмме 1 «Перечень мероприятий подпрограммы 1» исключено одно мероприятие: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028F" w:rsidTr="000C028F">
        <w:tc>
          <w:tcPr>
            <w:tcW w:w="4785" w:type="dxa"/>
          </w:tcPr>
          <w:p w:rsidR="000C028F" w:rsidRPr="00C9706E" w:rsidRDefault="000C028F" w:rsidP="000C0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0C028F" w:rsidRPr="00C9706E" w:rsidRDefault="000C028F" w:rsidP="000C02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1 Проекта МП</w:t>
            </w:r>
          </w:p>
        </w:tc>
      </w:tr>
      <w:tr w:rsidR="000C028F" w:rsidTr="000C028F">
        <w:tc>
          <w:tcPr>
            <w:tcW w:w="4785" w:type="dxa"/>
          </w:tcPr>
          <w:p w:rsidR="000C028F" w:rsidRPr="00802ADB" w:rsidRDefault="000C028F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AD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муниципальных образовательных организаций в соответствие требованиям правил пожарной безопасности, санитарным нормам и правилам, строительным нормам и </w:t>
            </w:r>
            <w:r w:rsidRPr="00802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 (согласно предписаниям, судебным решениям)</w:t>
            </w:r>
          </w:p>
        </w:tc>
        <w:tc>
          <w:tcPr>
            <w:tcW w:w="4786" w:type="dxa"/>
          </w:tcPr>
          <w:p w:rsidR="000C028F" w:rsidRPr="00802ADB" w:rsidRDefault="009419A5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Приведение муниципальных образовательных организаций в соответствие требованиям правил пожарной безопасности, санитарным нормам и правилам, строительным нормам и </w:t>
            </w:r>
            <w:r w:rsidRPr="00802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 (согласно предписаниям, судебным решениям)</w:t>
            </w:r>
          </w:p>
        </w:tc>
      </w:tr>
      <w:tr w:rsidR="000C028F" w:rsidTr="000C028F">
        <w:tc>
          <w:tcPr>
            <w:tcW w:w="4785" w:type="dxa"/>
          </w:tcPr>
          <w:p w:rsidR="000C028F" w:rsidRPr="00802ADB" w:rsidRDefault="000C028F" w:rsidP="00802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="00802A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2ADB">
              <w:rPr>
                <w:rFonts w:ascii="Times New Roman" w:hAnsi="Times New Roman" w:cs="Times New Roman"/>
                <w:sz w:val="24"/>
                <w:szCs w:val="24"/>
              </w:rPr>
              <w:t>униципальных дошкольных образовательных организациях</w:t>
            </w:r>
            <w:r w:rsidR="00802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DB">
              <w:rPr>
                <w:rFonts w:ascii="Times New Roman" w:hAnsi="Times New Roman" w:cs="Times New Roman"/>
                <w:sz w:val="24"/>
                <w:szCs w:val="24"/>
              </w:rPr>
              <w:t>,общедоступного и бесплатного дошкольного образования в муниципальных общеобразовательных организациях, а исключением обеспечения деятельности административно-хозяйственного ,учебно-вспомогательного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4786" w:type="dxa"/>
          </w:tcPr>
          <w:p w:rsidR="000C028F" w:rsidRPr="00802ADB" w:rsidRDefault="00802ADB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AD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ADB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дошкольного образования в муниципальных общеобразовательных организациях, а исключением обеспечения деятельности административно-хозяйственного ,учебно-вспомогательного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</w:tr>
      <w:tr w:rsidR="000C028F" w:rsidTr="000C028F">
        <w:tc>
          <w:tcPr>
            <w:tcW w:w="4785" w:type="dxa"/>
          </w:tcPr>
          <w:p w:rsidR="000C028F" w:rsidRPr="000D0A61" w:rsidRDefault="009419A5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A6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4786" w:type="dxa"/>
          </w:tcPr>
          <w:p w:rsidR="000C028F" w:rsidRPr="000D0A61" w:rsidRDefault="000D0A61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A6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</w:tr>
      <w:tr w:rsidR="007E3909" w:rsidTr="000C028F">
        <w:tc>
          <w:tcPr>
            <w:tcW w:w="4785" w:type="dxa"/>
          </w:tcPr>
          <w:p w:rsidR="007E3909" w:rsidRPr="007E3909" w:rsidRDefault="007E3909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  <w:tc>
          <w:tcPr>
            <w:tcW w:w="4786" w:type="dxa"/>
          </w:tcPr>
          <w:p w:rsidR="007E3909" w:rsidRPr="007E3909" w:rsidRDefault="007E3909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</w:tr>
      <w:tr w:rsidR="007E3909" w:rsidTr="000C028F">
        <w:tc>
          <w:tcPr>
            <w:tcW w:w="4785" w:type="dxa"/>
          </w:tcPr>
          <w:p w:rsidR="007E3909" w:rsidRPr="007E3909" w:rsidRDefault="007E3909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</w:t>
            </w:r>
            <w:r w:rsidRPr="007E3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</w:t>
            </w:r>
          </w:p>
        </w:tc>
        <w:tc>
          <w:tcPr>
            <w:tcW w:w="4786" w:type="dxa"/>
          </w:tcPr>
          <w:p w:rsidR="007E3909" w:rsidRPr="007E3909" w:rsidRDefault="007E3909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</w:t>
            </w:r>
            <w:r w:rsidRPr="007E3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</w:t>
            </w:r>
          </w:p>
        </w:tc>
      </w:tr>
      <w:tr w:rsidR="007E3909" w:rsidTr="000B36B3">
        <w:tc>
          <w:tcPr>
            <w:tcW w:w="4785" w:type="dxa"/>
            <w:vAlign w:val="center"/>
          </w:tcPr>
          <w:p w:rsidR="007E3909" w:rsidRPr="007E3909" w:rsidRDefault="007E3909" w:rsidP="007E3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и доставка компенсации родительской платы за присмотр и уход за детьми в образовательных организациях края</w:t>
            </w:r>
          </w:p>
        </w:tc>
        <w:tc>
          <w:tcPr>
            <w:tcW w:w="4786" w:type="dxa"/>
          </w:tcPr>
          <w:p w:rsidR="007E3909" w:rsidRPr="007E3909" w:rsidRDefault="007E3909" w:rsidP="007E39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t>Выплата и доставка компенсации родительской платы за присмотр и уход за детьми в образовательных организациях края</w:t>
            </w:r>
          </w:p>
        </w:tc>
      </w:tr>
      <w:tr w:rsidR="007E3909" w:rsidTr="000B36B3">
        <w:tc>
          <w:tcPr>
            <w:tcW w:w="4785" w:type="dxa"/>
            <w:vAlign w:val="center"/>
          </w:tcPr>
          <w:p w:rsidR="007E3909" w:rsidRPr="007E3909" w:rsidRDefault="007E3909" w:rsidP="007E3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90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786" w:type="dxa"/>
          </w:tcPr>
          <w:p w:rsidR="007E3909" w:rsidRPr="007E3909" w:rsidRDefault="007E3909" w:rsidP="007E39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028F" w:rsidRDefault="000C028F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4D7B" w:rsidRDefault="00544D7B" w:rsidP="00544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2 изменена цель подпрограммы, в сравнении с действующей редакцией: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4D7B" w:rsidTr="000B36B3">
        <w:tc>
          <w:tcPr>
            <w:tcW w:w="4785" w:type="dxa"/>
          </w:tcPr>
          <w:p w:rsidR="00544D7B" w:rsidRPr="00C9706E" w:rsidRDefault="00544D7B" w:rsidP="00544D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544D7B" w:rsidRPr="00C9706E" w:rsidRDefault="00544D7B" w:rsidP="00544D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544D7B" w:rsidTr="000B36B3">
        <w:tc>
          <w:tcPr>
            <w:tcW w:w="4785" w:type="dxa"/>
          </w:tcPr>
          <w:p w:rsidR="00544D7B" w:rsidRPr="00544D7B" w:rsidRDefault="00544D7B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D7B">
              <w:rPr>
                <w:rFonts w:ascii="Times New Roman" w:hAnsi="Times New Roman" w:cs="Times New Roman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</w:t>
            </w:r>
          </w:p>
        </w:tc>
        <w:tc>
          <w:tcPr>
            <w:tcW w:w="4786" w:type="dxa"/>
          </w:tcPr>
          <w:p w:rsidR="00544D7B" w:rsidRPr="00F25AA0" w:rsidRDefault="00544D7B" w:rsidP="00544D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качественного общего образования, создание равных возможностей для современного качественного образования, позитивной социализации детей</w:t>
            </w:r>
          </w:p>
        </w:tc>
      </w:tr>
    </w:tbl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0D7" w:rsidRDefault="001560D7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подпрограмме 2 «Перечень мероприятий подпрограммы 2», в сравнении с действующей редакцией исключено 8 мероприятий: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0F9D" w:rsidRPr="00C9706E" w:rsidTr="000B36B3">
        <w:tc>
          <w:tcPr>
            <w:tcW w:w="4785" w:type="dxa"/>
          </w:tcPr>
          <w:p w:rsidR="00390F9D" w:rsidRPr="00C9706E" w:rsidRDefault="00390F9D" w:rsidP="00390F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390F9D" w:rsidRPr="00C9706E" w:rsidRDefault="00390F9D" w:rsidP="00390F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390F9D" w:rsidRPr="00802ADB" w:rsidTr="000B36B3">
        <w:tc>
          <w:tcPr>
            <w:tcW w:w="4785" w:type="dxa"/>
          </w:tcPr>
          <w:p w:rsidR="00390F9D" w:rsidRPr="00A32951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образовательных организаций в соответствие требованиям правил пожарной безопасности, санитарным нормам и правилам, строительным нормам и правилам (согласно предписаниям, судебным решениям)</w:t>
            </w:r>
          </w:p>
        </w:tc>
        <w:tc>
          <w:tcPr>
            <w:tcW w:w="4786" w:type="dxa"/>
          </w:tcPr>
          <w:p w:rsidR="00390F9D" w:rsidRPr="00A32951" w:rsidRDefault="00A32951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образовательных организаций в соответствие требованиям правил пожарной безопасности, санитарным нормам и правилам, строительным нормам и правилам (согласно предписаниям, судебным решениям)</w:t>
            </w:r>
          </w:p>
        </w:tc>
      </w:tr>
      <w:tr w:rsidR="00390F9D" w:rsidRPr="00802ADB" w:rsidTr="000B36B3">
        <w:tc>
          <w:tcPr>
            <w:tcW w:w="4785" w:type="dxa"/>
          </w:tcPr>
          <w:p w:rsidR="00390F9D" w:rsidRPr="00A32951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  <w:tc>
          <w:tcPr>
            <w:tcW w:w="4786" w:type="dxa"/>
          </w:tcPr>
          <w:p w:rsidR="00390F9D" w:rsidRPr="00A32951" w:rsidRDefault="00A32951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</w:tr>
      <w:tr w:rsidR="00390F9D" w:rsidRPr="000D0A61" w:rsidTr="000B36B3">
        <w:tc>
          <w:tcPr>
            <w:tcW w:w="4785" w:type="dxa"/>
          </w:tcPr>
          <w:p w:rsidR="00390F9D" w:rsidRPr="00A32951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</w:t>
            </w:r>
            <w:r w:rsidRPr="00A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федеральными государственными образовательными стандартами</w:t>
            </w:r>
          </w:p>
        </w:tc>
        <w:tc>
          <w:tcPr>
            <w:tcW w:w="4786" w:type="dxa"/>
          </w:tcPr>
          <w:p w:rsidR="00390F9D" w:rsidRPr="00A32951" w:rsidRDefault="00A32951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</w:t>
            </w:r>
            <w:r w:rsidRPr="00A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федеральными государственными образовательными стандартами</w:t>
            </w:r>
          </w:p>
        </w:tc>
      </w:tr>
      <w:tr w:rsidR="00390F9D" w:rsidRPr="007E3909" w:rsidTr="000B36B3">
        <w:tc>
          <w:tcPr>
            <w:tcW w:w="4785" w:type="dxa"/>
          </w:tcPr>
          <w:p w:rsidR="00390F9D" w:rsidRPr="00A32951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4786" w:type="dxa"/>
          </w:tcPr>
          <w:p w:rsidR="00390F9D" w:rsidRPr="00A32951" w:rsidRDefault="00A32951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</w:tr>
      <w:tr w:rsidR="00390F9D" w:rsidRPr="007E3909" w:rsidTr="000B36B3">
        <w:tc>
          <w:tcPr>
            <w:tcW w:w="4785" w:type="dxa"/>
          </w:tcPr>
          <w:p w:rsidR="00390F9D" w:rsidRPr="00A32951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4786" w:type="dxa"/>
          </w:tcPr>
          <w:p w:rsidR="00390F9D" w:rsidRPr="00A32951" w:rsidRDefault="00A32951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</w:t>
            </w:r>
          </w:p>
        </w:tc>
      </w:tr>
      <w:tr w:rsidR="00390F9D" w:rsidRPr="007E3909" w:rsidTr="000B36B3">
        <w:tc>
          <w:tcPr>
            <w:tcW w:w="4785" w:type="dxa"/>
            <w:vAlign w:val="center"/>
          </w:tcPr>
          <w:p w:rsidR="00C347E0" w:rsidRPr="00A32951" w:rsidRDefault="00C347E0" w:rsidP="00C34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</w:t>
            </w:r>
          </w:p>
          <w:p w:rsidR="00390F9D" w:rsidRPr="00A32951" w:rsidRDefault="00C347E0" w:rsidP="00C34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(минимального размера оплаты труда)</w:t>
            </w:r>
          </w:p>
        </w:tc>
        <w:tc>
          <w:tcPr>
            <w:tcW w:w="4786" w:type="dxa"/>
          </w:tcPr>
          <w:p w:rsidR="00390F9D" w:rsidRPr="007E3909" w:rsidRDefault="00390F9D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F9D" w:rsidRPr="007E3909" w:rsidTr="000B36B3">
        <w:tc>
          <w:tcPr>
            <w:tcW w:w="4785" w:type="dxa"/>
            <w:vAlign w:val="center"/>
          </w:tcPr>
          <w:p w:rsidR="00390F9D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подготовки учителей на вакантные должности в общеобразовательных организациях</w:t>
            </w:r>
          </w:p>
        </w:tc>
        <w:tc>
          <w:tcPr>
            <w:tcW w:w="4786" w:type="dxa"/>
          </w:tcPr>
          <w:p w:rsidR="00390F9D" w:rsidRPr="007E3909" w:rsidRDefault="00390F9D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общеобразовательных организаций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развитие инфраструктуры общеобразовательных организаций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внебюджетных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за счет средств краевого бюджета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(возмещение расходов ),направленных на развитие и повышение качества работы муниципальных учреждений, предоставление новых муниципальных услуг, повышение и качества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7E0" w:rsidRPr="007E3909" w:rsidTr="000B36B3">
        <w:tc>
          <w:tcPr>
            <w:tcW w:w="4785" w:type="dxa"/>
            <w:vAlign w:val="center"/>
          </w:tcPr>
          <w:p w:rsidR="00C347E0" w:rsidRPr="00A32951" w:rsidRDefault="00C347E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951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осуществление (возмещение(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4786" w:type="dxa"/>
          </w:tcPr>
          <w:p w:rsidR="00C347E0" w:rsidRPr="007E3909" w:rsidRDefault="00C347E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0F9D" w:rsidRDefault="00390F9D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14F" w:rsidRDefault="0008614F" w:rsidP="00086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3 изменена цель подпрограммы, в сравнении с действующей редакцией: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614F" w:rsidTr="000B36B3">
        <w:tc>
          <w:tcPr>
            <w:tcW w:w="4785" w:type="dxa"/>
          </w:tcPr>
          <w:p w:rsidR="0008614F" w:rsidRPr="00C9706E" w:rsidRDefault="0008614F" w:rsidP="000B3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08614F" w:rsidRPr="00C9706E" w:rsidRDefault="0008614F" w:rsidP="00086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08614F" w:rsidTr="000B36B3">
        <w:tc>
          <w:tcPr>
            <w:tcW w:w="4785" w:type="dxa"/>
          </w:tcPr>
          <w:p w:rsidR="0008614F" w:rsidRPr="0008614F" w:rsidRDefault="0008614F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8614F">
              <w:rPr>
                <w:rFonts w:ascii="Times New Roman" w:hAnsi="Times New Roman" w:cs="Times New Roman"/>
              </w:rPr>
              <w:t>оздание в системе дополнительного образования равных возможностей для современного качественного образования</w:t>
            </w:r>
          </w:p>
        </w:tc>
        <w:tc>
          <w:tcPr>
            <w:tcW w:w="4786" w:type="dxa"/>
          </w:tcPr>
          <w:p w:rsidR="0008614F" w:rsidRPr="00F25AA0" w:rsidRDefault="0008614F" w:rsidP="000861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качественного дополнительного образования вне зависимости от места проживания, уровня достатка и состояния здоровья обучающихся</w:t>
            </w:r>
          </w:p>
        </w:tc>
      </w:tr>
    </w:tbl>
    <w:p w:rsidR="001560D7" w:rsidRDefault="001560D7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646" w:rsidRDefault="003B0646" w:rsidP="003B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подпрограмме 3 «Перечень мероприятий подпрограммы 3», в сравнении с действующей редакцией исключено 7 мероприятий: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B0646" w:rsidRPr="00C9706E" w:rsidTr="000B36B3">
        <w:tc>
          <w:tcPr>
            <w:tcW w:w="4785" w:type="dxa"/>
          </w:tcPr>
          <w:p w:rsidR="003B0646" w:rsidRPr="00C9706E" w:rsidRDefault="003B0646" w:rsidP="003B0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3B0646" w:rsidRPr="00C9706E" w:rsidRDefault="003B0646" w:rsidP="003B0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FA6480" w:rsidRPr="00802ADB" w:rsidTr="000B36B3">
        <w:tc>
          <w:tcPr>
            <w:tcW w:w="4785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организаций</w:t>
            </w:r>
          </w:p>
        </w:tc>
      </w:tr>
      <w:tr w:rsidR="00FA6480" w:rsidRPr="00802ADB" w:rsidTr="000B36B3">
        <w:tc>
          <w:tcPr>
            <w:tcW w:w="4785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</w:tr>
      <w:tr w:rsidR="00FA6480" w:rsidRPr="000D0A61" w:rsidTr="000B36B3">
        <w:tc>
          <w:tcPr>
            <w:tcW w:w="4785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размеров оплаты труда педагогических работников муниципальных учреждений дополнительного </w:t>
            </w:r>
            <w:proofErr w:type="spellStart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образования,реализующих</w:t>
            </w:r>
            <w:proofErr w:type="spellEnd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дополнительного образования детей, и </w:t>
            </w:r>
            <w:r w:rsidRPr="00FA6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 осуществляющих тренировочный процесс работников муниципальных спортивных школ , спортивных школ олимпийского резерва, реализующих программы спортивной подготовки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  <w:vAlign w:val="center"/>
          </w:tcPr>
          <w:p w:rsidR="00FA6480" w:rsidRPr="00FA6480" w:rsidRDefault="00FA648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за исключением обеспечения деятельности административно-хозяйственного, </w:t>
            </w:r>
            <w:proofErr w:type="spellStart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 xml:space="preserve"> 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4786" w:type="dxa"/>
          </w:tcPr>
          <w:p w:rsidR="00FA6480" w:rsidRPr="00FA6480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  <w:vAlign w:val="center"/>
          </w:tcPr>
          <w:p w:rsidR="00FA6480" w:rsidRPr="00FA6480" w:rsidRDefault="00FA648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Осуществление (возмещение расходов),направленных на развитие и повышение качества работы муниципальных учреждений, предоставление новых муниципальных услуг, повышение и качества</w:t>
            </w:r>
          </w:p>
        </w:tc>
        <w:tc>
          <w:tcPr>
            <w:tcW w:w="4786" w:type="dxa"/>
          </w:tcPr>
          <w:p w:rsidR="00FA6480" w:rsidRPr="007E3909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  <w:vAlign w:val="center"/>
          </w:tcPr>
          <w:p w:rsidR="00FA6480" w:rsidRPr="00FA6480" w:rsidRDefault="00FA648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внебюджетных средств</w:t>
            </w:r>
          </w:p>
        </w:tc>
        <w:tc>
          <w:tcPr>
            <w:tcW w:w="4786" w:type="dxa"/>
          </w:tcPr>
          <w:p w:rsidR="00FA6480" w:rsidRPr="007E3909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480" w:rsidRPr="007E3909" w:rsidTr="000B36B3">
        <w:tc>
          <w:tcPr>
            <w:tcW w:w="4785" w:type="dxa"/>
            <w:vAlign w:val="center"/>
          </w:tcPr>
          <w:p w:rsidR="00FA6480" w:rsidRPr="00FA6480" w:rsidRDefault="00FA6480" w:rsidP="000B3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480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субсидии на осуществление (возмещение) </w:t>
            </w:r>
            <w:proofErr w:type="spellStart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>расходов,направленных</w:t>
            </w:r>
            <w:proofErr w:type="spellEnd"/>
            <w:r w:rsidRPr="00FA6480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4786" w:type="dxa"/>
          </w:tcPr>
          <w:p w:rsidR="00FA6480" w:rsidRPr="007E3909" w:rsidRDefault="00FA648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0646" w:rsidRDefault="003B0646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79D" w:rsidRDefault="0080279D" w:rsidP="00802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4 изменена цель и задача подпрограммы, в сравнении с действующей редакцией: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279D" w:rsidTr="000B36B3">
        <w:tc>
          <w:tcPr>
            <w:tcW w:w="4785" w:type="dxa"/>
          </w:tcPr>
          <w:p w:rsidR="0080279D" w:rsidRPr="00C9706E" w:rsidRDefault="0080279D" w:rsidP="00802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80279D" w:rsidRPr="00C9706E" w:rsidRDefault="0080279D" w:rsidP="00802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80279D" w:rsidTr="000B36B3">
        <w:tc>
          <w:tcPr>
            <w:tcW w:w="4785" w:type="dxa"/>
          </w:tcPr>
          <w:p w:rsidR="0080279D" w:rsidRPr="0086173E" w:rsidRDefault="0086173E" w:rsidP="0080279D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0279D" w:rsidRPr="0086173E">
              <w:rPr>
                <w:rFonts w:ascii="Times New Roman" w:hAnsi="Times New Roman" w:cs="Times New Roman"/>
                <w:sz w:val="24"/>
                <w:szCs w:val="24"/>
              </w:rPr>
              <w:t>оздание в системе образования равных возможностей для позитивной социализации детей, отдыха и оздоровления детей в летний период.</w:t>
            </w:r>
          </w:p>
        </w:tc>
        <w:tc>
          <w:tcPr>
            <w:tcW w:w="4786" w:type="dxa"/>
          </w:tcPr>
          <w:p w:rsidR="0080279D" w:rsidRPr="0086173E" w:rsidRDefault="0086173E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73E">
              <w:rPr>
                <w:rFonts w:ascii="Times New Roman" w:hAnsi="Times New Roman" w:cs="Times New Roman"/>
                <w:sz w:val="24"/>
                <w:szCs w:val="24"/>
              </w:rPr>
              <w:t>Реализация вопросов местного значения, предусмотренных Федеральным законом от 06.10.2003 № 131-ФЗ «Об общих принципах организации местного самоуправления в Российской Федерации</w:t>
            </w:r>
          </w:p>
        </w:tc>
      </w:tr>
    </w:tbl>
    <w:p w:rsidR="0080279D" w:rsidRDefault="0080279D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279D" w:rsidRPr="00C9706E" w:rsidTr="000B36B3">
        <w:tc>
          <w:tcPr>
            <w:tcW w:w="4785" w:type="dxa"/>
          </w:tcPr>
          <w:p w:rsidR="0080279D" w:rsidRPr="00C9706E" w:rsidRDefault="0080279D" w:rsidP="000B3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80279D" w:rsidRPr="00C9706E" w:rsidRDefault="0080279D" w:rsidP="000B36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80279D" w:rsidRPr="00F25AA0" w:rsidTr="000B36B3">
        <w:tc>
          <w:tcPr>
            <w:tcW w:w="4785" w:type="dxa"/>
          </w:tcPr>
          <w:p w:rsidR="0080279D" w:rsidRPr="00225EB5" w:rsidRDefault="0086173E" w:rsidP="000B36B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B5">
              <w:rPr>
                <w:rFonts w:ascii="Times New Roman" w:hAnsi="Times New Roman" w:cs="Times New Roman"/>
                <w:sz w:val="24"/>
                <w:szCs w:val="24"/>
              </w:rPr>
              <w:t>Обеспечить безопасный, качественный отдых и оздоровление детей</w:t>
            </w:r>
          </w:p>
        </w:tc>
        <w:tc>
          <w:tcPr>
            <w:tcW w:w="4786" w:type="dxa"/>
          </w:tcPr>
          <w:p w:rsidR="0080279D" w:rsidRPr="00225EB5" w:rsidRDefault="00225EB5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B5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и достаточных условий для полноценного оздоровления, отдыха и занятости детей в каникулярное время</w:t>
            </w:r>
          </w:p>
        </w:tc>
      </w:tr>
    </w:tbl>
    <w:p w:rsidR="0080279D" w:rsidRDefault="0080279D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FA0" w:rsidRDefault="00960FA0" w:rsidP="00960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5 изменена цель и задача подпрограммы, в сравнении с действующей редакцией: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60FA0" w:rsidTr="000B36B3">
        <w:tc>
          <w:tcPr>
            <w:tcW w:w="4785" w:type="dxa"/>
          </w:tcPr>
          <w:p w:rsidR="00960FA0" w:rsidRPr="00C9706E" w:rsidRDefault="00960FA0" w:rsidP="0096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960FA0" w:rsidRPr="00C9706E" w:rsidRDefault="00960FA0" w:rsidP="0096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960FA0" w:rsidTr="000B36B3">
        <w:tc>
          <w:tcPr>
            <w:tcW w:w="4785" w:type="dxa"/>
          </w:tcPr>
          <w:p w:rsidR="00960FA0" w:rsidRPr="009C73D6" w:rsidRDefault="009C73D6" w:rsidP="000B36B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3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функционирования системы образования района</w:t>
            </w:r>
          </w:p>
        </w:tc>
        <w:tc>
          <w:tcPr>
            <w:tcW w:w="4786" w:type="dxa"/>
          </w:tcPr>
          <w:p w:rsidR="00960FA0" w:rsidRPr="0086173E" w:rsidRDefault="00AC7139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отраслью «Образование» в Ужурском районе и реализация отдельных переданных государственных полномочий</w:t>
            </w:r>
          </w:p>
        </w:tc>
      </w:tr>
    </w:tbl>
    <w:p w:rsidR="00A76F42" w:rsidRDefault="00A76F42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5EB5" w:rsidRDefault="00341AE9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паспорту подпрограммы 5 «Перечень и значения показателей результативности подпрограммы» некорректно отражена задача подпрограммы: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1AE9" w:rsidTr="00341AE9">
        <w:tc>
          <w:tcPr>
            <w:tcW w:w="4785" w:type="dxa"/>
          </w:tcPr>
          <w:p w:rsidR="00341AE9" w:rsidRPr="00A32550" w:rsidRDefault="00341AE9" w:rsidP="00341A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приложении к паспорту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A3255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786" w:type="dxa"/>
          </w:tcPr>
          <w:p w:rsidR="00341AE9" w:rsidRPr="00A32550" w:rsidRDefault="0002278C" w:rsidP="0002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341AE9"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341AE9" w:rsidRPr="00A325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паспорте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341AE9" w:rsidTr="00341AE9">
        <w:tc>
          <w:tcPr>
            <w:tcW w:w="4785" w:type="dxa"/>
          </w:tcPr>
          <w:p w:rsidR="00341AE9" w:rsidRPr="0002278C" w:rsidRDefault="0002278C" w:rsidP="0002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78C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сокращению предметных вакансий в школах района посредством привлечения, закрепления и создания условий для профессионального развития педагогов </w:t>
            </w:r>
            <w:r w:rsidRPr="000227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786" w:type="dxa"/>
          </w:tcPr>
          <w:p w:rsidR="00341AE9" w:rsidRPr="0002278C" w:rsidRDefault="0002278C" w:rsidP="00F854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78C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сокращению предметных вакансий в школах района посредством привлечения, закрепления и создания условий для профессионального развития педагогов </w:t>
            </w:r>
            <w:r w:rsidRPr="0002278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организаций района, в том числе за счет привлечения молодых учителей в возрасте до 30 лет</w:t>
            </w:r>
          </w:p>
        </w:tc>
      </w:tr>
    </w:tbl>
    <w:p w:rsidR="00341AE9" w:rsidRDefault="00341AE9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AE9" w:rsidRDefault="00587FC0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подпрограмме 5 «Перечень мероприятий подпрограммы 5» неверно отражена цель подпрограммы, в сравнении с </w:t>
      </w:r>
      <w:r w:rsidR="001D230E">
        <w:rPr>
          <w:rFonts w:ascii="Times New Roman" w:hAnsi="Times New Roman" w:cs="Times New Roman"/>
          <w:sz w:val="28"/>
          <w:szCs w:val="28"/>
        </w:rPr>
        <w:t xml:space="preserve">паспортом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1D230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362C7" w:rsidRPr="00C9706E" w:rsidTr="000B36B3">
        <w:tc>
          <w:tcPr>
            <w:tcW w:w="4785" w:type="dxa"/>
          </w:tcPr>
          <w:p w:rsidR="004362C7" w:rsidRPr="00C9706E" w:rsidRDefault="004362C7" w:rsidP="00436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Цель, отраженная в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приложении к подпрограмме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362C7" w:rsidRPr="00C9706E" w:rsidRDefault="004362C7" w:rsidP="00436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отраженная в паспорте подпрограммы 5</w:t>
            </w:r>
          </w:p>
        </w:tc>
      </w:tr>
      <w:tr w:rsidR="004362C7" w:rsidRPr="0086173E" w:rsidTr="000B36B3">
        <w:tc>
          <w:tcPr>
            <w:tcW w:w="4785" w:type="dxa"/>
          </w:tcPr>
          <w:p w:rsidR="004362C7" w:rsidRPr="004362C7" w:rsidRDefault="004362C7" w:rsidP="000B36B3">
            <w:pPr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362C7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управления системой образования, формирование кадрового ресурса отрасли, обеспечивающего необходимое качество образования детей </w:t>
            </w:r>
            <w:r w:rsidRPr="004362C7">
              <w:rPr>
                <w:rFonts w:ascii="Times New Roman" w:hAnsi="Times New Roman" w:cs="Times New Roman"/>
                <w:sz w:val="24"/>
                <w:szCs w:val="24"/>
              </w:rPr>
              <w:br/>
              <w:t>и молодежи, соответствующее потребностям граждан</w:t>
            </w:r>
          </w:p>
        </w:tc>
        <w:tc>
          <w:tcPr>
            <w:tcW w:w="4786" w:type="dxa"/>
          </w:tcPr>
          <w:p w:rsidR="004362C7" w:rsidRPr="004362C7" w:rsidRDefault="004362C7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2C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отраслью «Образование» в Ужурском районе и реализация отдельных переданных государственных полномочий</w:t>
            </w:r>
          </w:p>
        </w:tc>
      </w:tr>
    </w:tbl>
    <w:p w:rsidR="00587FC0" w:rsidRDefault="00587FC0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249" w:rsidRDefault="00D35249" w:rsidP="0091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CD1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при отражении задач подпрограммы, две из трех задач продублированы дважды.</w:t>
      </w:r>
    </w:p>
    <w:p w:rsidR="00D35249" w:rsidRDefault="00D35249" w:rsidP="00D35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подпрограмме 5 «Перечень мероприятий подпрограммы </w:t>
      </w:r>
      <w:r w:rsidR="00CD16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», в сравнении с действующей редакцией исключено 1 мероприятие: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35249" w:rsidRPr="00C9706E" w:rsidTr="000B36B3">
        <w:tc>
          <w:tcPr>
            <w:tcW w:w="4785" w:type="dxa"/>
          </w:tcPr>
          <w:p w:rsidR="00D35249" w:rsidRPr="00C9706E" w:rsidRDefault="00D35249" w:rsidP="00D352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действующей редакции МП от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>.09.2019 №604</w:t>
            </w:r>
          </w:p>
        </w:tc>
        <w:tc>
          <w:tcPr>
            <w:tcW w:w="4786" w:type="dxa"/>
          </w:tcPr>
          <w:p w:rsidR="00D35249" w:rsidRPr="00C9706E" w:rsidRDefault="00D35249" w:rsidP="00D352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706E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D35249" w:rsidRPr="00802ADB" w:rsidTr="000B36B3">
        <w:tc>
          <w:tcPr>
            <w:tcW w:w="4785" w:type="dxa"/>
          </w:tcPr>
          <w:p w:rsidR="00D35249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4786" w:type="dxa"/>
          </w:tcPr>
          <w:p w:rsidR="00D35249" w:rsidRPr="00FA6480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</w:tr>
      <w:tr w:rsidR="00907CB3" w:rsidRPr="00802ADB" w:rsidTr="000B36B3">
        <w:tc>
          <w:tcPr>
            <w:tcW w:w="4785" w:type="dxa"/>
          </w:tcPr>
          <w:p w:rsidR="00907CB3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</w:t>
            </w:r>
          </w:p>
        </w:tc>
        <w:tc>
          <w:tcPr>
            <w:tcW w:w="4786" w:type="dxa"/>
          </w:tcPr>
          <w:p w:rsidR="00907CB3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</w:t>
            </w:r>
          </w:p>
        </w:tc>
      </w:tr>
      <w:tr w:rsidR="00907CB3" w:rsidRPr="000D0A61" w:rsidTr="000B36B3">
        <w:tc>
          <w:tcPr>
            <w:tcW w:w="4785" w:type="dxa"/>
          </w:tcPr>
          <w:p w:rsidR="00907CB3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Проведение профессиональных конкурсов</w:t>
            </w:r>
          </w:p>
        </w:tc>
        <w:tc>
          <w:tcPr>
            <w:tcW w:w="4786" w:type="dxa"/>
          </w:tcPr>
          <w:p w:rsidR="00907CB3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Проведение профессиональных конкурсов</w:t>
            </w:r>
          </w:p>
        </w:tc>
      </w:tr>
      <w:tr w:rsidR="00907CB3" w:rsidRPr="000D0A61" w:rsidTr="000B36B3">
        <w:tc>
          <w:tcPr>
            <w:tcW w:w="4785" w:type="dxa"/>
          </w:tcPr>
          <w:p w:rsidR="00907CB3" w:rsidRPr="00907CB3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B3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786" w:type="dxa"/>
          </w:tcPr>
          <w:p w:rsidR="00907CB3" w:rsidRPr="00FA6480" w:rsidRDefault="00907CB3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5249" w:rsidRDefault="00D35249" w:rsidP="0091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CB3" w:rsidRDefault="00317427" w:rsidP="0091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при отражении мероприятий в приложении к подпрограмме 5, нарушена </w:t>
      </w:r>
      <w:r w:rsidR="00325E65">
        <w:rPr>
          <w:rFonts w:ascii="Times New Roman" w:hAnsi="Times New Roman" w:cs="Times New Roman"/>
          <w:sz w:val="28"/>
          <w:szCs w:val="28"/>
        </w:rPr>
        <w:t>сквозная нумерация при отражении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7B55" w:rsidRDefault="00746260" w:rsidP="0074626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65">
        <w:rPr>
          <w:rFonts w:ascii="Times New Roman" w:hAnsi="Times New Roman" w:cs="Times New Roman"/>
          <w:sz w:val="28"/>
          <w:szCs w:val="28"/>
        </w:rPr>
        <w:t>В</w:t>
      </w:r>
      <w:r w:rsidR="009B7B55" w:rsidRPr="00325E65">
        <w:rPr>
          <w:rFonts w:ascii="Times New Roman" w:hAnsi="Times New Roman" w:cs="Times New Roman"/>
          <w:sz w:val="28"/>
          <w:szCs w:val="28"/>
        </w:rPr>
        <w:t xml:space="preserve"> муниципальную программу в течение 201</w:t>
      </w:r>
      <w:r w:rsidR="00291F51" w:rsidRPr="00325E65">
        <w:rPr>
          <w:rFonts w:ascii="Times New Roman" w:hAnsi="Times New Roman" w:cs="Times New Roman"/>
          <w:sz w:val="28"/>
          <w:szCs w:val="28"/>
        </w:rPr>
        <w:t>9</w:t>
      </w:r>
      <w:r w:rsidR="009B7B55" w:rsidRPr="00325E65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325E65">
        <w:rPr>
          <w:rFonts w:ascii="Times New Roman" w:hAnsi="Times New Roman" w:cs="Times New Roman"/>
          <w:sz w:val="28"/>
          <w:szCs w:val="28"/>
        </w:rPr>
        <w:t>и</w:t>
      </w:r>
      <w:r w:rsidR="009B7B55" w:rsidRPr="00325E65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325E65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="0017555A" w:rsidRPr="00325E65">
        <w:rPr>
          <w:rFonts w:ascii="Times New Roman" w:hAnsi="Times New Roman" w:cs="Times New Roman"/>
          <w:sz w:val="28"/>
          <w:szCs w:val="28"/>
        </w:rPr>
        <w:t xml:space="preserve">от </w:t>
      </w:r>
      <w:r w:rsidR="00291F51" w:rsidRPr="00325E65">
        <w:rPr>
          <w:rFonts w:ascii="Times New Roman" w:hAnsi="Times New Roman" w:cs="Times New Roman"/>
          <w:sz w:val="28"/>
          <w:szCs w:val="28"/>
        </w:rPr>
        <w:t>31.01.2019 №66, от 14.05.2019 №305, от 12.09.2019 №597, от 16.09.2019 №604</w:t>
      </w:r>
      <w:r w:rsidR="009B7B55" w:rsidRPr="00325E65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</w:t>
      </w:r>
      <w:r w:rsidR="00047848" w:rsidRPr="00325E65">
        <w:rPr>
          <w:rFonts w:ascii="Times New Roman" w:hAnsi="Times New Roman" w:cs="Times New Roman"/>
          <w:sz w:val="28"/>
          <w:szCs w:val="28"/>
        </w:rPr>
        <w:t>ся</w:t>
      </w:r>
      <w:r w:rsidR="009B7B55" w:rsidRPr="00325E65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5B42E2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2E2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7E0084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2E2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5B42E2">
        <w:rPr>
          <w:rFonts w:ascii="Times New Roman" w:hAnsi="Times New Roman" w:cs="Times New Roman"/>
          <w:b/>
          <w:sz w:val="28"/>
          <w:szCs w:val="28"/>
        </w:rPr>
        <w:t>.</w:t>
      </w:r>
    </w:p>
    <w:p w:rsidR="00E11686" w:rsidRDefault="00E11686" w:rsidP="00E11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686" w:rsidRDefault="00142A72" w:rsidP="00E11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 w:rsidR="00394405">
        <w:rPr>
          <w:rFonts w:ascii="Times New Roman" w:hAnsi="Times New Roman" w:cs="Times New Roman"/>
          <w:sz w:val="28"/>
          <w:szCs w:val="28"/>
        </w:rPr>
        <w:t>о</w:t>
      </w:r>
      <w:r w:rsidR="002B7D78">
        <w:rPr>
          <w:rFonts w:ascii="Times New Roman" w:hAnsi="Times New Roman" w:cs="Times New Roman"/>
          <w:sz w:val="28"/>
          <w:szCs w:val="28"/>
        </w:rPr>
        <w:t xml:space="preserve"> </w:t>
      </w:r>
      <w:r w:rsidR="003F0114">
        <w:rPr>
          <w:rFonts w:ascii="Times New Roman" w:hAnsi="Times New Roman" w:cs="Times New Roman"/>
          <w:sz w:val="28"/>
          <w:szCs w:val="28"/>
        </w:rPr>
        <w:t>м</w:t>
      </w:r>
      <w:r w:rsidR="00394405">
        <w:rPr>
          <w:rFonts w:ascii="Times New Roman" w:hAnsi="Times New Roman" w:cs="Times New Roman"/>
          <w:sz w:val="28"/>
          <w:szCs w:val="28"/>
        </w:rPr>
        <w:t xml:space="preserve">униципальное казенное учреждение </w:t>
      </w:r>
      <w:r w:rsidR="00E11686">
        <w:rPr>
          <w:rFonts w:ascii="Times New Roman" w:hAnsi="Times New Roman" w:cs="Times New Roman"/>
          <w:sz w:val="28"/>
          <w:szCs w:val="28"/>
        </w:rPr>
        <w:t>«</w:t>
      </w:r>
      <w:r w:rsidR="00394405">
        <w:rPr>
          <w:rFonts w:ascii="Times New Roman" w:hAnsi="Times New Roman" w:cs="Times New Roman"/>
          <w:sz w:val="28"/>
          <w:szCs w:val="28"/>
        </w:rPr>
        <w:t>Управление образования Ужурского района</w:t>
      </w:r>
      <w:r w:rsidR="00E11686">
        <w:rPr>
          <w:rFonts w:ascii="Times New Roman" w:hAnsi="Times New Roman" w:cs="Times New Roman"/>
          <w:sz w:val="28"/>
          <w:szCs w:val="28"/>
        </w:rPr>
        <w:t>»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 w:rsidR="003F0114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3F0114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C0D" w:rsidRDefault="00B27C0D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B27C0D" w:rsidRDefault="00B27C0D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>предусмотрен в объеме 3946811,5 тыс. руб., в том числе 2017 – 587233,5 тыс. руб., 2018 – 699122,9 тыс. руб., 2019 – 719025,8 тыс. руб., 2020 – 690375,7 тыс. руб., 2021 – 625526,8 тыс. руб., 2022 – 625526,8 тыс. руб.</w:t>
      </w:r>
    </w:p>
    <w:p w:rsidR="00843CA5" w:rsidRDefault="00843CA5" w:rsidP="00843C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EE">
        <w:rPr>
          <w:rFonts w:ascii="Times New Roman" w:hAnsi="Times New Roman" w:cs="Times New Roman"/>
          <w:sz w:val="28"/>
          <w:szCs w:val="28"/>
        </w:rPr>
        <w:t>В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 xml:space="preserve">установлена арифметическая ошибка при отражении ресурсного обеспечения в паспорте МП: так общий объем финансирования за указанный период с 2017 по 2022 года </w:t>
      </w:r>
      <w:r>
        <w:rPr>
          <w:rFonts w:ascii="Times New Roman" w:hAnsi="Times New Roman" w:cs="Times New Roman"/>
          <w:sz w:val="28"/>
          <w:szCs w:val="28"/>
        </w:rPr>
        <w:t xml:space="preserve">отражен в сумме </w:t>
      </w:r>
      <w:r>
        <w:rPr>
          <w:rFonts w:ascii="Times New Roman" w:hAnsi="Times New Roman" w:cs="Times New Roman"/>
          <w:b/>
          <w:sz w:val="28"/>
          <w:szCs w:val="28"/>
        </w:rPr>
        <w:t>3947011,5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 руб., путем арифметического сложения сумма общего объема ресурсного обеспечения составляет </w:t>
      </w:r>
      <w:r w:rsidRPr="00843CA5">
        <w:rPr>
          <w:rFonts w:ascii="Times New Roman" w:hAnsi="Times New Roman" w:cs="Times New Roman"/>
          <w:b/>
          <w:sz w:val="28"/>
          <w:szCs w:val="28"/>
        </w:rPr>
        <w:t>3946811,5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руб</w:t>
      </w:r>
      <w:r w:rsidRPr="004A0D55">
        <w:rPr>
          <w:rFonts w:ascii="Times New Roman" w:hAnsi="Times New Roman" w:cs="Times New Roman"/>
          <w:sz w:val="28"/>
          <w:szCs w:val="28"/>
        </w:rPr>
        <w:t xml:space="preserve">. Объем </w:t>
      </w:r>
      <w:r w:rsidRPr="004A0D55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за счет краевого бюджета составил </w:t>
      </w:r>
      <w:r>
        <w:rPr>
          <w:rFonts w:ascii="Times New Roman" w:hAnsi="Times New Roman" w:cs="Times New Roman"/>
          <w:b/>
          <w:sz w:val="28"/>
          <w:szCs w:val="28"/>
        </w:rPr>
        <w:t>2343846,8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0D55">
        <w:rPr>
          <w:rFonts w:ascii="Times New Roman" w:hAnsi="Times New Roman" w:cs="Times New Roman"/>
          <w:sz w:val="28"/>
          <w:szCs w:val="28"/>
        </w:rPr>
        <w:t xml:space="preserve">бъем финансирования за счет средств районного бюджета составил </w:t>
      </w:r>
      <w:r w:rsidR="00E64A6B">
        <w:rPr>
          <w:rFonts w:ascii="Times New Roman" w:hAnsi="Times New Roman" w:cs="Times New Roman"/>
          <w:b/>
          <w:sz w:val="28"/>
          <w:szCs w:val="28"/>
        </w:rPr>
        <w:t>1602964,6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 2017 – </w:t>
      </w:r>
      <w:r>
        <w:rPr>
          <w:rFonts w:ascii="Times New Roman" w:hAnsi="Times New Roman" w:cs="Times New Roman"/>
          <w:sz w:val="28"/>
          <w:szCs w:val="28"/>
        </w:rPr>
        <w:t>229678,7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>
        <w:rPr>
          <w:rFonts w:ascii="Times New Roman" w:hAnsi="Times New Roman" w:cs="Times New Roman"/>
          <w:sz w:val="28"/>
          <w:szCs w:val="28"/>
        </w:rPr>
        <w:t>297984,8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>
        <w:rPr>
          <w:rFonts w:ascii="Times New Roman" w:hAnsi="Times New Roman" w:cs="Times New Roman"/>
          <w:sz w:val="28"/>
          <w:szCs w:val="28"/>
        </w:rPr>
        <w:t>260371,2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>
        <w:rPr>
          <w:rFonts w:ascii="Times New Roman" w:hAnsi="Times New Roman" w:cs="Times New Roman"/>
          <w:sz w:val="28"/>
          <w:szCs w:val="28"/>
        </w:rPr>
        <w:t>314875,9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>
        <w:rPr>
          <w:rFonts w:ascii="Times New Roman" w:hAnsi="Times New Roman" w:cs="Times New Roman"/>
          <w:sz w:val="28"/>
          <w:szCs w:val="28"/>
        </w:rPr>
        <w:t>250027,0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>
        <w:rPr>
          <w:rFonts w:ascii="Times New Roman" w:hAnsi="Times New Roman" w:cs="Times New Roman"/>
          <w:sz w:val="28"/>
          <w:szCs w:val="28"/>
        </w:rPr>
        <w:t>250027,0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 При этом в паспорте МП общая сумма финансирования за счет средств районного бюджета отражена как </w:t>
      </w:r>
      <w:r w:rsidR="00E64A6B" w:rsidRPr="00E64A6B">
        <w:rPr>
          <w:rFonts w:ascii="Times New Roman" w:hAnsi="Times New Roman" w:cs="Times New Roman"/>
          <w:b/>
          <w:sz w:val="28"/>
          <w:szCs w:val="28"/>
        </w:rPr>
        <w:t>1603164,6</w:t>
      </w:r>
      <w:r w:rsidRPr="004A0D55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E64A6B">
        <w:rPr>
          <w:rFonts w:ascii="Times New Roman" w:hAnsi="Times New Roman" w:cs="Times New Roman"/>
          <w:sz w:val="28"/>
          <w:szCs w:val="28"/>
        </w:rPr>
        <w:t>(расхождения на 200,0</w:t>
      </w:r>
      <w:r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BF6D78" w:rsidRPr="004A0D55" w:rsidRDefault="00BF6D78" w:rsidP="00BF6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</w:t>
      </w:r>
      <w:r w:rsidRPr="00BF6D78">
        <w:rPr>
          <w:rFonts w:ascii="Times New Roman" w:hAnsi="Times New Roman" w:cs="Times New Roman"/>
          <w:b/>
          <w:sz w:val="28"/>
          <w:szCs w:val="28"/>
        </w:rPr>
        <w:t>1941429,3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43CA5" w:rsidRDefault="00EB12E9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Также, как следствие, арифметические ошибки присутствуют при отражении объемов финансирования в приложении № 1 к программе </w:t>
      </w:r>
      <w:r w:rsidRPr="00EB12E9">
        <w:rPr>
          <w:rFonts w:ascii="Times New Roman" w:hAnsi="Times New Roman" w:cs="Times New Roman"/>
          <w:sz w:val="28"/>
          <w:szCs w:val="28"/>
        </w:rPr>
        <w:t>«</w:t>
      </w:r>
      <w:r w:rsidRPr="00EB12E9">
        <w:rPr>
          <w:rFonts w:ascii="Times New Roman" w:hAnsi="Times New Roman" w:cs="Times New Roman"/>
          <w:bCs/>
          <w:sz w:val="28"/>
          <w:szCs w:val="28"/>
        </w:rPr>
        <w:t>Информация о ресурсном обеспечении муниципальной программы Ужурского района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» и приложении № 2 к программе </w:t>
      </w:r>
      <w:r w:rsidRPr="00EB12E9">
        <w:rPr>
          <w:rFonts w:ascii="Times New Roman" w:hAnsi="Times New Roman" w:cs="Times New Roman"/>
          <w:bCs/>
          <w:sz w:val="28"/>
          <w:szCs w:val="28"/>
        </w:rPr>
        <w:t>«</w:t>
      </w:r>
      <w:r w:rsidRPr="00EB12E9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Ужурского района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4F4E">
        <w:rPr>
          <w:rFonts w:ascii="Times New Roman" w:hAnsi="Times New Roman" w:cs="Times New Roman"/>
          <w:sz w:val="28"/>
          <w:szCs w:val="28"/>
        </w:rPr>
        <w:t xml:space="preserve">, отраженный объем финансирования в сумме </w:t>
      </w:r>
      <w:r w:rsidR="00044F4E" w:rsidRPr="00BF6D78">
        <w:rPr>
          <w:rFonts w:ascii="Times New Roman" w:hAnsi="Times New Roman" w:cs="Times New Roman"/>
          <w:b/>
          <w:sz w:val="28"/>
          <w:szCs w:val="28"/>
        </w:rPr>
        <w:t>1941629,3</w:t>
      </w:r>
      <w:r w:rsidR="00044F4E">
        <w:rPr>
          <w:rFonts w:ascii="Times New Roman" w:hAnsi="Times New Roman" w:cs="Times New Roman"/>
          <w:sz w:val="28"/>
          <w:szCs w:val="28"/>
        </w:rPr>
        <w:t xml:space="preserve"> тыс. руб. не соответствует объему финансирования при суммировании финансирования по подпрограммам и составляет </w:t>
      </w:r>
      <w:r w:rsidR="00044F4E" w:rsidRPr="00BF6D78">
        <w:rPr>
          <w:rFonts w:ascii="Times New Roman" w:hAnsi="Times New Roman" w:cs="Times New Roman"/>
          <w:b/>
          <w:sz w:val="28"/>
          <w:szCs w:val="28"/>
        </w:rPr>
        <w:t>1941429,3</w:t>
      </w:r>
      <w:r w:rsidR="00044F4E">
        <w:rPr>
          <w:rFonts w:ascii="Times New Roman" w:hAnsi="Times New Roman" w:cs="Times New Roman"/>
          <w:sz w:val="28"/>
          <w:szCs w:val="28"/>
        </w:rPr>
        <w:t xml:space="preserve"> тыс. руб. (расхождения на 200,0 тыс. руб.).</w:t>
      </w:r>
    </w:p>
    <w:p w:rsidR="00BF6D78" w:rsidRDefault="00137CCD" w:rsidP="00B2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Расхождение при отражении объемов финансирования присутствует в подпрограмме 5, так в паспорте подпрограммы объем финансирования отражен как 232005,7 тыс. руб., при суммировании финансирования по годам, объем финансирования составляет 231805,7 тыс. руб. (расхождение 200,0 тыс. руб.).</w:t>
      </w:r>
    </w:p>
    <w:p w:rsidR="00AB388A" w:rsidRPr="00CD2A98" w:rsidRDefault="00A6306F" w:rsidP="00D9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образования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 w:rsidR="00D94936">
        <w:rPr>
          <w:rFonts w:ascii="Times New Roman" w:hAnsi="Times New Roman" w:cs="Times New Roman"/>
          <w:sz w:val="28"/>
          <w:szCs w:val="28"/>
        </w:rPr>
        <w:t>:</w:t>
      </w:r>
    </w:p>
    <w:p w:rsidR="00AB388A" w:rsidRDefault="00AB388A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 w:rsidR="00995B86"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 w:rsidR="005B46E3" w:rsidRPr="00CD2A98">
        <w:rPr>
          <w:rFonts w:ascii="Times New Roman" w:hAnsi="Times New Roman" w:cs="Times New Roman"/>
          <w:sz w:val="28"/>
          <w:szCs w:val="28"/>
        </w:rPr>
        <w:t>»</w:t>
      </w:r>
      <w:r w:rsidR="00A6306F">
        <w:rPr>
          <w:rFonts w:ascii="Times New Roman" w:hAnsi="Times New Roman" w:cs="Times New Roman"/>
          <w:sz w:val="28"/>
          <w:szCs w:val="28"/>
        </w:rPr>
        <w:t xml:space="preserve"> - </w:t>
      </w:r>
      <w:r w:rsidR="00F50401">
        <w:rPr>
          <w:rFonts w:ascii="Times New Roman" w:hAnsi="Times New Roman" w:cs="Times New Roman"/>
          <w:sz w:val="28"/>
          <w:szCs w:val="28"/>
        </w:rPr>
        <w:t xml:space="preserve">1215272,6 </w:t>
      </w:r>
      <w:r w:rsidR="00A6306F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A1306A">
        <w:rPr>
          <w:rFonts w:ascii="Times New Roman" w:hAnsi="Times New Roman" w:cs="Times New Roman"/>
          <w:sz w:val="28"/>
          <w:szCs w:val="28"/>
        </w:rPr>
        <w:t>6</w:t>
      </w:r>
      <w:r w:rsidR="00F50401">
        <w:rPr>
          <w:rFonts w:ascii="Times New Roman" w:hAnsi="Times New Roman" w:cs="Times New Roman"/>
          <w:sz w:val="28"/>
          <w:szCs w:val="28"/>
        </w:rPr>
        <w:t>2</w:t>
      </w:r>
      <w:r w:rsidR="00A1306A">
        <w:rPr>
          <w:rFonts w:ascii="Times New Roman" w:hAnsi="Times New Roman" w:cs="Times New Roman"/>
          <w:sz w:val="28"/>
          <w:szCs w:val="28"/>
        </w:rPr>
        <w:t>,</w:t>
      </w:r>
      <w:r w:rsidR="00F50401">
        <w:rPr>
          <w:rFonts w:ascii="Times New Roman" w:hAnsi="Times New Roman" w:cs="Times New Roman"/>
          <w:sz w:val="28"/>
          <w:szCs w:val="28"/>
        </w:rPr>
        <w:t>60</w:t>
      </w:r>
      <w:r w:rsidRPr="00CD2A98">
        <w:rPr>
          <w:rFonts w:ascii="Times New Roman" w:hAnsi="Times New Roman" w:cs="Times New Roman"/>
          <w:sz w:val="28"/>
          <w:szCs w:val="28"/>
        </w:rPr>
        <w:t xml:space="preserve">% объема </w:t>
      </w:r>
      <w:r w:rsidR="005B46E3" w:rsidRPr="00CD2A98">
        <w:rPr>
          <w:rFonts w:ascii="Times New Roman" w:hAnsi="Times New Roman" w:cs="Times New Roman"/>
          <w:sz w:val="28"/>
          <w:szCs w:val="28"/>
        </w:rPr>
        <w:t>ассигнований на 20</w:t>
      </w:r>
      <w:r w:rsidR="00F50401">
        <w:rPr>
          <w:rFonts w:ascii="Times New Roman" w:hAnsi="Times New Roman" w:cs="Times New Roman"/>
          <w:sz w:val="28"/>
          <w:szCs w:val="28"/>
        </w:rPr>
        <w:t>20</w:t>
      </w:r>
      <w:r w:rsidR="005B46E3" w:rsidRPr="00CD2A98">
        <w:rPr>
          <w:rFonts w:ascii="Times New Roman" w:hAnsi="Times New Roman" w:cs="Times New Roman"/>
          <w:sz w:val="28"/>
          <w:szCs w:val="28"/>
        </w:rPr>
        <w:t>-20</w:t>
      </w:r>
      <w:r w:rsidR="00B26AA8">
        <w:rPr>
          <w:rFonts w:ascii="Times New Roman" w:hAnsi="Times New Roman" w:cs="Times New Roman"/>
          <w:sz w:val="28"/>
          <w:szCs w:val="28"/>
        </w:rPr>
        <w:t>2</w:t>
      </w:r>
      <w:r w:rsidR="00F50401">
        <w:rPr>
          <w:rFonts w:ascii="Times New Roman" w:hAnsi="Times New Roman" w:cs="Times New Roman"/>
          <w:sz w:val="28"/>
          <w:szCs w:val="28"/>
        </w:rPr>
        <w:t>2</w:t>
      </w:r>
      <w:r w:rsidR="00D94936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70116" w:rsidRDefault="00F7011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A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 w:rsidR="00A6306F">
        <w:rPr>
          <w:rFonts w:ascii="Times New Roman" w:hAnsi="Times New Roman" w:cs="Times New Roman"/>
          <w:sz w:val="28"/>
          <w:szCs w:val="28"/>
        </w:rPr>
        <w:t xml:space="preserve"> - </w:t>
      </w:r>
      <w:r w:rsidR="00075D3E">
        <w:rPr>
          <w:rFonts w:ascii="Times New Roman" w:hAnsi="Times New Roman" w:cs="Times New Roman"/>
          <w:sz w:val="28"/>
          <w:szCs w:val="28"/>
        </w:rPr>
        <w:t xml:space="preserve">362830,3 </w:t>
      </w:r>
      <w:r w:rsidR="00A6306F">
        <w:rPr>
          <w:rFonts w:ascii="Times New Roman" w:hAnsi="Times New Roman" w:cs="Times New Roman"/>
          <w:sz w:val="28"/>
          <w:szCs w:val="28"/>
        </w:rPr>
        <w:t>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</w:t>
      </w:r>
      <w:r w:rsidR="00075D3E">
        <w:rPr>
          <w:rFonts w:ascii="Times New Roman" w:hAnsi="Times New Roman" w:cs="Times New Roman"/>
          <w:sz w:val="28"/>
          <w:szCs w:val="28"/>
        </w:rPr>
        <w:t>18,69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075D3E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D3E">
        <w:rPr>
          <w:rFonts w:ascii="Times New Roman" w:hAnsi="Times New Roman" w:cs="Times New Roman"/>
          <w:sz w:val="28"/>
          <w:szCs w:val="28"/>
        </w:rPr>
        <w:t>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103728" w:rsidRDefault="00103728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 w:rsidR="00E43F26">
        <w:rPr>
          <w:rFonts w:ascii="Times New Roman" w:hAnsi="Times New Roman" w:cs="Times New Roman"/>
          <w:sz w:val="28"/>
          <w:szCs w:val="28"/>
        </w:rPr>
        <w:t>Реализация прочих мероприятий в области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 w:rsidR="00A6306F">
        <w:rPr>
          <w:rFonts w:ascii="Times New Roman" w:hAnsi="Times New Roman" w:cs="Times New Roman"/>
          <w:sz w:val="28"/>
          <w:szCs w:val="28"/>
        </w:rPr>
        <w:t xml:space="preserve">- </w:t>
      </w:r>
      <w:r w:rsidR="00E43F26">
        <w:rPr>
          <w:rFonts w:ascii="Times New Roman" w:hAnsi="Times New Roman" w:cs="Times New Roman"/>
          <w:sz w:val="28"/>
          <w:szCs w:val="28"/>
        </w:rPr>
        <w:t>231805,7</w:t>
      </w:r>
      <w:r w:rsidR="00A6306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E43F26">
        <w:rPr>
          <w:rFonts w:ascii="Times New Roman" w:hAnsi="Times New Roman" w:cs="Times New Roman"/>
          <w:sz w:val="28"/>
          <w:szCs w:val="28"/>
        </w:rPr>
        <w:t>11,94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E43F26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43F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CC33BC" w:rsidRDefault="00CC33BC" w:rsidP="00CC3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дополнительного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 w:rsidR="00A6306F">
        <w:rPr>
          <w:rFonts w:ascii="Times New Roman" w:hAnsi="Times New Roman" w:cs="Times New Roman"/>
          <w:sz w:val="28"/>
          <w:szCs w:val="28"/>
        </w:rPr>
        <w:t xml:space="preserve">- </w:t>
      </w:r>
      <w:r w:rsidR="00F50401">
        <w:rPr>
          <w:rFonts w:ascii="Times New Roman" w:hAnsi="Times New Roman" w:cs="Times New Roman"/>
          <w:sz w:val="28"/>
          <w:szCs w:val="28"/>
        </w:rPr>
        <w:t>116797,5</w:t>
      </w:r>
      <w:r w:rsidR="00A6306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F50401">
        <w:rPr>
          <w:rFonts w:ascii="Times New Roman" w:hAnsi="Times New Roman" w:cs="Times New Roman"/>
          <w:sz w:val="28"/>
          <w:szCs w:val="28"/>
        </w:rPr>
        <w:t>6,0</w:t>
      </w:r>
      <w:r w:rsidR="00B938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CD2A98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 w:rsidR="00F50401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04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CC33BC" w:rsidRDefault="00CC33BC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 w:rsidR="00A6306F">
        <w:rPr>
          <w:rFonts w:ascii="Times New Roman" w:hAnsi="Times New Roman" w:cs="Times New Roman"/>
          <w:sz w:val="28"/>
          <w:szCs w:val="28"/>
        </w:rPr>
        <w:t xml:space="preserve">- </w:t>
      </w:r>
      <w:r w:rsidR="00D56E66">
        <w:rPr>
          <w:rFonts w:ascii="Times New Roman" w:hAnsi="Times New Roman" w:cs="Times New Roman"/>
          <w:sz w:val="28"/>
          <w:szCs w:val="28"/>
        </w:rPr>
        <w:t>14723,2</w:t>
      </w:r>
      <w:r w:rsidR="00A6306F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 w:rsidR="00D56E66">
        <w:rPr>
          <w:rFonts w:ascii="Times New Roman" w:hAnsi="Times New Roman" w:cs="Times New Roman"/>
          <w:sz w:val="28"/>
          <w:szCs w:val="28"/>
        </w:rPr>
        <w:t>0,76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D56E66"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 w:rsidR="00103728">
        <w:rPr>
          <w:rFonts w:ascii="Times New Roman" w:hAnsi="Times New Roman" w:cs="Times New Roman"/>
          <w:sz w:val="28"/>
          <w:szCs w:val="28"/>
        </w:rPr>
        <w:t>2</w:t>
      </w:r>
      <w:r w:rsidR="00D56E66">
        <w:rPr>
          <w:rFonts w:ascii="Times New Roman" w:hAnsi="Times New Roman" w:cs="Times New Roman"/>
          <w:sz w:val="28"/>
          <w:szCs w:val="28"/>
        </w:rPr>
        <w:t>2</w:t>
      </w:r>
      <w:r w:rsidR="00103728">
        <w:rPr>
          <w:rFonts w:ascii="Times New Roman" w:hAnsi="Times New Roman" w:cs="Times New Roman"/>
          <w:sz w:val="28"/>
          <w:szCs w:val="28"/>
        </w:rPr>
        <w:t xml:space="preserve"> годы).</w:t>
      </w:r>
    </w:p>
    <w:p w:rsidR="002E38C3" w:rsidRDefault="00342273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Сопоставление объемов финансирова</w:t>
      </w:r>
      <w:r w:rsidR="00924AB9">
        <w:rPr>
          <w:rFonts w:ascii="Times New Roman" w:hAnsi="Times New Roman" w:cs="Times New Roman"/>
          <w:sz w:val="28"/>
          <w:szCs w:val="28"/>
        </w:rPr>
        <w:t>ния МП, предусмотренных представленным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24AB9">
        <w:rPr>
          <w:rFonts w:ascii="Times New Roman" w:hAnsi="Times New Roman" w:cs="Times New Roman"/>
          <w:sz w:val="28"/>
          <w:szCs w:val="28"/>
        </w:rPr>
        <w:t>ем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</w:p>
    <w:p w:rsidR="001D230E" w:rsidRDefault="001D230E" w:rsidP="00D05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186" w:rsidRPr="00057B1B" w:rsidRDefault="00DE1F6D" w:rsidP="00234E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7B1B">
        <w:rPr>
          <w:rFonts w:ascii="Times New Roman" w:hAnsi="Times New Roman" w:cs="Times New Roman"/>
          <w:sz w:val="28"/>
          <w:szCs w:val="28"/>
        </w:rPr>
        <w:lastRenderedPageBreak/>
        <w:t>(тыс.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7"/>
        <w:tblW w:w="10880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673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E1F6D" w:rsidRPr="00FD0266" w:rsidTr="00FF3081">
        <w:trPr>
          <w:trHeight w:val="603"/>
        </w:trPr>
        <w:tc>
          <w:tcPr>
            <w:tcW w:w="673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DE1F6D" w:rsidRPr="001F02CA" w:rsidRDefault="00DE1F6D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A526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36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A526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36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CD736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D736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CD736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2C7C64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CD7367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2C7C6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D7367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2C7C6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5"/>
          </w:tcPr>
          <w:p w:rsidR="00DE1F6D" w:rsidRPr="00C23B0D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A52689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CD7367" w:rsidRPr="00CD7367">
              <w:rPr>
                <w:rFonts w:ascii="Times New Roman" w:hAnsi="Times New Roman" w:cs="Times New Roman"/>
                <w:sz w:val="18"/>
                <w:szCs w:val="18"/>
              </w:rPr>
              <w:t>16.09.2019 №604</w:t>
            </w:r>
          </w:p>
        </w:tc>
        <w:tc>
          <w:tcPr>
            <w:tcW w:w="3402" w:type="dxa"/>
            <w:gridSpan w:val="6"/>
          </w:tcPr>
          <w:p w:rsidR="00DE1F6D" w:rsidRPr="0009260E" w:rsidRDefault="00B055BF" w:rsidP="00A526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268" w:type="dxa"/>
            <w:gridSpan w:val="4"/>
          </w:tcPr>
          <w:p w:rsidR="00DE1F6D" w:rsidRPr="00C23B0D" w:rsidRDefault="00DE1F6D" w:rsidP="00B055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r w:rsidR="00B055BF">
              <w:rPr>
                <w:rFonts w:ascii="Times New Roman" w:hAnsi="Times New Roman" w:cs="Times New Roman"/>
                <w:sz w:val="18"/>
                <w:szCs w:val="18"/>
              </w:rPr>
              <w:t xml:space="preserve"> Проекта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МП </w:t>
            </w:r>
            <w:r w:rsidR="00B055BF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</w:tr>
      <w:tr w:rsidR="00DA36C1" w:rsidRPr="00FD0266" w:rsidTr="00FF3081">
        <w:tc>
          <w:tcPr>
            <w:tcW w:w="673" w:type="dxa"/>
            <w:vMerge/>
          </w:tcPr>
          <w:p w:rsidR="00DA36C1" w:rsidRPr="001F02CA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DA36C1" w:rsidRPr="001F02CA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vMerge w:val="restart"/>
          </w:tcPr>
          <w:p w:rsidR="00DA36C1" w:rsidRPr="001F02CA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DA36C1" w:rsidRPr="001F02CA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</w:tcPr>
          <w:p w:rsidR="00DA36C1" w:rsidRPr="00C23B0D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DA36C1" w:rsidRPr="00C23B0D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DA36C1" w:rsidRPr="00C23B0D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DA36C1" w:rsidRPr="00C23B0D" w:rsidRDefault="00FF308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DA36C1" w:rsidRPr="00C23B0D" w:rsidRDefault="00FF308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DA36C1" w:rsidRPr="0009260E" w:rsidRDefault="00DA36C1" w:rsidP="005365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vMerge w:val="restart"/>
          </w:tcPr>
          <w:p w:rsidR="00DA36C1" w:rsidRPr="0009260E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DA36C1" w:rsidRPr="0009260E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DA36C1" w:rsidRPr="0009260E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DA36C1" w:rsidRPr="0009260E" w:rsidRDefault="00FF308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DA36C1" w:rsidRPr="0009260E" w:rsidRDefault="00FF308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gridSpan w:val="2"/>
          </w:tcPr>
          <w:p w:rsidR="00DA36C1" w:rsidRPr="00C23B0D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134" w:type="dxa"/>
            <w:gridSpan w:val="2"/>
          </w:tcPr>
          <w:p w:rsidR="00DA36C1" w:rsidRPr="00C23B0D" w:rsidRDefault="00DA36C1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FF3081" w:rsidRPr="00FD0266" w:rsidTr="00FF3081">
        <w:tc>
          <w:tcPr>
            <w:tcW w:w="673" w:type="dxa"/>
            <w:vMerge/>
          </w:tcPr>
          <w:p w:rsidR="00DA36C1" w:rsidRPr="001F02CA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DA36C1" w:rsidRPr="001F02CA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1F02CA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1F02CA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C23B0D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C23B0D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C23B0D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C23B0D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C23B0D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A36C1" w:rsidRPr="0009260E" w:rsidRDefault="00DA36C1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A36C1" w:rsidRPr="00C23B0D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DA36C1" w:rsidRPr="00C23B0D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DA36C1" w:rsidRPr="00C23B0D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DA36C1" w:rsidRPr="00C23B0D" w:rsidRDefault="00DA36C1" w:rsidP="00DA3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7A3970" w:rsidRPr="00FD0266" w:rsidTr="00FF3081">
        <w:tc>
          <w:tcPr>
            <w:tcW w:w="673" w:type="dxa"/>
          </w:tcPr>
          <w:p w:rsidR="007A3970" w:rsidRPr="001F02CA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7A3970" w:rsidRPr="003A1D7A" w:rsidRDefault="007A397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A1D7A" w:rsidRDefault="007A397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A1D7A" w:rsidRDefault="007A397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935B1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357554,8</w:t>
            </w:r>
          </w:p>
        </w:tc>
        <w:tc>
          <w:tcPr>
            <w:tcW w:w="567" w:type="dxa"/>
          </w:tcPr>
          <w:p w:rsidR="007A3970" w:rsidRPr="003935B1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401138,1</w:t>
            </w:r>
          </w:p>
        </w:tc>
        <w:tc>
          <w:tcPr>
            <w:tcW w:w="567" w:type="dxa"/>
          </w:tcPr>
          <w:p w:rsidR="007A3970" w:rsidRPr="003935B1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458654,5</w:t>
            </w:r>
          </w:p>
        </w:tc>
        <w:tc>
          <w:tcPr>
            <w:tcW w:w="567" w:type="dxa"/>
          </w:tcPr>
          <w:p w:rsidR="007A3970" w:rsidRPr="003935B1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375499,8</w:t>
            </w:r>
          </w:p>
        </w:tc>
        <w:tc>
          <w:tcPr>
            <w:tcW w:w="567" w:type="dxa"/>
          </w:tcPr>
          <w:p w:rsidR="007A3970" w:rsidRPr="003935B1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375499,8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357554,8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401138,1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458654,5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375499,8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375499,8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375499,8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A3970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3970" w:rsidRPr="00FD0266" w:rsidTr="00FF3081">
        <w:tc>
          <w:tcPr>
            <w:tcW w:w="673" w:type="dxa"/>
          </w:tcPr>
          <w:p w:rsidR="007A3970" w:rsidRPr="001F02CA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7A3970" w:rsidRPr="003A1D7A" w:rsidRDefault="007A3970" w:rsidP="007A39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A1D7A" w:rsidRDefault="007A397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A1D7A" w:rsidRDefault="007A3970" w:rsidP="000B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7A3970" w:rsidRPr="00382342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229678,7</w:t>
            </w:r>
          </w:p>
        </w:tc>
        <w:tc>
          <w:tcPr>
            <w:tcW w:w="567" w:type="dxa"/>
          </w:tcPr>
          <w:p w:rsidR="007A3970" w:rsidRPr="00382342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297984,8</w:t>
            </w:r>
          </w:p>
        </w:tc>
        <w:tc>
          <w:tcPr>
            <w:tcW w:w="567" w:type="dxa"/>
          </w:tcPr>
          <w:p w:rsidR="007A3970" w:rsidRPr="00382342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260371,2</w:t>
            </w:r>
          </w:p>
        </w:tc>
        <w:tc>
          <w:tcPr>
            <w:tcW w:w="567" w:type="dxa"/>
          </w:tcPr>
          <w:p w:rsidR="007A3970" w:rsidRPr="00382342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250027,0</w:t>
            </w:r>
          </w:p>
        </w:tc>
        <w:tc>
          <w:tcPr>
            <w:tcW w:w="567" w:type="dxa"/>
          </w:tcPr>
          <w:p w:rsidR="007A3970" w:rsidRPr="00382342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250027,0</w:t>
            </w:r>
          </w:p>
        </w:tc>
        <w:tc>
          <w:tcPr>
            <w:tcW w:w="567" w:type="dxa"/>
          </w:tcPr>
          <w:p w:rsidR="007A3970" w:rsidRPr="0009260E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229678,7</w:t>
            </w:r>
          </w:p>
        </w:tc>
        <w:tc>
          <w:tcPr>
            <w:tcW w:w="567" w:type="dxa"/>
          </w:tcPr>
          <w:p w:rsidR="007A3970" w:rsidRPr="0009260E" w:rsidRDefault="007A3970" w:rsidP="00393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297984,8</w:t>
            </w:r>
          </w:p>
        </w:tc>
        <w:tc>
          <w:tcPr>
            <w:tcW w:w="567" w:type="dxa"/>
          </w:tcPr>
          <w:p w:rsidR="007A3970" w:rsidRPr="0009260E" w:rsidRDefault="007A3970" w:rsidP="003A1D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260371,</w:t>
            </w:r>
            <w:r w:rsidR="003A1D7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7A3970" w:rsidRPr="0009260E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314875,9</w:t>
            </w:r>
          </w:p>
        </w:tc>
        <w:tc>
          <w:tcPr>
            <w:tcW w:w="567" w:type="dxa"/>
          </w:tcPr>
          <w:p w:rsidR="007A3970" w:rsidRPr="0009260E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250027,0</w:t>
            </w:r>
          </w:p>
        </w:tc>
        <w:tc>
          <w:tcPr>
            <w:tcW w:w="567" w:type="dxa"/>
          </w:tcPr>
          <w:p w:rsidR="007A3970" w:rsidRPr="0009260E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250027,0</w:t>
            </w:r>
          </w:p>
        </w:tc>
        <w:tc>
          <w:tcPr>
            <w:tcW w:w="567" w:type="dxa"/>
          </w:tcPr>
          <w:p w:rsidR="007A3970" w:rsidRPr="00C23B0D" w:rsidRDefault="00D7263E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A3970" w:rsidRPr="00C23B0D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A3970" w:rsidRPr="00C23B0D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A3970" w:rsidRPr="00C23B0D" w:rsidRDefault="007A3970" w:rsidP="003606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3081" w:rsidRPr="00FD0266" w:rsidTr="00FF3081">
        <w:tc>
          <w:tcPr>
            <w:tcW w:w="673" w:type="dxa"/>
          </w:tcPr>
          <w:p w:rsidR="00DA36C1" w:rsidRPr="001F02CA" w:rsidRDefault="00DA36C1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DA36C1" w:rsidRPr="001F02CA" w:rsidRDefault="00191C6B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719025,8</w:t>
            </w:r>
          </w:p>
        </w:tc>
        <w:tc>
          <w:tcPr>
            <w:tcW w:w="567" w:type="dxa"/>
          </w:tcPr>
          <w:p w:rsidR="00DA36C1" w:rsidRPr="001F02CA" w:rsidRDefault="00191C6B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1F02CA" w:rsidRDefault="00191C6B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C23B0D" w:rsidRDefault="0002237A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587233,5</w:t>
            </w:r>
          </w:p>
        </w:tc>
        <w:tc>
          <w:tcPr>
            <w:tcW w:w="567" w:type="dxa"/>
          </w:tcPr>
          <w:p w:rsidR="00DA36C1" w:rsidRPr="00C23B0D" w:rsidRDefault="0002237A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699122,9</w:t>
            </w:r>
          </w:p>
        </w:tc>
        <w:tc>
          <w:tcPr>
            <w:tcW w:w="567" w:type="dxa"/>
          </w:tcPr>
          <w:p w:rsidR="00DA36C1" w:rsidRPr="00C23B0D" w:rsidRDefault="0002237A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719025,7</w:t>
            </w:r>
          </w:p>
        </w:tc>
        <w:tc>
          <w:tcPr>
            <w:tcW w:w="567" w:type="dxa"/>
          </w:tcPr>
          <w:p w:rsidR="00DA36C1" w:rsidRPr="00C23B0D" w:rsidRDefault="0002237A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C23B0D" w:rsidRDefault="0002237A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09260E" w:rsidRDefault="003931E3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587233,5</w:t>
            </w:r>
          </w:p>
        </w:tc>
        <w:tc>
          <w:tcPr>
            <w:tcW w:w="567" w:type="dxa"/>
          </w:tcPr>
          <w:p w:rsidR="00DA36C1" w:rsidRPr="0009260E" w:rsidRDefault="003931E3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699122,9</w:t>
            </w:r>
          </w:p>
        </w:tc>
        <w:tc>
          <w:tcPr>
            <w:tcW w:w="567" w:type="dxa"/>
          </w:tcPr>
          <w:p w:rsidR="00DA36C1" w:rsidRPr="0009260E" w:rsidRDefault="003931E3" w:rsidP="00D726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719025,</w:t>
            </w:r>
            <w:r w:rsidR="00D7263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DA36C1" w:rsidRPr="0009260E" w:rsidRDefault="003931E3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690375,7</w:t>
            </w:r>
          </w:p>
        </w:tc>
        <w:tc>
          <w:tcPr>
            <w:tcW w:w="567" w:type="dxa"/>
          </w:tcPr>
          <w:p w:rsidR="00DA36C1" w:rsidRPr="0009260E" w:rsidRDefault="003931E3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09260E" w:rsidRDefault="003931E3" w:rsidP="004B7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625526,8</w:t>
            </w:r>
          </w:p>
        </w:tc>
        <w:tc>
          <w:tcPr>
            <w:tcW w:w="567" w:type="dxa"/>
          </w:tcPr>
          <w:p w:rsidR="00DA36C1" w:rsidRPr="00C23B0D" w:rsidRDefault="00D7263E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A36C1" w:rsidRPr="00C23B0D" w:rsidRDefault="007A3970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+64848,9</w:t>
            </w:r>
          </w:p>
        </w:tc>
        <w:tc>
          <w:tcPr>
            <w:tcW w:w="567" w:type="dxa"/>
          </w:tcPr>
          <w:p w:rsidR="00DA36C1" w:rsidRPr="00C23B0D" w:rsidRDefault="00E91AF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A36C1" w:rsidRPr="00C23B0D" w:rsidRDefault="00E91AF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+64848,9</w:t>
            </w:r>
          </w:p>
        </w:tc>
      </w:tr>
    </w:tbl>
    <w:p w:rsidR="00771186" w:rsidRPr="00FD026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9B37F1" w:rsidRDefault="009B37F1" w:rsidP="009B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2020 год, от решения о бюджете (корректировка от 20.08.2019 № 37-280р) и действующей редакции МП (от 16.09.2019 № 604) на 64848,9 тыс. руб. (увеличение финансирования за счет средств районного бюджета). В результате, необходимо внести поправки в районный бюджет.  </w:t>
      </w:r>
    </w:p>
    <w:p w:rsidR="009B37F1" w:rsidRDefault="009B37F1" w:rsidP="009B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CD1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обнаружена арифметическая ошибка при отражении финансирования на 2019 год в действующей редакции и Проекте МП, так общий объем финансирования</w:t>
      </w:r>
      <w:r w:rsidR="00CD16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отраженный в паспорте МП (и действующей редакции от 16.09.2019 № 604 и Проекта МП) составил 719025,8 тыс. руб., в том числе за счет средств краевого бюджета 458654,5 тыс. руб., за счет средств районного бюджета 260371,2 тыс. руб. (расхождение 0,1 тыс. руб.). В результате, необходимо внести поправки в районный бюджет.  </w:t>
      </w:r>
    </w:p>
    <w:p w:rsidR="009B37F1" w:rsidRDefault="009B37F1" w:rsidP="009B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660" w:rsidRDefault="002C1409" w:rsidP="00DA3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67A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093E5E" w:rsidRDefault="00093E5E" w:rsidP="00093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основным направлениям государственной политики РФ и Красноярского края установлено, цели и задачи МП соответствуют основным направлениям государственной политики РФ и Красноярского края в сфере развития образования.    </w:t>
      </w:r>
    </w:p>
    <w:p w:rsidR="00093E5E" w:rsidRDefault="00093E5E" w:rsidP="00093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соответствия целей и задач муниципальной программы приоритетам социально-экономического развития Ужурского района в соответствующей сфере установлено, цели и задачи МП соответствуют стратегическим ориентирам на муниципальном уровне.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Однако, Стратегией развития Ужурского района, не охвачены такие направления, как поддержка талантливых и одаренных детей, дополнительное образование детей, а также организация отдыха детей в летний период (необходимо отметить, что в проекте Стратегии развития Ужурского района до 2030 года данные направления были отражены, однако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 утверждении Стратегии развития Ужурского района были исключены, при этом задачи МП не корректировались).</w:t>
      </w:r>
    </w:p>
    <w:p w:rsidR="00093E5E" w:rsidRDefault="00093E5E" w:rsidP="00093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42E2" w:rsidRDefault="005B42E2" w:rsidP="005B4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5B42E2" w:rsidRDefault="005B42E2" w:rsidP="005B42E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2030B">
        <w:rPr>
          <w:rFonts w:ascii="Times New Roman" w:hAnsi="Times New Roman" w:cs="Times New Roman"/>
          <w:sz w:val="28"/>
          <w:szCs w:val="28"/>
        </w:rPr>
        <w:t xml:space="preserve"> в нарушение пункта 3.5. вышеуказанного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30B">
        <w:rPr>
          <w:rFonts w:ascii="Times New Roman" w:hAnsi="Times New Roman" w:cs="Times New Roman"/>
          <w:sz w:val="28"/>
          <w:szCs w:val="28"/>
        </w:rPr>
        <w:t>отсутствует финан</w:t>
      </w:r>
      <w:r>
        <w:rPr>
          <w:rFonts w:ascii="Times New Roman" w:hAnsi="Times New Roman" w:cs="Times New Roman"/>
          <w:sz w:val="28"/>
          <w:szCs w:val="28"/>
        </w:rPr>
        <w:t>сово-экономическое обоснование.</w:t>
      </w:r>
    </w:p>
    <w:p w:rsidR="005B42E2" w:rsidRDefault="005B42E2" w:rsidP="005B4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действующей редакцией часть задач МП изменена или скорректирована. </w:t>
      </w:r>
    </w:p>
    <w:p w:rsidR="005B42E2" w:rsidRDefault="005B42E2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7F2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Pr="007B77F2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B77F2">
        <w:rPr>
          <w:rFonts w:ascii="Times New Roman" w:hAnsi="Times New Roman" w:cs="Times New Roman"/>
          <w:sz w:val="28"/>
          <w:szCs w:val="28"/>
        </w:rPr>
        <w:t xml:space="preserve"> результативности 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77F2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по сравнению с действующей редакцией изменены</w:t>
      </w:r>
      <w:r w:rsidR="00FA5C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42E2" w:rsidRDefault="005B42E2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в приложении к паспорту программы </w:t>
      </w:r>
      <w:r w:rsidRPr="00B9334F">
        <w:rPr>
          <w:rFonts w:ascii="Times New Roman" w:hAnsi="Times New Roman" w:cs="Times New Roman"/>
          <w:sz w:val="28"/>
          <w:szCs w:val="28"/>
        </w:rPr>
        <w:t>«</w:t>
      </w:r>
      <w:r w:rsidRPr="00B9334F">
        <w:rPr>
          <w:rFonts w:ascii="Times New Roman" w:hAnsi="Times New Roman" w:cs="Times New Roman"/>
          <w:bCs/>
          <w:sz w:val="28"/>
          <w:szCs w:val="28"/>
        </w:rPr>
        <w:t>Перечень целевых показателей муниципальной программы Ужурского района с указанием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334F">
        <w:rPr>
          <w:rFonts w:ascii="Times New Roman" w:hAnsi="Times New Roman" w:cs="Times New Roman"/>
          <w:bCs/>
          <w:sz w:val="28"/>
          <w:szCs w:val="28"/>
        </w:rPr>
        <w:t xml:space="preserve">планируемых к достижению значений </w:t>
      </w:r>
      <w:r w:rsidRPr="00FA5C4A">
        <w:rPr>
          <w:rFonts w:ascii="Times New Roman" w:hAnsi="Times New Roman" w:cs="Times New Roman"/>
          <w:bCs/>
          <w:sz w:val="28"/>
          <w:szCs w:val="28"/>
        </w:rPr>
        <w:t>в результате реализации муниципальной программы Ужурского района», некорректно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отражена цель программы</w:t>
      </w:r>
      <w:r w:rsidR="00FA5C4A">
        <w:rPr>
          <w:rFonts w:ascii="Times New Roman" w:hAnsi="Times New Roman" w:cs="Times New Roman"/>
          <w:bCs/>
          <w:sz w:val="28"/>
          <w:szCs w:val="28"/>
        </w:rPr>
        <w:t xml:space="preserve">, а именно: пропущено слово </w:t>
      </w:r>
      <w:r w:rsidR="00FA5C4A" w:rsidRPr="00FA5C4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A5C4A" w:rsidRPr="00FA5C4A">
        <w:rPr>
          <w:rFonts w:ascii="Times New Roman" w:hAnsi="Times New Roman" w:cs="Times New Roman"/>
          <w:b/>
          <w:sz w:val="28"/>
          <w:szCs w:val="28"/>
        </w:rPr>
        <w:t>отдых и»</w:t>
      </w:r>
      <w:r w:rsidR="00FA5C4A">
        <w:rPr>
          <w:rFonts w:ascii="Times New Roman" w:hAnsi="Times New Roman" w:cs="Times New Roman"/>
          <w:b/>
          <w:sz w:val="28"/>
          <w:szCs w:val="28"/>
        </w:rPr>
        <w:t>.</w:t>
      </w:r>
    </w:p>
    <w:p w:rsidR="00931853" w:rsidRDefault="005B42E2" w:rsidP="00931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подпрограмме 1 добавлены две новые задачи, в сравнении с действующей редакцией. В приложении к подпрограмме 1 «Перечень мероприятий подпрограммы 1» исключено одно мероприятие. </w:t>
      </w:r>
    </w:p>
    <w:p w:rsidR="00A67C8B" w:rsidRDefault="00931853" w:rsidP="00A67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2 изменена цель подпрограммы, в сравнении с действующей редакцией. В приложении к подпрограмме 2 «Перечень мероприятий подпрограммы 2», в сравнении с действующей редакцией исключено 8 мероприятий.</w:t>
      </w:r>
    </w:p>
    <w:p w:rsidR="00F055F3" w:rsidRDefault="00A67C8B" w:rsidP="00F05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3 изменена цель подпрограммы, в сравнении с действующей редакцией. В приложении к подпрограмме 3 «Перечень мероприятий подпрограммы 3», в сравнении с действующей редакцией исключено 7 мероприятий.</w:t>
      </w:r>
    </w:p>
    <w:p w:rsidR="00F055F3" w:rsidRDefault="00F055F3" w:rsidP="00F05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подпрограмме 4 изменена цель и задача подпрограммы, в сравнении с действующей редакцией. </w:t>
      </w:r>
    </w:p>
    <w:p w:rsidR="0019082F" w:rsidRDefault="00F055F3" w:rsidP="001D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5 изменена цель и задача подпрограммы, в сравнении с действующей редакцией. В приложении к паспорту подпрограммы 5 «Перечень и значения показателей результативности подпрограммы» некоррект</w:t>
      </w:r>
      <w:r w:rsidR="00CD167A">
        <w:rPr>
          <w:rFonts w:ascii="Times New Roman" w:hAnsi="Times New Roman" w:cs="Times New Roman"/>
          <w:sz w:val="28"/>
          <w:szCs w:val="28"/>
        </w:rPr>
        <w:t>но отражена задача подпрограммы</w:t>
      </w:r>
      <w:r w:rsidR="001D230E">
        <w:rPr>
          <w:rFonts w:ascii="Times New Roman" w:hAnsi="Times New Roman" w:cs="Times New Roman"/>
          <w:sz w:val="28"/>
          <w:szCs w:val="28"/>
        </w:rPr>
        <w:t>. Так, в приложении, задача МП это: «</w:t>
      </w:r>
      <w:r w:rsidR="001D230E">
        <w:rPr>
          <w:rFonts w:ascii="Times New Roman" w:hAnsi="Times New Roman" w:cs="Times New Roman"/>
          <w:sz w:val="24"/>
          <w:szCs w:val="24"/>
        </w:rPr>
        <w:t>П</w:t>
      </w:r>
      <w:r w:rsidR="001D230E" w:rsidRPr="004362C7">
        <w:rPr>
          <w:rFonts w:ascii="Times New Roman" w:hAnsi="Times New Roman" w:cs="Times New Roman"/>
          <w:sz w:val="24"/>
          <w:szCs w:val="24"/>
        </w:rPr>
        <w:t xml:space="preserve">овышение эффективности управления системой образования, формирование кадрового ресурса отрасли, обеспечивающего необходимое качество образования детей </w:t>
      </w:r>
      <w:r w:rsidR="001D230E" w:rsidRPr="004362C7">
        <w:rPr>
          <w:rFonts w:ascii="Times New Roman" w:hAnsi="Times New Roman" w:cs="Times New Roman"/>
          <w:sz w:val="24"/>
          <w:szCs w:val="24"/>
        </w:rPr>
        <w:br/>
        <w:t>и молодежи, соответствующее потребностям граждан</w:t>
      </w:r>
      <w:r w:rsidR="001D230E">
        <w:rPr>
          <w:rFonts w:ascii="Times New Roman" w:hAnsi="Times New Roman" w:cs="Times New Roman"/>
          <w:sz w:val="24"/>
          <w:szCs w:val="24"/>
        </w:rPr>
        <w:t xml:space="preserve">», </w:t>
      </w:r>
      <w:r w:rsidR="001D230E" w:rsidRPr="001D230E">
        <w:rPr>
          <w:rFonts w:ascii="Times New Roman" w:hAnsi="Times New Roman" w:cs="Times New Roman"/>
          <w:sz w:val="28"/>
          <w:szCs w:val="28"/>
        </w:rPr>
        <w:t>в паспорте подпрограммы 5 задачей является:</w:t>
      </w:r>
      <w:r w:rsidR="001D230E">
        <w:rPr>
          <w:rFonts w:ascii="Times New Roman" w:hAnsi="Times New Roman" w:cs="Times New Roman"/>
          <w:sz w:val="24"/>
          <w:szCs w:val="24"/>
        </w:rPr>
        <w:t xml:space="preserve"> «</w:t>
      </w:r>
      <w:r w:rsidR="001D230E" w:rsidRPr="004362C7">
        <w:rPr>
          <w:rFonts w:ascii="Times New Roman" w:hAnsi="Times New Roman" w:cs="Times New Roman"/>
          <w:sz w:val="24"/>
          <w:szCs w:val="24"/>
        </w:rPr>
        <w:t>Создание условий для эффективного управления отраслью «Образование» в Ужурском районе, и реализация отдельных переданных государственных полномочий</w:t>
      </w:r>
      <w:r w:rsidR="001D230E">
        <w:rPr>
          <w:rFonts w:ascii="Times New Roman" w:hAnsi="Times New Roman" w:cs="Times New Roman"/>
          <w:sz w:val="24"/>
          <w:szCs w:val="24"/>
        </w:rPr>
        <w:t>».</w:t>
      </w:r>
      <w:r w:rsidR="00CD1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того</w:t>
      </w:r>
      <w:r w:rsidR="00FA5C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отражении задач подпрограммы, две из трех задач продублированы дважды. В приложении к подпрограмме 5 </w:t>
      </w:r>
      <w:r>
        <w:rPr>
          <w:rFonts w:ascii="Times New Roman" w:hAnsi="Times New Roman" w:cs="Times New Roman"/>
          <w:sz w:val="28"/>
          <w:szCs w:val="28"/>
        </w:rPr>
        <w:lastRenderedPageBreak/>
        <w:t>«Перечень мероприятий подпрограммы 3», в сравнении с действующей редакцией исключено 1 мероприятие.</w:t>
      </w:r>
      <w:r w:rsidR="001D230E">
        <w:rPr>
          <w:rFonts w:ascii="Times New Roman" w:hAnsi="Times New Roman" w:cs="Times New Roman"/>
          <w:sz w:val="28"/>
          <w:szCs w:val="28"/>
        </w:rPr>
        <w:t xml:space="preserve"> </w:t>
      </w:r>
      <w:r w:rsidR="0019082F">
        <w:rPr>
          <w:rFonts w:ascii="Times New Roman" w:hAnsi="Times New Roman" w:cs="Times New Roman"/>
          <w:sz w:val="28"/>
          <w:szCs w:val="28"/>
        </w:rPr>
        <w:t>Следует отметить, что при отражении мероприятий в приложении к подпрограмме 5, нарушена сквозная нумерация при отражении мероприятий.</w:t>
      </w:r>
    </w:p>
    <w:p w:rsidR="0019082F" w:rsidRDefault="0019082F" w:rsidP="0019082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65">
        <w:rPr>
          <w:rFonts w:ascii="Times New Roman" w:hAnsi="Times New Roman" w:cs="Times New Roman"/>
          <w:sz w:val="28"/>
          <w:szCs w:val="28"/>
        </w:rPr>
        <w:t xml:space="preserve">В муниципальную программу в течение 2019 года вносились изменения: </w:t>
      </w:r>
      <w:r w:rsidRPr="00325E65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325E65">
        <w:rPr>
          <w:rFonts w:ascii="Times New Roman" w:hAnsi="Times New Roman" w:cs="Times New Roman"/>
          <w:sz w:val="28"/>
          <w:szCs w:val="28"/>
        </w:rPr>
        <w:t>от 31.01.2019 №66, от 14.05.2019 №305, от 12.09.2019 №597, от 16.09.2019 №604, однако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F055F3" w:rsidRDefault="00234E02" w:rsidP="00F05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EE">
        <w:rPr>
          <w:rFonts w:ascii="Times New Roman" w:hAnsi="Times New Roman" w:cs="Times New Roman"/>
          <w:sz w:val="28"/>
          <w:szCs w:val="28"/>
        </w:rPr>
        <w:t>В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54EE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 xml:space="preserve">установлена арифметическая ошибка при отражении ресурсного обеспечения в паспорте МП: так общий объем финансирования за указанный период с 2017 по 2022 года </w:t>
      </w:r>
      <w:r>
        <w:rPr>
          <w:rFonts w:ascii="Times New Roman" w:hAnsi="Times New Roman" w:cs="Times New Roman"/>
          <w:sz w:val="28"/>
          <w:szCs w:val="28"/>
        </w:rPr>
        <w:t xml:space="preserve">отражен в сумме </w:t>
      </w:r>
      <w:r>
        <w:rPr>
          <w:rFonts w:ascii="Times New Roman" w:hAnsi="Times New Roman" w:cs="Times New Roman"/>
          <w:b/>
          <w:sz w:val="28"/>
          <w:szCs w:val="28"/>
        </w:rPr>
        <w:t>3947011,5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 руб., путем арифметического сложения сумма общего объема ресурсного обеспечения составляет </w:t>
      </w:r>
      <w:r w:rsidRPr="00843CA5">
        <w:rPr>
          <w:rFonts w:ascii="Times New Roman" w:hAnsi="Times New Roman" w:cs="Times New Roman"/>
          <w:b/>
          <w:sz w:val="28"/>
          <w:szCs w:val="28"/>
        </w:rPr>
        <w:t>3946811,5</w:t>
      </w:r>
      <w:r w:rsidRPr="00E554EE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4EE">
        <w:rPr>
          <w:rFonts w:ascii="Times New Roman" w:hAnsi="Times New Roman" w:cs="Times New Roman"/>
          <w:sz w:val="28"/>
          <w:szCs w:val="28"/>
        </w:rPr>
        <w:t>руб</w:t>
      </w:r>
      <w:r w:rsidRPr="004A0D55">
        <w:rPr>
          <w:rFonts w:ascii="Times New Roman" w:hAnsi="Times New Roman" w:cs="Times New Roman"/>
          <w:sz w:val="28"/>
          <w:szCs w:val="28"/>
        </w:rPr>
        <w:t>.</w:t>
      </w:r>
      <w:r w:rsidR="001D230E">
        <w:rPr>
          <w:rFonts w:ascii="Times New Roman" w:hAnsi="Times New Roman" w:cs="Times New Roman"/>
          <w:sz w:val="28"/>
          <w:szCs w:val="28"/>
        </w:rPr>
        <w:t xml:space="preserve"> (расхождение составило 200,0 тыс.руб.). </w:t>
      </w:r>
    </w:p>
    <w:p w:rsidR="00234E02" w:rsidRPr="004A0D55" w:rsidRDefault="00234E02" w:rsidP="0023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</w:t>
      </w:r>
      <w:r w:rsidRPr="00BF6D78">
        <w:rPr>
          <w:rFonts w:ascii="Times New Roman" w:hAnsi="Times New Roman" w:cs="Times New Roman"/>
          <w:b/>
          <w:sz w:val="28"/>
          <w:szCs w:val="28"/>
        </w:rPr>
        <w:t>1941429,3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234E02" w:rsidRDefault="001D230E" w:rsidP="00234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234E02">
        <w:rPr>
          <w:rFonts w:ascii="Times New Roman" w:hAnsi="Times New Roman" w:cs="Times New Roman"/>
          <w:sz w:val="28"/>
          <w:szCs w:val="28"/>
        </w:rPr>
        <w:t xml:space="preserve">арифметические ошибки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34E02">
        <w:rPr>
          <w:rFonts w:ascii="Times New Roman" w:hAnsi="Times New Roman" w:cs="Times New Roman"/>
          <w:sz w:val="28"/>
          <w:szCs w:val="28"/>
        </w:rPr>
        <w:t xml:space="preserve">ри отражении объемов финансирования в </w:t>
      </w:r>
      <w:r>
        <w:rPr>
          <w:rFonts w:ascii="Times New Roman" w:hAnsi="Times New Roman" w:cs="Times New Roman"/>
          <w:sz w:val="28"/>
          <w:szCs w:val="28"/>
        </w:rPr>
        <w:t>приложениях к</w:t>
      </w:r>
      <w:r w:rsidR="00234E02">
        <w:rPr>
          <w:rFonts w:ascii="Times New Roman" w:hAnsi="Times New Roman" w:cs="Times New Roman"/>
          <w:sz w:val="28"/>
          <w:szCs w:val="28"/>
        </w:rPr>
        <w:t xml:space="preserve"> программе, </w:t>
      </w: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234E02">
        <w:rPr>
          <w:rFonts w:ascii="Times New Roman" w:hAnsi="Times New Roman" w:cs="Times New Roman"/>
          <w:sz w:val="28"/>
          <w:szCs w:val="28"/>
        </w:rPr>
        <w:t xml:space="preserve">объем финансирования в сумме </w:t>
      </w:r>
      <w:r w:rsidR="00234E02" w:rsidRPr="00BF6D78">
        <w:rPr>
          <w:rFonts w:ascii="Times New Roman" w:hAnsi="Times New Roman" w:cs="Times New Roman"/>
          <w:b/>
          <w:sz w:val="28"/>
          <w:szCs w:val="28"/>
        </w:rPr>
        <w:t>1941629,3</w:t>
      </w:r>
      <w:r w:rsidR="00234E02">
        <w:rPr>
          <w:rFonts w:ascii="Times New Roman" w:hAnsi="Times New Roman" w:cs="Times New Roman"/>
          <w:sz w:val="28"/>
          <w:szCs w:val="28"/>
        </w:rPr>
        <w:t xml:space="preserve"> тыс. руб. не соответствует объему финансирования при суммировании финансирования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234E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34E02" w:rsidRPr="00BF6D78">
        <w:rPr>
          <w:rFonts w:ascii="Times New Roman" w:hAnsi="Times New Roman" w:cs="Times New Roman"/>
          <w:b/>
          <w:sz w:val="28"/>
          <w:szCs w:val="28"/>
        </w:rPr>
        <w:t>1941429,3</w:t>
      </w:r>
      <w:r w:rsidR="00234E02">
        <w:rPr>
          <w:rFonts w:ascii="Times New Roman" w:hAnsi="Times New Roman" w:cs="Times New Roman"/>
          <w:sz w:val="28"/>
          <w:szCs w:val="28"/>
        </w:rPr>
        <w:t xml:space="preserve"> тыс. руб. (расхождени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234E02">
        <w:rPr>
          <w:rFonts w:ascii="Times New Roman" w:hAnsi="Times New Roman" w:cs="Times New Roman"/>
          <w:sz w:val="28"/>
          <w:szCs w:val="28"/>
        </w:rPr>
        <w:t>200,0 тыс.руб.). Расхождение</w:t>
      </w:r>
      <w:r>
        <w:rPr>
          <w:rFonts w:ascii="Times New Roman" w:hAnsi="Times New Roman" w:cs="Times New Roman"/>
          <w:sz w:val="28"/>
          <w:szCs w:val="28"/>
        </w:rPr>
        <w:t xml:space="preserve"> на сумму 200,0 тыс.руб.</w:t>
      </w:r>
      <w:r w:rsidR="00234E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установлено </w:t>
      </w:r>
      <w:r w:rsidR="00234E02">
        <w:rPr>
          <w:rFonts w:ascii="Times New Roman" w:hAnsi="Times New Roman" w:cs="Times New Roman"/>
          <w:sz w:val="28"/>
          <w:szCs w:val="28"/>
        </w:rPr>
        <w:t>в подпрограмме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4E02" w:rsidRPr="00CD2A98" w:rsidRDefault="00234E02" w:rsidP="00234E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образования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4E02" w:rsidRDefault="00234E02" w:rsidP="0023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общего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- 1215272,6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62,60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 годы);</w:t>
      </w:r>
    </w:p>
    <w:p w:rsidR="00234E02" w:rsidRDefault="00234E02" w:rsidP="0023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A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дошкольного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- 362830,3 тыс. руб.</w:t>
      </w:r>
      <w:r w:rsidRPr="00CD2A9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18,69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2A98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234E02" w:rsidRDefault="00234E02" w:rsidP="0023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Реализация прочих мероприятий в области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- 231805,7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11,94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 годы);</w:t>
      </w:r>
    </w:p>
    <w:p w:rsidR="00234E02" w:rsidRDefault="00234E02" w:rsidP="0023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Развитие дополнительного образования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- 116797,5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6,01%</w:t>
      </w:r>
      <w:r w:rsidRPr="00CD2A98">
        <w:rPr>
          <w:rFonts w:ascii="Times New Roman" w:hAnsi="Times New Roman" w:cs="Times New Roman"/>
          <w:sz w:val="28"/>
          <w:szCs w:val="28"/>
        </w:rPr>
        <w:t xml:space="preserve">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 годы);</w:t>
      </w:r>
    </w:p>
    <w:p w:rsidR="00234E02" w:rsidRDefault="00234E02" w:rsidP="00234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Безопасный, качественный отдых и оздоровление детей в летний период</w:t>
      </w:r>
      <w:r w:rsidRPr="00CD2A9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- 14723,2 тыс. руб. </w:t>
      </w:r>
      <w:r w:rsidRPr="00CD2A9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0,76</w:t>
      </w:r>
      <w:r w:rsidRPr="00CD2A98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2A9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 годы).</w:t>
      </w:r>
    </w:p>
    <w:p w:rsidR="001D230E" w:rsidRDefault="001D230E" w:rsidP="001D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Выявлена </w:t>
      </w:r>
      <w:r w:rsidR="00485E57">
        <w:rPr>
          <w:rFonts w:ascii="Times New Roman" w:hAnsi="Times New Roman" w:cs="Times New Roman"/>
          <w:sz w:val="28"/>
          <w:szCs w:val="28"/>
        </w:rPr>
        <w:t>арифметическая ошибка при отражении финансирования на 2019 год в действующей редакции и Проекте МП, так 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85E57">
        <w:rPr>
          <w:rFonts w:ascii="Times New Roman" w:hAnsi="Times New Roman" w:cs="Times New Roman"/>
          <w:sz w:val="28"/>
          <w:szCs w:val="28"/>
        </w:rPr>
        <w:t xml:space="preserve"> отраженный в паспорте МП (и действующей редакции от 16.09.2019 № 604 и Проекта МП) составил 719025,8 тыс. руб., в том числе за счет средств краевого бюджета 458654,5 тыс. руб., за счет средств районного бюджета 260371,2 тыс. руб. (расхождение 0,1 тыс. руб.). 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485E57">
        <w:rPr>
          <w:rFonts w:ascii="Times New Roman" w:hAnsi="Times New Roman" w:cs="Times New Roman"/>
          <w:sz w:val="28"/>
          <w:szCs w:val="28"/>
        </w:rPr>
        <w:t xml:space="preserve">необходимо внести </w:t>
      </w:r>
      <w:r>
        <w:rPr>
          <w:rFonts w:ascii="Times New Roman" w:hAnsi="Times New Roman" w:cs="Times New Roman"/>
          <w:sz w:val="28"/>
          <w:szCs w:val="28"/>
        </w:rPr>
        <w:t>изменения в соответствующие НПА.</w:t>
      </w:r>
    </w:p>
    <w:p w:rsidR="00631F85" w:rsidRDefault="002C1409" w:rsidP="001D2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FA5C4A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1D230E">
        <w:rPr>
          <w:rFonts w:ascii="Times New Roman" w:hAnsi="Times New Roman" w:cs="Times New Roman"/>
          <w:sz w:val="28"/>
          <w:szCs w:val="28"/>
        </w:rPr>
        <w:t xml:space="preserve"> Проект муниципальной программы рекомендован к утверждению с учетом устранения замечаний, отраженных в настоящем заключении.</w:t>
      </w:r>
    </w:p>
    <w:p w:rsidR="001D230E" w:rsidRDefault="001D230E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3B0B" w:rsidRDefault="00FD3B0B" w:rsidP="009C3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</w:t>
      </w:r>
      <w:r w:rsidR="000F2023">
        <w:rPr>
          <w:rFonts w:ascii="Times New Roman" w:hAnsi="Times New Roman"/>
          <w:sz w:val="28"/>
          <w:szCs w:val="28"/>
        </w:rPr>
        <w:t xml:space="preserve">                     </w:t>
      </w:r>
      <w:r w:rsidR="00192D05" w:rsidRPr="00306D65">
        <w:rPr>
          <w:rFonts w:ascii="Times New Roman" w:hAnsi="Times New Roman"/>
          <w:sz w:val="28"/>
          <w:szCs w:val="28"/>
        </w:rPr>
        <w:t xml:space="preserve"> </w:t>
      </w:r>
      <w:r w:rsidR="000F2023">
        <w:rPr>
          <w:rFonts w:ascii="Times New Roman" w:hAnsi="Times New Roman"/>
          <w:sz w:val="28"/>
          <w:szCs w:val="28"/>
        </w:rPr>
        <w:t xml:space="preserve">  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И.Ю.</w:t>
      </w:r>
      <w:r w:rsidR="000F20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4D" w:rsidRDefault="001A744D" w:rsidP="00A42ADC">
      <w:pPr>
        <w:spacing w:after="0" w:line="240" w:lineRule="auto"/>
      </w:pPr>
      <w:r>
        <w:separator/>
      </w:r>
    </w:p>
  </w:endnote>
  <w:endnote w:type="continuationSeparator" w:id="0">
    <w:p w:rsidR="001A744D" w:rsidRDefault="001A744D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6B3" w:rsidRDefault="000B36B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4D" w:rsidRDefault="001A744D" w:rsidP="00A42ADC">
      <w:pPr>
        <w:spacing w:after="0" w:line="240" w:lineRule="auto"/>
      </w:pPr>
      <w:r>
        <w:separator/>
      </w:r>
    </w:p>
  </w:footnote>
  <w:footnote w:type="continuationSeparator" w:id="0">
    <w:p w:rsidR="001A744D" w:rsidRDefault="001A744D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>
    <w:nsid w:val="31F547E3"/>
    <w:multiLevelType w:val="hybridMultilevel"/>
    <w:tmpl w:val="4F62C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05BD8"/>
    <w:multiLevelType w:val="hybridMultilevel"/>
    <w:tmpl w:val="22A0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289C"/>
    <w:rsid w:val="000043BF"/>
    <w:rsid w:val="00005DCC"/>
    <w:rsid w:val="00012433"/>
    <w:rsid w:val="00013815"/>
    <w:rsid w:val="00013D84"/>
    <w:rsid w:val="00013F18"/>
    <w:rsid w:val="00014815"/>
    <w:rsid w:val="00014ABA"/>
    <w:rsid w:val="00020BDE"/>
    <w:rsid w:val="0002237A"/>
    <w:rsid w:val="0002278C"/>
    <w:rsid w:val="00022A0C"/>
    <w:rsid w:val="00023F00"/>
    <w:rsid w:val="000246AC"/>
    <w:rsid w:val="00025E95"/>
    <w:rsid w:val="00032550"/>
    <w:rsid w:val="0003255D"/>
    <w:rsid w:val="000342C5"/>
    <w:rsid w:val="00035F85"/>
    <w:rsid w:val="000408B2"/>
    <w:rsid w:val="00040EEE"/>
    <w:rsid w:val="00041419"/>
    <w:rsid w:val="00042B79"/>
    <w:rsid w:val="00042BDF"/>
    <w:rsid w:val="00043CDE"/>
    <w:rsid w:val="00044F4E"/>
    <w:rsid w:val="00045E51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4044"/>
    <w:rsid w:val="00066E2A"/>
    <w:rsid w:val="0006717C"/>
    <w:rsid w:val="00073527"/>
    <w:rsid w:val="00075D3E"/>
    <w:rsid w:val="00077B63"/>
    <w:rsid w:val="000836F0"/>
    <w:rsid w:val="00084747"/>
    <w:rsid w:val="00084D87"/>
    <w:rsid w:val="00085A56"/>
    <w:rsid w:val="00085E6B"/>
    <w:rsid w:val="0008614F"/>
    <w:rsid w:val="00087374"/>
    <w:rsid w:val="0009260E"/>
    <w:rsid w:val="000934A6"/>
    <w:rsid w:val="00093E5E"/>
    <w:rsid w:val="000A1842"/>
    <w:rsid w:val="000A1C33"/>
    <w:rsid w:val="000A4AF3"/>
    <w:rsid w:val="000B0F40"/>
    <w:rsid w:val="000B17C0"/>
    <w:rsid w:val="000B18F3"/>
    <w:rsid w:val="000B2266"/>
    <w:rsid w:val="000B36B3"/>
    <w:rsid w:val="000B6B6A"/>
    <w:rsid w:val="000B79C9"/>
    <w:rsid w:val="000C028F"/>
    <w:rsid w:val="000C0310"/>
    <w:rsid w:val="000C57A0"/>
    <w:rsid w:val="000D090A"/>
    <w:rsid w:val="000D0A61"/>
    <w:rsid w:val="000D1B01"/>
    <w:rsid w:val="000D26C5"/>
    <w:rsid w:val="000D2AA6"/>
    <w:rsid w:val="000D396D"/>
    <w:rsid w:val="000D6315"/>
    <w:rsid w:val="000D64C0"/>
    <w:rsid w:val="000E0E07"/>
    <w:rsid w:val="000E0F51"/>
    <w:rsid w:val="000E63D9"/>
    <w:rsid w:val="000F0209"/>
    <w:rsid w:val="000F0493"/>
    <w:rsid w:val="000F2023"/>
    <w:rsid w:val="000F67ED"/>
    <w:rsid w:val="000F6B33"/>
    <w:rsid w:val="000F720F"/>
    <w:rsid w:val="000F7BEF"/>
    <w:rsid w:val="00102936"/>
    <w:rsid w:val="00103728"/>
    <w:rsid w:val="001054FC"/>
    <w:rsid w:val="00117280"/>
    <w:rsid w:val="00120FD5"/>
    <w:rsid w:val="001219B8"/>
    <w:rsid w:val="00124304"/>
    <w:rsid w:val="00130538"/>
    <w:rsid w:val="00131558"/>
    <w:rsid w:val="00132F40"/>
    <w:rsid w:val="001333DF"/>
    <w:rsid w:val="00137C3A"/>
    <w:rsid w:val="00137CCD"/>
    <w:rsid w:val="00137EBE"/>
    <w:rsid w:val="00142A72"/>
    <w:rsid w:val="00143601"/>
    <w:rsid w:val="00144C02"/>
    <w:rsid w:val="001453BC"/>
    <w:rsid w:val="00145646"/>
    <w:rsid w:val="00145E57"/>
    <w:rsid w:val="001464D9"/>
    <w:rsid w:val="00147CFE"/>
    <w:rsid w:val="001560D7"/>
    <w:rsid w:val="00161EEB"/>
    <w:rsid w:val="00166FCC"/>
    <w:rsid w:val="00170BEE"/>
    <w:rsid w:val="00170CC9"/>
    <w:rsid w:val="00171134"/>
    <w:rsid w:val="00173C7C"/>
    <w:rsid w:val="00174067"/>
    <w:rsid w:val="00174FB7"/>
    <w:rsid w:val="0017555A"/>
    <w:rsid w:val="001810E7"/>
    <w:rsid w:val="00181544"/>
    <w:rsid w:val="00182B80"/>
    <w:rsid w:val="00186190"/>
    <w:rsid w:val="00187392"/>
    <w:rsid w:val="0019082F"/>
    <w:rsid w:val="00190D47"/>
    <w:rsid w:val="00191C6B"/>
    <w:rsid w:val="00192613"/>
    <w:rsid w:val="00192988"/>
    <w:rsid w:val="00192D05"/>
    <w:rsid w:val="0019537B"/>
    <w:rsid w:val="001957A3"/>
    <w:rsid w:val="00195E5F"/>
    <w:rsid w:val="001A2F35"/>
    <w:rsid w:val="001A4888"/>
    <w:rsid w:val="001A744D"/>
    <w:rsid w:val="001B067C"/>
    <w:rsid w:val="001B07DD"/>
    <w:rsid w:val="001B56DC"/>
    <w:rsid w:val="001B5ED1"/>
    <w:rsid w:val="001C139F"/>
    <w:rsid w:val="001C1FA8"/>
    <w:rsid w:val="001C7E25"/>
    <w:rsid w:val="001D230E"/>
    <w:rsid w:val="001D276F"/>
    <w:rsid w:val="001D3266"/>
    <w:rsid w:val="001D3F20"/>
    <w:rsid w:val="001D5002"/>
    <w:rsid w:val="001D5E51"/>
    <w:rsid w:val="001E0F51"/>
    <w:rsid w:val="001E19CD"/>
    <w:rsid w:val="001E2D0E"/>
    <w:rsid w:val="001E3355"/>
    <w:rsid w:val="001E4BEC"/>
    <w:rsid w:val="001F02CA"/>
    <w:rsid w:val="001F18D0"/>
    <w:rsid w:val="001F4522"/>
    <w:rsid w:val="0020012D"/>
    <w:rsid w:val="0020060B"/>
    <w:rsid w:val="002011EE"/>
    <w:rsid w:val="00201A12"/>
    <w:rsid w:val="00201D2E"/>
    <w:rsid w:val="0020649F"/>
    <w:rsid w:val="00206572"/>
    <w:rsid w:val="0021031B"/>
    <w:rsid w:val="002124D1"/>
    <w:rsid w:val="00215E24"/>
    <w:rsid w:val="00220F7C"/>
    <w:rsid w:val="002236C7"/>
    <w:rsid w:val="002237C9"/>
    <w:rsid w:val="0022482B"/>
    <w:rsid w:val="00225EB5"/>
    <w:rsid w:val="00227E8E"/>
    <w:rsid w:val="00231E4C"/>
    <w:rsid w:val="00234E02"/>
    <w:rsid w:val="00237F7E"/>
    <w:rsid w:val="002408FC"/>
    <w:rsid w:val="00241095"/>
    <w:rsid w:val="00241BE2"/>
    <w:rsid w:val="00241EA0"/>
    <w:rsid w:val="002515D9"/>
    <w:rsid w:val="002533B5"/>
    <w:rsid w:val="002551DA"/>
    <w:rsid w:val="0025591D"/>
    <w:rsid w:val="0025791A"/>
    <w:rsid w:val="00260F65"/>
    <w:rsid w:val="00262754"/>
    <w:rsid w:val="00265D1F"/>
    <w:rsid w:val="0026619B"/>
    <w:rsid w:val="00271551"/>
    <w:rsid w:val="00272163"/>
    <w:rsid w:val="002725F3"/>
    <w:rsid w:val="00272889"/>
    <w:rsid w:val="00272EED"/>
    <w:rsid w:val="00281A41"/>
    <w:rsid w:val="00283C6D"/>
    <w:rsid w:val="002857DB"/>
    <w:rsid w:val="00285CF4"/>
    <w:rsid w:val="00286860"/>
    <w:rsid w:val="002910BB"/>
    <w:rsid w:val="002914A9"/>
    <w:rsid w:val="00291F51"/>
    <w:rsid w:val="00294195"/>
    <w:rsid w:val="0029758D"/>
    <w:rsid w:val="002A1C16"/>
    <w:rsid w:val="002A2735"/>
    <w:rsid w:val="002A3821"/>
    <w:rsid w:val="002A7F66"/>
    <w:rsid w:val="002B36C1"/>
    <w:rsid w:val="002B46F8"/>
    <w:rsid w:val="002B65E6"/>
    <w:rsid w:val="002B71BD"/>
    <w:rsid w:val="002B7D78"/>
    <w:rsid w:val="002C1409"/>
    <w:rsid w:val="002C287D"/>
    <w:rsid w:val="002C3914"/>
    <w:rsid w:val="002C6B2E"/>
    <w:rsid w:val="002C7C64"/>
    <w:rsid w:val="002D04DC"/>
    <w:rsid w:val="002D75F7"/>
    <w:rsid w:val="002D7B9E"/>
    <w:rsid w:val="002E38C3"/>
    <w:rsid w:val="002E451F"/>
    <w:rsid w:val="002E49A3"/>
    <w:rsid w:val="002E7083"/>
    <w:rsid w:val="002F061A"/>
    <w:rsid w:val="002F2159"/>
    <w:rsid w:val="002F3593"/>
    <w:rsid w:val="002F5DBF"/>
    <w:rsid w:val="002F7BEC"/>
    <w:rsid w:val="003028A9"/>
    <w:rsid w:val="00302E6D"/>
    <w:rsid w:val="00302FE3"/>
    <w:rsid w:val="003066E1"/>
    <w:rsid w:val="00313FDA"/>
    <w:rsid w:val="00317427"/>
    <w:rsid w:val="003175AF"/>
    <w:rsid w:val="00322493"/>
    <w:rsid w:val="00323BB2"/>
    <w:rsid w:val="00325966"/>
    <w:rsid w:val="00325E65"/>
    <w:rsid w:val="003263A9"/>
    <w:rsid w:val="00326FD1"/>
    <w:rsid w:val="00327BA9"/>
    <w:rsid w:val="0033059F"/>
    <w:rsid w:val="00331064"/>
    <w:rsid w:val="00335EA7"/>
    <w:rsid w:val="00336687"/>
    <w:rsid w:val="00337C2A"/>
    <w:rsid w:val="00341331"/>
    <w:rsid w:val="00341AE9"/>
    <w:rsid w:val="00342273"/>
    <w:rsid w:val="00346462"/>
    <w:rsid w:val="00346D7B"/>
    <w:rsid w:val="00347060"/>
    <w:rsid w:val="003508A8"/>
    <w:rsid w:val="00352B62"/>
    <w:rsid w:val="00355844"/>
    <w:rsid w:val="003606B2"/>
    <w:rsid w:val="00361FB8"/>
    <w:rsid w:val="00364517"/>
    <w:rsid w:val="00371BA4"/>
    <w:rsid w:val="003736E2"/>
    <w:rsid w:val="00373850"/>
    <w:rsid w:val="003751D5"/>
    <w:rsid w:val="0037604E"/>
    <w:rsid w:val="003802DC"/>
    <w:rsid w:val="003809D3"/>
    <w:rsid w:val="003819CF"/>
    <w:rsid w:val="00381A62"/>
    <w:rsid w:val="00382342"/>
    <w:rsid w:val="00387A62"/>
    <w:rsid w:val="00390F9D"/>
    <w:rsid w:val="00391FE6"/>
    <w:rsid w:val="003931E3"/>
    <w:rsid w:val="0039354B"/>
    <w:rsid w:val="003935B1"/>
    <w:rsid w:val="00393F52"/>
    <w:rsid w:val="00394405"/>
    <w:rsid w:val="00395378"/>
    <w:rsid w:val="0039787D"/>
    <w:rsid w:val="00397BA4"/>
    <w:rsid w:val="003A1D67"/>
    <w:rsid w:val="003A1D7A"/>
    <w:rsid w:val="003A1E2F"/>
    <w:rsid w:val="003A1E43"/>
    <w:rsid w:val="003A218F"/>
    <w:rsid w:val="003A276B"/>
    <w:rsid w:val="003A2BCF"/>
    <w:rsid w:val="003A5894"/>
    <w:rsid w:val="003A5EAE"/>
    <w:rsid w:val="003A7425"/>
    <w:rsid w:val="003A793C"/>
    <w:rsid w:val="003B0646"/>
    <w:rsid w:val="003B078A"/>
    <w:rsid w:val="003B0DBB"/>
    <w:rsid w:val="003B0DFA"/>
    <w:rsid w:val="003B28C1"/>
    <w:rsid w:val="003B4184"/>
    <w:rsid w:val="003C160E"/>
    <w:rsid w:val="003C32FF"/>
    <w:rsid w:val="003C69F4"/>
    <w:rsid w:val="003D0C87"/>
    <w:rsid w:val="003D4BD0"/>
    <w:rsid w:val="003E05AC"/>
    <w:rsid w:val="003F0114"/>
    <w:rsid w:val="003F0FF6"/>
    <w:rsid w:val="003F1DED"/>
    <w:rsid w:val="003F5907"/>
    <w:rsid w:val="003F7877"/>
    <w:rsid w:val="004034B2"/>
    <w:rsid w:val="004036D2"/>
    <w:rsid w:val="004131A1"/>
    <w:rsid w:val="00417D26"/>
    <w:rsid w:val="00420B84"/>
    <w:rsid w:val="00424114"/>
    <w:rsid w:val="00425F5D"/>
    <w:rsid w:val="004362C7"/>
    <w:rsid w:val="0044171F"/>
    <w:rsid w:val="00443821"/>
    <w:rsid w:val="00443F0D"/>
    <w:rsid w:val="004442CB"/>
    <w:rsid w:val="00453E15"/>
    <w:rsid w:val="00453E8E"/>
    <w:rsid w:val="004639F5"/>
    <w:rsid w:val="004642BB"/>
    <w:rsid w:val="00466288"/>
    <w:rsid w:val="004678FD"/>
    <w:rsid w:val="004707E0"/>
    <w:rsid w:val="004733A4"/>
    <w:rsid w:val="0047459E"/>
    <w:rsid w:val="00476955"/>
    <w:rsid w:val="0047729E"/>
    <w:rsid w:val="00480CF3"/>
    <w:rsid w:val="00485E57"/>
    <w:rsid w:val="004875A9"/>
    <w:rsid w:val="00487826"/>
    <w:rsid w:val="0049050B"/>
    <w:rsid w:val="00490C7C"/>
    <w:rsid w:val="004A0039"/>
    <w:rsid w:val="004A21BC"/>
    <w:rsid w:val="004A27E8"/>
    <w:rsid w:val="004A39A4"/>
    <w:rsid w:val="004A3FD0"/>
    <w:rsid w:val="004A6F27"/>
    <w:rsid w:val="004A785A"/>
    <w:rsid w:val="004B23AB"/>
    <w:rsid w:val="004B3BF6"/>
    <w:rsid w:val="004B6D72"/>
    <w:rsid w:val="004B742B"/>
    <w:rsid w:val="004B7441"/>
    <w:rsid w:val="004C2DB7"/>
    <w:rsid w:val="004C3390"/>
    <w:rsid w:val="004C4BD6"/>
    <w:rsid w:val="004C6375"/>
    <w:rsid w:val="004C70AF"/>
    <w:rsid w:val="004C785C"/>
    <w:rsid w:val="004C7BFB"/>
    <w:rsid w:val="004D19EF"/>
    <w:rsid w:val="004D4AC3"/>
    <w:rsid w:val="004D57C6"/>
    <w:rsid w:val="004D7844"/>
    <w:rsid w:val="004E202D"/>
    <w:rsid w:val="004E7C7A"/>
    <w:rsid w:val="004F2151"/>
    <w:rsid w:val="004F29EB"/>
    <w:rsid w:val="004F33E4"/>
    <w:rsid w:val="004F553F"/>
    <w:rsid w:val="004F668C"/>
    <w:rsid w:val="004F6C40"/>
    <w:rsid w:val="0050042C"/>
    <w:rsid w:val="00501024"/>
    <w:rsid w:val="005037EF"/>
    <w:rsid w:val="00503E32"/>
    <w:rsid w:val="0051022A"/>
    <w:rsid w:val="005104C1"/>
    <w:rsid w:val="005115F6"/>
    <w:rsid w:val="00515C06"/>
    <w:rsid w:val="00515C22"/>
    <w:rsid w:val="00516481"/>
    <w:rsid w:val="005172C6"/>
    <w:rsid w:val="005177D6"/>
    <w:rsid w:val="00517CF3"/>
    <w:rsid w:val="0052313C"/>
    <w:rsid w:val="005243C3"/>
    <w:rsid w:val="005304BD"/>
    <w:rsid w:val="00530754"/>
    <w:rsid w:val="005340D2"/>
    <w:rsid w:val="005358B1"/>
    <w:rsid w:val="00535B49"/>
    <w:rsid w:val="005365F7"/>
    <w:rsid w:val="00537071"/>
    <w:rsid w:val="00544D7B"/>
    <w:rsid w:val="00546C9E"/>
    <w:rsid w:val="00547950"/>
    <w:rsid w:val="00550627"/>
    <w:rsid w:val="00550E57"/>
    <w:rsid w:val="005521CA"/>
    <w:rsid w:val="0055266F"/>
    <w:rsid w:val="005530E0"/>
    <w:rsid w:val="00556687"/>
    <w:rsid w:val="00556BDC"/>
    <w:rsid w:val="0056135B"/>
    <w:rsid w:val="00562D3E"/>
    <w:rsid w:val="00565870"/>
    <w:rsid w:val="005671CB"/>
    <w:rsid w:val="005673DD"/>
    <w:rsid w:val="005731F9"/>
    <w:rsid w:val="0057650D"/>
    <w:rsid w:val="005818F6"/>
    <w:rsid w:val="00581FF6"/>
    <w:rsid w:val="0058550F"/>
    <w:rsid w:val="005857CF"/>
    <w:rsid w:val="005868F7"/>
    <w:rsid w:val="00587FC0"/>
    <w:rsid w:val="0059025B"/>
    <w:rsid w:val="005913F0"/>
    <w:rsid w:val="005924B8"/>
    <w:rsid w:val="005930AD"/>
    <w:rsid w:val="005933DC"/>
    <w:rsid w:val="00593BEC"/>
    <w:rsid w:val="00595D4F"/>
    <w:rsid w:val="00597E5B"/>
    <w:rsid w:val="005A02CD"/>
    <w:rsid w:val="005A0789"/>
    <w:rsid w:val="005B42E2"/>
    <w:rsid w:val="005B46E3"/>
    <w:rsid w:val="005B536D"/>
    <w:rsid w:val="005C11C5"/>
    <w:rsid w:val="005D0313"/>
    <w:rsid w:val="005D0C75"/>
    <w:rsid w:val="005D1FAE"/>
    <w:rsid w:val="005D1FB0"/>
    <w:rsid w:val="005D443F"/>
    <w:rsid w:val="005D4A05"/>
    <w:rsid w:val="005E0A76"/>
    <w:rsid w:val="005E0DD2"/>
    <w:rsid w:val="005E54CB"/>
    <w:rsid w:val="005F3B76"/>
    <w:rsid w:val="005F3D67"/>
    <w:rsid w:val="005F4145"/>
    <w:rsid w:val="006125FB"/>
    <w:rsid w:val="0061270A"/>
    <w:rsid w:val="00613A0E"/>
    <w:rsid w:val="00617F81"/>
    <w:rsid w:val="00621A60"/>
    <w:rsid w:val="00621BFB"/>
    <w:rsid w:val="006220F3"/>
    <w:rsid w:val="00622786"/>
    <w:rsid w:val="00626517"/>
    <w:rsid w:val="00627B3E"/>
    <w:rsid w:val="00630DB0"/>
    <w:rsid w:val="00631F6E"/>
    <w:rsid w:val="00631F85"/>
    <w:rsid w:val="006325D1"/>
    <w:rsid w:val="006335FD"/>
    <w:rsid w:val="00635E21"/>
    <w:rsid w:val="00636645"/>
    <w:rsid w:val="00640DAB"/>
    <w:rsid w:val="00642D34"/>
    <w:rsid w:val="006449B9"/>
    <w:rsid w:val="00646A7F"/>
    <w:rsid w:val="006478F8"/>
    <w:rsid w:val="00650273"/>
    <w:rsid w:val="0065247F"/>
    <w:rsid w:val="0065772D"/>
    <w:rsid w:val="0066524D"/>
    <w:rsid w:val="0066602B"/>
    <w:rsid w:val="00667461"/>
    <w:rsid w:val="00670CF0"/>
    <w:rsid w:val="00672FF9"/>
    <w:rsid w:val="00673BAC"/>
    <w:rsid w:val="0067469E"/>
    <w:rsid w:val="00681348"/>
    <w:rsid w:val="00683594"/>
    <w:rsid w:val="0069337F"/>
    <w:rsid w:val="00695181"/>
    <w:rsid w:val="00696A3C"/>
    <w:rsid w:val="00697223"/>
    <w:rsid w:val="00697DFE"/>
    <w:rsid w:val="006A13D7"/>
    <w:rsid w:val="006B0411"/>
    <w:rsid w:val="006B122A"/>
    <w:rsid w:val="006B40B2"/>
    <w:rsid w:val="006B4929"/>
    <w:rsid w:val="006B6DD2"/>
    <w:rsid w:val="006C1037"/>
    <w:rsid w:val="006C22D4"/>
    <w:rsid w:val="006C34AB"/>
    <w:rsid w:val="006C4766"/>
    <w:rsid w:val="006C4EDF"/>
    <w:rsid w:val="006C563E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238B"/>
    <w:rsid w:val="006E609F"/>
    <w:rsid w:val="006F0229"/>
    <w:rsid w:val="006F3C02"/>
    <w:rsid w:val="006F42EC"/>
    <w:rsid w:val="006F4AD1"/>
    <w:rsid w:val="006F5340"/>
    <w:rsid w:val="006F6A3D"/>
    <w:rsid w:val="00701FE0"/>
    <w:rsid w:val="0070239D"/>
    <w:rsid w:val="00703692"/>
    <w:rsid w:val="0070499D"/>
    <w:rsid w:val="00705DD5"/>
    <w:rsid w:val="00712553"/>
    <w:rsid w:val="0071348E"/>
    <w:rsid w:val="007134D8"/>
    <w:rsid w:val="00713B61"/>
    <w:rsid w:val="00714B7E"/>
    <w:rsid w:val="00715D21"/>
    <w:rsid w:val="00715DF9"/>
    <w:rsid w:val="00720009"/>
    <w:rsid w:val="007240E7"/>
    <w:rsid w:val="007269D3"/>
    <w:rsid w:val="00731CA6"/>
    <w:rsid w:val="00735C33"/>
    <w:rsid w:val="00736ADC"/>
    <w:rsid w:val="00740E4E"/>
    <w:rsid w:val="00741085"/>
    <w:rsid w:val="00744224"/>
    <w:rsid w:val="00746260"/>
    <w:rsid w:val="007472C0"/>
    <w:rsid w:val="007507DC"/>
    <w:rsid w:val="0075246D"/>
    <w:rsid w:val="00752D33"/>
    <w:rsid w:val="00752FE1"/>
    <w:rsid w:val="00754DD5"/>
    <w:rsid w:val="00755BC7"/>
    <w:rsid w:val="00756FDB"/>
    <w:rsid w:val="0075785C"/>
    <w:rsid w:val="00763E0F"/>
    <w:rsid w:val="00764447"/>
    <w:rsid w:val="00771186"/>
    <w:rsid w:val="007734A6"/>
    <w:rsid w:val="00774A88"/>
    <w:rsid w:val="00782429"/>
    <w:rsid w:val="007829C9"/>
    <w:rsid w:val="00790B91"/>
    <w:rsid w:val="00794522"/>
    <w:rsid w:val="00796E19"/>
    <w:rsid w:val="007A17C7"/>
    <w:rsid w:val="007A2B6D"/>
    <w:rsid w:val="007A3970"/>
    <w:rsid w:val="007A40DE"/>
    <w:rsid w:val="007A4761"/>
    <w:rsid w:val="007B044F"/>
    <w:rsid w:val="007B0CE7"/>
    <w:rsid w:val="007B1248"/>
    <w:rsid w:val="007B75B3"/>
    <w:rsid w:val="007B77F2"/>
    <w:rsid w:val="007C6AFF"/>
    <w:rsid w:val="007C75E8"/>
    <w:rsid w:val="007D2FD4"/>
    <w:rsid w:val="007D44FC"/>
    <w:rsid w:val="007E0084"/>
    <w:rsid w:val="007E0ACB"/>
    <w:rsid w:val="007E30A0"/>
    <w:rsid w:val="007E3909"/>
    <w:rsid w:val="007E61AD"/>
    <w:rsid w:val="007F08A5"/>
    <w:rsid w:val="007F0D35"/>
    <w:rsid w:val="007F17D0"/>
    <w:rsid w:val="007F3B39"/>
    <w:rsid w:val="007F3D85"/>
    <w:rsid w:val="007F6DB2"/>
    <w:rsid w:val="00800188"/>
    <w:rsid w:val="0080279D"/>
    <w:rsid w:val="00802ADB"/>
    <w:rsid w:val="00803095"/>
    <w:rsid w:val="00803C90"/>
    <w:rsid w:val="008041E0"/>
    <w:rsid w:val="00810478"/>
    <w:rsid w:val="00816EC6"/>
    <w:rsid w:val="00821359"/>
    <w:rsid w:val="00821F0A"/>
    <w:rsid w:val="00824F66"/>
    <w:rsid w:val="00826651"/>
    <w:rsid w:val="00827BDB"/>
    <w:rsid w:val="00827C3E"/>
    <w:rsid w:val="00830BEE"/>
    <w:rsid w:val="00831CD5"/>
    <w:rsid w:val="008346FE"/>
    <w:rsid w:val="00835774"/>
    <w:rsid w:val="00843CA5"/>
    <w:rsid w:val="008445AF"/>
    <w:rsid w:val="00851E67"/>
    <w:rsid w:val="00853443"/>
    <w:rsid w:val="008537D5"/>
    <w:rsid w:val="00855781"/>
    <w:rsid w:val="00855809"/>
    <w:rsid w:val="00856EA9"/>
    <w:rsid w:val="00857AF5"/>
    <w:rsid w:val="0086173E"/>
    <w:rsid w:val="0086242A"/>
    <w:rsid w:val="008630FC"/>
    <w:rsid w:val="008678BF"/>
    <w:rsid w:val="00872780"/>
    <w:rsid w:val="0087423A"/>
    <w:rsid w:val="00880D86"/>
    <w:rsid w:val="00881E73"/>
    <w:rsid w:val="00882B0F"/>
    <w:rsid w:val="0088404B"/>
    <w:rsid w:val="00886E5C"/>
    <w:rsid w:val="00894AB9"/>
    <w:rsid w:val="00897341"/>
    <w:rsid w:val="008A2E3F"/>
    <w:rsid w:val="008B2E89"/>
    <w:rsid w:val="008B354F"/>
    <w:rsid w:val="008B758D"/>
    <w:rsid w:val="008C175B"/>
    <w:rsid w:val="008C43DA"/>
    <w:rsid w:val="008C55B0"/>
    <w:rsid w:val="008C6453"/>
    <w:rsid w:val="008D2A4C"/>
    <w:rsid w:val="008D4444"/>
    <w:rsid w:val="008D5C9C"/>
    <w:rsid w:val="008D6A37"/>
    <w:rsid w:val="008E2522"/>
    <w:rsid w:val="008E28BF"/>
    <w:rsid w:val="008E2E91"/>
    <w:rsid w:val="008E2EF5"/>
    <w:rsid w:val="008E3101"/>
    <w:rsid w:val="008E6D82"/>
    <w:rsid w:val="008F3F08"/>
    <w:rsid w:val="008F5979"/>
    <w:rsid w:val="008F6420"/>
    <w:rsid w:val="008F7678"/>
    <w:rsid w:val="00902488"/>
    <w:rsid w:val="00903726"/>
    <w:rsid w:val="00903761"/>
    <w:rsid w:val="00907CB3"/>
    <w:rsid w:val="0091219F"/>
    <w:rsid w:val="00912D6E"/>
    <w:rsid w:val="00913E8E"/>
    <w:rsid w:val="00914DD2"/>
    <w:rsid w:val="00914F9E"/>
    <w:rsid w:val="0091720E"/>
    <w:rsid w:val="009176BC"/>
    <w:rsid w:val="00920779"/>
    <w:rsid w:val="009228E3"/>
    <w:rsid w:val="00924AB9"/>
    <w:rsid w:val="00931853"/>
    <w:rsid w:val="0093264B"/>
    <w:rsid w:val="0093682C"/>
    <w:rsid w:val="0093754E"/>
    <w:rsid w:val="00940C9D"/>
    <w:rsid w:val="009419A5"/>
    <w:rsid w:val="009441A4"/>
    <w:rsid w:val="009444EB"/>
    <w:rsid w:val="00944EFC"/>
    <w:rsid w:val="0094671D"/>
    <w:rsid w:val="00950DEE"/>
    <w:rsid w:val="00952B78"/>
    <w:rsid w:val="00953B40"/>
    <w:rsid w:val="00953F60"/>
    <w:rsid w:val="0095473D"/>
    <w:rsid w:val="00960FA0"/>
    <w:rsid w:val="0096150A"/>
    <w:rsid w:val="00962252"/>
    <w:rsid w:val="00966B5E"/>
    <w:rsid w:val="00967B6B"/>
    <w:rsid w:val="00970D4E"/>
    <w:rsid w:val="009720AD"/>
    <w:rsid w:val="00972518"/>
    <w:rsid w:val="009727EB"/>
    <w:rsid w:val="00976867"/>
    <w:rsid w:val="00976A32"/>
    <w:rsid w:val="0097733F"/>
    <w:rsid w:val="009810B9"/>
    <w:rsid w:val="0098135E"/>
    <w:rsid w:val="0098157A"/>
    <w:rsid w:val="00983E4B"/>
    <w:rsid w:val="00986EF4"/>
    <w:rsid w:val="00990D75"/>
    <w:rsid w:val="00995310"/>
    <w:rsid w:val="00995390"/>
    <w:rsid w:val="00995B86"/>
    <w:rsid w:val="009A0A40"/>
    <w:rsid w:val="009A27F5"/>
    <w:rsid w:val="009A4918"/>
    <w:rsid w:val="009A5BF1"/>
    <w:rsid w:val="009A725E"/>
    <w:rsid w:val="009B37F1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3322"/>
    <w:rsid w:val="009C59D9"/>
    <w:rsid w:val="009C73D6"/>
    <w:rsid w:val="009C788F"/>
    <w:rsid w:val="009D28AF"/>
    <w:rsid w:val="009D5A09"/>
    <w:rsid w:val="009D698E"/>
    <w:rsid w:val="009D6DE5"/>
    <w:rsid w:val="009E07B2"/>
    <w:rsid w:val="009E15E4"/>
    <w:rsid w:val="009E2177"/>
    <w:rsid w:val="009E24F7"/>
    <w:rsid w:val="009E4D84"/>
    <w:rsid w:val="009E4DF2"/>
    <w:rsid w:val="009F2010"/>
    <w:rsid w:val="009F23F1"/>
    <w:rsid w:val="009F510F"/>
    <w:rsid w:val="009F6707"/>
    <w:rsid w:val="009F714B"/>
    <w:rsid w:val="00A0069D"/>
    <w:rsid w:val="00A00BD2"/>
    <w:rsid w:val="00A052CF"/>
    <w:rsid w:val="00A076BB"/>
    <w:rsid w:val="00A07A9D"/>
    <w:rsid w:val="00A103B0"/>
    <w:rsid w:val="00A12A71"/>
    <w:rsid w:val="00A1306A"/>
    <w:rsid w:val="00A14DE6"/>
    <w:rsid w:val="00A1791B"/>
    <w:rsid w:val="00A20D92"/>
    <w:rsid w:val="00A2201F"/>
    <w:rsid w:val="00A23277"/>
    <w:rsid w:val="00A24498"/>
    <w:rsid w:val="00A24FE1"/>
    <w:rsid w:val="00A26E0B"/>
    <w:rsid w:val="00A26FE9"/>
    <w:rsid w:val="00A32550"/>
    <w:rsid w:val="00A32951"/>
    <w:rsid w:val="00A33448"/>
    <w:rsid w:val="00A42154"/>
    <w:rsid w:val="00A42ADC"/>
    <w:rsid w:val="00A46C53"/>
    <w:rsid w:val="00A46F3D"/>
    <w:rsid w:val="00A51C77"/>
    <w:rsid w:val="00A524E5"/>
    <w:rsid w:val="00A52689"/>
    <w:rsid w:val="00A52778"/>
    <w:rsid w:val="00A6306F"/>
    <w:rsid w:val="00A64628"/>
    <w:rsid w:val="00A67C8B"/>
    <w:rsid w:val="00A73CD6"/>
    <w:rsid w:val="00A73F2D"/>
    <w:rsid w:val="00A76F42"/>
    <w:rsid w:val="00A81233"/>
    <w:rsid w:val="00A82B53"/>
    <w:rsid w:val="00A84483"/>
    <w:rsid w:val="00A84793"/>
    <w:rsid w:val="00A86412"/>
    <w:rsid w:val="00A878CC"/>
    <w:rsid w:val="00A915B1"/>
    <w:rsid w:val="00A9177B"/>
    <w:rsid w:val="00A93606"/>
    <w:rsid w:val="00A93A2A"/>
    <w:rsid w:val="00A94DDB"/>
    <w:rsid w:val="00AA15E2"/>
    <w:rsid w:val="00AA23CA"/>
    <w:rsid w:val="00AA6530"/>
    <w:rsid w:val="00AA6C50"/>
    <w:rsid w:val="00AB0915"/>
    <w:rsid w:val="00AB0E69"/>
    <w:rsid w:val="00AB2310"/>
    <w:rsid w:val="00AB25E0"/>
    <w:rsid w:val="00AB388A"/>
    <w:rsid w:val="00AB3B69"/>
    <w:rsid w:val="00AB3B8B"/>
    <w:rsid w:val="00AB3D57"/>
    <w:rsid w:val="00AB40A8"/>
    <w:rsid w:val="00AB41A7"/>
    <w:rsid w:val="00AC0920"/>
    <w:rsid w:val="00AC1E33"/>
    <w:rsid w:val="00AC26BA"/>
    <w:rsid w:val="00AC26F4"/>
    <w:rsid w:val="00AC552E"/>
    <w:rsid w:val="00AC7139"/>
    <w:rsid w:val="00AC7681"/>
    <w:rsid w:val="00AD0DAB"/>
    <w:rsid w:val="00AD1307"/>
    <w:rsid w:val="00AD25D8"/>
    <w:rsid w:val="00AD4A2E"/>
    <w:rsid w:val="00AD4DC0"/>
    <w:rsid w:val="00AD75FD"/>
    <w:rsid w:val="00AD7F56"/>
    <w:rsid w:val="00AE3682"/>
    <w:rsid w:val="00AE41C2"/>
    <w:rsid w:val="00AE6D53"/>
    <w:rsid w:val="00AE72B5"/>
    <w:rsid w:val="00AE78D4"/>
    <w:rsid w:val="00AF21B7"/>
    <w:rsid w:val="00AF3DD6"/>
    <w:rsid w:val="00AF52E8"/>
    <w:rsid w:val="00AF7148"/>
    <w:rsid w:val="00B022BD"/>
    <w:rsid w:val="00B03BBC"/>
    <w:rsid w:val="00B055BF"/>
    <w:rsid w:val="00B0573D"/>
    <w:rsid w:val="00B06B4A"/>
    <w:rsid w:val="00B11769"/>
    <w:rsid w:val="00B202DF"/>
    <w:rsid w:val="00B21B28"/>
    <w:rsid w:val="00B2224C"/>
    <w:rsid w:val="00B234AD"/>
    <w:rsid w:val="00B26AA8"/>
    <w:rsid w:val="00B27C0D"/>
    <w:rsid w:val="00B3107E"/>
    <w:rsid w:val="00B31869"/>
    <w:rsid w:val="00B343CE"/>
    <w:rsid w:val="00B3535C"/>
    <w:rsid w:val="00B3655E"/>
    <w:rsid w:val="00B376F4"/>
    <w:rsid w:val="00B403A4"/>
    <w:rsid w:val="00B41437"/>
    <w:rsid w:val="00B427C7"/>
    <w:rsid w:val="00B433C0"/>
    <w:rsid w:val="00B43A3B"/>
    <w:rsid w:val="00B44BEF"/>
    <w:rsid w:val="00B514C8"/>
    <w:rsid w:val="00B553CA"/>
    <w:rsid w:val="00B571AB"/>
    <w:rsid w:val="00B60A2D"/>
    <w:rsid w:val="00B637F5"/>
    <w:rsid w:val="00B675A3"/>
    <w:rsid w:val="00B74892"/>
    <w:rsid w:val="00B76308"/>
    <w:rsid w:val="00B76B9E"/>
    <w:rsid w:val="00B76D27"/>
    <w:rsid w:val="00B80778"/>
    <w:rsid w:val="00B80A15"/>
    <w:rsid w:val="00B83DF3"/>
    <w:rsid w:val="00B857AA"/>
    <w:rsid w:val="00B86059"/>
    <w:rsid w:val="00B86B51"/>
    <w:rsid w:val="00B87DC3"/>
    <w:rsid w:val="00B9334F"/>
    <w:rsid w:val="00B9385F"/>
    <w:rsid w:val="00B96459"/>
    <w:rsid w:val="00BA3FC1"/>
    <w:rsid w:val="00BA4DE3"/>
    <w:rsid w:val="00BA55FA"/>
    <w:rsid w:val="00BB0DEE"/>
    <w:rsid w:val="00BB144A"/>
    <w:rsid w:val="00BB3B9B"/>
    <w:rsid w:val="00BB4ED1"/>
    <w:rsid w:val="00BB5A47"/>
    <w:rsid w:val="00BB6935"/>
    <w:rsid w:val="00BB6C73"/>
    <w:rsid w:val="00BB6DC8"/>
    <w:rsid w:val="00BC01ED"/>
    <w:rsid w:val="00BC0233"/>
    <w:rsid w:val="00BC0631"/>
    <w:rsid w:val="00BC3774"/>
    <w:rsid w:val="00BC603F"/>
    <w:rsid w:val="00BD4DFE"/>
    <w:rsid w:val="00BD5757"/>
    <w:rsid w:val="00BE3A91"/>
    <w:rsid w:val="00BE643F"/>
    <w:rsid w:val="00BE6ABC"/>
    <w:rsid w:val="00BE6F0F"/>
    <w:rsid w:val="00BF4C77"/>
    <w:rsid w:val="00BF6D78"/>
    <w:rsid w:val="00BF787E"/>
    <w:rsid w:val="00C0077F"/>
    <w:rsid w:val="00C07C13"/>
    <w:rsid w:val="00C1258C"/>
    <w:rsid w:val="00C158BB"/>
    <w:rsid w:val="00C15F59"/>
    <w:rsid w:val="00C16EFA"/>
    <w:rsid w:val="00C21D9D"/>
    <w:rsid w:val="00C23B0D"/>
    <w:rsid w:val="00C24629"/>
    <w:rsid w:val="00C26180"/>
    <w:rsid w:val="00C3033C"/>
    <w:rsid w:val="00C3131C"/>
    <w:rsid w:val="00C31525"/>
    <w:rsid w:val="00C3188E"/>
    <w:rsid w:val="00C32CF2"/>
    <w:rsid w:val="00C33967"/>
    <w:rsid w:val="00C347E0"/>
    <w:rsid w:val="00C34ED3"/>
    <w:rsid w:val="00C34FF8"/>
    <w:rsid w:val="00C377EE"/>
    <w:rsid w:val="00C40BB1"/>
    <w:rsid w:val="00C430C5"/>
    <w:rsid w:val="00C53EBE"/>
    <w:rsid w:val="00C54332"/>
    <w:rsid w:val="00C54496"/>
    <w:rsid w:val="00C574C6"/>
    <w:rsid w:val="00C6178F"/>
    <w:rsid w:val="00C73276"/>
    <w:rsid w:val="00C74CF8"/>
    <w:rsid w:val="00C753F6"/>
    <w:rsid w:val="00C7699F"/>
    <w:rsid w:val="00C845C3"/>
    <w:rsid w:val="00C87820"/>
    <w:rsid w:val="00C943D9"/>
    <w:rsid w:val="00C96728"/>
    <w:rsid w:val="00C9706E"/>
    <w:rsid w:val="00CA2D77"/>
    <w:rsid w:val="00CA7090"/>
    <w:rsid w:val="00CA7E28"/>
    <w:rsid w:val="00CB0DB5"/>
    <w:rsid w:val="00CB1329"/>
    <w:rsid w:val="00CB18BE"/>
    <w:rsid w:val="00CC33BC"/>
    <w:rsid w:val="00CC37D6"/>
    <w:rsid w:val="00CC5CD1"/>
    <w:rsid w:val="00CD111D"/>
    <w:rsid w:val="00CD167A"/>
    <w:rsid w:val="00CD199D"/>
    <w:rsid w:val="00CD2A98"/>
    <w:rsid w:val="00CD3BEC"/>
    <w:rsid w:val="00CD7367"/>
    <w:rsid w:val="00CD7AB1"/>
    <w:rsid w:val="00CE4DE3"/>
    <w:rsid w:val="00CE5CD2"/>
    <w:rsid w:val="00CE7F5B"/>
    <w:rsid w:val="00CF01AA"/>
    <w:rsid w:val="00CF0820"/>
    <w:rsid w:val="00CF2025"/>
    <w:rsid w:val="00CF4066"/>
    <w:rsid w:val="00CF7BAA"/>
    <w:rsid w:val="00D01F6C"/>
    <w:rsid w:val="00D0319A"/>
    <w:rsid w:val="00D04FBC"/>
    <w:rsid w:val="00D0593E"/>
    <w:rsid w:val="00D05950"/>
    <w:rsid w:val="00D06151"/>
    <w:rsid w:val="00D06A9C"/>
    <w:rsid w:val="00D07466"/>
    <w:rsid w:val="00D07E0D"/>
    <w:rsid w:val="00D101AD"/>
    <w:rsid w:val="00D14934"/>
    <w:rsid w:val="00D167BD"/>
    <w:rsid w:val="00D171E6"/>
    <w:rsid w:val="00D1734F"/>
    <w:rsid w:val="00D17B84"/>
    <w:rsid w:val="00D20424"/>
    <w:rsid w:val="00D21018"/>
    <w:rsid w:val="00D253FE"/>
    <w:rsid w:val="00D27AA5"/>
    <w:rsid w:val="00D33070"/>
    <w:rsid w:val="00D35099"/>
    <w:rsid w:val="00D35249"/>
    <w:rsid w:val="00D36803"/>
    <w:rsid w:val="00D37716"/>
    <w:rsid w:val="00D409A0"/>
    <w:rsid w:val="00D42F94"/>
    <w:rsid w:val="00D4440D"/>
    <w:rsid w:val="00D466DE"/>
    <w:rsid w:val="00D53FD9"/>
    <w:rsid w:val="00D560AD"/>
    <w:rsid w:val="00D56A98"/>
    <w:rsid w:val="00D56E66"/>
    <w:rsid w:val="00D57823"/>
    <w:rsid w:val="00D578D9"/>
    <w:rsid w:val="00D60062"/>
    <w:rsid w:val="00D60FD8"/>
    <w:rsid w:val="00D635CB"/>
    <w:rsid w:val="00D6424C"/>
    <w:rsid w:val="00D64774"/>
    <w:rsid w:val="00D65C1C"/>
    <w:rsid w:val="00D65DC1"/>
    <w:rsid w:val="00D6668C"/>
    <w:rsid w:val="00D7263E"/>
    <w:rsid w:val="00D875A7"/>
    <w:rsid w:val="00D90A6C"/>
    <w:rsid w:val="00D921DC"/>
    <w:rsid w:val="00D92BB7"/>
    <w:rsid w:val="00D94936"/>
    <w:rsid w:val="00D95384"/>
    <w:rsid w:val="00D96A54"/>
    <w:rsid w:val="00D96C22"/>
    <w:rsid w:val="00DA0572"/>
    <w:rsid w:val="00DA3660"/>
    <w:rsid w:val="00DA36C1"/>
    <w:rsid w:val="00DA4BE7"/>
    <w:rsid w:val="00DB29E1"/>
    <w:rsid w:val="00DB303C"/>
    <w:rsid w:val="00DB5093"/>
    <w:rsid w:val="00DB589D"/>
    <w:rsid w:val="00DB6DA8"/>
    <w:rsid w:val="00DC00C1"/>
    <w:rsid w:val="00DC0244"/>
    <w:rsid w:val="00DC069F"/>
    <w:rsid w:val="00DC25E8"/>
    <w:rsid w:val="00DD20C1"/>
    <w:rsid w:val="00DD6E9D"/>
    <w:rsid w:val="00DE0CF5"/>
    <w:rsid w:val="00DE17A3"/>
    <w:rsid w:val="00DE1F6D"/>
    <w:rsid w:val="00DE4611"/>
    <w:rsid w:val="00DE7478"/>
    <w:rsid w:val="00DF1BE2"/>
    <w:rsid w:val="00DF31C0"/>
    <w:rsid w:val="00E033CA"/>
    <w:rsid w:val="00E07209"/>
    <w:rsid w:val="00E11686"/>
    <w:rsid w:val="00E14E11"/>
    <w:rsid w:val="00E14E56"/>
    <w:rsid w:val="00E15C1C"/>
    <w:rsid w:val="00E174AE"/>
    <w:rsid w:val="00E17777"/>
    <w:rsid w:val="00E17E73"/>
    <w:rsid w:val="00E21A21"/>
    <w:rsid w:val="00E35D2D"/>
    <w:rsid w:val="00E379BF"/>
    <w:rsid w:val="00E412D4"/>
    <w:rsid w:val="00E4228D"/>
    <w:rsid w:val="00E437FD"/>
    <w:rsid w:val="00E43F26"/>
    <w:rsid w:val="00E44853"/>
    <w:rsid w:val="00E468FD"/>
    <w:rsid w:val="00E57DE8"/>
    <w:rsid w:val="00E60045"/>
    <w:rsid w:val="00E6135B"/>
    <w:rsid w:val="00E64A6B"/>
    <w:rsid w:val="00E6596F"/>
    <w:rsid w:val="00E65F47"/>
    <w:rsid w:val="00E677E5"/>
    <w:rsid w:val="00E7011F"/>
    <w:rsid w:val="00E701C2"/>
    <w:rsid w:val="00E720CD"/>
    <w:rsid w:val="00E73C6E"/>
    <w:rsid w:val="00E82768"/>
    <w:rsid w:val="00E855E3"/>
    <w:rsid w:val="00E86777"/>
    <w:rsid w:val="00E90B97"/>
    <w:rsid w:val="00E90F11"/>
    <w:rsid w:val="00E91199"/>
    <w:rsid w:val="00E9155B"/>
    <w:rsid w:val="00E91AF4"/>
    <w:rsid w:val="00EA1102"/>
    <w:rsid w:val="00EA196D"/>
    <w:rsid w:val="00EA1C9C"/>
    <w:rsid w:val="00EA47BF"/>
    <w:rsid w:val="00EA56F1"/>
    <w:rsid w:val="00EB05CC"/>
    <w:rsid w:val="00EB12E9"/>
    <w:rsid w:val="00EB4663"/>
    <w:rsid w:val="00EB5E5C"/>
    <w:rsid w:val="00EC120B"/>
    <w:rsid w:val="00EC1CF8"/>
    <w:rsid w:val="00EC276C"/>
    <w:rsid w:val="00EC6893"/>
    <w:rsid w:val="00EC6AC5"/>
    <w:rsid w:val="00EC7A78"/>
    <w:rsid w:val="00ED19BA"/>
    <w:rsid w:val="00ED20C8"/>
    <w:rsid w:val="00ED3E80"/>
    <w:rsid w:val="00ED66C7"/>
    <w:rsid w:val="00ED70E3"/>
    <w:rsid w:val="00EE4A37"/>
    <w:rsid w:val="00EE72DC"/>
    <w:rsid w:val="00EF50C4"/>
    <w:rsid w:val="00EF6E2E"/>
    <w:rsid w:val="00F00B82"/>
    <w:rsid w:val="00F00D17"/>
    <w:rsid w:val="00F01357"/>
    <w:rsid w:val="00F01B01"/>
    <w:rsid w:val="00F03369"/>
    <w:rsid w:val="00F034EF"/>
    <w:rsid w:val="00F04068"/>
    <w:rsid w:val="00F055F3"/>
    <w:rsid w:val="00F06D7E"/>
    <w:rsid w:val="00F0722F"/>
    <w:rsid w:val="00F11C28"/>
    <w:rsid w:val="00F13691"/>
    <w:rsid w:val="00F13E87"/>
    <w:rsid w:val="00F15BEF"/>
    <w:rsid w:val="00F2384D"/>
    <w:rsid w:val="00F25AA0"/>
    <w:rsid w:val="00F25ECC"/>
    <w:rsid w:val="00F2724F"/>
    <w:rsid w:val="00F27CC0"/>
    <w:rsid w:val="00F331A4"/>
    <w:rsid w:val="00F3339A"/>
    <w:rsid w:val="00F349D7"/>
    <w:rsid w:val="00F356A8"/>
    <w:rsid w:val="00F35E93"/>
    <w:rsid w:val="00F370C6"/>
    <w:rsid w:val="00F420D1"/>
    <w:rsid w:val="00F43101"/>
    <w:rsid w:val="00F50401"/>
    <w:rsid w:val="00F54C10"/>
    <w:rsid w:val="00F55A26"/>
    <w:rsid w:val="00F55A3E"/>
    <w:rsid w:val="00F55EBC"/>
    <w:rsid w:val="00F60103"/>
    <w:rsid w:val="00F62262"/>
    <w:rsid w:val="00F6752F"/>
    <w:rsid w:val="00F70116"/>
    <w:rsid w:val="00F70899"/>
    <w:rsid w:val="00F70E8A"/>
    <w:rsid w:val="00F7480E"/>
    <w:rsid w:val="00F75848"/>
    <w:rsid w:val="00F76CAD"/>
    <w:rsid w:val="00F76D14"/>
    <w:rsid w:val="00F774E8"/>
    <w:rsid w:val="00F77A3C"/>
    <w:rsid w:val="00F82CA9"/>
    <w:rsid w:val="00F83B85"/>
    <w:rsid w:val="00F8547B"/>
    <w:rsid w:val="00F86F4C"/>
    <w:rsid w:val="00F87E1F"/>
    <w:rsid w:val="00F91A34"/>
    <w:rsid w:val="00F946AF"/>
    <w:rsid w:val="00F953C7"/>
    <w:rsid w:val="00FA0306"/>
    <w:rsid w:val="00FA046B"/>
    <w:rsid w:val="00FA199F"/>
    <w:rsid w:val="00FA5C4A"/>
    <w:rsid w:val="00FA6480"/>
    <w:rsid w:val="00FB1852"/>
    <w:rsid w:val="00FB24C9"/>
    <w:rsid w:val="00FB2AE6"/>
    <w:rsid w:val="00FB445A"/>
    <w:rsid w:val="00FB7216"/>
    <w:rsid w:val="00FB73B4"/>
    <w:rsid w:val="00FB7767"/>
    <w:rsid w:val="00FC0C09"/>
    <w:rsid w:val="00FC1485"/>
    <w:rsid w:val="00FC2802"/>
    <w:rsid w:val="00FC3EDF"/>
    <w:rsid w:val="00FC4162"/>
    <w:rsid w:val="00FC419B"/>
    <w:rsid w:val="00FC78CC"/>
    <w:rsid w:val="00FD0266"/>
    <w:rsid w:val="00FD0B41"/>
    <w:rsid w:val="00FD28AE"/>
    <w:rsid w:val="00FD2BD4"/>
    <w:rsid w:val="00FD3B0B"/>
    <w:rsid w:val="00FD7E5A"/>
    <w:rsid w:val="00FE1CC3"/>
    <w:rsid w:val="00FE3343"/>
    <w:rsid w:val="00FE3E66"/>
    <w:rsid w:val="00FF022E"/>
    <w:rsid w:val="00FF1DC2"/>
    <w:rsid w:val="00FF3081"/>
    <w:rsid w:val="00FF7449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3DFE4-B378-4A92-A82D-DF9FCE71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2ADC"/>
  </w:style>
  <w:style w:type="paragraph" w:styleId="ac">
    <w:name w:val="footer"/>
    <w:basedOn w:val="a"/>
    <w:link w:val="ad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2ADC"/>
  </w:style>
  <w:style w:type="paragraph" w:styleId="ae">
    <w:name w:val="Balloon Text"/>
    <w:basedOn w:val="a"/>
    <w:link w:val="af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227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857AF5"/>
  </w:style>
  <w:style w:type="paragraph" w:customStyle="1" w:styleId="ConsPlusCell">
    <w:name w:val="ConsPlusCell"/>
    <w:uiPriority w:val="99"/>
    <w:rsid w:val="00914F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4F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754E-5FE8-4BDE-84DF-5051C003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19</Pages>
  <Words>6783</Words>
  <Characters>38666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149</cp:revision>
  <cp:lastPrinted>2017-12-07T01:30:00Z</cp:lastPrinted>
  <dcterms:created xsi:type="dcterms:W3CDTF">2019-01-23T09:53:00Z</dcterms:created>
  <dcterms:modified xsi:type="dcterms:W3CDTF">2019-11-05T09:57:00Z</dcterms:modified>
</cp:coreProperties>
</file>