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784A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 w:rsidR="00784AD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784AD9">
        <w:rPr>
          <w:rFonts w:ascii="Times New Roman" w:hAnsi="Times New Roman"/>
          <w:sz w:val="28"/>
          <w:szCs w:val="28"/>
        </w:rPr>
        <w:t>Сорх</w:t>
      </w:r>
    </w:p>
    <w:p w:rsidR="00390407" w:rsidRDefault="00F877CB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23</w:t>
      </w:r>
      <w:r w:rsidR="00390407">
        <w:rPr>
          <w:rFonts w:ascii="Times New Roman" w:hAnsi="Times New Roman"/>
          <w:sz w:val="28"/>
          <w:szCs w:val="28"/>
        </w:rPr>
        <w:t>.</w:t>
      </w:r>
      <w:r w:rsidR="0081238B">
        <w:rPr>
          <w:rFonts w:ascii="Times New Roman" w:hAnsi="Times New Roman"/>
          <w:sz w:val="28"/>
          <w:szCs w:val="28"/>
        </w:rPr>
        <w:t>01</w:t>
      </w:r>
      <w:r w:rsidR="00390407" w:rsidRPr="000F08BE">
        <w:rPr>
          <w:rFonts w:ascii="Times New Roman" w:hAnsi="Times New Roman"/>
          <w:sz w:val="28"/>
          <w:szCs w:val="28"/>
        </w:rPr>
        <w:t>.20</w:t>
      </w:r>
      <w:r w:rsidR="00390407">
        <w:rPr>
          <w:rFonts w:ascii="Times New Roman" w:hAnsi="Times New Roman"/>
          <w:sz w:val="28"/>
          <w:szCs w:val="28"/>
        </w:rPr>
        <w:t>1</w:t>
      </w:r>
      <w:r w:rsidR="0081238B">
        <w:rPr>
          <w:rFonts w:ascii="Times New Roman" w:hAnsi="Times New Roman"/>
          <w:sz w:val="28"/>
          <w:szCs w:val="28"/>
        </w:rPr>
        <w:t>9</w:t>
      </w:r>
    </w:p>
    <w:p w:rsidR="002054E5" w:rsidRDefault="002054E5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390407" w:rsidRDefault="00390407" w:rsidP="00010CA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 w:rsidR="00533896">
        <w:rPr>
          <w:rFonts w:ascii="Times New Roman" w:hAnsi="Times New Roman"/>
          <w:b/>
          <w:sz w:val="28"/>
          <w:szCs w:val="28"/>
        </w:rPr>
        <w:t xml:space="preserve"> постановления </w:t>
      </w:r>
      <w:r w:rsidR="00873ED0">
        <w:rPr>
          <w:rFonts w:ascii="Times New Roman" w:hAnsi="Times New Roman"/>
          <w:b/>
          <w:sz w:val="28"/>
          <w:szCs w:val="28"/>
        </w:rPr>
        <w:t>а</w:t>
      </w:r>
      <w:r w:rsidR="00533896">
        <w:rPr>
          <w:rFonts w:ascii="Times New Roman" w:hAnsi="Times New Roman"/>
          <w:b/>
          <w:sz w:val="28"/>
          <w:szCs w:val="28"/>
        </w:rPr>
        <w:t>дминистрации Ужурского района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«О</w:t>
      </w:r>
      <w:r w:rsidR="00785FC0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03.11.2016 № 637 </w:t>
      </w:r>
      <w:r w:rsidR="00873ED0">
        <w:rPr>
          <w:rFonts w:ascii="Times New Roman" w:hAnsi="Times New Roman"/>
          <w:b/>
          <w:sz w:val="28"/>
          <w:szCs w:val="28"/>
        </w:rPr>
        <w:t>«</w:t>
      </w:r>
      <w:r w:rsidR="00785FC0">
        <w:rPr>
          <w:rFonts w:ascii="Times New Roman" w:hAnsi="Times New Roman"/>
          <w:b/>
          <w:sz w:val="28"/>
          <w:szCs w:val="28"/>
        </w:rPr>
        <w:t>Об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утверждении муниципальной программы Ужурского района «Система социальной защиты населения Ужурского района»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054E5" w:rsidRPr="00612DB4" w:rsidRDefault="002054E5" w:rsidP="00010CAA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32AC" w:rsidRDefault="00390407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5ED5">
        <w:rPr>
          <w:rFonts w:ascii="Times New Roman" w:hAnsi="Times New Roman"/>
          <w:sz w:val="28"/>
          <w:szCs w:val="28"/>
        </w:rPr>
        <w:t>В  соответствии  с</w:t>
      </w:r>
      <w:r w:rsidR="00CF3C3D">
        <w:rPr>
          <w:rFonts w:ascii="Times New Roman" w:hAnsi="Times New Roman"/>
          <w:sz w:val="28"/>
          <w:szCs w:val="28"/>
        </w:rPr>
        <w:t xml:space="preserve"> подпунктом 7 пункта 1</w:t>
      </w:r>
      <w:r w:rsidRPr="00EF5ED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pacing w:val="-2"/>
          <w:sz w:val="28"/>
          <w:szCs w:val="28"/>
        </w:rPr>
        <w:t>стать</w:t>
      </w:r>
      <w:r w:rsidR="00CF3C3D">
        <w:rPr>
          <w:rFonts w:ascii="Times New Roman" w:hAnsi="Times New Roman"/>
          <w:spacing w:val="-2"/>
          <w:sz w:val="28"/>
          <w:szCs w:val="28"/>
        </w:rPr>
        <w:t>и</w:t>
      </w:r>
      <w:r>
        <w:rPr>
          <w:rFonts w:ascii="Times New Roman" w:hAnsi="Times New Roman"/>
          <w:spacing w:val="-2"/>
          <w:sz w:val="28"/>
          <w:szCs w:val="28"/>
        </w:rPr>
        <w:t xml:space="preserve"> 3 по</w:t>
      </w:r>
      <w:r w:rsidR="00CF3C3D">
        <w:rPr>
          <w:rFonts w:ascii="Times New Roman" w:hAnsi="Times New Roman"/>
          <w:spacing w:val="-2"/>
          <w:sz w:val="28"/>
          <w:szCs w:val="28"/>
        </w:rPr>
        <w:t>ло</w:t>
      </w:r>
      <w:r>
        <w:rPr>
          <w:rFonts w:ascii="Times New Roman" w:hAnsi="Times New Roman"/>
          <w:spacing w:val="-2"/>
          <w:sz w:val="28"/>
          <w:szCs w:val="28"/>
        </w:rPr>
        <w:t xml:space="preserve">жения </w:t>
      </w:r>
      <w:r w:rsidR="00CF3C3D">
        <w:rPr>
          <w:rFonts w:ascii="Times New Roman" w:hAnsi="Times New Roman"/>
          <w:spacing w:val="-2"/>
          <w:sz w:val="28"/>
          <w:szCs w:val="28"/>
        </w:rPr>
        <w:t xml:space="preserve">о </w:t>
      </w:r>
      <w:r>
        <w:rPr>
          <w:rFonts w:ascii="Times New Roman" w:hAnsi="Times New Roman"/>
          <w:spacing w:val="-2"/>
          <w:sz w:val="28"/>
          <w:szCs w:val="28"/>
        </w:rPr>
        <w:t xml:space="preserve"> контрольно счетной комиссии Ужурского района</w:t>
      </w:r>
      <w:r w:rsidR="00CF3C3D">
        <w:rPr>
          <w:rFonts w:ascii="Times New Roman" w:hAnsi="Times New Roman"/>
          <w:spacing w:val="-2"/>
          <w:sz w:val="28"/>
          <w:szCs w:val="28"/>
        </w:rPr>
        <w:t xml:space="preserve">, утвержденного решением Ужурского районного Совета </w:t>
      </w:r>
      <w:r w:rsidR="00CF3C3D" w:rsidRPr="009F7125">
        <w:rPr>
          <w:rFonts w:ascii="Times New Roman" w:hAnsi="Times New Roman" w:cs="Times New Roman"/>
          <w:spacing w:val="-2"/>
          <w:sz w:val="28"/>
          <w:szCs w:val="28"/>
        </w:rPr>
        <w:t xml:space="preserve">депутатов </w:t>
      </w:r>
      <w:r w:rsidR="00CF3C3D" w:rsidRPr="009F7125">
        <w:rPr>
          <w:rStyle w:val="aa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от 19.09.2012 г. №30-206р</w:t>
      </w:r>
      <w:r w:rsidR="00CC5ADD">
        <w:rPr>
          <w:rStyle w:val="aa"/>
          <w:i w:val="0"/>
          <w:color w:val="1B1303"/>
          <w:sz w:val="27"/>
          <w:szCs w:val="27"/>
          <w:shd w:val="clear" w:color="auto" w:fill="FFFFFF"/>
        </w:rPr>
        <w:t xml:space="preserve"> </w:t>
      </w:r>
      <w:r w:rsidR="00CC5ADD" w:rsidRPr="00CC5ADD">
        <w:rPr>
          <w:rStyle w:val="aa"/>
          <w:rFonts w:ascii="Times New Roman" w:hAnsi="Times New Roman" w:cs="Times New Roman"/>
          <w:i w:val="0"/>
          <w:color w:val="1B1303"/>
          <w:sz w:val="27"/>
          <w:szCs w:val="27"/>
          <w:shd w:val="clear" w:color="auto" w:fill="FFFFFF"/>
        </w:rPr>
        <w:t>"</w:t>
      </w:r>
      <w:r w:rsidR="00CC5ADD" w:rsidRPr="00CC5ADD">
        <w:rPr>
          <w:rStyle w:val="ab"/>
          <w:rFonts w:ascii="Times New Roman" w:hAnsi="Times New Roman" w:cs="Times New Roman"/>
          <w:b w:val="0"/>
          <w:color w:val="1B1303"/>
          <w:sz w:val="28"/>
          <w:szCs w:val="28"/>
          <w:shd w:val="clear" w:color="auto" w:fill="FFFFFF"/>
        </w:rPr>
        <w:t>Об утверждении Положения о контрольно-счетной комиссии Ужурского района</w:t>
      </w:r>
      <w:r w:rsidR="00CC5ADD" w:rsidRPr="00CC5ADD">
        <w:rPr>
          <w:rFonts w:ascii="Times New Roman" w:hAnsi="Times New Roman" w:cs="Times New Roman"/>
          <w:sz w:val="28"/>
          <w:szCs w:val="28"/>
        </w:rPr>
        <w:t>"</w:t>
      </w:r>
      <w:r w:rsidR="00CC5ADD">
        <w:rPr>
          <w:rFonts w:ascii="Times New Roman" w:hAnsi="Times New Roman" w:cs="Times New Roman"/>
          <w:sz w:val="28"/>
          <w:szCs w:val="28"/>
        </w:rPr>
        <w:t xml:space="preserve">, на основании распоряжения о проведении финансово-экономической экспертизы </w:t>
      </w:r>
      <w:r w:rsidR="00CC5ADD" w:rsidRPr="0081130E">
        <w:rPr>
          <w:rFonts w:ascii="Times New Roman" w:hAnsi="Times New Roman" w:cs="Times New Roman"/>
          <w:sz w:val="28"/>
          <w:szCs w:val="28"/>
        </w:rPr>
        <w:t>от</w:t>
      </w:r>
      <w:r w:rsidR="00BD1158" w:rsidRPr="0081130E">
        <w:rPr>
          <w:rFonts w:ascii="Times New Roman" w:hAnsi="Times New Roman" w:cs="Times New Roman"/>
          <w:sz w:val="28"/>
          <w:szCs w:val="28"/>
        </w:rPr>
        <w:t xml:space="preserve"> </w:t>
      </w:r>
      <w:r w:rsidR="0081238B" w:rsidRPr="005506F1">
        <w:rPr>
          <w:rFonts w:ascii="Times New Roman" w:hAnsi="Times New Roman" w:cs="Times New Roman"/>
          <w:sz w:val="28"/>
          <w:szCs w:val="28"/>
        </w:rPr>
        <w:t>1</w:t>
      </w:r>
      <w:r w:rsidR="005506F1" w:rsidRPr="005506F1">
        <w:rPr>
          <w:rFonts w:ascii="Times New Roman" w:hAnsi="Times New Roman" w:cs="Times New Roman"/>
          <w:sz w:val="28"/>
          <w:szCs w:val="28"/>
        </w:rPr>
        <w:t>8</w:t>
      </w:r>
      <w:r w:rsidR="00BD1158" w:rsidRPr="005506F1">
        <w:rPr>
          <w:rFonts w:ascii="Times New Roman" w:hAnsi="Times New Roman" w:cs="Times New Roman"/>
          <w:sz w:val="28"/>
          <w:szCs w:val="28"/>
        </w:rPr>
        <w:t>.</w:t>
      </w:r>
      <w:r w:rsidR="0081238B" w:rsidRPr="005506F1">
        <w:rPr>
          <w:rFonts w:ascii="Times New Roman" w:hAnsi="Times New Roman" w:cs="Times New Roman"/>
          <w:sz w:val="28"/>
          <w:szCs w:val="28"/>
        </w:rPr>
        <w:t>01</w:t>
      </w:r>
      <w:r w:rsidR="00BD1158" w:rsidRPr="005506F1">
        <w:rPr>
          <w:rFonts w:ascii="Times New Roman" w:hAnsi="Times New Roman" w:cs="Times New Roman"/>
          <w:sz w:val="28"/>
          <w:szCs w:val="28"/>
        </w:rPr>
        <w:t>.201</w:t>
      </w:r>
      <w:r w:rsidR="0081238B" w:rsidRPr="005506F1">
        <w:rPr>
          <w:rFonts w:ascii="Times New Roman" w:hAnsi="Times New Roman" w:cs="Times New Roman"/>
          <w:sz w:val="28"/>
          <w:szCs w:val="28"/>
        </w:rPr>
        <w:t>9</w:t>
      </w:r>
      <w:r w:rsidR="00CC5ADD" w:rsidRPr="005506F1">
        <w:rPr>
          <w:rFonts w:ascii="Times New Roman" w:hAnsi="Times New Roman" w:cs="Times New Roman"/>
          <w:sz w:val="28"/>
          <w:szCs w:val="28"/>
        </w:rPr>
        <w:t xml:space="preserve"> №</w:t>
      </w:r>
      <w:r w:rsidR="00BD1158" w:rsidRPr="005506F1">
        <w:rPr>
          <w:rFonts w:ascii="Times New Roman" w:hAnsi="Times New Roman" w:cs="Times New Roman"/>
          <w:sz w:val="28"/>
          <w:szCs w:val="28"/>
        </w:rPr>
        <w:t xml:space="preserve"> </w:t>
      </w:r>
      <w:r w:rsidR="00413EA5" w:rsidRPr="005506F1">
        <w:rPr>
          <w:rFonts w:ascii="Times New Roman" w:hAnsi="Times New Roman" w:cs="Times New Roman"/>
          <w:sz w:val="28"/>
          <w:szCs w:val="28"/>
        </w:rPr>
        <w:t>1</w:t>
      </w:r>
      <w:r w:rsidR="00BD1158" w:rsidRPr="005506F1">
        <w:rPr>
          <w:rFonts w:ascii="Times New Roman" w:hAnsi="Times New Roman" w:cs="Times New Roman"/>
          <w:sz w:val="28"/>
          <w:szCs w:val="28"/>
        </w:rPr>
        <w:t>-кск</w:t>
      </w:r>
      <w:r w:rsidRPr="00CC5ADD">
        <w:rPr>
          <w:rFonts w:ascii="Times New Roman" w:hAnsi="Times New Roman"/>
          <w:sz w:val="28"/>
          <w:szCs w:val="28"/>
        </w:rPr>
        <w:t xml:space="preserve"> </w:t>
      </w:r>
      <w:r w:rsidRPr="00EF5ED5">
        <w:rPr>
          <w:rFonts w:ascii="Times New Roman" w:hAnsi="Times New Roman"/>
          <w:sz w:val="28"/>
          <w:szCs w:val="28"/>
        </w:rPr>
        <w:t xml:space="preserve">проведена финансово-экономическая  экспертиза  проекта </w:t>
      </w:r>
      <w:r w:rsidR="00533896">
        <w:rPr>
          <w:rFonts w:ascii="Times New Roman" w:hAnsi="Times New Roman"/>
          <w:sz w:val="28"/>
          <w:szCs w:val="28"/>
        </w:rPr>
        <w:t xml:space="preserve">постановления </w:t>
      </w:r>
      <w:r w:rsidR="00873ED0">
        <w:rPr>
          <w:rFonts w:ascii="Times New Roman" w:hAnsi="Times New Roman"/>
          <w:sz w:val="28"/>
          <w:szCs w:val="28"/>
        </w:rPr>
        <w:t>а</w:t>
      </w:r>
      <w:r w:rsidR="00533896">
        <w:rPr>
          <w:rFonts w:ascii="Times New Roman" w:hAnsi="Times New Roman"/>
          <w:sz w:val="28"/>
          <w:szCs w:val="28"/>
        </w:rPr>
        <w:t>дминистрации Ужурского района</w:t>
      </w:r>
      <w:r w:rsidRPr="00EF5ED5">
        <w:rPr>
          <w:rFonts w:ascii="Times New Roman" w:hAnsi="Times New Roman"/>
          <w:sz w:val="28"/>
          <w:szCs w:val="28"/>
        </w:rPr>
        <w:t xml:space="preserve"> </w:t>
      </w:r>
      <w:r w:rsidR="007417E5">
        <w:rPr>
          <w:rFonts w:ascii="Times New Roman" w:hAnsi="Times New Roman"/>
          <w:sz w:val="28"/>
          <w:szCs w:val="28"/>
        </w:rPr>
        <w:t xml:space="preserve"> о внесении изменений в постановление администрации Ужурского района от 03.11.2016 № 637 </w:t>
      </w:r>
      <w:r w:rsidR="00FE199A" w:rsidRPr="00CD3BEC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FE199A">
        <w:rPr>
          <w:rFonts w:ascii="Times New Roman" w:hAnsi="Times New Roman"/>
          <w:sz w:val="28"/>
          <w:szCs w:val="28"/>
        </w:rPr>
        <w:t xml:space="preserve">Ужурского района «Система социальной защиты населения Ужурского района» </w:t>
      </w:r>
      <w:r w:rsidR="00533896">
        <w:rPr>
          <w:rFonts w:ascii="Times New Roman" w:hAnsi="Times New Roman"/>
          <w:sz w:val="28"/>
          <w:szCs w:val="28"/>
        </w:rPr>
        <w:t>(далее МП)</w:t>
      </w:r>
      <w:r w:rsidR="00461769">
        <w:rPr>
          <w:rFonts w:ascii="Times New Roman" w:hAnsi="Times New Roman"/>
          <w:sz w:val="28"/>
          <w:szCs w:val="28"/>
        </w:rPr>
        <w:t>.</w:t>
      </w:r>
    </w:p>
    <w:p w:rsidR="006932AC" w:rsidRDefault="00CC5ADD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финансово-экономической экспертизы</w:t>
      </w:r>
      <w:r w:rsidR="00390407" w:rsidRPr="00EF5ED5">
        <w:rPr>
          <w:rFonts w:ascii="Times New Roman" w:hAnsi="Times New Roman"/>
          <w:sz w:val="28"/>
          <w:szCs w:val="28"/>
        </w:rPr>
        <w:t xml:space="preserve"> </w:t>
      </w:r>
      <w:r w:rsidR="00533896">
        <w:rPr>
          <w:rFonts w:ascii="Times New Roman" w:hAnsi="Times New Roman"/>
          <w:sz w:val="28"/>
          <w:szCs w:val="28"/>
        </w:rPr>
        <w:t xml:space="preserve">муниципального проекта </w:t>
      </w:r>
      <w:r w:rsidR="00390407" w:rsidRPr="00EF5ED5">
        <w:rPr>
          <w:rFonts w:ascii="Times New Roman" w:hAnsi="Times New Roman"/>
          <w:sz w:val="28"/>
          <w:szCs w:val="28"/>
        </w:rPr>
        <w:t xml:space="preserve">установлено </w:t>
      </w:r>
      <w:r w:rsidR="00390407">
        <w:rPr>
          <w:rFonts w:ascii="Times New Roman" w:hAnsi="Times New Roman"/>
          <w:sz w:val="28"/>
          <w:szCs w:val="28"/>
        </w:rPr>
        <w:t>следующее:</w:t>
      </w:r>
    </w:p>
    <w:p w:rsidR="006932AC" w:rsidRDefault="00FA013B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Предоставленный проект постановления соответствует полномочиям </w:t>
      </w:r>
      <w:r w:rsidR="00873ED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Ужурского района, </w:t>
      </w:r>
      <w:r w:rsidR="009F7125">
        <w:rPr>
          <w:rFonts w:ascii="Times New Roman" w:hAnsi="Times New Roman"/>
          <w:sz w:val="28"/>
          <w:szCs w:val="28"/>
        </w:rPr>
        <w:t>предусмотренным пунктом 1</w:t>
      </w:r>
      <w:r>
        <w:rPr>
          <w:rFonts w:ascii="Times New Roman" w:hAnsi="Times New Roman"/>
          <w:sz w:val="28"/>
          <w:szCs w:val="28"/>
        </w:rPr>
        <w:t xml:space="preserve"> статьи 179 Бюджетного кодекса Российской Федерации</w:t>
      </w:r>
      <w:r w:rsidR="00FA7D3A">
        <w:rPr>
          <w:rFonts w:ascii="Times New Roman" w:hAnsi="Times New Roman"/>
          <w:sz w:val="28"/>
          <w:szCs w:val="28"/>
        </w:rPr>
        <w:t xml:space="preserve"> от 31.07.1998 № 145-ФЗ, в соответствии с которой муниципальные программы утверждаются  местной администрацией муниципального образования, статье 30 </w:t>
      </w:r>
      <w:r w:rsidR="009F7125">
        <w:rPr>
          <w:rFonts w:ascii="Times New Roman" w:hAnsi="Times New Roman"/>
          <w:sz w:val="28"/>
          <w:szCs w:val="28"/>
        </w:rPr>
        <w:t>«</w:t>
      </w:r>
      <w:r w:rsidR="00FA7D3A">
        <w:rPr>
          <w:rFonts w:ascii="Times New Roman" w:hAnsi="Times New Roman"/>
          <w:sz w:val="28"/>
          <w:szCs w:val="28"/>
        </w:rPr>
        <w:t>Положения О бюджетном процессе в Ужурском районе</w:t>
      </w:r>
      <w:r w:rsidR="009F7125">
        <w:rPr>
          <w:rFonts w:ascii="Times New Roman" w:hAnsi="Times New Roman"/>
          <w:sz w:val="28"/>
          <w:szCs w:val="28"/>
        </w:rPr>
        <w:t>»,</w:t>
      </w:r>
      <w:r w:rsidR="00FA7D3A">
        <w:rPr>
          <w:rFonts w:ascii="Times New Roman" w:hAnsi="Times New Roman"/>
          <w:sz w:val="28"/>
          <w:szCs w:val="28"/>
        </w:rPr>
        <w:t xml:space="preserve"> </w:t>
      </w:r>
      <w:r w:rsidR="009F7125">
        <w:rPr>
          <w:rFonts w:ascii="Times New Roman" w:hAnsi="Times New Roman"/>
          <w:sz w:val="28"/>
          <w:szCs w:val="28"/>
        </w:rPr>
        <w:t>у</w:t>
      </w:r>
      <w:r w:rsidR="00FA7D3A">
        <w:rPr>
          <w:rFonts w:ascii="Times New Roman" w:hAnsi="Times New Roman"/>
          <w:sz w:val="28"/>
          <w:szCs w:val="28"/>
        </w:rPr>
        <w:t xml:space="preserve">твержденного </w:t>
      </w:r>
      <w:r w:rsidR="009F7125">
        <w:rPr>
          <w:rFonts w:ascii="Times New Roman" w:hAnsi="Times New Roman"/>
          <w:sz w:val="28"/>
          <w:szCs w:val="28"/>
        </w:rPr>
        <w:t>р</w:t>
      </w:r>
      <w:r w:rsidR="00FA7D3A">
        <w:rPr>
          <w:rFonts w:ascii="Times New Roman" w:hAnsi="Times New Roman"/>
          <w:sz w:val="28"/>
          <w:szCs w:val="28"/>
        </w:rPr>
        <w:t xml:space="preserve">ешением Ужурского районного Совета депутатов Красноярского края от 18.09.2013 </w:t>
      </w:r>
      <w:r w:rsidR="008D1668">
        <w:rPr>
          <w:rFonts w:ascii="Times New Roman" w:hAnsi="Times New Roman"/>
          <w:sz w:val="28"/>
          <w:szCs w:val="28"/>
        </w:rPr>
        <w:t>№ 41-285р,</w:t>
      </w:r>
      <w:r w:rsidR="00B0734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в соответствии с которой  </w:t>
      </w:r>
      <w:r w:rsidR="009F7125">
        <w:rPr>
          <w:rFonts w:ascii="Times New Roman" w:hAnsi="Times New Roman"/>
          <w:sz w:val="28"/>
          <w:szCs w:val="28"/>
        </w:rPr>
        <w:t>а</w:t>
      </w:r>
      <w:r w:rsidR="008D1668">
        <w:rPr>
          <w:rFonts w:ascii="Times New Roman" w:hAnsi="Times New Roman"/>
          <w:sz w:val="28"/>
          <w:szCs w:val="28"/>
        </w:rPr>
        <w:t xml:space="preserve">дминистрацией </w:t>
      </w:r>
      <w:r w:rsidR="008D1668">
        <w:rPr>
          <w:rFonts w:ascii="Times New Roman" w:hAnsi="Times New Roman"/>
          <w:sz w:val="28"/>
          <w:szCs w:val="28"/>
        </w:rPr>
        <w:tab/>
        <w:t xml:space="preserve">  Ужурского</w:t>
      </w:r>
      <w:r w:rsidR="009F712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района разработан и утвержден </w:t>
      </w:r>
      <w:r w:rsidR="00873ED0">
        <w:rPr>
          <w:rFonts w:ascii="Times New Roman" w:hAnsi="Times New Roman"/>
          <w:sz w:val="28"/>
          <w:szCs w:val="28"/>
        </w:rPr>
        <w:t>«</w:t>
      </w:r>
      <w:r w:rsidR="008D1668">
        <w:rPr>
          <w:rFonts w:ascii="Times New Roman" w:hAnsi="Times New Roman"/>
          <w:sz w:val="28"/>
          <w:szCs w:val="28"/>
        </w:rPr>
        <w:t>Порядок принятия решений о разработке муниципальных программ Ужурского района, их формирования и реализации</w:t>
      </w:r>
      <w:r w:rsidR="00873ED0">
        <w:rPr>
          <w:rFonts w:ascii="Times New Roman" w:hAnsi="Times New Roman"/>
          <w:sz w:val="28"/>
          <w:szCs w:val="28"/>
        </w:rPr>
        <w:t xml:space="preserve">» </w:t>
      </w:r>
      <w:r w:rsidR="00B46C16">
        <w:rPr>
          <w:rFonts w:ascii="Times New Roman" w:hAnsi="Times New Roman"/>
          <w:sz w:val="28"/>
          <w:szCs w:val="28"/>
        </w:rPr>
        <w:t>(</w:t>
      </w:r>
      <w:r w:rsidR="00873ED0">
        <w:rPr>
          <w:rFonts w:ascii="Times New Roman" w:hAnsi="Times New Roman"/>
          <w:sz w:val="28"/>
          <w:szCs w:val="28"/>
        </w:rPr>
        <w:t>п</w:t>
      </w:r>
      <w:r w:rsidR="00B46C16">
        <w:rPr>
          <w:rFonts w:ascii="Times New Roman" w:hAnsi="Times New Roman"/>
          <w:sz w:val="28"/>
          <w:szCs w:val="28"/>
        </w:rPr>
        <w:t xml:space="preserve">остановление </w:t>
      </w:r>
      <w:r w:rsidR="00873ED0">
        <w:rPr>
          <w:rFonts w:ascii="Times New Roman" w:hAnsi="Times New Roman"/>
          <w:sz w:val="28"/>
          <w:szCs w:val="28"/>
        </w:rPr>
        <w:t>а</w:t>
      </w:r>
      <w:r w:rsidR="00B46C16">
        <w:rPr>
          <w:rFonts w:ascii="Times New Roman" w:hAnsi="Times New Roman"/>
          <w:sz w:val="28"/>
          <w:szCs w:val="28"/>
        </w:rPr>
        <w:t>дминистрации Ужурского района № 724 от 12.08.2013г.)</w:t>
      </w:r>
      <w:r w:rsidR="00DC775D">
        <w:rPr>
          <w:rFonts w:ascii="Times New Roman" w:hAnsi="Times New Roman"/>
          <w:sz w:val="28"/>
          <w:szCs w:val="28"/>
        </w:rPr>
        <w:t>.</w:t>
      </w:r>
    </w:p>
    <w:p w:rsidR="002054E5" w:rsidRDefault="00DC775D" w:rsidP="006932A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002">
        <w:rPr>
          <w:rFonts w:ascii="Times New Roman" w:hAnsi="Times New Roman"/>
          <w:sz w:val="28"/>
          <w:szCs w:val="28"/>
        </w:rPr>
        <w:t>редставленны</w:t>
      </w:r>
      <w:r>
        <w:rPr>
          <w:rFonts w:ascii="Times New Roman" w:hAnsi="Times New Roman"/>
          <w:sz w:val="28"/>
          <w:szCs w:val="28"/>
        </w:rPr>
        <w:t>м</w:t>
      </w:r>
      <w:r w:rsidR="00ED700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ом</w:t>
      </w:r>
      <w:r w:rsidR="00ED7002">
        <w:rPr>
          <w:rFonts w:ascii="Times New Roman" w:hAnsi="Times New Roman"/>
          <w:sz w:val="28"/>
          <w:szCs w:val="28"/>
        </w:rPr>
        <w:t xml:space="preserve"> постановления </w:t>
      </w:r>
      <w:r>
        <w:rPr>
          <w:rFonts w:ascii="Times New Roman" w:hAnsi="Times New Roman"/>
          <w:sz w:val="28"/>
          <w:szCs w:val="28"/>
        </w:rPr>
        <w:t xml:space="preserve">вносятся изменения в </w:t>
      </w:r>
      <w:r w:rsidR="00ED7002">
        <w:rPr>
          <w:rFonts w:ascii="Times New Roman" w:hAnsi="Times New Roman"/>
          <w:sz w:val="28"/>
          <w:szCs w:val="28"/>
        </w:rPr>
        <w:t>муниципальную программу</w:t>
      </w:r>
      <w:r>
        <w:rPr>
          <w:rFonts w:ascii="Times New Roman" w:hAnsi="Times New Roman"/>
          <w:sz w:val="28"/>
          <w:szCs w:val="28"/>
        </w:rPr>
        <w:t>, принятую постановлением администрации Ужурского района от 03.11.2016 № 637 "Об утверждении муниципальной программы Ужурского района "Система социальной защиты населения Ужурского района".</w:t>
      </w:r>
      <w:r w:rsidR="00390407" w:rsidRPr="00514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4E5" w:rsidRDefault="00390407" w:rsidP="002054E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2AC" w:rsidRDefault="00390407" w:rsidP="002054E5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0C70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EB0C70">
        <w:rPr>
          <w:rFonts w:ascii="Times New Roman" w:hAnsi="Times New Roman" w:cs="Times New Roman"/>
          <w:sz w:val="28"/>
          <w:szCs w:val="28"/>
        </w:rPr>
        <w:t xml:space="preserve"> </w:t>
      </w:r>
      <w:r w:rsidRPr="00EB0C70">
        <w:rPr>
          <w:rFonts w:ascii="Times New Roman" w:hAnsi="Times New Roman" w:cs="Times New Roman"/>
          <w:b/>
          <w:sz w:val="28"/>
          <w:szCs w:val="28"/>
        </w:rPr>
        <w:t xml:space="preserve">Анализ соответствия целей и задач </w:t>
      </w:r>
      <w:r w:rsidR="00E518BE" w:rsidRPr="00EB0C70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EB0C70">
        <w:rPr>
          <w:rFonts w:ascii="Times New Roman" w:hAnsi="Times New Roman" w:cs="Times New Roman"/>
          <w:b/>
          <w:sz w:val="28"/>
          <w:szCs w:val="28"/>
        </w:rPr>
        <w:t xml:space="preserve"> основным направлениям государственной политики Российской Федерации и политики Красноярского края в соответствующей сфере.</w:t>
      </w:r>
      <w:r w:rsidR="005E4C6F" w:rsidRPr="00E518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576AA" w:rsidRPr="006932AC" w:rsidRDefault="00C576AA" w:rsidP="009F71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</w:t>
      </w:r>
      <w:r w:rsidR="009F712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>Федерации и Красноярского края установлено следующее:</w:t>
      </w:r>
    </w:p>
    <w:p w:rsidR="006932AC" w:rsidRDefault="00C576AA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879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Российской Федерации в сфере </w:t>
      </w:r>
      <w:r>
        <w:rPr>
          <w:rFonts w:ascii="Times New Roman" w:hAnsi="Times New Roman" w:cs="Times New Roman"/>
          <w:sz w:val="28"/>
          <w:szCs w:val="28"/>
        </w:rPr>
        <w:t>социальной защиты</w:t>
      </w:r>
      <w:r w:rsidRPr="007E2879">
        <w:rPr>
          <w:rFonts w:ascii="Times New Roman" w:hAnsi="Times New Roman" w:cs="Times New Roman"/>
          <w:sz w:val="28"/>
          <w:szCs w:val="28"/>
        </w:rPr>
        <w:t xml:space="preserve"> определены </w:t>
      </w:r>
      <w:r>
        <w:rPr>
          <w:rFonts w:ascii="Times New Roman" w:hAnsi="Times New Roman" w:cs="Times New Roman"/>
          <w:sz w:val="28"/>
          <w:szCs w:val="28"/>
        </w:rPr>
        <w:t>в следующих документах:</w:t>
      </w:r>
    </w:p>
    <w:p w:rsidR="00457624" w:rsidRDefault="009F7125" w:rsidP="009F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4E5">
        <w:rPr>
          <w:rFonts w:ascii="Times New Roman" w:hAnsi="Times New Roman" w:cs="Times New Roman"/>
          <w:sz w:val="28"/>
          <w:szCs w:val="28"/>
        </w:rPr>
        <w:t>к</w:t>
      </w:r>
      <w:r w:rsidR="00C576AA" w:rsidRPr="00923CC0">
        <w:rPr>
          <w:rFonts w:ascii="Times New Roman" w:hAnsi="Times New Roman" w:cs="Times New Roman"/>
          <w:sz w:val="28"/>
          <w:szCs w:val="28"/>
        </w:rPr>
        <w:t>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</w:t>
      </w:r>
      <w:r w:rsidR="00923CC0" w:rsidRPr="00923CC0">
        <w:rPr>
          <w:rFonts w:ascii="Times New Roman" w:hAnsi="Times New Roman" w:cs="Times New Roman"/>
          <w:sz w:val="28"/>
          <w:szCs w:val="28"/>
        </w:rPr>
        <w:t xml:space="preserve"> </w:t>
      </w:r>
      <w:r w:rsidR="00C576AA" w:rsidRPr="00923CC0">
        <w:rPr>
          <w:rFonts w:ascii="Times New Roman" w:hAnsi="Times New Roman" w:cs="Times New Roman"/>
          <w:sz w:val="28"/>
          <w:szCs w:val="28"/>
        </w:rPr>
        <w:t>1662-р;</w:t>
      </w:r>
    </w:p>
    <w:p w:rsidR="00923CC0" w:rsidRPr="00C07DCE" w:rsidRDefault="009F7125" w:rsidP="009F7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4E5">
        <w:rPr>
          <w:rFonts w:ascii="Times New Roman" w:hAnsi="Times New Roman" w:cs="Times New Roman"/>
          <w:sz w:val="28"/>
          <w:szCs w:val="28"/>
        </w:rPr>
        <w:t>к</w:t>
      </w:r>
      <w:r w:rsidR="00923CC0" w:rsidRPr="00C07DCE">
        <w:rPr>
          <w:rFonts w:ascii="Times New Roman" w:hAnsi="Times New Roman" w:cs="Times New Roman"/>
          <w:sz w:val="28"/>
          <w:szCs w:val="28"/>
        </w:rPr>
        <w:t>онцепции демографической политики Российской Федерации на период до 2025 года, утвержденной Указом Президента Российской Федерации от 09.10.2007 № 1351;</w:t>
      </w:r>
    </w:p>
    <w:p w:rsidR="00923CC0" w:rsidRPr="00C07DCE" w:rsidRDefault="002054E5" w:rsidP="0020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2A1A11" w:rsidRPr="00C07DCE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A1A11" w:rsidRPr="00C07DCE">
        <w:rPr>
          <w:rFonts w:ascii="Times New Roman" w:hAnsi="Times New Roman" w:cs="Times New Roman"/>
          <w:sz w:val="28"/>
          <w:szCs w:val="28"/>
        </w:rPr>
        <w:t xml:space="preserve"> Правительства РФ от 05.02.2016 N 164-р «Об утверждении Стратегии действий в интересах граждан старшего поколения в Российской Федерации до 2025 года»</w:t>
      </w:r>
      <w:r w:rsidR="00923CC0" w:rsidRPr="00C07DCE">
        <w:rPr>
          <w:rFonts w:ascii="Times New Roman" w:hAnsi="Times New Roman" w:cs="Times New Roman"/>
          <w:sz w:val="28"/>
          <w:szCs w:val="28"/>
        </w:rPr>
        <w:t>;</w:t>
      </w:r>
    </w:p>
    <w:p w:rsidR="00923CC0" w:rsidRDefault="002054E5" w:rsidP="0020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C07DCE">
        <w:rPr>
          <w:rFonts w:ascii="Times New Roman" w:hAnsi="Times New Roman" w:cs="Times New Roman"/>
          <w:sz w:val="28"/>
          <w:szCs w:val="28"/>
        </w:rPr>
        <w:t>осударственной программе Российской Федерации «Социальная поддержка граждан», утвержденной распоряжением Правительства Российской Федерации от 15.04.2014 № 296</w:t>
      </w:r>
      <w:r w:rsidR="00923CC0" w:rsidRPr="00C07DCE">
        <w:rPr>
          <w:rFonts w:ascii="Times New Roman" w:hAnsi="Times New Roman" w:cs="Times New Roman"/>
          <w:sz w:val="28"/>
          <w:szCs w:val="28"/>
        </w:rPr>
        <w:t>.</w:t>
      </w:r>
    </w:p>
    <w:p w:rsidR="00C576AA" w:rsidRPr="00BC3048" w:rsidRDefault="00C576AA" w:rsidP="0092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048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C07DCE" w:rsidRPr="00BC3048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855DFE" w:rsidRPr="00BC3048">
        <w:rPr>
          <w:rFonts w:ascii="Times New Roman" w:hAnsi="Times New Roman" w:cs="Times New Roman"/>
          <w:sz w:val="28"/>
          <w:szCs w:val="28"/>
        </w:rPr>
        <w:t>защиты</w:t>
      </w:r>
      <w:r w:rsidRPr="00BC3048">
        <w:rPr>
          <w:rFonts w:ascii="Times New Roman" w:hAnsi="Times New Roman" w:cs="Times New Roman"/>
          <w:sz w:val="28"/>
          <w:szCs w:val="28"/>
        </w:rPr>
        <w:t xml:space="preserve"> нашли отражение в следующих документах</w:t>
      </w:r>
      <w:r w:rsidR="00BC3048" w:rsidRPr="00BC3048">
        <w:rPr>
          <w:rFonts w:ascii="Times New Roman" w:hAnsi="Times New Roman" w:cs="Times New Roman"/>
          <w:sz w:val="28"/>
          <w:szCs w:val="28"/>
        </w:rPr>
        <w:t>:</w:t>
      </w:r>
    </w:p>
    <w:p w:rsidR="00C576AA" w:rsidRPr="00BC3048" w:rsidRDefault="002054E5" w:rsidP="0020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г</w:t>
      </w:r>
      <w:r w:rsidR="00BC3048" w:rsidRPr="00BC3048">
        <w:rPr>
          <w:rFonts w:ascii="Times New Roman" w:hAnsi="Times New Roman" w:cs="Times New Roman"/>
          <w:bCs/>
          <w:sz w:val="28"/>
          <w:szCs w:val="28"/>
        </w:rPr>
        <w:t>осударственной программе Красноярского края «</w:t>
      </w:r>
      <w:r w:rsidR="00BC3048" w:rsidRPr="00BC3048">
        <w:rPr>
          <w:rFonts w:ascii="Times New Roman" w:hAnsi="Times New Roman" w:cs="Times New Roman"/>
          <w:sz w:val="28"/>
          <w:szCs w:val="28"/>
        </w:rPr>
        <w:t>Развитие системы социальной поддержки граждан», утвержденной постановлением Правительства Красноярского края от 30.09.2013 N 507-п</w:t>
      </w:r>
      <w:r w:rsidR="00C576AA" w:rsidRPr="00BC3048">
        <w:rPr>
          <w:rFonts w:ascii="Times New Roman" w:hAnsi="Times New Roman" w:cs="Times New Roman"/>
          <w:bCs/>
          <w:sz w:val="28"/>
          <w:szCs w:val="28"/>
        </w:rPr>
        <w:t>;</w:t>
      </w:r>
    </w:p>
    <w:p w:rsidR="00C576AA" w:rsidRDefault="002054E5" w:rsidP="0020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5C415E">
        <w:rPr>
          <w:rFonts w:ascii="Times New Roman" w:hAnsi="Times New Roman" w:cs="Times New Roman"/>
          <w:sz w:val="28"/>
          <w:szCs w:val="28"/>
        </w:rPr>
        <w:t>аконе Красноярского края от 08.07.2010 N 10-4866 «Об организации приемных семей для граждан пожилого возраста и инвалидов в Красноярском крае»</w:t>
      </w:r>
      <w:r w:rsidR="00C576AA">
        <w:rPr>
          <w:rFonts w:ascii="Times New Roman" w:hAnsi="Times New Roman" w:cs="Times New Roman"/>
          <w:bCs/>
          <w:sz w:val="28"/>
          <w:szCs w:val="28"/>
        </w:rPr>
        <w:t>;</w:t>
      </w:r>
    </w:p>
    <w:p w:rsidR="00C576AA" w:rsidRDefault="002054E5" w:rsidP="0020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961472">
        <w:rPr>
          <w:rFonts w:ascii="Times New Roman" w:hAnsi="Times New Roman" w:cs="Times New Roman"/>
          <w:sz w:val="28"/>
          <w:szCs w:val="28"/>
        </w:rPr>
        <w:t>аспоряжени</w:t>
      </w:r>
      <w:r w:rsidR="00761A78">
        <w:rPr>
          <w:rFonts w:ascii="Times New Roman" w:hAnsi="Times New Roman" w:cs="Times New Roman"/>
          <w:sz w:val="28"/>
          <w:szCs w:val="28"/>
        </w:rPr>
        <w:t>и</w:t>
      </w:r>
      <w:r w:rsidR="00961472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28.02.2013 N 59-рг «Об утверждении плана мероприятий («дорожной карты») «Повышение эффективности и качества услуг в сфере социального обслуживания граждан в Красноярском крае на 2013 - 2018 годы»</w:t>
      </w:r>
      <w:r w:rsidR="00C576AA">
        <w:rPr>
          <w:rFonts w:ascii="Times New Roman" w:hAnsi="Times New Roman" w:cs="Times New Roman"/>
          <w:sz w:val="28"/>
          <w:szCs w:val="28"/>
        </w:rPr>
        <w:t>;</w:t>
      </w:r>
    </w:p>
    <w:p w:rsidR="006932AC" w:rsidRDefault="002054E5" w:rsidP="00205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="00C576AA">
        <w:rPr>
          <w:rFonts w:ascii="Times New Roman" w:hAnsi="Times New Roman" w:cs="Times New Roman"/>
          <w:bCs/>
          <w:sz w:val="28"/>
          <w:szCs w:val="28"/>
        </w:rPr>
        <w:t xml:space="preserve">роекте стратегии социально-экономического развития Красноярского края до 2030г., </w:t>
      </w:r>
      <w:r w:rsidR="00C576AA" w:rsidRPr="00E31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согласованн</w:t>
      </w:r>
      <w:r w:rsidR="00C57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="00C576AA" w:rsidRPr="00E31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постановлением Законодательного Собрания края № 3-605П от 27.04.2017 и федеральными органами власти 16.05.2018</w:t>
      </w:r>
      <w:r w:rsidR="00C576AA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. </w:t>
      </w:r>
      <w:r w:rsidR="00C576AA">
        <w:rPr>
          <w:rFonts w:ascii="Times New Roman" w:hAnsi="Times New Roman" w:cs="Times New Roman"/>
          <w:bCs/>
          <w:sz w:val="28"/>
          <w:szCs w:val="28"/>
        </w:rPr>
        <w:t>(далее - Проект «Стратегия развития Красноярского края»).</w:t>
      </w:r>
      <w:r w:rsidR="00C57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DDD" w:rsidRDefault="00C576AA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FC8">
        <w:rPr>
          <w:rFonts w:ascii="Times New Roman" w:hAnsi="Times New Roman" w:cs="Times New Roman"/>
          <w:sz w:val="28"/>
          <w:szCs w:val="28"/>
        </w:rPr>
        <w:t>Цель (</w:t>
      </w:r>
      <w:r w:rsidR="009A6FC8" w:rsidRPr="009A6FC8">
        <w:rPr>
          <w:rFonts w:ascii="Times New Roman" w:hAnsi="Times New Roman" w:cs="Times New Roman"/>
          <w:color w:val="000000"/>
          <w:sz w:val="28"/>
          <w:szCs w:val="28"/>
        </w:rPr>
        <w:t>Полное и своевременное исполнение переданных государственных полномочий по предоставлению мер социальной поддержки, повышение качества и доступности социальных услуг</w:t>
      </w:r>
      <w:r w:rsidRPr="009A6FC8">
        <w:rPr>
          <w:rFonts w:ascii="Times New Roman" w:hAnsi="Times New Roman" w:cs="Times New Roman"/>
          <w:sz w:val="28"/>
          <w:szCs w:val="28"/>
        </w:rPr>
        <w:t>) и задачи (</w:t>
      </w:r>
      <w:r w:rsidR="009A6FC8" w:rsidRPr="009A6FC8">
        <w:rPr>
          <w:rFonts w:ascii="Times New Roman" w:hAnsi="Times New Roman" w:cs="Times New Roman"/>
          <w:sz w:val="28"/>
          <w:szCs w:val="28"/>
        </w:rPr>
        <w:t>формирование условий для обеспечения высокого качества жизни пожилых граждан и инвалидов</w:t>
      </w:r>
      <w:r w:rsidR="009A6FC8" w:rsidRPr="009A6FC8">
        <w:rPr>
          <w:rFonts w:ascii="Times New Roman" w:hAnsi="Times New Roman" w:cs="Times New Roman"/>
          <w:color w:val="000000"/>
          <w:sz w:val="28"/>
          <w:szCs w:val="28"/>
        </w:rPr>
        <w:t xml:space="preserve">, создание благоприятных условий для функционирования института семьи, рождения детей, обеспечение потребностей граждан пожилого возраста, инвалидов, включая детей – инвалидов, семей и детей в социальном обслуживании, создание условий эффективного развития сферы социальной поддержки и социального </w:t>
      </w:r>
      <w:r w:rsidR="009A6FC8" w:rsidRPr="009A6F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обслуживания населения Ужурского района</w:t>
      </w:r>
      <w:r w:rsidRPr="009A6FC8">
        <w:rPr>
          <w:rFonts w:ascii="Times New Roman" w:hAnsi="Times New Roman" w:cs="Times New Roman"/>
          <w:sz w:val="28"/>
          <w:szCs w:val="28"/>
        </w:rPr>
        <w:t>) муниципаль</w:t>
      </w:r>
      <w:r w:rsidR="009A6FC8" w:rsidRPr="009A6FC8">
        <w:rPr>
          <w:rFonts w:ascii="Times New Roman" w:hAnsi="Times New Roman" w:cs="Times New Roman"/>
          <w:sz w:val="28"/>
          <w:szCs w:val="28"/>
        </w:rPr>
        <w:t>ной программы</w:t>
      </w:r>
      <w:r w:rsidR="009A6FC8">
        <w:rPr>
          <w:rFonts w:ascii="Times New Roman" w:hAnsi="Times New Roman" w:cs="Times New Roman"/>
          <w:sz w:val="28"/>
          <w:szCs w:val="28"/>
        </w:rPr>
        <w:t xml:space="preserve"> </w:t>
      </w:r>
      <w:r w:rsidRPr="00D93513">
        <w:rPr>
          <w:rFonts w:ascii="Times New Roman" w:hAnsi="Times New Roman" w:cs="Times New Roman"/>
          <w:sz w:val="28"/>
          <w:szCs w:val="28"/>
        </w:rPr>
        <w:t>определены в соответствии</w:t>
      </w:r>
      <w:r w:rsidRPr="009A6FC8">
        <w:rPr>
          <w:rFonts w:ascii="Times New Roman" w:hAnsi="Times New Roman" w:cs="Times New Roman"/>
          <w:sz w:val="28"/>
          <w:szCs w:val="28"/>
        </w:rPr>
        <w:t xml:space="preserve"> с целями и задачами в сфере </w:t>
      </w:r>
      <w:r w:rsidR="009A6FC8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9A6FC8">
        <w:rPr>
          <w:rFonts w:ascii="Times New Roman" w:hAnsi="Times New Roman" w:cs="Times New Roman"/>
          <w:sz w:val="28"/>
          <w:szCs w:val="28"/>
        </w:rPr>
        <w:t xml:space="preserve">, установленными на уровне Российской Федерации в Концепции долгосрочного социально-экономического развития Российской Федерации на период до 2020 года, </w:t>
      </w:r>
      <w:r w:rsidR="00840DDD">
        <w:rPr>
          <w:rFonts w:ascii="Times New Roman" w:hAnsi="Times New Roman" w:cs="Times New Roman"/>
          <w:sz w:val="28"/>
          <w:szCs w:val="28"/>
        </w:rPr>
        <w:t>и г</w:t>
      </w:r>
      <w:r w:rsidR="00840DDD" w:rsidRPr="00BC3048">
        <w:rPr>
          <w:rFonts w:ascii="Times New Roman" w:hAnsi="Times New Roman" w:cs="Times New Roman"/>
          <w:bCs/>
          <w:sz w:val="28"/>
          <w:szCs w:val="28"/>
        </w:rPr>
        <w:t>осударственной программе Красноярского края «</w:t>
      </w:r>
      <w:r w:rsidR="00840DDD" w:rsidRPr="00BC3048">
        <w:rPr>
          <w:rFonts w:ascii="Times New Roman" w:hAnsi="Times New Roman" w:cs="Times New Roman"/>
          <w:sz w:val="28"/>
          <w:szCs w:val="28"/>
        </w:rPr>
        <w:t>Развитие системы социальной поддержки граждан»</w:t>
      </w:r>
      <w:r w:rsidR="005928DD">
        <w:rPr>
          <w:rFonts w:ascii="Times New Roman" w:hAnsi="Times New Roman" w:cs="Times New Roman"/>
          <w:sz w:val="28"/>
          <w:szCs w:val="28"/>
        </w:rPr>
        <w:t xml:space="preserve">, и </w:t>
      </w:r>
      <w:r w:rsidR="005928DD" w:rsidRPr="009A6FC8">
        <w:rPr>
          <w:rFonts w:ascii="Times New Roman" w:hAnsi="Times New Roman" w:cs="Times New Roman"/>
          <w:bCs/>
          <w:sz w:val="28"/>
          <w:szCs w:val="28"/>
        </w:rPr>
        <w:t>Проекте «Стратегия развития Красноярского края».</w:t>
      </w:r>
    </w:p>
    <w:p w:rsidR="00F877CB" w:rsidRDefault="00F877CB" w:rsidP="00041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EBA" w:rsidRPr="0060754E" w:rsidRDefault="00041EBA" w:rsidP="00041E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754E">
        <w:rPr>
          <w:rFonts w:ascii="Times New Roman" w:hAnsi="Times New Roman" w:cs="Times New Roman"/>
          <w:b/>
          <w:sz w:val="28"/>
          <w:szCs w:val="28"/>
        </w:rPr>
        <w:t>2.</w:t>
      </w:r>
      <w:r w:rsidRPr="0060754E">
        <w:rPr>
          <w:rFonts w:ascii="Times New Roman" w:hAnsi="Times New Roman" w:cs="Times New Roman"/>
          <w:b/>
          <w:bCs/>
          <w:sz w:val="28"/>
          <w:szCs w:val="28"/>
        </w:rPr>
        <w:t xml:space="preserve"> Анализ соответствия целей и задач </w:t>
      </w:r>
      <w:r w:rsidR="000E05E2" w:rsidRPr="0060754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60754E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650129" w:rsidRDefault="00041EBA" w:rsidP="006A6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54E">
        <w:rPr>
          <w:rFonts w:ascii="Times New Roman" w:hAnsi="Times New Roman" w:cs="Times New Roman"/>
          <w:b/>
          <w:bCs/>
          <w:sz w:val="28"/>
          <w:szCs w:val="28"/>
        </w:rPr>
        <w:t>приоритетам социально-экономического развития Ужурского района.</w:t>
      </w:r>
      <w:r w:rsidR="00F518F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F5652" w:rsidRDefault="001F5652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социальной защиты</w:t>
      </w:r>
      <w:r w:rsidRPr="00E67ED9">
        <w:rPr>
          <w:rFonts w:ascii="Times New Roman" w:hAnsi="Times New Roman" w:cs="Times New Roman"/>
          <w:sz w:val="28"/>
          <w:szCs w:val="28"/>
        </w:rPr>
        <w:t xml:space="preserve"> </w:t>
      </w:r>
      <w:r w:rsidR="006A6481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E67ED9">
        <w:rPr>
          <w:rFonts w:ascii="Times New Roman" w:hAnsi="Times New Roman" w:cs="Times New Roman"/>
          <w:sz w:val="28"/>
          <w:szCs w:val="28"/>
        </w:rPr>
        <w:t>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проекте </w:t>
      </w:r>
      <w:r w:rsidR="002054E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муниципального образования Ужурский район на период до 2030 года</w:t>
      </w:r>
      <w:r w:rsidR="002054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="002054E5">
        <w:rPr>
          <w:rFonts w:ascii="Times New Roman" w:hAnsi="Times New Roman" w:cs="Times New Roman"/>
          <w:sz w:val="28"/>
          <w:szCs w:val="28"/>
        </w:rPr>
        <w:t>Проект Стратегии</w:t>
      </w:r>
      <w:r w:rsidRPr="00A47379">
        <w:rPr>
          <w:rFonts w:ascii="Times New Roman" w:hAnsi="Times New Roman" w:cs="Times New Roman"/>
          <w:sz w:val="28"/>
          <w:szCs w:val="28"/>
        </w:rPr>
        <w:t xml:space="preserve">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5652" w:rsidRDefault="001F5652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Ужурского района </w:t>
      </w:r>
      <w:r w:rsidR="002054E5">
        <w:rPr>
          <w:rFonts w:ascii="Times New Roman" w:hAnsi="Times New Roman" w:cs="Times New Roman"/>
          <w:sz w:val="28"/>
          <w:szCs w:val="28"/>
        </w:rPr>
        <w:t>определено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D1099">
        <w:rPr>
          <w:rFonts w:ascii="Times New Roman" w:hAnsi="Times New Roman" w:cs="Times New Roman"/>
          <w:b/>
          <w:sz w:val="28"/>
          <w:szCs w:val="28"/>
        </w:rPr>
        <w:t>район – территория</w:t>
      </w:r>
      <w:r w:rsidRPr="002D1099">
        <w:rPr>
          <w:rFonts w:ascii="Times New Roman" w:hAnsi="Times New Roman" w:cs="Times New Roman"/>
          <w:sz w:val="28"/>
          <w:szCs w:val="28"/>
        </w:rPr>
        <w:t xml:space="preserve"> </w:t>
      </w:r>
      <w:r w:rsidRPr="002D1099">
        <w:rPr>
          <w:rFonts w:ascii="Times New Roman" w:hAnsi="Times New Roman" w:cs="Times New Roman"/>
          <w:b/>
          <w:sz w:val="28"/>
          <w:szCs w:val="28"/>
        </w:rPr>
        <w:t>гармоничного развития личности, повышения качества жизни на основе устойчивого развития экономики стратегического партнерства</w:t>
      </w:r>
      <w:r w:rsidRPr="002D1099">
        <w:rPr>
          <w:rFonts w:ascii="Times New Roman" w:hAnsi="Times New Roman" w:cs="Times New Roman"/>
          <w:sz w:val="28"/>
          <w:szCs w:val="28"/>
        </w:rPr>
        <w:t>.</w:t>
      </w:r>
    </w:p>
    <w:p w:rsidR="001F5652" w:rsidRDefault="006E7476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Проекта Стратегии развития Ужурского района система социальной защиты решает следующие задачи:</w:t>
      </w:r>
    </w:p>
    <w:p w:rsidR="006E7476" w:rsidRPr="0060754E" w:rsidRDefault="006E7476" w:rsidP="006E7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4E">
        <w:rPr>
          <w:rFonts w:ascii="Times New Roman" w:hAnsi="Times New Roman" w:cs="Times New Roman"/>
          <w:sz w:val="28"/>
          <w:szCs w:val="28"/>
        </w:rPr>
        <w:t>-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расширение сети</w:t>
      </w: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социального обслуживания семьи и детей;</w:t>
      </w:r>
    </w:p>
    <w:p w:rsidR="006E7476" w:rsidRPr="00E7418F" w:rsidRDefault="006E7476" w:rsidP="006E7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внедр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работе с семьей и детьми; </w:t>
      </w:r>
    </w:p>
    <w:p w:rsidR="00E7418F" w:rsidRPr="00E7418F" w:rsidRDefault="006E7476" w:rsidP="006E7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находящимся в трудной жизненной ситуации (дет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 с помощью семьи и др.);</w:t>
      </w:r>
    </w:p>
    <w:p w:rsidR="00E7418F" w:rsidRPr="00E7418F" w:rsidRDefault="006E7476" w:rsidP="006E7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устойчивого роста уровня жизни социально-уязвимых групп населения</w:t>
      </w:r>
      <w:r w:rsidRPr="0060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E7418F"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7418F" w:rsidRPr="00E7418F" w:rsidRDefault="00E7418F" w:rsidP="00E74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поддержки на рынке труда слабозащищенным категориям населения, безработным гражданам;</w:t>
      </w:r>
    </w:p>
    <w:p w:rsidR="00E7418F" w:rsidRPr="00E7418F" w:rsidRDefault="00E7418F" w:rsidP="00E74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единого информационного поля и формирование межведомственных баз данных для определения критериев нуждаемости получателей социальной поддержки и реализации социальных льгот и выплат в целях усиления их адресности;</w:t>
      </w:r>
    </w:p>
    <w:p w:rsidR="00E7418F" w:rsidRPr="00E7418F" w:rsidRDefault="00E7418F" w:rsidP="00E74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1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социального обслуживания за счет развития практики частно-государственного партнерства, активного привлечения негосударственных организаций, использования альтернативных источников финансирования.</w:t>
      </w:r>
    </w:p>
    <w:p w:rsidR="00E7418F" w:rsidRDefault="0060754E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в целом соответствуют</w:t>
      </w:r>
      <w:r w:rsidR="005D6D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стратегической цели и задачам социально-экономического развития Ужурского района</w:t>
      </w:r>
      <w:r w:rsidR="004E1362">
        <w:rPr>
          <w:rFonts w:ascii="Times New Roman" w:hAnsi="Times New Roman" w:cs="Times New Roman"/>
          <w:sz w:val="28"/>
          <w:szCs w:val="28"/>
        </w:rPr>
        <w:t xml:space="preserve">, конечный результат которых </w:t>
      </w:r>
      <w:r>
        <w:rPr>
          <w:rFonts w:ascii="Times New Roman" w:hAnsi="Times New Roman" w:cs="Times New Roman"/>
          <w:sz w:val="28"/>
          <w:szCs w:val="28"/>
        </w:rPr>
        <w:t>повышение уровня и качества жизни населения в том числе и путем о</w:t>
      </w:r>
      <w:r w:rsidRPr="0060754E">
        <w:rPr>
          <w:rFonts w:ascii="Times New Roman" w:hAnsi="Times New Roman" w:cs="Times New Roman"/>
          <w:sz w:val="28"/>
          <w:szCs w:val="28"/>
        </w:rPr>
        <w:t xml:space="preserve">беспечение эффективного </w:t>
      </w:r>
      <w:r w:rsidRPr="0060754E">
        <w:rPr>
          <w:rFonts w:ascii="Times New Roman" w:hAnsi="Times New Roman" w:cs="Times New Roman"/>
          <w:sz w:val="28"/>
          <w:szCs w:val="28"/>
        </w:rPr>
        <w:lastRenderedPageBreak/>
        <w:t>функционирования системы социальных гарантий (социальной защиты) населения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77CB" w:rsidRPr="0060754E" w:rsidRDefault="00F877CB" w:rsidP="001F5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ACC" w:rsidRPr="00E863E9" w:rsidRDefault="00041EBA" w:rsidP="005E4C6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1E0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863E9" w:rsidRPr="007C1E0B">
        <w:rPr>
          <w:rFonts w:ascii="Times New Roman" w:hAnsi="Times New Roman" w:cs="Times New Roman"/>
          <w:b/>
          <w:bCs/>
          <w:sz w:val="28"/>
          <w:szCs w:val="28"/>
        </w:rPr>
        <w:t xml:space="preserve">Анализ структуры и содержания </w:t>
      </w:r>
      <w:r w:rsidR="006876C4" w:rsidRPr="007C1E0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E863E9" w:rsidRPr="007C1E0B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5E4C6F" w:rsidRPr="007C1E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97D1F" w:rsidRDefault="00B97D1F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социальной защиты населения </w:t>
      </w:r>
      <w:r w:rsidR="0023716E">
        <w:rPr>
          <w:rFonts w:ascii="Times New Roman" w:hAnsi="Times New Roman" w:cs="Times New Roman"/>
          <w:sz w:val="28"/>
          <w:szCs w:val="28"/>
        </w:rPr>
        <w:t xml:space="preserve">не изменены и </w:t>
      </w:r>
      <w:r w:rsidRPr="00514B27">
        <w:rPr>
          <w:rFonts w:ascii="Times New Roman" w:hAnsi="Times New Roman" w:cs="Times New Roman"/>
          <w:sz w:val="28"/>
          <w:szCs w:val="28"/>
        </w:rPr>
        <w:t>планиру</w:t>
      </w:r>
      <w:r w:rsidR="0023716E">
        <w:rPr>
          <w:rFonts w:ascii="Times New Roman" w:hAnsi="Times New Roman" w:cs="Times New Roman"/>
          <w:sz w:val="28"/>
          <w:szCs w:val="28"/>
        </w:rPr>
        <w:t>ю</w:t>
      </w:r>
      <w:r w:rsidRPr="00514B27">
        <w:rPr>
          <w:rFonts w:ascii="Times New Roman" w:hAnsi="Times New Roman" w:cs="Times New Roman"/>
          <w:sz w:val="28"/>
          <w:szCs w:val="28"/>
        </w:rPr>
        <w:t xml:space="preserve">тся </w:t>
      </w:r>
      <w:r w:rsidR="0023716E">
        <w:rPr>
          <w:rFonts w:ascii="Times New Roman" w:hAnsi="Times New Roman" w:cs="Times New Roman"/>
          <w:sz w:val="28"/>
          <w:szCs w:val="28"/>
        </w:rPr>
        <w:t xml:space="preserve">к достижению </w:t>
      </w:r>
      <w:r w:rsidRPr="00514B27">
        <w:rPr>
          <w:rFonts w:ascii="Times New Roman" w:hAnsi="Times New Roman" w:cs="Times New Roman"/>
          <w:sz w:val="28"/>
          <w:szCs w:val="28"/>
        </w:rPr>
        <w:t>поср</w:t>
      </w:r>
      <w:r>
        <w:rPr>
          <w:rFonts w:ascii="Times New Roman" w:hAnsi="Times New Roman" w:cs="Times New Roman"/>
          <w:sz w:val="28"/>
          <w:szCs w:val="28"/>
        </w:rPr>
        <w:t>едством реализации четырех подпрограмм</w:t>
      </w:r>
      <w:r w:rsidR="0023716E">
        <w:rPr>
          <w:rFonts w:ascii="Times New Roman" w:hAnsi="Times New Roman" w:cs="Times New Roman"/>
          <w:sz w:val="28"/>
          <w:szCs w:val="28"/>
        </w:rPr>
        <w:t xml:space="preserve">. Наименования подпрограмм по сравнению с предыдущей редакцией не изменены. </w:t>
      </w:r>
    </w:p>
    <w:p w:rsidR="00E1561E" w:rsidRPr="00681FCA" w:rsidRDefault="00230D80" w:rsidP="00E156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AE1D7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C17A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результативности и 11 целевых показателей. </w:t>
      </w:r>
      <w:r w:rsidR="002275CE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елевые показатели и показатели результативности, по сравнению с действующей редакцией не изменены</w:t>
      </w:r>
      <w:r w:rsidR="002275CE">
        <w:rPr>
          <w:rFonts w:ascii="Times New Roman" w:hAnsi="Times New Roman" w:cs="Times New Roman"/>
          <w:sz w:val="28"/>
          <w:szCs w:val="28"/>
        </w:rPr>
        <w:t>.</w:t>
      </w:r>
    </w:p>
    <w:p w:rsidR="00806A54" w:rsidRDefault="00D17845" w:rsidP="00214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МП вносится изменение в пункт 5</w:t>
      </w:r>
      <w:r w:rsidR="002054E5">
        <w:rPr>
          <w:rFonts w:ascii="Times New Roman" w:hAnsi="Times New Roman" w:cs="Times New Roman"/>
          <w:sz w:val="28"/>
          <w:szCs w:val="28"/>
        </w:rPr>
        <w:t xml:space="preserve"> приложения к постановлению администрации Ужурского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196" w:rsidRPr="00214196">
        <w:rPr>
          <w:rFonts w:ascii="Times New Roman" w:hAnsi="Times New Roman" w:cs="Times New Roman"/>
          <w:sz w:val="28"/>
          <w:szCs w:val="28"/>
        </w:rPr>
        <w:t>«И</w:t>
      </w:r>
      <w:r w:rsidR="00214196" w:rsidRPr="00214196">
        <w:rPr>
          <w:rFonts w:ascii="Times New Roman" w:hAnsi="Times New Roman" w:cs="Times New Roman"/>
          <w:bCs/>
          <w:sz w:val="28"/>
          <w:szCs w:val="28"/>
        </w:rPr>
        <w:t>нформация по подпрограммам, отдельным мероприятиям программы»</w:t>
      </w:r>
      <w:r w:rsidR="002141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A2">
        <w:rPr>
          <w:rFonts w:ascii="Times New Roman" w:hAnsi="Times New Roman" w:cs="Times New Roman"/>
          <w:bCs/>
          <w:sz w:val="28"/>
          <w:szCs w:val="28"/>
        </w:rPr>
        <w:t xml:space="preserve">в части приведения </w:t>
      </w:r>
      <w:r w:rsidR="00DC3AD8">
        <w:rPr>
          <w:rFonts w:ascii="Times New Roman" w:hAnsi="Times New Roman" w:cs="Times New Roman"/>
          <w:bCs/>
          <w:sz w:val="28"/>
          <w:szCs w:val="28"/>
        </w:rPr>
        <w:t xml:space="preserve">содержания </w:t>
      </w:r>
      <w:r w:rsidR="004D51A2">
        <w:rPr>
          <w:rFonts w:ascii="Times New Roman" w:hAnsi="Times New Roman" w:cs="Times New Roman"/>
          <w:bCs/>
          <w:sz w:val="28"/>
          <w:szCs w:val="28"/>
        </w:rPr>
        <w:t xml:space="preserve">в соответствие с </w:t>
      </w:r>
      <w:r w:rsidR="00214196">
        <w:rPr>
          <w:rFonts w:ascii="Times New Roman" w:hAnsi="Times New Roman" w:cs="Times New Roman"/>
          <w:sz w:val="28"/>
          <w:szCs w:val="28"/>
        </w:rPr>
        <w:t>постановлени</w:t>
      </w:r>
      <w:r w:rsidR="004D51A2">
        <w:rPr>
          <w:rFonts w:ascii="Times New Roman" w:hAnsi="Times New Roman" w:cs="Times New Roman"/>
          <w:sz w:val="28"/>
          <w:szCs w:val="28"/>
        </w:rPr>
        <w:t>ем</w:t>
      </w:r>
      <w:r w:rsidR="00214196">
        <w:rPr>
          <w:rFonts w:ascii="Times New Roman" w:hAnsi="Times New Roman" w:cs="Times New Roman"/>
          <w:sz w:val="28"/>
          <w:szCs w:val="28"/>
        </w:rPr>
        <w:t xml:space="preserve"> администрации Ужурского района </w:t>
      </w:r>
      <w:r w:rsidR="00214196" w:rsidRPr="0032030B">
        <w:rPr>
          <w:rFonts w:ascii="Times New Roman" w:hAnsi="Times New Roman"/>
          <w:sz w:val="28"/>
          <w:szCs w:val="28"/>
        </w:rPr>
        <w:t xml:space="preserve">от 12.08.2013 №724 </w:t>
      </w:r>
      <w:r w:rsidR="00214196" w:rsidRPr="0032030B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</w:t>
      </w:r>
      <w:r w:rsidR="00214196">
        <w:rPr>
          <w:rFonts w:ascii="Times New Roman" w:hAnsi="Times New Roman" w:cs="Times New Roman"/>
          <w:sz w:val="28"/>
          <w:szCs w:val="28"/>
        </w:rPr>
        <w:t xml:space="preserve">), </w:t>
      </w:r>
      <w:r w:rsidR="0053295B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0C3B18">
        <w:rPr>
          <w:rFonts w:ascii="Times New Roman" w:hAnsi="Times New Roman" w:cs="Times New Roman"/>
          <w:sz w:val="28"/>
          <w:szCs w:val="28"/>
        </w:rPr>
        <w:t>добавлен</w:t>
      </w:r>
      <w:r w:rsidR="0053295B">
        <w:rPr>
          <w:rFonts w:ascii="Times New Roman" w:hAnsi="Times New Roman" w:cs="Times New Roman"/>
          <w:sz w:val="28"/>
          <w:szCs w:val="28"/>
        </w:rPr>
        <w:t>ия</w:t>
      </w:r>
      <w:r w:rsidR="000C3B18">
        <w:rPr>
          <w:rFonts w:ascii="Times New Roman" w:hAnsi="Times New Roman" w:cs="Times New Roman"/>
          <w:sz w:val="28"/>
          <w:szCs w:val="28"/>
        </w:rPr>
        <w:t xml:space="preserve"> </w:t>
      </w:r>
      <w:r w:rsidR="00806A54" w:rsidRPr="002A06F1">
        <w:rPr>
          <w:rFonts w:ascii="Times New Roman" w:hAnsi="Times New Roman" w:cs="Times New Roman"/>
          <w:sz w:val="28"/>
          <w:szCs w:val="28"/>
        </w:rPr>
        <w:t>информаци</w:t>
      </w:r>
      <w:r w:rsidR="0053295B">
        <w:rPr>
          <w:rFonts w:ascii="Times New Roman" w:hAnsi="Times New Roman" w:cs="Times New Roman"/>
          <w:sz w:val="28"/>
          <w:szCs w:val="28"/>
        </w:rPr>
        <w:t>и</w:t>
      </w:r>
      <w:r w:rsidR="00806A54" w:rsidRPr="002A06F1">
        <w:rPr>
          <w:rFonts w:ascii="Times New Roman" w:hAnsi="Times New Roman" w:cs="Times New Roman"/>
          <w:sz w:val="28"/>
          <w:szCs w:val="28"/>
        </w:rPr>
        <w:t xml:space="preserve"> о</w:t>
      </w:r>
      <w:r w:rsidR="000C3B18">
        <w:rPr>
          <w:rFonts w:ascii="Times New Roman" w:hAnsi="Times New Roman" w:cs="Times New Roman"/>
          <w:sz w:val="28"/>
          <w:szCs w:val="28"/>
        </w:rPr>
        <w:t xml:space="preserve"> том, чт</w:t>
      </w:r>
      <w:r w:rsidR="00214196">
        <w:rPr>
          <w:rFonts w:ascii="Times New Roman" w:hAnsi="Times New Roman" w:cs="Times New Roman"/>
          <w:sz w:val="28"/>
          <w:szCs w:val="28"/>
        </w:rPr>
        <w:t>о</w:t>
      </w:r>
      <w:r w:rsidR="000C3B18">
        <w:rPr>
          <w:rFonts w:ascii="Times New Roman" w:hAnsi="Times New Roman" w:cs="Times New Roman"/>
          <w:sz w:val="28"/>
          <w:szCs w:val="28"/>
        </w:rPr>
        <w:t xml:space="preserve"> «Муниципальная программа не содержит</w:t>
      </w:r>
      <w:r w:rsidR="00806A54" w:rsidRPr="002A06F1">
        <w:rPr>
          <w:rFonts w:ascii="Times New Roman" w:hAnsi="Times New Roman" w:cs="Times New Roman"/>
          <w:sz w:val="28"/>
          <w:szCs w:val="28"/>
        </w:rPr>
        <w:t xml:space="preserve"> отдельных мероприяти</w:t>
      </w:r>
      <w:r w:rsidR="000C3B18">
        <w:rPr>
          <w:rFonts w:ascii="Times New Roman" w:hAnsi="Times New Roman" w:cs="Times New Roman"/>
          <w:sz w:val="28"/>
          <w:szCs w:val="28"/>
        </w:rPr>
        <w:t>й».</w:t>
      </w:r>
    </w:p>
    <w:p w:rsidR="00214196" w:rsidRDefault="00A674DD" w:rsidP="009D6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CB">
        <w:rPr>
          <w:rFonts w:ascii="Times New Roman" w:hAnsi="Times New Roman" w:cs="Times New Roman"/>
          <w:sz w:val="28"/>
          <w:szCs w:val="28"/>
        </w:rPr>
        <w:t>Кроме того, Проект исключает внебюджетные источники финансирования, в связи с приведением в соответствие порядка предоставления субсидии Ужурской районной местной организации общероссийской организации «Всероссийское общество инвалидов»</w:t>
      </w:r>
      <w:r w:rsidR="00F877CB" w:rsidRPr="00F877CB">
        <w:rPr>
          <w:rFonts w:ascii="Times New Roman" w:hAnsi="Times New Roman" w:cs="Times New Roman"/>
          <w:sz w:val="28"/>
          <w:szCs w:val="28"/>
        </w:rPr>
        <w:t>,</w:t>
      </w:r>
      <w:r w:rsidRPr="00F877CB">
        <w:rPr>
          <w:rFonts w:ascii="Times New Roman" w:hAnsi="Times New Roman" w:cs="Times New Roman"/>
          <w:sz w:val="28"/>
          <w:szCs w:val="28"/>
        </w:rPr>
        <w:t xml:space="preserve"> согласно бюджетного законодательства РФ</w:t>
      </w:r>
      <w:r w:rsidR="00D07F9E" w:rsidRPr="00F877CB">
        <w:rPr>
          <w:rFonts w:ascii="Times New Roman" w:hAnsi="Times New Roman" w:cs="Times New Roman"/>
          <w:sz w:val="28"/>
          <w:szCs w:val="28"/>
        </w:rPr>
        <w:t>. При этом в нарушение п.п.6 п.4.2</w:t>
      </w:r>
      <w:r w:rsidR="0020683D" w:rsidRPr="00F877CB">
        <w:rPr>
          <w:rFonts w:ascii="Times New Roman" w:hAnsi="Times New Roman" w:cs="Times New Roman"/>
          <w:sz w:val="28"/>
          <w:szCs w:val="28"/>
        </w:rPr>
        <w:t xml:space="preserve"> Порядка принятия решений, не содержится информации о нормативно-правовых актах, принятых в связи с проводимыми изменениями, в том числе по форме согласно приложению N 4 к Порядку принятия решений.</w:t>
      </w:r>
      <w:r w:rsidR="009B0B2F" w:rsidRPr="00F877CB">
        <w:rPr>
          <w:rFonts w:ascii="Times New Roman" w:hAnsi="Times New Roman" w:cs="Times New Roman"/>
          <w:sz w:val="28"/>
          <w:szCs w:val="28"/>
        </w:rPr>
        <w:t xml:space="preserve"> </w:t>
      </w:r>
      <w:r w:rsidR="009D6A93">
        <w:rPr>
          <w:rFonts w:ascii="Times New Roman" w:hAnsi="Times New Roman" w:cs="Times New Roman"/>
          <w:sz w:val="28"/>
          <w:szCs w:val="28"/>
        </w:rPr>
        <w:t>В</w:t>
      </w:r>
      <w:r w:rsidR="009B0B2F" w:rsidRPr="00F877CB">
        <w:rPr>
          <w:rFonts w:ascii="Times New Roman" w:hAnsi="Times New Roman" w:cs="Times New Roman"/>
          <w:sz w:val="28"/>
          <w:szCs w:val="28"/>
        </w:rPr>
        <w:t xml:space="preserve"> настоящее время вносятся изменения в порядок предоставления субсидии </w:t>
      </w:r>
      <w:r w:rsidR="009D6A93">
        <w:rPr>
          <w:rFonts w:ascii="Times New Roman" w:hAnsi="Times New Roman" w:cs="Times New Roman"/>
          <w:sz w:val="28"/>
          <w:szCs w:val="28"/>
        </w:rPr>
        <w:t xml:space="preserve">и в соглашение с </w:t>
      </w:r>
      <w:r w:rsidR="009B0B2F" w:rsidRPr="00F877CB">
        <w:rPr>
          <w:rFonts w:ascii="Times New Roman" w:hAnsi="Times New Roman" w:cs="Times New Roman"/>
          <w:sz w:val="28"/>
          <w:szCs w:val="28"/>
        </w:rPr>
        <w:t>Ужурской районной местной организаци</w:t>
      </w:r>
      <w:r w:rsidR="009D6A93">
        <w:rPr>
          <w:rFonts w:ascii="Times New Roman" w:hAnsi="Times New Roman" w:cs="Times New Roman"/>
          <w:sz w:val="28"/>
          <w:szCs w:val="28"/>
        </w:rPr>
        <w:t>ей</w:t>
      </w:r>
      <w:r w:rsidR="009B0B2F" w:rsidRPr="00F877CB">
        <w:rPr>
          <w:rFonts w:ascii="Times New Roman" w:hAnsi="Times New Roman" w:cs="Times New Roman"/>
          <w:sz w:val="28"/>
          <w:szCs w:val="28"/>
        </w:rPr>
        <w:t xml:space="preserve"> общероссийской организации «Всероссийское общество инвалидов»</w:t>
      </w:r>
      <w:r w:rsidR="009D6A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A93" w:rsidRDefault="009D6A93" w:rsidP="009D6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ACC" w:rsidRPr="00C052D5" w:rsidRDefault="006630B4" w:rsidP="00A45E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27ACC" w:rsidRPr="00B27ACC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 кадровые и финансовые ресурсы)</w:t>
      </w:r>
      <w:r w:rsidR="00A45ED5">
        <w:rPr>
          <w:rFonts w:ascii="Times New Roman" w:hAnsi="Times New Roman" w:cs="Times New Roman"/>
          <w:b/>
          <w:sz w:val="28"/>
          <w:szCs w:val="28"/>
        </w:rPr>
        <w:t>.</w:t>
      </w:r>
    </w:p>
    <w:p w:rsidR="00622500" w:rsidRPr="00622500" w:rsidRDefault="00622500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500">
        <w:rPr>
          <w:rFonts w:ascii="Times New Roman" w:hAnsi="Times New Roman" w:cs="Times New Roman"/>
          <w:sz w:val="28"/>
          <w:szCs w:val="28"/>
        </w:rPr>
        <w:t xml:space="preserve">Структура управления МП соответствует поставленным в муниципальной программе целям и задачам и отражает действующие полномочия исполнителя. </w:t>
      </w:r>
    </w:p>
    <w:p w:rsidR="00622500" w:rsidRPr="00622500" w:rsidRDefault="00622500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50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муниципальной программы определено </w:t>
      </w:r>
      <w:r w:rsidR="00A63902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Ужурского района</w:t>
      </w:r>
      <w:r w:rsidRPr="00622500">
        <w:rPr>
          <w:rFonts w:ascii="Times New Roman" w:hAnsi="Times New Roman" w:cs="Times New Roman"/>
          <w:sz w:val="28"/>
          <w:szCs w:val="28"/>
        </w:rPr>
        <w:t>. Соисполнител</w:t>
      </w:r>
      <w:r w:rsidR="00A63902">
        <w:rPr>
          <w:rFonts w:ascii="Times New Roman" w:hAnsi="Times New Roman" w:cs="Times New Roman"/>
          <w:sz w:val="28"/>
          <w:szCs w:val="28"/>
        </w:rPr>
        <w:t>ей</w:t>
      </w:r>
      <w:r w:rsidRPr="00622500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A63902">
        <w:rPr>
          <w:rFonts w:ascii="Times New Roman" w:hAnsi="Times New Roman" w:cs="Times New Roman"/>
          <w:sz w:val="28"/>
          <w:szCs w:val="28"/>
        </w:rPr>
        <w:t>нет.</w:t>
      </w:r>
    </w:p>
    <w:p w:rsidR="006932AC" w:rsidRDefault="00622500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235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программы, на 2019-2021 годы, предусмотрено за счет средств районного </w:t>
      </w:r>
      <w:r w:rsidR="00804723" w:rsidRPr="00E02235">
        <w:rPr>
          <w:rFonts w:ascii="Times New Roman" w:hAnsi="Times New Roman" w:cs="Times New Roman"/>
          <w:sz w:val="28"/>
          <w:szCs w:val="28"/>
        </w:rPr>
        <w:t>и</w:t>
      </w:r>
      <w:r w:rsidRPr="00E02235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r w:rsidR="00804723" w:rsidRPr="00E02235">
        <w:rPr>
          <w:rFonts w:ascii="Times New Roman" w:hAnsi="Times New Roman" w:cs="Times New Roman"/>
          <w:sz w:val="28"/>
          <w:szCs w:val="28"/>
        </w:rPr>
        <w:t>.</w:t>
      </w:r>
    </w:p>
    <w:p w:rsidR="006932AC" w:rsidRDefault="00C47A90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235">
        <w:rPr>
          <w:rFonts w:ascii="Times New Roman" w:hAnsi="Times New Roman" w:cs="Times New Roman"/>
          <w:sz w:val="28"/>
          <w:szCs w:val="28"/>
        </w:rPr>
        <w:t>Уменьшения объема финансирования связ</w:t>
      </w:r>
      <w:r w:rsidR="001F7714">
        <w:rPr>
          <w:rFonts w:ascii="Times New Roman" w:hAnsi="Times New Roman" w:cs="Times New Roman"/>
          <w:sz w:val="28"/>
          <w:szCs w:val="28"/>
        </w:rPr>
        <w:t>ано</w:t>
      </w:r>
      <w:r w:rsidRPr="00E02235">
        <w:rPr>
          <w:rFonts w:ascii="Times New Roman" w:hAnsi="Times New Roman" w:cs="Times New Roman"/>
          <w:sz w:val="28"/>
          <w:szCs w:val="28"/>
        </w:rPr>
        <w:t xml:space="preserve"> с исключением внебюджетных источников. </w:t>
      </w:r>
      <w:r w:rsidR="00622500" w:rsidRPr="00E02235">
        <w:rPr>
          <w:rFonts w:ascii="Times New Roman" w:hAnsi="Times New Roman" w:cs="Times New Roman"/>
          <w:sz w:val="28"/>
          <w:szCs w:val="28"/>
        </w:rPr>
        <w:t>Общий объем финансирования МП на 20</w:t>
      </w:r>
      <w:r w:rsidRPr="00E02235">
        <w:rPr>
          <w:rFonts w:ascii="Times New Roman" w:hAnsi="Times New Roman" w:cs="Times New Roman"/>
          <w:sz w:val="28"/>
          <w:szCs w:val="28"/>
        </w:rPr>
        <w:t>18</w:t>
      </w:r>
      <w:r w:rsidR="00622500" w:rsidRPr="00E02235">
        <w:rPr>
          <w:rFonts w:ascii="Times New Roman" w:hAnsi="Times New Roman" w:cs="Times New Roman"/>
          <w:sz w:val="28"/>
          <w:szCs w:val="28"/>
        </w:rPr>
        <w:t>-2021 годы состав</w:t>
      </w:r>
      <w:r w:rsidRPr="00E02235">
        <w:rPr>
          <w:rFonts w:ascii="Times New Roman" w:hAnsi="Times New Roman" w:cs="Times New Roman"/>
          <w:sz w:val="28"/>
          <w:szCs w:val="28"/>
        </w:rPr>
        <w:t>ляет 147794,2</w:t>
      </w:r>
      <w:r w:rsidR="00622500" w:rsidRPr="00E02235">
        <w:rPr>
          <w:rFonts w:ascii="Times New Roman" w:hAnsi="Times New Roman" w:cs="Times New Roman"/>
          <w:sz w:val="28"/>
          <w:szCs w:val="28"/>
        </w:rPr>
        <w:t xml:space="preserve"> тыс. рублей, из них</w:t>
      </w:r>
      <w:r w:rsidRPr="00E02235">
        <w:rPr>
          <w:rFonts w:ascii="Times New Roman" w:hAnsi="Times New Roman" w:cs="Times New Roman"/>
          <w:sz w:val="28"/>
          <w:szCs w:val="28"/>
        </w:rPr>
        <w:t xml:space="preserve"> в 2018 году – 36036,1 тыс. руб.</w:t>
      </w:r>
      <w:r w:rsidR="00622500" w:rsidRPr="00E02235">
        <w:rPr>
          <w:rFonts w:ascii="Times New Roman" w:hAnsi="Times New Roman" w:cs="Times New Roman"/>
          <w:sz w:val="28"/>
          <w:szCs w:val="28"/>
        </w:rPr>
        <w:t xml:space="preserve"> </w:t>
      </w:r>
      <w:r w:rsidR="00622500" w:rsidRPr="00E02235">
        <w:rPr>
          <w:rFonts w:ascii="Times New Roman" w:hAnsi="Times New Roman" w:cs="Times New Roman"/>
          <w:sz w:val="28"/>
          <w:szCs w:val="28"/>
        </w:rPr>
        <w:lastRenderedPageBreak/>
        <w:t xml:space="preserve">в 2019 году – </w:t>
      </w:r>
      <w:r w:rsidR="00A63902" w:rsidRPr="00E02235">
        <w:rPr>
          <w:rFonts w:ascii="Times New Roman" w:hAnsi="Times New Roman" w:cs="Times New Roman"/>
          <w:sz w:val="28"/>
          <w:szCs w:val="28"/>
        </w:rPr>
        <w:t>3</w:t>
      </w:r>
      <w:r w:rsidRPr="00E02235">
        <w:rPr>
          <w:rFonts w:ascii="Times New Roman" w:hAnsi="Times New Roman" w:cs="Times New Roman"/>
          <w:sz w:val="28"/>
          <w:szCs w:val="28"/>
        </w:rPr>
        <w:t>7252,7</w:t>
      </w:r>
      <w:r w:rsidR="00622500" w:rsidRPr="00E02235">
        <w:rPr>
          <w:rFonts w:ascii="Times New Roman" w:hAnsi="Times New Roman" w:cs="Times New Roman"/>
          <w:sz w:val="28"/>
          <w:szCs w:val="28"/>
        </w:rPr>
        <w:t xml:space="preserve"> тыс. </w:t>
      </w:r>
      <w:r w:rsidR="00A63902" w:rsidRPr="00E02235">
        <w:rPr>
          <w:rFonts w:ascii="Times New Roman" w:hAnsi="Times New Roman" w:cs="Times New Roman"/>
          <w:sz w:val="28"/>
          <w:szCs w:val="28"/>
        </w:rPr>
        <w:t>руб., в 2020 году – 3</w:t>
      </w:r>
      <w:r w:rsidRPr="00E02235">
        <w:rPr>
          <w:rFonts w:ascii="Times New Roman" w:hAnsi="Times New Roman" w:cs="Times New Roman"/>
          <w:sz w:val="28"/>
          <w:szCs w:val="28"/>
        </w:rPr>
        <w:t>7252,7</w:t>
      </w:r>
      <w:r w:rsidR="00A63902" w:rsidRPr="00E02235">
        <w:rPr>
          <w:rFonts w:ascii="Times New Roman" w:hAnsi="Times New Roman" w:cs="Times New Roman"/>
          <w:sz w:val="28"/>
          <w:szCs w:val="28"/>
        </w:rPr>
        <w:t xml:space="preserve"> тыс. руб., в 2021 году – 3</w:t>
      </w:r>
      <w:r w:rsidRPr="00E02235">
        <w:rPr>
          <w:rFonts w:ascii="Times New Roman" w:hAnsi="Times New Roman" w:cs="Times New Roman"/>
          <w:sz w:val="28"/>
          <w:szCs w:val="28"/>
        </w:rPr>
        <w:t>7252,7</w:t>
      </w:r>
      <w:r w:rsidR="00A63902" w:rsidRPr="00E0223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22500" w:rsidRDefault="00622500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B8">
        <w:rPr>
          <w:rFonts w:ascii="Times New Roman" w:hAnsi="Times New Roman" w:cs="Times New Roman"/>
          <w:sz w:val="28"/>
          <w:szCs w:val="28"/>
        </w:rPr>
        <w:t>Основным источником финансирования программы выступают средства</w:t>
      </w:r>
      <w:r w:rsidRPr="00622500">
        <w:rPr>
          <w:rFonts w:ascii="Times New Roman" w:hAnsi="Times New Roman" w:cs="Times New Roman"/>
          <w:sz w:val="28"/>
          <w:szCs w:val="28"/>
        </w:rPr>
        <w:t xml:space="preserve"> </w:t>
      </w:r>
      <w:r w:rsidR="00242C48">
        <w:rPr>
          <w:rFonts w:ascii="Times New Roman" w:hAnsi="Times New Roman" w:cs="Times New Roman"/>
          <w:sz w:val="28"/>
          <w:szCs w:val="28"/>
        </w:rPr>
        <w:t>краевого</w:t>
      </w:r>
      <w:r w:rsidRPr="00622500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242C48">
        <w:rPr>
          <w:rFonts w:ascii="Times New Roman" w:hAnsi="Times New Roman" w:cs="Times New Roman"/>
          <w:sz w:val="28"/>
          <w:szCs w:val="28"/>
        </w:rPr>
        <w:t>1</w:t>
      </w:r>
      <w:r w:rsidR="00E02235">
        <w:rPr>
          <w:rFonts w:ascii="Times New Roman" w:hAnsi="Times New Roman" w:cs="Times New Roman"/>
          <w:sz w:val="28"/>
          <w:szCs w:val="28"/>
        </w:rPr>
        <w:t>41694,2</w:t>
      </w:r>
      <w:r w:rsidR="00242C4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622500">
        <w:rPr>
          <w:rFonts w:ascii="Times New Roman" w:hAnsi="Times New Roman" w:cs="Times New Roman"/>
          <w:sz w:val="28"/>
          <w:szCs w:val="28"/>
        </w:rPr>
        <w:t xml:space="preserve"> (</w:t>
      </w:r>
      <w:r w:rsidR="00242C48">
        <w:rPr>
          <w:rFonts w:ascii="Times New Roman" w:hAnsi="Times New Roman" w:cs="Times New Roman"/>
          <w:sz w:val="28"/>
          <w:szCs w:val="28"/>
        </w:rPr>
        <w:t>9</w:t>
      </w:r>
      <w:r w:rsidR="00E02235">
        <w:rPr>
          <w:rFonts w:ascii="Times New Roman" w:hAnsi="Times New Roman" w:cs="Times New Roman"/>
          <w:sz w:val="28"/>
          <w:szCs w:val="28"/>
        </w:rPr>
        <w:t>5,9</w:t>
      </w:r>
      <w:r w:rsidRPr="00622500">
        <w:rPr>
          <w:rFonts w:ascii="Times New Roman" w:hAnsi="Times New Roman" w:cs="Times New Roman"/>
          <w:sz w:val="28"/>
          <w:szCs w:val="28"/>
        </w:rPr>
        <w:t xml:space="preserve">% общего объема финансирования), средства </w:t>
      </w:r>
      <w:r w:rsidR="00242C48">
        <w:rPr>
          <w:rFonts w:ascii="Times New Roman" w:hAnsi="Times New Roman" w:cs="Times New Roman"/>
          <w:sz w:val="28"/>
          <w:szCs w:val="28"/>
        </w:rPr>
        <w:t>районного</w:t>
      </w:r>
      <w:r w:rsidRPr="00622500">
        <w:rPr>
          <w:rFonts w:ascii="Times New Roman" w:hAnsi="Times New Roman" w:cs="Times New Roman"/>
          <w:sz w:val="28"/>
          <w:szCs w:val="28"/>
        </w:rPr>
        <w:t xml:space="preserve"> бюджета составляют – </w:t>
      </w:r>
      <w:r w:rsidR="00E02235">
        <w:rPr>
          <w:rFonts w:ascii="Times New Roman" w:hAnsi="Times New Roman" w:cs="Times New Roman"/>
          <w:sz w:val="28"/>
          <w:szCs w:val="28"/>
        </w:rPr>
        <w:t>6100,0</w:t>
      </w:r>
      <w:r w:rsidR="00242C4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622500">
        <w:rPr>
          <w:rFonts w:ascii="Times New Roman" w:hAnsi="Times New Roman" w:cs="Times New Roman"/>
          <w:sz w:val="28"/>
          <w:szCs w:val="28"/>
        </w:rPr>
        <w:t xml:space="preserve"> (</w:t>
      </w:r>
      <w:r w:rsidR="00E02235">
        <w:rPr>
          <w:rFonts w:ascii="Times New Roman" w:hAnsi="Times New Roman" w:cs="Times New Roman"/>
          <w:sz w:val="28"/>
          <w:szCs w:val="28"/>
        </w:rPr>
        <w:t>4,1</w:t>
      </w:r>
      <w:r w:rsidRPr="00622500">
        <w:rPr>
          <w:rFonts w:ascii="Times New Roman" w:hAnsi="Times New Roman" w:cs="Times New Roman"/>
          <w:sz w:val="28"/>
          <w:szCs w:val="28"/>
        </w:rPr>
        <w:t>% от общего финансирования</w:t>
      </w:r>
      <w:r w:rsidR="00E02235">
        <w:rPr>
          <w:rFonts w:ascii="Times New Roman" w:hAnsi="Times New Roman" w:cs="Times New Roman"/>
          <w:sz w:val="28"/>
          <w:szCs w:val="28"/>
        </w:rPr>
        <w:t>).</w:t>
      </w:r>
    </w:p>
    <w:p w:rsidR="006932AC" w:rsidRDefault="00653DB8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на 2019-2021 годы составляет 111758,1 тыс. руб.</w:t>
      </w:r>
    </w:p>
    <w:p w:rsidR="00622500" w:rsidRPr="006932AC" w:rsidRDefault="00622500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объемов финансирования по подпрограммам указывает на то, что приоритеты в сфере </w:t>
      </w:r>
      <w:r w:rsidR="00805010" w:rsidRPr="008050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80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Ужурском районе на ближайшую перспективу не изменились и о</w:t>
      </w:r>
      <w:r w:rsidR="00646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стались на прежнем уровне. </w:t>
      </w:r>
      <w:r w:rsidRPr="0080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500" w:rsidRPr="00622500" w:rsidRDefault="00622500" w:rsidP="00622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4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постановления, и объемом финансирования, утвержденных действующей редакцией МП, представлено в таблице:</w:t>
      </w:r>
      <w:r w:rsidRPr="006225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422A" w:rsidRPr="00B54AEE" w:rsidRDefault="0096422A" w:rsidP="00964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A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</w:t>
      </w:r>
      <w:r w:rsidR="00DC0B9A">
        <w:rPr>
          <w:rFonts w:ascii="Times New Roman" w:hAnsi="Times New Roman" w:cs="Times New Roman"/>
          <w:sz w:val="28"/>
          <w:szCs w:val="28"/>
        </w:rPr>
        <w:t xml:space="preserve"> </w:t>
      </w:r>
      <w:r w:rsidRPr="00B54AEE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c"/>
        <w:tblW w:w="10455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812"/>
        <w:gridCol w:w="819"/>
        <w:gridCol w:w="819"/>
        <w:gridCol w:w="820"/>
        <w:gridCol w:w="819"/>
        <w:gridCol w:w="820"/>
        <w:gridCol w:w="819"/>
        <w:gridCol w:w="820"/>
        <w:gridCol w:w="819"/>
        <w:gridCol w:w="820"/>
        <w:gridCol w:w="567"/>
        <w:gridCol w:w="567"/>
        <w:gridCol w:w="567"/>
        <w:gridCol w:w="567"/>
      </w:tblGrid>
      <w:tr w:rsidR="009626C3" w:rsidRPr="00B54AEE" w:rsidTr="00DC69CA">
        <w:trPr>
          <w:trHeight w:val="603"/>
        </w:trPr>
        <w:tc>
          <w:tcPr>
            <w:tcW w:w="812" w:type="dxa"/>
            <w:vMerge w:val="restart"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458" w:type="dxa"/>
            <w:gridSpan w:val="3"/>
          </w:tcPr>
          <w:p w:rsidR="009626C3" w:rsidRPr="00B54AEE" w:rsidRDefault="009626C3" w:rsidP="006468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04.12.2018 № 31-231р</w:t>
            </w: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458" w:type="dxa"/>
            <w:gridSpan w:val="3"/>
          </w:tcPr>
          <w:p w:rsidR="009626C3" w:rsidRPr="00B54AEE" w:rsidRDefault="009626C3" w:rsidP="00B13A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(в редакции постановления от 02</w:t>
            </w:r>
            <w:r w:rsidRPr="00B13AF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3AFE">
              <w:rPr>
                <w:rFonts w:ascii="Times New Roman" w:hAnsi="Times New Roman" w:cs="Times New Roman"/>
                <w:sz w:val="20"/>
                <w:szCs w:val="20"/>
              </w:rPr>
              <w:t xml:space="preserve">.2018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Pr="00B13AF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59" w:type="dxa"/>
            <w:gridSpan w:val="3"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268" w:type="dxa"/>
            <w:gridSpan w:val="4"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9626C3" w:rsidRPr="00B54AEE" w:rsidTr="006E0A85">
        <w:tc>
          <w:tcPr>
            <w:tcW w:w="812" w:type="dxa"/>
            <w:vMerge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19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20" w:type="dxa"/>
            <w:vMerge w:val="restart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gridSpan w:val="2"/>
          </w:tcPr>
          <w:p w:rsidR="009626C3" w:rsidRPr="009626C3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134" w:type="dxa"/>
            <w:gridSpan w:val="2"/>
          </w:tcPr>
          <w:p w:rsidR="009626C3" w:rsidRPr="009626C3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9626C3" w:rsidRPr="00B54AEE" w:rsidTr="006E0A85">
        <w:tc>
          <w:tcPr>
            <w:tcW w:w="812" w:type="dxa"/>
            <w:vMerge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6C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6C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6C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26C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9626C3" w:rsidRPr="00B54AEE" w:rsidTr="006E0A85">
        <w:tc>
          <w:tcPr>
            <w:tcW w:w="812" w:type="dxa"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35636,7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626C3" w:rsidRPr="00B54AEE" w:rsidTr="006E0A85">
        <w:tc>
          <w:tcPr>
            <w:tcW w:w="812" w:type="dxa"/>
          </w:tcPr>
          <w:p w:rsidR="009626C3" w:rsidRPr="00B54AEE" w:rsidRDefault="009626C3" w:rsidP="00B51C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626C3" w:rsidRPr="00B54AEE" w:rsidTr="006E0A85">
        <w:tc>
          <w:tcPr>
            <w:tcW w:w="812" w:type="dxa"/>
          </w:tcPr>
          <w:p w:rsidR="009626C3" w:rsidRPr="00B54AEE" w:rsidRDefault="009626C3" w:rsidP="00700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AE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19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820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37252,7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626C3" w:rsidRPr="009626C3" w:rsidRDefault="009626C3" w:rsidP="006E0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6C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6932AC" w:rsidRDefault="006932AC" w:rsidP="008B6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2AC" w:rsidRDefault="0096422A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20D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</w:t>
      </w:r>
      <w:r w:rsidR="0002320D" w:rsidRPr="0002320D">
        <w:rPr>
          <w:rFonts w:ascii="Times New Roman" w:hAnsi="Times New Roman" w:cs="Times New Roman"/>
          <w:sz w:val="28"/>
          <w:szCs w:val="28"/>
        </w:rPr>
        <w:t>отклонени</w:t>
      </w:r>
      <w:r w:rsidR="00263F8A">
        <w:rPr>
          <w:rFonts w:ascii="Times New Roman" w:hAnsi="Times New Roman" w:cs="Times New Roman"/>
          <w:sz w:val="28"/>
          <w:szCs w:val="28"/>
        </w:rPr>
        <w:t>й</w:t>
      </w:r>
      <w:r w:rsidRPr="0002320D">
        <w:rPr>
          <w:rFonts w:ascii="Times New Roman" w:hAnsi="Times New Roman" w:cs="Times New Roman"/>
          <w:sz w:val="28"/>
          <w:szCs w:val="28"/>
        </w:rPr>
        <w:t xml:space="preserve"> данных действующей редакции МП </w:t>
      </w:r>
      <w:r w:rsidR="00185496">
        <w:rPr>
          <w:rFonts w:ascii="Times New Roman" w:hAnsi="Times New Roman" w:cs="Times New Roman"/>
          <w:sz w:val="28"/>
          <w:szCs w:val="28"/>
        </w:rPr>
        <w:t xml:space="preserve">от </w:t>
      </w:r>
      <w:r w:rsidRPr="0002320D">
        <w:rPr>
          <w:rFonts w:ascii="Times New Roman" w:hAnsi="Times New Roman" w:cs="Times New Roman"/>
          <w:sz w:val="28"/>
          <w:szCs w:val="28"/>
        </w:rPr>
        <w:t>решени</w:t>
      </w:r>
      <w:r w:rsidR="00185496">
        <w:rPr>
          <w:rFonts w:ascii="Times New Roman" w:hAnsi="Times New Roman" w:cs="Times New Roman"/>
          <w:sz w:val="28"/>
          <w:szCs w:val="28"/>
        </w:rPr>
        <w:t>я</w:t>
      </w:r>
      <w:r w:rsidRPr="0002320D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9F116C">
        <w:rPr>
          <w:rFonts w:ascii="Times New Roman" w:hAnsi="Times New Roman" w:cs="Times New Roman"/>
          <w:sz w:val="28"/>
          <w:szCs w:val="28"/>
        </w:rPr>
        <w:t>1</w:t>
      </w:r>
      <w:r w:rsidR="00263F8A">
        <w:rPr>
          <w:rFonts w:ascii="Times New Roman" w:hAnsi="Times New Roman" w:cs="Times New Roman"/>
          <w:sz w:val="28"/>
          <w:szCs w:val="28"/>
        </w:rPr>
        <w:t>9</w:t>
      </w:r>
      <w:r w:rsidRPr="0002320D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63F8A">
        <w:rPr>
          <w:rFonts w:ascii="Times New Roman" w:hAnsi="Times New Roman" w:cs="Times New Roman"/>
          <w:sz w:val="28"/>
          <w:szCs w:val="28"/>
        </w:rPr>
        <w:t>20</w:t>
      </w:r>
      <w:r w:rsidRPr="0002320D">
        <w:rPr>
          <w:rFonts w:ascii="Times New Roman" w:hAnsi="Times New Roman" w:cs="Times New Roman"/>
          <w:sz w:val="28"/>
          <w:szCs w:val="28"/>
        </w:rPr>
        <w:t>-20</w:t>
      </w:r>
      <w:r w:rsidR="009F116C">
        <w:rPr>
          <w:rFonts w:ascii="Times New Roman" w:hAnsi="Times New Roman" w:cs="Times New Roman"/>
          <w:sz w:val="28"/>
          <w:szCs w:val="28"/>
        </w:rPr>
        <w:t>2</w:t>
      </w:r>
      <w:r w:rsidR="00263F8A">
        <w:rPr>
          <w:rFonts w:ascii="Times New Roman" w:hAnsi="Times New Roman" w:cs="Times New Roman"/>
          <w:sz w:val="28"/>
          <w:szCs w:val="28"/>
        </w:rPr>
        <w:t>1</w:t>
      </w:r>
      <w:r w:rsidRPr="0002320D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63F8A">
        <w:rPr>
          <w:rFonts w:ascii="Times New Roman" w:hAnsi="Times New Roman" w:cs="Times New Roman"/>
          <w:sz w:val="28"/>
          <w:szCs w:val="28"/>
        </w:rPr>
        <w:t xml:space="preserve"> не установлено</w:t>
      </w:r>
      <w:r w:rsidRPr="000232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77CB" w:rsidRDefault="00892CDC" w:rsidP="00F87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0407" w:rsidRPr="004A34CB">
        <w:rPr>
          <w:rFonts w:ascii="Times New Roman" w:hAnsi="Times New Roman" w:cs="Times New Roman"/>
          <w:sz w:val="28"/>
          <w:szCs w:val="28"/>
        </w:rPr>
        <w:t xml:space="preserve">несение изменений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 осуществляется</w:t>
      </w:r>
      <w:r w:rsidR="00154CAB">
        <w:rPr>
          <w:rFonts w:ascii="Times New Roman" w:hAnsi="Times New Roman" w:cs="Times New Roman"/>
          <w:sz w:val="28"/>
          <w:szCs w:val="28"/>
        </w:rPr>
        <w:t xml:space="preserve"> по инициативе ответственного исполнителя МП</w:t>
      </w:r>
      <w:r w:rsidR="008B6167">
        <w:rPr>
          <w:rFonts w:ascii="Times New Roman" w:hAnsi="Times New Roman" w:cs="Times New Roman"/>
          <w:sz w:val="28"/>
          <w:szCs w:val="28"/>
        </w:rPr>
        <w:t xml:space="preserve"> </w:t>
      </w:r>
      <w:r w:rsidR="00154CAB">
        <w:rPr>
          <w:rFonts w:ascii="Times New Roman" w:hAnsi="Times New Roman" w:cs="Times New Roman"/>
          <w:sz w:val="28"/>
          <w:szCs w:val="28"/>
        </w:rPr>
        <w:t xml:space="preserve">(Управление социальной защиты населения </w:t>
      </w:r>
      <w:r w:rsidR="008B6167">
        <w:rPr>
          <w:rFonts w:ascii="Times New Roman" w:hAnsi="Times New Roman" w:cs="Times New Roman"/>
          <w:sz w:val="28"/>
          <w:szCs w:val="28"/>
        </w:rPr>
        <w:t>а</w:t>
      </w:r>
      <w:r w:rsidR="00154CAB">
        <w:rPr>
          <w:rFonts w:ascii="Times New Roman" w:hAnsi="Times New Roman" w:cs="Times New Roman"/>
          <w:sz w:val="28"/>
          <w:szCs w:val="28"/>
        </w:rPr>
        <w:t>дминистрации Ужурского района), либо во исполнени</w:t>
      </w:r>
      <w:r w:rsidR="008B6167">
        <w:rPr>
          <w:rFonts w:ascii="Times New Roman" w:hAnsi="Times New Roman" w:cs="Times New Roman"/>
          <w:sz w:val="28"/>
          <w:szCs w:val="28"/>
        </w:rPr>
        <w:t>е</w:t>
      </w:r>
      <w:r w:rsidR="00154CAB">
        <w:rPr>
          <w:rFonts w:ascii="Times New Roman" w:hAnsi="Times New Roman" w:cs="Times New Roman"/>
          <w:sz w:val="28"/>
          <w:szCs w:val="28"/>
        </w:rPr>
        <w:t xml:space="preserve"> поручений </w:t>
      </w:r>
      <w:r w:rsidR="009626C3">
        <w:rPr>
          <w:rFonts w:ascii="Times New Roman" w:hAnsi="Times New Roman" w:cs="Times New Roman"/>
          <w:sz w:val="28"/>
          <w:szCs w:val="28"/>
        </w:rPr>
        <w:t>г</w:t>
      </w:r>
      <w:r w:rsidR="00154CAB">
        <w:rPr>
          <w:rFonts w:ascii="Times New Roman" w:hAnsi="Times New Roman" w:cs="Times New Roman"/>
          <w:sz w:val="28"/>
          <w:szCs w:val="28"/>
        </w:rPr>
        <w:t>лавы Ужурского района</w:t>
      </w:r>
      <w:r w:rsidR="00292B8F">
        <w:rPr>
          <w:rFonts w:ascii="Times New Roman" w:hAnsi="Times New Roman" w:cs="Times New Roman"/>
          <w:sz w:val="28"/>
          <w:szCs w:val="28"/>
        </w:rPr>
        <w:t>.</w:t>
      </w:r>
      <w:r w:rsidR="00477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55F" w:rsidRDefault="0047755F" w:rsidP="00F87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407" w:rsidRPr="00292B8F" w:rsidRDefault="00185496" w:rsidP="00F877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22E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90407" w:rsidRPr="0035322E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9D6A93" w:rsidRDefault="009D6A93" w:rsidP="00C95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предоставленной МП программы предусмотрены незначительные изменения</w:t>
      </w:r>
      <w:r w:rsidR="009626C3">
        <w:rPr>
          <w:rFonts w:ascii="Times New Roman" w:hAnsi="Times New Roman" w:cs="Times New Roman"/>
          <w:sz w:val="28"/>
          <w:szCs w:val="28"/>
        </w:rPr>
        <w:t xml:space="preserve"> действующей редакции МП, в том числе в целях устранения замечаний </w:t>
      </w:r>
      <w:r w:rsidR="00C80CF6">
        <w:rPr>
          <w:rFonts w:ascii="Times New Roman" w:hAnsi="Times New Roman" w:cs="Times New Roman"/>
          <w:sz w:val="28"/>
          <w:szCs w:val="28"/>
        </w:rPr>
        <w:t>КСК Ужурского района, отраженных</w:t>
      </w:r>
      <w:r w:rsidR="009626C3">
        <w:rPr>
          <w:rFonts w:ascii="Times New Roman" w:hAnsi="Times New Roman" w:cs="Times New Roman"/>
          <w:sz w:val="28"/>
          <w:szCs w:val="28"/>
        </w:rPr>
        <w:t xml:space="preserve"> в </w:t>
      </w:r>
      <w:r w:rsidR="00C80CF6">
        <w:rPr>
          <w:rFonts w:ascii="Times New Roman" w:hAnsi="Times New Roman" w:cs="Times New Roman"/>
          <w:sz w:val="28"/>
          <w:szCs w:val="28"/>
        </w:rPr>
        <w:t xml:space="preserve">предыдущем </w:t>
      </w:r>
      <w:r w:rsidR="009626C3">
        <w:rPr>
          <w:rFonts w:ascii="Times New Roman" w:hAnsi="Times New Roman" w:cs="Times New Roman"/>
          <w:sz w:val="28"/>
          <w:szCs w:val="28"/>
        </w:rPr>
        <w:t>заключении по результатам финансово-экономической экспертизы проекта постановления администрации Ужурского района от 03.11.2016 №637 «Об утверждении муниципальной программы Ужурского района «Система социальной защиты населения Ужурского района»</w:t>
      </w:r>
      <w:r w:rsidR="00C80CF6">
        <w:rPr>
          <w:rFonts w:ascii="Times New Roman" w:hAnsi="Times New Roman" w:cs="Times New Roman"/>
          <w:sz w:val="28"/>
          <w:szCs w:val="28"/>
        </w:rPr>
        <w:t xml:space="preserve"> (заключение от 09.11.2018)</w:t>
      </w:r>
      <w:r>
        <w:rPr>
          <w:rFonts w:ascii="Times New Roman" w:hAnsi="Times New Roman" w:cs="Times New Roman"/>
          <w:sz w:val="28"/>
          <w:szCs w:val="28"/>
        </w:rPr>
        <w:t>. Задачи и цели МП не изменены</w:t>
      </w:r>
      <w:r w:rsidR="00C80CF6">
        <w:rPr>
          <w:rFonts w:ascii="Times New Roman" w:hAnsi="Times New Roman" w:cs="Times New Roman"/>
          <w:sz w:val="28"/>
          <w:szCs w:val="28"/>
        </w:rPr>
        <w:t xml:space="preserve">, также не коснулись изменений </w:t>
      </w:r>
      <w:r w:rsidR="00C80CF6"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 и целевые показатели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789D" w:rsidRDefault="0036789D" w:rsidP="00367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МП </w:t>
      </w:r>
      <w:r w:rsidR="00DC69CA">
        <w:rPr>
          <w:rFonts w:ascii="Times New Roman" w:hAnsi="Times New Roman" w:cs="Times New Roman"/>
          <w:sz w:val="28"/>
          <w:szCs w:val="28"/>
        </w:rPr>
        <w:t xml:space="preserve">предложено 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изменение в пункт 5 </w:t>
      </w:r>
      <w:r w:rsidRPr="00214196">
        <w:rPr>
          <w:rFonts w:ascii="Times New Roman" w:hAnsi="Times New Roman" w:cs="Times New Roman"/>
          <w:sz w:val="28"/>
          <w:szCs w:val="28"/>
        </w:rPr>
        <w:t>«И</w:t>
      </w:r>
      <w:r w:rsidRPr="00214196">
        <w:rPr>
          <w:rFonts w:ascii="Times New Roman" w:hAnsi="Times New Roman" w:cs="Times New Roman"/>
          <w:bCs/>
          <w:sz w:val="28"/>
          <w:szCs w:val="28"/>
        </w:rPr>
        <w:t>нформация по подпрограммам, отдельным мероприятиям программы»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части приведения содержания в соответствие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Ужурского района </w:t>
      </w:r>
      <w:r w:rsidRPr="0032030B">
        <w:rPr>
          <w:rFonts w:ascii="Times New Roman" w:hAnsi="Times New Roman"/>
          <w:sz w:val="28"/>
          <w:szCs w:val="28"/>
        </w:rPr>
        <w:t xml:space="preserve">от 12.08.2013 №724 </w:t>
      </w:r>
      <w:r w:rsidRPr="0032030B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</w:t>
      </w:r>
      <w:r>
        <w:rPr>
          <w:rFonts w:ascii="Times New Roman" w:hAnsi="Times New Roman" w:cs="Times New Roman"/>
          <w:sz w:val="28"/>
          <w:szCs w:val="28"/>
        </w:rPr>
        <w:t xml:space="preserve">), путем добавления </w:t>
      </w:r>
      <w:r w:rsidRPr="002A06F1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A06F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том, что «Муниципальная программа не содержит</w:t>
      </w:r>
      <w:r w:rsidRPr="002A06F1">
        <w:rPr>
          <w:rFonts w:ascii="Times New Roman" w:hAnsi="Times New Roman" w:cs="Times New Roman"/>
          <w:sz w:val="28"/>
          <w:szCs w:val="28"/>
        </w:rPr>
        <w:t xml:space="preserve"> отдельных мероприяти</w:t>
      </w:r>
      <w:r>
        <w:rPr>
          <w:rFonts w:ascii="Times New Roman" w:hAnsi="Times New Roman" w:cs="Times New Roman"/>
          <w:sz w:val="28"/>
          <w:szCs w:val="28"/>
        </w:rPr>
        <w:t>й».</w:t>
      </w:r>
    </w:p>
    <w:p w:rsidR="0047755F" w:rsidRDefault="0011071D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EB2">
        <w:rPr>
          <w:rFonts w:ascii="Times New Roman" w:hAnsi="Times New Roman" w:cs="Times New Roman"/>
          <w:sz w:val="28"/>
          <w:szCs w:val="28"/>
        </w:rPr>
        <w:t>Кроме того, Проект</w:t>
      </w:r>
      <w:r w:rsidR="00DC69CA">
        <w:rPr>
          <w:rFonts w:ascii="Times New Roman" w:hAnsi="Times New Roman" w:cs="Times New Roman"/>
          <w:sz w:val="28"/>
          <w:szCs w:val="28"/>
        </w:rPr>
        <w:t xml:space="preserve">ом МП </w:t>
      </w:r>
      <w:r w:rsidRPr="009C5EB2">
        <w:rPr>
          <w:rFonts w:ascii="Times New Roman" w:hAnsi="Times New Roman" w:cs="Times New Roman"/>
          <w:sz w:val="28"/>
          <w:szCs w:val="28"/>
        </w:rPr>
        <w:t>исключа</w:t>
      </w:r>
      <w:r w:rsidR="00DC69CA">
        <w:rPr>
          <w:rFonts w:ascii="Times New Roman" w:hAnsi="Times New Roman" w:cs="Times New Roman"/>
          <w:sz w:val="28"/>
          <w:szCs w:val="28"/>
        </w:rPr>
        <w:t>ются</w:t>
      </w:r>
      <w:r w:rsidRPr="009C5EB2">
        <w:rPr>
          <w:rFonts w:ascii="Times New Roman" w:hAnsi="Times New Roman" w:cs="Times New Roman"/>
          <w:sz w:val="28"/>
          <w:szCs w:val="28"/>
        </w:rPr>
        <w:t xml:space="preserve"> внебюджетные источники финансирования, в связи с приведением в соответствие порядка предоставления субсидии Ужурской районной местной организации общероссийской организации «Всероссийское общество инвалидов» согласно бюджетного законодательства РФ. При этом в нарушение п.п.6 п.4.2 Порядка принятия решений, не содержится информации о нормативно-правовых актах, принятых в связи с проводимыми изменениями, в том числе по форме согласно приложению N 4 к Порядку принятия решений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F877CB">
        <w:rPr>
          <w:rFonts w:ascii="Times New Roman" w:hAnsi="Times New Roman" w:cs="Times New Roman"/>
          <w:sz w:val="28"/>
          <w:szCs w:val="28"/>
        </w:rPr>
        <w:t xml:space="preserve"> </w:t>
      </w:r>
      <w:r w:rsidR="0047755F">
        <w:rPr>
          <w:rFonts w:ascii="Times New Roman" w:hAnsi="Times New Roman" w:cs="Times New Roman"/>
          <w:sz w:val="28"/>
          <w:szCs w:val="28"/>
        </w:rPr>
        <w:t>В</w:t>
      </w:r>
      <w:r w:rsidR="00F877CB">
        <w:rPr>
          <w:rFonts w:ascii="Times New Roman" w:hAnsi="Times New Roman" w:cs="Times New Roman"/>
          <w:sz w:val="28"/>
          <w:szCs w:val="28"/>
        </w:rPr>
        <w:t xml:space="preserve"> </w:t>
      </w:r>
      <w:r w:rsidR="00F877CB" w:rsidRPr="00F877CB">
        <w:rPr>
          <w:rFonts w:ascii="Times New Roman" w:hAnsi="Times New Roman" w:cs="Times New Roman"/>
          <w:sz w:val="28"/>
          <w:szCs w:val="28"/>
        </w:rPr>
        <w:t>настоящее время вносятся изменения в</w:t>
      </w:r>
      <w:r w:rsidR="00DC69CA">
        <w:rPr>
          <w:rFonts w:ascii="Times New Roman" w:hAnsi="Times New Roman" w:cs="Times New Roman"/>
          <w:sz w:val="28"/>
          <w:szCs w:val="28"/>
        </w:rPr>
        <w:t xml:space="preserve"> </w:t>
      </w:r>
      <w:r w:rsidR="00F877CB" w:rsidRPr="00F877CB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</w:t>
      </w:r>
      <w:r w:rsidR="0047755F">
        <w:rPr>
          <w:rFonts w:ascii="Times New Roman" w:hAnsi="Times New Roman" w:cs="Times New Roman"/>
          <w:sz w:val="28"/>
          <w:szCs w:val="28"/>
        </w:rPr>
        <w:t xml:space="preserve">и в соглашение с </w:t>
      </w:r>
      <w:r w:rsidR="00F877CB" w:rsidRPr="00F877CB">
        <w:rPr>
          <w:rFonts w:ascii="Times New Roman" w:hAnsi="Times New Roman" w:cs="Times New Roman"/>
          <w:sz w:val="28"/>
          <w:szCs w:val="28"/>
        </w:rPr>
        <w:t>Ужурской районной местной организаци</w:t>
      </w:r>
      <w:r w:rsidR="0047755F">
        <w:rPr>
          <w:rFonts w:ascii="Times New Roman" w:hAnsi="Times New Roman" w:cs="Times New Roman"/>
          <w:sz w:val="28"/>
          <w:szCs w:val="28"/>
        </w:rPr>
        <w:t>ей</w:t>
      </w:r>
      <w:r w:rsidR="00F877CB" w:rsidRPr="00F877CB">
        <w:rPr>
          <w:rFonts w:ascii="Times New Roman" w:hAnsi="Times New Roman" w:cs="Times New Roman"/>
          <w:sz w:val="28"/>
          <w:szCs w:val="28"/>
        </w:rPr>
        <w:t xml:space="preserve"> общероссийской организации «Всероссийское общество инвалидов»</w:t>
      </w:r>
      <w:r w:rsidR="00477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2AC" w:rsidRDefault="001F7714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235">
        <w:rPr>
          <w:rFonts w:ascii="Times New Roman" w:hAnsi="Times New Roman" w:cs="Times New Roman"/>
          <w:sz w:val="28"/>
          <w:szCs w:val="28"/>
        </w:rPr>
        <w:t>Ум</w:t>
      </w:r>
      <w:r>
        <w:rPr>
          <w:rFonts w:ascii="Times New Roman" w:hAnsi="Times New Roman" w:cs="Times New Roman"/>
          <w:sz w:val="28"/>
          <w:szCs w:val="28"/>
        </w:rPr>
        <w:t xml:space="preserve">еньшения объема финансирования </w:t>
      </w:r>
      <w:r w:rsidRPr="00E02235">
        <w:rPr>
          <w:rFonts w:ascii="Times New Roman" w:hAnsi="Times New Roman" w:cs="Times New Roman"/>
          <w:sz w:val="28"/>
          <w:szCs w:val="28"/>
        </w:rPr>
        <w:t>связ</w:t>
      </w:r>
      <w:r>
        <w:rPr>
          <w:rFonts w:ascii="Times New Roman" w:hAnsi="Times New Roman" w:cs="Times New Roman"/>
          <w:sz w:val="28"/>
          <w:szCs w:val="28"/>
        </w:rPr>
        <w:t>ано</w:t>
      </w:r>
      <w:r w:rsidRPr="00E02235">
        <w:rPr>
          <w:rFonts w:ascii="Times New Roman" w:hAnsi="Times New Roman" w:cs="Times New Roman"/>
          <w:sz w:val="28"/>
          <w:szCs w:val="28"/>
        </w:rPr>
        <w:t xml:space="preserve"> с исключением внебюджетных источников. </w:t>
      </w:r>
      <w:r>
        <w:rPr>
          <w:rFonts w:ascii="Times New Roman" w:hAnsi="Times New Roman" w:cs="Times New Roman"/>
          <w:sz w:val="28"/>
          <w:szCs w:val="28"/>
        </w:rPr>
        <w:t>Объем финансирования на 2019-2021 годы составляет 111758,1 тыс. руб.</w:t>
      </w:r>
    </w:p>
    <w:p w:rsidR="0047755F" w:rsidRDefault="00D2378C" w:rsidP="00693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D23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Ужурском районе на</w:t>
      </w:r>
      <w:r w:rsidR="00477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ближайшую перспективу не изменены. </w:t>
      </w:r>
    </w:p>
    <w:p w:rsidR="00D2378C" w:rsidRPr="00D2378C" w:rsidRDefault="00D2378C" w:rsidP="00D237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78C">
        <w:rPr>
          <w:rFonts w:ascii="Times New Roman" w:hAnsi="Times New Roman" w:cs="Times New Roman"/>
          <w:sz w:val="28"/>
          <w:szCs w:val="28"/>
        </w:rPr>
        <w:t>Проект постановл</w:t>
      </w:r>
      <w:r w:rsidR="001F7714">
        <w:rPr>
          <w:rFonts w:ascii="Times New Roman" w:hAnsi="Times New Roman" w:cs="Times New Roman"/>
          <w:sz w:val="28"/>
          <w:szCs w:val="28"/>
        </w:rPr>
        <w:t xml:space="preserve">ения </w:t>
      </w:r>
      <w:r w:rsidR="0047755F"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 </w:t>
      </w:r>
      <w:r w:rsidR="001F7714">
        <w:rPr>
          <w:rFonts w:ascii="Times New Roman" w:hAnsi="Times New Roman" w:cs="Times New Roman"/>
          <w:sz w:val="28"/>
          <w:szCs w:val="28"/>
        </w:rPr>
        <w:t>рекомендован к утверждению</w:t>
      </w:r>
      <w:r w:rsidR="0047755F">
        <w:rPr>
          <w:rFonts w:ascii="Times New Roman" w:hAnsi="Times New Roman" w:cs="Times New Roman"/>
          <w:sz w:val="28"/>
          <w:szCs w:val="28"/>
        </w:rPr>
        <w:t xml:space="preserve"> с учетом устранения замечаний, отраженных в настоящем заключении. </w:t>
      </w:r>
      <w:r w:rsidRPr="00D23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F25" w:rsidRDefault="00D91F25" w:rsidP="004A7D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F25" w:rsidRPr="004A7D70" w:rsidRDefault="00D91F25" w:rsidP="004A7D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ED7" w:rsidRDefault="00633ED7" w:rsidP="003904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7E1F" w:rsidRDefault="002D7CBF" w:rsidP="0011071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Инспектор </w:t>
      </w:r>
      <w:r w:rsidR="00390407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390407">
        <w:rPr>
          <w:rFonts w:ascii="Times New Roman" w:hAnsi="Times New Roman"/>
          <w:sz w:val="28"/>
          <w:szCs w:val="28"/>
        </w:rPr>
        <w:t xml:space="preserve">  </w:t>
      </w:r>
      <w:r w:rsidR="00390407" w:rsidRPr="00306D6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И.Ю. Пенкина</w:t>
      </w:r>
    </w:p>
    <w:sectPr w:rsidR="00F87E1F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638" w:rsidRDefault="00881638" w:rsidP="00390407">
      <w:pPr>
        <w:spacing w:after="0" w:line="240" w:lineRule="auto"/>
      </w:pPr>
      <w:r>
        <w:separator/>
      </w:r>
    </w:p>
  </w:endnote>
  <w:endnote w:type="continuationSeparator" w:id="0">
    <w:p w:rsidR="00881638" w:rsidRDefault="00881638" w:rsidP="0039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638" w:rsidRDefault="00881638" w:rsidP="00390407">
      <w:pPr>
        <w:spacing w:after="0" w:line="240" w:lineRule="auto"/>
      </w:pPr>
      <w:r>
        <w:separator/>
      </w:r>
    </w:p>
  </w:footnote>
  <w:footnote w:type="continuationSeparator" w:id="0">
    <w:p w:rsidR="00881638" w:rsidRDefault="00881638" w:rsidP="0039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</w:lvl>
    <w:lvl w:ilvl="1" w:tplc="04190019">
      <w:start w:val="1"/>
      <w:numFmt w:val="lowerLetter"/>
      <w:lvlText w:val="%2."/>
      <w:lvlJc w:val="left"/>
      <w:pPr>
        <w:ind w:left="1055" w:hanging="360"/>
      </w:pPr>
    </w:lvl>
    <w:lvl w:ilvl="2" w:tplc="0419001B">
      <w:start w:val="1"/>
      <w:numFmt w:val="lowerRoman"/>
      <w:lvlText w:val="%3."/>
      <w:lvlJc w:val="right"/>
      <w:pPr>
        <w:ind w:left="1775" w:hanging="180"/>
      </w:pPr>
    </w:lvl>
    <w:lvl w:ilvl="3" w:tplc="0419000F">
      <w:start w:val="1"/>
      <w:numFmt w:val="decimal"/>
      <w:lvlText w:val="%4."/>
      <w:lvlJc w:val="left"/>
      <w:pPr>
        <w:ind w:left="2495" w:hanging="360"/>
      </w:pPr>
    </w:lvl>
    <w:lvl w:ilvl="4" w:tplc="04190019">
      <w:start w:val="1"/>
      <w:numFmt w:val="lowerLetter"/>
      <w:lvlText w:val="%5."/>
      <w:lvlJc w:val="left"/>
      <w:pPr>
        <w:ind w:left="3215" w:hanging="360"/>
      </w:pPr>
    </w:lvl>
    <w:lvl w:ilvl="5" w:tplc="0419001B">
      <w:start w:val="1"/>
      <w:numFmt w:val="lowerRoman"/>
      <w:lvlText w:val="%6."/>
      <w:lvlJc w:val="right"/>
      <w:pPr>
        <w:ind w:left="3935" w:hanging="180"/>
      </w:pPr>
    </w:lvl>
    <w:lvl w:ilvl="6" w:tplc="0419000F">
      <w:start w:val="1"/>
      <w:numFmt w:val="decimal"/>
      <w:lvlText w:val="%7."/>
      <w:lvlJc w:val="left"/>
      <w:pPr>
        <w:ind w:left="4655" w:hanging="360"/>
      </w:pPr>
    </w:lvl>
    <w:lvl w:ilvl="7" w:tplc="04190019">
      <w:start w:val="1"/>
      <w:numFmt w:val="lowerLetter"/>
      <w:lvlText w:val="%8."/>
      <w:lvlJc w:val="left"/>
      <w:pPr>
        <w:ind w:left="5375" w:hanging="360"/>
      </w:pPr>
    </w:lvl>
    <w:lvl w:ilvl="8" w:tplc="0419001B">
      <w:start w:val="1"/>
      <w:numFmt w:val="lowerRoman"/>
      <w:lvlText w:val="%9."/>
      <w:lvlJc w:val="right"/>
      <w:pPr>
        <w:ind w:left="6095" w:hanging="180"/>
      </w:pPr>
    </w:lvl>
  </w:abstractNum>
  <w:abstractNum w:abstractNumId="1" w15:restartNumberingAfterBreak="0">
    <w:nsid w:val="29F54FDF"/>
    <w:multiLevelType w:val="hybridMultilevel"/>
    <w:tmpl w:val="441EB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1580"/>
    <w:multiLevelType w:val="hybridMultilevel"/>
    <w:tmpl w:val="27D8EFC0"/>
    <w:lvl w:ilvl="0" w:tplc="B9BCFCE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2" w:hanging="360"/>
      </w:pPr>
    </w:lvl>
    <w:lvl w:ilvl="2" w:tplc="0419001B">
      <w:start w:val="1"/>
      <w:numFmt w:val="lowerRoman"/>
      <w:lvlText w:val="%3."/>
      <w:lvlJc w:val="right"/>
      <w:pPr>
        <w:ind w:left="2722" w:hanging="180"/>
      </w:pPr>
    </w:lvl>
    <w:lvl w:ilvl="3" w:tplc="0419000F">
      <w:start w:val="1"/>
      <w:numFmt w:val="decimal"/>
      <w:lvlText w:val="%4."/>
      <w:lvlJc w:val="left"/>
      <w:pPr>
        <w:ind w:left="3442" w:hanging="360"/>
      </w:pPr>
    </w:lvl>
    <w:lvl w:ilvl="4" w:tplc="04190019">
      <w:start w:val="1"/>
      <w:numFmt w:val="lowerLetter"/>
      <w:lvlText w:val="%5."/>
      <w:lvlJc w:val="left"/>
      <w:pPr>
        <w:ind w:left="4162" w:hanging="360"/>
      </w:pPr>
    </w:lvl>
    <w:lvl w:ilvl="5" w:tplc="0419001B">
      <w:start w:val="1"/>
      <w:numFmt w:val="lowerRoman"/>
      <w:lvlText w:val="%6."/>
      <w:lvlJc w:val="right"/>
      <w:pPr>
        <w:ind w:left="4882" w:hanging="180"/>
      </w:pPr>
    </w:lvl>
    <w:lvl w:ilvl="6" w:tplc="0419000F">
      <w:start w:val="1"/>
      <w:numFmt w:val="decimal"/>
      <w:lvlText w:val="%7."/>
      <w:lvlJc w:val="left"/>
      <w:pPr>
        <w:ind w:left="5602" w:hanging="360"/>
      </w:pPr>
    </w:lvl>
    <w:lvl w:ilvl="7" w:tplc="04190019">
      <w:start w:val="1"/>
      <w:numFmt w:val="lowerLetter"/>
      <w:lvlText w:val="%8."/>
      <w:lvlJc w:val="left"/>
      <w:pPr>
        <w:ind w:left="6322" w:hanging="360"/>
      </w:pPr>
    </w:lvl>
    <w:lvl w:ilvl="8" w:tplc="0419001B">
      <w:start w:val="1"/>
      <w:numFmt w:val="lowerRoman"/>
      <w:lvlText w:val="%9."/>
      <w:lvlJc w:val="right"/>
      <w:pPr>
        <w:ind w:left="704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7"/>
    <w:rsid w:val="000001C7"/>
    <w:rsid w:val="00002991"/>
    <w:rsid w:val="000043BF"/>
    <w:rsid w:val="00005712"/>
    <w:rsid w:val="00010CAA"/>
    <w:rsid w:val="00013D84"/>
    <w:rsid w:val="00014ABA"/>
    <w:rsid w:val="00020BDE"/>
    <w:rsid w:val="00022A0C"/>
    <w:rsid w:val="0002320D"/>
    <w:rsid w:val="00025E95"/>
    <w:rsid w:val="00032550"/>
    <w:rsid w:val="0003255D"/>
    <w:rsid w:val="000408B2"/>
    <w:rsid w:val="00041EBA"/>
    <w:rsid w:val="00042B79"/>
    <w:rsid w:val="000504E7"/>
    <w:rsid w:val="00055CB4"/>
    <w:rsid w:val="00056EB4"/>
    <w:rsid w:val="00057811"/>
    <w:rsid w:val="00071744"/>
    <w:rsid w:val="00073527"/>
    <w:rsid w:val="000744FE"/>
    <w:rsid w:val="000750E5"/>
    <w:rsid w:val="00084747"/>
    <w:rsid w:val="00084D87"/>
    <w:rsid w:val="0008500A"/>
    <w:rsid w:val="00087374"/>
    <w:rsid w:val="000A1C33"/>
    <w:rsid w:val="000A700C"/>
    <w:rsid w:val="000B0F40"/>
    <w:rsid w:val="000B2AF9"/>
    <w:rsid w:val="000B79C9"/>
    <w:rsid w:val="000C0310"/>
    <w:rsid w:val="000C3B18"/>
    <w:rsid w:val="000D2AA6"/>
    <w:rsid w:val="000D6F9E"/>
    <w:rsid w:val="000D7C24"/>
    <w:rsid w:val="000E05E2"/>
    <w:rsid w:val="000E0F51"/>
    <w:rsid w:val="000E63D9"/>
    <w:rsid w:val="000F6B33"/>
    <w:rsid w:val="00102936"/>
    <w:rsid w:val="00103F29"/>
    <w:rsid w:val="0011071D"/>
    <w:rsid w:val="00116054"/>
    <w:rsid w:val="0011679B"/>
    <w:rsid w:val="00120FD5"/>
    <w:rsid w:val="00137C3A"/>
    <w:rsid w:val="00145646"/>
    <w:rsid w:val="00145EAF"/>
    <w:rsid w:val="00147CFE"/>
    <w:rsid w:val="00153BC0"/>
    <w:rsid w:val="00154188"/>
    <w:rsid w:val="00154CAB"/>
    <w:rsid w:val="0015544C"/>
    <w:rsid w:val="00155754"/>
    <w:rsid w:val="00163179"/>
    <w:rsid w:val="00164042"/>
    <w:rsid w:val="00170BEE"/>
    <w:rsid w:val="00173169"/>
    <w:rsid w:val="00176C6E"/>
    <w:rsid w:val="001771C3"/>
    <w:rsid w:val="00182B80"/>
    <w:rsid w:val="00185496"/>
    <w:rsid w:val="00187392"/>
    <w:rsid w:val="001909AD"/>
    <w:rsid w:val="00190D47"/>
    <w:rsid w:val="00192988"/>
    <w:rsid w:val="00195E5F"/>
    <w:rsid w:val="001A32BC"/>
    <w:rsid w:val="001A4888"/>
    <w:rsid w:val="001A7089"/>
    <w:rsid w:val="001B067C"/>
    <w:rsid w:val="001B07DD"/>
    <w:rsid w:val="001B56DC"/>
    <w:rsid w:val="001C139F"/>
    <w:rsid w:val="001D3266"/>
    <w:rsid w:val="001D3F20"/>
    <w:rsid w:val="001D5E51"/>
    <w:rsid w:val="001E3878"/>
    <w:rsid w:val="001F2EB4"/>
    <w:rsid w:val="001F3533"/>
    <w:rsid w:val="001F5652"/>
    <w:rsid w:val="001F7714"/>
    <w:rsid w:val="0020012D"/>
    <w:rsid w:val="00200CA6"/>
    <w:rsid w:val="00201D2E"/>
    <w:rsid w:val="00204104"/>
    <w:rsid w:val="002054E5"/>
    <w:rsid w:val="0020683D"/>
    <w:rsid w:val="00206FB6"/>
    <w:rsid w:val="00207B7B"/>
    <w:rsid w:val="002124D1"/>
    <w:rsid w:val="00214196"/>
    <w:rsid w:val="00215E24"/>
    <w:rsid w:val="00220F7C"/>
    <w:rsid w:val="002237C9"/>
    <w:rsid w:val="002275CE"/>
    <w:rsid w:val="00227E8E"/>
    <w:rsid w:val="00230D80"/>
    <w:rsid w:val="00231739"/>
    <w:rsid w:val="0023206B"/>
    <w:rsid w:val="0023716E"/>
    <w:rsid w:val="00241BE2"/>
    <w:rsid w:val="00241EA0"/>
    <w:rsid w:val="00242C48"/>
    <w:rsid w:val="002533B5"/>
    <w:rsid w:val="002551DA"/>
    <w:rsid w:val="0025591D"/>
    <w:rsid w:val="00256B1A"/>
    <w:rsid w:val="00260F65"/>
    <w:rsid w:val="002621BB"/>
    <w:rsid w:val="0026226D"/>
    <w:rsid w:val="00263F8A"/>
    <w:rsid w:val="00267E6D"/>
    <w:rsid w:val="00271551"/>
    <w:rsid w:val="0027252E"/>
    <w:rsid w:val="00272889"/>
    <w:rsid w:val="00273CC3"/>
    <w:rsid w:val="00281A41"/>
    <w:rsid w:val="00286860"/>
    <w:rsid w:val="002910BB"/>
    <w:rsid w:val="00292B8F"/>
    <w:rsid w:val="002957F8"/>
    <w:rsid w:val="002A1A11"/>
    <w:rsid w:val="002A2735"/>
    <w:rsid w:val="002A3821"/>
    <w:rsid w:val="002A3C2B"/>
    <w:rsid w:val="002B0405"/>
    <w:rsid w:val="002B46F8"/>
    <w:rsid w:val="002B595E"/>
    <w:rsid w:val="002B71BD"/>
    <w:rsid w:val="002B778A"/>
    <w:rsid w:val="002B78AB"/>
    <w:rsid w:val="002C287D"/>
    <w:rsid w:val="002C2938"/>
    <w:rsid w:val="002C3B39"/>
    <w:rsid w:val="002D1C4A"/>
    <w:rsid w:val="002D7B9E"/>
    <w:rsid w:val="002D7CBF"/>
    <w:rsid w:val="002F2159"/>
    <w:rsid w:val="002F3593"/>
    <w:rsid w:val="002F4269"/>
    <w:rsid w:val="002F5DBF"/>
    <w:rsid w:val="002F7BEC"/>
    <w:rsid w:val="00300C03"/>
    <w:rsid w:val="003028A9"/>
    <w:rsid w:val="00302FE3"/>
    <w:rsid w:val="00304AF5"/>
    <w:rsid w:val="003112BE"/>
    <w:rsid w:val="003122DE"/>
    <w:rsid w:val="00313FDA"/>
    <w:rsid w:val="003141F1"/>
    <w:rsid w:val="00314BF4"/>
    <w:rsid w:val="00322EB8"/>
    <w:rsid w:val="00323BB2"/>
    <w:rsid w:val="003263A9"/>
    <w:rsid w:val="0033059F"/>
    <w:rsid w:val="003323C4"/>
    <w:rsid w:val="00336687"/>
    <w:rsid w:val="00337F3C"/>
    <w:rsid w:val="00341331"/>
    <w:rsid w:val="00346D7B"/>
    <w:rsid w:val="00347060"/>
    <w:rsid w:val="00352B62"/>
    <w:rsid w:val="0035322E"/>
    <w:rsid w:val="00354808"/>
    <w:rsid w:val="00355844"/>
    <w:rsid w:val="0035604D"/>
    <w:rsid w:val="0036789D"/>
    <w:rsid w:val="0037356F"/>
    <w:rsid w:val="003736E2"/>
    <w:rsid w:val="00373850"/>
    <w:rsid w:val="0037604E"/>
    <w:rsid w:val="00387A62"/>
    <w:rsid w:val="00390407"/>
    <w:rsid w:val="003969FC"/>
    <w:rsid w:val="0039787D"/>
    <w:rsid w:val="003A1D67"/>
    <w:rsid w:val="003A1E2F"/>
    <w:rsid w:val="003A218F"/>
    <w:rsid w:val="003A35D2"/>
    <w:rsid w:val="003A5548"/>
    <w:rsid w:val="003A5EAE"/>
    <w:rsid w:val="003A793C"/>
    <w:rsid w:val="003B078A"/>
    <w:rsid w:val="003B0DFA"/>
    <w:rsid w:val="003B1631"/>
    <w:rsid w:val="003C4F74"/>
    <w:rsid w:val="003D30A8"/>
    <w:rsid w:val="003D4BD0"/>
    <w:rsid w:val="003D5704"/>
    <w:rsid w:val="003D7C77"/>
    <w:rsid w:val="003E088B"/>
    <w:rsid w:val="003E10E4"/>
    <w:rsid w:val="003E404E"/>
    <w:rsid w:val="003E546E"/>
    <w:rsid w:val="003F10CF"/>
    <w:rsid w:val="003F1DED"/>
    <w:rsid w:val="003F5F19"/>
    <w:rsid w:val="003F77BD"/>
    <w:rsid w:val="003F7877"/>
    <w:rsid w:val="004034B2"/>
    <w:rsid w:val="004034F3"/>
    <w:rsid w:val="004036D2"/>
    <w:rsid w:val="00413EA5"/>
    <w:rsid w:val="00415B67"/>
    <w:rsid w:val="00420B84"/>
    <w:rsid w:val="00436D9C"/>
    <w:rsid w:val="00440479"/>
    <w:rsid w:val="00443F0D"/>
    <w:rsid w:val="004442CB"/>
    <w:rsid w:val="004533A5"/>
    <w:rsid w:val="004534DA"/>
    <w:rsid w:val="00457552"/>
    <w:rsid w:val="00457624"/>
    <w:rsid w:val="00461769"/>
    <w:rsid w:val="0046427A"/>
    <w:rsid w:val="004707E0"/>
    <w:rsid w:val="00471305"/>
    <w:rsid w:val="0047459E"/>
    <w:rsid w:val="00476955"/>
    <w:rsid w:val="0047755F"/>
    <w:rsid w:val="0048410A"/>
    <w:rsid w:val="0049050B"/>
    <w:rsid w:val="0049070B"/>
    <w:rsid w:val="0049237C"/>
    <w:rsid w:val="00492B88"/>
    <w:rsid w:val="00495EE4"/>
    <w:rsid w:val="004A14A7"/>
    <w:rsid w:val="004A27E8"/>
    <w:rsid w:val="004A6074"/>
    <w:rsid w:val="004A649A"/>
    <w:rsid w:val="004A72A9"/>
    <w:rsid w:val="004A7D70"/>
    <w:rsid w:val="004B3BF6"/>
    <w:rsid w:val="004B72D1"/>
    <w:rsid w:val="004B742B"/>
    <w:rsid w:val="004C3390"/>
    <w:rsid w:val="004C4BD6"/>
    <w:rsid w:val="004D1654"/>
    <w:rsid w:val="004D51A2"/>
    <w:rsid w:val="004D6CD0"/>
    <w:rsid w:val="004D7844"/>
    <w:rsid w:val="004E1362"/>
    <w:rsid w:val="004E7C7A"/>
    <w:rsid w:val="004F33E4"/>
    <w:rsid w:val="004F6C40"/>
    <w:rsid w:val="004F6D2D"/>
    <w:rsid w:val="00502B75"/>
    <w:rsid w:val="005037EF"/>
    <w:rsid w:val="005115F6"/>
    <w:rsid w:val="00512B7C"/>
    <w:rsid w:val="00514F31"/>
    <w:rsid w:val="00515C06"/>
    <w:rsid w:val="005177D6"/>
    <w:rsid w:val="00517B01"/>
    <w:rsid w:val="0053295B"/>
    <w:rsid w:val="00533896"/>
    <w:rsid w:val="00541BC4"/>
    <w:rsid w:val="005506F1"/>
    <w:rsid w:val="0055266F"/>
    <w:rsid w:val="00556687"/>
    <w:rsid w:val="00556BDC"/>
    <w:rsid w:val="005671CB"/>
    <w:rsid w:val="005673DD"/>
    <w:rsid w:val="0057650D"/>
    <w:rsid w:val="00576AD5"/>
    <w:rsid w:val="005818F6"/>
    <w:rsid w:val="005841C7"/>
    <w:rsid w:val="005868F7"/>
    <w:rsid w:val="0059025B"/>
    <w:rsid w:val="005924B8"/>
    <w:rsid w:val="005928DD"/>
    <w:rsid w:val="005933DC"/>
    <w:rsid w:val="00597414"/>
    <w:rsid w:val="00597E5B"/>
    <w:rsid w:val="005A0640"/>
    <w:rsid w:val="005B1874"/>
    <w:rsid w:val="005B3236"/>
    <w:rsid w:val="005B536D"/>
    <w:rsid w:val="005C11C5"/>
    <w:rsid w:val="005C415E"/>
    <w:rsid w:val="005C4484"/>
    <w:rsid w:val="005C5CA4"/>
    <w:rsid w:val="005D0C75"/>
    <w:rsid w:val="005D4A05"/>
    <w:rsid w:val="005D6DDD"/>
    <w:rsid w:val="005E0DD2"/>
    <w:rsid w:val="005E4C6F"/>
    <w:rsid w:val="005F4206"/>
    <w:rsid w:val="0060754E"/>
    <w:rsid w:val="006106A2"/>
    <w:rsid w:val="00621BFB"/>
    <w:rsid w:val="006220F3"/>
    <w:rsid w:val="00622500"/>
    <w:rsid w:val="00624A4D"/>
    <w:rsid w:val="00626517"/>
    <w:rsid w:val="00626E2A"/>
    <w:rsid w:val="00630DB0"/>
    <w:rsid w:val="006325D1"/>
    <w:rsid w:val="006335FD"/>
    <w:rsid w:val="00633ED7"/>
    <w:rsid w:val="00635E21"/>
    <w:rsid w:val="00636645"/>
    <w:rsid w:val="00642D34"/>
    <w:rsid w:val="00642FA9"/>
    <w:rsid w:val="00644888"/>
    <w:rsid w:val="006449B9"/>
    <w:rsid w:val="00646857"/>
    <w:rsid w:val="00646A7F"/>
    <w:rsid w:val="006478F8"/>
    <w:rsid w:val="00650129"/>
    <w:rsid w:val="00650273"/>
    <w:rsid w:val="00653DB8"/>
    <w:rsid w:val="0065772D"/>
    <w:rsid w:val="006630B4"/>
    <w:rsid w:val="0066602B"/>
    <w:rsid w:val="00667461"/>
    <w:rsid w:val="00670CF0"/>
    <w:rsid w:val="00670DBD"/>
    <w:rsid w:val="00674D33"/>
    <w:rsid w:val="00681FCA"/>
    <w:rsid w:val="00683594"/>
    <w:rsid w:val="006876C4"/>
    <w:rsid w:val="006903CE"/>
    <w:rsid w:val="006932AC"/>
    <w:rsid w:val="00695181"/>
    <w:rsid w:val="00696A3C"/>
    <w:rsid w:val="00697223"/>
    <w:rsid w:val="006A13D7"/>
    <w:rsid w:val="006A161D"/>
    <w:rsid w:val="006A6481"/>
    <w:rsid w:val="006B40B2"/>
    <w:rsid w:val="006B6DD2"/>
    <w:rsid w:val="006C1037"/>
    <w:rsid w:val="006C17A5"/>
    <w:rsid w:val="006C32F8"/>
    <w:rsid w:val="006C3467"/>
    <w:rsid w:val="006C34AB"/>
    <w:rsid w:val="006C4766"/>
    <w:rsid w:val="006E0A85"/>
    <w:rsid w:val="006E139C"/>
    <w:rsid w:val="006E2D8A"/>
    <w:rsid w:val="006E7476"/>
    <w:rsid w:val="006F3C02"/>
    <w:rsid w:val="006F42EC"/>
    <w:rsid w:val="006F4AD1"/>
    <w:rsid w:val="00700EA7"/>
    <w:rsid w:val="00701FE0"/>
    <w:rsid w:val="0070207D"/>
    <w:rsid w:val="00703692"/>
    <w:rsid w:val="00712553"/>
    <w:rsid w:val="0071348E"/>
    <w:rsid w:val="007134D8"/>
    <w:rsid w:val="00713B61"/>
    <w:rsid w:val="00715D10"/>
    <w:rsid w:val="00715D21"/>
    <w:rsid w:val="00715DF9"/>
    <w:rsid w:val="007273E2"/>
    <w:rsid w:val="00731CA6"/>
    <w:rsid w:val="00735A6E"/>
    <w:rsid w:val="00735C33"/>
    <w:rsid w:val="00736ADC"/>
    <w:rsid w:val="00740E4E"/>
    <w:rsid w:val="007417E5"/>
    <w:rsid w:val="00744224"/>
    <w:rsid w:val="007507DC"/>
    <w:rsid w:val="0075246D"/>
    <w:rsid w:val="00752A64"/>
    <w:rsid w:val="00754DD5"/>
    <w:rsid w:val="00755BC7"/>
    <w:rsid w:val="00756FDB"/>
    <w:rsid w:val="00761A78"/>
    <w:rsid w:val="00761F4D"/>
    <w:rsid w:val="00774753"/>
    <w:rsid w:val="00780386"/>
    <w:rsid w:val="00784AD9"/>
    <w:rsid w:val="00785B6E"/>
    <w:rsid w:val="00785FC0"/>
    <w:rsid w:val="0079143A"/>
    <w:rsid w:val="00795EC3"/>
    <w:rsid w:val="007972C6"/>
    <w:rsid w:val="007A0FB7"/>
    <w:rsid w:val="007A2B6D"/>
    <w:rsid w:val="007A40DE"/>
    <w:rsid w:val="007A4478"/>
    <w:rsid w:val="007B044F"/>
    <w:rsid w:val="007B1248"/>
    <w:rsid w:val="007B146D"/>
    <w:rsid w:val="007B49C0"/>
    <w:rsid w:val="007C1E0B"/>
    <w:rsid w:val="007D6925"/>
    <w:rsid w:val="007E0ACB"/>
    <w:rsid w:val="007E1090"/>
    <w:rsid w:val="007E5783"/>
    <w:rsid w:val="007E580E"/>
    <w:rsid w:val="007F043C"/>
    <w:rsid w:val="007F08A5"/>
    <w:rsid w:val="007F3D85"/>
    <w:rsid w:val="00800188"/>
    <w:rsid w:val="00802F20"/>
    <w:rsid w:val="00803C90"/>
    <w:rsid w:val="00804723"/>
    <w:rsid w:val="00805010"/>
    <w:rsid w:val="00806A54"/>
    <w:rsid w:val="00810478"/>
    <w:rsid w:val="0081130E"/>
    <w:rsid w:val="0081238B"/>
    <w:rsid w:val="00812B83"/>
    <w:rsid w:val="00816EC6"/>
    <w:rsid w:val="00821359"/>
    <w:rsid w:val="00821F0A"/>
    <w:rsid w:val="00822C5F"/>
    <w:rsid w:val="0082647B"/>
    <w:rsid w:val="00827873"/>
    <w:rsid w:val="00827BDB"/>
    <w:rsid w:val="00830BEE"/>
    <w:rsid w:val="00831CD5"/>
    <w:rsid w:val="008346FE"/>
    <w:rsid w:val="00835926"/>
    <w:rsid w:val="00837400"/>
    <w:rsid w:val="00840DDD"/>
    <w:rsid w:val="00843C42"/>
    <w:rsid w:val="008445AF"/>
    <w:rsid w:val="00846F79"/>
    <w:rsid w:val="00855809"/>
    <w:rsid w:val="00855DFE"/>
    <w:rsid w:val="00860374"/>
    <w:rsid w:val="0086242A"/>
    <w:rsid w:val="008630FC"/>
    <w:rsid w:val="00864AAE"/>
    <w:rsid w:val="00865291"/>
    <w:rsid w:val="00872780"/>
    <w:rsid w:val="00873ED0"/>
    <w:rsid w:val="00875453"/>
    <w:rsid w:val="00877564"/>
    <w:rsid w:val="00881638"/>
    <w:rsid w:val="00881E73"/>
    <w:rsid w:val="008826CC"/>
    <w:rsid w:val="00882B0F"/>
    <w:rsid w:val="0088404B"/>
    <w:rsid w:val="00886E5C"/>
    <w:rsid w:val="00890A4B"/>
    <w:rsid w:val="00892A3F"/>
    <w:rsid w:val="00892CDC"/>
    <w:rsid w:val="00893E46"/>
    <w:rsid w:val="008A2E3F"/>
    <w:rsid w:val="008A3C7B"/>
    <w:rsid w:val="008A4DDF"/>
    <w:rsid w:val="008B354F"/>
    <w:rsid w:val="008B38CD"/>
    <w:rsid w:val="008B3AEB"/>
    <w:rsid w:val="008B6167"/>
    <w:rsid w:val="008B636D"/>
    <w:rsid w:val="008C175B"/>
    <w:rsid w:val="008C2A86"/>
    <w:rsid w:val="008C55B0"/>
    <w:rsid w:val="008D1668"/>
    <w:rsid w:val="008D26C3"/>
    <w:rsid w:val="008D5C9C"/>
    <w:rsid w:val="008E2E91"/>
    <w:rsid w:val="008F13BE"/>
    <w:rsid w:val="008F3F08"/>
    <w:rsid w:val="008F5979"/>
    <w:rsid w:val="008F6420"/>
    <w:rsid w:val="008F7678"/>
    <w:rsid w:val="00900301"/>
    <w:rsid w:val="00903761"/>
    <w:rsid w:val="009056BB"/>
    <w:rsid w:val="009110C0"/>
    <w:rsid w:val="00912D6E"/>
    <w:rsid w:val="00913E8E"/>
    <w:rsid w:val="00914DD2"/>
    <w:rsid w:val="0091720E"/>
    <w:rsid w:val="009176BC"/>
    <w:rsid w:val="00923CC0"/>
    <w:rsid w:val="00930E43"/>
    <w:rsid w:val="00931A6F"/>
    <w:rsid w:val="00934C37"/>
    <w:rsid w:val="00936DA2"/>
    <w:rsid w:val="00943AA2"/>
    <w:rsid w:val="009444EB"/>
    <w:rsid w:val="00953F60"/>
    <w:rsid w:val="00961472"/>
    <w:rsid w:val="0096150A"/>
    <w:rsid w:val="00962252"/>
    <w:rsid w:val="009626C3"/>
    <w:rsid w:val="00963333"/>
    <w:rsid w:val="0096422A"/>
    <w:rsid w:val="00967F2E"/>
    <w:rsid w:val="009727EB"/>
    <w:rsid w:val="00976674"/>
    <w:rsid w:val="00976867"/>
    <w:rsid w:val="0097733F"/>
    <w:rsid w:val="00982AD2"/>
    <w:rsid w:val="00983E4B"/>
    <w:rsid w:val="00990D75"/>
    <w:rsid w:val="00994DB9"/>
    <w:rsid w:val="00995390"/>
    <w:rsid w:val="009961E7"/>
    <w:rsid w:val="009A0A40"/>
    <w:rsid w:val="009A4918"/>
    <w:rsid w:val="009A5ACB"/>
    <w:rsid w:val="009A6FC8"/>
    <w:rsid w:val="009B0B2F"/>
    <w:rsid w:val="009B3692"/>
    <w:rsid w:val="009C1267"/>
    <w:rsid w:val="009C13E8"/>
    <w:rsid w:val="009C1A3A"/>
    <w:rsid w:val="009C2DB7"/>
    <w:rsid w:val="009C3207"/>
    <w:rsid w:val="009C5EB2"/>
    <w:rsid w:val="009D5A09"/>
    <w:rsid w:val="009D6A93"/>
    <w:rsid w:val="009E07B2"/>
    <w:rsid w:val="009E0899"/>
    <w:rsid w:val="009E15E4"/>
    <w:rsid w:val="009E2177"/>
    <w:rsid w:val="009E4D84"/>
    <w:rsid w:val="009F116C"/>
    <w:rsid w:val="009F212D"/>
    <w:rsid w:val="009F7125"/>
    <w:rsid w:val="00A01035"/>
    <w:rsid w:val="00A04846"/>
    <w:rsid w:val="00A04FDA"/>
    <w:rsid w:val="00A103B0"/>
    <w:rsid w:val="00A14DE6"/>
    <w:rsid w:val="00A1500F"/>
    <w:rsid w:val="00A20EDD"/>
    <w:rsid w:val="00A24498"/>
    <w:rsid w:val="00A30496"/>
    <w:rsid w:val="00A40C9C"/>
    <w:rsid w:val="00A42DA4"/>
    <w:rsid w:val="00A45ED5"/>
    <w:rsid w:val="00A46C53"/>
    <w:rsid w:val="00A63902"/>
    <w:rsid w:val="00A656D6"/>
    <w:rsid w:val="00A674DD"/>
    <w:rsid w:val="00A700F0"/>
    <w:rsid w:val="00A80019"/>
    <w:rsid w:val="00A81233"/>
    <w:rsid w:val="00A81A13"/>
    <w:rsid w:val="00A84793"/>
    <w:rsid w:val="00A9177B"/>
    <w:rsid w:val="00A93606"/>
    <w:rsid w:val="00A94DDB"/>
    <w:rsid w:val="00A96A93"/>
    <w:rsid w:val="00AA0AD3"/>
    <w:rsid w:val="00AA15E2"/>
    <w:rsid w:val="00AA3A6D"/>
    <w:rsid w:val="00AB37CB"/>
    <w:rsid w:val="00AB3B8B"/>
    <w:rsid w:val="00AB40A8"/>
    <w:rsid w:val="00AB41A7"/>
    <w:rsid w:val="00AC1E33"/>
    <w:rsid w:val="00AC26BA"/>
    <w:rsid w:val="00AC26F4"/>
    <w:rsid w:val="00AC4D1D"/>
    <w:rsid w:val="00AC7681"/>
    <w:rsid w:val="00AD0DAB"/>
    <w:rsid w:val="00AD1307"/>
    <w:rsid w:val="00AD75FD"/>
    <w:rsid w:val="00AE1D75"/>
    <w:rsid w:val="00AE7239"/>
    <w:rsid w:val="00AE72B5"/>
    <w:rsid w:val="00AF21B7"/>
    <w:rsid w:val="00AF2836"/>
    <w:rsid w:val="00AF3DD6"/>
    <w:rsid w:val="00AF4383"/>
    <w:rsid w:val="00AF54CF"/>
    <w:rsid w:val="00B02A4B"/>
    <w:rsid w:val="00B03BBC"/>
    <w:rsid w:val="00B05DB5"/>
    <w:rsid w:val="00B06B4A"/>
    <w:rsid w:val="00B07345"/>
    <w:rsid w:val="00B12352"/>
    <w:rsid w:val="00B13AFE"/>
    <w:rsid w:val="00B2215D"/>
    <w:rsid w:val="00B234AD"/>
    <w:rsid w:val="00B238B9"/>
    <w:rsid w:val="00B25D84"/>
    <w:rsid w:val="00B27ACC"/>
    <w:rsid w:val="00B3107E"/>
    <w:rsid w:val="00B31869"/>
    <w:rsid w:val="00B329D8"/>
    <w:rsid w:val="00B33515"/>
    <w:rsid w:val="00B363F1"/>
    <w:rsid w:val="00B3655E"/>
    <w:rsid w:val="00B376F4"/>
    <w:rsid w:val="00B409CA"/>
    <w:rsid w:val="00B44BEF"/>
    <w:rsid w:val="00B46C16"/>
    <w:rsid w:val="00B514C8"/>
    <w:rsid w:val="00B54AEE"/>
    <w:rsid w:val="00B571AB"/>
    <w:rsid w:val="00B6042B"/>
    <w:rsid w:val="00B61248"/>
    <w:rsid w:val="00B61650"/>
    <w:rsid w:val="00B62D7F"/>
    <w:rsid w:val="00B63876"/>
    <w:rsid w:val="00B73D84"/>
    <w:rsid w:val="00B753DC"/>
    <w:rsid w:val="00B76308"/>
    <w:rsid w:val="00B76D27"/>
    <w:rsid w:val="00B8539B"/>
    <w:rsid w:val="00B86B51"/>
    <w:rsid w:val="00B900A1"/>
    <w:rsid w:val="00B96459"/>
    <w:rsid w:val="00B97D1F"/>
    <w:rsid w:val="00B97DF7"/>
    <w:rsid w:val="00BA7EA6"/>
    <w:rsid w:val="00BB6C73"/>
    <w:rsid w:val="00BC0631"/>
    <w:rsid w:val="00BC3048"/>
    <w:rsid w:val="00BC33CC"/>
    <w:rsid w:val="00BC3774"/>
    <w:rsid w:val="00BC3C93"/>
    <w:rsid w:val="00BC603F"/>
    <w:rsid w:val="00BD1158"/>
    <w:rsid w:val="00BD5757"/>
    <w:rsid w:val="00BF251A"/>
    <w:rsid w:val="00BF6806"/>
    <w:rsid w:val="00BF74F0"/>
    <w:rsid w:val="00BF787E"/>
    <w:rsid w:val="00C0077F"/>
    <w:rsid w:val="00C0502A"/>
    <w:rsid w:val="00C0527A"/>
    <w:rsid w:val="00C052D5"/>
    <w:rsid w:val="00C06856"/>
    <w:rsid w:val="00C07C13"/>
    <w:rsid w:val="00C07DCE"/>
    <w:rsid w:val="00C158BB"/>
    <w:rsid w:val="00C20F03"/>
    <w:rsid w:val="00C215D0"/>
    <w:rsid w:val="00C3188E"/>
    <w:rsid w:val="00C3479E"/>
    <w:rsid w:val="00C34ED3"/>
    <w:rsid w:val="00C40D3F"/>
    <w:rsid w:val="00C4454E"/>
    <w:rsid w:val="00C47A90"/>
    <w:rsid w:val="00C576AA"/>
    <w:rsid w:val="00C76B78"/>
    <w:rsid w:val="00C80545"/>
    <w:rsid w:val="00C80CF6"/>
    <w:rsid w:val="00C84073"/>
    <w:rsid w:val="00C845C3"/>
    <w:rsid w:val="00C87820"/>
    <w:rsid w:val="00C90745"/>
    <w:rsid w:val="00C95D3A"/>
    <w:rsid w:val="00C960D5"/>
    <w:rsid w:val="00CA2D77"/>
    <w:rsid w:val="00CA7192"/>
    <w:rsid w:val="00CA7C13"/>
    <w:rsid w:val="00CA7E28"/>
    <w:rsid w:val="00CC37D6"/>
    <w:rsid w:val="00CC3CEB"/>
    <w:rsid w:val="00CC5ADD"/>
    <w:rsid w:val="00CC7EB8"/>
    <w:rsid w:val="00CD2F7F"/>
    <w:rsid w:val="00CE2573"/>
    <w:rsid w:val="00CE4DE3"/>
    <w:rsid w:val="00CF3C3D"/>
    <w:rsid w:val="00CF42FA"/>
    <w:rsid w:val="00CF7BAA"/>
    <w:rsid w:val="00D025DA"/>
    <w:rsid w:val="00D04FBC"/>
    <w:rsid w:val="00D06151"/>
    <w:rsid w:val="00D06A9C"/>
    <w:rsid w:val="00D07F9E"/>
    <w:rsid w:val="00D143B6"/>
    <w:rsid w:val="00D1734F"/>
    <w:rsid w:val="00D17845"/>
    <w:rsid w:val="00D20424"/>
    <w:rsid w:val="00D20C2A"/>
    <w:rsid w:val="00D21018"/>
    <w:rsid w:val="00D2307D"/>
    <w:rsid w:val="00D2378C"/>
    <w:rsid w:val="00D466DE"/>
    <w:rsid w:val="00D545B0"/>
    <w:rsid w:val="00D54F63"/>
    <w:rsid w:val="00D57823"/>
    <w:rsid w:val="00D578D9"/>
    <w:rsid w:val="00D60062"/>
    <w:rsid w:val="00D619A7"/>
    <w:rsid w:val="00D635CB"/>
    <w:rsid w:val="00D71994"/>
    <w:rsid w:val="00D8356B"/>
    <w:rsid w:val="00D91F25"/>
    <w:rsid w:val="00D92730"/>
    <w:rsid w:val="00D93513"/>
    <w:rsid w:val="00D93EC8"/>
    <w:rsid w:val="00D95384"/>
    <w:rsid w:val="00D96C22"/>
    <w:rsid w:val="00DB6DA8"/>
    <w:rsid w:val="00DC00C1"/>
    <w:rsid w:val="00DC069F"/>
    <w:rsid w:val="00DC0B9A"/>
    <w:rsid w:val="00DC25E8"/>
    <w:rsid w:val="00DC3AD8"/>
    <w:rsid w:val="00DC69CA"/>
    <w:rsid w:val="00DC775D"/>
    <w:rsid w:val="00DD2124"/>
    <w:rsid w:val="00DD3358"/>
    <w:rsid w:val="00DE0CF5"/>
    <w:rsid w:val="00DE1BA2"/>
    <w:rsid w:val="00DE4611"/>
    <w:rsid w:val="00DE7478"/>
    <w:rsid w:val="00DF21A1"/>
    <w:rsid w:val="00DF31C0"/>
    <w:rsid w:val="00E02235"/>
    <w:rsid w:val="00E032DE"/>
    <w:rsid w:val="00E07209"/>
    <w:rsid w:val="00E114FA"/>
    <w:rsid w:val="00E13FA9"/>
    <w:rsid w:val="00E14E11"/>
    <w:rsid w:val="00E1561E"/>
    <w:rsid w:val="00E15C1C"/>
    <w:rsid w:val="00E174AE"/>
    <w:rsid w:val="00E17777"/>
    <w:rsid w:val="00E20A20"/>
    <w:rsid w:val="00E21A21"/>
    <w:rsid w:val="00E259AD"/>
    <w:rsid w:val="00E35D2D"/>
    <w:rsid w:val="00E40D5F"/>
    <w:rsid w:val="00E412D4"/>
    <w:rsid w:val="00E41444"/>
    <w:rsid w:val="00E4313B"/>
    <w:rsid w:val="00E518BE"/>
    <w:rsid w:val="00E5453A"/>
    <w:rsid w:val="00E60045"/>
    <w:rsid w:val="00E61E86"/>
    <w:rsid w:val="00E621ED"/>
    <w:rsid w:val="00E63542"/>
    <w:rsid w:val="00E7011F"/>
    <w:rsid w:val="00E72075"/>
    <w:rsid w:val="00E720CD"/>
    <w:rsid w:val="00E73753"/>
    <w:rsid w:val="00E73C6E"/>
    <w:rsid w:val="00E7418F"/>
    <w:rsid w:val="00E74DFC"/>
    <w:rsid w:val="00E756EC"/>
    <w:rsid w:val="00E766D1"/>
    <w:rsid w:val="00E773D1"/>
    <w:rsid w:val="00E77D2A"/>
    <w:rsid w:val="00E81E5F"/>
    <w:rsid w:val="00E83B5B"/>
    <w:rsid w:val="00E855E3"/>
    <w:rsid w:val="00E863E9"/>
    <w:rsid w:val="00E86777"/>
    <w:rsid w:val="00E92042"/>
    <w:rsid w:val="00EA1C9C"/>
    <w:rsid w:val="00EA47BF"/>
    <w:rsid w:val="00EB0C70"/>
    <w:rsid w:val="00EC1CF8"/>
    <w:rsid w:val="00EC276C"/>
    <w:rsid w:val="00EC6893"/>
    <w:rsid w:val="00ED19BA"/>
    <w:rsid w:val="00ED7002"/>
    <w:rsid w:val="00ED70E3"/>
    <w:rsid w:val="00EE4A37"/>
    <w:rsid w:val="00EE72DC"/>
    <w:rsid w:val="00EE79E4"/>
    <w:rsid w:val="00EF50C4"/>
    <w:rsid w:val="00EF6E2E"/>
    <w:rsid w:val="00EF7654"/>
    <w:rsid w:val="00F06C5B"/>
    <w:rsid w:val="00F07420"/>
    <w:rsid w:val="00F11C28"/>
    <w:rsid w:val="00F2384D"/>
    <w:rsid w:val="00F27CC0"/>
    <w:rsid w:val="00F3339A"/>
    <w:rsid w:val="00F370C6"/>
    <w:rsid w:val="00F37596"/>
    <w:rsid w:val="00F43101"/>
    <w:rsid w:val="00F47D18"/>
    <w:rsid w:val="00F518FD"/>
    <w:rsid w:val="00F52B4F"/>
    <w:rsid w:val="00F54C10"/>
    <w:rsid w:val="00F55A3E"/>
    <w:rsid w:val="00F60103"/>
    <w:rsid w:val="00F61B3F"/>
    <w:rsid w:val="00F75848"/>
    <w:rsid w:val="00F76D14"/>
    <w:rsid w:val="00F86F4C"/>
    <w:rsid w:val="00F877CB"/>
    <w:rsid w:val="00F87E1F"/>
    <w:rsid w:val="00F946AF"/>
    <w:rsid w:val="00F953C7"/>
    <w:rsid w:val="00FA013B"/>
    <w:rsid w:val="00FA199F"/>
    <w:rsid w:val="00FA7D3A"/>
    <w:rsid w:val="00FB1852"/>
    <w:rsid w:val="00FB2047"/>
    <w:rsid w:val="00FB24C9"/>
    <w:rsid w:val="00FB445A"/>
    <w:rsid w:val="00FB73B4"/>
    <w:rsid w:val="00FB7767"/>
    <w:rsid w:val="00FC0345"/>
    <w:rsid w:val="00FC0C09"/>
    <w:rsid w:val="00FC4162"/>
    <w:rsid w:val="00FC419B"/>
    <w:rsid w:val="00FC6E31"/>
    <w:rsid w:val="00FE199A"/>
    <w:rsid w:val="00FE5340"/>
    <w:rsid w:val="00FE5D8F"/>
    <w:rsid w:val="00FF1DC2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D60DC-A990-495D-8B74-7652B92D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0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40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04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390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90407"/>
    <w:pPr>
      <w:ind w:left="720"/>
      <w:contextualSpacing/>
    </w:pPr>
  </w:style>
  <w:style w:type="character" w:styleId="a5">
    <w:name w:val="Hyperlink"/>
    <w:basedOn w:val="a0"/>
    <w:rsid w:val="00390407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3904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9040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9040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90407"/>
    <w:rPr>
      <w:vertAlign w:val="superscript"/>
    </w:rPr>
  </w:style>
  <w:style w:type="character" w:styleId="aa">
    <w:name w:val="Emphasis"/>
    <w:basedOn w:val="a0"/>
    <w:uiPriority w:val="20"/>
    <w:qFormat/>
    <w:rsid w:val="00CF3C3D"/>
    <w:rPr>
      <w:i/>
      <w:iCs/>
    </w:rPr>
  </w:style>
  <w:style w:type="character" w:styleId="ab">
    <w:name w:val="Strong"/>
    <w:basedOn w:val="a0"/>
    <w:uiPriority w:val="22"/>
    <w:qFormat/>
    <w:rsid w:val="00CC5ADD"/>
    <w:rPr>
      <w:b/>
      <w:bCs/>
    </w:rPr>
  </w:style>
  <w:style w:type="table" w:styleId="ac">
    <w:name w:val="Table Grid"/>
    <w:basedOn w:val="a1"/>
    <w:uiPriority w:val="59"/>
    <w:rsid w:val="00D9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33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33ED7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D545B0"/>
  </w:style>
  <w:style w:type="table" w:customStyle="1" w:styleId="1">
    <w:name w:val="Сетка таблицы1"/>
    <w:basedOn w:val="a1"/>
    <w:next w:val="ac"/>
    <w:uiPriority w:val="59"/>
    <w:rsid w:val="0062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CFD6B-7921-46D5-9654-AE85183B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4869</TotalTime>
  <Pages>6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247</cp:revision>
  <cp:lastPrinted>2017-10-26T02:07:00Z</cp:lastPrinted>
  <dcterms:created xsi:type="dcterms:W3CDTF">2017-03-10T04:01:00Z</dcterms:created>
  <dcterms:modified xsi:type="dcterms:W3CDTF">2019-01-23T09:48:00Z</dcterms:modified>
</cp:coreProperties>
</file>