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 w14:paraId="634B572E" w14:textId="77777777">
        <w:tc>
          <w:tcPr>
            <w:tcW w:w="3095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>
        <w:tc>
          <w:tcPr>
            <w:tcW w:w="9287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>
        <w:tc>
          <w:tcPr>
            <w:tcW w:w="3095" w:type="dxa"/>
          </w:tcPr>
          <w:p w14:paraId="061ED686" w14:textId="4403F692" w:rsidR="00BC46CD" w:rsidRPr="007E313D" w:rsidRDefault="006E5366" w:rsidP="000B0B83">
            <w:pPr>
              <w:spacing w:after="0" w:line="240" w:lineRule="auto"/>
            </w:pPr>
            <w:r>
              <w:t>00</w:t>
            </w:r>
            <w:r w:rsidR="00BC46CD">
              <w:t>.0</w:t>
            </w:r>
            <w:r>
              <w:t>0</w:t>
            </w:r>
            <w:r w:rsidR="008E31FA">
              <w:t>.20</w:t>
            </w:r>
            <w:r>
              <w:t>22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0F3E8573" w14:textId="3B75EAF7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6E5366">
              <w:t>00</w:t>
            </w:r>
            <w:r>
              <w:t>-</w:t>
            </w:r>
            <w:r w:rsidR="006E5366">
              <w:t>000</w:t>
            </w:r>
            <w:r>
              <w:t>р</w:t>
            </w:r>
          </w:p>
        </w:tc>
      </w:tr>
      <w:tr w:rsidR="00BC46CD" w:rsidRPr="000251CE" w14:paraId="3F66E547" w14:textId="77777777">
        <w:tc>
          <w:tcPr>
            <w:tcW w:w="9287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0C2F6979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6764B7">
              <w:rPr>
                <w:b w:val="0"/>
                <w:bCs w:val="0"/>
              </w:rPr>
              <w:t>Беляева С.И</w:t>
            </w:r>
            <w:r w:rsidR="00EF54CB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В соответствии с Постановлением Законодательного Собрания Красноярского края 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6126D2FC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6764B7">
        <w:t>Беляева Сергея Ивановича</w:t>
      </w:r>
      <w:r w:rsidRPr="006E5366">
        <w:t xml:space="preserve">, </w:t>
      </w:r>
      <w:r w:rsidR="006764B7">
        <w:t>механика 4 отделения акционерного общества «Искра»</w:t>
      </w:r>
      <w:r w:rsidRPr="006E5366">
        <w:t xml:space="preserve">, за многолетний, плодотворный труд, высокий профессионализм, большой вклад в развитие отрасли </w:t>
      </w:r>
      <w:r w:rsidR="006764B7">
        <w:t xml:space="preserve">сельского хозяйства </w:t>
      </w:r>
      <w:r w:rsidRPr="006E5366">
        <w:t xml:space="preserve">на территории </w:t>
      </w:r>
      <w:proofErr w:type="spellStart"/>
      <w:r w:rsidRPr="006E5366">
        <w:t>Ужурского</w:t>
      </w:r>
      <w:proofErr w:type="spellEnd"/>
      <w:r w:rsidRPr="006E5366">
        <w:t xml:space="preserve"> района.</w:t>
      </w:r>
    </w:p>
    <w:p w14:paraId="1FB9BDD5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bookmarkStart w:id="0" w:name="_GoBack"/>
      <w:bookmarkEnd w:id="0"/>
      <w:r w:rsidRPr="006E5366">
        <w:t>7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2019-03-01T03:39:00Z</cp:lastPrinted>
  <dcterms:created xsi:type="dcterms:W3CDTF">2023-09-25T06:57:00Z</dcterms:created>
  <dcterms:modified xsi:type="dcterms:W3CDTF">2023-09-25T07:07:00Z</dcterms:modified>
</cp:coreProperties>
</file>