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3653C" w14:textId="77777777" w:rsidR="00280E2C" w:rsidRDefault="00280E2C" w:rsidP="009E6CAC">
      <w:pPr>
        <w:spacing w:after="0"/>
        <w:jc w:val="center"/>
        <w:rPr>
          <w:rFonts w:eastAsia="Times New Roman" w:cs="Times New Roman"/>
          <w:b/>
          <w:bCs/>
          <w:color w:val="111111"/>
          <w:sz w:val="26"/>
          <w:szCs w:val="26"/>
          <w:lang w:eastAsia="ru-RU"/>
        </w:rPr>
      </w:pPr>
      <w:r>
        <w:rPr>
          <w:rFonts w:eastAsia="Times New Roman" w:cs="Times New Roman"/>
          <w:b/>
          <w:bCs/>
          <w:color w:val="111111"/>
          <w:sz w:val="26"/>
          <w:szCs w:val="26"/>
          <w:lang w:eastAsia="ru-RU"/>
        </w:rPr>
        <w:t>Объявление</w:t>
      </w:r>
    </w:p>
    <w:p w14:paraId="753DCF54" w14:textId="62A9237F" w:rsidR="00860EB7" w:rsidRPr="008138B0" w:rsidRDefault="00280E2C" w:rsidP="009E6CAC">
      <w:pPr>
        <w:spacing w:after="0"/>
        <w:jc w:val="center"/>
        <w:rPr>
          <w:rFonts w:eastAsia="Times New Roman" w:cs="Times New Roman"/>
          <w:b/>
          <w:bCs/>
          <w:color w:val="111111"/>
          <w:sz w:val="26"/>
          <w:szCs w:val="26"/>
          <w:lang w:eastAsia="ru-RU"/>
        </w:rPr>
      </w:pPr>
      <w:r>
        <w:rPr>
          <w:rFonts w:eastAsia="Times New Roman" w:cs="Times New Roman"/>
          <w:b/>
          <w:bCs/>
          <w:color w:val="111111"/>
          <w:sz w:val="26"/>
          <w:szCs w:val="26"/>
          <w:lang w:eastAsia="ru-RU"/>
        </w:rPr>
        <w:t>о проведении запроса предложений</w:t>
      </w:r>
      <w:r w:rsidR="00860EB7" w:rsidRPr="008138B0">
        <w:rPr>
          <w:rFonts w:eastAsia="Times New Roman" w:cs="Times New Roman"/>
          <w:b/>
          <w:bCs/>
          <w:color w:val="111111"/>
          <w:sz w:val="26"/>
          <w:szCs w:val="26"/>
          <w:lang w:eastAsia="ru-RU"/>
        </w:rPr>
        <w:t xml:space="preserve"> на </w:t>
      </w:r>
      <w:r w:rsidR="00997826">
        <w:rPr>
          <w:rFonts w:eastAsia="Times New Roman" w:cs="Times New Roman"/>
          <w:b/>
          <w:bCs/>
          <w:color w:val="111111"/>
          <w:sz w:val="26"/>
          <w:szCs w:val="26"/>
          <w:lang w:eastAsia="ru-RU"/>
        </w:rPr>
        <w:t>предоставление субсидий субъектам малого и среднего предпринимательства</w:t>
      </w:r>
      <w:r w:rsidR="004B34A1">
        <w:rPr>
          <w:rFonts w:eastAsia="Times New Roman" w:cs="Times New Roman"/>
          <w:b/>
          <w:bCs/>
          <w:color w:val="111111"/>
          <w:sz w:val="26"/>
          <w:szCs w:val="26"/>
          <w:lang w:eastAsia="ru-RU"/>
        </w:rPr>
        <w:t xml:space="preserve"> и</w:t>
      </w:r>
      <w:r w:rsidR="00997826">
        <w:rPr>
          <w:rFonts w:eastAsia="Times New Roman" w:cs="Times New Roman"/>
          <w:b/>
          <w:bCs/>
          <w:color w:val="111111"/>
          <w:sz w:val="26"/>
          <w:szCs w:val="26"/>
          <w:lang w:eastAsia="ru-RU"/>
        </w:rPr>
        <w:t xml:space="preserve">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09632C0" w14:textId="77777777" w:rsidR="009E6CAC" w:rsidRPr="008138B0" w:rsidRDefault="009E6CAC" w:rsidP="00860EB7">
      <w:pPr>
        <w:spacing w:after="210"/>
        <w:rPr>
          <w:rFonts w:eastAsia="Times New Roman" w:cs="Times New Roman"/>
          <w:color w:val="111111"/>
          <w:sz w:val="26"/>
          <w:szCs w:val="26"/>
          <w:lang w:eastAsia="ru-RU"/>
        </w:rPr>
      </w:pPr>
    </w:p>
    <w:p w14:paraId="5F47C239" w14:textId="006FF796" w:rsidR="00860EB7" w:rsidRPr="00783CAE" w:rsidRDefault="00860EB7" w:rsidP="009E6CAC">
      <w:pPr>
        <w:spacing w:after="21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Администрация Ужурского района объявляет о проведении </w:t>
      </w:r>
      <w:r w:rsidR="00280E2C">
        <w:rPr>
          <w:rFonts w:eastAsia="Times New Roman" w:cs="Times New Roman"/>
          <w:color w:val="111111"/>
          <w:sz w:val="26"/>
          <w:szCs w:val="26"/>
          <w:lang w:eastAsia="ru-RU"/>
        </w:rPr>
        <w:t xml:space="preserve">запроса предложений </w:t>
      </w:r>
      <w:r w:rsidRPr="00783CAE">
        <w:rPr>
          <w:rFonts w:eastAsia="Times New Roman" w:cs="Times New Roman"/>
          <w:color w:val="111111"/>
          <w:sz w:val="26"/>
          <w:szCs w:val="26"/>
          <w:lang w:eastAsia="ru-RU"/>
        </w:rPr>
        <w:t xml:space="preserve">получателей </w:t>
      </w:r>
      <w:r w:rsidR="00960C42" w:rsidRPr="00783CAE">
        <w:rPr>
          <w:rFonts w:eastAsia="Times New Roman" w:cs="Times New Roman"/>
          <w:color w:val="111111"/>
          <w:sz w:val="26"/>
          <w:szCs w:val="26"/>
          <w:lang w:eastAsia="ru-RU"/>
        </w:rPr>
        <w:t>субсиди</w:t>
      </w:r>
      <w:r w:rsidR="00280E2C">
        <w:rPr>
          <w:rFonts w:eastAsia="Times New Roman" w:cs="Times New Roman"/>
          <w:color w:val="111111"/>
          <w:sz w:val="26"/>
          <w:szCs w:val="26"/>
          <w:lang w:eastAsia="ru-RU"/>
        </w:rPr>
        <w:t>и</w:t>
      </w:r>
      <w:r w:rsidR="00960C42" w:rsidRPr="00783CAE">
        <w:rPr>
          <w:rFonts w:eastAsia="Times New Roman" w:cs="Times New Roman"/>
          <w:color w:val="111111"/>
          <w:sz w:val="26"/>
          <w:szCs w:val="26"/>
          <w:lang w:eastAsia="ru-RU"/>
        </w:rPr>
        <w:t xml:space="preserve"> субъект</w:t>
      </w:r>
      <w:r w:rsidR="00280E2C">
        <w:rPr>
          <w:rFonts w:eastAsia="Times New Roman" w:cs="Times New Roman"/>
          <w:color w:val="111111"/>
          <w:sz w:val="26"/>
          <w:szCs w:val="26"/>
          <w:lang w:eastAsia="ru-RU"/>
        </w:rPr>
        <w:t>ов</w:t>
      </w:r>
      <w:r w:rsidR="00960C42" w:rsidRPr="00783CAE">
        <w:rPr>
          <w:rFonts w:eastAsia="Times New Roman" w:cs="Times New Roman"/>
          <w:color w:val="111111"/>
          <w:sz w:val="26"/>
          <w:szCs w:val="26"/>
          <w:lang w:eastAsia="ru-RU"/>
        </w:rPr>
        <w:t xml:space="preserve"> малого и среднего предпринимательства</w:t>
      </w:r>
      <w:r w:rsidR="004B34A1">
        <w:rPr>
          <w:rFonts w:eastAsia="Times New Roman" w:cs="Times New Roman"/>
          <w:color w:val="111111"/>
          <w:sz w:val="26"/>
          <w:szCs w:val="26"/>
          <w:lang w:eastAsia="ru-RU"/>
        </w:rPr>
        <w:t xml:space="preserve"> и</w:t>
      </w:r>
      <w:r w:rsidR="00960C42" w:rsidRPr="00783CAE">
        <w:rPr>
          <w:rFonts w:eastAsia="Times New Roman" w:cs="Times New Roman"/>
          <w:color w:val="111111"/>
          <w:sz w:val="26"/>
          <w:szCs w:val="26"/>
          <w:lang w:eastAsia="ru-RU"/>
        </w:rPr>
        <w:t xml:space="preserve"> физических лиц, применяющих специальный налоговый режим «Налог на профессиональный </w:t>
      </w:r>
      <w:r w:rsidR="00B7700F">
        <w:rPr>
          <w:rFonts w:eastAsia="Times New Roman" w:cs="Times New Roman"/>
          <w:color w:val="111111"/>
          <w:sz w:val="26"/>
          <w:szCs w:val="26"/>
          <w:lang w:eastAsia="ru-RU"/>
        </w:rPr>
        <w:t>доход</w:t>
      </w:r>
      <w:r w:rsidR="00960C42" w:rsidRPr="00783CAE">
        <w:rPr>
          <w:rFonts w:eastAsia="Times New Roman" w:cs="Times New Roman"/>
          <w:color w:val="111111"/>
          <w:sz w:val="26"/>
          <w:szCs w:val="26"/>
          <w:lang w:eastAsia="ru-RU"/>
        </w:rPr>
        <w:t>» на возмещение затрат при осуществлении предпринимательской деятельности</w:t>
      </w:r>
      <w:r w:rsidRPr="00783CAE">
        <w:rPr>
          <w:rFonts w:eastAsia="Times New Roman" w:cs="Times New Roman"/>
          <w:color w:val="111111"/>
          <w:sz w:val="26"/>
          <w:szCs w:val="26"/>
          <w:lang w:eastAsia="ru-RU"/>
        </w:rPr>
        <w:t xml:space="preserve"> (далее – отбор).</w:t>
      </w:r>
    </w:p>
    <w:p w14:paraId="5EF2F686" w14:textId="70C7ED21" w:rsidR="00860EB7" w:rsidRPr="00783CAE" w:rsidRDefault="00860EB7" w:rsidP="00BC0B35">
      <w:pPr>
        <w:widowControl w:val="0"/>
        <w:autoSpaceDE w:val="0"/>
        <w:autoSpaceDN w:val="0"/>
        <w:adjustRightInd w:val="0"/>
        <w:spacing w:after="0"/>
        <w:ind w:firstLine="709"/>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Отбор проводится в соответствии с </w:t>
      </w:r>
      <w:r w:rsidR="00C70227" w:rsidRPr="00783CAE">
        <w:rPr>
          <w:rFonts w:eastAsia="Times New Roman" w:cs="Times New Roman"/>
          <w:color w:val="111111"/>
          <w:sz w:val="26"/>
          <w:szCs w:val="26"/>
          <w:lang w:eastAsia="ru-RU"/>
        </w:rPr>
        <w:t>П</w:t>
      </w:r>
      <w:r w:rsidRPr="00783CAE">
        <w:rPr>
          <w:rFonts w:eastAsia="Times New Roman" w:cs="Times New Roman"/>
          <w:color w:val="111111"/>
          <w:sz w:val="26"/>
          <w:szCs w:val="26"/>
          <w:lang w:eastAsia="ru-RU"/>
        </w:rPr>
        <w:t xml:space="preserve">орядком предоставления </w:t>
      </w:r>
      <w:r w:rsidR="00960C42" w:rsidRPr="00783CAE">
        <w:rPr>
          <w:rFonts w:eastAsia="Times New Roman" w:cs="Times New Roman"/>
          <w:color w:val="111111"/>
          <w:sz w:val="26"/>
          <w:szCs w:val="26"/>
          <w:lang w:eastAsia="ru-RU"/>
        </w:rPr>
        <w:t>субсидий</w:t>
      </w:r>
      <w:r w:rsidRPr="00783CAE">
        <w:rPr>
          <w:rFonts w:eastAsia="Times New Roman" w:cs="Times New Roman"/>
          <w:color w:val="111111"/>
          <w:sz w:val="26"/>
          <w:szCs w:val="26"/>
          <w:lang w:eastAsia="ru-RU"/>
        </w:rPr>
        <w:t xml:space="preserve"> субъектам малого и среднего предпринимательства</w:t>
      </w:r>
      <w:r w:rsidR="00B7700F">
        <w:rPr>
          <w:rFonts w:eastAsia="Times New Roman" w:cs="Times New Roman"/>
          <w:color w:val="111111"/>
          <w:sz w:val="26"/>
          <w:szCs w:val="26"/>
          <w:lang w:eastAsia="ru-RU"/>
        </w:rPr>
        <w:t xml:space="preserve"> и </w:t>
      </w:r>
      <w:r w:rsidR="00B7700F" w:rsidRPr="00783CAE">
        <w:rPr>
          <w:rFonts w:eastAsia="Times New Roman" w:cs="Times New Roman"/>
          <w:color w:val="111111"/>
          <w:sz w:val="26"/>
          <w:szCs w:val="26"/>
          <w:lang w:eastAsia="ru-RU"/>
        </w:rPr>
        <w:t>физически</w:t>
      </w:r>
      <w:r w:rsidR="00B7700F">
        <w:rPr>
          <w:rFonts w:eastAsia="Times New Roman" w:cs="Times New Roman"/>
          <w:color w:val="111111"/>
          <w:sz w:val="26"/>
          <w:szCs w:val="26"/>
          <w:lang w:eastAsia="ru-RU"/>
        </w:rPr>
        <w:t>м</w:t>
      </w:r>
      <w:r w:rsidR="00B7700F" w:rsidRPr="00783CAE">
        <w:rPr>
          <w:rFonts w:eastAsia="Times New Roman" w:cs="Times New Roman"/>
          <w:color w:val="111111"/>
          <w:sz w:val="26"/>
          <w:szCs w:val="26"/>
          <w:lang w:eastAsia="ru-RU"/>
        </w:rPr>
        <w:t xml:space="preserve"> лиц</w:t>
      </w:r>
      <w:r w:rsidR="00B7700F">
        <w:rPr>
          <w:rFonts w:eastAsia="Times New Roman" w:cs="Times New Roman"/>
          <w:color w:val="111111"/>
          <w:sz w:val="26"/>
          <w:szCs w:val="26"/>
          <w:lang w:eastAsia="ru-RU"/>
        </w:rPr>
        <w:t>ам</w:t>
      </w:r>
      <w:r w:rsidR="00B7700F" w:rsidRPr="00783CAE">
        <w:rPr>
          <w:rFonts w:eastAsia="Times New Roman" w:cs="Times New Roman"/>
          <w:color w:val="111111"/>
          <w:sz w:val="26"/>
          <w:szCs w:val="26"/>
          <w:lang w:eastAsia="ru-RU"/>
        </w:rPr>
        <w:t>, применяющи</w:t>
      </w:r>
      <w:r w:rsidR="00B7700F">
        <w:rPr>
          <w:rFonts w:eastAsia="Times New Roman" w:cs="Times New Roman"/>
          <w:color w:val="111111"/>
          <w:sz w:val="26"/>
          <w:szCs w:val="26"/>
          <w:lang w:eastAsia="ru-RU"/>
        </w:rPr>
        <w:t>м</w:t>
      </w:r>
      <w:r w:rsidR="00B7700F" w:rsidRPr="00783CAE">
        <w:rPr>
          <w:rFonts w:eastAsia="Times New Roman" w:cs="Times New Roman"/>
          <w:color w:val="111111"/>
          <w:sz w:val="26"/>
          <w:szCs w:val="26"/>
          <w:lang w:eastAsia="ru-RU"/>
        </w:rPr>
        <w:t xml:space="preserve"> специальный налоговый режим «Налог на профессиональный </w:t>
      </w:r>
      <w:r w:rsidR="00B7700F">
        <w:rPr>
          <w:rFonts w:eastAsia="Times New Roman" w:cs="Times New Roman"/>
          <w:color w:val="111111"/>
          <w:sz w:val="26"/>
          <w:szCs w:val="26"/>
          <w:lang w:eastAsia="ru-RU"/>
        </w:rPr>
        <w:t>доход</w:t>
      </w:r>
      <w:r w:rsidR="00B7700F" w:rsidRPr="00783CAE">
        <w:rPr>
          <w:rFonts w:eastAsia="Times New Roman" w:cs="Times New Roman"/>
          <w:color w:val="111111"/>
          <w:sz w:val="26"/>
          <w:szCs w:val="26"/>
          <w:lang w:eastAsia="ru-RU"/>
        </w:rPr>
        <w:t>»</w:t>
      </w:r>
      <w:r w:rsidR="00530E45">
        <w:rPr>
          <w:rFonts w:eastAsia="Times New Roman" w:cs="Times New Roman"/>
          <w:color w:val="111111"/>
          <w:sz w:val="26"/>
          <w:szCs w:val="26"/>
          <w:lang w:eastAsia="ru-RU"/>
        </w:rPr>
        <w:t>,</w:t>
      </w:r>
      <w:r w:rsidRPr="00783CAE">
        <w:rPr>
          <w:rFonts w:eastAsia="Times New Roman" w:cs="Times New Roman"/>
          <w:color w:val="111111"/>
          <w:sz w:val="26"/>
          <w:szCs w:val="26"/>
          <w:lang w:eastAsia="ru-RU"/>
        </w:rPr>
        <w:t xml:space="preserve"> в целях </w:t>
      </w:r>
      <w:r w:rsidR="00150FF8" w:rsidRPr="00783CAE">
        <w:rPr>
          <w:rFonts w:eastAsia="Times New Roman" w:cs="Times New Roman"/>
          <w:sz w:val="26"/>
          <w:szCs w:val="26"/>
          <w:lang w:eastAsia="ru-RU"/>
        </w:rPr>
        <w:t>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 и связанных с производством (реализацией) товаров, выполнением работ, оказанием услуг</w:t>
      </w:r>
      <w:r w:rsidR="009E6CAC" w:rsidRPr="00783CAE">
        <w:rPr>
          <w:rFonts w:eastAsia="Times New Roman" w:cs="Times New Roman"/>
          <w:sz w:val="26"/>
          <w:szCs w:val="26"/>
          <w:lang w:eastAsia="ru-RU"/>
        </w:rPr>
        <w:t xml:space="preserve"> </w:t>
      </w:r>
      <w:r w:rsidRPr="00783CAE">
        <w:rPr>
          <w:rFonts w:eastAsia="Times New Roman" w:cs="Times New Roman"/>
          <w:color w:val="111111"/>
          <w:sz w:val="26"/>
          <w:szCs w:val="26"/>
          <w:lang w:eastAsia="ru-RU"/>
        </w:rPr>
        <w:t xml:space="preserve">утвержденным постановлением </w:t>
      </w:r>
      <w:r w:rsidR="00530649" w:rsidRPr="00783CAE">
        <w:rPr>
          <w:rFonts w:eastAsia="Times New Roman" w:cs="Times New Roman"/>
          <w:color w:val="111111"/>
          <w:sz w:val="26"/>
          <w:szCs w:val="26"/>
          <w:lang w:eastAsia="ru-RU"/>
        </w:rPr>
        <w:t>администрации Ужурского района</w:t>
      </w:r>
      <w:r w:rsidRPr="00783CAE">
        <w:rPr>
          <w:rFonts w:eastAsia="Times New Roman" w:cs="Times New Roman"/>
          <w:color w:val="111111"/>
          <w:sz w:val="26"/>
          <w:szCs w:val="26"/>
          <w:lang w:eastAsia="ru-RU"/>
        </w:rPr>
        <w:t xml:space="preserve"> от </w:t>
      </w:r>
      <w:r w:rsidR="008138B0" w:rsidRPr="00783CAE">
        <w:rPr>
          <w:rFonts w:eastAsia="Times New Roman" w:cs="Times New Roman"/>
          <w:color w:val="111111"/>
          <w:sz w:val="26"/>
          <w:szCs w:val="26"/>
          <w:lang w:eastAsia="ru-RU"/>
        </w:rPr>
        <w:t>1</w:t>
      </w:r>
      <w:r w:rsidR="00150FF8" w:rsidRPr="00783CAE">
        <w:rPr>
          <w:rFonts w:eastAsia="Times New Roman" w:cs="Times New Roman"/>
          <w:color w:val="111111"/>
          <w:sz w:val="26"/>
          <w:szCs w:val="26"/>
          <w:lang w:eastAsia="ru-RU"/>
        </w:rPr>
        <w:t>1</w:t>
      </w:r>
      <w:r w:rsidRPr="00783CAE">
        <w:rPr>
          <w:rFonts w:eastAsia="Times New Roman" w:cs="Times New Roman"/>
          <w:color w:val="111111"/>
          <w:sz w:val="26"/>
          <w:szCs w:val="26"/>
          <w:lang w:eastAsia="ru-RU"/>
        </w:rPr>
        <w:t>.0</w:t>
      </w:r>
      <w:r w:rsidR="00150FF8" w:rsidRPr="00783CAE">
        <w:rPr>
          <w:rFonts w:eastAsia="Times New Roman" w:cs="Times New Roman"/>
          <w:color w:val="111111"/>
          <w:sz w:val="26"/>
          <w:szCs w:val="26"/>
          <w:lang w:eastAsia="ru-RU"/>
        </w:rPr>
        <w:t>6</w:t>
      </w:r>
      <w:r w:rsidRPr="00783CAE">
        <w:rPr>
          <w:rFonts w:eastAsia="Times New Roman" w:cs="Times New Roman"/>
          <w:color w:val="111111"/>
          <w:sz w:val="26"/>
          <w:szCs w:val="26"/>
          <w:lang w:eastAsia="ru-RU"/>
        </w:rPr>
        <w:t>.20</w:t>
      </w:r>
      <w:r w:rsidR="00150FF8" w:rsidRPr="00783CAE">
        <w:rPr>
          <w:rFonts w:eastAsia="Times New Roman" w:cs="Times New Roman"/>
          <w:color w:val="111111"/>
          <w:sz w:val="26"/>
          <w:szCs w:val="26"/>
          <w:lang w:eastAsia="ru-RU"/>
        </w:rPr>
        <w:t>15</w:t>
      </w:r>
      <w:r w:rsidRPr="00783CAE">
        <w:rPr>
          <w:rFonts w:eastAsia="Times New Roman" w:cs="Times New Roman"/>
          <w:color w:val="111111"/>
          <w:sz w:val="26"/>
          <w:szCs w:val="26"/>
          <w:lang w:eastAsia="ru-RU"/>
        </w:rPr>
        <w:t xml:space="preserve"> № </w:t>
      </w:r>
      <w:r w:rsidR="00150FF8" w:rsidRPr="00783CAE">
        <w:rPr>
          <w:rFonts w:eastAsia="Times New Roman" w:cs="Times New Roman"/>
          <w:color w:val="111111"/>
          <w:sz w:val="26"/>
          <w:szCs w:val="26"/>
          <w:lang w:eastAsia="ru-RU"/>
        </w:rPr>
        <w:t>381</w:t>
      </w:r>
      <w:r w:rsidRPr="00783CAE">
        <w:rPr>
          <w:rFonts w:eastAsia="Times New Roman" w:cs="Times New Roman"/>
          <w:color w:val="111111"/>
          <w:sz w:val="26"/>
          <w:szCs w:val="26"/>
          <w:lang w:eastAsia="ru-RU"/>
        </w:rPr>
        <w:t xml:space="preserve"> (далее – Порядок</w:t>
      </w:r>
      <w:r w:rsidR="00051938" w:rsidRPr="00783CAE">
        <w:rPr>
          <w:rFonts w:eastAsia="Times New Roman" w:cs="Times New Roman"/>
          <w:color w:val="111111"/>
          <w:sz w:val="26"/>
          <w:szCs w:val="26"/>
          <w:lang w:eastAsia="ru-RU"/>
        </w:rPr>
        <w:t xml:space="preserve"> предоставления субсидий</w:t>
      </w:r>
      <w:r w:rsidRPr="00783CAE">
        <w:rPr>
          <w:rFonts w:eastAsia="Times New Roman" w:cs="Times New Roman"/>
          <w:color w:val="111111"/>
          <w:sz w:val="26"/>
          <w:szCs w:val="26"/>
          <w:lang w:eastAsia="ru-RU"/>
        </w:rPr>
        <w:t>).</w:t>
      </w:r>
    </w:p>
    <w:p w14:paraId="095BE806" w14:textId="35197EC2" w:rsidR="009E14C4" w:rsidRPr="00783CAE" w:rsidRDefault="00EE4F23" w:rsidP="00EE4F23">
      <w:pPr>
        <w:autoSpaceDE w:val="0"/>
        <w:autoSpaceDN w:val="0"/>
        <w:adjustRightInd w:val="0"/>
        <w:spacing w:after="0"/>
        <w:ind w:firstLine="708"/>
        <w:jc w:val="both"/>
        <w:rPr>
          <w:rFonts w:cs="Times New Roman"/>
          <w:sz w:val="26"/>
          <w:szCs w:val="26"/>
        </w:rPr>
      </w:pPr>
      <w:r w:rsidRPr="00783CAE">
        <w:rPr>
          <w:rFonts w:cs="Times New Roman"/>
          <w:sz w:val="26"/>
          <w:szCs w:val="26"/>
        </w:rPr>
        <w:t>Финансовая</w:t>
      </w:r>
      <w:r w:rsidR="009E14C4" w:rsidRPr="00783CAE">
        <w:rPr>
          <w:rFonts w:cs="Times New Roman"/>
          <w:sz w:val="26"/>
          <w:szCs w:val="26"/>
        </w:rPr>
        <w:t xml:space="preserve"> поддержка предоставляется в форме субсиди</w:t>
      </w:r>
      <w:r w:rsidR="00B7700F">
        <w:rPr>
          <w:rFonts w:cs="Times New Roman"/>
          <w:sz w:val="26"/>
          <w:szCs w:val="26"/>
        </w:rPr>
        <w:t>и</w:t>
      </w:r>
      <w:r w:rsidR="009E14C4" w:rsidRPr="00783CAE">
        <w:rPr>
          <w:rFonts w:cs="Times New Roman"/>
          <w:sz w:val="26"/>
          <w:szCs w:val="26"/>
        </w:rPr>
        <w:t xml:space="preserve"> субъектам малого и среднего предпринимательства</w:t>
      </w:r>
      <w:r w:rsidR="00B7700F">
        <w:rPr>
          <w:rFonts w:cs="Times New Roman"/>
          <w:sz w:val="26"/>
          <w:szCs w:val="26"/>
        </w:rPr>
        <w:t xml:space="preserve"> и физическим лицам, применяющим специальный налоговый режим «Налог на профессиональный доход»</w:t>
      </w:r>
      <w:r w:rsidR="009E14C4" w:rsidRPr="00783CAE">
        <w:rPr>
          <w:rFonts w:cs="Times New Roman"/>
          <w:sz w:val="26"/>
          <w:szCs w:val="26"/>
        </w:rPr>
        <w:t xml:space="preserve"> </w:t>
      </w:r>
      <w:r w:rsidRPr="00783CAE">
        <w:rPr>
          <w:rFonts w:cs="Times New Roman"/>
          <w:sz w:val="26"/>
          <w:szCs w:val="26"/>
        </w:rPr>
        <w:t xml:space="preserve">на возмещение затрат, понесенных при осуществлении предпринимательской деятельности на подключение к инженерной инфраструктуре, текущий ремонт, </w:t>
      </w:r>
      <w:r w:rsidRPr="00783CAE">
        <w:rPr>
          <w:rFonts w:eastAsia="Times New Roman" w:cs="Times New Roman"/>
          <w:color w:val="000000"/>
          <w:sz w:val="26"/>
          <w:szCs w:val="26"/>
          <w:lang w:eastAsia="ru-RU"/>
        </w:rPr>
        <w:t xml:space="preserve">приобретение оборудования, мебели и оргтехники, </w:t>
      </w:r>
      <w:r w:rsidRPr="00783CAE">
        <w:rPr>
          <w:rFonts w:eastAsia="Times New Roman" w:cs="Times New Roman"/>
          <w:color w:val="000000"/>
          <w:sz w:val="26"/>
          <w:szCs w:val="26"/>
        </w:rPr>
        <w:t xml:space="preserve">уплата первоначального (авансового) лизингового взноса и (или) очередных лизинговых платежей по заключенным договорам лизинга (сублизинга) оборудования, уплата процентов по кредитам на приобретение оборудования, сертификация (декларирование) продукции (продовольственного сырья, товаров, работ, услуг), лицензирование деятельности,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 затраты на выплату по передаче прав на франшизу (паушальный взнос) </w:t>
      </w:r>
      <w:r w:rsidR="009E14C4" w:rsidRPr="00783CAE">
        <w:rPr>
          <w:rFonts w:cs="Times New Roman"/>
          <w:iCs/>
          <w:sz w:val="26"/>
          <w:szCs w:val="26"/>
        </w:rPr>
        <w:t>в рамках</w:t>
      </w:r>
      <w:r w:rsidR="009E14C4" w:rsidRPr="00783CAE">
        <w:rPr>
          <w:rFonts w:cs="Times New Roman"/>
          <w:sz w:val="26"/>
          <w:szCs w:val="26"/>
        </w:rPr>
        <w:t xml:space="preserve"> муниципальн</w:t>
      </w:r>
      <w:r w:rsidR="006C0A1F" w:rsidRPr="00783CAE">
        <w:rPr>
          <w:rFonts w:cs="Times New Roman"/>
          <w:sz w:val="26"/>
          <w:szCs w:val="26"/>
        </w:rPr>
        <w:t>ой</w:t>
      </w:r>
      <w:r w:rsidR="009E14C4" w:rsidRPr="00783CAE">
        <w:rPr>
          <w:rFonts w:cs="Times New Roman"/>
          <w:sz w:val="26"/>
          <w:szCs w:val="26"/>
        </w:rPr>
        <w:t xml:space="preserve"> программ</w:t>
      </w:r>
      <w:r w:rsidR="006C0A1F" w:rsidRPr="00783CAE">
        <w:rPr>
          <w:rFonts w:cs="Times New Roman"/>
          <w:sz w:val="26"/>
          <w:szCs w:val="26"/>
        </w:rPr>
        <w:t>ы</w:t>
      </w:r>
      <w:r w:rsidR="009E14C4" w:rsidRPr="00783CAE">
        <w:rPr>
          <w:rFonts w:cs="Times New Roman"/>
          <w:sz w:val="26"/>
          <w:szCs w:val="26"/>
        </w:rPr>
        <w:t xml:space="preserve"> </w:t>
      </w:r>
      <w:r w:rsidR="006C0A1F" w:rsidRPr="00783CAE">
        <w:rPr>
          <w:rFonts w:cs="Times New Roman"/>
          <w:sz w:val="26"/>
          <w:szCs w:val="26"/>
        </w:rPr>
        <w:t>«Р</w:t>
      </w:r>
      <w:r w:rsidR="009E14C4" w:rsidRPr="00783CAE">
        <w:rPr>
          <w:rFonts w:cs="Times New Roman"/>
          <w:sz w:val="26"/>
          <w:szCs w:val="26"/>
        </w:rPr>
        <w:t xml:space="preserve">азвития </w:t>
      </w:r>
      <w:r w:rsidR="006C0A1F" w:rsidRPr="00783CAE">
        <w:rPr>
          <w:rFonts w:cs="Times New Roman"/>
          <w:sz w:val="26"/>
          <w:szCs w:val="26"/>
        </w:rPr>
        <w:t xml:space="preserve">инвестиционной деятельности </w:t>
      </w:r>
      <w:r w:rsidR="009E14C4" w:rsidRPr="00783CAE">
        <w:rPr>
          <w:rFonts w:cs="Times New Roman"/>
          <w:sz w:val="26"/>
          <w:szCs w:val="26"/>
        </w:rPr>
        <w:t>субъектов малого и среднего предпринимательства</w:t>
      </w:r>
      <w:r w:rsidR="006C0A1F" w:rsidRPr="00783CAE">
        <w:rPr>
          <w:rFonts w:cs="Times New Roman"/>
          <w:sz w:val="26"/>
          <w:szCs w:val="26"/>
        </w:rPr>
        <w:t xml:space="preserve"> </w:t>
      </w:r>
      <w:r w:rsidR="009E14C4" w:rsidRPr="00783CAE">
        <w:rPr>
          <w:rFonts w:cs="Times New Roman"/>
          <w:sz w:val="26"/>
          <w:szCs w:val="26"/>
        </w:rPr>
        <w:t>на территории Ужурского района</w:t>
      </w:r>
      <w:r w:rsidR="006C0A1F" w:rsidRPr="00783CAE">
        <w:rPr>
          <w:rFonts w:cs="Times New Roman"/>
          <w:sz w:val="26"/>
          <w:szCs w:val="26"/>
        </w:rPr>
        <w:t>».</w:t>
      </w:r>
    </w:p>
    <w:p w14:paraId="650FA6F6" w14:textId="49448992" w:rsidR="006C0A1F" w:rsidRPr="00783CAE" w:rsidRDefault="006C0A1F" w:rsidP="006C0A1F">
      <w:pPr>
        <w:widowControl w:val="0"/>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К категории получателей </w:t>
      </w:r>
      <w:r w:rsidR="00E15B6D">
        <w:rPr>
          <w:rFonts w:eastAsia="Times New Roman" w:cs="Times New Roman"/>
          <w:sz w:val="26"/>
          <w:szCs w:val="26"/>
          <w:lang w:eastAsia="ru-RU"/>
        </w:rPr>
        <w:t>субсидии</w:t>
      </w:r>
      <w:r w:rsidRPr="00783CAE">
        <w:rPr>
          <w:rFonts w:eastAsia="Times New Roman" w:cs="Times New Roman"/>
          <w:sz w:val="26"/>
          <w:szCs w:val="26"/>
          <w:lang w:eastAsia="ru-RU"/>
        </w:rPr>
        <w:t xml:space="preserve"> относятся</w:t>
      </w:r>
      <w:r w:rsidR="00EE4F23" w:rsidRPr="00783CAE">
        <w:rPr>
          <w:rFonts w:eastAsia="Times New Roman" w:cs="Times New Roman"/>
          <w:sz w:val="26"/>
          <w:szCs w:val="26"/>
          <w:lang w:eastAsia="ru-RU"/>
        </w:rPr>
        <w:t xml:space="preserve"> субъекты малого и среднего предпринимательства, самозанятые граждане.</w:t>
      </w:r>
    </w:p>
    <w:p w14:paraId="24850E80" w14:textId="76D53B77" w:rsidR="006C0A1F" w:rsidRPr="00783CAE" w:rsidRDefault="006C0A1F" w:rsidP="006C0A1F">
      <w:pPr>
        <w:widowControl w:val="0"/>
        <w:autoSpaceDE w:val="0"/>
        <w:autoSpaceDN w:val="0"/>
        <w:adjustRightInd w:val="0"/>
        <w:spacing w:after="0"/>
        <w:ind w:firstLine="709"/>
        <w:jc w:val="both"/>
        <w:rPr>
          <w:rFonts w:cs="Times New Roman"/>
          <w:color w:val="000000"/>
          <w:sz w:val="26"/>
          <w:szCs w:val="26"/>
          <w:shd w:val="clear" w:color="auto" w:fill="FCFCFC"/>
        </w:rPr>
      </w:pPr>
      <w:r w:rsidRPr="00783CAE">
        <w:rPr>
          <w:rFonts w:eastAsia="Times New Roman" w:cs="Times New Roman"/>
          <w:sz w:val="26"/>
          <w:szCs w:val="26"/>
          <w:lang w:eastAsia="ru-RU"/>
        </w:rPr>
        <w:t xml:space="preserve"> </w:t>
      </w:r>
      <w:r w:rsidR="00EE4F23" w:rsidRPr="00783CAE">
        <w:rPr>
          <w:rFonts w:eastAsia="Times New Roman" w:cs="Times New Roman"/>
          <w:sz w:val="26"/>
          <w:szCs w:val="26"/>
          <w:lang w:eastAsia="ru-RU"/>
        </w:rPr>
        <w:t>Субъекты малого и среднего предпринимательства</w:t>
      </w:r>
      <w:r w:rsidRPr="00783CAE">
        <w:rPr>
          <w:rFonts w:cs="Times New Roman"/>
          <w:color w:val="000000"/>
          <w:sz w:val="26"/>
          <w:szCs w:val="26"/>
          <w:shd w:val="clear" w:color="auto" w:fill="FCFCFC"/>
        </w:rPr>
        <w:t xml:space="preserve"> – индивидуальные предприниматели и юридические лица – соответствующие требованиям статьи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w:t>
      </w:r>
      <w:r w:rsidR="00E15B6D">
        <w:rPr>
          <w:rFonts w:cs="Times New Roman"/>
          <w:color w:val="000000"/>
          <w:sz w:val="26"/>
          <w:szCs w:val="26"/>
          <w:shd w:val="clear" w:color="auto" w:fill="FCFCFC"/>
        </w:rPr>
        <w:t>.</w:t>
      </w:r>
      <w:r w:rsidRPr="00783CAE">
        <w:rPr>
          <w:rFonts w:cs="Times New Roman"/>
          <w:color w:val="000000"/>
          <w:sz w:val="26"/>
          <w:szCs w:val="26"/>
          <w:shd w:val="clear" w:color="auto" w:fill="FCFCFC"/>
        </w:rPr>
        <w:t xml:space="preserve"> </w:t>
      </w:r>
    </w:p>
    <w:p w14:paraId="1F8A03E4" w14:textId="76D11367" w:rsidR="006C0A1F" w:rsidRPr="00783CAE" w:rsidRDefault="00EE4F23" w:rsidP="006C0A1F">
      <w:pPr>
        <w:autoSpaceDE w:val="0"/>
        <w:autoSpaceDN w:val="0"/>
        <w:adjustRightInd w:val="0"/>
        <w:spacing w:after="0"/>
        <w:ind w:firstLine="709"/>
        <w:jc w:val="both"/>
        <w:rPr>
          <w:rFonts w:cs="Times New Roman"/>
          <w:sz w:val="26"/>
          <w:szCs w:val="26"/>
        </w:rPr>
      </w:pPr>
      <w:r w:rsidRPr="00783CAE">
        <w:rPr>
          <w:rFonts w:cs="Times New Roman"/>
          <w:sz w:val="26"/>
          <w:szCs w:val="26"/>
        </w:rPr>
        <w:t>Самозанятые – физические лица, применяющие специальный налоговый режим «Налог на профессиональный доход» - соответствующие</w:t>
      </w:r>
      <w:r w:rsidR="003F5147" w:rsidRPr="00783CAE">
        <w:rPr>
          <w:rFonts w:cs="Times New Roman"/>
          <w:sz w:val="26"/>
          <w:szCs w:val="26"/>
        </w:rPr>
        <w:t xml:space="preserve"> </w:t>
      </w:r>
      <w:r w:rsidR="0053364C" w:rsidRPr="00783CAE">
        <w:rPr>
          <w:rFonts w:cs="Times New Roman"/>
          <w:sz w:val="26"/>
          <w:szCs w:val="26"/>
        </w:rPr>
        <w:t xml:space="preserve">требованиям </w:t>
      </w:r>
      <w:r w:rsidR="003F5147" w:rsidRPr="00783CAE">
        <w:rPr>
          <w:rFonts w:cs="Times New Roman"/>
          <w:sz w:val="26"/>
          <w:szCs w:val="26"/>
        </w:rPr>
        <w:t>Федерально</w:t>
      </w:r>
      <w:r w:rsidR="0053364C" w:rsidRPr="00783CAE">
        <w:rPr>
          <w:rFonts w:cs="Times New Roman"/>
          <w:sz w:val="26"/>
          <w:szCs w:val="26"/>
        </w:rPr>
        <w:t>го</w:t>
      </w:r>
      <w:r w:rsidR="003F5147" w:rsidRPr="00783CAE">
        <w:rPr>
          <w:rFonts w:cs="Times New Roman"/>
          <w:sz w:val="26"/>
          <w:szCs w:val="26"/>
        </w:rPr>
        <w:t xml:space="preserve"> закон</w:t>
      </w:r>
      <w:r w:rsidR="0053364C" w:rsidRPr="00783CAE">
        <w:rPr>
          <w:rFonts w:cs="Times New Roman"/>
          <w:sz w:val="26"/>
          <w:szCs w:val="26"/>
        </w:rPr>
        <w:t xml:space="preserve">а от 27.11.2018 № 422-ФЗ «О проведении эксперимента по </w:t>
      </w:r>
      <w:r w:rsidR="0053364C" w:rsidRPr="00783CAE">
        <w:rPr>
          <w:rFonts w:cs="Times New Roman"/>
          <w:sz w:val="26"/>
          <w:szCs w:val="26"/>
        </w:rPr>
        <w:lastRenderedPageBreak/>
        <w:t>установлению специального налогового режима «Налог на профессиональный доход».</w:t>
      </w:r>
    </w:p>
    <w:p w14:paraId="66E34322" w14:textId="47289E56" w:rsidR="00CF36C7" w:rsidRPr="00783CAE" w:rsidRDefault="00CF36C7" w:rsidP="00401219">
      <w:pPr>
        <w:widowControl w:val="0"/>
        <w:autoSpaceDE w:val="0"/>
        <w:autoSpaceDN w:val="0"/>
        <w:adjustRightInd w:val="0"/>
        <w:spacing w:after="0"/>
        <w:jc w:val="both"/>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Наименование организатора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 xml:space="preserve">: </w:t>
      </w:r>
      <w:r w:rsidR="005E47EA" w:rsidRPr="00783CAE">
        <w:rPr>
          <w:rFonts w:cs="Times New Roman"/>
          <w:color w:val="000000"/>
          <w:sz w:val="26"/>
          <w:szCs w:val="26"/>
          <w:shd w:val="clear" w:color="auto" w:fill="FFFFFF"/>
        </w:rPr>
        <w:t xml:space="preserve">отдел экономики и прогнозирования </w:t>
      </w:r>
      <w:r w:rsidRPr="00783CAE">
        <w:rPr>
          <w:rFonts w:cs="Times New Roman"/>
          <w:color w:val="000000"/>
          <w:sz w:val="26"/>
          <w:szCs w:val="26"/>
          <w:shd w:val="clear" w:color="auto" w:fill="FFFFFF"/>
        </w:rPr>
        <w:t>администрация Ужурского района</w:t>
      </w:r>
      <w:r w:rsidR="005E47EA" w:rsidRPr="00783CAE">
        <w:rPr>
          <w:rFonts w:cs="Times New Roman"/>
          <w:color w:val="000000"/>
          <w:sz w:val="26"/>
          <w:szCs w:val="26"/>
          <w:shd w:val="clear" w:color="auto" w:fill="FFFFFF"/>
        </w:rPr>
        <w:t xml:space="preserve"> (далее – уполномоченный орган).</w:t>
      </w:r>
    </w:p>
    <w:p w14:paraId="23CEDEAD" w14:textId="77777777" w:rsidR="006C0A1F" w:rsidRPr="00783CAE" w:rsidRDefault="006C0A1F" w:rsidP="00401219">
      <w:pPr>
        <w:spacing w:after="0"/>
        <w:rPr>
          <w:rFonts w:cs="Times New Roman"/>
          <w:b/>
          <w:bCs/>
          <w:color w:val="000000"/>
          <w:sz w:val="26"/>
          <w:szCs w:val="26"/>
          <w:shd w:val="clear" w:color="auto" w:fill="FFFFFF"/>
        </w:rPr>
      </w:pPr>
    </w:p>
    <w:p w14:paraId="5ABFC426" w14:textId="5D1F8C50" w:rsidR="005E47EA" w:rsidRPr="00783CAE" w:rsidRDefault="005E47EA" w:rsidP="00C97C70">
      <w:pPr>
        <w:spacing w:after="0"/>
        <w:jc w:val="both"/>
        <w:rPr>
          <w:rFonts w:eastAsia="Times New Roman" w:cs="Times New Roman"/>
          <w:color w:val="111111"/>
          <w:sz w:val="26"/>
          <w:szCs w:val="26"/>
          <w:lang w:eastAsia="ru-RU"/>
        </w:rPr>
      </w:pPr>
      <w:r w:rsidRPr="00783CAE">
        <w:rPr>
          <w:rFonts w:cs="Times New Roman"/>
          <w:b/>
          <w:bCs/>
          <w:color w:val="000000"/>
          <w:sz w:val="26"/>
          <w:szCs w:val="26"/>
          <w:shd w:val="clear" w:color="auto" w:fill="FFFFFF"/>
        </w:rPr>
        <w:t>Место нахождения, почтовый адрес:</w:t>
      </w:r>
      <w:r w:rsidRPr="00783CAE">
        <w:rPr>
          <w:rFonts w:cs="Times New Roman"/>
          <w:color w:val="000000"/>
          <w:sz w:val="26"/>
          <w:szCs w:val="26"/>
          <w:shd w:val="clear" w:color="auto" w:fill="FFFFFF"/>
        </w:rPr>
        <w:t> </w:t>
      </w:r>
      <w:r w:rsidRPr="00783CAE">
        <w:rPr>
          <w:rFonts w:eastAsia="Times New Roman" w:cs="Times New Roman"/>
          <w:color w:val="111111"/>
          <w:sz w:val="26"/>
          <w:szCs w:val="26"/>
          <w:lang w:eastAsia="ru-RU"/>
        </w:rPr>
        <w:t>662255, г. Ужур, ул. Ленина, 21а, кабинет</w:t>
      </w:r>
      <w:r w:rsidR="00C97C70">
        <w:rPr>
          <w:rFonts w:eastAsia="Times New Roman" w:cs="Times New Roman"/>
          <w:color w:val="111111"/>
          <w:sz w:val="26"/>
          <w:szCs w:val="26"/>
          <w:lang w:eastAsia="ru-RU"/>
        </w:rPr>
        <w:t xml:space="preserve"> </w:t>
      </w:r>
      <w:r w:rsidRPr="00783CAE">
        <w:rPr>
          <w:rFonts w:eastAsia="Times New Roman" w:cs="Times New Roman"/>
          <w:color w:val="111111"/>
          <w:sz w:val="26"/>
          <w:szCs w:val="26"/>
          <w:lang w:eastAsia="ru-RU"/>
        </w:rPr>
        <w:t xml:space="preserve">206, адрес электронной почты: </w:t>
      </w:r>
      <w:r w:rsidR="0053364C" w:rsidRPr="00783CAE">
        <w:rPr>
          <w:rFonts w:cs="Times New Roman"/>
          <w:sz w:val="26"/>
          <w:szCs w:val="26"/>
        </w:rPr>
        <w:t>aur-oe@40.krskcit.ru</w:t>
      </w:r>
      <w:r w:rsidRPr="00783CAE">
        <w:rPr>
          <w:rFonts w:eastAsia="Times New Roman" w:cs="Times New Roman"/>
          <w:color w:val="111111"/>
          <w:sz w:val="26"/>
          <w:szCs w:val="26"/>
          <w:lang w:eastAsia="ru-RU"/>
        </w:rPr>
        <w:t>.</w:t>
      </w:r>
    </w:p>
    <w:p w14:paraId="0C7F8FC3" w14:textId="77777777" w:rsidR="0053364C" w:rsidRPr="00783CAE" w:rsidRDefault="0053364C" w:rsidP="00C97C70">
      <w:pPr>
        <w:widowControl w:val="0"/>
        <w:autoSpaceDE w:val="0"/>
        <w:autoSpaceDN w:val="0"/>
        <w:adjustRightInd w:val="0"/>
        <w:spacing w:after="0"/>
        <w:jc w:val="both"/>
        <w:rPr>
          <w:rFonts w:cs="Times New Roman"/>
          <w:b/>
          <w:bCs/>
          <w:color w:val="000000"/>
          <w:sz w:val="26"/>
          <w:szCs w:val="26"/>
          <w:shd w:val="clear" w:color="auto" w:fill="FFFFFF"/>
        </w:rPr>
      </w:pPr>
    </w:p>
    <w:p w14:paraId="7CF2F729" w14:textId="0C7E0B8B" w:rsidR="00D67FDE" w:rsidRPr="00783CAE" w:rsidRDefault="005E47EA" w:rsidP="00CF36C7">
      <w:pPr>
        <w:widowControl w:val="0"/>
        <w:autoSpaceDE w:val="0"/>
        <w:autoSpaceDN w:val="0"/>
        <w:adjustRightInd w:val="0"/>
        <w:spacing w:after="0"/>
        <w:jc w:val="both"/>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Срок проведения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xml:space="preserve"> прием документов на предоставление </w:t>
      </w:r>
      <w:r w:rsidR="00DF6D29" w:rsidRPr="00783CAE">
        <w:rPr>
          <w:rFonts w:cs="Times New Roman"/>
          <w:color w:val="000000"/>
          <w:sz w:val="26"/>
          <w:szCs w:val="26"/>
          <w:shd w:val="clear" w:color="auto" w:fill="FFFFFF"/>
        </w:rPr>
        <w:t xml:space="preserve">субсидий </w:t>
      </w:r>
      <w:r w:rsidRPr="00783CAE">
        <w:rPr>
          <w:rFonts w:cs="Times New Roman"/>
          <w:color w:val="000000"/>
          <w:sz w:val="26"/>
          <w:szCs w:val="26"/>
          <w:shd w:val="clear" w:color="auto" w:fill="FFFFFF"/>
        </w:rPr>
        <w:t xml:space="preserve">субъектам малого или среднего предпринимательства, осуществляется с </w:t>
      </w:r>
      <w:r w:rsidR="00280E2C">
        <w:rPr>
          <w:rFonts w:cs="Times New Roman"/>
          <w:color w:val="000000"/>
          <w:sz w:val="26"/>
          <w:szCs w:val="26"/>
          <w:shd w:val="clear" w:color="auto" w:fill="FFFFFF"/>
        </w:rPr>
        <w:t>2</w:t>
      </w:r>
      <w:r w:rsidR="00C46F7A">
        <w:rPr>
          <w:rFonts w:cs="Times New Roman"/>
          <w:color w:val="000000"/>
          <w:sz w:val="26"/>
          <w:szCs w:val="26"/>
          <w:shd w:val="clear" w:color="auto" w:fill="FFFFFF"/>
        </w:rPr>
        <w:t>9</w:t>
      </w:r>
      <w:r w:rsidRPr="00783CAE">
        <w:rPr>
          <w:rFonts w:cs="Times New Roman"/>
          <w:color w:val="000000"/>
          <w:sz w:val="26"/>
          <w:szCs w:val="26"/>
          <w:shd w:val="clear" w:color="auto" w:fill="FFFFFF"/>
        </w:rPr>
        <w:t xml:space="preserve"> </w:t>
      </w:r>
      <w:r w:rsidR="0045478E">
        <w:rPr>
          <w:rFonts w:cs="Times New Roman"/>
          <w:color w:val="000000"/>
          <w:sz w:val="26"/>
          <w:szCs w:val="26"/>
          <w:shd w:val="clear" w:color="auto" w:fill="FFFFFF"/>
        </w:rPr>
        <w:t xml:space="preserve">ноября </w:t>
      </w:r>
      <w:r w:rsidRPr="00783CAE">
        <w:rPr>
          <w:rFonts w:cs="Times New Roman"/>
          <w:color w:val="000000"/>
          <w:sz w:val="26"/>
          <w:szCs w:val="26"/>
          <w:shd w:val="clear" w:color="auto" w:fill="FFFFFF"/>
        </w:rPr>
        <w:t xml:space="preserve">по </w:t>
      </w:r>
      <w:r w:rsidR="00C46F7A">
        <w:rPr>
          <w:rFonts w:cs="Times New Roman"/>
          <w:color w:val="000000"/>
          <w:sz w:val="26"/>
          <w:szCs w:val="26"/>
          <w:shd w:val="clear" w:color="auto" w:fill="FFFFFF"/>
        </w:rPr>
        <w:t>0</w:t>
      </w:r>
      <w:r w:rsidR="005D7ACC">
        <w:rPr>
          <w:rFonts w:cs="Times New Roman"/>
          <w:color w:val="000000"/>
          <w:sz w:val="26"/>
          <w:szCs w:val="26"/>
          <w:shd w:val="clear" w:color="auto" w:fill="FFFFFF"/>
        </w:rPr>
        <w:t>9</w:t>
      </w:r>
      <w:bookmarkStart w:id="0" w:name="_GoBack"/>
      <w:bookmarkEnd w:id="0"/>
      <w:r w:rsidR="0045478E">
        <w:rPr>
          <w:rFonts w:cs="Times New Roman"/>
          <w:color w:val="000000"/>
          <w:sz w:val="26"/>
          <w:szCs w:val="26"/>
          <w:shd w:val="clear" w:color="auto" w:fill="FFFFFF"/>
        </w:rPr>
        <w:t xml:space="preserve"> декабря</w:t>
      </w:r>
      <w:r w:rsidRPr="00783CAE">
        <w:rPr>
          <w:rFonts w:cs="Times New Roman"/>
          <w:color w:val="000000"/>
          <w:sz w:val="26"/>
          <w:szCs w:val="26"/>
          <w:shd w:val="clear" w:color="auto" w:fill="FFFFFF"/>
        </w:rPr>
        <w:t xml:space="preserve"> 202</w:t>
      </w:r>
      <w:r w:rsidR="00325A9C">
        <w:rPr>
          <w:rFonts w:cs="Times New Roman"/>
          <w:color w:val="000000"/>
          <w:sz w:val="26"/>
          <w:szCs w:val="26"/>
          <w:shd w:val="clear" w:color="auto" w:fill="FFFFFF"/>
        </w:rPr>
        <w:t>4</w:t>
      </w:r>
      <w:r w:rsidRPr="00783CAE">
        <w:rPr>
          <w:rFonts w:cs="Times New Roman"/>
          <w:color w:val="000000"/>
          <w:sz w:val="26"/>
          <w:szCs w:val="26"/>
          <w:shd w:val="clear" w:color="auto" w:fill="FFFFFF"/>
        </w:rPr>
        <w:t xml:space="preserve"> года (включительно). </w:t>
      </w:r>
    </w:p>
    <w:p w14:paraId="008A2D14" w14:textId="4FF01B1A" w:rsidR="00D67FDE" w:rsidRPr="00783CAE"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41A68B61" w14:textId="1506E93F" w:rsidR="003C14BF" w:rsidRPr="00783CAE" w:rsidRDefault="00D67FDE" w:rsidP="006507C6">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 xml:space="preserve">Результаты предоставления </w:t>
      </w:r>
      <w:r w:rsidR="0053364C" w:rsidRPr="00783CAE">
        <w:rPr>
          <w:rFonts w:cs="Times New Roman"/>
          <w:b/>
          <w:bCs/>
          <w:color w:val="000000"/>
          <w:sz w:val="26"/>
          <w:szCs w:val="26"/>
          <w:shd w:val="clear" w:color="auto" w:fill="FFFFFF"/>
        </w:rPr>
        <w:t>субсидии</w:t>
      </w:r>
      <w:r w:rsidRPr="00783CAE">
        <w:rPr>
          <w:rFonts w:cs="Times New Roman"/>
          <w:b/>
          <w:bCs/>
          <w:color w:val="000000"/>
          <w:sz w:val="26"/>
          <w:szCs w:val="26"/>
          <w:shd w:val="clear" w:color="auto" w:fill="FFFFFF"/>
        </w:rPr>
        <w:t>:</w:t>
      </w:r>
      <w:r w:rsidR="003C14BF" w:rsidRPr="00783CAE">
        <w:rPr>
          <w:rFonts w:cs="Times New Roman"/>
          <w:b/>
          <w:bCs/>
          <w:color w:val="000000"/>
          <w:sz w:val="26"/>
          <w:szCs w:val="26"/>
          <w:shd w:val="clear" w:color="auto" w:fill="FFFFFF"/>
        </w:rPr>
        <w:t xml:space="preserve"> </w:t>
      </w:r>
      <w:r w:rsidR="003C14BF" w:rsidRPr="00783CAE">
        <w:rPr>
          <w:rFonts w:cs="Times New Roman"/>
          <w:sz w:val="26"/>
          <w:szCs w:val="26"/>
        </w:rPr>
        <w:t>увеличение численности занятых в малом и среднем бизнесе.</w:t>
      </w:r>
    </w:p>
    <w:p w14:paraId="2D3DE693" w14:textId="094C2F51"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Показателями, необходимыми для достижения результата предоставления </w:t>
      </w:r>
      <w:r w:rsidR="00DF6D29" w:rsidRPr="00783CAE">
        <w:rPr>
          <w:rFonts w:cs="Times New Roman"/>
          <w:sz w:val="26"/>
          <w:szCs w:val="26"/>
        </w:rPr>
        <w:t>субсидии</w:t>
      </w:r>
      <w:r w:rsidRPr="00783CAE">
        <w:rPr>
          <w:rFonts w:cs="Times New Roman"/>
          <w:sz w:val="26"/>
          <w:szCs w:val="26"/>
        </w:rPr>
        <w:t xml:space="preserve"> являются:</w:t>
      </w:r>
    </w:p>
    <w:p w14:paraId="3AC3632E" w14:textId="1ACD5EBE"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сохранение деятельности</w:t>
      </w:r>
      <w:r w:rsidR="00DF6D29" w:rsidRPr="00783CAE">
        <w:rPr>
          <w:rFonts w:cs="Times New Roman"/>
          <w:sz w:val="26"/>
          <w:szCs w:val="26"/>
        </w:rPr>
        <w:t xml:space="preserve"> субъекта малого и среднего предпринимательства</w:t>
      </w:r>
      <w:r w:rsidRPr="00783CAE">
        <w:rPr>
          <w:rFonts w:cs="Times New Roman"/>
          <w:sz w:val="26"/>
          <w:szCs w:val="26"/>
        </w:rPr>
        <w:t xml:space="preserve"> в течение 2</w:t>
      </w:r>
      <w:r w:rsidR="004D13FB" w:rsidRPr="00783CAE">
        <w:rPr>
          <w:rFonts w:cs="Times New Roman"/>
          <w:sz w:val="26"/>
          <w:szCs w:val="26"/>
        </w:rPr>
        <w:t>4</w:t>
      </w:r>
      <w:r w:rsidRPr="00783CAE">
        <w:rPr>
          <w:rFonts w:cs="Times New Roman"/>
          <w:sz w:val="26"/>
          <w:szCs w:val="26"/>
        </w:rPr>
        <w:t xml:space="preserve"> месяцев с момента получения </w:t>
      </w:r>
      <w:r w:rsidR="00DF6D29" w:rsidRPr="00783CAE">
        <w:rPr>
          <w:rFonts w:cs="Times New Roman"/>
          <w:sz w:val="26"/>
          <w:szCs w:val="26"/>
        </w:rPr>
        <w:t>субсидии</w:t>
      </w:r>
      <w:r w:rsidRPr="00783CAE">
        <w:rPr>
          <w:rFonts w:cs="Times New Roman"/>
          <w:sz w:val="26"/>
          <w:szCs w:val="26"/>
        </w:rPr>
        <w:t>;</w:t>
      </w:r>
    </w:p>
    <w:p w14:paraId="53B864B5" w14:textId="66ECD8C0" w:rsidR="00DF6D29" w:rsidRPr="00783CAE" w:rsidRDefault="00DF6D29"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сохранение деятельности самозанятого гражданина в течение 12 месяцев с момента получения субсидии;</w:t>
      </w:r>
    </w:p>
    <w:p w14:paraId="74C0A404" w14:textId="77777777"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создание рабочих мест (при наличии условий в проекте);</w:t>
      </w:r>
    </w:p>
    <w:p w14:paraId="1D611229" w14:textId="7414CA85"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сохранение рабочих мест в течение </w:t>
      </w:r>
      <w:r w:rsidR="00DF6D29" w:rsidRPr="00783CAE">
        <w:rPr>
          <w:rFonts w:cs="Times New Roman"/>
          <w:sz w:val="26"/>
          <w:szCs w:val="26"/>
        </w:rPr>
        <w:t>12</w:t>
      </w:r>
      <w:r w:rsidRPr="00783CAE">
        <w:rPr>
          <w:rFonts w:cs="Times New Roman"/>
          <w:sz w:val="26"/>
          <w:szCs w:val="26"/>
        </w:rPr>
        <w:t xml:space="preserve"> месяцев с момента получения </w:t>
      </w:r>
      <w:r w:rsidR="00DF6D29" w:rsidRPr="00783CAE">
        <w:rPr>
          <w:rFonts w:cs="Times New Roman"/>
          <w:sz w:val="26"/>
          <w:szCs w:val="26"/>
        </w:rPr>
        <w:t>субсидии</w:t>
      </w:r>
      <w:r w:rsidRPr="00783CAE">
        <w:rPr>
          <w:rFonts w:cs="Times New Roman"/>
          <w:sz w:val="26"/>
          <w:szCs w:val="26"/>
        </w:rPr>
        <w:t xml:space="preserve"> (при наличии условий в проекте);</w:t>
      </w:r>
    </w:p>
    <w:p w14:paraId="3002672B" w14:textId="14831017"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среднемесячная заработная плата не может быть ниже прожиточного минимума, установленного для трудоспособного населения Красноярского края на дату подачи заявки. </w:t>
      </w:r>
    </w:p>
    <w:p w14:paraId="030CFE4D" w14:textId="77777777" w:rsidR="0053364C" w:rsidRPr="00783CAE" w:rsidRDefault="0053364C" w:rsidP="003C14BF">
      <w:pPr>
        <w:autoSpaceDE w:val="0"/>
        <w:autoSpaceDN w:val="0"/>
        <w:adjustRightInd w:val="0"/>
        <w:spacing w:after="0"/>
        <w:ind w:firstLine="709"/>
        <w:jc w:val="both"/>
        <w:rPr>
          <w:rFonts w:cs="Times New Roman"/>
          <w:sz w:val="26"/>
          <w:szCs w:val="26"/>
        </w:rPr>
      </w:pPr>
    </w:p>
    <w:p w14:paraId="21BFA668" w14:textId="104C3769" w:rsidR="006507C6" w:rsidRPr="00901F42" w:rsidRDefault="006507C6" w:rsidP="006507C6">
      <w:pPr>
        <w:spacing w:after="210"/>
        <w:jc w:val="both"/>
        <w:rPr>
          <w:rFonts w:eastAsia="Times New Roman" w:cs="Times New Roman"/>
          <w:color w:val="111111"/>
          <w:sz w:val="26"/>
          <w:szCs w:val="26"/>
          <w:lang w:eastAsia="ru-RU"/>
        </w:rPr>
      </w:pPr>
      <w:r w:rsidRPr="00783CAE">
        <w:rPr>
          <w:rFonts w:eastAsia="Times New Roman" w:cs="Times New Roman"/>
          <w:b/>
          <w:bCs/>
          <w:color w:val="111111"/>
          <w:sz w:val="26"/>
          <w:szCs w:val="26"/>
          <w:lang w:eastAsia="ru-RU"/>
        </w:rPr>
        <w:t>Доменное имя в информационно-телекоммуникационной сети «Интернет», на котором обеспечивается проведение отбора:</w:t>
      </w:r>
      <w:r w:rsidRPr="00783CAE">
        <w:rPr>
          <w:rFonts w:eastAsia="Times New Roman" w:cs="Times New Roman"/>
          <w:color w:val="111111"/>
          <w:sz w:val="26"/>
          <w:szCs w:val="26"/>
          <w:lang w:eastAsia="ru-RU"/>
        </w:rPr>
        <w:t xml:space="preserve"> </w:t>
      </w:r>
      <w:r w:rsidR="00901F42" w:rsidRPr="00901F42">
        <w:rPr>
          <w:rFonts w:eastAsia="Times New Roman" w:cs="Times New Roman"/>
          <w:color w:val="111111"/>
          <w:sz w:val="26"/>
          <w:szCs w:val="26"/>
          <w:lang w:val="en-US" w:eastAsia="ru-RU"/>
        </w:rPr>
        <w:t>http</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aur</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info</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gosulugi</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ru</w:t>
      </w:r>
      <w:r w:rsidR="00901F42">
        <w:rPr>
          <w:rFonts w:eastAsia="Times New Roman" w:cs="Times New Roman"/>
          <w:color w:val="111111"/>
          <w:sz w:val="26"/>
          <w:szCs w:val="26"/>
          <w:lang w:eastAsia="ru-RU"/>
        </w:rPr>
        <w:t>.</w:t>
      </w:r>
    </w:p>
    <w:p w14:paraId="1ABEB8AE" w14:textId="65FF2F52" w:rsidR="006507C6" w:rsidRPr="00783CAE" w:rsidRDefault="00275843" w:rsidP="00275843">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 xml:space="preserve">Место, дата и время рассмотрения заявок и подведения итогов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дата, время и место проведения</w:t>
      </w:r>
      <w:r w:rsidR="00C97C70">
        <w:rPr>
          <w:rFonts w:cs="Times New Roman"/>
          <w:color w:val="000000"/>
          <w:sz w:val="26"/>
          <w:szCs w:val="26"/>
          <w:shd w:val="clear" w:color="auto" w:fill="FFFFFF"/>
        </w:rPr>
        <w:t>,</w:t>
      </w:r>
      <w:r w:rsidRPr="00783CAE">
        <w:rPr>
          <w:rFonts w:cs="Times New Roman"/>
          <w:color w:val="000000"/>
          <w:sz w:val="26"/>
          <w:szCs w:val="26"/>
          <w:shd w:val="clear" w:color="auto" w:fill="FFFFFF"/>
        </w:rPr>
        <w:t xml:space="preserve"> рассмотрения и оценки заявок (проектов) определяется датой, временем и местом проведения заседания </w:t>
      </w:r>
      <w:r w:rsidR="00280E2C">
        <w:rPr>
          <w:rFonts w:cs="Times New Roman"/>
          <w:color w:val="000000"/>
          <w:sz w:val="26"/>
          <w:szCs w:val="26"/>
          <w:shd w:val="clear" w:color="auto" w:fill="FFFFFF"/>
        </w:rPr>
        <w:t>Р</w:t>
      </w:r>
      <w:r w:rsidR="00901F42">
        <w:rPr>
          <w:rFonts w:cs="Times New Roman"/>
          <w:color w:val="000000"/>
          <w:sz w:val="26"/>
          <w:szCs w:val="26"/>
          <w:shd w:val="clear" w:color="auto" w:fill="FFFFFF"/>
        </w:rPr>
        <w:t>абочей группой</w:t>
      </w:r>
      <w:r w:rsidRPr="00783CAE">
        <w:rPr>
          <w:rFonts w:cs="Times New Roman"/>
          <w:color w:val="000000"/>
          <w:sz w:val="26"/>
          <w:szCs w:val="26"/>
          <w:shd w:val="clear" w:color="auto" w:fill="FFFFFF"/>
        </w:rPr>
        <w:t xml:space="preserve"> по оценке и отбору заявок на предоставление </w:t>
      </w:r>
      <w:r w:rsidR="00DF6D29" w:rsidRPr="00783CAE">
        <w:rPr>
          <w:rFonts w:cs="Times New Roman"/>
          <w:color w:val="000000"/>
          <w:sz w:val="26"/>
          <w:szCs w:val="26"/>
          <w:shd w:val="clear" w:color="auto" w:fill="FFFFFF"/>
        </w:rPr>
        <w:t>субсидий</w:t>
      </w:r>
      <w:r w:rsidRPr="00783CAE">
        <w:rPr>
          <w:rFonts w:cs="Times New Roman"/>
          <w:color w:val="000000"/>
          <w:sz w:val="26"/>
          <w:szCs w:val="26"/>
          <w:shd w:val="clear" w:color="auto" w:fill="FFFFFF"/>
        </w:rPr>
        <w:t>.</w:t>
      </w:r>
    </w:p>
    <w:p w14:paraId="494C8F2F" w14:textId="2E2A95F0" w:rsidR="00D67FDE" w:rsidRPr="00783CAE"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69F26D90" w14:textId="4EF6B7C1" w:rsidR="00CE2727" w:rsidRPr="00783CAE" w:rsidRDefault="00CE2727" w:rsidP="00C83F0B">
      <w:pPr>
        <w:spacing w:after="0"/>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Требования, предъявляемые к участникам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xml:space="preserve"> </w:t>
      </w:r>
    </w:p>
    <w:p w14:paraId="108FDEF5"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bookmarkStart w:id="1" w:name="_Hlk159339140"/>
      <w:r w:rsidRPr="00C46F7A">
        <w:rPr>
          <w:rFonts w:eastAsia="Times New Roman" w:cs="Times New Roman"/>
          <w:szCs w:val="28"/>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C46F7A">
        <w:rPr>
          <w:rFonts w:eastAsia="Times New Roman" w:cs="Times New Roman"/>
          <w:szCs w:val="28"/>
          <w:lang w:eastAsia="ru-RU"/>
        </w:rPr>
        <w:br/>
        <w:t xml:space="preserve">в соответствии с законодательством Российской Федерации о налогах </w:t>
      </w:r>
      <w:r w:rsidRPr="00C46F7A">
        <w:rPr>
          <w:rFonts w:eastAsia="Times New Roman" w:cs="Times New Roman"/>
          <w:szCs w:val="28"/>
          <w:lang w:eastAsia="ru-RU"/>
        </w:rPr>
        <w:br/>
        <w:t>и сборах;</w:t>
      </w:r>
    </w:p>
    <w:p w14:paraId="7A691858"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 xml:space="preserve">отсутствие просроченной задолженности по возврату в районный бюджет субсидий, бюджетных инвестиций, предоставленных в том числе </w:t>
      </w:r>
      <w:r w:rsidRPr="00C46F7A">
        <w:rPr>
          <w:rFonts w:eastAsia="Times New Roman" w:cs="Times New Roman"/>
          <w:szCs w:val="28"/>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2CD7E2C7"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юридические лица не должны находиться в процессе реорганизации</w:t>
      </w:r>
      <w:r w:rsidRPr="00C46F7A">
        <w:rPr>
          <w:rFonts w:eastAsia="Times New Roman" w:cs="Times New Roman"/>
          <w:szCs w:val="28"/>
          <w:lang w:eastAsia="ru-RU"/>
        </w:rPr>
        <w:br/>
        <w:t xml:space="preserve">(за исключением реорганизации в форме присоединения к юридическому лицу, являющемуся участником отбора, другого юридического лица), </w:t>
      </w:r>
      <w:r w:rsidRPr="00C46F7A">
        <w:rPr>
          <w:rFonts w:eastAsia="Times New Roman" w:cs="Times New Roman"/>
          <w:szCs w:val="28"/>
          <w:lang w:eastAsia="ru-RU"/>
        </w:rPr>
        <w:lastRenderedPageBreak/>
        <w:t>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C46F7A">
        <w:rPr>
          <w:rFonts w:eastAsia="Times New Roman" w:cs="Times New Roman"/>
          <w:szCs w:val="28"/>
          <w:lang w:eastAsia="ru-RU"/>
        </w:rPr>
        <w:br/>
        <w:t>а индивидуальные предприниматели не должны прекратить деятельность</w:t>
      </w:r>
      <w:r w:rsidRPr="00C46F7A">
        <w:rPr>
          <w:rFonts w:eastAsia="Times New Roman" w:cs="Times New Roman"/>
          <w:szCs w:val="28"/>
          <w:lang w:eastAsia="ru-RU"/>
        </w:rPr>
        <w:br/>
        <w:t>в качестве индивидуального предпринимателя;</w:t>
      </w:r>
    </w:p>
    <w:p w14:paraId="7123BB0A"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2CB6B2B"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bookmarkStart w:id="2" w:name="_Hlk151027281"/>
      <w:r w:rsidRPr="00C46F7A">
        <w:rPr>
          <w:rFonts w:eastAsia="Times New Roman" w:cs="Times New Roman"/>
          <w:szCs w:val="28"/>
          <w:lang w:eastAsia="ru-RU"/>
        </w:rPr>
        <w:t xml:space="preserve">не должен получать средства из местного бюджета на основании иных муниципальных правовых актов на цели, указанные в пункте </w:t>
      </w:r>
      <w:r w:rsidRPr="00C46F7A">
        <w:rPr>
          <w:rFonts w:eastAsia="Times New Roman" w:cs="Times New Roman"/>
          <w:iCs/>
          <w:szCs w:val="28"/>
          <w:lang w:eastAsia="ru-RU"/>
        </w:rPr>
        <w:t>1.6</w:t>
      </w:r>
      <w:r w:rsidRPr="00C46F7A">
        <w:rPr>
          <w:rFonts w:eastAsia="Times New Roman" w:cs="Times New Roman"/>
          <w:szCs w:val="28"/>
          <w:lang w:eastAsia="ru-RU"/>
        </w:rPr>
        <w:t xml:space="preserve"> Порядка</w:t>
      </w:r>
      <w:bookmarkEnd w:id="1"/>
      <w:r w:rsidRPr="00C46F7A">
        <w:rPr>
          <w:rFonts w:eastAsia="Times New Roman" w:cs="Times New Roman"/>
          <w:szCs w:val="28"/>
          <w:lang w:eastAsia="ru-RU"/>
        </w:rPr>
        <w:t>;</w:t>
      </w:r>
    </w:p>
    <w:bookmarkEnd w:id="2"/>
    <w:p w14:paraId="50DAFFE6" w14:textId="77777777" w:rsidR="00C46F7A" w:rsidRPr="00C46F7A" w:rsidRDefault="00C46F7A" w:rsidP="00C46F7A">
      <w:pPr>
        <w:spacing w:after="0"/>
        <w:ind w:firstLine="709"/>
        <w:jc w:val="both"/>
        <w:rPr>
          <w:rFonts w:eastAsia="Calibri" w:cs="Times New Roman"/>
          <w:kern w:val="2"/>
          <w:szCs w:val="28"/>
          <w14:ligatures w14:val="standardContextual"/>
        </w:rPr>
      </w:pPr>
      <w:r w:rsidRPr="00C46F7A">
        <w:rPr>
          <w:rFonts w:eastAsia="Calibri" w:cs="Times New Roman"/>
          <w:kern w:val="2"/>
          <w:szCs w:val="28"/>
          <w14:ligatures w14:val="standardContextual"/>
        </w:rPr>
        <w:t xml:space="preserve">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разделы В, D, Е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К, L, М (за исключением групп 70.21, 71.11, 71.12 ,73.11, 74.10, 74.20, 74.30, класса 75), N (за исключением группы 77.22), О, S (за исключением групп 96.01, 96.02, 96.04, 96.09), Т, U Общероссийского классификатора видов экономической деятельности ОК 029- 2014, утвержденного приказом Росстандарта от 31.01.2014 № 14-ст.; </w:t>
      </w:r>
    </w:p>
    <w:p w14:paraId="7C980BFF"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986E78F" w14:textId="2B65B90A" w:rsidR="00E427DA" w:rsidRPr="00783CAE" w:rsidRDefault="00E427DA" w:rsidP="00E427DA">
      <w:pPr>
        <w:autoSpaceDE w:val="0"/>
        <w:autoSpaceDN w:val="0"/>
        <w:adjustRightInd w:val="0"/>
        <w:spacing w:after="0"/>
        <w:jc w:val="both"/>
        <w:rPr>
          <w:rFonts w:cs="Times New Roman"/>
          <w:b/>
          <w:bCs/>
          <w:color w:val="000000"/>
          <w:sz w:val="26"/>
          <w:szCs w:val="26"/>
          <w:shd w:val="clear" w:color="auto" w:fill="FFFFFF"/>
        </w:rPr>
      </w:pPr>
      <w:r w:rsidRPr="00783CAE">
        <w:rPr>
          <w:rFonts w:cs="Times New Roman"/>
          <w:b/>
          <w:bCs/>
          <w:color w:val="000000"/>
          <w:sz w:val="26"/>
          <w:szCs w:val="26"/>
          <w:shd w:val="clear" w:color="auto" w:fill="FFFFFF"/>
        </w:rPr>
        <w:lastRenderedPageBreak/>
        <w:t xml:space="preserve">Перечень документов, предоставляемых участниками </w:t>
      </w:r>
      <w:r w:rsidR="00280E2C">
        <w:rPr>
          <w:rFonts w:cs="Times New Roman"/>
          <w:b/>
          <w:bCs/>
          <w:color w:val="000000"/>
          <w:sz w:val="26"/>
          <w:szCs w:val="26"/>
          <w:shd w:val="clear" w:color="auto" w:fill="FFFFFF"/>
        </w:rPr>
        <w:t>отбора</w:t>
      </w:r>
      <w:r w:rsidR="00147734">
        <w:rPr>
          <w:rFonts w:cs="Times New Roman"/>
          <w:b/>
          <w:bCs/>
          <w:color w:val="000000"/>
          <w:sz w:val="26"/>
          <w:szCs w:val="26"/>
          <w:shd w:val="clear" w:color="auto" w:fill="FFFFFF"/>
        </w:rPr>
        <w:t xml:space="preserve"> </w:t>
      </w:r>
      <w:r w:rsidRPr="00783CAE">
        <w:rPr>
          <w:rFonts w:cs="Times New Roman"/>
          <w:b/>
          <w:bCs/>
          <w:color w:val="000000"/>
          <w:sz w:val="26"/>
          <w:szCs w:val="26"/>
          <w:shd w:val="clear" w:color="auto" w:fill="FFFFFF"/>
        </w:rPr>
        <w:t>для подтверждения их соответствия указанным требованиям:</w:t>
      </w:r>
    </w:p>
    <w:p w14:paraId="655B28A0" w14:textId="75327C7B" w:rsidR="00F772F7" w:rsidRPr="00783CAE" w:rsidRDefault="00F772F7" w:rsidP="00E427DA">
      <w:pPr>
        <w:autoSpaceDE w:val="0"/>
        <w:autoSpaceDN w:val="0"/>
        <w:adjustRightInd w:val="0"/>
        <w:spacing w:after="0"/>
        <w:jc w:val="both"/>
        <w:rPr>
          <w:rFonts w:cs="Times New Roman"/>
          <w:b/>
          <w:bCs/>
          <w:color w:val="000000"/>
          <w:sz w:val="26"/>
          <w:szCs w:val="26"/>
          <w:shd w:val="clear" w:color="auto" w:fill="FFFFFF"/>
        </w:rPr>
      </w:pPr>
    </w:p>
    <w:p w14:paraId="2CDE6C47" w14:textId="5266D0F4" w:rsidR="00F772F7" w:rsidRPr="00783CAE" w:rsidRDefault="00F772F7" w:rsidP="00E427DA">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для заявителей субъектов малого и среднего предпринимательства – юридических лиц и индивидуальных предпринимателей:</w:t>
      </w:r>
    </w:p>
    <w:p w14:paraId="3052E978" w14:textId="77777777"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p>
    <w:p w14:paraId="1F26CD05" w14:textId="69C9A565"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 xml:space="preserve">а) </w:t>
      </w:r>
      <w:hyperlink w:anchor="P371" w:history="1">
        <w:r w:rsidRPr="00C46F7A">
          <w:rPr>
            <w:rFonts w:eastAsia="Times New Roman" w:cs="Times New Roman"/>
            <w:szCs w:val="28"/>
            <w:lang w:eastAsia="ru-RU"/>
          </w:rPr>
          <w:t>заявление</w:t>
        </w:r>
      </w:hyperlink>
      <w:r w:rsidRPr="00C46F7A">
        <w:rPr>
          <w:rFonts w:eastAsia="Times New Roman" w:cs="Times New Roman"/>
          <w:szCs w:val="28"/>
          <w:lang w:eastAsia="ru-RU"/>
        </w:rPr>
        <w:t xml:space="preserve"> на предоставление субсидии</w:t>
      </w:r>
      <w:r w:rsidR="003D20B9">
        <w:rPr>
          <w:rFonts w:eastAsia="Times New Roman" w:cs="Times New Roman"/>
          <w:szCs w:val="28"/>
          <w:lang w:eastAsia="ru-RU"/>
        </w:rPr>
        <w:t xml:space="preserve"> в соответствии с</w:t>
      </w:r>
      <w:r w:rsidRPr="00C46F7A">
        <w:rPr>
          <w:rFonts w:eastAsia="Times New Roman" w:cs="Times New Roman"/>
          <w:szCs w:val="28"/>
          <w:lang w:eastAsia="ru-RU"/>
        </w:rPr>
        <w:t xml:space="preserve"> приложение</w:t>
      </w:r>
      <w:r w:rsidR="003D20B9">
        <w:rPr>
          <w:rFonts w:eastAsia="Times New Roman" w:cs="Times New Roman"/>
          <w:szCs w:val="28"/>
          <w:lang w:eastAsia="ru-RU"/>
        </w:rPr>
        <w:t>м</w:t>
      </w:r>
      <w:r w:rsidRPr="00C46F7A">
        <w:rPr>
          <w:rFonts w:eastAsia="Times New Roman" w:cs="Times New Roman"/>
          <w:szCs w:val="28"/>
          <w:lang w:eastAsia="ru-RU"/>
        </w:rPr>
        <w:t xml:space="preserve"> № 1 к настоящему </w:t>
      </w:r>
      <w:r>
        <w:rPr>
          <w:rFonts w:eastAsia="Times New Roman" w:cs="Times New Roman"/>
          <w:szCs w:val="28"/>
          <w:lang w:eastAsia="ru-RU"/>
        </w:rPr>
        <w:t>объявлению</w:t>
      </w:r>
      <w:r w:rsidRPr="00C46F7A">
        <w:rPr>
          <w:rFonts w:eastAsia="Times New Roman" w:cs="Times New Roman"/>
          <w:szCs w:val="28"/>
          <w:lang w:eastAsia="ru-RU"/>
        </w:rPr>
        <w:t>;</w:t>
      </w:r>
    </w:p>
    <w:p w14:paraId="2E93FB47" w14:textId="584B9088" w:rsidR="00C46F7A" w:rsidRPr="00C46F7A" w:rsidRDefault="00C46F7A" w:rsidP="00C46F7A">
      <w:pPr>
        <w:widowControl w:val="0"/>
        <w:autoSpaceDE w:val="0"/>
        <w:autoSpaceDN w:val="0"/>
        <w:spacing w:after="0"/>
        <w:ind w:firstLine="709"/>
        <w:jc w:val="both"/>
        <w:rPr>
          <w:rFonts w:eastAsia="Times New Roman" w:cs="Calibri"/>
          <w:szCs w:val="28"/>
          <w:lang w:eastAsia="ru-RU"/>
        </w:rPr>
      </w:pPr>
      <w:r w:rsidRPr="00C46F7A">
        <w:rPr>
          <w:rFonts w:eastAsia="Times New Roman" w:cs="Times New Roman"/>
          <w:szCs w:val="28"/>
          <w:lang w:eastAsia="ru-RU"/>
        </w:rPr>
        <w:t xml:space="preserve">б) </w:t>
      </w:r>
      <w:r w:rsidRPr="00C46F7A">
        <w:rPr>
          <w:rFonts w:eastAsia="Times New Roman" w:cs="Calibri"/>
          <w:szCs w:val="28"/>
          <w:lang w:eastAsia="ru-RU"/>
        </w:rPr>
        <w:t xml:space="preserve">анкету заявителя </w:t>
      </w:r>
      <w:r w:rsidR="003D20B9">
        <w:rPr>
          <w:rFonts w:eastAsia="Times New Roman" w:cs="Calibri"/>
          <w:szCs w:val="28"/>
          <w:lang w:eastAsia="ru-RU"/>
        </w:rPr>
        <w:t xml:space="preserve">в соответствии с </w:t>
      </w:r>
      <w:r w:rsidRPr="00C46F7A">
        <w:rPr>
          <w:rFonts w:eastAsia="Times New Roman" w:cs="Calibri"/>
          <w:szCs w:val="28"/>
          <w:lang w:eastAsia="ru-RU"/>
        </w:rPr>
        <w:t>приложени</w:t>
      </w:r>
      <w:r w:rsidR="003D20B9">
        <w:rPr>
          <w:rFonts w:eastAsia="Times New Roman" w:cs="Calibri"/>
          <w:szCs w:val="28"/>
          <w:lang w:eastAsia="ru-RU"/>
        </w:rPr>
        <w:t>ем</w:t>
      </w:r>
      <w:r w:rsidR="006E54C1">
        <w:rPr>
          <w:rFonts w:eastAsia="Times New Roman" w:cs="Calibri"/>
          <w:szCs w:val="28"/>
          <w:lang w:eastAsia="ru-RU"/>
        </w:rPr>
        <w:t xml:space="preserve"> </w:t>
      </w:r>
      <w:r w:rsidRPr="00C46F7A">
        <w:rPr>
          <w:rFonts w:eastAsia="Times New Roman" w:cs="Calibri"/>
          <w:szCs w:val="28"/>
          <w:lang w:eastAsia="ru-RU"/>
        </w:rPr>
        <w:t>№ 2</w:t>
      </w:r>
      <w:r w:rsidR="006E54C1">
        <w:rPr>
          <w:rFonts w:eastAsia="Times New Roman" w:cs="Calibri"/>
          <w:szCs w:val="28"/>
          <w:lang w:eastAsia="ru-RU"/>
        </w:rPr>
        <w:t xml:space="preserve"> (для юридических лиц), приложение</w:t>
      </w:r>
      <w:r w:rsidR="003D20B9">
        <w:rPr>
          <w:rFonts w:eastAsia="Times New Roman" w:cs="Calibri"/>
          <w:szCs w:val="28"/>
          <w:lang w:eastAsia="ru-RU"/>
        </w:rPr>
        <w:t xml:space="preserve">м </w:t>
      </w:r>
      <w:r w:rsidR="006E54C1">
        <w:rPr>
          <w:rFonts w:eastAsia="Times New Roman" w:cs="Calibri"/>
          <w:szCs w:val="28"/>
          <w:lang w:eastAsia="ru-RU"/>
        </w:rPr>
        <w:t>№</w:t>
      </w:r>
      <w:r w:rsidR="003D20B9">
        <w:rPr>
          <w:rFonts w:eastAsia="Times New Roman" w:cs="Calibri"/>
          <w:szCs w:val="28"/>
          <w:lang w:eastAsia="ru-RU"/>
        </w:rPr>
        <w:t xml:space="preserve"> </w:t>
      </w:r>
      <w:r w:rsidR="006E54C1">
        <w:rPr>
          <w:rFonts w:eastAsia="Times New Roman" w:cs="Calibri"/>
          <w:szCs w:val="28"/>
          <w:lang w:eastAsia="ru-RU"/>
        </w:rPr>
        <w:t>3 (для индивидуальных предпринимателей и физических лиц)</w:t>
      </w:r>
      <w:r w:rsidRPr="00C46F7A">
        <w:rPr>
          <w:rFonts w:eastAsia="Times New Roman" w:cs="Calibri"/>
          <w:szCs w:val="28"/>
          <w:lang w:eastAsia="ru-RU"/>
        </w:rPr>
        <w:t xml:space="preserve"> к настоящему </w:t>
      </w:r>
      <w:r>
        <w:rPr>
          <w:rFonts w:eastAsia="Times New Roman" w:cs="Calibri"/>
          <w:szCs w:val="28"/>
          <w:lang w:eastAsia="ru-RU"/>
        </w:rPr>
        <w:t>объявлению</w:t>
      </w:r>
      <w:r w:rsidRPr="00C46F7A">
        <w:rPr>
          <w:rFonts w:eastAsia="Times New Roman" w:cs="Calibri"/>
          <w:szCs w:val="28"/>
          <w:lang w:eastAsia="ru-RU"/>
        </w:rPr>
        <w:t>;</w:t>
      </w:r>
    </w:p>
    <w:p w14:paraId="7E1BB10D"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в) выписку из штатного расписания Получателя;</w:t>
      </w:r>
    </w:p>
    <w:p w14:paraId="07642CE6" w14:textId="0D36EF23"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 xml:space="preserve">г) обязательство Получателя о сохранении численности занятых </w:t>
      </w:r>
      <w:r w:rsidRPr="00C46F7A">
        <w:rPr>
          <w:rFonts w:eastAsia="Times New Roman" w:cs="Times New Roman"/>
          <w:iCs/>
          <w:szCs w:val="28"/>
          <w:lang w:eastAsia="ru-RU"/>
        </w:rPr>
        <w:br/>
        <w:t>и уровня заработной платы не ниже МРОТ</w:t>
      </w:r>
      <w:r w:rsidR="003D20B9">
        <w:rPr>
          <w:rFonts w:eastAsia="Times New Roman" w:cs="Times New Roman"/>
          <w:iCs/>
          <w:szCs w:val="28"/>
          <w:lang w:eastAsia="ru-RU"/>
        </w:rPr>
        <w:t xml:space="preserve"> в соответствии с</w:t>
      </w:r>
      <w:r w:rsidR="006E54C1">
        <w:rPr>
          <w:rFonts w:eastAsia="Times New Roman" w:cs="Times New Roman"/>
          <w:iCs/>
          <w:szCs w:val="28"/>
          <w:lang w:eastAsia="ru-RU"/>
        </w:rPr>
        <w:t xml:space="preserve"> приложени</w:t>
      </w:r>
      <w:r w:rsidR="003D20B9">
        <w:rPr>
          <w:rFonts w:eastAsia="Times New Roman" w:cs="Times New Roman"/>
          <w:iCs/>
          <w:szCs w:val="28"/>
          <w:lang w:eastAsia="ru-RU"/>
        </w:rPr>
        <w:t>ем</w:t>
      </w:r>
      <w:r w:rsidR="006E54C1">
        <w:rPr>
          <w:rFonts w:eastAsia="Times New Roman" w:cs="Times New Roman"/>
          <w:iCs/>
          <w:szCs w:val="28"/>
          <w:lang w:eastAsia="ru-RU"/>
        </w:rPr>
        <w:t xml:space="preserve"> № 5 к настоящему объявлению</w:t>
      </w:r>
      <w:r w:rsidRPr="00C46F7A">
        <w:rPr>
          <w:rFonts w:eastAsia="Times New Roman" w:cs="Times New Roman"/>
          <w:iCs/>
          <w:szCs w:val="28"/>
          <w:lang w:eastAsia="ru-RU"/>
        </w:rPr>
        <w:t>;</w:t>
      </w:r>
    </w:p>
    <w:p w14:paraId="291B19B2"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д) выписку из единого государственного реестра юридических лиц, полученную Получателем в срок не ранее 1 января текущего финансового года (представляется по собственной инициативе);</w:t>
      </w:r>
    </w:p>
    <w:p w14:paraId="0FB5869A" w14:textId="77777777" w:rsidR="00C46F7A" w:rsidRPr="00C46F7A" w:rsidRDefault="00C46F7A" w:rsidP="00C46F7A">
      <w:pPr>
        <w:widowControl w:val="0"/>
        <w:shd w:val="clear" w:color="auto" w:fill="FFFFFF"/>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е)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инициативе заявителя);</w:t>
      </w:r>
    </w:p>
    <w:p w14:paraId="41F9799E"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ё)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14:paraId="1ABB7AAB"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ж) копии договоров на приобретение оборудования,</w:t>
      </w:r>
      <w:r w:rsidRPr="00C46F7A">
        <w:rPr>
          <w:rFonts w:eastAsia="Times New Roman" w:cs="Times New Roman"/>
          <w:i/>
          <w:szCs w:val="28"/>
          <w:lang w:eastAsia="ru-RU"/>
        </w:rPr>
        <w:t xml:space="preserve"> </w:t>
      </w:r>
      <w:r w:rsidRPr="00C46F7A">
        <w:rPr>
          <w:rFonts w:eastAsia="Times New Roman" w:cs="Times New Roman"/>
          <w:iCs/>
          <w:szCs w:val="28"/>
          <w:lang w:eastAsia="ru-RU"/>
        </w:rPr>
        <w:t>кредитных договоров;</w:t>
      </w:r>
    </w:p>
    <w:p w14:paraId="255DA48D" w14:textId="77777777" w:rsidR="00C46F7A" w:rsidRPr="00C46F7A" w:rsidRDefault="00C46F7A" w:rsidP="00C46F7A">
      <w:pPr>
        <w:autoSpaceDE w:val="0"/>
        <w:autoSpaceDN w:val="0"/>
        <w:adjustRightInd w:val="0"/>
        <w:spacing w:after="0"/>
        <w:ind w:firstLine="709"/>
        <w:jc w:val="both"/>
        <w:rPr>
          <w:rFonts w:eastAsia="Times New Roman" w:cs="Times New Roman"/>
          <w:szCs w:val="28"/>
          <w:lang w:eastAsia="ru-RU"/>
        </w:rPr>
      </w:pPr>
      <w:r w:rsidRPr="00C46F7A">
        <w:rPr>
          <w:rFonts w:eastAsia="Times New Roman" w:cs="Times New Roman"/>
          <w:iCs/>
          <w:szCs w:val="28"/>
        </w:rPr>
        <w:t xml:space="preserve">з) </w:t>
      </w:r>
      <w:r w:rsidRPr="00C46F7A">
        <w:rPr>
          <w:rFonts w:eastAsia="Times New Roman" w:cs="Times New Roman"/>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147E7211" w14:textId="77777777" w:rsidR="00C46F7A" w:rsidRPr="00C46F7A" w:rsidRDefault="00C46F7A" w:rsidP="00C46F7A">
      <w:pPr>
        <w:autoSpaceDE w:val="0"/>
        <w:autoSpaceDN w:val="0"/>
        <w:adjustRightInd w:val="0"/>
        <w:spacing w:after="0"/>
        <w:ind w:firstLine="709"/>
        <w:jc w:val="both"/>
        <w:rPr>
          <w:rFonts w:eastAsia="Times New Roman" w:cs="Times New Roman"/>
          <w:szCs w:val="28"/>
          <w:lang w:eastAsia="ru-RU"/>
        </w:rPr>
      </w:pPr>
      <w:r w:rsidRPr="00C46F7A">
        <w:rPr>
          <w:rFonts w:eastAsia="Times New Roman" w:cs="Times New Roman"/>
          <w:szCs w:val="28"/>
          <w:lang w:eastAsia="ru-RU"/>
        </w:rPr>
        <w:t>и) копии документов, подтверждающих получение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14:paraId="51EABC88"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к) копии технических паспортов (паспортов), технической документации на приобретенные объекты основных средств;</w:t>
      </w:r>
    </w:p>
    <w:p w14:paraId="354F9CC0" w14:textId="77777777" w:rsidR="00C46F7A" w:rsidRPr="00C46F7A" w:rsidRDefault="00C46F7A" w:rsidP="00C46F7A">
      <w:pPr>
        <w:widowControl w:val="0"/>
        <w:autoSpaceDE w:val="0"/>
        <w:autoSpaceDN w:val="0"/>
        <w:spacing w:after="0"/>
        <w:ind w:firstLine="709"/>
        <w:jc w:val="both"/>
        <w:rPr>
          <w:rFonts w:eastAsia="Times New Roman" w:cs="Times New Roman"/>
          <w:iCs/>
          <w:szCs w:val="28"/>
          <w:lang w:eastAsia="ru-RU"/>
        </w:rPr>
      </w:pPr>
      <w:r w:rsidRPr="00C46F7A">
        <w:rPr>
          <w:rFonts w:eastAsia="Times New Roman" w:cs="Times New Roman"/>
          <w:iCs/>
          <w:szCs w:val="28"/>
          <w:lang w:eastAsia="ru-RU"/>
        </w:rPr>
        <w:t>л) копии документов, подтверждающих постановку на баланс приобретенного оборудования.</w:t>
      </w:r>
    </w:p>
    <w:p w14:paraId="4A3D4871"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iCs/>
          <w:szCs w:val="28"/>
          <w:lang w:eastAsia="ru-RU"/>
        </w:rPr>
        <w:t xml:space="preserve">м) </w:t>
      </w:r>
      <w:r w:rsidRPr="00C46F7A">
        <w:rPr>
          <w:rFonts w:eastAsia="Times New Roman" w:cs="Times New Roman"/>
          <w:szCs w:val="28"/>
          <w:lang w:eastAsia="ru-RU"/>
        </w:rPr>
        <w:t>копии документов, подтверждающих осуществление расходов по лицензированию деятельности, сертификации (декларирования) продукции (продовольственного сырья, товаров, работ, услуг);</w:t>
      </w:r>
    </w:p>
    <w:p w14:paraId="2C10F6F6"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 xml:space="preserve">н) копии договоров лизинга оборудования с графиком погашения лизинга и уплаты процентов по нему, с приложением договора купли-продажи </w:t>
      </w:r>
      <w:r w:rsidRPr="00C46F7A">
        <w:rPr>
          <w:rFonts w:eastAsia="Times New Roman" w:cs="Times New Roman"/>
          <w:szCs w:val="28"/>
          <w:lang w:eastAsia="ru-RU"/>
        </w:rPr>
        <w:lastRenderedPageBreak/>
        <w:t>предмета лизинга;</w:t>
      </w:r>
    </w:p>
    <w:p w14:paraId="21DF0207"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о)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035D850A"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п) копии технических паспортов (паспортов), технической документации на предмет лизинга;</w:t>
      </w:r>
    </w:p>
    <w:p w14:paraId="35C5707A"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р) копии платежных документов, подтверждающих оплату первого взноса (аванса) в сроки, предусмотренные договорами лизинга оборудования;</w:t>
      </w:r>
    </w:p>
    <w:p w14:paraId="7278D9B9"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с) копии договоров на подключение к инженерной инфраструктуре;</w:t>
      </w:r>
    </w:p>
    <w:p w14:paraId="21459382"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т) справка об отсутствии просроченной задолженности или акта сверки взаимных расчетов по кредитному договору, договору лизинга по состоянию на первое число месяца подачи заявки в случае возмещения затрат по указанным договорам, выданные кредитной организацией, лизингодателем;</w:t>
      </w:r>
    </w:p>
    <w:p w14:paraId="05389B1A"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у) копии документов, подтверждающие оплату произведенных расходов (банковские документы должны быть заверены печатью банка);</w:t>
      </w:r>
    </w:p>
    <w:p w14:paraId="67A2E2C0" w14:textId="77777777" w:rsidR="00C46F7A" w:rsidRPr="00C46F7A" w:rsidRDefault="00C46F7A" w:rsidP="00C46F7A">
      <w:pPr>
        <w:spacing w:after="0"/>
        <w:ind w:firstLine="709"/>
        <w:jc w:val="both"/>
        <w:rPr>
          <w:rFonts w:eastAsia="Times New Roman" w:cs="Times New Roman"/>
          <w:szCs w:val="28"/>
          <w:lang w:eastAsia="ru-RU"/>
        </w:rPr>
      </w:pPr>
      <w:r w:rsidRPr="00C46F7A">
        <w:rPr>
          <w:rFonts w:eastAsia="Times New Roman" w:cs="Times New Roman"/>
          <w:szCs w:val="28"/>
        </w:rPr>
        <w:t>ф) с</w:t>
      </w:r>
      <w:r w:rsidRPr="00C46F7A">
        <w:rPr>
          <w:rFonts w:eastAsia="Times New Roman" w:cs="Times New Roman"/>
          <w:szCs w:val="28"/>
          <w:lang w:eastAsia="ru-RU"/>
        </w:rPr>
        <w:t>огласие на обработку персональных данных индивидуального предпринимателя;</w:t>
      </w:r>
    </w:p>
    <w:p w14:paraId="6EE1C354" w14:textId="77777777" w:rsidR="00C46F7A" w:rsidRPr="00C46F7A" w:rsidRDefault="00C46F7A" w:rsidP="00C46F7A">
      <w:pPr>
        <w:widowControl w:val="0"/>
        <w:autoSpaceDE w:val="0"/>
        <w:autoSpaceDN w:val="0"/>
        <w:spacing w:after="0"/>
        <w:ind w:firstLine="709"/>
        <w:jc w:val="both"/>
        <w:rPr>
          <w:rFonts w:eastAsia="Times New Roman" w:cs="Times New Roman"/>
          <w:szCs w:val="28"/>
          <w:lang w:eastAsia="ru-RU"/>
        </w:rPr>
      </w:pPr>
      <w:r w:rsidRPr="00C46F7A">
        <w:rPr>
          <w:rFonts w:eastAsia="Times New Roman" w:cs="Times New Roman"/>
          <w:szCs w:val="28"/>
          <w:lang w:eastAsia="ru-RU"/>
        </w:rPr>
        <w:t>х)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p>
    <w:p w14:paraId="632C03CA" w14:textId="77777777" w:rsidR="00C46F7A" w:rsidRDefault="00C46F7A" w:rsidP="00F772F7">
      <w:pPr>
        <w:widowControl w:val="0"/>
        <w:autoSpaceDE w:val="0"/>
        <w:autoSpaceDN w:val="0"/>
        <w:spacing w:after="0"/>
        <w:ind w:firstLine="709"/>
        <w:jc w:val="both"/>
        <w:rPr>
          <w:rFonts w:eastAsia="Times New Roman" w:cs="Times New Roman"/>
          <w:b/>
          <w:bCs/>
          <w:iCs/>
          <w:sz w:val="26"/>
          <w:szCs w:val="26"/>
          <w:lang w:eastAsia="ru-RU"/>
        </w:rPr>
      </w:pPr>
    </w:p>
    <w:p w14:paraId="395CC802" w14:textId="2DA662E0" w:rsidR="00F772F7" w:rsidRPr="00783CAE" w:rsidRDefault="00F772F7" w:rsidP="00F772F7">
      <w:pPr>
        <w:widowControl w:val="0"/>
        <w:autoSpaceDE w:val="0"/>
        <w:autoSpaceDN w:val="0"/>
        <w:spacing w:after="0"/>
        <w:ind w:firstLine="709"/>
        <w:jc w:val="both"/>
        <w:rPr>
          <w:rFonts w:eastAsia="Times New Roman" w:cs="Times New Roman"/>
          <w:b/>
          <w:bCs/>
          <w:iCs/>
          <w:sz w:val="26"/>
          <w:szCs w:val="26"/>
          <w:lang w:eastAsia="ru-RU"/>
        </w:rPr>
      </w:pPr>
      <w:r w:rsidRPr="00783CAE">
        <w:rPr>
          <w:rFonts w:eastAsia="Times New Roman" w:cs="Times New Roman"/>
          <w:b/>
          <w:bCs/>
          <w:iCs/>
          <w:sz w:val="26"/>
          <w:szCs w:val="26"/>
          <w:lang w:eastAsia="ru-RU"/>
        </w:rPr>
        <w:t>для заявителей, являющиеся самозанятыми гражданами:</w:t>
      </w:r>
    </w:p>
    <w:p w14:paraId="7C3E3173" w14:textId="77777777"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p>
    <w:p w14:paraId="1C84CC5C" w14:textId="7491FC22" w:rsidR="00AE60B2" w:rsidRPr="00AE60B2" w:rsidRDefault="00AE60B2" w:rsidP="00AE60B2">
      <w:pPr>
        <w:widowControl w:val="0"/>
        <w:autoSpaceDE w:val="0"/>
        <w:autoSpaceDN w:val="0"/>
        <w:spacing w:after="0"/>
        <w:ind w:firstLine="709"/>
        <w:jc w:val="both"/>
        <w:rPr>
          <w:rFonts w:eastAsia="Times New Roman" w:cs="Times New Roman"/>
          <w:iCs/>
          <w:szCs w:val="28"/>
          <w:lang w:eastAsia="ru-RU"/>
        </w:rPr>
      </w:pPr>
      <w:r w:rsidRPr="00AE60B2">
        <w:rPr>
          <w:rFonts w:eastAsia="Times New Roman" w:cs="Times New Roman"/>
          <w:iCs/>
          <w:szCs w:val="28"/>
          <w:lang w:eastAsia="ru-RU"/>
        </w:rPr>
        <w:t xml:space="preserve">а) заявление о предоставление субсидии </w:t>
      </w:r>
      <w:r w:rsidR="003D20B9">
        <w:rPr>
          <w:rFonts w:eastAsia="Times New Roman" w:cs="Times New Roman"/>
          <w:iCs/>
          <w:szCs w:val="28"/>
          <w:lang w:eastAsia="ru-RU"/>
        </w:rPr>
        <w:t xml:space="preserve">в соответствии с </w:t>
      </w:r>
      <w:r w:rsidRPr="00AE60B2">
        <w:rPr>
          <w:rFonts w:eastAsia="Times New Roman" w:cs="Times New Roman"/>
          <w:iCs/>
          <w:szCs w:val="28"/>
          <w:lang w:eastAsia="ru-RU"/>
        </w:rPr>
        <w:t>приложение</w:t>
      </w:r>
      <w:r w:rsidR="003D20B9">
        <w:rPr>
          <w:rFonts w:eastAsia="Times New Roman" w:cs="Times New Roman"/>
          <w:iCs/>
          <w:szCs w:val="28"/>
          <w:lang w:eastAsia="ru-RU"/>
        </w:rPr>
        <w:t>м</w:t>
      </w:r>
      <w:r w:rsidRPr="00AE60B2">
        <w:rPr>
          <w:rFonts w:eastAsia="Times New Roman" w:cs="Times New Roman"/>
          <w:iCs/>
          <w:szCs w:val="28"/>
          <w:lang w:eastAsia="ru-RU"/>
        </w:rPr>
        <w:t xml:space="preserve"> № </w:t>
      </w:r>
      <w:r w:rsidR="00267919">
        <w:rPr>
          <w:rFonts w:eastAsia="Times New Roman" w:cs="Times New Roman"/>
          <w:iCs/>
          <w:szCs w:val="28"/>
          <w:lang w:eastAsia="ru-RU"/>
        </w:rPr>
        <w:t>1</w:t>
      </w:r>
      <w:r w:rsidRPr="00AE60B2">
        <w:rPr>
          <w:rFonts w:eastAsia="Times New Roman" w:cs="Times New Roman"/>
          <w:iCs/>
          <w:szCs w:val="28"/>
          <w:lang w:eastAsia="ru-RU"/>
        </w:rPr>
        <w:t xml:space="preserve"> к настоящему </w:t>
      </w:r>
      <w:r>
        <w:rPr>
          <w:rFonts w:eastAsia="Times New Roman" w:cs="Times New Roman"/>
          <w:iCs/>
          <w:szCs w:val="28"/>
          <w:lang w:eastAsia="ru-RU"/>
        </w:rPr>
        <w:t>объявлению</w:t>
      </w:r>
      <w:r w:rsidRPr="00AE60B2">
        <w:rPr>
          <w:rFonts w:eastAsia="Times New Roman" w:cs="Times New Roman"/>
          <w:iCs/>
          <w:szCs w:val="28"/>
          <w:lang w:eastAsia="ru-RU"/>
        </w:rPr>
        <w:t>;</w:t>
      </w:r>
    </w:p>
    <w:p w14:paraId="2DA0A88F" w14:textId="5686D219" w:rsidR="00AE60B2" w:rsidRPr="00AE60B2" w:rsidRDefault="00AE60B2" w:rsidP="00AE60B2">
      <w:pPr>
        <w:widowControl w:val="0"/>
        <w:autoSpaceDE w:val="0"/>
        <w:autoSpaceDN w:val="0"/>
        <w:spacing w:after="0"/>
        <w:ind w:firstLine="709"/>
        <w:jc w:val="both"/>
        <w:rPr>
          <w:rFonts w:eastAsia="Times New Roman" w:cs="Calibri"/>
          <w:szCs w:val="28"/>
          <w:lang w:eastAsia="ru-RU"/>
        </w:rPr>
      </w:pPr>
      <w:r w:rsidRPr="00AE60B2">
        <w:rPr>
          <w:rFonts w:eastAsia="Times New Roman" w:cs="Calibri"/>
          <w:szCs w:val="28"/>
          <w:lang w:eastAsia="ru-RU"/>
        </w:rPr>
        <w:t xml:space="preserve">б) анкету заявителя </w:t>
      </w:r>
      <w:r w:rsidR="003D20B9">
        <w:rPr>
          <w:rFonts w:eastAsia="Times New Roman" w:cs="Calibri"/>
          <w:szCs w:val="28"/>
          <w:lang w:eastAsia="ru-RU"/>
        </w:rPr>
        <w:t xml:space="preserve">в соответствии с </w:t>
      </w:r>
      <w:r w:rsidRPr="00AE60B2">
        <w:rPr>
          <w:rFonts w:eastAsia="Times New Roman" w:cs="Calibri"/>
          <w:szCs w:val="28"/>
          <w:lang w:eastAsia="ru-RU"/>
        </w:rPr>
        <w:t>приложением № </w:t>
      </w:r>
      <w:r w:rsidR="00267919">
        <w:rPr>
          <w:rFonts w:eastAsia="Times New Roman" w:cs="Calibri"/>
          <w:szCs w:val="28"/>
          <w:lang w:eastAsia="ru-RU"/>
        </w:rPr>
        <w:t>3</w:t>
      </w:r>
      <w:r w:rsidRPr="00AE60B2">
        <w:rPr>
          <w:rFonts w:eastAsia="Times New Roman" w:cs="Calibri"/>
          <w:szCs w:val="28"/>
          <w:lang w:eastAsia="ru-RU"/>
        </w:rPr>
        <w:t xml:space="preserve"> к настоящему </w:t>
      </w:r>
      <w:r>
        <w:rPr>
          <w:rFonts w:eastAsia="Times New Roman" w:cs="Calibri"/>
          <w:szCs w:val="28"/>
          <w:lang w:eastAsia="ru-RU"/>
        </w:rPr>
        <w:t>объявлению</w:t>
      </w:r>
      <w:r w:rsidRPr="00AE60B2">
        <w:rPr>
          <w:rFonts w:eastAsia="Times New Roman" w:cs="Calibri"/>
          <w:szCs w:val="28"/>
          <w:lang w:eastAsia="ru-RU"/>
        </w:rPr>
        <w:t>;</w:t>
      </w:r>
    </w:p>
    <w:p w14:paraId="076F4634" w14:textId="77777777" w:rsidR="00AE60B2" w:rsidRPr="00AE60B2" w:rsidRDefault="00AE60B2" w:rsidP="00AE60B2">
      <w:pPr>
        <w:widowControl w:val="0"/>
        <w:autoSpaceDE w:val="0"/>
        <w:autoSpaceDN w:val="0"/>
        <w:spacing w:after="0"/>
        <w:ind w:firstLine="709"/>
        <w:jc w:val="both"/>
        <w:rPr>
          <w:rFonts w:eastAsia="Times New Roman" w:cs="Times New Roman"/>
          <w:iCs/>
          <w:szCs w:val="28"/>
          <w:lang w:eastAsia="ru-RU"/>
        </w:rPr>
      </w:pPr>
      <w:r w:rsidRPr="00AE60B2">
        <w:rPr>
          <w:rFonts w:eastAsia="Times New Roman" w:cs="Times New Roman"/>
          <w:iCs/>
          <w:szCs w:val="28"/>
          <w:lang w:eastAsia="ru-RU"/>
        </w:rPr>
        <w:t xml:space="preserve">в) справка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w:t>
      </w:r>
    </w:p>
    <w:p w14:paraId="52E4DA9C"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iCs/>
          <w:szCs w:val="28"/>
          <w:lang w:eastAsia="ru-RU"/>
        </w:rPr>
        <w:t xml:space="preserve">г) </w:t>
      </w:r>
      <w:hyperlink r:id="rId6" w:history="1">
        <w:r w:rsidRPr="00AE60B2">
          <w:rPr>
            <w:rFonts w:eastAsia="Times New Roman" w:cs="Times New Roman"/>
            <w:szCs w:val="28"/>
            <w:shd w:val="clear" w:color="auto" w:fill="FFFFFF"/>
            <w:lang w:eastAsia="ru-RU"/>
          </w:rPr>
          <w:t>заверенная самозанятым гражданином справка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Pr="00AE60B2">
        <w:rPr>
          <w:rFonts w:eastAsia="Times New Roman" w:cs="Times New Roman"/>
          <w:szCs w:val="28"/>
          <w:lang w:eastAsia="ru-RU"/>
        </w:rPr>
        <w:t>;</w:t>
      </w:r>
    </w:p>
    <w:p w14:paraId="30A36279"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iCs/>
          <w:szCs w:val="28"/>
          <w:lang w:eastAsia="ru-RU"/>
        </w:rPr>
        <w:t xml:space="preserve">д) </w:t>
      </w:r>
      <w:hyperlink r:id="rId7" w:history="1">
        <w:r w:rsidRPr="00AE60B2">
          <w:rPr>
            <w:rFonts w:eastAsia="Times New Roman" w:cs="Times New Roman"/>
            <w:szCs w:val="28"/>
            <w:shd w:val="clear" w:color="auto" w:fill="FFFFFF"/>
            <w:lang w:eastAsia="ru-RU"/>
          </w:rPr>
          <w:t>заверенная самозанятым гражданином копия документа, удостоверяющег</w:t>
        </w:r>
      </w:hyperlink>
      <w:r w:rsidRPr="00AE60B2">
        <w:rPr>
          <w:rFonts w:eastAsia="Times New Roman" w:cs="Times New Roman"/>
          <w:szCs w:val="28"/>
          <w:lang w:eastAsia="ru-RU"/>
        </w:rPr>
        <w:t>о личность;</w:t>
      </w:r>
    </w:p>
    <w:p w14:paraId="07058098"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szCs w:val="28"/>
          <w:lang w:eastAsia="ru-RU"/>
        </w:rPr>
        <w:t xml:space="preserve">е) </w:t>
      </w:r>
      <w:hyperlink r:id="rId8" w:history="1">
        <w:r w:rsidRPr="00AE60B2">
          <w:rPr>
            <w:rFonts w:eastAsia="Times New Roman" w:cs="Times New Roman"/>
            <w:szCs w:val="28"/>
            <w:shd w:val="clear" w:color="auto" w:fill="FFFFFF"/>
            <w:lang w:eastAsia="ru-RU"/>
          </w:rPr>
          <w:t>заверенная самозанятым гражданином копия свидетельства о постановке на учет физического лица в налоговом</w:t>
        </w:r>
      </w:hyperlink>
      <w:r w:rsidRPr="00AE60B2">
        <w:rPr>
          <w:rFonts w:eastAsia="Times New Roman" w:cs="Times New Roman"/>
          <w:szCs w:val="28"/>
          <w:lang w:eastAsia="ru-RU"/>
        </w:rPr>
        <w:t xml:space="preserve"> органе (ИНН);</w:t>
      </w:r>
    </w:p>
    <w:p w14:paraId="79230961"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szCs w:val="28"/>
          <w:lang w:eastAsia="ru-RU"/>
        </w:rPr>
        <w:t xml:space="preserve">ё) </w:t>
      </w:r>
      <w:hyperlink r:id="rId9" w:history="1">
        <w:r w:rsidRPr="00AE60B2">
          <w:rPr>
            <w:rFonts w:eastAsia="Times New Roman" w:cs="Times New Roman"/>
            <w:szCs w:val="28"/>
            <w:shd w:val="clear" w:color="auto" w:fill="FFFFFF"/>
            <w:lang w:eastAsia="ru-RU"/>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Pr="00AE60B2">
        <w:rPr>
          <w:rFonts w:eastAsia="Times New Roman" w:cs="Times New Roman"/>
          <w:szCs w:val="28"/>
          <w:lang w:eastAsia="ru-RU"/>
        </w:rPr>
        <w:t>;</w:t>
      </w:r>
    </w:p>
    <w:p w14:paraId="502BB6FD" w14:textId="77777777" w:rsidR="00AE60B2" w:rsidRPr="00AE60B2" w:rsidRDefault="00AE60B2" w:rsidP="00AE60B2">
      <w:pPr>
        <w:widowControl w:val="0"/>
        <w:autoSpaceDE w:val="0"/>
        <w:autoSpaceDN w:val="0"/>
        <w:spacing w:after="0"/>
        <w:ind w:firstLine="709"/>
        <w:jc w:val="both"/>
        <w:rPr>
          <w:rFonts w:eastAsia="Times New Roman" w:cs="Times New Roman"/>
          <w:szCs w:val="28"/>
          <w:lang w:eastAsia="ru-RU"/>
        </w:rPr>
      </w:pPr>
      <w:r w:rsidRPr="00AE60B2">
        <w:rPr>
          <w:rFonts w:eastAsia="Times New Roman" w:cs="Times New Roman"/>
          <w:szCs w:val="28"/>
          <w:lang w:eastAsia="ru-RU"/>
        </w:rPr>
        <w:t>ж) заверенные самозанятым гражданином копии платежных документов (платежные поручения, чеки);</w:t>
      </w:r>
    </w:p>
    <w:p w14:paraId="3817DF5A" w14:textId="77777777" w:rsidR="00AE60B2" w:rsidRPr="00AE60B2" w:rsidRDefault="00AE60B2" w:rsidP="00AE60B2">
      <w:pPr>
        <w:widowControl w:val="0"/>
        <w:autoSpaceDE w:val="0"/>
        <w:autoSpaceDN w:val="0"/>
        <w:spacing w:after="0"/>
        <w:ind w:firstLine="709"/>
        <w:jc w:val="both"/>
        <w:rPr>
          <w:rFonts w:eastAsia="Times New Roman" w:cs="Times New Roman"/>
          <w:iCs/>
          <w:szCs w:val="28"/>
          <w:lang w:eastAsia="ru-RU"/>
        </w:rPr>
      </w:pPr>
      <w:r w:rsidRPr="00AE60B2">
        <w:rPr>
          <w:rFonts w:eastAsia="Times New Roman" w:cs="Times New Roman"/>
          <w:szCs w:val="28"/>
          <w:lang w:eastAsia="ru-RU"/>
        </w:rPr>
        <w:t xml:space="preserve">з) копии технических паспортов с отметкой соответствующего </w:t>
      </w:r>
      <w:r w:rsidRPr="00AE60B2">
        <w:rPr>
          <w:rFonts w:eastAsia="Times New Roman" w:cs="Times New Roman"/>
          <w:szCs w:val="28"/>
          <w:lang w:eastAsia="ru-RU"/>
        </w:rPr>
        <w:lastRenderedPageBreak/>
        <w:t>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14:paraId="4C382881" w14:textId="2176CD2F" w:rsidR="008B16D7" w:rsidRPr="00783CAE" w:rsidRDefault="008B16D7" w:rsidP="00F15471">
      <w:pPr>
        <w:autoSpaceDE w:val="0"/>
        <w:autoSpaceDN w:val="0"/>
        <w:adjustRightInd w:val="0"/>
        <w:spacing w:after="0"/>
        <w:ind w:firstLine="709"/>
        <w:jc w:val="both"/>
        <w:rPr>
          <w:rFonts w:cs="Times New Roman"/>
          <w:sz w:val="26"/>
          <w:szCs w:val="26"/>
        </w:rPr>
      </w:pPr>
    </w:p>
    <w:p w14:paraId="4E95AE29" w14:textId="49F5BF0F" w:rsidR="008B16D7" w:rsidRPr="00783CAE" w:rsidRDefault="008B16D7" w:rsidP="008B16D7">
      <w:pPr>
        <w:pStyle w:val="a6"/>
        <w:shd w:val="clear" w:color="auto" w:fill="FFFFFF"/>
        <w:spacing w:before="0" w:beforeAutospacing="0" w:after="0" w:afterAutospacing="0"/>
        <w:jc w:val="both"/>
        <w:rPr>
          <w:b/>
          <w:bCs/>
          <w:color w:val="000000"/>
          <w:sz w:val="26"/>
          <w:szCs w:val="26"/>
        </w:rPr>
      </w:pPr>
      <w:r w:rsidRPr="00783CAE">
        <w:rPr>
          <w:b/>
          <w:bCs/>
          <w:color w:val="000000"/>
          <w:sz w:val="26"/>
          <w:szCs w:val="26"/>
        </w:rPr>
        <w:t>Форма заявки и порядок ее подачи, а также требования, предъявляемые к ее содержанию:</w:t>
      </w:r>
    </w:p>
    <w:p w14:paraId="73AF8FC4" w14:textId="7598127B" w:rsidR="00A5291C" w:rsidRPr="00783CAE" w:rsidRDefault="00A5291C" w:rsidP="00A5291C">
      <w:pPr>
        <w:pStyle w:val="a6"/>
        <w:shd w:val="clear" w:color="auto" w:fill="FFFFFF"/>
        <w:spacing w:before="0" w:beforeAutospacing="0" w:after="0" w:afterAutospacing="0"/>
        <w:ind w:firstLine="709"/>
        <w:jc w:val="both"/>
        <w:rPr>
          <w:b/>
          <w:bCs/>
          <w:color w:val="000000"/>
          <w:sz w:val="26"/>
          <w:szCs w:val="26"/>
        </w:rPr>
      </w:pPr>
      <w:r w:rsidRPr="00783CAE">
        <w:rPr>
          <w:sz w:val="26"/>
          <w:szCs w:val="26"/>
        </w:rPr>
        <w:t xml:space="preserve">Заявка представляется </w:t>
      </w:r>
      <w:r w:rsidR="00B948D7" w:rsidRPr="00783CAE">
        <w:rPr>
          <w:sz w:val="26"/>
          <w:szCs w:val="26"/>
        </w:rPr>
        <w:t xml:space="preserve">участником отбора </w:t>
      </w:r>
      <w:r w:rsidRPr="00783CAE">
        <w:rPr>
          <w:sz w:val="26"/>
          <w:szCs w:val="26"/>
        </w:rPr>
        <w:t>в администрацию Ужурского района на бумажном носителе нарочным или посредством почтовой связи.</w:t>
      </w:r>
    </w:p>
    <w:p w14:paraId="5CF7B627" w14:textId="1AD6D7EF" w:rsidR="002111CA" w:rsidRPr="00783CAE" w:rsidRDefault="002111CA"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При подаче заявки </w:t>
      </w:r>
      <w:r w:rsidR="00B948D7" w:rsidRPr="00783CAE">
        <w:rPr>
          <w:rFonts w:cs="Times New Roman"/>
          <w:sz w:val="26"/>
          <w:szCs w:val="26"/>
        </w:rPr>
        <w:t xml:space="preserve">участник отбора </w:t>
      </w:r>
      <w:r w:rsidRPr="00783CAE">
        <w:rPr>
          <w:rFonts w:cs="Times New Roman"/>
          <w:sz w:val="26"/>
          <w:szCs w:val="26"/>
        </w:rPr>
        <w:t xml:space="preserve">соглашается на публикацию (размещение) в информационно-телекоммуникационной сети Интернет информации о </w:t>
      </w:r>
      <w:r w:rsidR="00B948D7" w:rsidRPr="00783CAE">
        <w:rPr>
          <w:rFonts w:cs="Times New Roman"/>
          <w:sz w:val="26"/>
          <w:szCs w:val="26"/>
        </w:rPr>
        <w:t>участнике отбора</w:t>
      </w:r>
      <w:r w:rsidRPr="00783CAE">
        <w:rPr>
          <w:rFonts w:cs="Times New Roman"/>
          <w:sz w:val="26"/>
          <w:szCs w:val="26"/>
        </w:rPr>
        <w:t xml:space="preserve">, о подаваемой </w:t>
      </w:r>
      <w:r w:rsidR="00B948D7" w:rsidRPr="00783CAE">
        <w:rPr>
          <w:rFonts w:cs="Times New Roman"/>
          <w:sz w:val="26"/>
          <w:szCs w:val="26"/>
        </w:rPr>
        <w:t xml:space="preserve">участником отбора </w:t>
      </w:r>
      <w:r w:rsidRPr="00783CAE">
        <w:rPr>
          <w:rFonts w:cs="Times New Roman"/>
          <w:sz w:val="26"/>
          <w:szCs w:val="26"/>
        </w:rPr>
        <w:t xml:space="preserve">заявке, иной информации о </w:t>
      </w:r>
      <w:r w:rsidR="00B948D7" w:rsidRPr="00783CAE">
        <w:rPr>
          <w:rFonts w:cs="Times New Roman"/>
          <w:sz w:val="26"/>
          <w:szCs w:val="26"/>
        </w:rPr>
        <w:t>участнике отбора</w:t>
      </w:r>
      <w:r w:rsidRPr="00783CAE">
        <w:rPr>
          <w:rFonts w:cs="Times New Roman"/>
          <w:sz w:val="26"/>
          <w:szCs w:val="26"/>
        </w:rPr>
        <w:t>, связанной с соответствующим отбором</w:t>
      </w:r>
      <w:r w:rsidR="004B34A1">
        <w:rPr>
          <w:rFonts w:cs="Times New Roman"/>
          <w:sz w:val="26"/>
          <w:szCs w:val="26"/>
        </w:rPr>
        <w:t xml:space="preserve"> (приложение № </w:t>
      </w:r>
      <w:r w:rsidR="00267919">
        <w:rPr>
          <w:rFonts w:cs="Times New Roman"/>
          <w:sz w:val="26"/>
          <w:szCs w:val="26"/>
        </w:rPr>
        <w:t>4</w:t>
      </w:r>
      <w:r w:rsidR="004B34A1">
        <w:rPr>
          <w:rFonts w:cs="Times New Roman"/>
          <w:sz w:val="26"/>
          <w:szCs w:val="26"/>
        </w:rPr>
        <w:t>) к настоящему объявлению</w:t>
      </w:r>
      <w:r w:rsidRPr="00783CAE">
        <w:rPr>
          <w:rFonts w:cs="Times New Roman"/>
          <w:sz w:val="26"/>
          <w:szCs w:val="26"/>
        </w:rPr>
        <w:t>.</w:t>
      </w:r>
    </w:p>
    <w:p w14:paraId="2CC0533B" w14:textId="5BA8094A"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Вышеперечисленные документы, представляемые </w:t>
      </w:r>
      <w:r w:rsidR="006E7DEF" w:rsidRPr="00783CAE">
        <w:rPr>
          <w:rFonts w:cs="Times New Roman"/>
          <w:sz w:val="26"/>
          <w:szCs w:val="26"/>
        </w:rPr>
        <w:t xml:space="preserve">участником отбора </w:t>
      </w:r>
      <w:r w:rsidRPr="00783CAE">
        <w:rPr>
          <w:rFonts w:cs="Times New Roman"/>
          <w:sz w:val="26"/>
          <w:szCs w:val="26"/>
        </w:rPr>
        <w:t>в уполномоченный орган, должны соответствовать следующим требованиям:</w:t>
      </w:r>
    </w:p>
    <w:p w14:paraId="6945C2D7" w14:textId="4E4D9DB5" w:rsidR="002729A7" w:rsidRPr="00783CAE" w:rsidRDefault="008B16D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з</w:t>
      </w:r>
      <w:r w:rsidR="002729A7" w:rsidRPr="00783CAE">
        <w:rPr>
          <w:rFonts w:cs="Times New Roman"/>
          <w:sz w:val="26"/>
          <w:szCs w:val="26"/>
        </w:rPr>
        <w:t xml:space="preserve">аявление должно соответствовать </w:t>
      </w:r>
      <w:r w:rsidR="004B34A1">
        <w:rPr>
          <w:rFonts w:cs="Times New Roman"/>
          <w:sz w:val="26"/>
          <w:szCs w:val="26"/>
        </w:rPr>
        <w:t xml:space="preserve">форме, </w:t>
      </w:r>
      <w:r w:rsidR="002729A7" w:rsidRPr="00783CAE">
        <w:rPr>
          <w:rFonts w:cs="Times New Roman"/>
          <w:sz w:val="26"/>
          <w:szCs w:val="26"/>
        </w:rPr>
        <w:t xml:space="preserve">установленной </w:t>
      </w:r>
      <w:hyperlink r:id="rId10" w:history="1">
        <w:r w:rsidR="002729A7" w:rsidRPr="00783CAE">
          <w:rPr>
            <w:rFonts w:cs="Times New Roman"/>
            <w:sz w:val="26"/>
            <w:szCs w:val="26"/>
          </w:rPr>
          <w:t>приложением</w:t>
        </w:r>
      </w:hyperlink>
      <w:r w:rsidR="002729A7" w:rsidRPr="00783CAE">
        <w:rPr>
          <w:rFonts w:cs="Times New Roman"/>
          <w:sz w:val="26"/>
          <w:szCs w:val="26"/>
        </w:rPr>
        <w:t xml:space="preserve"> к Порядку</w:t>
      </w:r>
      <w:r w:rsidR="00051938" w:rsidRPr="00783CAE">
        <w:rPr>
          <w:rFonts w:cs="Times New Roman"/>
          <w:sz w:val="26"/>
          <w:szCs w:val="26"/>
        </w:rPr>
        <w:t xml:space="preserve"> предоставления субсидий</w:t>
      </w:r>
      <w:r w:rsidR="002729A7" w:rsidRPr="00783CAE">
        <w:rPr>
          <w:rFonts w:cs="Times New Roman"/>
          <w:sz w:val="26"/>
          <w:szCs w:val="26"/>
        </w:rPr>
        <w:t>;</w:t>
      </w:r>
    </w:p>
    <w:p w14:paraId="3450AC17" w14:textId="77777777"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должны быть выполнены без подчисток, исправлений, помарок, неустановленных сокращений;</w:t>
      </w:r>
    </w:p>
    <w:p w14:paraId="15E6BD1C" w14:textId="58794AA0"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копии документов должны быть заверены </w:t>
      </w:r>
      <w:r w:rsidR="006E7DEF" w:rsidRPr="00783CAE">
        <w:rPr>
          <w:rFonts w:cs="Times New Roman"/>
          <w:sz w:val="26"/>
          <w:szCs w:val="26"/>
        </w:rPr>
        <w:t>участником отбора</w:t>
      </w:r>
      <w:r w:rsidRPr="00783CAE">
        <w:rPr>
          <w:rFonts w:cs="Times New Roman"/>
          <w:sz w:val="26"/>
          <w:szCs w:val="26"/>
        </w:rPr>
        <w:t>.</w:t>
      </w:r>
    </w:p>
    <w:p w14:paraId="289D32FA" w14:textId="76A6E515" w:rsidR="003E0FA8" w:rsidRPr="00783CAE" w:rsidRDefault="003E0FA8"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Копии предоставленных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58FFB538" w14:textId="77777777" w:rsidR="004D3675" w:rsidRPr="00783CAE" w:rsidRDefault="004D3675" w:rsidP="00B333D2">
      <w:pPr>
        <w:shd w:val="clear" w:color="auto" w:fill="FFFFFF"/>
        <w:spacing w:after="0"/>
        <w:jc w:val="both"/>
        <w:rPr>
          <w:rFonts w:eastAsia="Times New Roman" w:cs="Times New Roman"/>
          <w:b/>
          <w:bCs/>
          <w:color w:val="000000"/>
          <w:sz w:val="26"/>
          <w:szCs w:val="26"/>
          <w:lang w:eastAsia="ru-RU"/>
        </w:rPr>
      </w:pPr>
    </w:p>
    <w:p w14:paraId="2F9BC8EC" w14:textId="52CB36BC"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b/>
          <w:bCs/>
          <w:color w:val="000000"/>
          <w:sz w:val="26"/>
          <w:szCs w:val="26"/>
          <w:lang w:eastAsia="ru-RU"/>
        </w:rPr>
        <w:t>Порядок отзыва заявок, порядок их возврата, определяющий в том числе основания для возврата, порядок внесения изменений в заявки:</w:t>
      </w:r>
    </w:p>
    <w:p w14:paraId="0677D935" w14:textId="42B6D361"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Участник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 xml:space="preserve"> вправе отозвать заявку, внести изменения в заявку не позднее срока окончания подачи заявок посредством представления в </w:t>
      </w:r>
      <w:r w:rsidR="008B16D7" w:rsidRPr="00783CAE">
        <w:rPr>
          <w:rFonts w:eastAsia="Times New Roman" w:cs="Times New Roman"/>
          <w:color w:val="000000"/>
          <w:sz w:val="26"/>
          <w:szCs w:val="26"/>
          <w:lang w:eastAsia="ru-RU"/>
        </w:rPr>
        <w:t>уполномоченный орган</w:t>
      </w:r>
      <w:r w:rsidRPr="00783CAE">
        <w:rPr>
          <w:rFonts w:eastAsia="Times New Roman" w:cs="Times New Roman"/>
          <w:color w:val="000000"/>
          <w:sz w:val="26"/>
          <w:szCs w:val="26"/>
          <w:lang w:eastAsia="ru-RU"/>
        </w:rPr>
        <w:t xml:space="preserve"> на бумажном носителе непосредственно либо по адресу электронной почты </w:t>
      </w:r>
      <w:r w:rsidR="008B16D7" w:rsidRPr="00783CAE">
        <w:rPr>
          <w:rFonts w:eastAsia="Times New Roman" w:cs="Times New Roman"/>
          <w:color w:val="000000"/>
          <w:sz w:val="26"/>
          <w:szCs w:val="26"/>
          <w:lang w:eastAsia="ru-RU"/>
        </w:rPr>
        <w:t>администрации Ужурского района</w:t>
      </w:r>
      <w:r w:rsidRPr="00783CAE">
        <w:rPr>
          <w:rFonts w:eastAsia="Times New Roman" w:cs="Times New Roman"/>
          <w:color w:val="000000"/>
          <w:sz w:val="26"/>
          <w:szCs w:val="26"/>
          <w:lang w:eastAsia="ru-RU"/>
        </w:rPr>
        <w:t xml:space="preserve"> уведомления об отзыве заявки (заявления о внесении изменений в заявку), подписанного лицом, уполномоченным на осуществление действий от имени участника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w:t>
      </w:r>
    </w:p>
    <w:p w14:paraId="3ED48711" w14:textId="47BF9BF9"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Изменение заявки заключается в уточнении либо замене отдельных сведений, содержащихся в документах</w:t>
      </w:r>
      <w:r w:rsidR="00051938" w:rsidRPr="00783CAE">
        <w:rPr>
          <w:rFonts w:eastAsia="Times New Roman" w:cs="Times New Roman"/>
          <w:color w:val="000000"/>
          <w:sz w:val="26"/>
          <w:szCs w:val="26"/>
          <w:lang w:eastAsia="ru-RU"/>
        </w:rPr>
        <w:t>.</w:t>
      </w:r>
    </w:p>
    <w:p w14:paraId="7A4E7595" w14:textId="6B5805E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При выявлении следующих оснований для отказа в участии в </w:t>
      </w:r>
      <w:r w:rsidR="00147734">
        <w:rPr>
          <w:rFonts w:eastAsia="Times New Roman" w:cs="Times New Roman"/>
          <w:color w:val="000000"/>
          <w:sz w:val="26"/>
          <w:szCs w:val="26"/>
          <w:lang w:eastAsia="ru-RU"/>
        </w:rPr>
        <w:t>отборе</w:t>
      </w:r>
      <w:r w:rsidRPr="00783CAE">
        <w:rPr>
          <w:rFonts w:eastAsia="Times New Roman" w:cs="Times New Roman"/>
          <w:color w:val="000000"/>
          <w:sz w:val="26"/>
          <w:szCs w:val="26"/>
          <w:lang w:eastAsia="ru-RU"/>
        </w:rPr>
        <w:t xml:space="preserve">, </w:t>
      </w:r>
      <w:r w:rsidR="008B16D7" w:rsidRPr="00783CAE">
        <w:rPr>
          <w:rFonts w:eastAsia="Times New Roman" w:cs="Times New Roman"/>
          <w:color w:val="000000"/>
          <w:sz w:val="26"/>
          <w:szCs w:val="26"/>
          <w:lang w:eastAsia="ru-RU"/>
        </w:rPr>
        <w:t xml:space="preserve">уполномоченный орган </w:t>
      </w:r>
      <w:r w:rsidRPr="00783CAE">
        <w:rPr>
          <w:rFonts w:eastAsia="Times New Roman" w:cs="Times New Roman"/>
          <w:color w:val="000000"/>
          <w:sz w:val="26"/>
          <w:szCs w:val="26"/>
          <w:lang w:eastAsia="ru-RU"/>
        </w:rPr>
        <w:t xml:space="preserve">в течение 2 рабочих дней направляет участнику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 xml:space="preserve"> соответствующее уведомление</w:t>
      </w:r>
      <w:r w:rsidR="00B4465F" w:rsidRPr="00783CAE">
        <w:rPr>
          <w:rFonts w:eastAsia="Times New Roman" w:cs="Times New Roman"/>
          <w:color w:val="000000"/>
          <w:sz w:val="26"/>
          <w:szCs w:val="26"/>
          <w:lang w:eastAsia="ru-RU"/>
        </w:rPr>
        <w:t xml:space="preserve"> </w:t>
      </w:r>
      <w:r w:rsidRPr="00783CAE">
        <w:rPr>
          <w:rFonts w:eastAsia="Times New Roman" w:cs="Times New Roman"/>
          <w:color w:val="000000"/>
          <w:sz w:val="26"/>
          <w:szCs w:val="26"/>
          <w:lang w:eastAsia="ru-RU"/>
        </w:rPr>
        <w:t>на почтовый адрес, указанный в заявке:</w:t>
      </w:r>
    </w:p>
    <w:p w14:paraId="2F01D03D" w14:textId="2AE768E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 предоставление участником </w:t>
      </w:r>
      <w:r w:rsidR="00B4465F" w:rsidRPr="00783CAE">
        <w:rPr>
          <w:rFonts w:eastAsia="Times New Roman" w:cs="Times New Roman"/>
          <w:color w:val="000000"/>
          <w:sz w:val="26"/>
          <w:szCs w:val="26"/>
          <w:lang w:eastAsia="ru-RU"/>
        </w:rPr>
        <w:t xml:space="preserve">отбора </w:t>
      </w:r>
      <w:r w:rsidRPr="00783CAE">
        <w:rPr>
          <w:rFonts w:eastAsia="Times New Roman" w:cs="Times New Roman"/>
          <w:color w:val="000000"/>
          <w:sz w:val="26"/>
          <w:szCs w:val="26"/>
          <w:lang w:eastAsia="ru-RU"/>
        </w:rPr>
        <w:t>более одной заявки на реализацию проекта;</w:t>
      </w:r>
    </w:p>
    <w:p w14:paraId="739E786B" w14:textId="7777777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непредставление (представление не в полном объеме) документов.</w:t>
      </w:r>
    </w:p>
    <w:p w14:paraId="431AB4A3" w14:textId="1CCF703B" w:rsidR="00E34B3D" w:rsidRPr="00783CAE" w:rsidRDefault="009E32E7" w:rsidP="002111CA">
      <w:pPr>
        <w:spacing w:after="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В</w:t>
      </w:r>
      <w:r w:rsidR="00E34B3D" w:rsidRPr="00783CAE">
        <w:rPr>
          <w:rFonts w:eastAsia="Times New Roman" w:cs="Times New Roman"/>
          <w:color w:val="111111"/>
          <w:sz w:val="26"/>
          <w:szCs w:val="26"/>
          <w:lang w:eastAsia="ru-RU"/>
        </w:rPr>
        <w:t>озврат заявки участнику отбора осуществляется на основании его письменного</w:t>
      </w:r>
      <w:r w:rsidR="002111CA" w:rsidRPr="00783CAE">
        <w:rPr>
          <w:rFonts w:eastAsia="Times New Roman" w:cs="Times New Roman"/>
          <w:color w:val="111111"/>
          <w:sz w:val="26"/>
          <w:szCs w:val="26"/>
          <w:lang w:eastAsia="ru-RU"/>
        </w:rPr>
        <w:t xml:space="preserve"> </w:t>
      </w:r>
      <w:r w:rsidR="00E34B3D" w:rsidRPr="00783CAE">
        <w:rPr>
          <w:rFonts w:eastAsia="Times New Roman" w:cs="Times New Roman"/>
          <w:color w:val="111111"/>
          <w:sz w:val="26"/>
          <w:szCs w:val="26"/>
          <w:lang w:eastAsia="ru-RU"/>
        </w:rPr>
        <w:t>заявления лично или путем направления заказным письмом по почтовому адресу, указанным в заявке.</w:t>
      </w:r>
    </w:p>
    <w:p w14:paraId="5D1159EE" w14:textId="77777777" w:rsidR="00051938" w:rsidRPr="00783CAE" w:rsidRDefault="00051938" w:rsidP="002111CA">
      <w:pPr>
        <w:spacing w:after="0"/>
        <w:jc w:val="both"/>
        <w:rPr>
          <w:rFonts w:eastAsia="Times New Roman" w:cs="Times New Roman"/>
          <w:color w:val="111111"/>
          <w:sz w:val="26"/>
          <w:szCs w:val="26"/>
          <w:lang w:eastAsia="ru-RU"/>
        </w:rPr>
      </w:pPr>
    </w:p>
    <w:p w14:paraId="48918AD8" w14:textId="6EAD3C03" w:rsidR="00DC0D98" w:rsidRPr="00783CAE" w:rsidRDefault="00DC0D98" w:rsidP="00C83F0B">
      <w:pPr>
        <w:spacing w:after="0"/>
        <w:rPr>
          <w:rFonts w:cs="Times New Roman"/>
          <w:color w:val="000000"/>
          <w:sz w:val="26"/>
          <w:szCs w:val="26"/>
          <w:shd w:val="clear" w:color="auto" w:fill="FFFFFF"/>
        </w:rPr>
      </w:pPr>
      <w:r w:rsidRPr="00783CAE">
        <w:rPr>
          <w:rFonts w:cs="Times New Roman"/>
          <w:b/>
          <w:bCs/>
          <w:color w:val="000000"/>
          <w:sz w:val="26"/>
          <w:szCs w:val="26"/>
          <w:shd w:val="clear" w:color="auto" w:fill="FFFFFF"/>
        </w:rPr>
        <w:t>Правила рассмотрения и оценки заявок (проектов):</w:t>
      </w:r>
    </w:p>
    <w:p w14:paraId="442F639C" w14:textId="72B1FC86" w:rsidR="00E06EE6" w:rsidRPr="00783CAE" w:rsidRDefault="00E06EE6" w:rsidP="00E06EE6">
      <w:pPr>
        <w:spacing w:after="0"/>
        <w:jc w:val="both"/>
        <w:rPr>
          <w:rFonts w:cs="Times New Roman"/>
          <w:color w:val="000000"/>
          <w:sz w:val="26"/>
          <w:szCs w:val="26"/>
          <w:shd w:val="clear" w:color="auto" w:fill="FFFFFF"/>
        </w:rPr>
      </w:pPr>
      <w:r w:rsidRPr="00783CAE">
        <w:rPr>
          <w:rFonts w:cs="Times New Roman"/>
          <w:color w:val="000000"/>
          <w:sz w:val="26"/>
          <w:szCs w:val="26"/>
          <w:shd w:val="clear" w:color="auto" w:fill="FFFFFF"/>
        </w:rPr>
        <w:t xml:space="preserve">Рабочая группа в течение 5 рабочих дней со дня поступления заявки и документов рассматривает их, в соответствии с положением о рабочей группы, утвержденным </w:t>
      </w:r>
      <w:r w:rsidRPr="00783CAE">
        <w:rPr>
          <w:rFonts w:cs="Times New Roman"/>
          <w:color w:val="000000"/>
          <w:sz w:val="26"/>
          <w:szCs w:val="26"/>
          <w:shd w:val="clear" w:color="auto" w:fill="FFFFFF"/>
        </w:rPr>
        <w:lastRenderedPageBreak/>
        <w:t>постановлением администрацией Ужурского района от 30.12.2013 № 1244, и осуществляет оценку проектов, на реализацию которых поданы заявки и документы (далее – проекты) на основании критериев, приведенных в таблице</w:t>
      </w:r>
      <w:r w:rsidR="00DC53DD" w:rsidRPr="00783CAE">
        <w:rPr>
          <w:rFonts w:cs="Times New Roman"/>
          <w:color w:val="000000"/>
          <w:sz w:val="26"/>
          <w:szCs w:val="26"/>
          <w:shd w:val="clear" w:color="auto" w:fill="FFFFFF"/>
        </w:rPr>
        <w:t>:</w:t>
      </w:r>
    </w:p>
    <w:p w14:paraId="31319C76" w14:textId="77777777" w:rsidR="00DC53DD" w:rsidRPr="00783CAE" w:rsidRDefault="00DC53DD" w:rsidP="00E06EE6">
      <w:pPr>
        <w:spacing w:after="0"/>
        <w:jc w:val="both"/>
        <w:rPr>
          <w:rFonts w:eastAsia="Times New Roman" w:cs="Times New Roman"/>
          <w:color w:val="111111"/>
          <w:sz w:val="26"/>
          <w:szCs w:val="26"/>
          <w:lang w:eastAsia="ru-RU"/>
        </w:rPr>
      </w:pPr>
    </w:p>
    <w:tbl>
      <w:tblPr>
        <w:tblStyle w:val="a5"/>
        <w:tblW w:w="0" w:type="auto"/>
        <w:tblLook w:val="04A0" w:firstRow="1" w:lastRow="0" w:firstColumn="1" w:lastColumn="0" w:noHBand="0" w:noVBand="1"/>
      </w:tblPr>
      <w:tblGrid>
        <w:gridCol w:w="704"/>
        <w:gridCol w:w="6521"/>
        <w:gridCol w:w="2119"/>
      </w:tblGrid>
      <w:tr w:rsidR="002B23A9" w:rsidRPr="00783CAE" w14:paraId="200506FA" w14:textId="77777777" w:rsidTr="005470E4">
        <w:tc>
          <w:tcPr>
            <w:tcW w:w="704" w:type="dxa"/>
          </w:tcPr>
          <w:p w14:paraId="001EA727" w14:textId="344A7A8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 п/п</w:t>
            </w:r>
          </w:p>
        </w:tc>
        <w:tc>
          <w:tcPr>
            <w:tcW w:w="6521" w:type="dxa"/>
          </w:tcPr>
          <w:p w14:paraId="32FF422F" w14:textId="70B134BE" w:rsidR="002B23A9" w:rsidRPr="00783CAE" w:rsidRDefault="005470E4" w:rsidP="00860EB7">
            <w:pPr>
              <w:spacing w:after="210"/>
              <w:rPr>
                <w:rFonts w:eastAsia="Times New Roman" w:cs="Times New Roman"/>
                <w:color w:val="111111"/>
                <w:sz w:val="26"/>
                <w:szCs w:val="26"/>
                <w:lang w:eastAsia="ru-RU"/>
              </w:rPr>
            </w:pPr>
            <w:r w:rsidRPr="00783CAE">
              <w:rPr>
                <w:rFonts w:cs="Times New Roman"/>
                <w:color w:val="000000"/>
                <w:sz w:val="26"/>
                <w:szCs w:val="26"/>
                <w:shd w:val="clear" w:color="auto" w:fill="FFFFFF"/>
              </w:rPr>
              <w:t>Критерии оценки проектов</w:t>
            </w:r>
          </w:p>
        </w:tc>
        <w:tc>
          <w:tcPr>
            <w:tcW w:w="2119" w:type="dxa"/>
          </w:tcPr>
          <w:p w14:paraId="059AD5B4" w14:textId="2F190A2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Баллы</w:t>
            </w:r>
          </w:p>
        </w:tc>
      </w:tr>
      <w:tr w:rsidR="002B23A9" w:rsidRPr="00783CAE" w14:paraId="65FE6CDC" w14:textId="77777777" w:rsidTr="005470E4">
        <w:tc>
          <w:tcPr>
            <w:tcW w:w="704" w:type="dxa"/>
          </w:tcPr>
          <w:p w14:paraId="7BE95B37" w14:textId="6F63110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c>
          <w:tcPr>
            <w:tcW w:w="6521" w:type="dxa"/>
          </w:tcPr>
          <w:p w14:paraId="425D483D" w14:textId="0AB034AC"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создание участником отбора новых рабочих мест: планируется создание новых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0FA91E5C" w14:textId="4DBF1565"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2B23A9" w:rsidRPr="00783CAE" w14:paraId="10233A4B" w14:textId="77777777" w:rsidTr="005470E4">
        <w:tc>
          <w:tcPr>
            <w:tcW w:w="704" w:type="dxa"/>
          </w:tcPr>
          <w:p w14:paraId="6CA33206" w14:textId="31CAC98A"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2</w:t>
            </w:r>
          </w:p>
        </w:tc>
        <w:tc>
          <w:tcPr>
            <w:tcW w:w="6521" w:type="dxa"/>
          </w:tcPr>
          <w:p w14:paraId="4BC304EB" w14:textId="46E23479"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не планируется создание новых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13A08537" w14:textId="25997561"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2B23A9" w:rsidRPr="00783CAE" w14:paraId="2B7EF013" w14:textId="77777777" w:rsidTr="005470E4">
        <w:tc>
          <w:tcPr>
            <w:tcW w:w="704" w:type="dxa"/>
          </w:tcPr>
          <w:p w14:paraId="32800246" w14:textId="4BA28268"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3</w:t>
            </w:r>
          </w:p>
        </w:tc>
        <w:tc>
          <w:tcPr>
            <w:tcW w:w="6521" w:type="dxa"/>
          </w:tcPr>
          <w:p w14:paraId="73E405A7" w14:textId="24E15A4A"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сохранение участником отбора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0DB9C9CA" w14:textId="12255CC7"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2B23A9" w:rsidRPr="00783CAE" w14:paraId="410A476A" w14:textId="77777777" w:rsidTr="005470E4">
        <w:tc>
          <w:tcPr>
            <w:tcW w:w="704" w:type="dxa"/>
          </w:tcPr>
          <w:p w14:paraId="3FCCCA64" w14:textId="3471B05D"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4</w:t>
            </w:r>
          </w:p>
        </w:tc>
        <w:tc>
          <w:tcPr>
            <w:tcW w:w="6521" w:type="dxa"/>
          </w:tcPr>
          <w:p w14:paraId="2E7D2EBA" w14:textId="5F9F06BA"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не планируется сохранение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13766B97" w14:textId="3E64E7A7" w:rsidR="002B23A9" w:rsidRPr="00783CAE" w:rsidRDefault="005470E4" w:rsidP="00FC08BB">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2B23A9" w:rsidRPr="00783CAE" w14:paraId="51D0E0FC" w14:textId="77777777" w:rsidTr="005470E4">
        <w:tc>
          <w:tcPr>
            <w:tcW w:w="704" w:type="dxa"/>
          </w:tcPr>
          <w:p w14:paraId="426272E4" w14:textId="0887BECC"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5</w:t>
            </w:r>
          </w:p>
        </w:tc>
        <w:tc>
          <w:tcPr>
            <w:tcW w:w="6521" w:type="dxa"/>
          </w:tcPr>
          <w:p w14:paraId="55DE764F" w14:textId="7A35AC60" w:rsidR="002B23A9"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отношение уровня средней заработной платы работников участника отбора (без внешних совместителей)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w:t>
            </w:r>
          </w:p>
        </w:tc>
        <w:tc>
          <w:tcPr>
            <w:tcW w:w="2119" w:type="dxa"/>
          </w:tcPr>
          <w:p w14:paraId="56E01A28" w14:textId="77777777" w:rsidR="002B23A9" w:rsidRPr="00783CAE" w:rsidRDefault="002B23A9" w:rsidP="00860EB7">
            <w:pPr>
              <w:spacing w:after="210"/>
              <w:rPr>
                <w:rFonts w:eastAsia="Times New Roman" w:cs="Times New Roman"/>
                <w:color w:val="111111"/>
                <w:sz w:val="26"/>
                <w:szCs w:val="26"/>
                <w:lang w:eastAsia="ru-RU"/>
              </w:rPr>
            </w:pPr>
          </w:p>
          <w:p w14:paraId="4D382407" w14:textId="77777777" w:rsidR="00324A23" w:rsidRPr="00783CAE" w:rsidRDefault="00324A23" w:rsidP="00324A23">
            <w:pPr>
              <w:rPr>
                <w:rFonts w:eastAsia="Times New Roman" w:cs="Times New Roman"/>
                <w:color w:val="111111"/>
                <w:sz w:val="26"/>
                <w:szCs w:val="26"/>
                <w:lang w:eastAsia="ru-RU"/>
              </w:rPr>
            </w:pPr>
          </w:p>
          <w:p w14:paraId="526D9A9A" w14:textId="47896792" w:rsidR="00324A23" w:rsidRPr="00783CAE" w:rsidRDefault="003A2CAF" w:rsidP="00FC08BB">
            <w:pPr>
              <w:rPr>
                <w:rFonts w:eastAsia="Times New Roman" w:cs="Times New Roman"/>
                <w:sz w:val="26"/>
                <w:szCs w:val="26"/>
                <w:lang w:eastAsia="ru-RU"/>
              </w:rPr>
            </w:pPr>
            <w:r>
              <w:rPr>
                <w:rFonts w:eastAsia="Times New Roman" w:cs="Times New Roman"/>
                <w:sz w:val="26"/>
                <w:szCs w:val="26"/>
                <w:lang w:eastAsia="ru-RU"/>
              </w:rPr>
              <w:t>2</w:t>
            </w:r>
          </w:p>
        </w:tc>
      </w:tr>
      <w:tr w:rsidR="005470E4" w:rsidRPr="00783CAE" w14:paraId="7C5BED39" w14:textId="77777777" w:rsidTr="005470E4">
        <w:tc>
          <w:tcPr>
            <w:tcW w:w="704" w:type="dxa"/>
          </w:tcPr>
          <w:p w14:paraId="425260CA" w14:textId="5AAF57DF" w:rsidR="005470E4"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6</w:t>
            </w:r>
          </w:p>
        </w:tc>
        <w:tc>
          <w:tcPr>
            <w:tcW w:w="6521" w:type="dxa"/>
          </w:tcPr>
          <w:p w14:paraId="6D580BE2" w14:textId="1CDAE3FA" w:rsidR="005470E4"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соответствует МРОТ</w:t>
            </w:r>
          </w:p>
        </w:tc>
        <w:tc>
          <w:tcPr>
            <w:tcW w:w="2119" w:type="dxa"/>
          </w:tcPr>
          <w:p w14:paraId="65CCC985" w14:textId="32AABD5E" w:rsidR="005470E4" w:rsidRPr="00783CAE" w:rsidRDefault="003A2CAF" w:rsidP="00860EB7">
            <w:pPr>
              <w:spacing w:after="210"/>
              <w:rPr>
                <w:rFonts w:eastAsia="Times New Roman" w:cs="Times New Roman"/>
                <w:color w:val="111111"/>
                <w:sz w:val="26"/>
                <w:szCs w:val="26"/>
                <w:lang w:eastAsia="ru-RU"/>
              </w:rPr>
            </w:pPr>
            <w:r>
              <w:rPr>
                <w:rFonts w:eastAsia="Times New Roman" w:cs="Times New Roman"/>
                <w:color w:val="111111"/>
                <w:sz w:val="26"/>
                <w:szCs w:val="26"/>
                <w:lang w:eastAsia="ru-RU"/>
              </w:rPr>
              <w:t>1</w:t>
            </w:r>
          </w:p>
        </w:tc>
      </w:tr>
      <w:tr w:rsidR="00D13919" w:rsidRPr="00783CAE" w14:paraId="55DB6CB0" w14:textId="77777777" w:rsidTr="005470E4">
        <w:tc>
          <w:tcPr>
            <w:tcW w:w="704" w:type="dxa"/>
          </w:tcPr>
          <w:p w14:paraId="46AEFBA9" w14:textId="13CAF5F5" w:rsidR="00D13919" w:rsidRPr="00783CAE" w:rsidRDefault="00D13919" w:rsidP="00D13919">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7</w:t>
            </w:r>
          </w:p>
        </w:tc>
        <w:tc>
          <w:tcPr>
            <w:tcW w:w="6521" w:type="dxa"/>
          </w:tcPr>
          <w:p w14:paraId="41F9629A" w14:textId="72869DAE" w:rsidR="00D13919" w:rsidRPr="00783CAE" w:rsidRDefault="00D13919" w:rsidP="00D13919">
            <w:pPr>
              <w:spacing w:after="210"/>
              <w:rPr>
                <w:rFonts w:eastAsia="Times New Roman" w:cs="Times New Roman"/>
                <w:sz w:val="26"/>
                <w:szCs w:val="26"/>
                <w:lang w:eastAsia="ru-RU"/>
              </w:rPr>
            </w:pPr>
            <w:r w:rsidRPr="00735012">
              <w:rPr>
                <w:rFonts w:eastAsia="Calibri"/>
                <w:sz w:val="24"/>
                <w:szCs w:val="24"/>
              </w:rPr>
              <w:t>объем привлеченных инвестиций на создание и (или) развитие, и (или) модернизацию производства</w:t>
            </w:r>
            <w:r>
              <w:rPr>
                <w:rFonts w:eastAsia="Calibri"/>
                <w:sz w:val="24"/>
                <w:szCs w:val="24"/>
              </w:rPr>
              <w:t xml:space="preserve"> не менее 200,0 тыс. рублей – 1 балл</w:t>
            </w:r>
          </w:p>
        </w:tc>
        <w:tc>
          <w:tcPr>
            <w:tcW w:w="2119" w:type="dxa"/>
          </w:tcPr>
          <w:p w14:paraId="1748907B" w14:textId="4280DE7F" w:rsidR="00D13919" w:rsidRPr="00783CAE" w:rsidRDefault="00D13919" w:rsidP="00D13919">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D13919" w:rsidRPr="00783CAE" w14:paraId="64FC978C" w14:textId="77777777" w:rsidTr="005470E4">
        <w:tc>
          <w:tcPr>
            <w:tcW w:w="704" w:type="dxa"/>
          </w:tcPr>
          <w:p w14:paraId="0149AA04" w14:textId="6C4A79B7" w:rsidR="00D13919" w:rsidRPr="00783CAE" w:rsidRDefault="00D13919" w:rsidP="00D13919">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8</w:t>
            </w:r>
          </w:p>
        </w:tc>
        <w:tc>
          <w:tcPr>
            <w:tcW w:w="6521" w:type="dxa"/>
          </w:tcPr>
          <w:p w14:paraId="020C093D" w14:textId="0AC1ED85" w:rsidR="00D13919" w:rsidRPr="00783CAE" w:rsidRDefault="00D13919" w:rsidP="00D13919">
            <w:pPr>
              <w:spacing w:after="210"/>
              <w:rPr>
                <w:rFonts w:eastAsia="Times New Roman" w:cs="Times New Roman"/>
                <w:sz w:val="26"/>
                <w:szCs w:val="26"/>
                <w:lang w:eastAsia="ru-RU"/>
              </w:rPr>
            </w:pPr>
            <w:r w:rsidRPr="00735012">
              <w:rPr>
                <w:rFonts w:eastAsia="Calibri"/>
                <w:sz w:val="24"/>
                <w:szCs w:val="24"/>
              </w:rPr>
              <w:t>объем привлеченных инвестиций на создание и (или) развитие, и (или) модернизацию производства</w:t>
            </w:r>
            <w:r>
              <w:rPr>
                <w:rFonts w:eastAsia="Calibri"/>
                <w:sz w:val="24"/>
                <w:szCs w:val="24"/>
              </w:rPr>
              <w:t xml:space="preserve"> ниже 200,0 тыс. рублей </w:t>
            </w:r>
          </w:p>
        </w:tc>
        <w:tc>
          <w:tcPr>
            <w:tcW w:w="2119" w:type="dxa"/>
          </w:tcPr>
          <w:p w14:paraId="22CB1BF7" w14:textId="64E48A99" w:rsidR="00D13919" w:rsidRPr="00783CAE" w:rsidRDefault="00D13919" w:rsidP="00D13919">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bl>
    <w:p w14:paraId="5EAED4DB" w14:textId="658B7794" w:rsidR="00B163A7" w:rsidRPr="00783CAE" w:rsidRDefault="00B163A7" w:rsidP="00B163A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783CAE">
        <w:rPr>
          <w:rFonts w:eastAsia="Times New Roman" w:cs="Times New Roman"/>
          <w:sz w:val="26"/>
          <w:szCs w:val="26"/>
          <w:lang w:eastAsia="ru-RU"/>
        </w:rPr>
        <w:br/>
        <w:t xml:space="preserve">в </w:t>
      </w:r>
      <w:r w:rsidR="00B76ECD">
        <w:rPr>
          <w:rFonts w:eastAsia="Times New Roman" w:cs="Times New Roman"/>
          <w:sz w:val="26"/>
          <w:szCs w:val="26"/>
          <w:lang w:eastAsia="ru-RU"/>
        </w:rPr>
        <w:t>администрацию Ужурского района</w:t>
      </w:r>
      <w:r w:rsidRPr="00783CAE">
        <w:rPr>
          <w:rFonts w:eastAsia="Times New Roman" w:cs="Times New Roman"/>
          <w:sz w:val="26"/>
          <w:szCs w:val="26"/>
          <w:lang w:eastAsia="ru-RU"/>
        </w:rPr>
        <w:t>.</w:t>
      </w:r>
    </w:p>
    <w:p w14:paraId="77527034" w14:textId="49867E2B" w:rsidR="00324A23" w:rsidRPr="00783CAE" w:rsidRDefault="00324A23" w:rsidP="00324A23">
      <w:pPr>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30A77088" w14:textId="7822E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Общий оценочный балл заявки </w:t>
      </w:r>
      <w:r w:rsidR="009A295D" w:rsidRPr="00783CAE">
        <w:rPr>
          <w:rFonts w:cs="Times New Roman"/>
          <w:sz w:val="26"/>
          <w:szCs w:val="26"/>
        </w:rPr>
        <w:t>участника отбора (</w:t>
      </w:r>
      <w:r w:rsidRPr="00783CAE">
        <w:rPr>
          <w:rFonts w:eastAsia="Times New Roman" w:cs="Times New Roman"/>
          <w:sz w:val="26"/>
          <w:szCs w:val="26"/>
          <w:lang w:eastAsia="ru-RU"/>
        </w:rPr>
        <w:t>Bi) определяется по формуле:</w:t>
      </w:r>
    </w:p>
    <w:p w14:paraId="415A57E0"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
    <w:p w14:paraId="4A9876AB" w14:textId="0FA0673F" w:rsidR="00324A23" w:rsidRPr="00783CAE" w:rsidRDefault="00DE3418" w:rsidP="00324A23">
      <w:pPr>
        <w:autoSpaceDE w:val="0"/>
        <w:autoSpaceDN w:val="0"/>
        <w:adjustRightInd w:val="0"/>
        <w:spacing w:after="0"/>
        <w:ind w:firstLine="540"/>
        <w:jc w:val="both"/>
        <w:rPr>
          <w:rFonts w:eastAsia="Times New Roman" w:cs="Times New Roman"/>
          <w:sz w:val="26"/>
          <w:szCs w:val="26"/>
          <w:lang w:eastAsia="ru-RU"/>
        </w:rPr>
      </w:pPr>
      <w:r w:rsidRPr="00783CAE">
        <w:rPr>
          <w:rFonts w:cs="Times New Roman"/>
          <w:noProof/>
          <w:position w:val="-14"/>
          <w:sz w:val="26"/>
          <w:szCs w:val="26"/>
        </w:rPr>
        <w:drawing>
          <wp:inline distT="0" distB="0" distL="0" distR="0" wp14:anchorId="1F3DFE4B" wp14:editId="30E300BF">
            <wp:extent cx="11620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5A083D9F"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где:</w:t>
      </w:r>
    </w:p>
    <w:p w14:paraId="0930F088"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Bi - общий оценочный балл заявки;</w:t>
      </w:r>
    </w:p>
    <w:p w14:paraId="45ADDBF5" w14:textId="4A1D7085" w:rsidR="00324A23" w:rsidRPr="00783CAE" w:rsidRDefault="00324A23" w:rsidP="00AB67D9">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  </w:t>
      </w:r>
      <w:r w:rsidR="00DE3418" w:rsidRPr="00783CAE">
        <w:rPr>
          <w:rFonts w:cs="Times New Roman"/>
          <w:noProof/>
          <w:position w:val="-7"/>
          <w:sz w:val="26"/>
          <w:szCs w:val="26"/>
        </w:rPr>
        <w:drawing>
          <wp:inline distT="0" distB="0" distL="0" distR="0" wp14:anchorId="18946D96" wp14:editId="4BE173CD">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00DE3418" w:rsidRPr="00783CAE">
        <w:rPr>
          <w:rFonts w:cs="Times New Roman"/>
          <w:sz w:val="26"/>
          <w:szCs w:val="26"/>
        </w:rPr>
        <w:t xml:space="preserve"> - </w:t>
      </w:r>
      <w:r w:rsidRPr="00783CAE">
        <w:rPr>
          <w:rFonts w:eastAsia="Times New Roman" w:cs="Times New Roman"/>
          <w:sz w:val="26"/>
          <w:szCs w:val="26"/>
          <w:lang w:eastAsia="ru-RU"/>
        </w:rPr>
        <w:t xml:space="preserve">сумма баллов по каждому из критериев отбора </w:t>
      </w:r>
      <w:r w:rsidR="009A295D" w:rsidRPr="00783CAE">
        <w:rPr>
          <w:rFonts w:cs="Times New Roman"/>
          <w:sz w:val="26"/>
          <w:szCs w:val="26"/>
        </w:rPr>
        <w:t>участников отбора</w:t>
      </w:r>
      <w:r w:rsidRPr="00783CAE">
        <w:rPr>
          <w:rFonts w:eastAsia="Times New Roman" w:cs="Times New Roman"/>
          <w:sz w:val="26"/>
          <w:szCs w:val="26"/>
          <w:lang w:eastAsia="ru-RU"/>
        </w:rPr>
        <w:t>;</w:t>
      </w:r>
    </w:p>
    <w:p w14:paraId="39DC22C4" w14:textId="61014D64"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lastRenderedPageBreak/>
        <w:t xml:space="preserve">Kj - количество баллов по каждому из критериев отбора </w:t>
      </w:r>
      <w:r w:rsidR="009A295D" w:rsidRPr="00783CAE">
        <w:rPr>
          <w:rFonts w:cs="Times New Roman"/>
          <w:sz w:val="26"/>
          <w:szCs w:val="26"/>
        </w:rPr>
        <w:t>участников отбора</w:t>
      </w:r>
      <w:r w:rsidR="009A295D" w:rsidRPr="00783CAE">
        <w:rPr>
          <w:rFonts w:eastAsia="Times New Roman" w:cs="Times New Roman"/>
          <w:sz w:val="26"/>
          <w:szCs w:val="26"/>
          <w:lang w:eastAsia="ru-RU"/>
        </w:rPr>
        <w:t>.</w:t>
      </w:r>
    </w:p>
    <w:p w14:paraId="03FE5D14" w14:textId="1FF600B7" w:rsidR="00DC0D98" w:rsidRPr="00783CAE" w:rsidRDefault="00324A23" w:rsidP="00324A23">
      <w:pPr>
        <w:autoSpaceDE w:val="0"/>
        <w:autoSpaceDN w:val="0"/>
        <w:adjustRightInd w:val="0"/>
        <w:spacing w:after="0"/>
        <w:ind w:firstLine="709"/>
        <w:jc w:val="both"/>
        <w:rPr>
          <w:rFonts w:eastAsia="Times New Roman" w:cs="Times New Roman"/>
          <w:color w:val="111111"/>
          <w:sz w:val="26"/>
          <w:szCs w:val="26"/>
          <w:lang w:eastAsia="ru-RU"/>
        </w:rPr>
      </w:pPr>
      <w:r w:rsidRPr="00783CAE">
        <w:rPr>
          <w:rFonts w:eastAsia="Times New Roman" w:cs="Times New Roman"/>
          <w:sz w:val="26"/>
          <w:szCs w:val="26"/>
          <w:lang w:eastAsia="ru-RU"/>
        </w:rPr>
        <w:t xml:space="preserve">Список участников отбора формируется Рабочей комиссией на основании ранжирования количества баллов, выставленных </w:t>
      </w:r>
      <w:r w:rsidR="009A295D" w:rsidRPr="00783CAE">
        <w:rPr>
          <w:rFonts w:cs="Times New Roman"/>
          <w:sz w:val="26"/>
          <w:szCs w:val="26"/>
        </w:rPr>
        <w:t>участникам отбора</w:t>
      </w:r>
      <w:r w:rsidR="009A295D" w:rsidRPr="00783CAE">
        <w:rPr>
          <w:rFonts w:eastAsia="Times New Roman" w:cs="Times New Roman"/>
          <w:sz w:val="26"/>
          <w:szCs w:val="26"/>
          <w:lang w:eastAsia="ru-RU"/>
        </w:rPr>
        <w:t>;</w:t>
      </w:r>
      <w:r w:rsidRPr="00783CAE">
        <w:rPr>
          <w:rFonts w:eastAsia="Times New Roman" w:cs="Times New Roman"/>
          <w:sz w:val="26"/>
          <w:szCs w:val="26"/>
          <w:lang w:eastAsia="ru-RU"/>
        </w:rPr>
        <w:t xml:space="preserve">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1BBC204C" w14:textId="77777777" w:rsidR="00E2630F" w:rsidRPr="00783CAE" w:rsidRDefault="00E2630F" w:rsidP="00E2630F">
      <w:pPr>
        <w:pStyle w:val="a6"/>
        <w:shd w:val="clear" w:color="auto" w:fill="FFFFFF"/>
        <w:spacing w:before="0" w:beforeAutospacing="0" w:after="0" w:afterAutospacing="0"/>
        <w:jc w:val="both"/>
        <w:rPr>
          <w:b/>
          <w:bCs/>
          <w:color w:val="000000"/>
          <w:sz w:val="26"/>
          <w:szCs w:val="26"/>
        </w:rPr>
      </w:pPr>
    </w:p>
    <w:p w14:paraId="2692995D" w14:textId="3B862C78" w:rsidR="00E2630F" w:rsidRPr="00783CAE" w:rsidRDefault="00E2630F" w:rsidP="00E2630F">
      <w:pPr>
        <w:pStyle w:val="a6"/>
        <w:shd w:val="clear" w:color="auto" w:fill="FFFFFF"/>
        <w:spacing w:before="0" w:beforeAutospacing="0" w:after="0" w:afterAutospacing="0"/>
        <w:jc w:val="both"/>
        <w:rPr>
          <w:color w:val="000000"/>
          <w:sz w:val="26"/>
          <w:szCs w:val="26"/>
        </w:rPr>
      </w:pPr>
      <w:r w:rsidRPr="00783CAE">
        <w:rPr>
          <w:b/>
          <w:bCs/>
          <w:color w:val="000000"/>
          <w:sz w:val="26"/>
          <w:szCs w:val="26"/>
        </w:rPr>
        <w:t xml:space="preserve">Порядок предоставления участникам </w:t>
      </w:r>
      <w:r w:rsidR="009A295D" w:rsidRPr="00783CAE">
        <w:rPr>
          <w:b/>
          <w:bCs/>
          <w:color w:val="000000"/>
          <w:sz w:val="26"/>
          <w:szCs w:val="26"/>
        </w:rPr>
        <w:t>отбора</w:t>
      </w:r>
      <w:r w:rsidRPr="00783CAE">
        <w:rPr>
          <w:b/>
          <w:bCs/>
          <w:color w:val="000000"/>
          <w:sz w:val="26"/>
          <w:szCs w:val="26"/>
        </w:rPr>
        <w:t xml:space="preserve"> разъяснений положений объявления, даты начала и окончания срока такого предоставления:</w:t>
      </w:r>
    </w:p>
    <w:p w14:paraId="611243A6" w14:textId="2BE75ED7" w:rsidR="00E2630F" w:rsidRDefault="00E2630F" w:rsidP="00E2630F">
      <w:pPr>
        <w:pStyle w:val="a6"/>
        <w:shd w:val="clear" w:color="auto" w:fill="FFFFFF"/>
        <w:spacing w:before="0" w:beforeAutospacing="0" w:after="0" w:afterAutospacing="0"/>
        <w:jc w:val="both"/>
        <w:rPr>
          <w:color w:val="000000"/>
          <w:sz w:val="26"/>
          <w:szCs w:val="26"/>
        </w:rPr>
      </w:pPr>
      <w:r w:rsidRPr="00783CAE">
        <w:rPr>
          <w:color w:val="000000"/>
          <w:sz w:val="26"/>
          <w:szCs w:val="26"/>
        </w:rPr>
        <w:t>Разъяснения положений объявления предоставляются на основании письменных запросов, поступивших в уполномоченный орган не позднее, чем </w:t>
      </w:r>
      <w:r w:rsidRPr="00783CAE">
        <w:rPr>
          <w:rStyle w:val="a7"/>
          <w:b w:val="0"/>
          <w:bCs w:val="0"/>
          <w:color w:val="000000"/>
          <w:sz w:val="26"/>
          <w:szCs w:val="26"/>
        </w:rPr>
        <w:t xml:space="preserve">за </w:t>
      </w:r>
      <w:r w:rsidR="00417D4D" w:rsidRPr="00417D4D">
        <w:rPr>
          <w:rStyle w:val="a7"/>
          <w:b w:val="0"/>
          <w:bCs w:val="0"/>
          <w:color w:val="000000"/>
          <w:sz w:val="26"/>
          <w:szCs w:val="26"/>
        </w:rPr>
        <w:t>2</w:t>
      </w:r>
      <w:r w:rsidRPr="00783CAE">
        <w:rPr>
          <w:rStyle w:val="a7"/>
          <w:b w:val="0"/>
          <w:bCs w:val="0"/>
          <w:color w:val="000000"/>
          <w:sz w:val="26"/>
          <w:szCs w:val="26"/>
        </w:rPr>
        <w:t xml:space="preserve"> рабочих дней</w:t>
      </w:r>
      <w:r w:rsidRPr="00783CAE">
        <w:rPr>
          <w:color w:val="000000"/>
          <w:sz w:val="26"/>
          <w:szCs w:val="26"/>
        </w:rPr>
        <w:t xml:space="preserve"> до окончания приема заявок. Разъяснения представляются в течение </w:t>
      </w:r>
      <w:r w:rsidR="00417D4D" w:rsidRPr="00417D4D">
        <w:rPr>
          <w:color w:val="000000"/>
          <w:sz w:val="26"/>
          <w:szCs w:val="26"/>
        </w:rPr>
        <w:t>1</w:t>
      </w:r>
      <w:r w:rsidRPr="00783CAE">
        <w:rPr>
          <w:color w:val="000000"/>
          <w:sz w:val="26"/>
          <w:szCs w:val="26"/>
        </w:rPr>
        <w:t xml:space="preserve"> рабоч</w:t>
      </w:r>
      <w:r w:rsidR="00417D4D">
        <w:rPr>
          <w:color w:val="000000"/>
          <w:sz w:val="26"/>
          <w:szCs w:val="26"/>
        </w:rPr>
        <w:t>его</w:t>
      </w:r>
      <w:r w:rsidRPr="00783CAE">
        <w:rPr>
          <w:color w:val="000000"/>
          <w:sz w:val="26"/>
          <w:szCs w:val="26"/>
        </w:rPr>
        <w:t xml:space="preserve"> дн</w:t>
      </w:r>
      <w:r w:rsidR="00417D4D">
        <w:rPr>
          <w:color w:val="000000"/>
          <w:sz w:val="26"/>
          <w:szCs w:val="26"/>
        </w:rPr>
        <w:t>я</w:t>
      </w:r>
      <w:r w:rsidRPr="00783CAE">
        <w:rPr>
          <w:color w:val="000000"/>
          <w:sz w:val="26"/>
          <w:szCs w:val="26"/>
        </w:rPr>
        <w:t xml:space="preserve"> после поступления письменного обращения в уполномоченный орган.</w:t>
      </w:r>
    </w:p>
    <w:p w14:paraId="229CFEB7" w14:textId="7BE46774" w:rsidR="00B76ECD" w:rsidRDefault="00B76ECD" w:rsidP="00E2630F">
      <w:pPr>
        <w:pStyle w:val="a6"/>
        <w:shd w:val="clear" w:color="auto" w:fill="FFFFFF"/>
        <w:spacing w:before="0" w:beforeAutospacing="0" w:after="0" w:afterAutospacing="0"/>
        <w:jc w:val="both"/>
        <w:rPr>
          <w:color w:val="000000"/>
          <w:sz w:val="26"/>
          <w:szCs w:val="26"/>
        </w:rPr>
      </w:pPr>
    </w:p>
    <w:p w14:paraId="605B341B" w14:textId="0FE017EB" w:rsidR="00201A55" w:rsidRPr="00783CAE" w:rsidRDefault="00201A55" w:rsidP="00FC08BB">
      <w:pPr>
        <w:pStyle w:val="a6"/>
        <w:shd w:val="clear" w:color="auto" w:fill="FFFFFF"/>
        <w:spacing w:before="0" w:beforeAutospacing="0" w:after="0" w:afterAutospacing="0"/>
        <w:jc w:val="both"/>
        <w:rPr>
          <w:color w:val="000000"/>
          <w:sz w:val="26"/>
          <w:szCs w:val="26"/>
        </w:rPr>
      </w:pPr>
      <w:r w:rsidRPr="00783CAE">
        <w:rPr>
          <w:b/>
          <w:bCs/>
          <w:color w:val="000000"/>
          <w:sz w:val="26"/>
          <w:szCs w:val="26"/>
        </w:rPr>
        <w:t>Условия признания получателя уклонившимся от заключения Соглашения:</w:t>
      </w:r>
    </w:p>
    <w:p w14:paraId="1752A6CB" w14:textId="2564D615" w:rsidR="00C368A4" w:rsidRPr="00783CAE" w:rsidRDefault="00C368A4" w:rsidP="00FC08BB">
      <w:pPr>
        <w:autoSpaceDE w:val="0"/>
        <w:autoSpaceDN w:val="0"/>
        <w:adjustRightInd w:val="0"/>
        <w:spacing w:after="0"/>
        <w:jc w:val="both"/>
        <w:rPr>
          <w:rFonts w:cs="Times New Roman"/>
          <w:sz w:val="26"/>
          <w:szCs w:val="26"/>
        </w:rPr>
      </w:pPr>
      <w:r w:rsidRPr="00783CAE">
        <w:rPr>
          <w:rFonts w:cs="Times New Roman"/>
          <w:sz w:val="26"/>
          <w:szCs w:val="26"/>
        </w:rPr>
        <w:t xml:space="preserve">В случае если соглашение не подписано получателем </w:t>
      </w:r>
      <w:r w:rsidR="00DE6725" w:rsidRPr="00783CAE">
        <w:rPr>
          <w:rFonts w:cs="Times New Roman"/>
          <w:sz w:val="26"/>
          <w:szCs w:val="26"/>
        </w:rPr>
        <w:t>субсидии</w:t>
      </w:r>
      <w:r w:rsidRPr="00783CAE">
        <w:rPr>
          <w:rFonts w:cs="Times New Roman"/>
          <w:sz w:val="26"/>
          <w:szCs w:val="26"/>
        </w:rPr>
        <w:t xml:space="preserve"> в течение </w:t>
      </w:r>
      <w:r w:rsidR="00DE6725" w:rsidRPr="00783CAE">
        <w:rPr>
          <w:rFonts w:cs="Times New Roman"/>
          <w:sz w:val="26"/>
          <w:szCs w:val="26"/>
        </w:rPr>
        <w:t>10</w:t>
      </w:r>
      <w:r w:rsidRPr="00783CAE">
        <w:rPr>
          <w:rFonts w:cs="Times New Roman"/>
          <w:sz w:val="26"/>
          <w:szCs w:val="26"/>
        </w:rPr>
        <w:t xml:space="preserve"> рабочих дней со дня получения соглашения и не направлено в администрацию Ужурского района в указанный срок, получатель </w:t>
      </w:r>
      <w:r w:rsidR="00DE6725" w:rsidRPr="00783CAE">
        <w:rPr>
          <w:rFonts w:cs="Times New Roman"/>
          <w:sz w:val="26"/>
          <w:szCs w:val="26"/>
        </w:rPr>
        <w:t>субсидии</w:t>
      </w:r>
      <w:r w:rsidRPr="00783CAE">
        <w:rPr>
          <w:rFonts w:cs="Times New Roman"/>
          <w:sz w:val="26"/>
          <w:szCs w:val="26"/>
        </w:rPr>
        <w:t xml:space="preserve"> считается уклонившимся от получения </w:t>
      </w:r>
      <w:r w:rsidR="00DE6725" w:rsidRPr="00783CAE">
        <w:rPr>
          <w:rFonts w:cs="Times New Roman"/>
          <w:sz w:val="26"/>
          <w:szCs w:val="26"/>
        </w:rPr>
        <w:t>субсидии</w:t>
      </w:r>
      <w:r w:rsidRPr="00783CAE">
        <w:rPr>
          <w:rFonts w:cs="Times New Roman"/>
          <w:sz w:val="26"/>
          <w:szCs w:val="26"/>
        </w:rPr>
        <w:t xml:space="preserve">, соглашение с получателем </w:t>
      </w:r>
      <w:r w:rsidR="00DE6725" w:rsidRPr="00783CAE">
        <w:rPr>
          <w:rFonts w:cs="Times New Roman"/>
          <w:sz w:val="26"/>
          <w:szCs w:val="26"/>
        </w:rPr>
        <w:t>субсидии</w:t>
      </w:r>
      <w:r w:rsidRPr="00783CAE">
        <w:rPr>
          <w:rFonts w:cs="Times New Roman"/>
          <w:sz w:val="26"/>
          <w:szCs w:val="26"/>
        </w:rPr>
        <w:t xml:space="preserve"> не заключается</w:t>
      </w:r>
      <w:r w:rsidR="00147734">
        <w:rPr>
          <w:rFonts w:cs="Times New Roman"/>
          <w:sz w:val="26"/>
          <w:szCs w:val="26"/>
        </w:rPr>
        <w:t>,</w:t>
      </w:r>
      <w:r w:rsidRPr="00783CAE">
        <w:rPr>
          <w:rFonts w:cs="Times New Roman"/>
          <w:sz w:val="26"/>
          <w:szCs w:val="26"/>
        </w:rPr>
        <w:t xml:space="preserve"> и </w:t>
      </w:r>
      <w:r w:rsidR="00DE6725" w:rsidRPr="00783CAE">
        <w:rPr>
          <w:rFonts w:cs="Times New Roman"/>
          <w:sz w:val="26"/>
          <w:szCs w:val="26"/>
        </w:rPr>
        <w:t xml:space="preserve">субсидия </w:t>
      </w:r>
      <w:r w:rsidRPr="00783CAE">
        <w:rPr>
          <w:rFonts w:cs="Times New Roman"/>
          <w:sz w:val="26"/>
          <w:szCs w:val="26"/>
        </w:rPr>
        <w:t>не предоставляется.</w:t>
      </w:r>
    </w:p>
    <w:p w14:paraId="7742F9B0" w14:textId="77777777" w:rsidR="00FC08BB" w:rsidRPr="00783CAE" w:rsidRDefault="00FC08BB" w:rsidP="00FC08BB">
      <w:pPr>
        <w:spacing w:after="0"/>
        <w:rPr>
          <w:rFonts w:cs="Times New Roman"/>
          <w:b/>
          <w:bCs/>
          <w:color w:val="000000"/>
          <w:sz w:val="26"/>
          <w:szCs w:val="26"/>
          <w:shd w:val="clear" w:color="auto" w:fill="FFFFFF"/>
        </w:rPr>
      </w:pPr>
    </w:p>
    <w:p w14:paraId="061A36C1" w14:textId="73BC7756" w:rsidR="00F72700" w:rsidRPr="00783CAE" w:rsidRDefault="00F72700" w:rsidP="00147734">
      <w:pPr>
        <w:spacing w:after="0"/>
        <w:jc w:val="both"/>
        <w:rPr>
          <w:rFonts w:cs="Times New Roman"/>
          <w:b/>
          <w:bCs/>
          <w:color w:val="000000"/>
          <w:sz w:val="26"/>
          <w:szCs w:val="26"/>
          <w:shd w:val="clear" w:color="auto" w:fill="FFFFFF"/>
        </w:rPr>
      </w:pPr>
      <w:r w:rsidRPr="00783CAE">
        <w:rPr>
          <w:rFonts w:cs="Times New Roman"/>
          <w:b/>
          <w:bCs/>
          <w:color w:val="000000"/>
          <w:sz w:val="26"/>
          <w:szCs w:val="26"/>
          <w:shd w:val="clear" w:color="auto" w:fill="FFFFFF"/>
        </w:rPr>
        <w:t xml:space="preserve">Дата размещения результатов </w:t>
      </w:r>
      <w:r w:rsidR="009A295D"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 xml:space="preserve"> на едином портале (при наличии</w:t>
      </w:r>
      <w:r w:rsidR="00147734">
        <w:rPr>
          <w:rFonts w:cs="Times New Roman"/>
          <w:b/>
          <w:bCs/>
          <w:color w:val="000000"/>
          <w:sz w:val="26"/>
          <w:szCs w:val="26"/>
          <w:shd w:val="clear" w:color="auto" w:fill="FFFFFF"/>
        </w:rPr>
        <w:t xml:space="preserve"> </w:t>
      </w:r>
      <w:r w:rsidRPr="00783CAE">
        <w:rPr>
          <w:rFonts w:cs="Times New Roman"/>
          <w:b/>
          <w:bCs/>
          <w:color w:val="000000"/>
          <w:sz w:val="26"/>
          <w:szCs w:val="26"/>
          <w:shd w:val="clear" w:color="auto" w:fill="FFFFFF"/>
        </w:rPr>
        <w:t>технической возможности) и сайте:</w:t>
      </w:r>
    </w:p>
    <w:p w14:paraId="36966D1C" w14:textId="203B1C33" w:rsidR="00605D0C" w:rsidRPr="00783CAE" w:rsidRDefault="00605D0C" w:rsidP="009A295D">
      <w:pPr>
        <w:spacing w:after="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Результаты отбора размещаются </w:t>
      </w:r>
      <w:r w:rsidRPr="00783CAE">
        <w:rPr>
          <w:rFonts w:cs="Times New Roman"/>
          <w:sz w:val="26"/>
          <w:szCs w:val="26"/>
        </w:rPr>
        <w:t>в информационно-</w:t>
      </w:r>
      <w:r w:rsidR="009A295D" w:rsidRPr="00783CAE">
        <w:rPr>
          <w:rFonts w:cs="Times New Roman"/>
          <w:sz w:val="26"/>
          <w:szCs w:val="26"/>
        </w:rPr>
        <w:t xml:space="preserve"> </w:t>
      </w:r>
      <w:r w:rsidRPr="00783CAE">
        <w:rPr>
          <w:rFonts w:cs="Times New Roman"/>
          <w:sz w:val="26"/>
          <w:szCs w:val="26"/>
        </w:rPr>
        <w:t>телекоммуникационной сети «Интернет»</w:t>
      </w:r>
      <w:r w:rsidRPr="00783CAE">
        <w:rPr>
          <w:rFonts w:eastAsia="Times New Roman" w:cs="Times New Roman"/>
          <w:color w:val="111111"/>
          <w:sz w:val="26"/>
          <w:szCs w:val="26"/>
          <w:lang w:eastAsia="ru-RU"/>
        </w:rPr>
        <w:t xml:space="preserve"> официальном сайте администрации Ужурского района в течение 2 рабочих дней, следующего за днем подписания распоряжения администрации Ужурского района о предоставлении субсидии или об отклонении заявки.</w:t>
      </w:r>
    </w:p>
    <w:p w14:paraId="7998EE4C" w14:textId="77777777" w:rsidR="00FC08BB" w:rsidRPr="00783CAE" w:rsidRDefault="00FC08BB" w:rsidP="009A295D">
      <w:pPr>
        <w:spacing w:after="0"/>
        <w:jc w:val="both"/>
        <w:rPr>
          <w:rFonts w:eastAsia="Times New Roman" w:cs="Times New Roman"/>
          <w:b/>
          <w:bCs/>
          <w:color w:val="111111"/>
          <w:sz w:val="26"/>
          <w:szCs w:val="26"/>
          <w:lang w:eastAsia="ru-RU"/>
        </w:rPr>
      </w:pPr>
    </w:p>
    <w:p w14:paraId="735CDE33" w14:textId="4FAB1AE6" w:rsidR="00DC0D98" w:rsidRPr="00783CAE" w:rsidRDefault="00F72700" w:rsidP="00C83F0B">
      <w:pPr>
        <w:spacing w:after="0"/>
        <w:rPr>
          <w:rFonts w:eastAsia="Times New Roman" w:cs="Times New Roman"/>
          <w:b/>
          <w:bCs/>
          <w:color w:val="111111"/>
          <w:sz w:val="26"/>
          <w:szCs w:val="26"/>
          <w:lang w:eastAsia="ru-RU"/>
        </w:rPr>
      </w:pPr>
      <w:r w:rsidRPr="00783CAE">
        <w:rPr>
          <w:rFonts w:eastAsia="Times New Roman" w:cs="Times New Roman"/>
          <w:b/>
          <w:bCs/>
          <w:color w:val="111111"/>
          <w:sz w:val="26"/>
          <w:szCs w:val="26"/>
          <w:lang w:eastAsia="ru-RU"/>
        </w:rPr>
        <w:t xml:space="preserve">Срок, в течение которого получатель </w:t>
      </w:r>
      <w:r w:rsidR="003B1230" w:rsidRPr="00783CAE">
        <w:rPr>
          <w:rFonts w:eastAsia="Times New Roman" w:cs="Times New Roman"/>
          <w:b/>
          <w:bCs/>
          <w:color w:val="111111"/>
          <w:sz w:val="26"/>
          <w:szCs w:val="26"/>
          <w:lang w:eastAsia="ru-RU"/>
        </w:rPr>
        <w:t>субсидии</w:t>
      </w:r>
      <w:r w:rsidRPr="00783CAE">
        <w:rPr>
          <w:rFonts w:eastAsia="Times New Roman" w:cs="Times New Roman"/>
          <w:b/>
          <w:bCs/>
          <w:color w:val="111111"/>
          <w:sz w:val="26"/>
          <w:szCs w:val="26"/>
          <w:lang w:eastAsia="ru-RU"/>
        </w:rPr>
        <w:t xml:space="preserve"> должен подписать соглашение:</w:t>
      </w:r>
    </w:p>
    <w:p w14:paraId="774A8F51" w14:textId="3D0EC5E1" w:rsidR="00DE6725" w:rsidRDefault="00DE6725" w:rsidP="00C83F0B">
      <w:pPr>
        <w:autoSpaceDE w:val="0"/>
        <w:autoSpaceDN w:val="0"/>
        <w:adjustRightInd w:val="0"/>
        <w:spacing w:after="0"/>
        <w:jc w:val="both"/>
        <w:rPr>
          <w:rFonts w:eastAsia="Times New Roman" w:cs="Times New Roman"/>
          <w:sz w:val="26"/>
          <w:szCs w:val="26"/>
        </w:rPr>
      </w:pPr>
      <w:r w:rsidRPr="00783CAE">
        <w:rPr>
          <w:rFonts w:eastAsia="Times New Roman" w:cs="Times New Roman"/>
          <w:sz w:val="26"/>
          <w:szCs w:val="26"/>
        </w:rPr>
        <w:t>Соглашение заключается в течение 10 рабочих дней со дня принятия администрацией Ужурского района решения о предоставлении субсидии получателю субсидии.</w:t>
      </w:r>
    </w:p>
    <w:p w14:paraId="7ACA1F6D" w14:textId="37249EDF" w:rsidR="00B76ECD" w:rsidRDefault="00B76ECD" w:rsidP="00C83F0B">
      <w:pPr>
        <w:autoSpaceDE w:val="0"/>
        <w:autoSpaceDN w:val="0"/>
        <w:adjustRightInd w:val="0"/>
        <w:spacing w:after="0"/>
        <w:jc w:val="both"/>
        <w:rPr>
          <w:rFonts w:eastAsia="Times New Roman" w:cs="Times New Roman"/>
          <w:sz w:val="26"/>
          <w:szCs w:val="26"/>
        </w:rPr>
      </w:pPr>
    </w:p>
    <w:p w14:paraId="0C9A5FFA" w14:textId="77777777" w:rsidR="00B76ECD" w:rsidRPr="00783CAE" w:rsidRDefault="00B76ECD" w:rsidP="00B76ECD">
      <w:pPr>
        <w:pStyle w:val="ConsPlusNormal"/>
        <w:widowControl/>
        <w:jc w:val="both"/>
        <w:rPr>
          <w:rFonts w:ascii="Times New Roman" w:hAnsi="Times New Roman" w:cs="Times New Roman"/>
          <w:sz w:val="26"/>
          <w:szCs w:val="26"/>
        </w:rPr>
      </w:pPr>
      <w:r w:rsidRPr="00783CAE">
        <w:rPr>
          <w:rFonts w:ascii="Times New Roman" w:hAnsi="Times New Roman" w:cs="Times New Roman"/>
          <w:b/>
          <w:bCs/>
          <w:sz w:val="26"/>
          <w:szCs w:val="26"/>
        </w:rPr>
        <w:t xml:space="preserve">Максимальный размер субсидии составляет </w:t>
      </w:r>
      <w:r w:rsidRPr="00783CAE">
        <w:rPr>
          <w:rFonts w:ascii="Times New Roman" w:hAnsi="Times New Roman" w:cs="Times New Roman"/>
          <w:sz w:val="26"/>
          <w:szCs w:val="26"/>
        </w:rPr>
        <w:t xml:space="preserve">не более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 </w:t>
      </w:r>
    </w:p>
    <w:p w14:paraId="1960C008" w14:textId="77777777" w:rsidR="00B76ECD" w:rsidRPr="00783CAE" w:rsidRDefault="00B76ECD" w:rsidP="00B76ECD">
      <w:pPr>
        <w:autoSpaceDE w:val="0"/>
        <w:autoSpaceDN w:val="0"/>
        <w:adjustRightInd w:val="0"/>
        <w:spacing w:after="0"/>
        <w:jc w:val="both"/>
        <w:rPr>
          <w:rFonts w:eastAsia="Times New Roman" w:cs="Times New Roman"/>
          <w:color w:val="111111"/>
          <w:sz w:val="26"/>
          <w:szCs w:val="26"/>
          <w:lang w:eastAsia="ru-RU"/>
        </w:rPr>
      </w:pPr>
    </w:p>
    <w:p w14:paraId="445AC4F6" w14:textId="43E4AD41" w:rsidR="00605D0C" w:rsidRPr="00783CAE" w:rsidRDefault="00605D0C" w:rsidP="00FC08BB">
      <w:pPr>
        <w:spacing w:after="0"/>
        <w:rPr>
          <w:rFonts w:eastAsia="Times New Roman" w:cs="Times New Roman"/>
          <w:b/>
          <w:bCs/>
          <w:color w:val="111111"/>
          <w:sz w:val="26"/>
          <w:szCs w:val="26"/>
          <w:lang w:eastAsia="ru-RU"/>
        </w:rPr>
      </w:pPr>
      <w:r w:rsidRPr="00783CAE">
        <w:rPr>
          <w:rFonts w:eastAsia="Times New Roman" w:cs="Times New Roman"/>
          <w:b/>
          <w:bCs/>
          <w:color w:val="111111"/>
          <w:sz w:val="26"/>
          <w:szCs w:val="26"/>
          <w:lang w:eastAsia="ru-RU"/>
        </w:rPr>
        <w:t>Контактная информация:</w:t>
      </w:r>
    </w:p>
    <w:p w14:paraId="6942DF24" w14:textId="6883A869" w:rsidR="00605D0C" w:rsidRPr="00783CAE" w:rsidRDefault="00605D0C" w:rsidP="00FC08BB">
      <w:pPr>
        <w:spacing w:after="0"/>
        <w:rPr>
          <w:rFonts w:eastAsia="Times New Roman" w:cs="Times New Roman"/>
          <w:color w:val="111111"/>
          <w:sz w:val="26"/>
          <w:szCs w:val="26"/>
          <w:lang w:eastAsia="ru-RU"/>
        </w:rPr>
      </w:pPr>
      <w:r w:rsidRPr="00783CAE">
        <w:rPr>
          <w:rFonts w:eastAsia="Times New Roman" w:cs="Times New Roman"/>
          <w:color w:val="111111"/>
          <w:sz w:val="26"/>
          <w:szCs w:val="26"/>
          <w:lang w:eastAsia="ru-RU"/>
        </w:rPr>
        <w:t>Отдел экономики и прогнозирования администрации Ужурского района, телефон 8(39156</w:t>
      </w:r>
      <w:r w:rsidR="003B1230" w:rsidRPr="00783CAE">
        <w:rPr>
          <w:rFonts w:eastAsia="Times New Roman" w:cs="Times New Roman"/>
          <w:color w:val="111111"/>
          <w:sz w:val="26"/>
          <w:szCs w:val="26"/>
          <w:lang w:eastAsia="ru-RU"/>
        </w:rPr>
        <w:t>)</w:t>
      </w:r>
      <w:r w:rsidRPr="00783CAE">
        <w:rPr>
          <w:rFonts w:eastAsia="Times New Roman" w:cs="Times New Roman"/>
          <w:color w:val="111111"/>
          <w:sz w:val="26"/>
          <w:szCs w:val="26"/>
          <w:lang w:eastAsia="ru-RU"/>
        </w:rPr>
        <w:t xml:space="preserve"> 21-0-74, </w:t>
      </w:r>
      <w:r w:rsidRPr="00783CAE">
        <w:rPr>
          <w:rFonts w:cs="Times New Roman"/>
          <w:sz w:val="26"/>
          <w:szCs w:val="26"/>
          <w:shd w:val="clear" w:color="auto" w:fill="FFFFFF"/>
        </w:rPr>
        <w:t>E-mail:</w:t>
      </w:r>
      <w:r w:rsidR="003E6D9F">
        <w:rPr>
          <w:rFonts w:cs="Times New Roman"/>
          <w:sz w:val="26"/>
          <w:szCs w:val="26"/>
          <w:shd w:val="clear" w:color="auto" w:fill="FFFFFF"/>
        </w:rPr>
        <w:t xml:space="preserve"> </w:t>
      </w:r>
      <w:r w:rsidR="003B1230" w:rsidRPr="00783CAE">
        <w:rPr>
          <w:rFonts w:cs="Times New Roman"/>
          <w:sz w:val="26"/>
          <w:szCs w:val="26"/>
        </w:rPr>
        <w:t>aur-oe@40.krskcit.ru</w:t>
      </w:r>
      <w:r w:rsidRPr="00783CAE">
        <w:rPr>
          <w:rFonts w:eastAsia="Times New Roman" w:cs="Times New Roman"/>
          <w:sz w:val="26"/>
          <w:szCs w:val="26"/>
          <w:lang w:eastAsia="ru-RU"/>
        </w:rPr>
        <w:t>.</w:t>
      </w:r>
    </w:p>
    <w:p w14:paraId="06884417" w14:textId="77777777" w:rsidR="00FC08BB" w:rsidRPr="00783CAE" w:rsidRDefault="00FC08BB" w:rsidP="00FC08BB">
      <w:pPr>
        <w:autoSpaceDE w:val="0"/>
        <w:autoSpaceDN w:val="0"/>
        <w:adjustRightInd w:val="0"/>
        <w:spacing w:after="0"/>
        <w:jc w:val="both"/>
        <w:rPr>
          <w:rFonts w:cs="Times New Roman"/>
          <w:b/>
          <w:bCs/>
          <w:sz w:val="26"/>
          <w:szCs w:val="26"/>
        </w:rPr>
      </w:pPr>
    </w:p>
    <w:p w14:paraId="561F6B3F" w14:textId="78528BE5" w:rsidR="002B23A9" w:rsidRDefault="005C2F3B" w:rsidP="003B1230">
      <w:p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 xml:space="preserve">Приложение: </w:t>
      </w:r>
    </w:p>
    <w:p w14:paraId="1EC38FD2" w14:textId="01FCA59E" w:rsidR="005C2F3B" w:rsidRDefault="005C2F3B" w:rsidP="005C2F3B">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sidRPr="002E7857">
        <w:rPr>
          <w:rFonts w:eastAsia="Times New Roman" w:cs="Times New Roman"/>
          <w:color w:val="111111"/>
          <w:sz w:val="26"/>
          <w:szCs w:val="26"/>
          <w:lang w:eastAsia="ru-RU"/>
        </w:rPr>
        <w:t xml:space="preserve">Заявление о предоставлении субсидии на </w:t>
      </w:r>
      <w:r w:rsidR="00AB67D9">
        <w:rPr>
          <w:rFonts w:eastAsia="Times New Roman" w:cs="Times New Roman"/>
          <w:color w:val="111111"/>
          <w:sz w:val="26"/>
          <w:szCs w:val="26"/>
          <w:lang w:eastAsia="ru-RU"/>
        </w:rPr>
        <w:t>1</w:t>
      </w:r>
      <w:r w:rsidRPr="002E7857">
        <w:rPr>
          <w:rFonts w:eastAsia="Times New Roman" w:cs="Times New Roman"/>
          <w:color w:val="111111"/>
          <w:sz w:val="26"/>
          <w:szCs w:val="26"/>
          <w:lang w:eastAsia="ru-RU"/>
        </w:rPr>
        <w:t xml:space="preserve"> л. в 1 эк.</w:t>
      </w:r>
      <w:r w:rsidR="0044109B">
        <w:rPr>
          <w:rFonts w:eastAsia="Times New Roman" w:cs="Times New Roman"/>
          <w:color w:val="111111"/>
          <w:sz w:val="26"/>
          <w:szCs w:val="26"/>
          <w:lang w:eastAsia="ru-RU"/>
        </w:rPr>
        <w:t xml:space="preserve"> (</w:t>
      </w:r>
      <w:hyperlink r:id="rId13" w:history="1">
        <w:r w:rsidR="0044109B" w:rsidRPr="0044109B">
          <w:rPr>
            <w:rStyle w:val="a3"/>
            <w:rFonts w:eastAsia="Times New Roman" w:cs="Times New Roman"/>
            <w:sz w:val="26"/>
            <w:szCs w:val="26"/>
            <w:lang w:eastAsia="ru-RU"/>
          </w:rPr>
          <w:t>скачать</w:t>
        </w:r>
      </w:hyperlink>
      <w:r w:rsidR="0044109B">
        <w:rPr>
          <w:rFonts w:eastAsia="Times New Roman" w:cs="Times New Roman"/>
          <w:color w:val="111111"/>
          <w:sz w:val="26"/>
          <w:szCs w:val="26"/>
          <w:lang w:eastAsia="ru-RU"/>
        </w:rPr>
        <w:t>)</w:t>
      </w:r>
    </w:p>
    <w:p w14:paraId="6B4017A2" w14:textId="2C0E76B8" w:rsidR="00267919" w:rsidRDefault="00267919" w:rsidP="005C2F3B">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Анкета участника отбора для юридических лиц на 2-х л. в 1 эк.</w:t>
      </w:r>
      <w:r w:rsidR="009F2E4B">
        <w:rPr>
          <w:rFonts w:eastAsia="Times New Roman" w:cs="Times New Roman"/>
          <w:color w:val="111111"/>
          <w:sz w:val="26"/>
          <w:szCs w:val="26"/>
          <w:lang w:eastAsia="ru-RU"/>
        </w:rPr>
        <w:t xml:space="preserve"> (</w:t>
      </w:r>
      <w:hyperlink r:id="rId14" w:history="1">
        <w:r w:rsidR="009F2E4B" w:rsidRPr="009F2E4B">
          <w:rPr>
            <w:rStyle w:val="a3"/>
            <w:rFonts w:eastAsia="Times New Roman" w:cs="Times New Roman"/>
            <w:sz w:val="26"/>
            <w:szCs w:val="26"/>
            <w:lang w:eastAsia="ru-RU"/>
          </w:rPr>
          <w:t>Скачать</w:t>
        </w:r>
      </w:hyperlink>
      <w:r w:rsidR="009F2E4B">
        <w:rPr>
          <w:rFonts w:eastAsia="Times New Roman" w:cs="Times New Roman"/>
          <w:color w:val="111111"/>
          <w:sz w:val="26"/>
          <w:szCs w:val="26"/>
          <w:lang w:eastAsia="ru-RU"/>
        </w:rPr>
        <w:t>)</w:t>
      </w:r>
    </w:p>
    <w:p w14:paraId="0BCB4A93" w14:textId="38B7F5A3" w:rsidR="00267919" w:rsidRDefault="00267919" w:rsidP="005C2F3B">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 xml:space="preserve">Анкета участника отбора для индивидуальных предпринимателей, самозанятых граждан на </w:t>
      </w:r>
      <w:r w:rsidR="00AB67D9">
        <w:rPr>
          <w:rFonts w:eastAsia="Times New Roman" w:cs="Times New Roman"/>
          <w:color w:val="111111"/>
          <w:sz w:val="26"/>
          <w:szCs w:val="26"/>
          <w:lang w:eastAsia="ru-RU"/>
        </w:rPr>
        <w:t>3</w:t>
      </w:r>
      <w:r>
        <w:rPr>
          <w:rFonts w:eastAsia="Times New Roman" w:cs="Times New Roman"/>
          <w:color w:val="111111"/>
          <w:sz w:val="26"/>
          <w:szCs w:val="26"/>
          <w:lang w:eastAsia="ru-RU"/>
        </w:rPr>
        <w:t>-х л. в 1 эк.</w:t>
      </w:r>
      <w:r w:rsidR="009F2E4B">
        <w:rPr>
          <w:rFonts w:eastAsia="Times New Roman" w:cs="Times New Roman"/>
          <w:color w:val="111111"/>
          <w:sz w:val="26"/>
          <w:szCs w:val="26"/>
          <w:lang w:eastAsia="ru-RU"/>
        </w:rPr>
        <w:t xml:space="preserve"> (</w:t>
      </w:r>
      <w:hyperlink r:id="rId15" w:history="1">
        <w:r w:rsidR="009F2E4B" w:rsidRPr="009F2E4B">
          <w:rPr>
            <w:rStyle w:val="a3"/>
            <w:rFonts w:eastAsia="Times New Roman" w:cs="Times New Roman"/>
            <w:sz w:val="26"/>
            <w:szCs w:val="26"/>
            <w:lang w:eastAsia="ru-RU"/>
          </w:rPr>
          <w:t>Скачать</w:t>
        </w:r>
      </w:hyperlink>
      <w:r w:rsidR="009F2E4B">
        <w:rPr>
          <w:rFonts w:eastAsia="Times New Roman" w:cs="Times New Roman"/>
          <w:color w:val="111111"/>
          <w:sz w:val="26"/>
          <w:szCs w:val="26"/>
          <w:lang w:eastAsia="ru-RU"/>
        </w:rPr>
        <w:t>)</w:t>
      </w:r>
    </w:p>
    <w:p w14:paraId="7A758BB3" w14:textId="3EEE585A" w:rsidR="005C2F3B" w:rsidRPr="002E7857" w:rsidRDefault="005C2F3B" w:rsidP="009A339C">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sidRPr="002E7857">
        <w:rPr>
          <w:rFonts w:eastAsia="Times New Roman" w:cs="Times New Roman"/>
          <w:color w:val="111111"/>
          <w:sz w:val="26"/>
          <w:szCs w:val="26"/>
          <w:lang w:eastAsia="ru-RU"/>
        </w:rPr>
        <w:t>Согласие на обработку персональных данных на 1 л. в 1 эк.</w:t>
      </w:r>
      <w:r w:rsidR="009F2E4B">
        <w:rPr>
          <w:rFonts w:eastAsia="Times New Roman" w:cs="Times New Roman"/>
          <w:color w:val="111111"/>
          <w:sz w:val="26"/>
          <w:szCs w:val="26"/>
          <w:lang w:eastAsia="ru-RU"/>
        </w:rPr>
        <w:t xml:space="preserve"> (</w:t>
      </w:r>
      <w:hyperlink r:id="rId16" w:history="1">
        <w:r w:rsidR="009F2E4B" w:rsidRPr="009F2E4B">
          <w:rPr>
            <w:rStyle w:val="a3"/>
            <w:rFonts w:eastAsia="Times New Roman" w:cs="Times New Roman"/>
            <w:sz w:val="26"/>
            <w:szCs w:val="26"/>
            <w:lang w:eastAsia="ru-RU"/>
          </w:rPr>
          <w:t>Скачать</w:t>
        </w:r>
      </w:hyperlink>
      <w:r w:rsidR="009F2E4B">
        <w:rPr>
          <w:rFonts w:eastAsia="Times New Roman" w:cs="Times New Roman"/>
          <w:color w:val="111111"/>
          <w:sz w:val="26"/>
          <w:szCs w:val="26"/>
          <w:lang w:eastAsia="ru-RU"/>
        </w:rPr>
        <w:t>)</w:t>
      </w:r>
    </w:p>
    <w:p w14:paraId="022EEB1B" w14:textId="13C61E86" w:rsidR="002E7857" w:rsidRPr="002E7857" w:rsidRDefault="005C2F3B" w:rsidP="00280E38">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sidRPr="002E7857">
        <w:rPr>
          <w:rFonts w:eastAsia="Times New Roman" w:cs="Times New Roman"/>
          <w:color w:val="111111"/>
          <w:sz w:val="26"/>
          <w:szCs w:val="26"/>
          <w:lang w:eastAsia="ru-RU"/>
        </w:rPr>
        <w:lastRenderedPageBreak/>
        <w:t xml:space="preserve">Порядок </w:t>
      </w:r>
      <w:r w:rsidRPr="002E7857">
        <w:rPr>
          <w:bCs/>
          <w:sz w:val="26"/>
          <w:szCs w:val="26"/>
          <w:lang w:eastAsia="ru-RU"/>
        </w:rPr>
        <w:t>о предоставлении субсидий субъектам малого и среднего</w:t>
      </w:r>
      <w:r w:rsidR="002E7857" w:rsidRPr="002E7857">
        <w:rPr>
          <w:bCs/>
          <w:sz w:val="26"/>
          <w:szCs w:val="26"/>
          <w:lang w:eastAsia="ru-RU"/>
        </w:rPr>
        <w:t xml:space="preserve"> </w:t>
      </w:r>
    </w:p>
    <w:p w14:paraId="7835D2A4" w14:textId="02E74228" w:rsidR="00CC4B96" w:rsidRDefault="005C2F3B" w:rsidP="002E7857">
      <w:pPr>
        <w:autoSpaceDE w:val="0"/>
        <w:autoSpaceDN w:val="0"/>
        <w:adjustRightInd w:val="0"/>
        <w:spacing w:after="0"/>
        <w:ind w:left="360"/>
        <w:jc w:val="both"/>
        <w:rPr>
          <w:bCs/>
          <w:sz w:val="26"/>
          <w:szCs w:val="26"/>
          <w:lang w:eastAsia="ru-RU"/>
        </w:rPr>
      </w:pPr>
      <w:r w:rsidRPr="002E7857">
        <w:rPr>
          <w:bCs/>
          <w:sz w:val="26"/>
          <w:szCs w:val="26"/>
          <w:lang w:eastAsia="ru-RU"/>
        </w:rPr>
        <w:t>предпринимательства, осуществляющих деятельность на территории Ужурского района.</w:t>
      </w:r>
      <w:r w:rsidR="009F2E4B">
        <w:rPr>
          <w:bCs/>
          <w:sz w:val="26"/>
          <w:szCs w:val="26"/>
          <w:lang w:eastAsia="ru-RU"/>
        </w:rPr>
        <w:t xml:space="preserve"> (</w:t>
      </w:r>
      <w:hyperlink r:id="rId17" w:history="1">
        <w:r w:rsidR="009F2E4B" w:rsidRPr="009F2E4B">
          <w:rPr>
            <w:rStyle w:val="a3"/>
            <w:bCs/>
            <w:sz w:val="26"/>
            <w:szCs w:val="26"/>
            <w:lang w:eastAsia="ru-RU"/>
          </w:rPr>
          <w:t>Скачать</w:t>
        </w:r>
      </w:hyperlink>
      <w:r w:rsidR="009F2E4B">
        <w:rPr>
          <w:bCs/>
          <w:sz w:val="26"/>
          <w:szCs w:val="26"/>
          <w:lang w:eastAsia="ru-RU"/>
        </w:rPr>
        <w:t>)</w:t>
      </w:r>
    </w:p>
    <w:p w14:paraId="5C5E6059" w14:textId="214618FE" w:rsidR="003D20B9" w:rsidRPr="003D20B9" w:rsidRDefault="003D20B9" w:rsidP="003D20B9">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Обязательства получателя субсидии.</w:t>
      </w:r>
      <w:r w:rsidR="009F2E4B">
        <w:rPr>
          <w:rFonts w:eastAsia="Times New Roman" w:cs="Times New Roman"/>
          <w:color w:val="111111"/>
          <w:sz w:val="26"/>
          <w:szCs w:val="26"/>
          <w:lang w:eastAsia="ru-RU"/>
        </w:rPr>
        <w:t xml:space="preserve"> (</w:t>
      </w:r>
      <w:hyperlink r:id="rId18" w:history="1">
        <w:r w:rsidR="009F2E4B" w:rsidRPr="009F2E4B">
          <w:rPr>
            <w:rStyle w:val="a3"/>
            <w:rFonts w:eastAsia="Times New Roman" w:cs="Times New Roman"/>
            <w:sz w:val="26"/>
            <w:szCs w:val="26"/>
            <w:lang w:eastAsia="ru-RU"/>
          </w:rPr>
          <w:t>Скачать</w:t>
        </w:r>
      </w:hyperlink>
      <w:r w:rsidR="009F2E4B">
        <w:rPr>
          <w:rFonts w:eastAsia="Times New Roman" w:cs="Times New Roman"/>
          <w:color w:val="111111"/>
          <w:sz w:val="26"/>
          <w:szCs w:val="26"/>
          <w:lang w:eastAsia="ru-RU"/>
        </w:rPr>
        <w:t>)</w:t>
      </w:r>
    </w:p>
    <w:sectPr w:rsidR="003D20B9" w:rsidRPr="003D20B9" w:rsidSect="008A732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2AE"/>
    <w:multiLevelType w:val="hybridMultilevel"/>
    <w:tmpl w:val="DEF89130"/>
    <w:lvl w:ilvl="0" w:tplc="1E90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F729F5"/>
    <w:multiLevelType w:val="hybridMultilevel"/>
    <w:tmpl w:val="6988F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915A08"/>
    <w:multiLevelType w:val="multilevel"/>
    <w:tmpl w:val="7FC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AD"/>
    <w:rsid w:val="000151D8"/>
    <w:rsid w:val="0002411F"/>
    <w:rsid w:val="00051938"/>
    <w:rsid w:val="000E5919"/>
    <w:rsid w:val="00147734"/>
    <w:rsid w:val="00150FF8"/>
    <w:rsid w:val="00157CF3"/>
    <w:rsid w:val="001A3BBE"/>
    <w:rsid w:val="001B1BE8"/>
    <w:rsid w:val="00201A55"/>
    <w:rsid w:val="002050C0"/>
    <w:rsid w:val="002111CA"/>
    <w:rsid w:val="00267919"/>
    <w:rsid w:val="002729A7"/>
    <w:rsid w:val="00275843"/>
    <w:rsid w:val="00280E2C"/>
    <w:rsid w:val="002B23A9"/>
    <w:rsid w:val="002E0BBC"/>
    <w:rsid w:val="002E0C7C"/>
    <w:rsid w:val="002E7857"/>
    <w:rsid w:val="00315907"/>
    <w:rsid w:val="00324A23"/>
    <w:rsid w:val="00325A9C"/>
    <w:rsid w:val="00381732"/>
    <w:rsid w:val="003A2CAF"/>
    <w:rsid w:val="003B1230"/>
    <w:rsid w:val="003C14BF"/>
    <w:rsid w:val="003D20B9"/>
    <w:rsid w:val="003E0FA8"/>
    <w:rsid w:val="003E6D9F"/>
    <w:rsid w:val="003F5147"/>
    <w:rsid w:val="00401219"/>
    <w:rsid w:val="00415CFB"/>
    <w:rsid w:val="00417D4D"/>
    <w:rsid w:val="00427A00"/>
    <w:rsid w:val="0044109B"/>
    <w:rsid w:val="00442FC7"/>
    <w:rsid w:val="0045478E"/>
    <w:rsid w:val="00472658"/>
    <w:rsid w:val="0049099B"/>
    <w:rsid w:val="004B34A1"/>
    <w:rsid w:val="004D13FB"/>
    <w:rsid w:val="004D3675"/>
    <w:rsid w:val="004E4AF5"/>
    <w:rsid w:val="004F1302"/>
    <w:rsid w:val="00530649"/>
    <w:rsid w:val="00530E45"/>
    <w:rsid w:val="0053364C"/>
    <w:rsid w:val="005470E4"/>
    <w:rsid w:val="005649A0"/>
    <w:rsid w:val="00572033"/>
    <w:rsid w:val="005B3690"/>
    <w:rsid w:val="005C2F3B"/>
    <w:rsid w:val="005D7ACC"/>
    <w:rsid w:val="005E2F8D"/>
    <w:rsid w:val="005E47EA"/>
    <w:rsid w:val="00605D0C"/>
    <w:rsid w:val="006507C6"/>
    <w:rsid w:val="006B5AA1"/>
    <w:rsid w:val="006C0A1F"/>
    <w:rsid w:val="006C0B77"/>
    <w:rsid w:val="006E54C1"/>
    <w:rsid w:val="006E7DEF"/>
    <w:rsid w:val="00702E0C"/>
    <w:rsid w:val="00716C1D"/>
    <w:rsid w:val="00755DCC"/>
    <w:rsid w:val="00757442"/>
    <w:rsid w:val="00783CAE"/>
    <w:rsid w:val="008138B0"/>
    <w:rsid w:val="008242FF"/>
    <w:rsid w:val="00860EB7"/>
    <w:rsid w:val="00870751"/>
    <w:rsid w:val="00874E60"/>
    <w:rsid w:val="008A732E"/>
    <w:rsid w:val="008B16D7"/>
    <w:rsid w:val="008D7A10"/>
    <w:rsid w:val="00901F42"/>
    <w:rsid w:val="00922C48"/>
    <w:rsid w:val="0094592D"/>
    <w:rsid w:val="00960C42"/>
    <w:rsid w:val="00977F59"/>
    <w:rsid w:val="009871F5"/>
    <w:rsid w:val="0099767E"/>
    <w:rsid w:val="00997826"/>
    <w:rsid w:val="009A295D"/>
    <w:rsid w:val="009A7678"/>
    <w:rsid w:val="009D550C"/>
    <w:rsid w:val="009E14C4"/>
    <w:rsid w:val="009E32E7"/>
    <w:rsid w:val="009E6CAC"/>
    <w:rsid w:val="009F2E4B"/>
    <w:rsid w:val="00A0611D"/>
    <w:rsid w:val="00A5291C"/>
    <w:rsid w:val="00A931AD"/>
    <w:rsid w:val="00AB67D9"/>
    <w:rsid w:val="00AD738A"/>
    <w:rsid w:val="00AE60B2"/>
    <w:rsid w:val="00B163A7"/>
    <w:rsid w:val="00B333D2"/>
    <w:rsid w:val="00B4465F"/>
    <w:rsid w:val="00B76ECD"/>
    <w:rsid w:val="00B7700F"/>
    <w:rsid w:val="00B83CDD"/>
    <w:rsid w:val="00B915B7"/>
    <w:rsid w:val="00B948D7"/>
    <w:rsid w:val="00B95405"/>
    <w:rsid w:val="00BC0B35"/>
    <w:rsid w:val="00BC2C12"/>
    <w:rsid w:val="00BC75DC"/>
    <w:rsid w:val="00BE7913"/>
    <w:rsid w:val="00C31917"/>
    <w:rsid w:val="00C368A4"/>
    <w:rsid w:val="00C437B6"/>
    <w:rsid w:val="00C46F7A"/>
    <w:rsid w:val="00C70227"/>
    <w:rsid w:val="00C83F0B"/>
    <w:rsid w:val="00C96F9A"/>
    <w:rsid w:val="00C97C70"/>
    <w:rsid w:val="00CC4B96"/>
    <w:rsid w:val="00CE2727"/>
    <w:rsid w:val="00CF36C7"/>
    <w:rsid w:val="00D0447D"/>
    <w:rsid w:val="00D06420"/>
    <w:rsid w:val="00D13919"/>
    <w:rsid w:val="00D21E89"/>
    <w:rsid w:val="00D236ED"/>
    <w:rsid w:val="00D23AF6"/>
    <w:rsid w:val="00D66982"/>
    <w:rsid w:val="00D67FDE"/>
    <w:rsid w:val="00DA11CE"/>
    <w:rsid w:val="00DA3AE1"/>
    <w:rsid w:val="00DC0D98"/>
    <w:rsid w:val="00DC53DD"/>
    <w:rsid w:val="00DE3418"/>
    <w:rsid w:val="00DE6725"/>
    <w:rsid w:val="00DF6D29"/>
    <w:rsid w:val="00E06EE6"/>
    <w:rsid w:val="00E15B6D"/>
    <w:rsid w:val="00E2630F"/>
    <w:rsid w:val="00E34B3D"/>
    <w:rsid w:val="00E427DA"/>
    <w:rsid w:val="00E821AB"/>
    <w:rsid w:val="00EA3CAE"/>
    <w:rsid w:val="00EA41D5"/>
    <w:rsid w:val="00EA59DF"/>
    <w:rsid w:val="00ED3780"/>
    <w:rsid w:val="00EE4070"/>
    <w:rsid w:val="00EE4F23"/>
    <w:rsid w:val="00EF0BFA"/>
    <w:rsid w:val="00EF354E"/>
    <w:rsid w:val="00F01270"/>
    <w:rsid w:val="00F12C76"/>
    <w:rsid w:val="00F14E1C"/>
    <w:rsid w:val="00F15471"/>
    <w:rsid w:val="00F35098"/>
    <w:rsid w:val="00F364BC"/>
    <w:rsid w:val="00F72700"/>
    <w:rsid w:val="00F772F7"/>
    <w:rsid w:val="00F91883"/>
    <w:rsid w:val="00FC08BB"/>
    <w:rsid w:val="00FE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9D46"/>
  <w15:chartTrackingRefBased/>
  <w15:docId w15:val="{72E2F068-22B1-499C-8D74-F7C44A7E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471"/>
    <w:rPr>
      <w:color w:val="0563C1" w:themeColor="hyperlink"/>
      <w:u w:val="single"/>
    </w:rPr>
  </w:style>
  <w:style w:type="paragraph" w:styleId="a4">
    <w:name w:val="List Paragraph"/>
    <w:basedOn w:val="a"/>
    <w:uiPriority w:val="34"/>
    <w:qFormat/>
    <w:rsid w:val="00CF36C7"/>
    <w:pPr>
      <w:ind w:left="720"/>
      <w:contextualSpacing/>
    </w:pPr>
  </w:style>
  <w:style w:type="table" w:styleId="a5">
    <w:name w:val="Table Grid"/>
    <w:basedOn w:val="a1"/>
    <w:uiPriority w:val="39"/>
    <w:rsid w:val="002B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E2630F"/>
    <w:pPr>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E2630F"/>
    <w:rPr>
      <w:b/>
      <w:bCs/>
    </w:rPr>
  </w:style>
  <w:style w:type="paragraph" w:customStyle="1" w:styleId="ConsPlusNormal">
    <w:name w:val="ConsPlusNormal"/>
    <w:link w:val="ConsPlusNormal0"/>
    <w:rsid w:val="003B123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B1230"/>
    <w:rPr>
      <w:rFonts w:ascii="Calibri" w:eastAsia="Times New Roman" w:hAnsi="Calibri" w:cs="Calibri"/>
      <w:szCs w:val="20"/>
      <w:lang w:eastAsia="ru-RU"/>
    </w:rPr>
  </w:style>
  <w:style w:type="character" w:styleId="a8">
    <w:name w:val="Unresolved Mention"/>
    <w:basedOn w:val="a0"/>
    <w:uiPriority w:val="99"/>
    <w:semiHidden/>
    <w:unhideWhenUsed/>
    <w:rsid w:val="00441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0542">
      <w:bodyDiv w:val="1"/>
      <w:marLeft w:val="0"/>
      <w:marRight w:val="0"/>
      <w:marTop w:val="0"/>
      <w:marBottom w:val="0"/>
      <w:divBdr>
        <w:top w:val="none" w:sz="0" w:space="0" w:color="auto"/>
        <w:left w:val="none" w:sz="0" w:space="0" w:color="auto"/>
        <w:bottom w:val="none" w:sz="0" w:space="0" w:color="auto"/>
        <w:right w:val="none" w:sz="0" w:space="0" w:color="auto"/>
      </w:divBdr>
    </w:div>
    <w:div w:id="333579341">
      <w:bodyDiv w:val="1"/>
      <w:marLeft w:val="0"/>
      <w:marRight w:val="0"/>
      <w:marTop w:val="0"/>
      <w:marBottom w:val="0"/>
      <w:divBdr>
        <w:top w:val="none" w:sz="0" w:space="0" w:color="auto"/>
        <w:left w:val="none" w:sz="0" w:space="0" w:color="auto"/>
        <w:bottom w:val="none" w:sz="0" w:space="0" w:color="auto"/>
        <w:right w:val="none" w:sz="0" w:space="0" w:color="auto"/>
      </w:divBdr>
    </w:div>
    <w:div w:id="644744379">
      <w:bodyDiv w:val="1"/>
      <w:marLeft w:val="0"/>
      <w:marRight w:val="0"/>
      <w:marTop w:val="0"/>
      <w:marBottom w:val="0"/>
      <w:divBdr>
        <w:top w:val="none" w:sz="0" w:space="0" w:color="auto"/>
        <w:left w:val="none" w:sz="0" w:space="0" w:color="auto"/>
        <w:bottom w:val="none" w:sz="0" w:space="0" w:color="auto"/>
        <w:right w:val="none" w:sz="0" w:space="0" w:color="auto"/>
      </w:divBdr>
    </w:div>
    <w:div w:id="1180512736">
      <w:bodyDiv w:val="1"/>
      <w:marLeft w:val="0"/>
      <w:marRight w:val="0"/>
      <w:marTop w:val="0"/>
      <w:marBottom w:val="0"/>
      <w:divBdr>
        <w:top w:val="none" w:sz="0" w:space="0" w:color="auto"/>
        <w:left w:val="none" w:sz="0" w:space="0" w:color="auto"/>
        <w:bottom w:val="none" w:sz="0" w:space="0" w:color="auto"/>
        <w:right w:val="none" w:sz="0" w:space="0" w:color="auto"/>
      </w:divBdr>
    </w:div>
    <w:div w:id="1259870472">
      <w:bodyDiv w:val="1"/>
      <w:marLeft w:val="0"/>
      <w:marRight w:val="0"/>
      <w:marTop w:val="0"/>
      <w:marBottom w:val="0"/>
      <w:divBdr>
        <w:top w:val="none" w:sz="0" w:space="0" w:color="auto"/>
        <w:left w:val="none" w:sz="0" w:space="0" w:color="auto"/>
        <w:bottom w:val="none" w:sz="0" w:space="0" w:color="auto"/>
        <w:right w:val="none" w:sz="0" w:space="0" w:color="auto"/>
      </w:divBdr>
    </w:div>
    <w:div w:id="1638993435">
      <w:bodyDiv w:val="1"/>
      <w:marLeft w:val="0"/>
      <w:marRight w:val="0"/>
      <w:marTop w:val="0"/>
      <w:marBottom w:val="0"/>
      <w:divBdr>
        <w:top w:val="none" w:sz="0" w:space="0" w:color="auto"/>
        <w:left w:val="none" w:sz="0" w:space="0" w:color="auto"/>
        <w:bottom w:val="none" w:sz="0" w:space="0" w:color="auto"/>
        <w:right w:val="none" w:sz="0" w:space="0" w:color="auto"/>
      </w:divBdr>
      <w:divsChild>
        <w:div w:id="1173033441">
          <w:marLeft w:val="0"/>
          <w:marRight w:val="0"/>
          <w:marTop w:val="0"/>
          <w:marBottom w:val="0"/>
          <w:divBdr>
            <w:top w:val="none" w:sz="0" w:space="0" w:color="auto"/>
            <w:left w:val="none" w:sz="0" w:space="0" w:color="auto"/>
            <w:bottom w:val="none" w:sz="0" w:space="0" w:color="auto"/>
            <w:right w:val="none" w:sz="0" w:space="0" w:color="auto"/>
          </w:divBdr>
          <w:divsChild>
            <w:div w:id="758718585">
              <w:marLeft w:val="-225"/>
              <w:marRight w:val="-225"/>
              <w:marTop w:val="0"/>
              <w:marBottom w:val="0"/>
              <w:divBdr>
                <w:top w:val="none" w:sz="0" w:space="0" w:color="auto"/>
                <w:left w:val="none" w:sz="0" w:space="0" w:color="auto"/>
                <w:bottom w:val="none" w:sz="0" w:space="0" w:color="auto"/>
                <w:right w:val="none" w:sz="0" w:space="0" w:color="auto"/>
              </w:divBdr>
              <w:divsChild>
                <w:div w:id="20686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8319">
          <w:marLeft w:val="0"/>
          <w:marRight w:val="0"/>
          <w:marTop w:val="0"/>
          <w:marBottom w:val="0"/>
          <w:divBdr>
            <w:top w:val="none" w:sz="0" w:space="0" w:color="auto"/>
            <w:left w:val="none" w:sz="0" w:space="0" w:color="auto"/>
            <w:bottom w:val="none" w:sz="0" w:space="0" w:color="auto"/>
            <w:right w:val="none" w:sz="0" w:space="0" w:color="auto"/>
          </w:divBdr>
          <w:divsChild>
            <w:div w:id="342754088">
              <w:marLeft w:val="-225"/>
              <w:marRight w:val="-225"/>
              <w:marTop w:val="0"/>
              <w:marBottom w:val="0"/>
              <w:divBdr>
                <w:top w:val="none" w:sz="0" w:space="0" w:color="auto"/>
                <w:left w:val="none" w:sz="0" w:space="0" w:color="auto"/>
                <w:bottom w:val="none" w:sz="0" w:space="0" w:color="auto"/>
                <w:right w:val="none" w:sz="0" w:space="0" w:color="auto"/>
              </w:divBdr>
              <w:divsChild>
                <w:div w:id="19064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314">
          <w:marLeft w:val="0"/>
          <w:marRight w:val="0"/>
          <w:marTop w:val="0"/>
          <w:marBottom w:val="0"/>
          <w:divBdr>
            <w:top w:val="none" w:sz="0" w:space="0" w:color="auto"/>
            <w:left w:val="none" w:sz="0" w:space="0" w:color="auto"/>
            <w:bottom w:val="none" w:sz="0" w:space="0" w:color="auto"/>
            <w:right w:val="none" w:sz="0" w:space="0" w:color="auto"/>
          </w:divBdr>
          <w:divsChild>
            <w:div w:id="1703045720">
              <w:marLeft w:val="-225"/>
              <w:marRight w:val="-225"/>
              <w:marTop w:val="0"/>
              <w:marBottom w:val="0"/>
              <w:divBdr>
                <w:top w:val="none" w:sz="0" w:space="0" w:color="auto"/>
                <w:left w:val="none" w:sz="0" w:space="0" w:color="auto"/>
                <w:bottom w:val="none" w:sz="0" w:space="0" w:color="auto"/>
                <w:right w:val="none" w:sz="0" w:space="0" w:color="auto"/>
              </w:divBdr>
              <w:divsChild>
                <w:div w:id="1345548665">
                  <w:marLeft w:val="0"/>
                  <w:marRight w:val="0"/>
                  <w:marTop w:val="0"/>
                  <w:marBottom w:val="0"/>
                  <w:divBdr>
                    <w:top w:val="none" w:sz="0" w:space="0" w:color="auto"/>
                    <w:left w:val="none" w:sz="0" w:space="0" w:color="auto"/>
                    <w:bottom w:val="none" w:sz="0" w:space="0" w:color="auto"/>
                    <w:right w:val="none" w:sz="0" w:space="0" w:color="auto"/>
                  </w:divBdr>
                  <w:divsChild>
                    <w:div w:id="13286344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446773011">
          <w:marLeft w:val="0"/>
          <w:marRight w:val="0"/>
          <w:marTop w:val="0"/>
          <w:marBottom w:val="0"/>
          <w:divBdr>
            <w:top w:val="none" w:sz="0" w:space="0" w:color="auto"/>
            <w:left w:val="none" w:sz="0" w:space="0" w:color="auto"/>
            <w:bottom w:val="none" w:sz="0" w:space="0" w:color="auto"/>
            <w:right w:val="none" w:sz="0" w:space="0" w:color="auto"/>
          </w:divBdr>
          <w:divsChild>
            <w:div w:id="1690984737">
              <w:marLeft w:val="-225"/>
              <w:marRight w:val="-225"/>
              <w:marTop w:val="0"/>
              <w:marBottom w:val="0"/>
              <w:divBdr>
                <w:top w:val="none" w:sz="0" w:space="0" w:color="auto"/>
                <w:left w:val="none" w:sz="0" w:space="0" w:color="auto"/>
                <w:bottom w:val="none" w:sz="0" w:space="0" w:color="auto"/>
                <w:right w:val="none" w:sz="0" w:space="0" w:color="auto"/>
              </w:divBdr>
              <w:divsChild>
                <w:div w:id="1983073248">
                  <w:marLeft w:val="0"/>
                  <w:marRight w:val="0"/>
                  <w:marTop w:val="0"/>
                  <w:marBottom w:val="0"/>
                  <w:divBdr>
                    <w:top w:val="none" w:sz="0" w:space="0" w:color="auto"/>
                    <w:left w:val="none" w:sz="0" w:space="0" w:color="auto"/>
                    <w:bottom w:val="none" w:sz="0" w:space="0" w:color="auto"/>
                    <w:right w:val="none" w:sz="0" w:space="0" w:color="auto"/>
                  </w:divBdr>
                  <w:divsChild>
                    <w:div w:id="13670267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47783544">
          <w:marLeft w:val="0"/>
          <w:marRight w:val="0"/>
          <w:marTop w:val="0"/>
          <w:marBottom w:val="0"/>
          <w:divBdr>
            <w:top w:val="none" w:sz="0" w:space="0" w:color="auto"/>
            <w:left w:val="none" w:sz="0" w:space="0" w:color="auto"/>
            <w:bottom w:val="none" w:sz="0" w:space="0" w:color="auto"/>
            <w:right w:val="none" w:sz="0" w:space="0" w:color="auto"/>
          </w:divBdr>
          <w:divsChild>
            <w:div w:id="1325280998">
              <w:marLeft w:val="-225"/>
              <w:marRight w:val="-225"/>
              <w:marTop w:val="0"/>
              <w:marBottom w:val="0"/>
              <w:divBdr>
                <w:top w:val="none" w:sz="0" w:space="0" w:color="auto"/>
                <w:left w:val="none" w:sz="0" w:space="0" w:color="auto"/>
                <w:bottom w:val="none" w:sz="0" w:space="0" w:color="auto"/>
                <w:right w:val="none" w:sz="0" w:space="0" w:color="auto"/>
              </w:divBdr>
              <w:divsChild>
                <w:div w:id="1893073018">
                  <w:marLeft w:val="0"/>
                  <w:marRight w:val="0"/>
                  <w:marTop w:val="0"/>
                  <w:marBottom w:val="0"/>
                  <w:divBdr>
                    <w:top w:val="none" w:sz="0" w:space="0" w:color="auto"/>
                    <w:left w:val="none" w:sz="0" w:space="0" w:color="auto"/>
                    <w:bottom w:val="none" w:sz="0" w:space="0" w:color="auto"/>
                    <w:right w:val="none" w:sz="0" w:space="0" w:color="auto"/>
                  </w:divBdr>
                  <w:divsChild>
                    <w:div w:id="8148336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42797868">
          <w:marLeft w:val="0"/>
          <w:marRight w:val="0"/>
          <w:marTop w:val="0"/>
          <w:marBottom w:val="0"/>
          <w:divBdr>
            <w:top w:val="none" w:sz="0" w:space="0" w:color="auto"/>
            <w:left w:val="none" w:sz="0" w:space="0" w:color="auto"/>
            <w:bottom w:val="none" w:sz="0" w:space="0" w:color="auto"/>
            <w:right w:val="none" w:sz="0" w:space="0" w:color="auto"/>
          </w:divBdr>
          <w:divsChild>
            <w:div w:id="1953050315">
              <w:marLeft w:val="-225"/>
              <w:marRight w:val="-225"/>
              <w:marTop w:val="0"/>
              <w:marBottom w:val="0"/>
              <w:divBdr>
                <w:top w:val="none" w:sz="0" w:space="0" w:color="auto"/>
                <w:left w:val="none" w:sz="0" w:space="0" w:color="auto"/>
                <w:bottom w:val="none" w:sz="0" w:space="0" w:color="auto"/>
                <w:right w:val="none" w:sz="0" w:space="0" w:color="auto"/>
              </w:divBdr>
              <w:divsChild>
                <w:div w:id="1286275886">
                  <w:marLeft w:val="0"/>
                  <w:marRight w:val="0"/>
                  <w:marTop w:val="0"/>
                  <w:marBottom w:val="0"/>
                  <w:divBdr>
                    <w:top w:val="none" w:sz="0" w:space="0" w:color="auto"/>
                    <w:left w:val="none" w:sz="0" w:space="0" w:color="auto"/>
                    <w:bottom w:val="none" w:sz="0" w:space="0" w:color="auto"/>
                    <w:right w:val="none" w:sz="0" w:space="0" w:color="auto"/>
                  </w:divBdr>
                  <w:divsChild>
                    <w:div w:id="432190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559631690">
          <w:marLeft w:val="0"/>
          <w:marRight w:val="0"/>
          <w:marTop w:val="0"/>
          <w:marBottom w:val="0"/>
          <w:divBdr>
            <w:top w:val="none" w:sz="0" w:space="0" w:color="auto"/>
            <w:left w:val="none" w:sz="0" w:space="0" w:color="auto"/>
            <w:bottom w:val="none" w:sz="0" w:space="0" w:color="auto"/>
            <w:right w:val="none" w:sz="0" w:space="0" w:color="auto"/>
          </w:divBdr>
          <w:divsChild>
            <w:div w:id="282541353">
              <w:marLeft w:val="-225"/>
              <w:marRight w:val="-225"/>
              <w:marTop w:val="0"/>
              <w:marBottom w:val="0"/>
              <w:divBdr>
                <w:top w:val="none" w:sz="0" w:space="0" w:color="auto"/>
                <w:left w:val="none" w:sz="0" w:space="0" w:color="auto"/>
                <w:bottom w:val="none" w:sz="0" w:space="0" w:color="auto"/>
                <w:right w:val="none" w:sz="0" w:space="0" w:color="auto"/>
              </w:divBdr>
              <w:divsChild>
                <w:div w:id="335353918">
                  <w:marLeft w:val="0"/>
                  <w:marRight w:val="0"/>
                  <w:marTop w:val="0"/>
                  <w:marBottom w:val="0"/>
                  <w:divBdr>
                    <w:top w:val="none" w:sz="0" w:space="0" w:color="auto"/>
                    <w:left w:val="none" w:sz="0" w:space="0" w:color="auto"/>
                    <w:bottom w:val="none" w:sz="0" w:space="0" w:color="auto"/>
                    <w:right w:val="none" w:sz="0" w:space="0" w:color="auto"/>
                  </w:divBdr>
                  <w:divsChild>
                    <w:div w:id="12308463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27289655">
          <w:marLeft w:val="0"/>
          <w:marRight w:val="0"/>
          <w:marTop w:val="0"/>
          <w:marBottom w:val="0"/>
          <w:divBdr>
            <w:top w:val="none" w:sz="0" w:space="0" w:color="auto"/>
            <w:left w:val="none" w:sz="0" w:space="0" w:color="auto"/>
            <w:bottom w:val="none" w:sz="0" w:space="0" w:color="auto"/>
            <w:right w:val="none" w:sz="0" w:space="0" w:color="auto"/>
          </w:divBdr>
          <w:divsChild>
            <w:div w:id="1026522032">
              <w:marLeft w:val="-225"/>
              <w:marRight w:val="-225"/>
              <w:marTop w:val="0"/>
              <w:marBottom w:val="0"/>
              <w:divBdr>
                <w:top w:val="none" w:sz="0" w:space="0" w:color="auto"/>
                <w:left w:val="none" w:sz="0" w:space="0" w:color="auto"/>
                <w:bottom w:val="none" w:sz="0" w:space="0" w:color="auto"/>
                <w:right w:val="none" w:sz="0" w:space="0" w:color="auto"/>
              </w:divBdr>
              <w:divsChild>
                <w:div w:id="1258253988">
                  <w:marLeft w:val="0"/>
                  <w:marRight w:val="0"/>
                  <w:marTop w:val="0"/>
                  <w:marBottom w:val="0"/>
                  <w:divBdr>
                    <w:top w:val="none" w:sz="0" w:space="0" w:color="auto"/>
                    <w:left w:val="none" w:sz="0" w:space="0" w:color="auto"/>
                    <w:bottom w:val="none" w:sz="0" w:space="0" w:color="auto"/>
                    <w:right w:val="none" w:sz="0" w:space="0" w:color="auto"/>
                  </w:divBdr>
                  <w:divsChild>
                    <w:div w:id="1704610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44332594">
          <w:marLeft w:val="0"/>
          <w:marRight w:val="0"/>
          <w:marTop w:val="0"/>
          <w:marBottom w:val="0"/>
          <w:divBdr>
            <w:top w:val="none" w:sz="0" w:space="0" w:color="auto"/>
            <w:left w:val="none" w:sz="0" w:space="0" w:color="auto"/>
            <w:bottom w:val="none" w:sz="0" w:space="0" w:color="auto"/>
            <w:right w:val="none" w:sz="0" w:space="0" w:color="auto"/>
          </w:divBdr>
          <w:divsChild>
            <w:div w:id="875847375">
              <w:marLeft w:val="-225"/>
              <w:marRight w:val="-225"/>
              <w:marTop w:val="0"/>
              <w:marBottom w:val="0"/>
              <w:divBdr>
                <w:top w:val="none" w:sz="0" w:space="0" w:color="auto"/>
                <w:left w:val="none" w:sz="0" w:space="0" w:color="auto"/>
                <w:bottom w:val="none" w:sz="0" w:space="0" w:color="auto"/>
                <w:right w:val="none" w:sz="0" w:space="0" w:color="auto"/>
              </w:divBdr>
              <w:divsChild>
                <w:div w:id="420640564">
                  <w:marLeft w:val="0"/>
                  <w:marRight w:val="0"/>
                  <w:marTop w:val="0"/>
                  <w:marBottom w:val="0"/>
                  <w:divBdr>
                    <w:top w:val="none" w:sz="0" w:space="0" w:color="auto"/>
                    <w:left w:val="none" w:sz="0" w:space="0" w:color="auto"/>
                    <w:bottom w:val="none" w:sz="0" w:space="0" w:color="auto"/>
                    <w:right w:val="none" w:sz="0" w:space="0" w:color="auto"/>
                  </w:divBdr>
                  <w:divsChild>
                    <w:div w:id="269541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74334995">
      <w:bodyDiv w:val="1"/>
      <w:marLeft w:val="0"/>
      <w:marRight w:val="0"/>
      <w:marTop w:val="0"/>
      <w:marBottom w:val="0"/>
      <w:divBdr>
        <w:top w:val="none" w:sz="0" w:space="0" w:color="auto"/>
        <w:left w:val="none" w:sz="0" w:space="0" w:color="auto"/>
        <w:bottom w:val="none" w:sz="0" w:space="0" w:color="auto"/>
        <w:right w:val="none" w:sz="0" w:space="0" w:color="auto"/>
      </w:divBdr>
    </w:div>
    <w:div w:id="2128544571">
      <w:bodyDiv w:val="1"/>
      <w:marLeft w:val="0"/>
      <w:marRight w:val="0"/>
      <w:marTop w:val="0"/>
      <w:marBottom w:val="0"/>
      <w:divBdr>
        <w:top w:val="none" w:sz="0" w:space="0" w:color="auto"/>
        <w:left w:val="none" w:sz="0" w:space="0" w:color="auto"/>
        <w:bottom w:val="none" w:sz="0" w:space="0" w:color="auto"/>
        <w:right w:val="none" w:sz="0" w:space="0" w:color="auto"/>
      </w:divBdr>
      <w:divsChild>
        <w:div w:id="1912543857">
          <w:marLeft w:val="0"/>
          <w:marRight w:val="0"/>
          <w:marTop w:val="0"/>
          <w:marBottom w:val="0"/>
          <w:divBdr>
            <w:top w:val="none" w:sz="0" w:space="0" w:color="auto"/>
            <w:left w:val="none" w:sz="0" w:space="0" w:color="auto"/>
            <w:bottom w:val="none" w:sz="0" w:space="0" w:color="auto"/>
            <w:right w:val="none" w:sz="0" w:space="0" w:color="auto"/>
          </w:divBdr>
          <w:divsChild>
            <w:div w:id="1636718177">
              <w:marLeft w:val="0"/>
              <w:marRight w:val="0"/>
              <w:marTop w:val="0"/>
              <w:marBottom w:val="0"/>
              <w:divBdr>
                <w:top w:val="none" w:sz="0" w:space="0" w:color="auto"/>
                <w:left w:val="none" w:sz="0" w:space="0" w:color="auto"/>
                <w:bottom w:val="none" w:sz="0" w:space="0" w:color="auto"/>
                <w:right w:val="none" w:sz="0" w:space="0" w:color="auto"/>
              </w:divBdr>
              <w:divsChild>
                <w:div w:id="1082335280">
                  <w:marLeft w:val="0"/>
                  <w:marRight w:val="0"/>
                  <w:marTop w:val="150"/>
                  <w:marBottom w:val="150"/>
                  <w:divBdr>
                    <w:top w:val="none" w:sz="0" w:space="0" w:color="auto"/>
                    <w:left w:val="none" w:sz="0" w:space="0" w:color="auto"/>
                    <w:bottom w:val="none" w:sz="0" w:space="0" w:color="auto"/>
                    <w:right w:val="none" w:sz="0" w:space="0" w:color="auto"/>
                  </w:divBdr>
                </w:div>
                <w:div w:id="1693415658">
                  <w:marLeft w:val="0"/>
                  <w:marRight w:val="0"/>
                  <w:marTop w:val="0"/>
                  <w:marBottom w:val="300"/>
                  <w:divBdr>
                    <w:top w:val="none" w:sz="0" w:space="0" w:color="auto"/>
                    <w:left w:val="none" w:sz="0" w:space="0" w:color="auto"/>
                    <w:bottom w:val="none" w:sz="0" w:space="0" w:color="auto"/>
                    <w:right w:val="none" w:sz="0" w:space="0" w:color="auto"/>
                  </w:divBdr>
                  <w:divsChild>
                    <w:div w:id="13256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aur-info.gosuslugi.ru/netcat_files/428/3390/zayavlenie.docx" TargetMode="External"/><Relationship Id="rId18" Type="http://schemas.openxmlformats.org/officeDocument/2006/relationships/hyperlink" Target="https://aur-info.gosuslugi.ru/netcat_files/428/3390/obyazatel_stvo_poluchatelya.docx"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image" Target="media/image2.wmf"/><Relationship Id="rId17" Type="http://schemas.openxmlformats.org/officeDocument/2006/relationships/hyperlink" Target="https://aur-info.gosuslugi.ru/netcat_files/428/3390/poryadok_predostavleniya_subsidii.docx" TargetMode="External"/><Relationship Id="rId2" Type="http://schemas.openxmlformats.org/officeDocument/2006/relationships/numbering" Target="numbering.xml"/><Relationship Id="rId16" Type="http://schemas.openxmlformats.org/officeDocument/2006/relationships/hyperlink" Target="https://aur-info.gosuslugi.ru/netcat_files/428/3390/soglasie_na_obrabotku_personal_nyh_dannyh.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aur-info.gosuslugi.ru/netcat_files/428/3390/Anketa_uchastnika_otbora_IP_samozanyatogo_grazhdanina.docx" TargetMode="External"/><Relationship Id="rId10" Type="http://schemas.openxmlformats.org/officeDocument/2006/relationships/hyperlink" Target="consultantplus://offline/ref=008001E46C503CE4CA15281511C0BA2E1510B2DDF93768CDB1093534C274FD7D61BD7B10885AE7ADA351E492094177CBF7108139D70C20C0D212F8E6z976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aur-info.gosuslugi.ru/netcat_files/428/3390/Anketa_uchastnika_otbora_yur.litsa_.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9F68-A4F1-4EE9-8A73-24350A63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9</Pages>
  <Words>3194</Words>
  <Characters>18209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Ростовцев Артём Вячеславович</cp:lastModifiedBy>
  <cp:revision>91</cp:revision>
  <cp:lastPrinted>2023-02-27T08:26:00Z</cp:lastPrinted>
  <dcterms:created xsi:type="dcterms:W3CDTF">2022-08-01T08:17:00Z</dcterms:created>
  <dcterms:modified xsi:type="dcterms:W3CDTF">2024-11-29T02:37:00Z</dcterms:modified>
</cp:coreProperties>
</file>