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2" w:type="dxa"/>
        <w:tblCellMar>
          <w:left w:w="24" w:type="dxa"/>
          <w:right w:w="0" w:type="dxa"/>
        </w:tblCellMar>
        <w:tblLook w:val="04A0" w:firstRow="1" w:lastRow="0" w:firstColumn="1" w:lastColumn="0" w:noHBand="0" w:noVBand="1"/>
      </w:tblPr>
      <w:tblGrid>
        <w:gridCol w:w="2910"/>
        <w:gridCol w:w="1763"/>
        <w:gridCol w:w="2528"/>
        <w:gridCol w:w="1353"/>
        <w:gridCol w:w="968"/>
      </w:tblGrid>
      <w:tr w:rsidR="00E65B4F" w:rsidRPr="00E65B4F" w:rsidTr="005E3A56">
        <w:trPr>
          <w:hidden/>
        </w:trPr>
        <w:tc>
          <w:tcPr>
            <w:tcW w:w="2910" w:type="dxa"/>
            <w:vAlign w:val="center"/>
            <w:hideMark/>
          </w:tcPr>
          <w:p w:rsidR="00E65B4F" w:rsidRPr="00E65B4F" w:rsidRDefault="00E65B4F" w:rsidP="00E65B4F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1792" w:type="dxa"/>
            <w:vAlign w:val="center"/>
            <w:hideMark/>
          </w:tcPr>
          <w:p w:rsidR="00E65B4F" w:rsidRPr="00E65B4F" w:rsidRDefault="00E65B4F" w:rsidP="00E65B4F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  <w:hideMark/>
          </w:tcPr>
          <w:p w:rsidR="00E65B4F" w:rsidRPr="00E65B4F" w:rsidRDefault="00E65B4F" w:rsidP="00E65B4F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1296" w:type="dxa"/>
            <w:vAlign w:val="center"/>
            <w:hideMark/>
          </w:tcPr>
          <w:p w:rsidR="00E65B4F" w:rsidRPr="00E65B4F" w:rsidRDefault="00E65B4F" w:rsidP="00E65B4F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972" w:type="dxa"/>
            <w:vAlign w:val="center"/>
            <w:hideMark/>
          </w:tcPr>
          <w:p w:rsidR="00E65B4F" w:rsidRPr="00E65B4F" w:rsidRDefault="00E65B4F" w:rsidP="00E65B4F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E65B4F" w:rsidRPr="00E65B4F" w:rsidTr="005E3A56">
        <w:trPr>
          <w:trHeight w:val="204"/>
        </w:trPr>
        <w:tc>
          <w:tcPr>
            <w:tcW w:w="9522" w:type="dxa"/>
            <w:gridSpan w:val="5"/>
            <w:vAlign w:val="center"/>
            <w:hideMark/>
          </w:tcPr>
          <w:p w:rsidR="000F13CD" w:rsidRDefault="000F13CD" w:rsidP="00E65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  <w:p w:rsidR="00E65B4F" w:rsidRPr="00FA0077" w:rsidRDefault="00E65B4F" w:rsidP="00E65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FA007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ПОЯСНИТЕЛЬНАЯ ЗАПИСКА</w:t>
            </w:r>
          </w:p>
        </w:tc>
      </w:tr>
      <w:tr w:rsidR="005E3A56" w:rsidRPr="00E65B4F" w:rsidTr="005E3A56">
        <w:trPr>
          <w:trHeight w:val="204"/>
        </w:trPr>
        <w:tc>
          <w:tcPr>
            <w:tcW w:w="9522" w:type="dxa"/>
            <w:gridSpan w:val="5"/>
            <w:vAlign w:val="center"/>
          </w:tcPr>
          <w:p w:rsidR="005E3A56" w:rsidRPr="00E65B4F" w:rsidRDefault="005E3A56" w:rsidP="00E65B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E65B4F" w:rsidRPr="00A951B4" w:rsidTr="005E3A56">
        <w:trPr>
          <w:trHeight w:val="192"/>
        </w:trPr>
        <w:tc>
          <w:tcPr>
            <w:tcW w:w="4702" w:type="dxa"/>
            <w:gridSpan w:val="2"/>
            <w:vAlign w:val="center"/>
            <w:hideMark/>
          </w:tcPr>
          <w:p w:rsidR="00E65B4F" w:rsidRPr="00DB09A7" w:rsidRDefault="00E65B4F" w:rsidP="00E65B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48" w:type="dxa"/>
            <w:gridSpan w:val="2"/>
            <w:vAlign w:val="center"/>
            <w:hideMark/>
          </w:tcPr>
          <w:p w:rsidR="00E65B4F" w:rsidRPr="00A951B4" w:rsidRDefault="00E65B4F" w:rsidP="00E65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5B4F" w:rsidRPr="00A951B4" w:rsidRDefault="00E65B4F" w:rsidP="00E65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51B4"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E65B4F" w:rsidRPr="00A951B4" w:rsidTr="005E3A56">
        <w:trPr>
          <w:trHeight w:val="192"/>
        </w:trPr>
        <w:tc>
          <w:tcPr>
            <w:tcW w:w="4702" w:type="dxa"/>
            <w:gridSpan w:val="2"/>
            <w:vAlign w:val="center"/>
            <w:hideMark/>
          </w:tcPr>
          <w:p w:rsidR="00E65B4F" w:rsidRPr="00D534A2" w:rsidRDefault="00E65B4F" w:rsidP="00E65B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</w:p>
        </w:tc>
        <w:tc>
          <w:tcPr>
            <w:tcW w:w="2552" w:type="dxa"/>
            <w:vAlign w:val="center"/>
            <w:hideMark/>
          </w:tcPr>
          <w:p w:rsidR="00E65B4F" w:rsidRPr="00A951B4" w:rsidRDefault="00E65B4F" w:rsidP="00E65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6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E65B4F" w:rsidRPr="00A951B4" w:rsidRDefault="00E65B4F" w:rsidP="00E65B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51B4"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 по ОКУД</w:t>
            </w:r>
          </w:p>
        </w:tc>
        <w:tc>
          <w:tcPr>
            <w:tcW w:w="97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E65B4F" w:rsidRPr="00A951B4" w:rsidRDefault="00E65B4F" w:rsidP="00E65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51B4"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E65B4F" w:rsidRPr="00A951B4" w:rsidTr="005E3A56">
        <w:trPr>
          <w:trHeight w:val="289"/>
        </w:trPr>
        <w:tc>
          <w:tcPr>
            <w:tcW w:w="4702" w:type="dxa"/>
            <w:gridSpan w:val="2"/>
            <w:shd w:val="clear" w:color="auto" w:fill="auto"/>
            <w:vAlign w:val="center"/>
            <w:hideMark/>
          </w:tcPr>
          <w:p w:rsidR="00E65B4F" w:rsidRPr="00D534A2" w:rsidRDefault="00E65B4F" w:rsidP="00E65B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E65B4F" w:rsidRPr="00A951B4" w:rsidRDefault="00750073" w:rsidP="00FA00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51B4">
              <w:rPr>
                <w:rFonts w:ascii="Times New Roman" w:eastAsia="Times New Roman" w:hAnsi="Times New Roman" w:cs="Times New Roman"/>
                <w:sz w:val="18"/>
                <w:szCs w:val="18"/>
              </w:rPr>
              <w:t>на «01» января 202</w:t>
            </w:r>
            <w:r w:rsidR="006A4EDF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="00E65B4F" w:rsidRPr="00A951B4">
              <w:rPr>
                <w:rFonts w:ascii="Times New Roman" w:eastAsia="Times New Roman" w:hAnsi="Times New Roman" w:cs="Times New Roman"/>
                <w:sz w:val="18"/>
                <w:szCs w:val="18"/>
              </w:rPr>
              <w:t> г.</w:t>
            </w:r>
          </w:p>
        </w:tc>
        <w:tc>
          <w:tcPr>
            <w:tcW w:w="1296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E65B4F" w:rsidRPr="00A951B4" w:rsidRDefault="00E65B4F" w:rsidP="00E65B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51B4">
              <w:rPr>
                <w:rFonts w:ascii="Times New Roman" w:eastAsia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E65B4F" w:rsidRPr="00FA0077" w:rsidRDefault="005E3A56" w:rsidP="006A4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07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  <w:r w:rsidR="00021CE9" w:rsidRPr="00FA0077">
              <w:rPr>
                <w:rFonts w:ascii="Times New Roman" w:eastAsia="Times New Roman" w:hAnsi="Times New Roman" w:cs="Times New Roman"/>
                <w:sz w:val="18"/>
                <w:szCs w:val="18"/>
              </w:rPr>
              <w:t>.0</w:t>
            </w:r>
            <w:r w:rsidRPr="00FA007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021CE9" w:rsidRPr="00FA0077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="00750073" w:rsidRPr="00FA0077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  <w:r w:rsidR="006A4EDF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E65B4F" w:rsidRPr="00A951B4" w:rsidTr="005E3A56">
        <w:trPr>
          <w:trHeight w:val="408"/>
        </w:trPr>
        <w:tc>
          <w:tcPr>
            <w:tcW w:w="4702" w:type="dxa"/>
            <w:gridSpan w:val="2"/>
            <w:vMerge w:val="restart"/>
            <w:shd w:val="clear" w:color="auto" w:fill="auto"/>
            <w:vAlign w:val="center"/>
            <w:hideMark/>
          </w:tcPr>
          <w:p w:rsidR="00E65B4F" w:rsidRPr="00D534A2" w:rsidRDefault="00E65B4F" w:rsidP="00E65B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D534A2">
              <w:rPr>
                <w:rFonts w:ascii="Times New Roman" w:eastAsia="Times New Roman" w:hAnsi="Times New Roman" w:cs="Times New Roman"/>
                <w:sz w:val="18"/>
                <w:szCs w:val="16"/>
              </w:rPr>
              <w:t>Главный распорядитель, распорядитель, получатель бюджетных средств, главный администратор, администратор доходов бюджета, главный администратор, администратор источников финансирования дефицита бюджета</w:t>
            </w:r>
          </w:p>
        </w:tc>
        <w:tc>
          <w:tcPr>
            <w:tcW w:w="2552" w:type="dxa"/>
            <w:vMerge w:val="restar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E65B4F" w:rsidRPr="00FA0077" w:rsidRDefault="00DB09A7" w:rsidP="00E65B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07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Финансовое управление администрации </w:t>
            </w:r>
            <w:proofErr w:type="spellStart"/>
            <w:r w:rsidRPr="00FA0077">
              <w:rPr>
                <w:rFonts w:ascii="Times New Roman" w:eastAsia="Times New Roman" w:hAnsi="Times New Roman" w:cs="Times New Roman"/>
                <w:sz w:val="18"/>
                <w:szCs w:val="18"/>
              </w:rPr>
              <w:t>Ужурского</w:t>
            </w:r>
            <w:proofErr w:type="spellEnd"/>
            <w:r w:rsidRPr="00FA007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 Красноярского края</w:t>
            </w:r>
          </w:p>
        </w:tc>
        <w:tc>
          <w:tcPr>
            <w:tcW w:w="1296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E65B4F" w:rsidRPr="00A951B4" w:rsidRDefault="00E65B4F" w:rsidP="00E65B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51B4">
              <w:rPr>
                <w:rFonts w:ascii="Times New Roman" w:eastAsia="Times New Roman" w:hAnsi="Times New Roman" w:cs="Times New Roman"/>
                <w:sz w:val="18"/>
                <w:szCs w:val="18"/>
              </w:rPr>
              <w:t>по ОКПО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:rsidR="00E65B4F" w:rsidRPr="00FA0077" w:rsidRDefault="004809A2" w:rsidP="00E65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077">
              <w:rPr>
                <w:rFonts w:ascii="Times New Roman" w:eastAsia="Times New Roman" w:hAnsi="Times New Roman" w:cs="Times New Roman"/>
                <w:sz w:val="18"/>
                <w:szCs w:val="18"/>
              </w:rPr>
              <w:t>50682814</w:t>
            </w:r>
          </w:p>
        </w:tc>
      </w:tr>
      <w:tr w:rsidR="00E65B4F" w:rsidRPr="00A951B4" w:rsidTr="005E3A56">
        <w:trPr>
          <w:trHeight w:val="396"/>
        </w:trPr>
        <w:tc>
          <w:tcPr>
            <w:tcW w:w="4702" w:type="dxa"/>
            <w:gridSpan w:val="2"/>
            <w:vMerge/>
            <w:shd w:val="clear" w:color="auto" w:fill="auto"/>
            <w:vAlign w:val="center"/>
            <w:hideMark/>
          </w:tcPr>
          <w:p w:rsidR="00E65B4F" w:rsidRPr="00D534A2" w:rsidRDefault="00E65B4F" w:rsidP="00E65B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</w:p>
        </w:tc>
        <w:tc>
          <w:tcPr>
            <w:tcW w:w="2552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E65B4F" w:rsidRPr="00FA0077" w:rsidRDefault="00E65B4F" w:rsidP="00E65B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6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E65B4F" w:rsidRPr="00A951B4" w:rsidRDefault="00E65B4F" w:rsidP="00E65B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51B4"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 по БК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:rsidR="00E65B4F" w:rsidRPr="00FA0077" w:rsidRDefault="00E65B4F" w:rsidP="00E65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077">
              <w:rPr>
                <w:rFonts w:ascii="Times New Roman" w:eastAsia="Times New Roman" w:hAnsi="Times New Roman" w:cs="Times New Roman"/>
                <w:sz w:val="18"/>
                <w:szCs w:val="18"/>
              </w:rPr>
              <w:t>090</w:t>
            </w:r>
          </w:p>
        </w:tc>
      </w:tr>
      <w:tr w:rsidR="00E65B4F" w:rsidRPr="00A951B4" w:rsidTr="005E3A56">
        <w:trPr>
          <w:trHeight w:val="336"/>
        </w:trPr>
        <w:tc>
          <w:tcPr>
            <w:tcW w:w="4702" w:type="dxa"/>
            <w:gridSpan w:val="2"/>
            <w:shd w:val="clear" w:color="auto" w:fill="auto"/>
            <w:vAlign w:val="center"/>
            <w:hideMark/>
          </w:tcPr>
          <w:p w:rsidR="00E65B4F" w:rsidRPr="00D534A2" w:rsidRDefault="00E65B4F" w:rsidP="00E65B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D534A2">
              <w:rPr>
                <w:rFonts w:ascii="Times New Roman" w:eastAsia="Times New Roman" w:hAnsi="Times New Roman" w:cs="Times New Roman"/>
                <w:sz w:val="18"/>
                <w:szCs w:val="16"/>
              </w:rPr>
              <w:t>Наименование бюджета (публично-правового образования)</w:t>
            </w:r>
          </w:p>
        </w:tc>
        <w:tc>
          <w:tcPr>
            <w:tcW w:w="2552" w:type="dxa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E65B4F" w:rsidRPr="00FA0077" w:rsidRDefault="00E65B4F" w:rsidP="00E65B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07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Районный бюджет </w:t>
            </w:r>
            <w:proofErr w:type="spellStart"/>
            <w:r w:rsidRPr="00FA0077">
              <w:rPr>
                <w:rFonts w:ascii="Times New Roman" w:eastAsia="Times New Roman" w:hAnsi="Times New Roman" w:cs="Times New Roman"/>
                <w:sz w:val="18"/>
                <w:szCs w:val="18"/>
              </w:rPr>
              <w:t>Ужурского</w:t>
            </w:r>
            <w:proofErr w:type="spellEnd"/>
            <w:r w:rsidRPr="00FA007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296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E65B4F" w:rsidRPr="00A951B4" w:rsidRDefault="00E65B4F" w:rsidP="00E65B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51B4">
              <w:rPr>
                <w:rFonts w:ascii="Times New Roman" w:eastAsia="Times New Roman" w:hAnsi="Times New Roman" w:cs="Times New Roman"/>
                <w:sz w:val="18"/>
                <w:szCs w:val="18"/>
              </w:rPr>
              <w:t>по ОКТМО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E65B4F" w:rsidRPr="00FA0077" w:rsidRDefault="004809A2" w:rsidP="00E65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077">
              <w:rPr>
                <w:rFonts w:ascii="Times New Roman" w:eastAsia="Times New Roman" w:hAnsi="Times New Roman" w:cs="Times New Roman"/>
                <w:sz w:val="18"/>
                <w:szCs w:val="18"/>
              </w:rPr>
              <w:t>04656000</w:t>
            </w:r>
          </w:p>
        </w:tc>
      </w:tr>
      <w:tr w:rsidR="00E65B4F" w:rsidRPr="00A951B4" w:rsidTr="005E3A56">
        <w:trPr>
          <w:trHeight w:val="180"/>
        </w:trPr>
        <w:tc>
          <w:tcPr>
            <w:tcW w:w="4702" w:type="dxa"/>
            <w:gridSpan w:val="2"/>
            <w:shd w:val="clear" w:color="auto" w:fill="auto"/>
            <w:vAlign w:val="center"/>
            <w:hideMark/>
          </w:tcPr>
          <w:p w:rsidR="00E65B4F" w:rsidRPr="00D534A2" w:rsidRDefault="00E65B4F" w:rsidP="00E65B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D534A2">
              <w:rPr>
                <w:rFonts w:ascii="Times New Roman" w:eastAsia="Times New Roman" w:hAnsi="Times New Roman" w:cs="Times New Roman"/>
                <w:sz w:val="18"/>
                <w:szCs w:val="16"/>
              </w:rPr>
              <w:t>Периодичность: месячная, квартальная, годовая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E65B4F" w:rsidRPr="00A951B4" w:rsidRDefault="00E65B4F" w:rsidP="00E65B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6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E65B4F" w:rsidRPr="00A951B4" w:rsidRDefault="00E65B4F" w:rsidP="00E65B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E65B4F" w:rsidRPr="00A951B4" w:rsidRDefault="00E65B4F" w:rsidP="00E65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65B4F" w:rsidRPr="00A951B4" w:rsidTr="00FA0077">
        <w:trPr>
          <w:trHeight w:val="180"/>
        </w:trPr>
        <w:tc>
          <w:tcPr>
            <w:tcW w:w="0" w:type="auto"/>
            <w:shd w:val="clear" w:color="auto" w:fill="auto"/>
            <w:vAlign w:val="center"/>
            <w:hideMark/>
          </w:tcPr>
          <w:p w:rsidR="00E65B4F" w:rsidRPr="00D534A2" w:rsidRDefault="00E65B4F" w:rsidP="00E65B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D534A2">
              <w:rPr>
                <w:rFonts w:ascii="Times New Roman" w:eastAsia="Times New Roman" w:hAnsi="Times New Roman" w:cs="Times New Roman"/>
                <w:sz w:val="18"/>
                <w:szCs w:val="16"/>
              </w:rPr>
              <w:t>Единица измерения:</w:t>
            </w:r>
          </w:p>
        </w:tc>
        <w:tc>
          <w:tcPr>
            <w:tcW w:w="1792" w:type="dxa"/>
            <w:shd w:val="clear" w:color="auto" w:fill="auto"/>
            <w:vAlign w:val="center"/>
            <w:hideMark/>
          </w:tcPr>
          <w:p w:rsidR="00E65B4F" w:rsidRPr="00D534A2" w:rsidRDefault="00E65B4F" w:rsidP="00E65B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D534A2">
              <w:rPr>
                <w:rFonts w:ascii="Times New Roman" w:eastAsia="Times New Roman" w:hAnsi="Times New Roman" w:cs="Times New Roman"/>
                <w:sz w:val="18"/>
                <w:szCs w:val="16"/>
              </w:rPr>
              <w:t>руб.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E65B4F" w:rsidRPr="00A951B4" w:rsidRDefault="00E65B4F" w:rsidP="00E65B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6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E65B4F" w:rsidRPr="00A951B4" w:rsidRDefault="00E65B4F" w:rsidP="00E65B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51B4">
              <w:rPr>
                <w:rFonts w:ascii="Times New Roman" w:eastAsia="Times New Roman" w:hAnsi="Times New Roman" w:cs="Times New Roman"/>
                <w:sz w:val="18"/>
                <w:szCs w:val="18"/>
              </w:rPr>
              <w:t>по ОКЕИ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E65B4F" w:rsidRPr="00A951B4" w:rsidRDefault="00E65B4F" w:rsidP="00E65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51B4"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FA0077" w:rsidRPr="00A951B4" w:rsidTr="005E3A56">
        <w:trPr>
          <w:trHeight w:val="180"/>
        </w:trPr>
        <w:tc>
          <w:tcPr>
            <w:tcW w:w="0" w:type="auto"/>
            <w:shd w:val="clear" w:color="auto" w:fill="auto"/>
            <w:vAlign w:val="center"/>
          </w:tcPr>
          <w:p w:rsidR="00FA0077" w:rsidRPr="00D534A2" w:rsidRDefault="00FA0077" w:rsidP="00E65B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</w:p>
        </w:tc>
        <w:tc>
          <w:tcPr>
            <w:tcW w:w="1792" w:type="dxa"/>
            <w:shd w:val="clear" w:color="auto" w:fill="auto"/>
            <w:vAlign w:val="center"/>
          </w:tcPr>
          <w:p w:rsidR="00FA0077" w:rsidRPr="00D534A2" w:rsidRDefault="00FA0077" w:rsidP="00E65B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A0077" w:rsidRPr="00A951B4" w:rsidRDefault="00FA0077" w:rsidP="00E65B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6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FA0077" w:rsidRPr="00A951B4" w:rsidRDefault="00FA0077" w:rsidP="00E65B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0077" w:rsidRPr="00A951B4" w:rsidRDefault="00FA0077" w:rsidP="00E65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FA0077" w:rsidRDefault="00FA0077" w:rsidP="00DE73EE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5B4F" w:rsidRDefault="0048796F" w:rsidP="00DE73EE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1. Организационная структур</w:t>
      </w:r>
      <w:r w:rsidR="00A519E6">
        <w:rPr>
          <w:rFonts w:ascii="Times New Roman" w:hAnsi="Times New Roman" w:cs="Times New Roman"/>
          <w:sz w:val="28"/>
          <w:szCs w:val="28"/>
        </w:rPr>
        <w:t>а субъекта бюджетной отчетности</w:t>
      </w:r>
    </w:p>
    <w:p w:rsidR="00653A1A" w:rsidRDefault="00653A1A" w:rsidP="00653A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53A1A">
        <w:rPr>
          <w:rFonts w:ascii="Times New Roman" w:hAnsi="Times New Roman" w:cs="Times New Roman"/>
          <w:sz w:val="28"/>
        </w:rPr>
        <w:t xml:space="preserve">Финансовое управление администрации </w:t>
      </w:r>
      <w:proofErr w:type="spellStart"/>
      <w:r w:rsidRPr="00653A1A">
        <w:rPr>
          <w:rFonts w:ascii="Times New Roman" w:hAnsi="Times New Roman" w:cs="Times New Roman"/>
          <w:sz w:val="28"/>
        </w:rPr>
        <w:t>Ужурс</w:t>
      </w:r>
      <w:r>
        <w:rPr>
          <w:rFonts w:ascii="Times New Roman" w:hAnsi="Times New Roman" w:cs="Times New Roman"/>
          <w:sz w:val="28"/>
        </w:rPr>
        <w:t>кого</w:t>
      </w:r>
      <w:proofErr w:type="spellEnd"/>
      <w:r>
        <w:rPr>
          <w:rFonts w:ascii="Times New Roman" w:hAnsi="Times New Roman" w:cs="Times New Roman"/>
          <w:sz w:val="28"/>
        </w:rPr>
        <w:t xml:space="preserve"> района Красноярского края </w:t>
      </w:r>
      <w:r w:rsidR="00F86847">
        <w:rPr>
          <w:rFonts w:ascii="Times New Roman" w:hAnsi="Times New Roman" w:cs="Times New Roman"/>
          <w:sz w:val="28"/>
        </w:rPr>
        <w:t xml:space="preserve">(далее – </w:t>
      </w:r>
      <w:r w:rsidR="00EA7AE1">
        <w:rPr>
          <w:rFonts w:ascii="Times New Roman" w:hAnsi="Times New Roman" w:cs="Times New Roman"/>
          <w:sz w:val="28"/>
        </w:rPr>
        <w:t>У</w:t>
      </w:r>
      <w:r w:rsidR="00F86847">
        <w:rPr>
          <w:rFonts w:ascii="Times New Roman" w:hAnsi="Times New Roman" w:cs="Times New Roman"/>
          <w:sz w:val="28"/>
        </w:rPr>
        <w:t xml:space="preserve">правление) является структурным подразделением администрации </w:t>
      </w:r>
      <w:proofErr w:type="spellStart"/>
      <w:r w:rsidR="00F86847">
        <w:rPr>
          <w:rFonts w:ascii="Times New Roman" w:hAnsi="Times New Roman" w:cs="Times New Roman"/>
          <w:sz w:val="28"/>
        </w:rPr>
        <w:t>Ужурского</w:t>
      </w:r>
      <w:proofErr w:type="spellEnd"/>
      <w:r w:rsidR="00F86847">
        <w:rPr>
          <w:rFonts w:ascii="Times New Roman" w:hAnsi="Times New Roman" w:cs="Times New Roman"/>
          <w:sz w:val="28"/>
        </w:rPr>
        <w:t xml:space="preserve"> района и </w:t>
      </w:r>
      <w:r>
        <w:rPr>
          <w:rFonts w:ascii="Times New Roman" w:hAnsi="Times New Roman" w:cs="Times New Roman"/>
          <w:sz w:val="28"/>
        </w:rPr>
        <w:t xml:space="preserve">осуществляет свою деятельность </w:t>
      </w:r>
      <w:r w:rsidRPr="00653A1A">
        <w:rPr>
          <w:rFonts w:ascii="Times New Roman" w:hAnsi="Times New Roman" w:cs="Times New Roman"/>
          <w:sz w:val="28"/>
        </w:rPr>
        <w:t>на основании Положения о Финансовом упр</w:t>
      </w:r>
      <w:r>
        <w:rPr>
          <w:rFonts w:ascii="Times New Roman" w:hAnsi="Times New Roman" w:cs="Times New Roman"/>
          <w:sz w:val="28"/>
        </w:rPr>
        <w:t>авлении, утвержденного Решением</w:t>
      </w:r>
      <w:r w:rsidRPr="00653A1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653A1A">
        <w:rPr>
          <w:rFonts w:ascii="Times New Roman" w:hAnsi="Times New Roman" w:cs="Times New Roman"/>
          <w:sz w:val="28"/>
        </w:rPr>
        <w:t>Ужурского</w:t>
      </w:r>
      <w:proofErr w:type="spellEnd"/>
      <w:r w:rsidRPr="00653A1A">
        <w:rPr>
          <w:rFonts w:ascii="Times New Roman" w:hAnsi="Times New Roman" w:cs="Times New Roman"/>
          <w:sz w:val="28"/>
        </w:rPr>
        <w:t xml:space="preserve"> районного Совета деп</w:t>
      </w:r>
      <w:r w:rsidR="00815442">
        <w:rPr>
          <w:rFonts w:ascii="Times New Roman" w:hAnsi="Times New Roman" w:cs="Times New Roman"/>
          <w:sz w:val="28"/>
        </w:rPr>
        <w:t xml:space="preserve">утатов </w:t>
      </w:r>
      <w:r w:rsidR="00F86847">
        <w:rPr>
          <w:rFonts w:ascii="Times New Roman" w:hAnsi="Times New Roman" w:cs="Times New Roman"/>
          <w:sz w:val="28"/>
        </w:rPr>
        <w:t>от 26.12.2017 № 25-178р.</w:t>
      </w:r>
      <w:r w:rsidRPr="00653A1A">
        <w:rPr>
          <w:rFonts w:ascii="Times New Roman" w:hAnsi="Times New Roman" w:cs="Times New Roman"/>
          <w:sz w:val="28"/>
        </w:rPr>
        <w:t xml:space="preserve"> </w:t>
      </w:r>
    </w:p>
    <w:p w:rsidR="003E11B8" w:rsidRDefault="003E11B8" w:rsidP="001C4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Полное официальное наименование Управления – Финансовое управление администрации </w:t>
      </w:r>
      <w:proofErr w:type="spellStart"/>
      <w:r>
        <w:rPr>
          <w:rFonts w:ascii="Times New Roman" w:hAnsi="Times New Roman" w:cs="Times New Roman"/>
          <w:sz w:val="28"/>
        </w:rPr>
        <w:t>Ужурского</w:t>
      </w:r>
      <w:proofErr w:type="spellEnd"/>
      <w:r>
        <w:rPr>
          <w:rFonts w:ascii="Times New Roman" w:hAnsi="Times New Roman" w:cs="Times New Roman"/>
          <w:sz w:val="28"/>
        </w:rPr>
        <w:t xml:space="preserve"> района Красноярского края, сокращенное наименование - отсутствует.</w:t>
      </w:r>
    </w:p>
    <w:p w:rsidR="00EA7AE1" w:rsidRDefault="00EA7AE1" w:rsidP="001C4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Управление обладает правами юридического лица, может от своего имени приобретать права и нести обязанности, выступать истцом или ответчиком в судах, имеет гербовую печать со своим наименованием, лицевые счета в органах казначейства и иные счета в соответствии с действующим законодательством, самостоятельный баланс и смету расходов на содержание Управления.</w:t>
      </w:r>
    </w:p>
    <w:p w:rsidR="003E11B8" w:rsidRDefault="003E11B8" w:rsidP="003E11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Управление является финансовым органом района, за исключением полномочий по открытию и ведению лицевых счетов главных распорядителей и получателей средств районного бюджета.</w:t>
      </w:r>
    </w:p>
    <w:p w:rsidR="00EA7AE1" w:rsidRPr="003E11B8" w:rsidRDefault="00EA7AE1" w:rsidP="003E11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</w:t>
      </w:r>
      <w:r w:rsidRPr="00653A1A">
        <w:rPr>
          <w:rFonts w:ascii="Times New Roman" w:hAnsi="Times New Roman" w:cs="Times New Roman"/>
          <w:sz w:val="28"/>
        </w:rPr>
        <w:t xml:space="preserve">правление </w:t>
      </w:r>
      <w:r>
        <w:rPr>
          <w:rFonts w:ascii="Times New Roman" w:hAnsi="Times New Roman" w:cs="Times New Roman"/>
          <w:sz w:val="28"/>
        </w:rPr>
        <w:t>осуществл</w:t>
      </w:r>
      <w:r w:rsidRPr="00653A1A">
        <w:rPr>
          <w:rFonts w:ascii="Times New Roman" w:hAnsi="Times New Roman" w:cs="Times New Roman"/>
          <w:sz w:val="28"/>
        </w:rPr>
        <w:t xml:space="preserve">яет функции и полномочия учредителя в отношении </w:t>
      </w:r>
      <w:r w:rsidR="003E11B8">
        <w:rPr>
          <w:rFonts w:ascii="Times New Roman" w:hAnsi="Times New Roman" w:cs="Times New Roman"/>
          <w:sz w:val="28"/>
        </w:rPr>
        <w:t>М</w:t>
      </w:r>
      <w:r w:rsidRPr="00653A1A">
        <w:rPr>
          <w:rFonts w:ascii="Times New Roman" w:hAnsi="Times New Roman" w:cs="Times New Roman"/>
          <w:sz w:val="28"/>
        </w:rPr>
        <w:t xml:space="preserve">униципального казенного учреждения </w:t>
      </w:r>
      <w:r>
        <w:rPr>
          <w:rFonts w:ascii="Times New Roman" w:hAnsi="Times New Roman" w:cs="Times New Roman"/>
          <w:sz w:val="28"/>
        </w:rPr>
        <w:t>«</w:t>
      </w:r>
      <w:r w:rsidRPr="00653A1A">
        <w:rPr>
          <w:rFonts w:ascii="Times New Roman" w:hAnsi="Times New Roman" w:cs="Times New Roman"/>
          <w:sz w:val="28"/>
        </w:rPr>
        <w:t xml:space="preserve">Межведомственная </w:t>
      </w:r>
      <w:r>
        <w:rPr>
          <w:rFonts w:ascii="Times New Roman" w:hAnsi="Times New Roman" w:cs="Times New Roman"/>
          <w:sz w:val="28"/>
        </w:rPr>
        <w:t xml:space="preserve">бухгалтерия </w:t>
      </w:r>
      <w:proofErr w:type="spellStart"/>
      <w:r>
        <w:rPr>
          <w:rFonts w:ascii="Times New Roman" w:hAnsi="Times New Roman" w:cs="Times New Roman"/>
          <w:sz w:val="28"/>
        </w:rPr>
        <w:t>Ужурского</w:t>
      </w:r>
      <w:proofErr w:type="spellEnd"/>
      <w:r>
        <w:rPr>
          <w:rFonts w:ascii="Times New Roman" w:hAnsi="Times New Roman" w:cs="Times New Roman"/>
          <w:sz w:val="28"/>
        </w:rPr>
        <w:t xml:space="preserve"> района». </w:t>
      </w:r>
      <w:r w:rsidRPr="00557321">
        <w:rPr>
          <w:rFonts w:ascii="Times New Roman" w:hAnsi="Times New Roman" w:cs="Times New Roman"/>
          <w:sz w:val="28"/>
          <w:szCs w:val="28"/>
        </w:rPr>
        <w:t xml:space="preserve">Полное наименование: муниципальное казенное учреждение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57321">
        <w:rPr>
          <w:rFonts w:ascii="Times New Roman" w:hAnsi="Times New Roman" w:cs="Times New Roman"/>
          <w:sz w:val="28"/>
          <w:szCs w:val="28"/>
        </w:rPr>
        <w:t>Межведомственн</w:t>
      </w:r>
      <w:r>
        <w:rPr>
          <w:rFonts w:ascii="Times New Roman" w:hAnsi="Times New Roman" w:cs="Times New Roman"/>
          <w:sz w:val="28"/>
          <w:szCs w:val="28"/>
        </w:rPr>
        <w:t xml:space="preserve">ая бухгалтерия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района». Сокращенное наименование: МКУ «</w:t>
      </w:r>
      <w:r w:rsidRPr="00557321">
        <w:rPr>
          <w:rFonts w:ascii="Times New Roman" w:hAnsi="Times New Roman" w:cs="Times New Roman"/>
          <w:sz w:val="28"/>
          <w:szCs w:val="28"/>
        </w:rPr>
        <w:t>Межведомственн</w:t>
      </w:r>
      <w:r>
        <w:rPr>
          <w:rFonts w:ascii="Times New Roman" w:hAnsi="Times New Roman" w:cs="Times New Roman"/>
          <w:sz w:val="28"/>
          <w:szCs w:val="28"/>
        </w:rPr>
        <w:t xml:space="preserve">ая бухгалтерия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</w:t>
      </w:r>
      <w:r w:rsidR="00D6281D">
        <w:rPr>
          <w:rFonts w:ascii="Times New Roman" w:hAnsi="Times New Roman" w:cs="Times New Roman"/>
          <w:sz w:val="28"/>
          <w:szCs w:val="28"/>
        </w:rPr>
        <w:t xml:space="preserve"> (далее – Межведомственная бухгалтерия)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7AE1" w:rsidRDefault="00EA7AE1" w:rsidP="00EA7AE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7321">
        <w:rPr>
          <w:rFonts w:ascii="Times New Roman" w:hAnsi="Times New Roman" w:cs="Times New Roman"/>
          <w:sz w:val="28"/>
          <w:szCs w:val="28"/>
        </w:rPr>
        <w:t>Организационно</w:t>
      </w:r>
      <w:r w:rsidR="003E11B8">
        <w:rPr>
          <w:rFonts w:ascii="Times New Roman" w:hAnsi="Times New Roman" w:cs="Times New Roman"/>
          <w:sz w:val="28"/>
          <w:szCs w:val="28"/>
        </w:rPr>
        <w:t>-</w:t>
      </w:r>
      <w:r w:rsidRPr="00557321">
        <w:rPr>
          <w:rFonts w:ascii="Times New Roman" w:hAnsi="Times New Roman" w:cs="Times New Roman"/>
          <w:sz w:val="28"/>
          <w:szCs w:val="28"/>
        </w:rPr>
        <w:t>правовая форма: му</w:t>
      </w:r>
      <w:r>
        <w:rPr>
          <w:rFonts w:ascii="Times New Roman" w:hAnsi="Times New Roman" w:cs="Times New Roman"/>
          <w:sz w:val="28"/>
          <w:szCs w:val="28"/>
        </w:rPr>
        <w:t xml:space="preserve">ниципальное казенное учреждение. </w:t>
      </w:r>
      <w:r w:rsidRPr="00557321">
        <w:rPr>
          <w:rFonts w:ascii="Times New Roman" w:hAnsi="Times New Roman" w:cs="Times New Roman"/>
          <w:sz w:val="28"/>
          <w:szCs w:val="28"/>
        </w:rPr>
        <w:t xml:space="preserve">Учреждение действует на основании Устава, утвержденного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3E11B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дминистрации</w:t>
      </w:r>
      <w:r w:rsidRPr="005573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7321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557321">
        <w:rPr>
          <w:rFonts w:ascii="Times New Roman" w:hAnsi="Times New Roman" w:cs="Times New Roman"/>
          <w:sz w:val="28"/>
          <w:szCs w:val="28"/>
        </w:rPr>
        <w:t xml:space="preserve"> района Кр</w:t>
      </w:r>
      <w:r>
        <w:rPr>
          <w:rFonts w:ascii="Times New Roman" w:hAnsi="Times New Roman" w:cs="Times New Roman"/>
          <w:sz w:val="28"/>
          <w:szCs w:val="28"/>
        </w:rPr>
        <w:t xml:space="preserve">асноярского края от 23.12.2016 </w:t>
      </w:r>
      <w:r w:rsidRPr="00557321">
        <w:rPr>
          <w:rFonts w:ascii="Times New Roman" w:hAnsi="Times New Roman" w:cs="Times New Roman"/>
          <w:sz w:val="28"/>
          <w:szCs w:val="28"/>
        </w:rPr>
        <w:t>№ 753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C4666">
        <w:rPr>
          <w:rFonts w:ascii="Times New Roman" w:hAnsi="Times New Roman" w:cs="Times New Roman"/>
          <w:sz w:val="28"/>
          <w:szCs w:val="28"/>
        </w:rPr>
        <w:t xml:space="preserve"> </w:t>
      </w:r>
      <w:r w:rsidRPr="00557321">
        <w:rPr>
          <w:rFonts w:ascii="Times New Roman" w:hAnsi="Times New Roman" w:cs="Times New Roman"/>
          <w:sz w:val="28"/>
          <w:szCs w:val="28"/>
        </w:rPr>
        <w:t>Учреждение самостоятельно ведет финансово-хозя</w:t>
      </w:r>
      <w:r>
        <w:rPr>
          <w:rFonts w:ascii="Times New Roman" w:hAnsi="Times New Roman" w:cs="Times New Roman"/>
          <w:sz w:val="28"/>
          <w:szCs w:val="28"/>
        </w:rPr>
        <w:t>йственную деятельность, имеет</w:t>
      </w:r>
      <w:r w:rsidRPr="00557321">
        <w:rPr>
          <w:rFonts w:ascii="Times New Roman" w:hAnsi="Times New Roman" w:cs="Times New Roman"/>
          <w:sz w:val="28"/>
          <w:szCs w:val="28"/>
        </w:rPr>
        <w:t xml:space="preserve"> самостоятельны</w:t>
      </w:r>
      <w:r>
        <w:rPr>
          <w:rFonts w:ascii="Times New Roman" w:hAnsi="Times New Roman" w:cs="Times New Roman"/>
          <w:sz w:val="28"/>
          <w:szCs w:val="28"/>
        </w:rPr>
        <w:t xml:space="preserve">й баланс, лицевой счет, </w:t>
      </w:r>
      <w:r>
        <w:rPr>
          <w:rFonts w:ascii="Times New Roman" w:hAnsi="Times New Roman" w:cs="Times New Roman"/>
          <w:sz w:val="28"/>
          <w:szCs w:val="28"/>
        </w:rPr>
        <w:lastRenderedPageBreak/>
        <w:t>открытый</w:t>
      </w:r>
      <w:r w:rsidRPr="00557321">
        <w:rPr>
          <w:rFonts w:ascii="Times New Roman" w:hAnsi="Times New Roman" w:cs="Times New Roman"/>
          <w:sz w:val="28"/>
          <w:szCs w:val="28"/>
        </w:rPr>
        <w:t xml:space="preserve"> в Ор</w:t>
      </w:r>
      <w:r>
        <w:rPr>
          <w:rFonts w:ascii="Times New Roman" w:hAnsi="Times New Roman" w:cs="Times New Roman"/>
          <w:sz w:val="28"/>
          <w:szCs w:val="28"/>
        </w:rPr>
        <w:t xml:space="preserve">гане федерального казначейства. </w:t>
      </w:r>
      <w:r w:rsidRPr="00557321">
        <w:rPr>
          <w:rFonts w:ascii="Times New Roman" w:hAnsi="Times New Roman" w:cs="Times New Roman"/>
          <w:color w:val="000000" w:themeColor="text1"/>
          <w:sz w:val="28"/>
          <w:szCs w:val="28"/>
        </w:rPr>
        <w:t>Подведомственных подразделений и филиалов нет.</w:t>
      </w:r>
    </w:p>
    <w:p w:rsidR="000D26FD" w:rsidRDefault="000D26FD" w:rsidP="001C4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0D26FD" w:rsidRDefault="00653A1A" w:rsidP="001C4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53A1A">
        <w:rPr>
          <w:rFonts w:ascii="Times New Roman" w:hAnsi="Times New Roman" w:cs="Times New Roman"/>
          <w:sz w:val="28"/>
        </w:rPr>
        <w:t>Задач</w:t>
      </w:r>
      <w:r w:rsidR="005B4440">
        <w:rPr>
          <w:rFonts w:ascii="Times New Roman" w:hAnsi="Times New Roman" w:cs="Times New Roman"/>
          <w:sz w:val="28"/>
        </w:rPr>
        <w:t>ами</w:t>
      </w:r>
      <w:r w:rsidRPr="00653A1A">
        <w:rPr>
          <w:rFonts w:ascii="Times New Roman" w:hAnsi="Times New Roman" w:cs="Times New Roman"/>
          <w:sz w:val="28"/>
        </w:rPr>
        <w:t xml:space="preserve"> </w:t>
      </w:r>
      <w:r w:rsidR="003E11B8">
        <w:rPr>
          <w:rFonts w:ascii="Times New Roman" w:hAnsi="Times New Roman" w:cs="Times New Roman"/>
          <w:sz w:val="28"/>
        </w:rPr>
        <w:t>У</w:t>
      </w:r>
      <w:r w:rsidRPr="00653A1A">
        <w:rPr>
          <w:rFonts w:ascii="Times New Roman" w:hAnsi="Times New Roman" w:cs="Times New Roman"/>
          <w:sz w:val="28"/>
        </w:rPr>
        <w:t>правления явля</w:t>
      </w:r>
      <w:r w:rsidR="00EA7AE1">
        <w:rPr>
          <w:rFonts w:ascii="Times New Roman" w:hAnsi="Times New Roman" w:cs="Times New Roman"/>
          <w:sz w:val="28"/>
        </w:rPr>
        <w:t>ю</w:t>
      </w:r>
      <w:r w:rsidRPr="00653A1A">
        <w:rPr>
          <w:rFonts w:ascii="Times New Roman" w:hAnsi="Times New Roman" w:cs="Times New Roman"/>
          <w:sz w:val="28"/>
        </w:rPr>
        <w:t>тся</w:t>
      </w:r>
      <w:r w:rsidR="000D26FD">
        <w:rPr>
          <w:rFonts w:ascii="Times New Roman" w:hAnsi="Times New Roman" w:cs="Times New Roman"/>
          <w:sz w:val="28"/>
        </w:rPr>
        <w:t>:</w:t>
      </w:r>
    </w:p>
    <w:p w:rsidR="000D26FD" w:rsidRDefault="000D26FD" w:rsidP="001C4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653A1A" w:rsidRPr="00653A1A">
        <w:rPr>
          <w:rFonts w:ascii="Times New Roman" w:hAnsi="Times New Roman" w:cs="Times New Roman"/>
          <w:sz w:val="28"/>
        </w:rPr>
        <w:t>создание условий для эффективного функциониро</w:t>
      </w:r>
      <w:r>
        <w:rPr>
          <w:rFonts w:ascii="Times New Roman" w:hAnsi="Times New Roman" w:cs="Times New Roman"/>
          <w:sz w:val="28"/>
        </w:rPr>
        <w:t>вания финансовой системы района;</w:t>
      </w:r>
    </w:p>
    <w:p w:rsidR="000D26FD" w:rsidRDefault="000D26FD" w:rsidP="001C4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653A1A" w:rsidRPr="00653A1A">
        <w:rPr>
          <w:rFonts w:ascii="Times New Roman" w:hAnsi="Times New Roman" w:cs="Times New Roman"/>
          <w:sz w:val="28"/>
        </w:rPr>
        <w:t>обеспечение устойчивого функционирования и развит</w:t>
      </w:r>
      <w:r>
        <w:rPr>
          <w:rFonts w:ascii="Times New Roman" w:hAnsi="Times New Roman" w:cs="Times New Roman"/>
          <w:sz w:val="28"/>
        </w:rPr>
        <w:t>ия бюджетного процесса в районе;</w:t>
      </w:r>
    </w:p>
    <w:p w:rsidR="000D26FD" w:rsidRDefault="000D26FD" w:rsidP="001C4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653A1A" w:rsidRPr="00653A1A">
        <w:rPr>
          <w:rFonts w:ascii="Times New Roman" w:hAnsi="Times New Roman" w:cs="Times New Roman"/>
          <w:sz w:val="28"/>
        </w:rPr>
        <w:t>обеспечение совершенствования системы исполнения бюджета</w:t>
      </w:r>
      <w:r>
        <w:rPr>
          <w:rFonts w:ascii="Times New Roman" w:hAnsi="Times New Roman" w:cs="Times New Roman"/>
          <w:sz w:val="28"/>
        </w:rPr>
        <w:t>;</w:t>
      </w:r>
    </w:p>
    <w:p w:rsidR="000F13CD" w:rsidRDefault="000D26FD" w:rsidP="001C4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653A1A" w:rsidRPr="00653A1A">
        <w:rPr>
          <w:rFonts w:ascii="Times New Roman" w:hAnsi="Times New Roman" w:cs="Times New Roman"/>
          <w:sz w:val="28"/>
        </w:rPr>
        <w:t xml:space="preserve">создание условий для развития межбюджетных отношений на территории района. </w:t>
      </w:r>
    </w:p>
    <w:p w:rsidR="00455E9E" w:rsidRDefault="00455E9E" w:rsidP="001C46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09EB" w:rsidRDefault="004109EB" w:rsidP="00DE73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2. Результаты деятельност</w:t>
      </w:r>
      <w:r w:rsidR="00A519E6">
        <w:rPr>
          <w:rFonts w:ascii="Times New Roman" w:hAnsi="Times New Roman" w:cs="Times New Roman"/>
          <w:sz w:val="28"/>
          <w:szCs w:val="28"/>
        </w:rPr>
        <w:t>и субъекта бюджетной отчетности</w:t>
      </w:r>
    </w:p>
    <w:p w:rsidR="004109EB" w:rsidRPr="00557321" w:rsidRDefault="004109EB" w:rsidP="001C4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26FD" w:rsidRDefault="000D26FD" w:rsidP="00A84C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состоит из двух отделов:</w:t>
      </w:r>
    </w:p>
    <w:p w:rsidR="000D26FD" w:rsidRDefault="000D26FD" w:rsidP="00A84C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бюджетного отдела;</w:t>
      </w:r>
    </w:p>
    <w:p w:rsidR="000D26FD" w:rsidRDefault="000D26FD" w:rsidP="00A84C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отдела по учету и отчетности.</w:t>
      </w:r>
    </w:p>
    <w:p w:rsidR="000D26FD" w:rsidRDefault="000D26FD" w:rsidP="00A84C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возглавляет руководитель финансового управления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0D26FD" w:rsidRDefault="000D26FD" w:rsidP="00A84C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53A1A">
        <w:rPr>
          <w:rFonts w:ascii="Times New Roman" w:hAnsi="Times New Roman" w:cs="Times New Roman"/>
          <w:sz w:val="28"/>
        </w:rPr>
        <w:t>Штатная численность муниципальных служащих составляет 1</w:t>
      </w:r>
      <w:r>
        <w:rPr>
          <w:rFonts w:ascii="Times New Roman" w:hAnsi="Times New Roman" w:cs="Times New Roman"/>
          <w:sz w:val="28"/>
        </w:rPr>
        <w:t>4</w:t>
      </w:r>
      <w:r w:rsidRPr="00653A1A">
        <w:rPr>
          <w:rFonts w:ascii="Times New Roman" w:hAnsi="Times New Roman" w:cs="Times New Roman"/>
          <w:sz w:val="28"/>
        </w:rPr>
        <w:t xml:space="preserve"> единиц и </w:t>
      </w:r>
      <w:r>
        <w:rPr>
          <w:rFonts w:ascii="Times New Roman" w:hAnsi="Times New Roman" w:cs="Times New Roman"/>
          <w:sz w:val="28"/>
        </w:rPr>
        <w:t>1,</w:t>
      </w:r>
      <w:r w:rsidR="00B804A5">
        <w:rPr>
          <w:rFonts w:ascii="Times New Roman" w:hAnsi="Times New Roman" w:cs="Times New Roman"/>
          <w:sz w:val="28"/>
        </w:rPr>
        <w:t>75</w:t>
      </w:r>
      <w:r w:rsidRPr="00653A1A">
        <w:rPr>
          <w:rFonts w:ascii="Times New Roman" w:hAnsi="Times New Roman" w:cs="Times New Roman"/>
          <w:sz w:val="28"/>
        </w:rPr>
        <w:t xml:space="preserve"> единиц обслуживающего персонала (водитель легкового автомобиля, уборщик служебных помещений). </w:t>
      </w:r>
    </w:p>
    <w:p w:rsidR="001C4666" w:rsidRPr="00557321" w:rsidRDefault="001C4666" w:rsidP="00A84C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Рабочие места специалистов обо</w:t>
      </w:r>
      <w:r w:rsidR="000D26FD">
        <w:rPr>
          <w:rFonts w:ascii="Times New Roman" w:hAnsi="Times New Roman" w:cs="Times New Roman"/>
          <w:sz w:val="28"/>
          <w:szCs w:val="28"/>
        </w:rPr>
        <w:t xml:space="preserve">рудованы компьютерной техникой </w:t>
      </w:r>
      <w:r>
        <w:rPr>
          <w:rFonts w:ascii="Times New Roman" w:hAnsi="Times New Roman" w:cs="Times New Roman"/>
          <w:sz w:val="28"/>
          <w:szCs w:val="28"/>
        </w:rPr>
        <w:t>для эффективного выполнения своих должностных обязанностей. Все компьютеры обладают специализированным программным обеспечением с выходом в интернет.</w:t>
      </w:r>
    </w:p>
    <w:p w:rsidR="000D02EA" w:rsidRDefault="00653A1A" w:rsidP="00653A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53A1A">
        <w:rPr>
          <w:rFonts w:ascii="Times New Roman" w:hAnsi="Times New Roman" w:cs="Times New Roman"/>
          <w:sz w:val="28"/>
        </w:rPr>
        <w:t xml:space="preserve">Бюджетный (бухгалтерский) учет в </w:t>
      </w:r>
      <w:r w:rsidR="000D02EA">
        <w:rPr>
          <w:rFonts w:ascii="Times New Roman" w:hAnsi="Times New Roman" w:cs="Times New Roman"/>
          <w:sz w:val="28"/>
        </w:rPr>
        <w:t>У</w:t>
      </w:r>
      <w:r w:rsidRPr="00653A1A">
        <w:rPr>
          <w:rFonts w:ascii="Times New Roman" w:hAnsi="Times New Roman" w:cs="Times New Roman"/>
          <w:sz w:val="28"/>
        </w:rPr>
        <w:t xml:space="preserve">правлении </w:t>
      </w:r>
      <w:r w:rsidR="0002607B">
        <w:rPr>
          <w:rFonts w:ascii="Times New Roman" w:hAnsi="Times New Roman" w:cs="Times New Roman"/>
          <w:sz w:val="28"/>
        </w:rPr>
        <w:t xml:space="preserve">и в подведомственном ему учреждении </w:t>
      </w:r>
      <w:r w:rsidRPr="00653A1A">
        <w:rPr>
          <w:rFonts w:ascii="Times New Roman" w:hAnsi="Times New Roman" w:cs="Times New Roman"/>
          <w:sz w:val="28"/>
        </w:rPr>
        <w:t>в</w:t>
      </w:r>
      <w:r>
        <w:rPr>
          <w:rFonts w:ascii="Times New Roman" w:hAnsi="Times New Roman" w:cs="Times New Roman"/>
          <w:sz w:val="28"/>
        </w:rPr>
        <w:t>едется в соответствии</w:t>
      </w:r>
      <w:r w:rsidRPr="00653A1A">
        <w:rPr>
          <w:rFonts w:ascii="Times New Roman" w:hAnsi="Times New Roman" w:cs="Times New Roman"/>
          <w:sz w:val="28"/>
        </w:rPr>
        <w:t xml:space="preserve"> с </w:t>
      </w:r>
      <w:r w:rsidR="00982AD3">
        <w:rPr>
          <w:rFonts w:ascii="Times New Roman" w:hAnsi="Times New Roman" w:cs="Times New Roman"/>
          <w:sz w:val="28"/>
        </w:rPr>
        <w:t>И</w:t>
      </w:r>
      <w:r w:rsidRPr="00653A1A">
        <w:rPr>
          <w:rFonts w:ascii="Times New Roman" w:hAnsi="Times New Roman" w:cs="Times New Roman"/>
          <w:sz w:val="28"/>
        </w:rPr>
        <w:t>нструкцией</w:t>
      </w:r>
      <w:r w:rsidR="00982AD3">
        <w:rPr>
          <w:rFonts w:ascii="Times New Roman" w:hAnsi="Times New Roman" w:cs="Times New Roman"/>
          <w:sz w:val="28"/>
        </w:rPr>
        <w:t xml:space="preserve">, утвержденной Приказом Минфина России </w:t>
      </w:r>
      <w:r w:rsidRPr="00653A1A">
        <w:rPr>
          <w:rFonts w:ascii="Times New Roman" w:hAnsi="Times New Roman" w:cs="Times New Roman"/>
          <w:sz w:val="28"/>
        </w:rPr>
        <w:t>от 01.12.2010</w:t>
      </w:r>
      <w:r w:rsidR="00982AD3">
        <w:rPr>
          <w:rFonts w:ascii="Times New Roman" w:hAnsi="Times New Roman" w:cs="Times New Roman"/>
          <w:sz w:val="28"/>
        </w:rPr>
        <w:t xml:space="preserve"> № 157н</w:t>
      </w:r>
      <w:r w:rsidRPr="00653A1A">
        <w:rPr>
          <w:rFonts w:ascii="Times New Roman" w:hAnsi="Times New Roman" w:cs="Times New Roman"/>
          <w:sz w:val="28"/>
        </w:rPr>
        <w:t xml:space="preserve"> ‹‹Об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</w:t>
      </w:r>
      <w:r>
        <w:rPr>
          <w:rFonts w:ascii="Times New Roman" w:hAnsi="Times New Roman" w:cs="Times New Roman"/>
          <w:sz w:val="28"/>
        </w:rPr>
        <w:t xml:space="preserve">о его применению››. </w:t>
      </w:r>
    </w:p>
    <w:p w:rsidR="00922362" w:rsidRDefault="00653A1A" w:rsidP="00653A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ведения</w:t>
      </w:r>
      <w:r w:rsidRPr="00653A1A">
        <w:rPr>
          <w:rFonts w:ascii="Times New Roman" w:hAnsi="Times New Roman" w:cs="Times New Roman"/>
          <w:sz w:val="28"/>
        </w:rPr>
        <w:t xml:space="preserve"> бю</w:t>
      </w:r>
      <w:r w:rsidR="002F6C6E">
        <w:rPr>
          <w:rFonts w:ascii="Times New Roman" w:hAnsi="Times New Roman" w:cs="Times New Roman"/>
          <w:sz w:val="28"/>
        </w:rPr>
        <w:t>джетного (бухгалтерского) учета</w:t>
      </w:r>
      <w:r w:rsidRPr="00653A1A">
        <w:rPr>
          <w:rFonts w:ascii="Times New Roman" w:hAnsi="Times New Roman" w:cs="Times New Roman"/>
          <w:sz w:val="28"/>
        </w:rPr>
        <w:t xml:space="preserve"> используется программный продукт 1С</w:t>
      </w:r>
      <w:r w:rsidR="000D02EA">
        <w:rPr>
          <w:rFonts w:ascii="Times New Roman" w:hAnsi="Times New Roman" w:cs="Times New Roman"/>
          <w:sz w:val="28"/>
        </w:rPr>
        <w:t>: Предприятие</w:t>
      </w:r>
      <w:r w:rsidR="00922362">
        <w:rPr>
          <w:rFonts w:ascii="Times New Roman" w:hAnsi="Times New Roman" w:cs="Times New Roman"/>
          <w:sz w:val="28"/>
        </w:rPr>
        <w:t>:</w:t>
      </w:r>
    </w:p>
    <w:p w:rsidR="00922362" w:rsidRDefault="00922362" w:rsidP="00653A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«1С: Бухгалтерия государственного учреждения» - для бюджетного учета;</w:t>
      </w:r>
    </w:p>
    <w:p w:rsidR="005203FE" w:rsidRDefault="00922362" w:rsidP="008F79B3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«1С: Зарплата и кадры» - для учета заработной платы</w:t>
      </w:r>
      <w:r w:rsidR="00653A1A" w:rsidRPr="00653A1A">
        <w:rPr>
          <w:rFonts w:ascii="Times New Roman" w:hAnsi="Times New Roman" w:cs="Times New Roman"/>
          <w:sz w:val="28"/>
        </w:rPr>
        <w:t xml:space="preserve">. Взаимодействие с муниципальными учреждениями, </w:t>
      </w:r>
      <w:r w:rsidR="005203FE">
        <w:rPr>
          <w:rFonts w:ascii="Times New Roman" w:hAnsi="Times New Roman" w:cs="Times New Roman"/>
          <w:sz w:val="28"/>
        </w:rPr>
        <w:t>территориальным</w:t>
      </w:r>
    </w:p>
    <w:p w:rsidR="0002607B" w:rsidRDefault="005203FE" w:rsidP="008F79B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органом Федерального казначейства, Инспекцией Федеральной </w:t>
      </w:r>
      <w:r w:rsidR="00653A1A" w:rsidRPr="00653A1A">
        <w:rPr>
          <w:rFonts w:ascii="Times New Roman" w:hAnsi="Times New Roman" w:cs="Times New Roman"/>
          <w:sz w:val="28"/>
        </w:rPr>
        <w:t>налогов</w:t>
      </w:r>
      <w:r>
        <w:rPr>
          <w:rFonts w:ascii="Times New Roman" w:hAnsi="Times New Roman" w:cs="Times New Roman"/>
          <w:sz w:val="28"/>
        </w:rPr>
        <w:t>ой службы</w:t>
      </w:r>
      <w:r w:rsidR="00653A1A" w:rsidRPr="00653A1A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органами Росстата, Социальным фондом России У</w:t>
      </w:r>
      <w:r w:rsidR="00653A1A" w:rsidRPr="00653A1A">
        <w:rPr>
          <w:rFonts w:ascii="Times New Roman" w:hAnsi="Times New Roman" w:cs="Times New Roman"/>
          <w:sz w:val="28"/>
        </w:rPr>
        <w:t xml:space="preserve">правление осуществляет посредством электронного документооборота. </w:t>
      </w:r>
    </w:p>
    <w:p w:rsidR="00653A1A" w:rsidRDefault="00653A1A" w:rsidP="00653A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53A1A">
        <w:rPr>
          <w:rFonts w:ascii="Times New Roman" w:hAnsi="Times New Roman" w:cs="Times New Roman"/>
          <w:sz w:val="28"/>
        </w:rPr>
        <w:t xml:space="preserve">Для эффективного и результативного выполнения своих должностных обязанностей, специалисты </w:t>
      </w:r>
      <w:r w:rsidR="005203FE">
        <w:rPr>
          <w:rFonts w:ascii="Times New Roman" w:hAnsi="Times New Roman" w:cs="Times New Roman"/>
          <w:sz w:val="28"/>
        </w:rPr>
        <w:t>У</w:t>
      </w:r>
      <w:r w:rsidRPr="00653A1A">
        <w:rPr>
          <w:rFonts w:ascii="Times New Roman" w:hAnsi="Times New Roman" w:cs="Times New Roman"/>
          <w:sz w:val="28"/>
        </w:rPr>
        <w:t>правления</w:t>
      </w:r>
      <w:r w:rsidR="0002607B">
        <w:rPr>
          <w:rFonts w:ascii="Times New Roman" w:hAnsi="Times New Roman" w:cs="Times New Roman"/>
          <w:sz w:val="28"/>
        </w:rPr>
        <w:t xml:space="preserve"> и подведомственного ему учреждения</w:t>
      </w:r>
      <w:r w:rsidRPr="00653A1A">
        <w:rPr>
          <w:rFonts w:ascii="Times New Roman" w:hAnsi="Times New Roman" w:cs="Times New Roman"/>
          <w:sz w:val="28"/>
        </w:rPr>
        <w:t xml:space="preserve"> своевременно и в полном объеме снабжены расходными </w:t>
      </w:r>
      <w:r w:rsidRPr="00653A1A">
        <w:rPr>
          <w:rFonts w:ascii="Times New Roman" w:hAnsi="Times New Roman" w:cs="Times New Roman"/>
          <w:sz w:val="28"/>
        </w:rPr>
        <w:lastRenderedPageBreak/>
        <w:t>материалами, современным и технически исправным оборудованием. За величиной, составом и техническим уровнем оборудования в постоянном режиме наблюдает системный администратор. Основными мероприятиями по поддержанию технического состояния основных средств на надлежащем уровне и обеспечению их сохранности являются правильная эксплуатация и бережное отношение сотрудников к имуществу.</w:t>
      </w:r>
      <w:r>
        <w:rPr>
          <w:rFonts w:ascii="Times New Roman" w:hAnsi="Times New Roman" w:cs="Times New Roman"/>
          <w:sz w:val="28"/>
        </w:rPr>
        <w:t xml:space="preserve"> </w:t>
      </w:r>
    </w:p>
    <w:p w:rsidR="001D2996" w:rsidRDefault="00C32EC8" w:rsidP="00653A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</w:t>
      </w:r>
      <w:r w:rsidR="00653A1A" w:rsidRPr="00653A1A">
        <w:rPr>
          <w:rFonts w:ascii="Times New Roman" w:hAnsi="Times New Roman" w:cs="Times New Roman"/>
          <w:sz w:val="28"/>
        </w:rPr>
        <w:t>правление является разработчиком и исполнителем муниципал</w:t>
      </w:r>
      <w:r w:rsidR="00A84C31">
        <w:rPr>
          <w:rFonts w:ascii="Times New Roman" w:hAnsi="Times New Roman" w:cs="Times New Roman"/>
          <w:sz w:val="28"/>
        </w:rPr>
        <w:t>ьной программы «</w:t>
      </w:r>
      <w:r w:rsidR="00653A1A" w:rsidRPr="00653A1A">
        <w:rPr>
          <w:rFonts w:ascii="Times New Roman" w:hAnsi="Times New Roman" w:cs="Times New Roman"/>
          <w:sz w:val="28"/>
        </w:rPr>
        <w:t>Упра</w:t>
      </w:r>
      <w:r w:rsidR="00A84C31">
        <w:rPr>
          <w:rFonts w:ascii="Times New Roman" w:hAnsi="Times New Roman" w:cs="Times New Roman"/>
          <w:sz w:val="28"/>
        </w:rPr>
        <w:t>вление муниципальными финансами»</w:t>
      </w:r>
      <w:r w:rsidR="00653A1A" w:rsidRPr="00653A1A">
        <w:rPr>
          <w:rFonts w:ascii="Times New Roman" w:hAnsi="Times New Roman" w:cs="Times New Roman"/>
          <w:sz w:val="28"/>
        </w:rPr>
        <w:t xml:space="preserve">. </w:t>
      </w:r>
    </w:p>
    <w:p w:rsidR="00D71888" w:rsidRDefault="004C5D13" w:rsidP="004C5D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06.03.2017 № 108 </w:t>
      </w:r>
      <w:r w:rsidR="00691056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 xml:space="preserve">МКУ «Межведомственная бухгалтерия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 закреплено муниципальное движимое имущество на праве оперативного управления. Имущество используется только по назначению в соответствии с правилами эксплуатации. Для продления службы и поддержания технического состояния основных средств обеспечено бережное отношение сотрудников к используемому имуществу.</w:t>
      </w:r>
    </w:p>
    <w:p w:rsidR="001C4666" w:rsidRDefault="004C5D13" w:rsidP="004C5D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15631E">
        <w:rPr>
          <w:rFonts w:ascii="Times New Roman" w:hAnsi="Times New Roman" w:cs="Times New Roman"/>
          <w:sz w:val="28"/>
          <w:szCs w:val="28"/>
        </w:rPr>
        <w:t xml:space="preserve">основных средств и </w:t>
      </w:r>
      <w:r>
        <w:rPr>
          <w:rFonts w:ascii="Times New Roman" w:hAnsi="Times New Roman" w:cs="Times New Roman"/>
          <w:sz w:val="28"/>
          <w:szCs w:val="28"/>
        </w:rPr>
        <w:t>материальных запасов осуществляется в соответствии со ст. 93 Ф</w:t>
      </w:r>
      <w:r w:rsidR="0015631E">
        <w:rPr>
          <w:rFonts w:ascii="Times New Roman" w:hAnsi="Times New Roman" w:cs="Times New Roman"/>
          <w:sz w:val="28"/>
          <w:szCs w:val="28"/>
        </w:rPr>
        <w:t>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от 05.04.2013 №</w:t>
      </w:r>
      <w:r w:rsidR="001563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44</w:t>
      </w:r>
      <w:r w:rsidR="0015631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ФЗ «О контрактной системе в сфере закупок товаров, работ, услуг для обеспечения государственных и муниципальных нужд». </w:t>
      </w:r>
    </w:p>
    <w:p w:rsidR="00DE73EE" w:rsidRDefault="004C5D13" w:rsidP="005F45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соответствии с Б</w:t>
      </w:r>
      <w:r w:rsidR="0015631E">
        <w:rPr>
          <w:rFonts w:ascii="Times New Roman" w:hAnsi="Times New Roman" w:cs="Times New Roman"/>
          <w:sz w:val="28"/>
          <w:szCs w:val="28"/>
        </w:rPr>
        <w:t>юджетным кодексом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631E">
        <w:rPr>
          <w:rFonts w:ascii="Times New Roman" w:hAnsi="Times New Roman" w:cs="Times New Roman"/>
          <w:sz w:val="28"/>
          <w:szCs w:val="28"/>
        </w:rPr>
        <w:t xml:space="preserve">РФ </w:t>
      </w:r>
      <w:r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15631E">
        <w:rPr>
          <w:rFonts w:ascii="Times New Roman" w:hAnsi="Times New Roman" w:cs="Times New Roman"/>
          <w:sz w:val="28"/>
          <w:szCs w:val="28"/>
        </w:rPr>
        <w:t>У</w:t>
      </w:r>
      <w:r w:rsidR="004C4F21">
        <w:rPr>
          <w:rFonts w:ascii="Times New Roman" w:hAnsi="Times New Roman" w:cs="Times New Roman"/>
          <w:sz w:val="28"/>
          <w:szCs w:val="28"/>
        </w:rPr>
        <w:t xml:space="preserve">правления и подведомственного ему учреждения </w:t>
      </w:r>
      <w:r w:rsidR="005F45C3">
        <w:rPr>
          <w:rFonts w:ascii="Times New Roman" w:hAnsi="Times New Roman" w:cs="Times New Roman"/>
          <w:sz w:val="28"/>
          <w:szCs w:val="28"/>
        </w:rPr>
        <w:t>производятся по принципу эффективности и результативности</w:t>
      </w:r>
      <w:r w:rsidR="0015631E">
        <w:rPr>
          <w:rFonts w:ascii="Times New Roman" w:hAnsi="Times New Roman" w:cs="Times New Roman"/>
          <w:sz w:val="28"/>
          <w:szCs w:val="28"/>
        </w:rPr>
        <w:t xml:space="preserve"> расходования бюджетных средств</w:t>
      </w:r>
      <w:r w:rsidR="005F45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13CD" w:rsidRDefault="000F13CD" w:rsidP="005F45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73EE" w:rsidRDefault="00DE73EE" w:rsidP="00DE73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109EB" w:rsidRDefault="004109EB" w:rsidP="00DE73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06D3A">
        <w:rPr>
          <w:rFonts w:ascii="Times New Roman" w:hAnsi="Times New Roman" w:cs="Times New Roman"/>
          <w:sz w:val="28"/>
          <w:szCs w:val="28"/>
        </w:rPr>
        <w:t>Раздел 3. Ан</w:t>
      </w:r>
      <w:r w:rsidR="00A519E6">
        <w:rPr>
          <w:rFonts w:ascii="Times New Roman" w:hAnsi="Times New Roman" w:cs="Times New Roman"/>
          <w:sz w:val="28"/>
          <w:szCs w:val="28"/>
        </w:rPr>
        <w:t>ализ отчета об исполнении сметы</w:t>
      </w:r>
      <w:r w:rsidR="001D2996">
        <w:rPr>
          <w:rFonts w:ascii="Times New Roman" w:hAnsi="Times New Roman" w:cs="Times New Roman"/>
          <w:sz w:val="28"/>
          <w:szCs w:val="28"/>
        </w:rPr>
        <w:t xml:space="preserve"> расходов</w:t>
      </w:r>
    </w:p>
    <w:p w:rsidR="00DE73EE" w:rsidRPr="00106D3A" w:rsidRDefault="00DE73EE" w:rsidP="005F45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5B4F" w:rsidRPr="00557321" w:rsidRDefault="00E65B4F" w:rsidP="005F45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7321">
        <w:rPr>
          <w:rFonts w:ascii="Times New Roman" w:hAnsi="Times New Roman" w:cs="Times New Roman"/>
          <w:sz w:val="28"/>
          <w:szCs w:val="28"/>
        </w:rPr>
        <w:t xml:space="preserve">Финансовое обеспечение деятельности </w:t>
      </w:r>
      <w:r w:rsidR="0015631E">
        <w:rPr>
          <w:rFonts w:ascii="Times New Roman" w:hAnsi="Times New Roman" w:cs="Times New Roman"/>
          <w:sz w:val="28"/>
          <w:szCs w:val="28"/>
        </w:rPr>
        <w:t>У</w:t>
      </w:r>
      <w:r w:rsidR="00021E69">
        <w:rPr>
          <w:rFonts w:ascii="Times New Roman" w:hAnsi="Times New Roman" w:cs="Times New Roman"/>
          <w:sz w:val="28"/>
          <w:szCs w:val="28"/>
        </w:rPr>
        <w:t xml:space="preserve">правления и подведомственного ему учреждения </w:t>
      </w:r>
      <w:r w:rsidRPr="00557321">
        <w:rPr>
          <w:rFonts w:ascii="Times New Roman" w:hAnsi="Times New Roman" w:cs="Times New Roman"/>
          <w:sz w:val="28"/>
          <w:szCs w:val="28"/>
        </w:rPr>
        <w:t xml:space="preserve">осуществляется за счет </w:t>
      </w:r>
      <w:r w:rsidR="005F45C3">
        <w:rPr>
          <w:rFonts w:ascii="Times New Roman" w:hAnsi="Times New Roman" w:cs="Times New Roman"/>
          <w:sz w:val="28"/>
          <w:szCs w:val="28"/>
        </w:rPr>
        <w:t>с</w:t>
      </w:r>
      <w:r w:rsidRPr="00557321">
        <w:rPr>
          <w:rFonts w:ascii="Times New Roman" w:hAnsi="Times New Roman" w:cs="Times New Roman"/>
          <w:sz w:val="28"/>
          <w:szCs w:val="28"/>
        </w:rPr>
        <w:t>редств ра</w:t>
      </w:r>
      <w:r w:rsidR="005F45C3">
        <w:rPr>
          <w:rFonts w:ascii="Times New Roman" w:hAnsi="Times New Roman" w:cs="Times New Roman"/>
          <w:sz w:val="28"/>
          <w:szCs w:val="28"/>
        </w:rPr>
        <w:t>йонного бюджета по утвержденной</w:t>
      </w:r>
      <w:r w:rsidRPr="00557321">
        <w:rPr>
          <w:rFonts w:ascii="Times New Roman" w:hAnsi="Times New Roman" w:cs="Times New Roman"/>
          <w:sz w:val="28"/>
          <w:szCs w:val="28"/>
        </w:rPr>
        <w:t xml:space="preserve"> смете.</w:t>
      </w:r>
      <w:r w:rsidR="00021E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281D" w:rsidRDefault="00E65B4F" w:rsidP="00AB02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7321">
        <w:rPr>
          <w:rFonts w:ascii="Times New Roman" w:hAnsi="Times New Roman" w:cs="Times New Roman"/>
          <w:sz w:val="28"/>
          <w:szCs w:val="28"/>
        </w:rPr>
        <w:t xml:space="preserve">Общий объем </w:t>
      </w:r>
      <w:r w:rsidR="006958F1">
        <w:rPr>
          <w:rFonts w:ascii="Times New Roman" w:hAnsi="Times New Roman" w:cs="Times New Roman"/>
          <w:sz w:val="28"/>
          <w:szCs w:val="28"/>
        </w:rPr>
        <w:t xml:space="preserve">утвержденных </w:t>
      </w:r>
      <w:r w:rsidRPr="00557321">
        <w:rPr>
          <w:rFonts w:ascii="Times New Roman" w:hAnsi="Times New Roman" w:cs="Times New Roman"/>
          <w:sz w:val="28"/>
          <w:szCs w:val="28"/>
        </w:rPr>
        <w:t xml:space="preserve">бюджетных ассигнований </w:t>
      </w:r>
      <w:r w:rsidR="006958F1">
        <w:rPr>
          <w:rFonts w:ascii="Times New Roman" w:hAnsi="Times New Roman" w:cs="Times New Roman"/>
          <w:sz w:val="28"/>
          <w:szCs w:val="28"/>
        </w:rPr>
        <w:t xml:space="preserve">на </w:t>
      </w:r>
      <w:r w:rsidRPr="00557321">
        <w:rPr>
          <w:rFonts w:ascii="Times New Roman" w:hAnsi="Times New Roman" w:cs="Times New Roman"/>
          <w:sz w:val="28"/>
          <w:szCs w:val="28"/>
        </w:rPr>
        <w:t>20</w:t>
      </w:r>
      <w:r w:rsidR="008A1C30">
        <w:rPr>
          <w:rFonts w:ascii="Times New Roman" w:hAnsi="Times New Roman" w:cs="Times New Roman"/>
          <w:sz w:val="28"/>
          <w:szCs w:val="28"/>
        </w:rPr>
        <w:t>2</w:t>
      </w:r>
      <w:r w:rsidR="005A0B20">
        <w:rPr>
          <w:rFonts w:ascii="Times New Roman" w:hAnsi="Times New Roman" w:cs="Times New Roman"/>
          <w:sz w:val="28"/>
          <w:szCs w:val="28"/>
        </w:rPr>
        <w:t>4</w:t>
      </w:r>
      <w:r w:rsidRPr="00557321">
        <w:rPr>
          <w:rFonts w:ascii="Times New Roman" w:hAnsi="Times New Roman" w:cs="Times New Roman"/>
          <w:sz w:val="28"/>
          <w:szCs w:val="28"/>
        </w:rPr>
        <w:t xml:space="preserve"> год составил </w:t>
      </w:r>
      <w:r w:rsidR="006958F1">
        <w:rPr>
          <w:rFonts w:ascii="Times New Roman" w:hAnsi="Times New Roman" w:cs="Times New Roman"/>
          <w:sz w:val="28"/>
          <w:szCs w:val="28"/>
        </w:rPr>
        <w:t>3</w:t>
      </w:r>
      <w:r w:rsidR="005A0B20">
        <w:rPr>
          <w:rFonts w:ascii="Times New Roman" w:hAnsi="Times New Roman" w:cs="Times New Roman"/>
          <w:sz w:val="28"/>
          <w:szCs w:val="28"/>
        </w:rPr>
        <w:t>8</w:t>
      </w:r>
      <w:r w:rsidR="006958F1">
        <w:rPr>
          <w:rFonts w:ascii="Times New Roman" w:hAnsi="Times New Roman" w:cs="Times New Roman"/>
          <w:sz w:val="28"/>
          <w:szCs w:val="28"/>
        </w:rPr>
        <w:t> </w:t>
      </w:r>
      <w:r w:rsidR="005A0B20">
        <w:rPr>
          <w:rFonts w:ascii="Times New Roman" w:hAnsi="Times New Roman" w:cs="Times New Roman"/>
          <w:sz w:val="28"/>
          <w:szCs w:val="28"/>
        </w:rPr>
        <w:t>171</w:t>
      </w:r>
      <w:r w:rsidR="006958F1">
        <w:rPr>
          <w:rFonts w:ascii="Times New Roman" w:hAnsi="Times New Roman" w:cs="Times New Roman"/>
          <w:sz w:val="28"/>
          <w:szCs w:val="28"/>
        </w:rPr>
        <w:t xml:space="preserve"> 4</w:t>
      </w:r>
      <w:r w:rsidR="005A0B20">
        <w:rPr>
          <w:rFonts w:ascii="Times New Roman" w:hAnsi="Times New Roman" w:cs="Times New Roman"/>
          <w:sz w:val="28"/>
          <w:szCs w:val="28"/>
        </w:rPr>
        <w:t>00</w:t>
      </w:r>
      <w:r w:rsidR="006958F1">
        <w:rPr>
          <w:rFonts w:ascii="Times New Roman" w:hAnsi="Times New Roman" w:cs="Times New Roman"/>
          <w:sz w:val="28"/>
          <w:szCs w:val="28"/>
        </w:rPr>
        <w:t>,</w:t>
      </w:r>
      <w:r w:rsidR="005A0B20">
        <w:rPr>
          <w:rFonts w:ascii="Times New Roman" w:hAnsi="Times New Roman" w:cs="Times New Roman"/>
          <w:sz w:val="28"/>
          <w:szCs w:val="28"/>
        </w:rPr>
        <w:t>35</w:t>
      </w:r>
      <w:r w:rsidR="00263796">
        <w:rPr>
          <w:rFonts w:ascii="Times New Roman" w:hAnsi="Times New Roman" w:cs="Times New Roman"/>
          <w:sz w:val="28"/>
          <w:szCs w:val="28"/>
        </w:rPr>
        <w:t xml:space="preserve"> </w:t>
      </w:r>
      <w:r w:rsidR="002F0C5C">
        <w:rPr>
          <w:rFonts w:ascii="Times New Roman" w:hAnsi="Times New Roman" w:cs="Times New Roman"/>
          <w:sz w:val="28"/>
          <w:szCs w:val="28"/>
        </w:rPr>
        <w:t>руб.</w:t>
      </w:r>
      <w:r w:rsidR="00D6281D">
        <w:rPr>
          <w:rFonts w:ascii="Times New Roman" w:hAnsi="Times New Roman" w:cs="Times New Roman"/>
          <w:sz w:val="28"/>
          <w:szCs w:val="28"/>
        </w:rPr>
        <w:t xml:space="preserve"> (из них по </w:t>
      </w:r>
      <w:r w:rsidR="005A0B20">
        <w:rPr>
          <w:rFonts w:ascii="Times New Roman" w:hAnsi="Times New Roman" w:cs="Times New Roman"/>
          <w:sz w:val="28"/>
          <w:szCs w:val="28"/>
        </w:rPr>
        <w:t>Межведомственной бухгалтерии – 21</w:t>
      </w:r>
      <w:r w:rsidR="00D6281D">
        <w:rPr>
          <w:rFonts w:ascii="Times New Roman" w:hAnsi="Times New Roman" w:cs="Times New Roman"/>
          <w:sz w:val="28"/>
          <w:szCs w:val="28"/>
        </w:rPr>
        <w:t> </w:t>
      </w:r>
      <w:r w:rsidR="005A0B20">
        <w:rPr>
          <w:rFonts w:ascii="Times New Roman" w:hAnsi="Times New Roman" w:cs="Times New Roman"/>
          <w:sz w:val="28"/>
          <w:szCs w:val="28"/>
        </w:rPr>
        <w:t>987</w:t>
      </w:r>
      <w:r w:rsidR="00D6281D">
        <w:rPr>
          <w:rFonts w:ascii="Times New Roman" w:hAnsi="Times New Roman" w:cs="Times New Roman"/>
          <w:sz w:val="28"/>
          <w:szCs w:val="28"/>
        </w:rPr>
        <w:t> 5</w:t>
      </w:r>
      <w:r w:rsidR="005A0B20">
        <w:rPr>
          <w:rFonts w:ascii="Times New Roman" w:hAnsi="Times New Roman" w:cs="Times New Roman"/>
          <w:sz w:val="28"/>
          <w:szCs w:val="28"/>
        </w:rPr>
        <w:t>35</w:t>
      </w:r>
      <w:r w:rsidR="00D6281D">
        <w:rPr>
          <w:rFonts w:ascii="Times New Roman" w:hAnsi="Times New Roman" w:cs="Times New Roman"/>
          <w:sz w:val="28"/>
          <w:szCs w:val="28"/>
        </w:rPr>
        <w:t>,00 руб.)</w:t>
      </w:r>
      <w:r w:rsidR="00263796">
        <w:rPr>
          <w:rFonts w:ascii="Times New Roman" w:hAnsi="Times New Roman" w:cs="Times New Roman"/>
          <w:sz w:val="28"/>
          <w:szCs w:val="28"/>
        </w:rPr>
        <w:t>,</w:t>
      </w:r>
      <w:r w:rsidRPr="00557321">
        <w:rPr>
          <w:rFonts w:ascii="Times New Roman" w:hAnsi="Times New Roman" w:cs="Times New Roman"/>
          <w:sz w:val="28"/>
          <w:szCs w:val="28"/>
        </w:rPr>
        <w:t xml:space="preserve"> </w:t>
      </w:r>
      <w:r w:rsidR="006958F1">
        <w:rPr>
          <w:rFonts w:ascii="Times New Roman" w:hAnsi="Times New Roman" w:cs="Times New Roman"/>
          <w:sz w:val="28"/>
          <w:szCs w:val="28"/>
        </w:rPr>
        <w:t xml:space="preserve">кассовое исполнение расходов бюджета </w:t>
      </w:r>
      <w:r w:rsidR="00D6281D">
        <w:rPr>
          <w:rFonts w:ascii="Times New Roman" w:hAnsi="Times New Roman" w:cs="Times New Roman"/>
          <w:sz w:val="28"/>
          <w:szCs w:val="28"/>
        </w:rPr>
        <w:t>составляет 3</w:t>
      </w:r>
      <w:r w:rsidR="005A0B20">
        <w:rPr>
          <w:rFonts w:ascii="Times New Roman" w:hAnsi="Times New Roman" w:cs="Times New Roman"/>
          <w:sz w:val="28"/>
          <w:szCs w:val="28"/>
        </w:rPr>
        <w:t>8</w:t>
      </w:r>
      <w:r w:rsidR="00D6281D">
        <w:rPr>
          <w:rFonts w:ascii="Times New Roman" w:hAnsi="Times New Roman" w:cs="Times New Roman"/>
          <w:sz w:val="28"/>
          <w:szCs w:val="28"/>
        </w:rPr>
        <w:t> 1</w:t>
      </w:r>
      <w:r w:rsidR="005A0B20">
        <w:rPr>
          <w:rFonts w:ascii="Times New Roman" w:hAnsi="Times New Roman" w:cs="Times New Roman"/>
          <w:sz w:val="28"/>
          <w:szCs w:val="28"/>
        </w:rPr>
        <w:t>55</w:t>
      </w:r>
      <w:r w:rsidR="00D6281D">
        <w:rPr>
          <w:rFonts w:ascii="Times New Roman" w:hAnsi="Times New Roman" w:cs="Times New Roman"/>
          <w:sz w:val="28"/>
          <w:szCs w:val="28"/>
        </w:rPr>
        <w:t> </w:t>
      </w:r>
      <w:r w:rsidR="005A0B20">
        <w:rPr>
          <w:rFonts w:ascii="Times New Roman" w:hAnsi="Times New Roman" w:cs="Times New Roman"/>
          <w:sz w:val="28"/>
          <w:szCs w:val="28"/>
        </w:rPr>
        <w:t>634</w:t>
      </w:r>
      <w:r w:rsidR="00D6281D">
        <w:rPr>
          <w:rFonts w:ascii="Times New Roman" w:hAnsi="Times New Roman" w:cs="Times New Roman"/>
          <w:sz w:val="28"/>
          <w:szCs w:val="28"/>
        </w:rPr>
        <w:t>,</w:t>
      </w:r>
      <w:r w:rsidR="005A0B20">
        <w:rPr>
          <w:rFonts w:ascii="Times New Roman" w:hAnsi="Times New Roman" w:cs="Times New Roman"/>
          <w:sz w:val="28"/>
          <w:szCs w:val="28"/>
        </w:rPr>
        <w:t>2</w:t>
      </w:r>
      <w:r w:rsidR="00D6281D">
        <w:rPr>
          <w:rFonts w:ascii="Times New Roman" w:hAnsi="Times New Roman" w:cs="Times New Roman"/>
          <w:sz w:val="28"/>
          <w:szCs w:val="28"/>
        </w:rPr>
        <w:t>4 руб.</w:t>
      </w:r>
      <w:r w:rsidR="00D6281D" w:rsidRPr="00D6281D">
        <w:rPr>
          <w:rFonts w:ascii="Times New Roman" w:hAnsi="Times New Roman" w:cs="Times New Roman"/>
          <w:sz w:val="28"/>
          <w:szCs w:val="28"/>
        </w:rPr>
        <w:t xml:space="preserve"> </w:t>
      </w:r>
      <w:r w:rsidR="00D6281D">
        <w:rPr>
          <w:rFonts w:ascii="Times New Roman" w:hAnsi="Times New Roman" w:cs="Times New Roman"/>
          <w:sz w:val="28"/>
          <w:szCs w:val="28"/>
        </w:rPr>
        <w:t xml:space="preserve">(из них по Межведомственной бухгалтерии – </w:t>
      </w:r>
      <w:r w:rsidR="005A0B20">
        <w:rPr>
          <w:rFonts w:ascii="Times New Roman" w:hAnsi="Times New Roman" w:cs="Times New Roman"/>
          <w:sz w:val="28"/>
          <w:szCs w:val="28"/>
        </w:rPr>
        <w:t>21</w:t>
      </w:r>
      <w:r w:rsidR="00D6281D">
        <w:rPr>
          <w:rFonts w:ascii="Times New Roman" w:hAnsi="Times New Roman" w:cs="Times New Roman"/>
          <w:sz w:val="28"/>
          <w:szCs w:val="28"/>
        </w:rPr>
        <w:t> </w:t>
      </w:r>
      <w:r w:rsidR="005A0B20">
        <w:rPr>
          <w:rFonts w:ascii="Times New Roman" w:hAnsi="Times New Roman" w:cs="Times New Roman"/>
          <w:sz w:val="28"/>
          <w:szCs w:val="28"/>
        </w:rPr>
        <w:t>9</w:t>
      </w:r>
      <w:r w:rsidR="00D6281D">
        <w:rPr>
          <w:rFonts w:ascii="Times New Roman" w:hAnsi="Times New Roman" w:cs="Times New Roman"/>
          <w:sz w:val="28"/>
          <w:szCs w:val="28"/>
        </w:rPr>
        <w:t>8</w:t>
      </w:r>
      <w:r w:rsidR="005A0B20">
        <w:rPr>
          <w:rFonts w:ascii="Times New Roman" w:hAnsi="Times New Roman" w:cs="Times New Roman"/>
          <w:sz w:val="28"/>
          <w:szCs w:val="28"/>
        </w:rPr>
        <w:t>7</w:t>
      </w:r>
      <w:r w:rsidR="00D6281D">
        <w:rPr>
          <w:rFonts w:ascii="Times New Roman" w:hAnsi="Times New Roman" w:cs="Times New Roman"/>
          <w:sz w:val="28"/>
          <w:szCs w:val="28"/>
        </w:rPr>
        <w:t> </w:t>
      </w:r>
      <w:r w:rsidR="005A0B20">
        <w:rPr>
          <w:rFonts w:ascii="Times New Roman" w:hAnsi="Times New Roman" w:cs="Times New Roman"/>
          <w:sz w:val="28"/>
          <w:szCs w:val="28"/>
        </w:rPr>
        <w:t>171</w:t>
      </w:r>
      <w:r w:rsidR="00D6281D">
        <w:rPr>
          <w:rFonts w:ascii="Times New Roman" w:hAnsi="Times New Roman" w:cs="Times New Roman"/>
          <w:sz w:val="28"/>
          <w:szCs w:val="28"/>
        </w:rPr>
        <w:t>,</w:t>
      </w:r>
      <w:r w:rsidR="005A0B20">
        <w:rPr>
          <w:rFonts w:ascii="Times New Roman" w:hAnsi="Times New Roman" w:cs="Times New Roman"/>
          <w:sz w:val="28"/>
          <w:szCs w:val="28"/>
        </w:rPr>
        <w:t>00</w:t>
      </w:r>
      <w:r w:rsidR="00D6281D">
        <w:rPr>
          <w:rFonts w:ascii="Times New Roman" w:hAnsi="Times New Roman" w:cs="Times New Roman"/>
          <w:sz w:val="28"/>
          <w:szCs w:val="28"/>
        </w:rPr>
        <w:t xml:space="preserve"> руб.), </w:t>
      </w:r>
      <w:r w:rsidRPr="00557321">
        <w:rPr>
          <w:rFonts w:ascii="Times New Roman" w:hAnsi="Times New Roman" w:cs="Times New Roman"/>
          <w:sz w:val="28"/>
          <w:szCs w:val="28"/>
        </w:rPr>
        <w:t>в том числе</w:t>
      </w:r>
      <w:r w:rsidR="00D6281D">
        <w:rPr>
          <w:rFonts w:ascii="Times New Roman" w:hAnsi="Times New Roman" w:cs="Times New Roman"/>
          <w:sz w:val="28"/>
          <w:szCs w:val="28"/>
        </w:rPr>
        <w:t>:</w:t>
      </w:r>
    </w:p>
    <w:p w:rsidR="0058646C" w:rsidRDefault="0058646C" w:rsidP="00AB02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E65B4F" w:rsidRPr="00557321">
        <w:rPr>
          <w:rFonts w:ascii="Times New Roman" w:hAnsi="Times New Roman" w:cs="Times New Roman"/>
          <w:sz w:val="28"/>
          <w:szCs w:val="28"/>
        </w:rPr>
        <w:t>оплат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65B4F" w:rsidRPr="00557321">
        <w:rPr>
          <w:rFonts w:ascii="Times New Roman" w:hAnsi="Times New Roman" w:cs="Times New Roman"/>
          <w:sz w:val="28"/>
          <w:szCs w:val="28"/>
        </w:rPr>
        <w:t xml:space="preserve"> труда</w:t>
      </w:r>
      <w:r w:rsidR="009F61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2</w:t>
      </w:r>
      <w:r w:rsidR="00A0040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 </w:t>
      </w:r>
      <w:r w:rsidR="00A0040F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> </w:t>
      </w:r>
      <w:r w:rsidR="00A0040F">
        <w:rPr>
          <w:rFonts w:ascii="Times New Roman" w:hAnsi="Times New Roman" w:cs="Times New Roman"/>
          <w:sz w:val="28"/>
          <w:szCs w:val="28"/>
        </w:rPr>
        <w:t>565</w:t>
      </w:r>
      <w:r>
        <w:rPr>
          <w:rFonts w:ascii="Times New Roman" w:hAnsi="Times New Roman" w:cs="Times New Roman"/>
          <w:sz w:val="28"/>
          <w:szCs w:val="28"/>
        </w:rPr>
        <w:t>,6</w:t>
      </w:r>
      <w:r w:rsidR="00A0040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руб. (из них по М</w:t>
      </w:r>
      <w:r w:rsidR="009F61FB">
        <w:rPr>
          <w:rFonts w:ascii="Times New Roman" w:hAnsi="Times New Roman" w:cs="Times New Roman"/>
          <w:sz w:val="28"/>
          <w:szCs w:val="28"/>
        </w:rPr>
        <w:t>ежведомственной бухгалтерии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2F0C5C">
        <w:rPr>
          <w:rFonts w:ascii="Times New Roman" w:hAnsi="Times New Roman" w:cs="Times New Roman"/>
          <w:sz w:val="28"/>
          <w:szCs w:val="28"/>
        </w:rPr>
        <w:t>1</w:t>
      </w:r>
      <w:r w:rsidR="00A0040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 </w:t>
      </w:r>
      <w:r w:rsidR="00A0040F">
        <w:rPr>
          <w:rFonts w:ascii="Times New Roman" w:hAnsi="Times New Roman" w:cs="Times New Roman"/>
          <w:sz w:val="28"/>
          <w:szCs w:val="28"/>
        </w:rPr>
        <w:t>679</w:t>
      </w:r>
      <w:r>
        <w:rPr>
          <w:rFonts w:ascii="Times New Roman" w:hAnsi="Times New Roman" w:cs="Times New Roman"/>
          <w:sz w:val="28"/>
          <w:szCs w:val="28"/>
        </w:rPr>
        <w:t> 6</w:t>
      </w:r>
      <w:r w:rsidR="00A0040F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>,</w:t>
      </w:r>
      <w:r w:rsidR="00A0040F">
        <w:rPr>
          <w:rFonts w:ascii="Times New Roman" w:hAnsi="Times New Roman" w:cs="Times New Roman"/>
          <w:sz w:val="28"/>
          <w:szCs w:val="28"/>
        </w:rPr>
        <w:t>00</w:t>
      </w:r>
      <w:r w:rsidR="005136AC">
        <w:rPr>
          <w:rFonts w:ascii="Times New Roman" w:hAnsi="Times New Roman" w:cs="Times New Roman"/>
          <w:sz w:val="28"/>
          <w:szCs w:val="28"/>
        </w:rPr>
        <w:t xml:space="preserve"> руб</w:t>
      </w:r>
      <w:r w:rsidR="002F0C5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9549A" w:rsidRDefault="00693337" w:rsidP="00AB02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Неисполненные назначения по лимитам бюджетных </w:t>
      </w:r>
      <w:r w:rsidR="0058646C">
        <w:rPr>
          <w:rFonts w:ascii="Times New Roman" w:hAnsi="Times New Roman" w:cs="Times New Roman"/>
          <w:sz w:val="28"/>
          <w:szCs w:val="28"/>
        </w:rPr>
        <w:t>обязательств</w:t>
      </w:r>
      <w:r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700D14">
        <w:rPr>
          <w:rFonts w:ascii="Times New Roman" w:hAnsi="Times New Roman" w:cs="Times New Roman"/>
          <w:sz w:val="28"/>
          <w:szCs w:val="28"/>
        </w:rPr>
        <w:t>1</w:t>
      </w:r>
      <w:r w:rsidR="00262978">
        <w:rPr>
          <w:rFonts w:ascii="Times New Roman" w:hAnsi="Times New Roman" w:cs="Times New Roman"/>
          <w:sz w:val="28"/>
          <w:szCs w:val="28"/>
        </w:rPr>
        <w:t>5</w:t>
      </w:r>
      <w:r w:rsidR="0058646C">
        <w:rPr>
          <w:rFonts w:ascii="Times New Roman" w:hAnsi="Times New Roman" w:cs="Times New Roman"/>
          <w:sz w:val="28"/>
          <w:szCs w:val="28"/>
        </w:rPr>
        <w:t> </w:t>
      </w:r>
      <w:r w:rsidR="00262978">
        <w:rPr>
          <w:rFonts w:ascii="Times New Roman" w:hAnsi="Times New Roman" w:cs="Times New Roman"/>
          <w:sz w:val="28"/>
          <w:szCs w:val="28"/>
        </w:rPr>
        <w:t>7</w:t>
      </w:r>
      <w:r w:rsidR="0058646C">
        <w:rPr>
          <w:rFonts w:ascii="Times New Roman" w:hAnsi="Times New Roman" w:cs="Times New Roman"/>
          <w:sz w:val="28"/>
          <w:szCs w:val="28"/>
        </w:rPr>
        <w:t>6</w:t>
      </w:r>
      <w:r w:rsidR="00262978">
        <w:rPr>
          <w:rFonts w:ascii="Times New Roman" w:hAnsi="Times New Roman" w:cs="Times New Roman"/>
          <w:sz w:val="28"/>
          <w:szCs w:val="28"/>
        </w:rPr>
        <w:t>6</w:t>
      </w:r>
      <w:r w:rsidR="0058646C">
        <w:rPr>
          <w:rFonts w:ascii="Times New Roman" w:hAnsi="Times New Roman" w:cs="Times New Roman"/>
          <w:sz w:val="28"/>
          <w:szCs w:val="28"/>
        </w:rPr>
        <w:t>,</w:t>
      </w:r>
      <w:r w:rsidR="00262978">
        <w:rPr>
          <w:rFonts w:ascii="Times New Roman" w:hAnsi="Times New Roman" w:cs="Times New Roman"/>
          <w:sz w:val="28"/>
          <w:szCs w:val="28"/>
        </w:rPr>
        <w:t>11</w:t>
      </w:r>
      <w:r w:rsidR="0058646C">
        <w:rPr>
          <w:rFonts w:ascii="Times New Roman" w:hAnsi="Times New Roman" w:cs="Times New Roman"/>
          <w:sz w:val="28"/>
          <w:szCs w:val="28"/>
        </w:rPr>
        <w:t xml:space="preserve"> </w:t>
      </w:r>
      <w:r w:rsidR="00700D14">
        <w:rPr>
          <w:rFonts w:ascii="Times New Roman" w:hAnsi="Times New Roman" w:cs="Times New Roman"/>
          <w:sz w:val="28"/>
          <w:szCs w:val="28"/>
        </w:rPr>
        <w:t>руб</w:t>
      </w:r>
      <w:r w:rsidR="00476D40">
        <w:rPr>
          <w:rFonts w:ascii="Times New Roman" w:hAnsi="Times New Roman" w:cs="Times New Roman"/>
          <w:sz w:val="28"/>
          <w:szCs w:val="28"/>
        </w:rPr>
        <w:t>.</w:t>
      </w:r>
      <w:r w:rsidR="00700D14">
        <w:rPr>
          <w:rFonts w:ascii="Times New Roman" w:hAnsi="Times New Roman" w:cs="Times New Roman"/>
          <w:sz w:val="28"/>
          <w:szCs w:val="28"/>
        </w:rPr>
        <w:t xml:space="preserve">, </w:t>
      </w:r>
      <w:r w:rsidR="00262978">
        <w:rPr>
          <w:rFonts w:ascii="Times New Roman" w:hAnsi="Times New Roman" w:cs="Times New Roman"/>
          <w:sz w:val="28"/>
          <w:szCs w:val="28"/>
        </w:rPr>
        <w:t>из них</w:t>
      </w:r>
      <w:r w:rsidR="00700D14">
        <w:rPr>
          <w:rFonts w:ascii="Times New Roman" w:hAnsi="Times New Roman" w:cs="Times New Roman"/>
          <w:sz w:val="28"/>
          <w:szCs w:val="28"/>
        </w:rPr>
        <w:t>:</w:t>
      </w:r>
    </w:p>
    <w:p w:rsidR="005440B3" w:rsidRDefault="00700D14" w:rsidP="00AB02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40F9B">
        <w:rPr>
          <w:rFonts w:ascii="Times New Roman" w:hAnsi="Times New Roman" w:cs="Times New Roman"/>
          <w:sz w:val="28"/>
          <w:szCs w:val="28"/>
        </w:rPr>
        <w:t>9</w:t>
      </w:r>
      <w:r w:rsidR="0058646C">
        <w:rPr>
          <w:rFonts w:ascii="Times New Roman" w:hAnsi="Times New Roman" w:cs="Times New Roman"/>
          <w:sz w:val="28"/>
          <w:szCs w:val="28"/>
        </w:rPr>
        <w:t xml:space="preserve"> </w:t>
      </w:r>
      <w:r w:rsidR="00240F9B">
        <w:rPr>
          <w:rFonts w:ascii="Times New Roman" w:hAnsi="Times New Roman" w:cs="Times New Roman"/>
          <w:sz w:val="28"/>
          <w:szCs w:val="28"/>
        </w:rPr>
        <w:t>436,94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4C7B81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фонд</w:t>
      </w:r>
      <w:r w:rsidR="004C7B8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оплаты труда и </w:t>
      </w:r>
      <w:r w:rsidR="0058646C">
        <w:rPr>
          <w:rFonts w:ascii="Times New Roman" w:hAnsi="Times New Roman" w:cs="Times New Roman"/>
          <w:sz w:val="28"/>
          <w:szCs w:val="28"/>
        </w:rPr>
        <w:t>начислени</w:t>
      </w:r>
      <w:r w:rsidR="004C7B81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на фонд оплаты труда</w:t>
      </w:r>
      <w:r w:rsidR="005440B3">
        <w:rPr>
          <w:rFonts w:ascii="Times New Roman" w:hAnsi="Times New Roman" w:cs="Times New Roman"/>
          <w:sz w:val="28"/>
          <w:szCs w:val="28"/>
        </w:rPr>
        <w:t xml:space="preserve"> (</w:t>
      </w:r>
      <w:r w:rsidR="0058646C">
        <w:rPr>
          <w:rFonts w:ascii="Times New Roman" w:hAnsi="Times New Roman" w:cs="Times New Roman"/>
          <w:sz w:val="28"/>
          <w:szCs w:val="28"/>
        </w:rPr>
        <w:t xml:space="preserve">в том числе по Межведомственной бухгалтерии – </w:t>
      </w:r>
      <w:r w:rsidR="00240F9B">
        <w:rPr>
          <w:rFonts w:ascii="Times New Roman" w:hAnsi="Times New Roman" w:cs="Times New Roman"/>
          <w:sz w:val="28"/>
          <w:szCs w:val="28"/>
        </w:rPr>
        <w:t>364</w:t>
      </w:r>
      <w:r w:rsidR="0058646C">
        <w:rPr>
          <w:rFonts w:ascii="Times New Roman" w:hAnsi="Times New Roman" w:cs="Times New Roman"/>
          <w:sz w:val="28"/>
          <w:szCs w:val="28"/>
        </w:rPr>
        <w:t>,</w:t>
      </w:r>
      <w:r w:rsidR="00240F9B">
        <w:rPr>
          <w:rFonts w:ascii="Times New Roman" w:hAnsi="Times New Roman" w:cs="Times New Roman"/>
          <w:sz w:val="28"/>
          <w:szCs w:val="28"/>
        </w:rPr>
        <w:t>00</w:t>
      </w:r>
      <w:r w:rsidR="0058646C">
        <w:rPr>
          <w:rFonts w:ascii="Times New Roman" w:hAnsi="Times New Roman" w:cs="Times New Roman"/>
          <w:sz w:val="28"/>
          <w:szCs w:val="28"/>
        </w:rPr>
        <w:t xml:space="preserve"> руб.) в </w:t>
      </w:r>
      <w:r w:rsidR="005440B3">
        <w:rPr>
          <w:rFonts w:ascii="Times New Roman" w:hAnsi="Times New Roman" w:cs="Times New Roman"/>
          <w:sz w:val="28"/>
          <w:szCs w:val="28"/>
        </w:rPr>
        <w:t>с</w:t>
      </w:r>
      <w:r w:rsidR="0058646C">
        <w:rPr>
          <w:rFonts w:ascii="Times New Roman" w:hAnsi="Times New Roman" w:cs="Times New Roman"/>
          <w:sz w:val="28"/>
          <w:szCs w:val="28"/>
        </w:rPr>
        <w:t xml:space="preserve">вязи с </w:t>
      </w:r>
      <w:r w:rsidR="00240F9B">
        <w:rPr>
          <w:rFonts w:ascii="Times New Roman" w:hAnsi="Times New Roman" w:cs="Times New Roman"/>
          <w:sz w:val="28"/>
          <w:szCs w:val="28"/>
        </w:rPr>
        <w:t>тем, что некоторые выплаты по оплате труда (материальная помощь, пособия по временной нетрудоспособности) не облагаются страховыми взносами;</w:t>
      </w:r>
    </w:p>
    <w:p w:rsidR="004C7B81" w:rsidRDefault="00240F9B" w:rsidP="00AB02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- 98</w:t>
      </w:r>
      <w:r w:rsidR="004C7B81">
        <w:rPr>
          <w:rFonts w:ascii="Times New Roman" w:hAnsi="Times New Roman" w:cs="Times New Roman"/>
          <w:sz w:val="28"/>
          <w:szCs w:val="28"/>
        </w:rPr>
        <w:t>,00 руб. – по иным выплатам персоналу Управления;</w:t>
      </w:r>
    </w:p>
    <w:p w:rsidR="005440B3" w:rsidRDefault="004C7B81" w:rsidP="00AB02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40F9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240F9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1</w:t>
      </w:r>
      <w:r w:rsidR="005440B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1</w:t>
      </w:r>
      <w:r w:rsidR="00240F9B">
        <w:rPr>
          <w:rFonts w:ascii="Times New Roman" w:hAnsi="Times New Roman" w:cs="Times New Roman"/>
          <w:sz w:val="28"/>
          <w:szCs w:val="28"/>
        </w:rPr>
        <w:t>7</w:t>
      </w:r>
      <w:r w:rsidR="005440B3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5440B3">
        <w:rPr>
          <w:rFonts w:ascii="Times New Roman" w:hAnsi="Times New Roman" w:cs="Times New Roman"/>
          <w:sz w:val="28"/>
          <w:szCs w:val="28"/>
        </w:rPr>
        <w:t>проч</w:t>
      </w:r>
      <w:r>
        <w:rPr>
          <w:rFonts w:ascii="Times New Roman" w:hAnsi="Times New Roman" w:cs="Times New Roman"/>
          <w:sz w:val="28"/>
          <w:szCs w:val="28"/>
        </w:rPr>
        <w:t>им</w:t>
      </w:r>
      <w:r w:rsidR="005440B3">
        <w:rPr>
          <w:rFonts w:ascii="Times New Roman" w:hAnsi="Times New Roman" w:cs="Times New Roman"/>
          <w:sz w:val="28"/>
          <w:szCs w:val="28"/>
        </w:rPr>
        <w:t xml:space="preserve"> закупка</w:t>
      </w:r>
      <w:r>
        <w:rPr>
          <w:rFonts w:ascii="Times New Roman" w:hAnsi="Times New Roman" w:cs="Times New Roman"/>
          <w:sz w:val="28"/>
          <w:szCs w:val="28"/>
        </w:rPr>
        <w:t>м</w:t>
      </w:r>
      <w:r w:rsidR="005440B3">
        <w:rPr>
          <w:rFonts w:ascii="Times New Roman" w:hAnsi="Times New Roman" w:cs="Times New Roman"/>
          <w:sz w:val="28"/>
          <w:szCs w:val="28"/>
        </w:rPr>
        <w:t xml:space="preserve"> товаров, работ и услуг (</w:t>
      </w:r>
      <w:r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5440B3">
        <w:rPr>
          <w:rFonts w:ascii="Times New Roman" w:hAnsi="Times New Roman" w:cs="Times New Roman"/>
          <w:sz w:val="28"/>
          <w:szCs w:val="28"/>
        </w:rPr>
        <w:t>экономи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5440B3">
        <w:rPr>
          <w:rFonts w:ascii="Times New Roman" w:hAnsi="Times New Roman" w:cs="Times New Roman"/>
          <w:sz w:val="28"/>
          <w:szCs w:val="28"/>
        </w:rPr>
        <w:t xml:space="preserve"> по закупкам).</w:t>
      </w:r>
    </w:p>
    <w:p w:rsidR="00FA0077" w:rsidRDefault="00E65B4F" w:rsidP="004A018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27C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Обязательств по судебным решениям и исполнительным документам на 1 января 20</w:t>
      </w:r>
      <w:r w:rsidR="00B80074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40F9B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0F27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нет. </w:t>
      </w:r>
      <w:r w:rsidR="001E65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0F13CD" w:rsidRDefault="000F13CD" w:rsidP="004A018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574A2" w:rsidRDefault="000574A2" w:rsidP="004A018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61FB" w:rsidRDefault="004109EB" w:rsidP="00E73DD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Раздел 4.</w:t>
      </w:r>
      <w:r w:rsidR="00E73D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Анализ показ</w:t>
      </w:r>
      <w:r w:rsidR="00A519E6">
        <w:rPr>
          <w:rFonts w:ascii="Times New Roman" w:hAnsi="Times New Roman" w:cs="Times New Roman"/>
          <w:color w:val="000000" w:themeColor="text1"/>
          <w:sz w:val="28"/>
          <w:szCs w:val="28"/>
        </w:rPr>
        <w:t>ателей бухгалтерской отчетности</w:t>
      </w:r>
    </w:p>
    <w:p w:rsidR="00FA0077" w:rsidRDefault="00FA0077" w:rsidP="00E73DD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4E23" w:rsidRDefault="00106D3A" w:rsidP="00106D3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F27CA">
        <w:rPr>
          <w:rFonts w:ascii="Times New Roman" w:hAnsi="Times New Roman" w:cs="Times New Roman"/>
          <w:sz w:val="28"/>
        </w:rPr>
        <w:t>По состоянию</w:t>
      </w:r>
      <w:r>
        <w:rPr>
          <w:rFonts w:ascii="Times New Roman" w:hAnsi="Times New Roman" w:cs="Times New Roman"/>
          <w:sz w:val="28"/>
        </w:rPr>
        <w:t xml:space="preserve"> </w:t>
      </w:r>
      <w:r w:rsidRPr="000F27CA">
        <w:rPr>
          <w:rFonts w:ascii="Times New Roman" w:hAnsi="Times New Roman" w:cs="Times New Roman"/>
          <w:sz w:val="28"/>
        </w:rPr>
        <w:t>на 1 января 20</w:t>
      </w:r>
      <w:r w:rsidR="006E1085">
        <w:rPr>
          <w:rFonts w:ascii="Times New Roman" w:hAnsi="Times New Roman" w:cs="Times New Roman"/>
          <w:sz w:val="28"/>
        </w:rPr>
        <w:t>2</w:t>
      </w:r>
      <w:r w:rsidR="00240F9B">
        <w:rPr>
          <w:rFonts w:ascii="Times New Roman" w:hAnsi="Times New Roman" w:cs="Times New Roman"/>
          <w:sz w:val="28"/>
        </w:rPr>
        <w:t>5</w:t>
      </w:r>
      <w:r w:rsidRPr="000F27CA">
        <w:rPr>
          <w:rFonts w:ascii="Times New Roman" w:hAnsi="Times New Roman" w:cs="Times New Roman"/>
          <w:sz w:val="28"/>
        </w:rPr>
        <w:t xml:space="preserve"> года </w:t>
      </w:r>
      <w:r w:rsidR="00281FE8">
        <w:rPr>
          <w:rFonts w:ascii="Times New Roman" w:hAnsi="Times New Roman" w:cs="Times New Roman"/>
          <w:color w:val="000000" w:themeColor="text1"/>
          <w:sz w:val="28"/>
        </w:rPr>
        <w:t>д</w:t>
      </w:r>
      <w:r w:rsidR="00281FE8" w:rsidRPr="002F6C6E">
        <w:rPr>
          <w:rFonts w:ascii="Times New Roman" w:hAnsi="Times New Roman" w:cs="Times New Roman"/>
          <w:color w:val="000000" w:themeColor="text1"/>
          <w:sz w:val="28"/>
        </w:rPr>
        <w:t xml:space="preserve">ебиторская задолженность </w:t>
      </w:r>
      <w:r w:rsidR="005D4E23">
        <w:rPr>
          <w:rFonts w:ascii="Times New Roman" w:hAnsi="Times New Roman" w:cs="Times New Roman"/>
          <w:color w:val="000000" w:themeColor="text1"/>
          <w:sz w:val="28"/>
        </w:rPr>
        <w:t>с</w:t>
      </w:r>
      <w:r w:rsidR="005D4E23" w:rsidRPr="005D4E23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5D4E23" w:rsidRPr="00281FE8">
        <w:rPr>
          <w:rFonts w:ascii="Times New Roman" w:hAnsi="Times New Roman" w:cs="Times New Roman"/>
          <w:color w:val="000000" w:themeColor="text1"/>
          <w:sz w:val="28"/>
        </w:rPr>
        <w:t>по Межведомственной бухгалтерии</w:t>
      </w:r>
      <w:r w:rsidR="005D4E23">
        <w:rPr>
          <w:rFonts w:ascii="Times New Roman" w:hAnsi="Times New Roman" w:cs="Times New Roman"/>
          <w:color w:val="000000" w:themeColor="text1"/>
          <w:sz w:val="28"/>
        </w:rPr>
        <w:t xml:space="preserve"> составила 355,95 </w:t>
      </w:r>
      <w:r w:rsidR="005D4E23" w:rsidRPr="001D720F">
        <w:rPr>
          <w:rFonts w:ascii="Times New Roman" w:hAnsi="Times New Roman" w:cs="Times New Roman"/>
          <w:color w:val="000000" w:themeColor="text1"/>
          <w:sz w:val="28"/>
        </w:rPr>
        <w:t>руб</w:t>
      </w:r>
      <w:r w:rsidR="005D4E23">
        <w:rPr>
          <w:rFonts w:ascii="Times New Roman" w:hAnsi="Times New Roman" w:cs="Times New Roman"/>
          <w:color w:val="000000" w:themeColor="text1"/>
          <w:sz w:val="28"/>
        </w:rPr>
        <w:t>.:</w:t>
      </w:r>
    </w:p>
    <w:p w:rsidR="00281FE8" w:rsidRDefault="005D4E23" w:rsidP="00106D3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- </w:t>
      </w:r>
      <w:r w:rsidR="00281FE8">
        <w:rPr>
          <w:rFonts w:ascii="Times New Roman" w:hAnsi="Times New Roman" w:cs="Times New Roman"/>
          <w:color w:val="000000" w:themeColor="text1"/>
          <w:sz w:val="28"/>
        </w:rPr>
        <w:t>по счету 1.209.36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по услугам связи 347,41 руб.</w:t>
      </w:r>
      <w:r w:rsidR="00281FE8">
        <w:rPr>
          <w:rFonts w:ascii="Times New Roman" w:hAnsi="Times New Roman" w:cs="Times New Roman"/>
          <w:color w:val="000000" w:themeColor="text1"/>
          <w:sz w:val="28"/>
        </w:rPr>
        <w:t xml:space="preserve"> (переплата возвращен</w:t>
      </w:r>
      <w:r>
        <w:rPr>
          <w:rFonts w:ascii="Times New Roman" w:hAnsi="Times New Roman" w:cs="Times New Roman"/>
          <w:color w:val="000000" w:themeColor="text1"/>
          <w:sz w:val="28"/>
        </w:rPr>
        <w:t>а ПАО «Ростелеком» в январе 2025</w:t>
      </w:r>
      <w:r w:rsidR="00281FE8">
        <w:rPr>
          <w:rFonts w:ascii="Times New Roman" w:hAnsi="Times New Roman" w:cs="Times New Roman"/>
          <w:color w:val="000000" w:themeColor="text1"/>
          <w:sz w:val="28"/>
        </w:rPr>
        <w:t xml:space="preserve"> года).</w:t>
      </w:r>
    </w:p>
    <w:p w:rsidR="005D4E23" w:rsidRDefault="005D4E23" w:rsidP="00106D3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- по счету 1.303.14 – 8,54 руб. (переплата по НДФЛ зачтена в счет уплаты НДФЛ с заработной платы в январе 2025 года).</w:t>
      </w:r>
    </w:p>
    <w:p w:rsidR="00281FE8" w:rsidRDefault="00281FE8" w:rsidP="00106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К</w:t>
      </w:r>
      <w:r w:rsidR="00106D3A" w:rsidRPr="000F27CA">
        <w:rPr>
          <w:rFonts w:ascii="Times New Roman" w:hAnsi="Times New Roman" w:cs="Times New Roman"/>
          <w:sz w:val="28"/>
        </w:rPr>
        <w:t>редиторская задолженность</w:t>
      </w:r>
      <w:r w:rsidR="005D4E23">
        <w:rPr>
          <w:rFonts w:ascii="Times New Roman" w:hAnsi="Times New Roman" w:cs="Times New Roman"/>
          <w:sz w:val="28"/>
        </w:rPr>
        <w:t xml:space="preserve"> по состоянию на 1 января 2025</w:t>
      </w:r>
      <w:r>
        <w:rPr>
          <w:rFonts w:ascii="Times New Roman" w:hAnsi="Times New Roman" w:cs="Times New Roman"/>
          <w:sz w:val="28"/>
        </w:rPr>
        <w:t xml:space="preserve"> года</w:t>
      </w:r>
      <w:r w:rsidR="00106D3A" w:rsidRPr="000F27CA">
        <w:rPr>
          <w:rFonts w:ascii="Times New Roman" w:hAnsi="Times New Roman" w:cs="Times New Roman"/>
          <w:sz w:val="28"/>
        </w:rPr>
        <w:t xml:space="preserve"> </w:t>
      </w:r>
      <w:r w:rsidR="0023316C">
        <w:rPr>
          <w:rFonts w:ascii="Times New Roman" w:hAnsi="Times New Roman" w:cs="Times New Roman"/>
          <w:sz w:val="28"/>
        </w:rPr>
        <w:t xml:space="preserve">составила </w:t>
      </w:r>
      <w:r w:rsidR="005D4E23">
        <w:rPr>
          <w:rFonts w:ascii="Times New Roman" w:hAnsi="Times New Roman" w:cs="Times New Roman"/>
          <w:sz w:val="28"/>
        </w:rPr>
        <w:t>25</w:t>
      </w:r>
      <w:r>
        <w:rPr>
          <w:rFonts w:ascii="Times New Roman" w:hAnsi="Times New Roman" w:cs="Times New Roman"/>
          <w:sz w:val="28"/>
        </w:rPr>
        <w:t>6,</w:t>
      </w:r>
      <w:r w:rsidR="005D4E23">
        <w:rPr>
          <w:rFonts w:ascii="Times New Roman" w:hAnsi="Times New Roman" w:cs="Times New Roman"/>
          <w:sz w:val="28"/>
        </w:rPr>
        <w:t>38</w:t>
      </w:r>
      <w:r w:rsidR="002F0C5C">
        <w:rPr>
          <w:rFonts w:ascii="Times New Roman" w:hAnsi="Times New Roman" w:cs="Times New Roman"/>
          <w:sz w:val="28"/>
        </w:rPr>
        <w:t xml:space="preserve"> </w:t>
      </w:r>
      <w:r w:rsidR="006E1085">
        <w:rPr>
          <w:rFonts w:ascii="Times New Roman" w:hAnsi="Times New Roman" w:cs="Times New Roman"/>
          <w:sz w:val="28"/>
        </w:rPr>
        <w:t>руб</w:t>
      </w:r>
      <w:r>
        <w:rPr>
          <w:rFonts w:ascii="Times New Roman" w:hAnsi="Times New Roman" w:cs="Times New Roman"/>
          <w:sz w:val="28"/>
        </w:rPr>
        <w:t>.,</w:t>
      </w:r>
      <w:r w:rsidR="00A13B34">
        <w:rPr>
          <w:rFonts w:ascii="Times New Roman" w:hAnsi="Times New Roman" w:cs="Times New Roman"/>
          <w:sz w:val="28"/>
        </w:rPr>
        <w:t xml:space="preserve"> в т</w:t>
      </w:r>
      <w:r>
        <w:rPr>
          <w:rFonts w:ascii="Times New Roman" w:hAnsi="Times New Roman" w:cs="Times New Roman"/>
          <w:sz w:val="28"/>
        </w:rPr>
        <w:t>ом числе:</w:t>
      </w:r>
    </w:p>
    <w:p w:rsidR="00A13B34" w:rsidRDefault="00FD322C" w:rsidP="00106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 финансовому управлению</w:t>
      </w:r>
      <w:r w:rsidR="00A13B34">
        <w:rPr>
          <w:rFonts w:ascii="Times New Roman" w:hAnsi="Times New Roman" w:cs="Times New Roman"/>
          <w:sz w:val="28"/>
        </w:rPr>
        <w:t>:</w:t>
      </w:r>
    </w:p>
    <w:p w:rsidR="00E73DD1" w:rsidRDefault="00A13B34" w:rsidP="00106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услуги связи </w:t>
      </w:r>
      <w:r w:rsidR="00281FE8">
        <w:rPr>
          <w:rFonts w:ascii="Times New Roman" w:hAnsi="Times New Roman" w:cs="Times New Roman"/>
          <w:sz w:val="28"/>
        </w:rPr>
        <w:t>2</w:t>
      </w:r>
      <w:r w:rsidR="005D4E23">
        <w:rPr>
          <w:rFonts w:ascii="Times New Roman" w:hAnsi="Times New Roman" w:cs="Times New Roman"/>
          <w:sz w:val="28"/>
        </w:rPr>
        <w:t>56</w:t>
      </w:r>
      <w:r w:rsidR="00FD322C">
        <w:rPr>
          <w:rFonts w:ascii="Times New Roman" w:hAnsi="Times New Roman" w:cs="Times New Roman"/>
          <w:sz w:val="28"/>
        </w:rPr>
        <w:t>,</w:t>
      </w:r>
      <w:r w:rsidR="005D4E23">
        <w:rPr>
          <w:rFonts w:ascii="Times New Roman" w:hAnsi="Times New Roman" w:cs="Times New Roman"/>
          <w:sz w:val="28"/>
        </w:rPr>
        <w:t>36</w:t>
      </w:r>
      <w:r>
        <w:rPr>
          <w:rFonts w:ascii="Times New Roman" w:hAnsi="Times New Roman" w:cs="Times New Roman"/>
          <w:sz w:val="28"/>
        </w:rPr>
        <w:t xml:space="preserve"> руб</w:t>
      </w:r>
      <w:r w:rsidR="00281FE8">
        <w:rPr>
          <w:rFonts w:ascii="Times New Roman" w:hAnsi="Times New Roman" w:cs="Times New Roman"/>
          <w:sz w:val="28"/>
        </w:rPr>
        <w:t>. в связи с предоставлением акта оказанных услуг ПАО «Ростелеком»</w:t>
      </w:r>
      <w:r w:rsidR="005D4E23">
        <w:rPr>
          <w:rFonts w:ascii="Times New Roman" w:hAnsi="Times New Roman" w:cs="Times New Roman"/>
          <w:sz w:val="28"/>
        </w:rPr>
        <w:t xml:space="preserve"> в январе 2025</w:t>
      </w:r>
      <w:r w:rsidR="00ED457A">
        <w:rPr>
          <w:rFonts w:ascii="Times New Roman" w:hAnsi="Times New Roman" w:cs="Times New Roman"/>
          <w:sz w:val="28"/>
        </w:rPr>
        <w:t xml:space="preserve"> года согласно условиям контракта (оплата данной задолженности произведена в январе 202</w:t>
      </w:r>
      <w:r w:rsidR="005D4E23">
        <w:rPr>
          <w:rFonts w:ascii="Times New Roman" w:hAnsi="Times New Roman" w:cs="Times New Roman"/>
          <w:sz w:val="28"/>
        </w:rPr>
        <w:t>5</w:t>
      </w:r>
      <w:r w:rsidR="00ED457A">
        <w:rPr>
          <w:rFonts w:ascii="Times New Roman" w:hAnsi="Times New Roman" w:cs="Times New Roman"/>
          <w:sz w:val="28"/>
        </w:rPr>
        <w:t xml:space="preserve"> года)</w:t>
      </w:r>
      <w:r w:rsidR="00FD322C">
        <w:rPr>
          <w:rFonts w:ascii="Times New Roman" w:hAnsi="Times New Roman" w:cs="Times New Roman"/>
          <w:sz w:val="28"/>
        </w:rPr>
        <w:t>;</w:t>
      </w:r>
      <w:r w:rsidR="00106D3A" w:rsidRPr="000F27CA">
        <w:rPr>
          <w:rFonts w:ascii="Times New Roman" w:hAnsi="Times New Roman" w:cs="Times New Roman"/>
          <w:sz w:val="28"/>
        </w:rPr>
        <w:t xml:space="preserve"> </w:t>
      </w:r>
    </w:p>
    <w:p w:rsidR="00ED457A" w:rsidRDefault="00ED457A" w:rsidP="00106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 Межведомственной бухгалтерии:</w:t>
      </w:r>
    </w:p>
    <w:p w:rsidR="00ED457A" w:rsidRDefault="00ED457A" w:rsidP="00106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задолженность по заработной плате за декабрь </w:t>
      </w:r>
      <w:r w:rsidR="005D4E23">
        <w:rPr>
          <w:rFonts w:ascii="Times New Roman" w:hAnsi="Times New Roman" w:cs="Times New Roman"/>
          <w:sz w:val="28"/>
        </w:rPr>
        <w:t>0,02</w:t>
      </w:r>
      <w:r>
        <w:rPr>
          <w:rFonts w:ascii="Times New Roman" w:hAnsi="Times New Roman" w:cs="Times New Roman"/>
          <w:sz w:val="28"/>
        </w:rPr>
        <w:t xml:space="preserve"> руб.</w:t>
      </w:r>
      <w:r w:rsidR="00F452B2">
        <w:rPr>
          <w:rFonts w:ascii="Times New Roman" w:hAnsi="Times New Roman" w:cs="Times New Roman"/>
          <w:sz w:val="28"/>
        </w:rPr>
        <w:t xml:space="preserve"> (оплата задолженности произведена в январе 2025 года).</w:t>
      </w:r>
    </w:p>
    <w:p w:rsidR="00F452B2" w:rsidRDefault="00F452B2" w:rsidP="00493F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Форма</w:t>
      </w:r>
      <w:r w:rsidR="00F55EFB">
        <w:rPr>
          <w:rFonts w:ascii="Times New Roman" w:hAnsi="Times New Roman" w:cs="Times New Roman"/>
          <w:color w:val="000000" w:themeColor="text1"/>
          <w:sz w:val="28"/>
        </w:rPr>
        <w:t xml:space="preserve"> 0503173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«Сведения об изменении остатков валюты баланса»</w:t>
      </w:r>
      <w:r w:rsidR="00F55EFB">
        <w:rPr>
          <w:rFonts w:ascii="Times New Roman" w:hAnsi="Times New Roman" w:cs="Times New Roman"/>
          <w:color w:val="000000" w:themeColor="text1"/>
          <w:sz w:val="28"/>
        </w:rPr>
        <w:t xml:space="preserve"> по 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Межведомственной бухгалтерии заполнена </w:t>
      </w:r>
      <w:r w:rsidR="00F82917">
        <w:rPr>
          <w:rFonts w:ascii="Times New Roman" w:hAnsi="Times New Roman" w:cs="Times New Roman"/>
          <w:color w:val="000000" w:themeColor="text1"/>
          <w:sz w:val="28"/>
        </w:rPr>
        <w:t xml:space="preserve">по коду причины 03.4 </w:t>
      </w:r>
      <w:r>
        <w:rPr>
          <w:rFonts w:ascii="Times New Roman" w:hAnsi="Times New Roman" w:cs="Times New Roman"/>
          <w:color w:val="000000" w:themeColor="text1"/>
          <w:sz w:val="28"/>
        </w:rPr>
        <w:t>по причине изменения задолженности по страховым взносам на 01 января 2024 года</w:t>
      </w:r>
      <w:r w:rsidR="00F82917">
        <w:rPr>
          <w:rFonts w:ascii="Times New Roman" w:hAnsi="Times New Roman" w:cs="Times New Roman"/>
          <w:color w:val="000000" w:themeColor="text1"/>
          <w:sz w:val="28"/>
        </w:rPr>
        <w:t>:</w:t>
      </w:r>
    </w:p>
    <w:p w:rsidR="006B1070" w:rsidRDefault="006B1070" w:rsidP="00493F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по счету 1 30306 на сумму 0,09 руб.;</w:t>
      </w:r>
    </w:p>
    <w:p w:rsidR="006B1070" w:rsidRDefault="006B1070" w:rsidP="00493F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по счету 1 30315 на сумму 160 285,41 руб. в связи со сверкой с ИФНС по страховым взносам. </w:t>
      </w:r>
    </w:p>
    <w:p w:rsidR="0020283B" w:rsidRDefault="0020283B" w:rsidP="00493F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Просроченная дебиторская и кредиторская задолженности отсутствуют.</w:t>
      </w:r>
    </w:p>
    <w:p w:rsidR="003175CF" w:rsidRDefault="00407184" w:rsidP="006B107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 </w:t>
      </w:r>
    </w:p>
    <w:p w:rsidR="00FA0077" w:rsidRPr="006E1085" w:rsidRDefault="00FA0077" w:rsidP="00C563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750073" w:rsidRDefault="00750073" w:rsidP="00A47C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7C9B">
        <w:rPr>
          <w:rFonts w:ascii="Times New Roman" w:hAnsi="Times New Roman" w:cs="Times New Roman"/>
          <w:color w:val="000000" w:themeColor="text1"/>
          <w:sz w:val="28"/>
          <w:szCs w:val="28"/>
        </w:rPr>
        <w:t>Раздел 5. Прочие вопросы деятельност</w:t>
      </w:r>
      <w:r w:rsidR="00A519E6">
        <w:rPr>
          <w:rFonts w:ascii="Times New Roman" w:hAnsi="Times New Roman" w:cs="Times New Roman"/>
          <w:color w:val="000000" w:themeColor="text1"/>
          <w:sz w:val="28"/>
          <w:szCs w:val="28"/>
        </w:rPr>
        <w:t>и субъекта бюджетной отчетности</w:t>
      </w:r>
      <w:r w:rsidR="009123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3F1414" w:rsidRDefault="003F1414" w:rsidP="003F14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7403A9" w:rsidRDefault="003F1414" w:rsidP="003F14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С</w:t>
      </w:r>
      <w:r w:rsidRPr="00653A1A">
        <w:rPr>
          <w:rFonts w:ascii="Times New Roman" w:hAnsi="Times New Roman" w:cs="Times New Roman"/>
          <w:sz w:val="28"/>
        </w:rPr>
        <w:t xml:space="preserve">огласно приказа </w:t>
      </w:r>
      <w:r w:rsidR="00D723C7">
        <w:rPr>
          <w:rFonts w:ascii="Times New Roman" w:hAnsi="Times New Roman" w:cs="Times New Roman"/>
          <w:sz w:val="28"/>
        </w:rPr>
        <w:t>Ф</w:t>
      </w:r>
      <w:r w:rsidRPr="00653A1A">
        <w:rPr>
          <w:rFonts w:ascii="Times New Roman" w:hAnsi="Times New Roman" w:cs="Times New Roman"/>
          <w:sz w:val="28"/>
        </w:rPr>
        <w:t>инансо</w:t>
      </w:r>
      <w:r>
        <w:rPr>
          <w:rFonts w:ascii="Times New Roman" w:hAnsi="Times New Roman" w:cs="Times New Roman"/>
          <w:sz w:val="28"/>
        </w:rPr>
        <w:t>во</w:t>
      </w:r>
      <w:r w:rsidRPr="00653A1A">
        <w:rPr>
          <w:rFonts w:ascii="Times New Roman" w:hAnsi="Times New Roman" w:cs="Times New Roman"/>
          <w:sz w:val="28"/>
        </w:rPr>
        <w:t xml:space="preserve">го управления </w:t>
      </w:r>
      <w:r w:rsidRPr="00C2584F">
        <w:rPr>
          <w:rFonts w:ascii="Times New Roman" w:hAnsi="Times New Roman" w:cs="Times New Roman"/>
          <w:color w:val="000000" w:themeColor="text1"/>
          <w:sz w:val="28"/>
        </w:rPr>
        <w:t xml:space="preserve">№ </w:t>
      </w:r>
      <w:r w:rsidR="00D723C7">
        <w:rPr>
          <w:rFonts w:ascii="Times New Roman" w:hAnsi="Times New Roman" w:cs="Times New Roman"/>
          <w:color w:val="000000" w:themeColor="text1"/>
          <w:sz w:val="28"/>
        </w:rPr>
        <w:t>11</w:t>
      </w:r>
      <w:r w:rsidRPr="00C2584F">
        <w:rPr>
          <w:rFonts w:ascii="Times New Roman" w:hAnsi="Times New Roman" w:cs="Times New Roman"/>
          <w:color w:val="000000" w:themeColor="text1"/>
          <w:sz w:val="28"/>
        </w:rPr>
        <w:t xml:space="preserve"> от </w:t>
      </w:r>
      <w:r w:rsidR="00D723C7">
        <w:rPr>
          <w:rFonts w:ascii="Times New Roman" w:hAnsi="Times New Roman" w:cs="Times New Roman"/>
          <w:color w:val="000000" w:themeColor="text1"/>
          <w:sz w:val="28"/>
        </w:rPr>
        <w:t>28</w:t>
      </w:r>
      <w:r w:rsidR="000A33AC">
        <w:rPr>
          <w:rFonts w:ascii="Times New Roman" w:hAnsi="Times New Roman" w:cs="Times New Roman"/>
          <w:color w:val="000000" w:themeColor="text1"/>
          <w:sz w:val="28"/>
        </w:rPr>
        <w:t>.</w:t>
      </w:r>
      <w:r w:rsidRPr="00C2584F">
        <w:rPr>
          <w:rFonts w:ascii="Times New Roman" w:hAnsi="Times New Roman" w:cs="Times New Roman"/>
          <w:color w:val="000000" w:themeColor="text1"/>
          <w:sz w:val="28"/>
        </w:rPr>
        <w:t>11.202</w:t>
      </w:r>
      <w:r w:rsidR="003B23C9">
        <w:rPr>
          <w:rFonts w:ascii="Times New Roman" w:hAnsi="Times New Roman" w:cs="Times New Roman"/>
          <w:color w:val="000000" w:themeColor="text1"/>
          <w:sz w:val="28"/>
        </w:rPr>
        <w:t>4</w:t>
      </w:r>
      <w:r w:rsidRPr="00653A1A">
        <w:rPr>
          <w:rFonts w:ascii="Times New Roman" w:hAnsi="Times New Roman" w:cs="Times New Roman"/>
          <w:sz w:val="28"/>
        </w:rPr>
        <w:t xml:space="preserve"> года перед составлением годового отчета была проведена инвентаризация финансовых, нефинансовых активов</w:t>
      </w:r>
      <w:r w:rsidR="00F76788">
        <w:rPr>
          <w:rFonts w:ascii="Times New Roman" w:hAnsi="Times New Roman" w:cs="Times New Roman"/>
          <w:sz w:val="28"/>
        </w:rPr>
        <w:t>, расчетов</w:t>
      </w:r>
      <w:r w:rsidRPr="00653A1A">
        <w:rPr>
          <w:rFonts w:ascii="Times New Roman" w:hAnsi="Times New Roman" w:cs="Times New Roman"/>
          <w:sz w:val="28"/>
        </w:rPr>
        <w:t xml:space="preserve"> и обязательств. Расхождений с данными бухг</w:t>
      </w:r>
      <w:r w:rsidR="00391F9E">
        <w:rPr>
          <w:rFonts w:ascii="Times New Roman" w:hAnsi="Times New Roman" w:cs="Times New Roman"/>
          <w:sz w:val="28"/>
        </w:rPr>
        <w:t>алтерского учета не установлено</w:t>
      </w:r>
      <w:r w:rsidR="0020283B">
        <w:rPr>
          <w:rFonts w:ascii="Times New Roman" w:hAnsi="Times New Roman" w:cs="Times New Roman"/>
          <w:sz w:val="28"/>
        </w:rPr>
        <w:t>.</w:t>
      </w:r>
      <w:r w:rsidR="00444844">
        <w:rPr>
          <w:rFonts w:ascii="Times New Roman" w:hAnsi="Times New Roman" w:cs="Times New Roman"/>
          <w:sz w:val="28"/>
        </w:rPr>
        <w:t xml:space="preserve"> </w:t>
      </w:r>
      <w:bookmarkStart w:id="0" w:name="_GoBack"/>
      <w:bookmarkEnd w:id="0"/>
      <w:r w:rsidR="001D2996" w:rsidRPr="001D2996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7502E2">
        <w:rPr>
          <w:rFonts w:ascii="Times New Roman" w:hAnsi="Times New Roman" w:cs="Times New Roman"/>
          <w:sz w:val="28"/>
          <w:szCs w:val="28"/>
        </w:rPr>
        <w:t>п</w:t>
      </w:r>
      <w:r w:rsidR="001D2996" w:rsidRPr="001D2996">
        <w:rPr>
          <w:rFonts w:ascii="Times New Roman" w:hAnsi="Times New Roman" w:cs="Times New Roman"/>
          <w:sz w:val="28"/>
          <w:szCs w:val="28"/>
        </w:rPr>
        <w:t>риказа</w:t>
      </w:r>
      <w:r w:rsidR="000A33AC">
        <w:rPr>
          <w:rFonts w:ascii="Times New Roman" w:hAnsi="Times New Roman" w:cs="Times New Roman"/>
          <w:sz w:val="28"/>
          <w:szCs w:val="28"/>
        </w:rPr>
        <w:t xml:space="preserve"> МКУ «Межведомственная бухгалтерия»</w:t>
      </w:r>
      <w:r w:rsidR="001D2996" w:rsidRPr="001D2996">
        <w:rPr>
          <w:rFonts w:ascii="Times New Roman" w:hAnsi="Times New Roman" w:cs="Times New Roman"/>
          <w:sz w:val="28"/>
          <w:szCs w:val="28"/>
        </w:rPr>
        <w:t xml:space="preserve"> № </w:t>
      </w:r>
      <w:r w:rsidR="006B1070">
        <w:rPr>
          <w:rFonts w:ascii="Times New Roman" w:hAnsi="Times New Roman" w:cs="Times New Roman"/>
          <w:sz w:val="28"/>
          <w:szCs w:val="28"/>
        </w:rPr>
        <w:t>34</w:t>
      </w:r>
      <w:r w:rsidR="007403A9">
        <w:rPr>
          <w:rFonts w:ascii="Times New Roman" w:hAnsi="Times New Roman" w:cs="Times New Roman"/>
          <w:sz w:val="28"/>
          <w:szCs w:val="28"/>
        </w:rPr>
        <w:t xml:space="preserve"> от </w:t>
      </w:r>
      <w:r w:rsidR="006B1070">
        <w:rPr>
          <w:rFonts w:ascii="Times New Roman" w:hAnsi="Times New Roman" w:cs="Times New Roman"/>
          <w:sz w:val="28"/>
          <w:szCs w:val="28"/>
        </w:rPr>
        <w:t>15</w:t>
      </w:r>
      <w:r w:rsidR="000A33AC">
        <w:rPr>
          <w:rFonts w:ascii="Times New Roman" w:hAnsi="Times New Roman" w:cs="Times New Roman"/>
          <w:sz w:val="28"/>
          <w:szCs w:val="28"/>
        </w:rPr>
        <w:t>.</w:t>
      </w:r>
      <w:r w:rsidR="006B1070">
        <w:rPr>
          <w:rFonts w:ascii="Times New Roman" w:hAnsi="Times New Roman" w:cs="Times New Roman"/>
          <w:sz w:val="28"/>
          <w:szCs w:val="28"/>
        </w:rPr>
        <w:t>05</w:t>
      </w:r>
      <w:r w:rsidR="001D2996" w:rsidRPr="001D2996">
        <w:rPr>
          <w:rFonts w:ascii="Times New Roman" w:hAnsi="Times New Roman" w:cs="Times New Roman"/>
          <w:sz w:val="28"/>
          <w:szCs w:val="28"/>
        </w:rPr>
        <w:t>.202</w:t>
      </w:r>
      <w:r w:rsidR="006B1070">
        <w:rPr>
          <w:rFonts w:ascii="Times New Roman" w:hAnsi="Times New Roman" w:cs="Times New Roman"/>
          <w:sz w:val="28"/>
          <w:szCs w:val="28"/>
        </w:rPr>
        <w:t>4</w:t>
      </w:r>
      <w:r w:rsidR="001D2996" w:rsidRPr="001D2996">
        <w:rPr>
          <w:rFonts w:ascii="Times New Roman" w:hAnsi="Times New Roman" w:cs="Times New Roman"/>
          <w:sz w:val="28"/>
          <w:szCs w:val="28"/>
        </w:rPr>
        <w:t xml:space="preserve"> г. проведена годовая инвентаризация </w:t>
      </w:r>
      <w:r w:rsidR="00F76788">
        <w:rPr>
          <w:rFonts w:ascii="Times New Roman" w:hAnsi="Times New Roman" w:cs="Times New Roman"/>
          <w:sz w:val="28"/>
          <w:szCs w:val="28"/>
        </w:rPr>
        <w:t xml:space="preserve">финансовых и нефинансовых активов, </w:t>
      </w:r>
      <w:r w:rsidR="001D2996" w:rsidRPr="001D2996">
        <w:rPr>
          <w:rFonts w:ascii="Times New Roman" w:hAnsi="Times New Roman" w:cs="Times New Roman"/>
          <w:sz w:val="28"/>
          <w:szCs w:val="28"/>
        </w:rPr>
        <w:t xml:space="preserve">расчетов и </w:t>
      </w:r>
      <w:r w:rsidR="00F76788">
        <w:rPr>
          <w:rFonts w:ascii="Times New Roman" w:hAnsi="Times New Roman" w:cs="Times New Roman"/>
          <w:sz w:val="28"/>
          <w:szCs w:val="28"/>
        </w:rPr>
        <w:t>о</w:t>
      </w:r>
      <w:r w:rsidR="001D2996" w:rsidRPr="001D2996">
        <w:rPr>
          <w:rFonts w:ascii="Times New Roman" w:hAnsi="Times New Roman" w:cs="Times New Roman"/>
          <w:sz w:val="28"/>
          <w:szCs w:val="28"/>
        </w:rPr>
        <w:t xml:space="preserve">бязательств. </w:t>
      </w:r>
      <w:r w:rsidR="00F76788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1D2996" w:rsidRPr="001D2996">
        <w:rPr>
          <w:rFonts w:ascii="Times New Roman" w:hAnsi="Times New Roman" w:cs="Times New Roman"/>
          <w:sz w:val="28"/>
          <w:szCs w:val="28"/>
        </w:rPr>
        <w:t xml:space="preserve">инвентаризации </w:t>
      </w:r>
      <w:r w:rsidR="00F76788">
        <w:rPr>
          <w:rFonts w:ascii="Times New Roman" w:hAnsi="Times New Roman" w:cs="Times New Roman"/>
          <w:sz w:val="28"/>
          <w:szCs w:val="28"/>
        </w:rPr>
        <w:t xml:space="preserve">нефинансовых активов </w:t>
      </w:r>
      <w:r w:rsidR="000F13CD">
        <w:rPr>
          <w:rFonts w:ascii="Times New Roman" w:hAnsi="Times New Roman" w:cs="Times New Roman"/>
          <w:sz w:val="28"/>
          <w:szCs w:val="28"/>
        </w:rPr>
        <w:t>выявлены излиш</w:t>
      </w:r>
      <w:r w:rsidR="006B1070">
        <w:rPr>
          <w:rFonts w:ascii="Times New Roman" w:hAnsi="Times New Roman" w:cs="Times New Roman"/>
          <w:sz w:val="28"/>
          <w:szCs w:val="28"/>
        </w:rPr>
        <w:t>е</w:t>
      </w:r>
      <w:r w:rsidR="000F13CD">
        <w:rPr>
          <w:rFonts w:ascii="Times New Roman" w:hAnsi="Times New Roman" w:cs="Times New Roman"/>
          <w:sz w:val="28"/>
          <w:szCs w:val="28"/>
        </w:rPr>
        <w:t>к</w:t>
      </w:r>
      <w:r w:rsidR="006B1070">
        <w:rPr>
          <w:rFonts w:ascii="Times New Roman" w:hAnsi="Times New Roman" w:cs="Times New Roman"/>
          <w:sz w:val="28"/>
          <w:szCs w:val="28"/>
        </w:rPr>
        <w:t xml:space="preserve"> и недостач не выявлено.</w:t>
      </w:r>
      <w:r w:rsidR="000F13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6D23" w:rsidRPr="00C3383A" w:rsidRDefault="00002F14" w:rsidP="00E66D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269D1" w:rsidRPr="00A47C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связи с отсутствием числовых показателей в составе годовой отчетности и пояснительной записки к ней не предоставлены формы и приложения: </w:t>
      </w:r>
    </w:p>
    <w:p w:rsidR="00802570" w:rsidRDefault="00E66D23" w:rsidP="00802570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383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- </w:t>
      </w:r>
      <w:r w:rsidR="00802570">
        <w:rPr>
          <w:rFonts w:ascii="Times New Roman" w:hAnsi="Times New Roman" w:cs="Times New Roman"/>
          <w:color w:val="000000" w:themeColor="text1"/>
          <w:sz w:val="28"/>
          <w:szCs w:val="28"/>
        </w:rPr>
        <w:t>Отчет об обязательствах учреждения (ф. 0503128-НП);</w:t>
      </w:r>
    </w:p>
    <w:p w:rsidR="00802570" w:rsidRDefault="00802570" w:rsidP="00802570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E66D23" w:rsidRPr="00C3383A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о</w:t>
      </w:r>
      <w:r w:rsidR="001F03F9">
        <w:rPr>
          <w:rFonts w:ascii="Times New Roman" w:hAnsi="Times New Roman" w:cs="Times New Roman"/>
          <w:color w:val="000000" w:themeColor="text1"/>
          <w:sz w:val="28"/>
          <w:szCs w:val="28"/>
        </w:rPr>
        <w:t>б исполнении мероприятий</w:t>
      </w:r>
      <w:r w:rsidR="00E66D23" w:rsidRPr="00C338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рамках целевых программ (ф. </w:t>
      </w:r>
    </w:p>
    <w:p w:rsidR="00E66D23" w:rsidRPr="00C3383A" w:rsidRDefault="00E66D23" w:rsidP="0080257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383A">
        <w:rPr>
          <w:rFonts w:ascii="Times New Roman" w:hAnsi="Times New Roman" w:cs="Times New Roman"/>
          <w:color w:val="000000" w:themeColor="text1"/>
          <w:sz w:val="28"/>
          <w:szCs w:val="28"/>
        </w:rPr>
        <w:t>0503166);</w:t>
      </w:r>
    </w:p>
    <w:p w:rsidR="00E66D23" w:rsidRPr="00C3383A" w:rsidRDefault="00E66D23" w:rsidP="00E66D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383A">
        <w:rPr>
          <w:rFonts w:ascii="Times New Roman" w:hAnsi="Times New Roman" w:cs="Times New Roman"/>
          <w:color w:val="000000" w:themeColor="text1"/>
          <w:sz w:val="28"/>
          <w:szCs w:val="28"/>
        </w:rPr>
        <w:t>- Сведения о целевых иностранных кредитах (ф. 0503167);</w:t>
      </w:r>
    </w:p>
    <w:p w:rsidR="00E66D23" w:rsidRPr="00C3383A" w:rsidRDefault="00E66D23" w:rsidP="00E66D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383A">
        <w:rPr>
          <w:rFonts w:ascii="Times New Roman" w:hAnsi="Times New Roman" w:cs="Times New Roman"/>
          <w:color w:val="000000" w:themeColor="text1"/>
          <w:sz w:val="28"/>
          <w:szCs w:val="28"/>
        </w:rPr>
        <w:t>- Сведения о финансовых вложениях (ф. 0503171);</w:t>
      </w:r>
    </w:p>
    <w:p w:rsidR="00E66D23" w:rsidRPr="00C3383A" w:rsidRDefault="001F03F9" w:rsidP="00E66D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E66D23" w:rsidRPr="00C3383A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о гос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ударственном (муниципальном) </w:t>
      </w:r>
      <w:r w:rsidR="00E66D23" w:rsidRPr="00C338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долге,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предоставленных </w:t>
      </w:r>
      <w:r w:rsidR="00E66D23" w:rsidRPr="00C3383A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кредитах (ф. 0503172);</w:t>
      </w:r>
    </w:p>
    <w:p w:rsidR="00160D8D" w:rsidRPr="00C3383A" w:rsidRDefault="00E66D23" w:rsidP="00E66D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38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Сведения о доходах бюджета от </w:t>
      </w:r>
      <w:r w:rsidR="001F03F9">
        <w:rPr>
          <w:rFonts w:ascii="Times New Roman" w:hAnsi="Times New Roman" w:cs="Times New Roman"/>
          <w:color w:val="000000" w:themeColor="text1"/>
          <w:sz w:val="28"/>
          <w:szCs w:val="28"/>
        </w:rPr>
        <w:t>перечисления части прибыли (дивидендов) государственных (муниципальных) унитарных предприятий, ины</w:t>
      </w:r>
      <w:r w:rsidRPr="00C3383A">
        <w:rPr>
          <w:rFonts w:ascii="Times New Roman" w:hAnsi="Times New Roman" w:cs="Times New Roman"/>
          <w:color w:val="000000" w:themeColor="text1"/>
          <w:sz w:val="28"/>
          <w:szCs w:val="28"/>
        </w:rPr>
        <w:t>х организаций</w:t>
      </w:r>
      <w:r w:rsidR="001F0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государственным участием в капитале</w:t>
      </w:r>
      <w:r w:rsidRPr="00C338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(ф. 0503174);</w:t>
      </w:r>
    </w:p>
    <w:p w:rsidR="00160D8D" w:rsidRPr="00C3383A" w:rsidRDefault="00160D8D" w:rsidP="00E66D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383A">
        <w:rPr>
          <w:rFonts w:ascii="Times New Roman" w:hAnsi="Times New Roman" w:cs="Times New Roman"/>
          <w:color w:val="000000" w:themeColor="text1"/>
          <w:sz w:val="28"/>
          <w:szCs w:val="28"/>
        </w:rPr>
        <w:t>- Сведения о принятых и неисполненных обязательствах получателя бюджетных средств (ф. 0503175)</w:t>
      </w:r>
      <w:r w:rsidR="0080257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66D23" w:rsidRDefault="00E66D23" w:rsidP="00E66D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383A">
        <w:rPr>
          <w:rFonts w:ascii="Times New Roman" w:hAnsi="Times New Roman" w:cs="Times New Roman"/>
          <w:color w:val="000000" w:themeColor="text1"/>
          <w:sz w:val="28"/>
          <w:szCs w:val="28"/>
        </w:rPr>
        <w:t>- Сведения</w:t>
      </w:r>
      <w:r w:rsidR="001F0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остатках средств на счетах получателя бюджетных средств</w:t>
      </w:r>
      <w:r w:rsidRPr="00C338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(ф.</w:t>
      </w:r>
      <w:r w:rsidR="007502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383A">
        <w:rPr>
          <w:rFonts w:ascii="Times New Roman" w:hAnsi="Times New Roman" w:cs="Times New Roman"/>
          <w:color w:val="000000" w:themeColor="text1"/>
          <w:sz w:val="28"/>
          <w:szCs w:val="28"/>
        </w:rPr>
        <w:t>0503178);</w:t>
      </w:r>
    </w:p>
    <w:p w:rsidR="00802570" w:rsidRPr="00C3383A" w:rsidRDefault="00802570" w:rsidP="00E66D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C3383A">
        <w:rPr>
          <w:rFonts w:ascii="Times New Roman" w:hAnsi="Times New Roman" w:cs="Times New Roman"/>
          <w:color w:val="000000" w:themeColor="text1"/>
          <w:sz w:val="28"/>
          <w:szCs w:val="28"/>
        </w:rPr>
        <w:t>Справка о суммах консолидируемых поступлений, подлежащих зачислению на счет бюджета (ф. 0503184);</w:t>
      </w:r>
    </w:p>
    <w:p w:rsidR="00DD7338" w:rsidRPr="00C3383A" w:rsidRDefault="00DD7338" w:rsidP="00DD73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338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E66D23" w:rsidRPr="00C3383A">
        <w:rPr>
          <w:rFonts w:ascii="Times New Roman" w:hAnsi="Times New Roman" w:cs="Times New Roman"/>
          <w:color w:val="000000" w:themeColor="text1"/>
          <w:sz w:val="28"/>
          <w:szCs w:val="28"/>
        </w:rPr>
        <w:t>- Сведения о</w:t>
      </w:r>
      <w:r w:rsidR="001F03F9">
        <w:rPr>
          <w:rFonts w:ascii="Times New Roman" w:hAnsi="Times New Roman" w:cs="Times New Roman"/>
          <w:color w:val="000000" w:themeColor="text1"/>
          <w:sz w:val="28"/>
          <w:szCs w:val="28"/>
        </w:rPr>
        <w:t>б объектах незавершенного строительства, вложениях в объекты недвижимого имущества</w:t>
      </w:r>
      <w:r w:rsidR="00E66D23" w:rsidRPr="00C338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(ф. 0503190);</w:t>
      </w:r>
      <w:r w:rsidRPr="00C3383A">
        <w:rPr>
          <w:rFonts w:ascii="Arial" w:hAnsi="Arial" w:cs="Arial"/>
          <w:sz w:val="20"/>
          <w:szCs w:val="20"/>
        </w:rPr>
        <w:t xml:space="preserve"> </w:t>
      </w:r>
    </w:p>
    <w:p w:rsidR="00DD7338" w:rsidRPr="00C3383A" w:rsidRDefault="00DD7338" w:rsidP="00DD73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83A">
        <w:rPr>
          <w:rFonts w:ascii="Times New Roman" w:hAnsi="Times New Roman" w:cs="Times New Roman"/>
          <w:sz w:val="28"/>
          <w:szCs w:val="28"/>
        </w:rPr>
        <w:t xml:space="preserve">          - Разделительный (ликвидационный) 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0503230)</w:t>
      </w:r>
      <w:r w:rsidR="00160D8D" w:rsidRPr="00C3383A">
        <w:rPr>
          <w:rFonts w:ascii="Times New Roman" w:hAnsi="Times New Roman" w:cs="Times New Roman"/>
          <w:sz w:val="28"/>
          <w:szCs w:val="28"/>
        </w:rPr>
        <w:t>;</w:t>
      </w:r>
    </w:p>
    <w:p w:rsidR="00E66D23" w:rsidRDefault="00E66D23" w:rsidP="00E66D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38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Сведения об исполнении судебных решений </w:t>
      </w:r>
      <w:r w:rsidR="005D63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денежным обязательствам бюджета </w:t>
      </w:r>
      <w:r w:rsidRPr="00C3383A">
        <w:rPr>
          <w:rFonts w:ascii="Times New Roman" w:hAnsi="Times New Roman" w:cs="Times New Roman"/>
          <w:color w:val="000000" w:themeColor="text1"/>
          <w:sz w:val="28"/>
          <w:szCs w:val="28"/>
        </w:rPr>
        <w:t>(ф. 0503296).</w:t>
      </w:r>
    </w:p>
    <w:p w:rsidR="00802570" w:rsidRDefault="00802570" w:rsidP="0080257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C3383A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об исполнении текстовых статей закона (решения) о бюджете (таблица № 3);</w:t>
      </w:r>
    </w:p>
    <w:p w:rsidR="00802570" w:rsidRPr="00C3383A" w:rsidRDefault="00802570" w:rsidP="0080257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C338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Сведения 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проведении</w:t>
      </w:r>
      <w:r w:rsidRPr="00C338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инвентаризации </w:t>
      </w:r>
      <w:r w:rsidRPr="00C338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(таблица 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C3383A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02570" w:rsidRPr="00C3383A" w:rsidRDefault="00802570" w:rsidP="0080257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02570" w:rsidRDefault="00802570" w:rsidP="00E66D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269D1" w:rsidRPr="00A47C9B" w:rsidRDefault="00F269D1" w:rsidP="00A6465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7C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0257E3" w:rsidRDefault="000257E3" w:rsidP="00E65B4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F9549A" w:rsidRDefault="00F9549A" w:rsidP="00E65B4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65B4F" w:rsidRDefault="00E65B4F" w:rsidP="00E65B4F">
      <w:pPr>
        <w:spacing w:after="0" w:line="240" w:lineRule="auto"/>
        <w:rPr>
          <w:rFonts w:ascii="Times New Roman" w:hAnsi="Times New Roman" w:cs="Times New Roman"/>
          <w:sz w:val="28"/>
        </w:rPr>
      </w:pPr>
      <w:r w:rsidRPr="002A4FD4">
        <w:rPr>
          <w:rFonts w:ascii="Times New Roman" w:hAnsi="Times New Roman" w:cs="Times New Roman"/>
          <w:sz w:val="28"/>
        </w:rPr>
        <w:t>Руководите</w:t>
      </w:r>
      <w:r w:rsidR="00D534A2">
        <w:rPr>
          <w:rFonts w:ascii="Times New Roman" w:hAnsi="Times New Roman" w:cs="Times New Roman"/>
          <w:sz w:val="28"/>
        </w:rPr>
        <w:t xml:space="preserve">ль финансового управления    </w:t>
      </w:r>
      <w:r w:rsidRPr="002A4FD4">
        <w:rPr>
          <w:rFonts w:ascii="Times New Roman" w:hAnsi="Times New Roman" w:cs="Times New Roman"/>
          <w:sz w:val="28"/>
        </w:rPr>
        <w:t xml:space="preserve">         </w:t>
      </w:r>
      <w:r w:rsidR="00D534A2">
        <w:rPr>
          <w:rFonts w:ascii="Times New Roman" w:hAnsi="Times New Roman" w:cs="Times New Roman"/>
          <w:sz w:val="28"/>
        </w:rPr>
        <w:t xml:space="preserve">             </w:t>
      </w:r>
      <w:r w:rsidR="002A4FD4">
        <w:rPr>
          <w:rFonts w:ascii="Times New Roman" w:hAnsi="Times New Roman" w:cs="Times New Roman"/>
          <w:sz w:val="28"/>
        </w:rPr>
        <w:t xml:space="preserve">                </w:t>
      </w:r>
      <w:r w:rsidR="000257E3">
        <w:rPr>
          <w:rFonts w:ascii="Times New Roman" w:hAnsi="Times New Roman" w:cs="Times New Roman"/>
          <w:sz w:val="28"/>
        </w:rPr>
        <w:t xml:space="preserve"> </w:t>
      </w:r>
      <w:r w:rsidR="002A4FD4">
        <w:rPr>
          <w:rFonts w:ascii="Times New Roman" w:hAnsi="Times New Roman" w:cs="Times New Roman"/>
          <w:sz w:val="28"/>
        </w:rPr>
        <w:t xml:space="preserve"> </w:t>
      </w:r>
      <w:r w:rsidR="002A4FD4" w:rsidRPr="002A4FD4">
        <w:rPr>
          <w:rFonts w:ascii="Times New Roman" w:hAnsi="Times New Roman" w:cs="Times New Roman"/>
          <w:sz w:val="28"/>
        </w:rPr>
        <w:t>Н. А. Винтер</w:t>
      </w:r>
      <w:r w:rsidRPr="002A4FD4">
        <w:rPr>
          <w:rFonts w:ascii="Times New Roman" w:hAnsi="Times New Roman" w:cs="Times New Roman"/>
          <w:sz w:val="28"/>
        </w:rPr>
        <w:t xml:space="preserve"> </w:t>
      </w:r>
    </w:p>
    <w:p w:rsidR="000257E3" w:rsidRDefault="000257E3" w:rsidP="00E65B4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36EEC" w:rsidRDefault="002A4FD4" w:rsidP="00E65B4F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Зав</w:t>
      </w:r>
      <w:r w:rsidR="00802570">
        <w:rPr>
          <w:rFonts w:ascii="Times New Roman" w:hAnsi="Times New Roman" w:cs="Times New Roman"/>
          <w:sz w:val="28"/>
        </w:rPr>
        <w:t>едующий</w:t>
      </w:r>
      <w:r>
        <w:rPr>
          <w:rFonts w:ascii="Times New Roman" w:hAnsi="Times New Roman" w:cs="Times New Roman"/>
          <w:sz w:val="28"/>
        </w:rPr>
        <w:t xml:space="preserve"> отделом по учету и отчетности</w:t>
      </w:r>
      <w:r w:rsidR="00E65B4F" w:rsidRPr="002A4FD4">
        <w:rPr>
          <w:rFonts w:ascii="Times New Roman" w:hAnsi="Times New Roman" w:cs="Times New Roman"/>
          <w:sz w:val="28"/>
        </w:rPr>
        <w:t xml:space="preserve">   </w:t>
      </w:r>
      <w:r w:rsidR="00802570">
        <w:rPr>
          <w:rFonts w:ascii="Times New Roman" w:hAnsi="Times New Roman" w:cs="Times New Roman"/>
          <w:sz w:val="28"/>
        </w:rPr>
        <w:t xml:space="preserve">                      </w:t>
      </w:r>
      <w:r>
        <w:rPr>
          <w:rFonts w:ascii="Times New Roman" w:hAnsi="Times New Roman" w:cs="Times New Roman"/>
          <w:sz w:val="28"/>
        </w:rPr>
        <w:t>Л.</w:t>
      </w:r>
      <w:r w:rsidR="00C02CBC">
        <w:rPr>
          <w:rFonts w:ascii="Times New Roman" w:hAnsi="Times New Roman" w:cs="Times New Roman"/>
          <w:sz w:val="28"/>
        </w:rPr>
        <w:t xml:space="preserve"> Б</w:t>
      </w:r>
      <w:r>
        <w:rPr>
          <w:rFonts w:ascii="Times New Roman" w:hAnsi="Times New Roman" w:cs="Times New Roman"/>
          <w:sz w:val="28"/>
        </w:rPr>
        <w:t xml:space="preserve">. </w:t>
      </w:r>
      <w:proofErr w:type="spellStart"/>
      <w:r w:rsidR="00C02CBC">
        <w:rPr>
          <w:rFonts w:ascii="Times New Roman" w:hAnsi="Times New Roman" w:cs="Times New Roman"/>
          <w:sz w:val="28"/>
        </w:rPr>
        <w:t>Желоботкина</w:t>
      </w:r>
      <w:proofErr w:type="spellEnd"/>
    </w:p>
    <w:p w:rsidR="00D36EEC" w:rsidRDefault="00D36EEC" w:rsidP="00E65B4F">
      <w:pPr>
        <w:spacing w:after="0" w:line="240" w:lineRule="auto"/>
        <w:rPr>
          <w:rFonts w:ascii="Times New Roman" w:hAnsi="Times New Roman" w:cs="Times New Roman"/>
          <w:sz w:val="28"/>
        </w:rPr>
      </w:pPr>
    </w:p>
    <w:sectPr w:rsidR="00D36EEC" w:rsidSect="00F9549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705DE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65B4F"/>
    <w:rsid w:val="00002F14"/>
    <w:rsid w:val="00021CE9"/>
    <w:rsid w:val="00021E69"/>
    <w:rsid w:val="000257E3"/>
    <w:rsid w:val="0002607B"/>
    <w:rsid w:val="000574A2"/>
    <w:rsid w:val="00084632"/>
    <w:rsid w:val="000A33AC"/>
    <w:rsid w:val="000D02EA"/>
    <w:rsid w:val="000D26FD"/>
    <w:rsid w:val="000E13B4"/>
    <w:rsid w:val="000F13CD"/>
    <w:rsid w:val="000F27CA"/>
    <w:rsid w:val="00106D3A"/>
    <w:rsid w:val="00150D71"/>
    <w:rsid w:val="0015631E"/>
    <w:rsid w:val="00160D8D"/>
    <w:rsid w:val="00177709"/>
    <w:rsid w:val="00184415"/>
    <w:rsid w:val="001C4666"/>
    <w:rsid w:val="001D2996"/>
    <w:rsid w:val="001D720F"/>
    <w:rsid w:val="001E6535"/>
    <w:rsid w:val="001F03F9"/>
    <w:rsid w:val="0020283B"/>
    <w:rsid w:val="002320CC"/>
    <w:rsid w:val="0023316C"/>
    <w:rsid w:val="00240F9B"/>
    <w:rsid w:val="002509A0"/>
    <w:rsid w:val="002555E8"/>
    <w:rsid w:val="00262978"/>
    <w:rsid w:val="00263796"/>
    <w:rsid w:val="00281FE8"/>
    <w:rsid w:val="002A4FD4"/>
    <w:rsid w:val="002D18DF"/>
    <w:rsid w:val="002F0C5C"/>
    <w:rsid w:val="002F6C6E"/>
    <w:rsid w:val="003175CF"/>
    <w:rsid w:val="00345B4D"/>
    <w:rsid w:val="00357346"/>
    <w:rsid w:val="003714BC"/>
    <w:rsid w:val="00391F9E"/>
    <w:rsid w:val="003B23C9"/>
    <w:rsid w:val="003D3D37"/>
    <w:rsid w:val="003E11B8"/>
    <w:rsid w:val="003F1414"/>
    <w:rsid w:val="00407184"/>
    <w:rsid w:val="004109EB"/>
    <w:rsid w:val="00425597"/>
    <w:rsid w:val="00444844"/>
    <w:rsid w:val="00455E9E"/>
    <w:rsid w:val="00476D40"/>
    <w:rsid w:val="004809A2"/>
    <w:rsid w:val="004841CC"/>
    <w:rsid w:val="0048796F"/>
    <w:rsid w:val="00493F16"/>
    <w:rsid w:val="004A018E"/>
    <w:rsid w:val="004C4F21"/>
    <w:rsid w:val="004C5D13"/>
    <w:rsid w:val="004C7B81"/>
    <w:rsid w:val="004F5BA1"/>
    <w:rsid w:val="00506E69"/>
    <w:rsid w:val="005136AC"/>
    <w:rsid w:val="005203FE"/>
    <w:rsid w:val="00520644"/>
    <w:rsid w:val="005440B3"/>
    <w:rsid w:val="00557321"/>
    <w:rsid w:val="005726AB"/>
    <w:rsid w:val="00580B84"/>
    <w:rsid w:val="0058646C"/>
    <w:rsid w:val="005A0B20"/>
    <w:rsid w:val="005B4440"/>
    <w:rsid w:val="005D4E23"/>
    <w:rsid w:val="005D6389"/>
    <w:rsid w:val="005E3A56"/>
    <w:rsid w:val="005E76FB"/>
    <w:rsid w:val="005F45C3"/>
    <w:rsid w:val="006361E1"/>
    <w:rsid w:val="00653A1A"/>
    <w:rsid w:val="0068083B"/>
    <w:rsid w:val="00691056"/>
    <w:rsid w:val="00693337"/>
    <w:rsid w:val="006958F1"/>
    <w:rsid w:val="006A4EDF"/>
    <w:rsid w:val="006B1070"/>
    <w:rsid w:val="006D60B6"/>
    <w:rsid w:val="006E1085"/>
    <w:rsid w:val="00700D14"/>
    <w:rsid w:val="00713B36"/>
    <w:rsid w:val="00714110"/>
    <w:rsid w:val="00716766"/>
    <w:rsid w:val="007403A9"/>
    <w:rsid w:val="00750073"/>
    <w:rsid w:val="007502E2"/>
    <w:rsid w:val="007A7615"/>
    <w:rsid w:val="007E1873"/>
    <w:rsid w:val="00802570"/>
    <w:rsid w:val="00807409"/>
    <w:rsid w:val="00815442"/>
    <w:rsid w:val="0087315D"/>
    <w:rsid w:val="00873ACA"/>
    <w:rsid w:val="008A1C30"/>
    <w:rsid w:val="008F79B3"/>
    <w:rsid w:val="00902679"/>
    <w:rsid w:val="00912366"/>
    <w:rsid w:val="00921507"/>
    <w:rsid w:val="00922362"/>
    <w:rsid w:val="009303DF"/>
    <w:rsid w:val="00982AD3"/>
    <w:rsid w:val="0099601C"/>
    <w:rsid w:val="009B2B7C"/>
    <w:rsid w:val="009E7629"/>
    <w:rsid w:val="009F15B2"/>
    <w:rsid w:val="009F61FB"/>
    <w:rsid w:val="00A0040F"/>
    <w:rsid w:val="00A129E6"/>
    <w:rsid w:val="00A13B34"/>
    <w:rsid w:val="00A171D0"/>
    <w:rsid w:val="00A47C9B"/>
    <w:rsid w:val="00A519E6"/>
    <w:rsid w:val="00A64659"/>
    <w:rsid w:val="00A72300"/>
    <w:rsid w:val="00A84C31"/>
    <w:rsid w:val="00A86CD3"/>
    <w:rsid w:val="00A86D92"/>
    <w:rsid w:val="00A951B4"/>
    <w:rsid w:val="00AB02A4"/>
    <w:rsid w:val="00AB6BA5"/>
    <w:rsid w:val="00AF0458"/>
    <w:rsid w:val="00B061FA"/>
    <w:rsid w:val="00B10449"/>
    <w:rsid w:val="00B2592E"/>
    <w:rsid w:val="00B80074"/>
    <w:rsid w:val="00B804A5"/>
    <w:rsid w:val="00B960CE"/>
    <w:rsid w:val="00C02CBC"/>
    <w:rsid w:val="00C2584F"/>
    <w:rsid w:val="00C32EC8"/>
    <w:rsid w:val="00C3383A"/>
    <w:rsid w:val="00C42606"/>
    <w:rsid w:val="00C51A85"/>
    <w:rsid w:val="00C5634F"/>
    <w:rsid w:val="00C70935"/>
    <w:rsid w:val="00CC101C"/>
    <w:rsid w:val="00D2402B"/>
    <w:rsid w:val="00D26880"/>
    <w:rsid w:val="00D27985"/>
    <w:rsid w:val="00D27F72"/>
    <w:rsid w:val="00D36EEC"/>
    <w:rsid w:val="00D40992"/>
    <w:rsid w:val="00D534A2"/>
    <w:rsid w:val="00D6281D"/>
    <w:rsid w:val="00D71888"/>
    <w:rsid w:val="00D723C7"/>
    <w:rsid w:val="00D82939"/>
    <w:rsid w:val="00DB007D"/>
    <w:rsid w:val="00DB09A7"/>
    <w:rsid w:val="00DB7D1D"/>
    <w:rsid w:val="00DD4EA0"/>
    <w:rsid w:val="00DD7338"/>
    <w:rsid w:val="00DE73EE"/>
    <w:rsid w:val="00E06154"/>
    <w:rsid w:val="00E31410"/>
    <w:rsid w:val="00E3754D"/>
    <w:rsid w:val="00E44B96"/>
    <w:rsid w:val="00E50D0B"/>
    <w:rsid w:val="00E65B4F"/>
    <w:rsid w:val="00E66D23"/>
    <w:rsid w:val="00E71B99"/>
    <w:rsid w:val="00E73DD1"/>
    <w:rsid w:val="00EA430A"/>
    <w:rsid w:val="00EA7AE1"/>
    <w:rsid w:val="00EB10EB"/>
    <w:rsid w:val="00EB71EC"/>
    <w:rsid w:val="00EC1565"/>
    <w:rsid w:val="00ED15CE"/>
    <w:rsid w:val="00ED457A"/>
    <w:rsid w:val="00F269D1"/>
    <w:rsid w:val="00F452B2"/>
    <w:rsid w:val="00F55EFB"/>
    <w:rsid w:val="00F76788"/>
    <w:rsid w:val="00F82917"/>
    <w:rsid w:val="00F86847"/>
    <w:rsid w:val="00F9549A"/>
    <w:rsid w:val="00FA0077"/>
    <w:rsid w:val="00FD2616"/>
    <w:rsid w:val="00FD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973F57-A6AC-41F0-9159-07E1A171D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4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4F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4F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6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C7CBB-D0C5-4373-98FD-C38727266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4945</TotalTime>
  <Pages>5</Pages>
  <Words>1615</Words>
  <Characters>9210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Kononenko</cp:lastModifiedBy>
  <cp:revision>98</cp:revision>
  <cp:lastPrinted>2025-02-07T06:28:00Z</cp:lastPrinted>
  <dcterms:created xsi:type="dcterms:W3CDTF">2018-02-21T04:48:00Z</dcterms:created>
  <dcterms:modified xsi:type="dcterms:W3CDTF">2025-02-09T05:06:00Z</dcterms:modified>
</cp:coreProperties>
</file>