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D842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 подведении </w:t>
      </w:r>
      <w:bookmarkStart w:id="0" w:name="_GoBack"/>
      <w:bookmarkEnd w:id="0"/>
      <w:r w:rsidR="0028794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5298143</w:t>
      </w:r>
      <w:r w:rsidR="00F64B57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-1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2879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7627B6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178C1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9178C1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28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9178C1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1 </w:t>
      </w:r>
      <w:r w:rsidR="008529C3">
        <w:rPr>
          <w:rFonts w:ascii="Times New Roman" w:hAnsi="Times New Roman"/>
          <w:sz w:val="24"/>
          <w:szCs w:val="24"/>
        </w:rPr>
        <w:t>а</w:t>
      </w:r>
      <w:r w:rsidR="009178C1" w:rsidRPr="009178C1">
        <w:rPr>
          <w:rFonts w:ascii="Times New Roman" w:hAnsi="Times New Roman"/>
          <w:sz w:val="24"/>
          <w:szCs w:val="24"/>
        </w:rPr>
        <w:t>втобус для перевозки детей ПАЗ 32053-70, идентификационный номер (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VIN</w:t>
      </w:r>
      <w:r w:rsidR="009178C1" w:rsidRPr="009178C1">
        <w:rPr>
          <w:rFonts w:ascii="Times New Roman" w:hAnsi="Times New Roman"/>
          <w:sz w:val="24"/>
          <w:szCs w:val="24"/>
        </w:rPr>
        <w:t xml:space="preserve">) 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X</w:t>
      </w:r>
      <w:r w:rsidR="009178C1" w:rsidRPr="009178C1">
        <w:rPr>
          <w:rFonts w:ascii="Times New Roman" w:hAnsi="Times New Roman"/>
          <w:sz w:val="24"/>
          <w:szCs w:val="24"/>
        </w:rPr>
        <w:t>1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M</w:t>
      </w:r>
      <w:r w:rsidR="009178C1" w:rsidRPr="009178C1">
        <w:rPr>
          <w:rFonts w:ascii="Times New Roman" w:hAnsi="Times New Roman"/>
          <w:sz w:val="24"/>
          <w:szCs w:val="24"/>
        </w:rPr>
        <w:t>3205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CX</w:t>
      </w:r>
      <w:r w:rsidR="009178C1" w:rsidRPr="009178C1">
        <w:rPr>
          <w:rFonts w:ascii="Times New Roman" w:hAnsi="Times New Roman"/>
          <w:sz w:val="24"/>
          <w:szCs w:val="24"/>
        </w:rPr>
        <w:t xml:space="preserve">90000282, год изготовления ТС – 2009, модель, № двигателя 523400 81025624, шасси (рама) № отсутствует, кузов (кабина, прицеп) № 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X</w:t>
      </w:r>
      <w:r w:rsidR="009178C1" w:rsidRPr="009178C1">
        <w:rPr>
          <w:rFonts w:ascii="Times New Roman" w:hAnsi="Times New Roman"/>
          <w:sz w:val="24"/>
          <w:szCs w:val="24"/>
        </w:rPr>
        <w:t>1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M</w:t>
      </w:r>
      <w:r w:rsidR="009178C1" w:rsidRPr="009178C1">
        <w:rPr>
          <w:rFonts w:ascii="Times New Roman" w:hAnsi="Times New Roman"/>
          <w:sz w:val="24"/>
          <w:szCs w:val="24"/>
        </w:rPr>
        <w:t>3205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CX</w:t>
      </w:r>
      <w:r w:rsidR="009178C1" w:rsidRPr="009178C1">
        <w:rPr>
          <w:rFonts w:ascii="Times New Roman" w:hAnsi="Times New Roman"/>
          <w:sz w:val="24"/>
          <w:szCs w:val="24"/>
        </w:rPr>
        <w:t>90000282, цвет кузова (кабины, прицепа) - жёлтый, мощность двигателя, л. с. (кВт) 130 л. с, государственный регистрационный знак В345АА124, паспорт транспортного средства 52 МТ 942025 от 03.03.2009</w:t>
      </w:r>
      <w:proofErr w:type="gramEnd"/>
    </w:p>
    <w:p w:rsidR="00BE71FC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он.</w:t>
      </w:r>
    </w:p>
    <w:p w:rsidR="00BE71FC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000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учета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385C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="00EC40E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0.2023</w:t>
      </w:r>
    </w:p>
    <w:p w:rsidR="00AB2649" w:rsidRPr="009178C1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Default="00BE71FC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  <w:r w:rsidR="00C53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36D6" w:rsidRPr="00C536D6" w:rsidRDefault="00C536D6" w:rsidP="00385CBC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C536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Решение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 подведении итогов электронного аукциона в процедуре «Аукцион продавца № 5298143-1»</w:t>
      </w:r>
      <w:r w:rsidRPr="00C536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C536D6" w:rsidRDefault="00C536D6" w:rsidP="00C5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Принято решение</w:t>
      </w:r>
      <w:r w:rsidR="0028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единственным участником аукциона, СПК «Андроновский» </w:t>
      </w:r>
      <w:r w:rsidRPr="00C536D6">
        <w:rPr>
          <w:rFonts w:ascii="Times New Roman" w:hAnsi="Times New Roman"/>
          <w:sz w:val="24"/>
          <w:szCs w:val="24"/>
        </w:rPr>
        <w:t>ИНН 2439006034</w:t>
      </w:r>
      <w:r>
        <w:rPr>
          <w:rFonts w:ascii="Times New Roman" w:hAnsi="Times New Roman"/>
          <w:sz w:val="24"/>
          <w:szCs w:val="24"/>
        </w:rPr>
        <w:t>. Заключить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договор купли продажи по начальной цене 66 000 (Шестьдесят шесть тысяч) рублей 00 копеек</w:t>
      </w:r>
      <w:r w:rsidR="00385CBC">
        <w:rPr>
          <w:rFonts w:ascii="Times New Roman" w:eastAsiaTheme="minorHAnsi" w:hAnsi="Times New Roman"/>
          <w:sz w:val="24"/>
          <w:szCs w:val="24"/>
          <w:lang w:eastAsia="en-US"/>
        </w:rPr>
        <w:t xml:space="preserve"> с единственным участником аукциона СПК «Андроновский»</w:t>
      </w:r>
      <w:r w:rsidR="007627B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529C3" w:rsidRPr="009178C1" w:rsidRDefault="00DC33F6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Утвердить  протокол</w:t>
      </w:r>
      <w:r w:rsidR="00BE71FC"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7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подведения итогов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5298143-1"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</w:tr>
    </w:tbl>
    <w:p w:rsidR="001B14A8" w:rsidRPr="00337701" w:rsidRDefault="001B14A8">
      <w:pPr>
        <w:rPr>
          <w:rFonts w:ascii="Tahoma" w:hAnsi="Tahoma" w:cs="Tahoma"/>
          <w:sz w:val="18"/>
          <w:szCs w:val="18"/>
        </w:rPr>
      </w:pPr>
    </w:p>
    <w:sectPr w:rsidR="001B14A8" w:rsidRPr="00337701" w:rsidSect="007627B6">
      <w:footerReference w:type="default" r:id="rId8"/>
      <w:pgSz w:w="11907" w:h="16840"/>
      <w:pgMar w:top="851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81" w:rsidRDefault="000D6E81">
      <w:pPr>
        <w:spacing w:after="0" w:line="240" w:lineRule="auto"/>
      </w:pPr>
      <w:r>
        <w:separator/>
      </w:r>
    </w:p>
  </w:endnote>
  <w:endnote w:type="continuationSeparator" w:id="0">
    <w:p w:rsidR="000D6E81" w:rsidRDefault="000D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81" w:rsidRDefault="000D6E81">
      <w:pPr>
        <w:spacing w:after="0" w:line="240" w:lineRule="auto"/>
      </w:pPr>
      <w:r>
        <w:separator/>
      </w:r>
    </w:p>
  </w:footnote>
  <w:footnote w:type="continuationSeparator" w:id="0">
    <w:p w:rsidR="000D6E81" w:rsidRDefault="000D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D6E81"/>
    <w:rsid w:val="00161D26"/>
    <w:rsid w:val="001B14A8"/>
    <w:rsid w:val="00221FF2"/>
    <w:rsid w:val="002714E7"/>
    <w:rsid w:val="00287943"/>
    <w:rsid w:val="002A2AD0"/>
    <w:rsid w:val="00300CE8"/>
    <w:rsid w:val="00337701"/>
    <w:rsid w:val="00385CBC"/>
    <w:rsid w:val="00434595"/>
    <w:rsid w:val="004D0B23"/>
    <w:rsid w:val="004E5414"/>
    <w:rsid w:val="005C0C3A"/>
    <w:rsid w:val="005C4E7D"/>
    <w:rsid w:val="005D7955"/>
    <w:rsid w:val="006671A2"/>
    <w:rsid w:val="007304F2"/>
    <w:rsid w:val="007627B6"/>
    <w:rsid w:val="00803209"/>
    <w:rsid w:val="008529C3"/>
    <w:rsid w:val="009178C1"/>
    <w:rsid w:val="009B347A"/>
    <w:rsid w:val="009F4585"/>
    <w:rsid w:val="00AB2649"/>
    <w:rsid w:val="00B66764"/>
    <w:rsid w:val="00BE71FC"/>
    <w:rsid w:val="00C121FD"/>
    <w:rsid w:val="00C536D6"/>
    <w:rsid w:val="00D3414B"/>
    <w:rsid w:val="00D627E7"/>
    <w:rsid w:val="00D64C81"/>
    <w:rsid w:val="00D812EC"/>
    <w:rsid w:val="00D84279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15</cp:revision>
  <cp:lastPrinted>2023-10-12T02:45:00Z</cp:lastPrinted>
  <dcterms:created xsi:type="dcterms:W3CDTF">2022-07-19T07:55:00Z</dcterms:created>
  <dcterms:modified xsi:type="dcterms:W3CDTF">2023-10-12T02:45:00Z</dcterms:modified>
</cp:coreProperties>
</file>