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9828ED">
        <w:rPr>
          <w:rFonts w:ascii="Times New Roman" w:hAnsi="Times New Roman" w:cs="Times New Roman"/>
          <w:sz w:val="24"/>
          <w:szCs w:val="24"/>
        </w:rPr>
        <w:t>ого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828ED">
        <w:rPr>
          <w:rFonts w:ascii="Times New Roman" w:hAnsi="Times New Roman" w:cs="Times New Roman"/>
          <w:sz w:val="24"/>
          <w:szCs w:val="24"/>
        </w:rPr>
        <w:t>а</w:t>
      </w:r>
      <w:r w:rsidRPr="002E49A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F826F6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150978">
        <w:rPr>
          <w:rFonts w:ascii="Times New Roman" w:hAnsi="Times New Roman" w:cs="Times New Roman"/>
          <w:sz w:val="24"/>
          <w:szCs w:val="24"/>
        </w:rPr>
        <w:t>ого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50978">
        <w:rPr>
          <w:rFonts w:ascii="Times New Roman" w:hAnsi="Times New Roman" w:cs="Times New Roman"/>
          <w:sz w:val="24"/>
          <w:szCs w:val="24"/>
        </w:rPr>
        <w:t>а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ED4048" w:rsidRPr="00ED404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A462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ED4048" w:rsidRPr="00ED4048">
        <w:rPr>
          <w:rFonts w:ascii="Times New Roman" w:hAnsi="Times New Roman" w:cs="Times New Roman"/>
          <w:sz w:val="24"/>
          <w:szCs w:val="24"/>
        </w:rPr>
        <w:t>.</w:t>
      </w:r>
      <w:r w:rsidR="00AA462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A4620">
        <w:rPr>
          <w:rFonts w:ascii="Times New Roman" w:hAnsi="Times New Roman" w:cs="Times New Roman"/>
          <w:sz w:val="24"/>
          <w:szCs w:val="24"/>
        </w:rPr>
        <w:t>шка</w:t>
      </w:r>
      <w:r w:rsidR="00ED4048" w:rsidRPr="00ED4048">
        <w:rPr>
          <w:rFonts w:ascii="Times New Roman" w:hAnsi="Times New Roman" w:cs="Times New Roman"/>
          <w:sz w:val="24"/>
          <w:szCs w:val="24"/>
        </w:rPr>
        <w:t>н</w:t>
      </w:r>
      <w:r w:rsidR="00AA462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048" w:rsidRPr="00ED4048">
        <w:rPr>
          <w:rFonts w:ascii="Times New Roman" w:hAnsi="Times New Roman" w:cs="Times New Roman"/>
          <w:sz w:val="24"/>
          <w:szCs w:val="24"/>
        </w:rPr>
        <w:t>ул.</w:t>
      </w:r>
      <w:r w:rsidR="00AA4620">
        <w:rPr>
          <w:rFonts w:ascii="Times New Roman" w:hAnsi="Times New Roman" w:cs="Times New Roman"/>
          <w:sz w:val="24"/>
          <w:szCs w:val="24"/>
        </w:rPr>
        <w:t>Глав</w:t>
      </w:r>
      <w:r w:rsidR="00ED4048" w:rsidRPr="00ED4048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AA4620">
        <w:rPr>
          <w:rFonts w:ascii="Times New Roman" w:hAnsi="Times New Roman" w:cs="Times New Roman"/>
          <w:sz w:val="24"/>
          <w:szCs w:val="24"/>
        </w:rPr>
        <w:t>14/2 А</w:t>
      </w:r>
      <w:r w:rsidR="0065049F">
        <w:rPr>
          <w:rFonts w:ascii="Times New Roman" w:hAnsi="Times New Roman" w:cs="Times New Roman"/>
          <w:sz w:val="24"/>
          <w:szCs w:val="24"/>
        </w:rPr>
        <w:t>,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AA4620">
        <w:rPr>
          <w:rFonts w:ascii="Times New Roman" w:hAnsi="Times New Roman" w:cs="Times New Roman"/>
          <w:sz w:val="24"/>
          <w:szCs w:val="24"/>
        </w:rPr>
        <w:t>16</w:t>
      </w:r>
      <w:r w:rsidR="009828ED" w:rsidRPr="009828ED">
        <w:rPr>
          <w:rFonts w:ascii="Times New Roman" w:hAnsi="Times New Roman" w:cs="Times New Roman"/>
          <w:sz w:val="24"/>
          <w:szCs w:val="24"/>
        </w:rPr>
        <w:t>0000</w:t>
      </w:r>
      <w:r w:rsidR="0065049F">
        <w:rPr>
          <w:rFonts w:ascii="Times New Roman" w:hAnsi="Times New Roman" w:cs="Times New Roman"/>
          <w:sz w:val="24"/>
          <w:szCs w:val="24"/>
        </w:rPr>
        <w:t>1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AA4620">
        <w:rPr>
          <w:rFonts w:ascii="Times New Roman" w:hAnsi="Times New Roman" w:cs="Times New Roman"/>
          <w:sz w:val="24"/>
          <w:szCs w:val="24"/>
        </w:rPr>
        <w:t>482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AA4620">
        <w:rPr>
          <w:rFonts w:ascii="Times New Roman" w:hAnsi="Times New Roman" w:cs="Times New Roman"/>
          <w:sz w:val="24"/>
          <w:szCs w:val="24"/>
        </w:rPr>
        <w:t>1926</w:t>
      </w:r>
      <w:r w:rsidR="00BB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054074" w:rsidRPr="000540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 xml:space="preserve">а посредством личного обращения и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53109">
        <w:rPr>
          <w:rFonts w:ascii="Times New Roman" w:hAnsi="Times New Roman" w:cs="Times New Roman"/>
          <w:sz w:val="24"/>
          <w:szCs w:val="24"/>
        </w:rPr>
        <w:t>14</w:t>
      </w:r>
      <w:r w:rsidR="00CE63A3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50149">
        <w:rPr>
          <w:rFonts w:ascii="Times New Roman" w:hAnsi="Times New Roman" w:cs="Times New Roman"/>
          <w:b/>
          <w:sz w:val="24"/>
          <w:szCs w:val="24"/>
        </w:rPr>
        <w:t>2</w:t>
      </w:r>
      <w:r w:rsidR="003B222C">
        <w:rPr>
          <w:rFonts w:ascii="Times New Roman" w:hAnsi="Times New Roman" w:cs="Times New Roman"/>
          <w:b/>
          <w:sz w:val="24"/>
          <w:szCs w:val="24"/>
        </w:rPr>
        <w:t>8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EB1CEB">
        <w:rPr>
          <w:rFonts w:ascii="Times New Roman" w:hAnsi="Times New Roman" w:cs="Times New Roman"/>
          <w:b/>
          <w:sz w:val="24"/>
          <w:szCs w:val="24"/>
        </w:rPr>
        <w:t>0</w:t>
      </w:r>
      <w:r w:rsidR="003B222C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EB1CEB">
        <w:rPr>
          <w:rFonts w:ascii="Times New Roman" w:hAnsi="Times New Roman" w:cs="Times New Roman"/>
          <w:b/>
          <w:sz w:val="24"/>
          <w:szCs w:val="24"/>
        </w:rPr>
        <w:t>3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4426B"/>
    <w:rsid w:val="00054074"/>
    <w:rsid w:val="001130DC"/>
    <w:rsid w:val="00125B94"/>
    <w:rsid w:val="001366CA"/>
    <w:rsid w:val="00150978"/>
    <w:rsid w:val="001D375B"/>
    <w:rsid w:val="001E00E3"/>
    <w:rsid w:val="001E25FC"/>
    <w:rsid w:val="00224EAE"/>
    <w:rsid w:val="0023090B"/>
    <w:rsid w:val="00270D39"/>
    <w:rsid w:val="002E49A3"/>
    <w:rsid w:val="00330A59"/>
    <w:rsid w:val="00365516"/>
    <w:rsid w:val="003928CB"/>
    <w:rsid w:val="003A4DD9"/>
    <w:rsid w:val="003B222C"/>
    <w:rsid w:val="00483676"/>
    <w:rsid w:val="00545576"/>
    <w:rsid w:val="00554B8E"/>
    <w:rsid w:val="00561FFF"/>
    <w:rsid w:val="005C660B"/>
    <w:rsid w:val="005D269E"/>
    <w:rsid w:val="005E1F4C"/>
    <w:rsid w:val="005F5BF6"/>
    <w:rsid w:val="005F7010"/>
    <w:rsid w:val="00610A6D"/>
    <w:rsid w:val="0065049F"/>
    <w:rsid w:val="006708A0"/>
    <w:rsid w:val="00677D0D"/>
    <w:rsid w:val="006832AA"/>
    <w:rsid w:val="00715519"/>
    <w:rsid w:val="00753412"/>
    <w:rsid w:val="00835866"/>
    <w:rsid w:val="00881900"/>
    <w:rsid w:val="008960D1"/>
    <w:rsid w:val="008E0F7A"/>
    <w:rsid w:val="00925909"/>
    <w:rsid w:val="00955AB0"/>
    <w:rsid w:val="009828ED"/>
    <w:rsid w:val="009D3FDE"/>
    <w:rsid w:val="00A03E45"/>
    <w:rsid w:val="00AA22C4"/>
    <w:rsid w:val="00AA4620"/>
    <w:rsid w:val="00AC69A3"/>
    <w:rsid w:val="00AE23D9"/>
    <w:rsid w:val="00B270D3"/>
    <w:rsid w:val="00B447E5"/>
    <w:rsid w:val="00B50149"/>
    <w:rsid w:val="00BB325D"/>
    <w:rsid w:val="00C351AC"/>
    <w:rsid w:val="00C45D6C"/>
    <w:rsid w:val="00C5271E"/>
    <w:rsid w:val="00C571FE"/>
    <w:rsid w:val="00C878D9"/>
    <w:rsid w:val="00CA17F4"/>
    <w:rsid w:val="00CC3AD3"/>
    <w:rsid w:val="00CE63A3"/>
    <w:rsid w:val="00D3713B"/>
    <w:rsid w:val="00D542A6"/>
    <w:rsid w:val="00D64EEA"/>
    <w:rsid w:val="00D66E7C"/>
    <w:rsid w:val="00DD47F1"/>
    <w:rsid w:val="00E21332"/>
    <w:rsid w:val="00E71716"/>
    <w:rsid w:val="00E97229"/>
    <w:rsid w:val="00EB1CEB"/>
    <w:rsid w:val="00ED4048"/>
    <w:rsid w:val="00ED492D"/>
    <w:rsid w:val="00EF7449"/>
    <w:rsid w:val="00F53109"/>
    <w:rsid w:val="00F826F6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4</cp:revision>
  <dcterms:created xsi:type="dcterms:W3CDTF">2023-07-04T09:42:00Z</dcterms:created>
  <dcterms:modified xsi:type="dcterms:W3CDTF">2023-07-05T01:41:00Z</dcterms:modified>
</cp:coreProperties>
</file>