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F9C" w:rsidRDefault="002B441E" w:rsidP="00E25F9C">
      <w:pPr>
        <w:pStyle w:val="Default"/>
        <w:jc w:val="right"/>
        <w:rPr>
          <w:bCs/>
          <w:sz w:val="28"/>
          <w:szCs w:val="28"/>
        </w:rPr>
      </w:pPr>
      <w:r>
        <w:rPr>
          <w:bCs/>
          <w:noProof/>
          <w:sz w:val="28"/>
          <w:szCs w:val="28"/>
        </w:rPr>
        <w:drawing>
          <wp:inline distT="0" distB="0" distL="0" distR="0">
            <wp:extent cx="6210300" cy="860984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10300" cy="8609846"/>
                    </a:xfrm>
                    <a:prstGeom prst="rect">
                      <a:avLst/>
                    </a:prstGeom>
                    <a:noFill/>
                    <a:ln w="9525">
                      <a:noFill/>
                      <a:miter lim="800000"/>
                      <a:headEnd/>
                      <a:tailEnd/>
                    </a:ln>
                  </pic:spPr>
                </pic:pic>
              </a:graphicData>
            </a:graphic>
          </wp:inline>
        </w:drawing>
      </w:r>
    </w:p>
    <w:p w:rsidR="002B441E" w:rsidRDefault="002B441E" w:rsidP="00E25F9C">
      <w:pPr>
        <w:pStyle w:val="Default"/>
        <w:jc w:val="right"/>
        <w:rPr>
          <w:bCs/>
          <w:sz w:val="28"/>
          <w:szCs w:val="28"/>
        </w:rPr>
      </w:pPr>
    </w:p>
    <w:p w:rsidR="002B441E" w:rsidRDefault="002B441E" w:rsidP="00E25F9C">
      <w:pPr>
        <w:pStyle w:val="Default"/>
        <w:jc w:val="right"/>
        <w:rPr>
          <w:bCs/>
          <w:sz w:val="28"/>
          <w:szCs w:val="28"/>
        </w:rPr>
      </w:pPr>
    </w:p>
    <w:p w:rsidR="002B441E" w:rsidRDefault="002B441E" w:rsidP="00E25F9C">
      <w:pPr>
        <w:pStyle w:val="Default"/>
        <w:jc w:val="right"/>
        <w:rPr>
          <w:bCs/>
          <w:sz w:val="28"/>
          <w:szCs w:val="28"/>
        </w:rPr>
      </w:pPr>
    </w:p>
    <w:p w:rsidR="00E25F9C" w:rsidRDefault="00E25F9C" w:rsidP="00E25F9C">
      <w:pPr>
        <w:pStyle w:val="Default"/>
        <w:jc w:val="right"/>
        <w:rPr>
          <w:bCs/>
          <w:sz w:val="28"/>
          <w:szCs w:val="28"/>
        </w:rPr>
      </w:pPr>
    </w:p>
    <w:p w:rsidR="00E25F9C" w:rsidRPr="00E25F9C" w:rsidRDefault="00E25F9C" w:rsidP="00E25F9C">
      <w:pPr>
        <w:pStyle w:val="Default"/>
        <w:jc w:val="right"/>
        <w:rPr>
          <w:bCs/>
          <w:sz w:val="28"/>
          <w:szCs w:val="28"/>
        </w:rPr>
      </w:pPr>
      <w:r w:rsidRPr="00E25F9C">
        <w:rPr>
          <w:bCs/>
          <w:sz w:val="28"/>
          <w:szCs w:val="28"/>
        </w:rPr>
        <w:lastRenderedPageBreak/>
        <w:t>Приложение</w:t>
      </w:r>
    </w:p>
    <w:p w:rsidR="00E25F9C" w:rsidRDefault="00E25F9C" w:rsidP="00E25F9C">
      <w:pPr>
        <w:pStyle w:val="Default"/>
        <w:jc w:val="right"/>
        <w:rPr>
          <w:b/>
          <w:bCs/>
          <w:sz w:val="28"/>
          <w:szCs w:val="28"/>
        </w:rPr>
      </w:pPr>
    </w:p>
    <w:p w:rsidR="00E25F9C" w:rsidRDefault="00E25F9C" w:rsidP="00E25F9C">
      <w:pPr>
        <w:pStyle w:val="Default"/>
        <w:jc w:val="right"/>
        <w:rPr>
          <w:b/>
          <w:bCs/>
          <w:sz w:val="28"/>
          <w:szCs w:val="28"/>
        </w:rPr>
      </w:pPr>
    </w:p>
    <w:p w:rsidR="00C235C6" w:rsidRPr="00C235C6" w:rsidRDefault="00C235C6" w:rsidP="00C235C6">
      <w:pPr>
        <w:pStyle w:val="Default"/>
        <w:jc w:val="center"/>
        <w:rPr>
          <w:sz w:val="28"/>
          <w:szCs w:val="28"/>
        </w:rPr>
      </w:pPr>
      <w:r w:rsidRPr="00C235C6">
        <w:rPr>
          <w:b/>
          <w:bCs/>
          <w:sz w:val="28"/>
          <w:szCs w:val="28"/>
        </w:rPr>
        <w:t>ПОЛОЖЕНИЕ</w:t>
      </w:r>
    </w:p>
    <w:p w:rsidR="00C235C6" w:rsidRPr="00C235C6" w:rsidRDefault="00C235C6" w:rsidP="00C235C6">
      <w:pPr>
        <w:pStyle w:val="Default"/>
        <w:jc w:val="center"/>
        <w:rPr>
          <w:sz w:val="28"/>
          <w:szCs w:val="28"/>
        </w:rPr>
      </w:pPr>
      <w:r w:rsidRPr="00C235C6">
        <w:rPr>
          <w:b/>
          <w:bCs/>
          <w:sz w:val="28"/>
          <w:szCs w:val="28"/>
        </w:rPr>
        <w:t>О ПОРЯДКЕ ОБРАБОТКИ ПЕРСОНАЛЬНЫХ ДАННЫХ РАБОТНИКОВ МУНИЦИПАЛЬНОГО КАЗ</w:t>
      </w:r>
      <w:r>
        <w:rPr>
          <w:b/>
          <w:bCs/>
          <w:sz w:val="28"/>
          <w:szCs w:val="28"/>
        </w:rPr>
        <w:t>Ё</w:t>
      </w:r>
      <w:r w:rsidRPr="00C235C6">
        <w:rPr>
          <w:b/>
          <w:bCs/>
          <w:sz w:val="28"/>
          <w:szCs w:val="28"/>
        </w:rPr>
        <w:t xml:space="preserve">ННОГО УЧРЕЖДЕНИЯ </w:t>
      </w:r>
    </w:p>
    <w:p w:rsidR="00C235C6" w:rsidRDefault="00C235C6" w:rsidP="00C235C6">
      <w:pPr>
        <w:pStyle w:val="Default"/>
        <w:jc w:val="center"/>
        <w:rPr>
          <w:b/>
          <w:bCs/>
          <w:sz w:val="28"/>
          <w:szCs w:val="28"/>
        </w:rPr>
      </w:pPr>
      <w:r w:rsidRPr="00C235C6">
        <w:rPr>
          <w:b/>
          <w:bCs/>
          <w:sz w:val="28"/>
          <w:szCs w:val="28"/>
        </w:rPr>
        <w:t>«</w:t>
      </w:r>
      <w:r>
        <w:rPr>
          <w:b/>
          <w:bCs/>
          <w:sz w:val="28"/>
          <w:szCs w:val="28"/>
        </w:rPr>
        <w:t>УПРАВЛЕНИЕ КУЛЬТУРЫ, СПРОРТА И МОЛОДЁЖНОЙ ПОЛИТИКИ УЖУРСКОГО РАЙОНА</w:t>
      </w:r>
      <w:r w:rsidRPr="00C235C6">
        <w:rPr>
          <w:b/>
          <w:bCs/>
          <w:sz w:val="28"/>
          <w:szCs w:val="28"/>
        </w:rPr>
        <w:t>»</w:t>
      </w:r>
      <w:r>
        <w:rPr>
          <w:sz w:val="28"/>
          <w:szCs w:val="28"/>
        </w:rPr>
        <w:t xml:space="preserve">  </w:t>
      </w:r>
      <w:r w:rsidRPr="00C235C6">
        <w:rPr>
          <w:b/>
          <w:bCs/>
          <w:sz w:val="28"/>
          <w:szCs w:val="28"/>
        </w:rPr>
        <w:t>И ГАРАНТИЯ ИХ ЗАЩИТЫ</w:t>
      </w:r>
    </w:p>
    <w:p w:rsidR="000F1269" w:rsidRPr="00C235C6" w:rsidRDefault="000F1269" w:rsidP="00C235C6">
      <w:pPr>
        <w:pStyle w:val="Default"/>
        <w:jc w:val="center"/>
        <w:rPr>
          <w:sz w:val="28"/>
          <w:szCs w:val="28"/>
        </w:rPr>
      </w:pPr>
    </w:p>
    <w:p w:rsidR="00C235C6" w:rsidRPr="00C235C6" w:rsidRDefault="00C235C6" w:rsidP="00C235C6">
      <w:pPr>
        <w:pStyle w:val="Default"/>
        <w:jc w:val="right"/>
        <w:rPr>
          <w:sz w:val="28"/>
          <w:szCs w:val="28"/>
        </w:rPr>
      </w:pPr>
    </w:p>
    <w:p w:rsidR="00C235C6" w:rsidRPr="00C235C6" w:rsidRDefault="00C235C6" w:rsidP="00C235C6">
      <w:pPr>
        <w:pStyle w:val="Default"/>
        <w:jc w:val="center"/>
        <w:rPr>
          <w:sz w:val="28"/>
          <w:szCs w:val="28"/>
        </w:rPr>
      </w:pPr>
      <w:r w:rsidRPr="00C235C6">
        <w:rPr>
          <w:b/>
          <w:bCs/>
          <w:sz w:val="28"/>
          <w:szCs w:val="28"/>
        </w:rPr>
        <w:t>1. Общие положения</w:t>
      </w:r>
    </w:p>
    <w:p w:rsidR="00C235C6" w:rsidRPr="00C235C6" w:rsidRDefault="00C235C6" w:rsidP="00C235C6">
      <w:pPr>
        <w:pStyle w:val="Default"/>
        <w:jc w:val="both"/>
        <w:rPr>
          <w:sz w:val="28"/>
          <w:szCs w:val="28"/>
        </w:rPr>
      </w:pPr>
      <w:r w:rsidRPr="00C235C6">
        <w:rPr>
          <w:sz w:val="28"/>
          <w:szCs w:val="28"/>
        </w:rPr>
        <w:t>1.1. Настоящее Положение разработано в целях защиты персональных данных работников муниципального каз</w:t>
      </w:r>
      <w:r w:rsidR="000F1269">
        <w:rPr>
          <w:sz w:val="28"/>
          <w:szCs w:val="28"/>
        </w:rPr>
        <w:t>ё</w:t>
      </w:r>
      <w:r w:rsidRPr="00C235C6">
        <w:rPr>
          <w:sz w:val="28"/>
          <w:szCs w:val="28"/>
        </w:rPr>
        <w:t>нного учреждения «</w:t>
      </w:r>
      <w:r w:rsidR="000F1269">
        <w:rPr>
          <w:sz w:val="28"/>
          <w:szCs w:val="28"/>
        </w:rPr>
        <w:t xml:space="preserve">Управление культуры, спорта и молодёжной политики Ужурского района </w:t>
      </w:r>
      <w:r w:rsidRPr="00C235C6">
        <w:rPr>
          <w:sz w:val="28"/>
          <w:szCs w:val="28"/>
        </w:rPr>
        <w:t xml:space="preserve">» (далее по тексту – Учреждение) от несанкционированного доступа. </w:t>
      </w:r>
    </w:p>
    <w:p w:rsidR="00C235C6" w:rsidRPr="00C235C6" w:rsidRDefault="00C235C6" w:rsidP="00C235C6">
      <w:pPr>
        <w:pStyle w:val="Default"/>
        <w:jc w:val="both"/>
        <w:rPr>
          <w:sz w:val="28"/>
          <w:szCs w:val="28"/>
        </w:rPr>
      </w:pPr>
      <w:r w:rsidRPr="00C235C6">
        <w:rPr>
          <w:sz w:val="28"/>
          <w:szCs w:val="28"/>
        </w:rPr>
        <w:t xml:space="preserve">1.2. Настоящее Положение разработано в соответствии с требованиями Конституции РФ, Трудового кодекса РФ, Кодекса РФ об административных правонарушениях, Гражданского кодекса РФ, Уголовного кодекса РФ, Федерального закона от 27.07.2006 № 152-ФЗ "О персональных данных" и определяет особенности обработки персональных данных работника. </w:t>
      </w:r>
    </w:p>
    <w:p w:rsidR="00C235C6" w:rsidRPr="00C235C6" w:rsidRDefault="00C235C6" w:rsidP="00C235C6">
      <w:pPr>
        <w:pStyle w:val="Default"/>
        <w:jc w:val="both"/>
        <w:rPr>
          <w:sz w:val="28"/>
          <w:szCs w:val="28"/>
        </w:rPr>
      </w:pPr>
      <w:r w:rsidRPr="00C235C6">
        <w:rPr>
          <w:sz w:val="28"/>
          <w:szCs w:val="28"/>
        </w:rPr>
        <w:t xml:space="preserve">1.3. Персональные данные относятся к категории конфиденциальной информации. Режим конфиденциальности персональных данных снимается в случаях обезличивания или по истечении </w:t>
      </w:r>
      <w:r w:rsidR="00516C34">
        <w:rPr>
          <w:sz w:val="28"/>
          <w:szCs w:val="28"/>
        </w:rPr>
        <w:t>50</w:t>
      </w:r>
      <w:r w:rsidRPr="00C235C6">
        <w:rPr>
          <w:sz w:val="28"/>
          <w:szCs w:val="28"/>
        </w:rPr>
        <w:t xml:space="preserve">-летнего срока хранения, если иное не определено законом. </w:t>
      </w:r>
    </w:p>
    <w:p w:rsidR="00C235C6" w:rsidRPr="00C235C6" w:rsidRDefault="00C235C6" w:rsidP="00C235C6">
      <w:pPr>
        <w:pStyle w:val="Default"/>
        <w:jc w:val="both"/>
        <w:rPr>
          <w:sz w:val="28"/>
          <w:szCs w:val="28"/>
        </w:rPr>
      </w:pPr>
      <w:r w:rsidRPr="00C235C6">
        <w:rPr>
          <w:sz w:val="28"/>
          <w:szCs w:val="28"/>
        </w:rPr>
        <w:t xml:space="preserve">1.4. Персональные данные не могут быть использованы в целях: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причинения имущественного и морального вреда гражданам;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затруднения реализации прав и свобод граждан Российской Федерации. </w:t>
      </w:r>
    </w:p>
    <w:p w:rsidR="00C235C6" w:rsidRPr="00C235C6" w:rsidRDefault="00C235C6" w:rsidP="00C235C6">
      <w:pPr>
        <w:pStyle w:val="Default"/>
        <w:jc w:val="both"/>
        <w:rPr>
          <w:sz w:val="28"/>
          <w:szCs w:val="28"/>
        </w:rPr>
      </w:pPr>
      <w:r w:rsidRPr="00C235C6">
        <w:rPr>
          <w:sz w:val="28"/>
          <w:szCs w:val="28"/>
        </w:rPr>
        <w:t xml:space="preserve">1.5. Настоящее Положение утверждается </w:t>
      </w:r>
      <w:r w:rsidR="000F1269">
        <w:rPr>
          <w:sz w:val="28"/>
          <w:szCs w:val="28"/>
        </w:rPr>
        <w:t>начальником</w:t>
      </w:r>
      <w:r w:rsidRPr="00C235C6">
        <w:rPr>
          <w:sz w:val="28"/>
          <w:szCs w:val="28"/>
        </w:rPr>
        <w:t xml:space="preserve"> Учреждения и является обязательным для исполнения всеми работниками, имеющими доступ к персональным данным работников. </w:t>
      </w:r>
    </w:p>
    <w:p w:rsidR="00C235C6" w:rsidRPr="00C235C6" w:rsidRDefault="00C235C6" w:rsidP="000F1269">
      <w:pPr>
        <w:pStyle w:val="Default"/>
        <w:jc w:val="center"/>
        <w:rPr>
          <w:sz w:val="28"/>
          <w:szCs w:val="28"/>
        </w:rPr>
      </w:pPr>
      <w:r w:rsidRPr="00C235C6">
        <w:rPr>
          <w:b/>
          <w:bCs/>
          <w:sz w:val="28"/>
          <w:szCs w:val="28"/>
        </w:rPr>
        <w:t>2. Основные понятия</w:t>
      </w:r>
    </w:p>
    <w:p w:rsidR="00C235C6" w:rsidRPr="00C235C6" w:rsidRDefault="00C235C6" w:rsidP="00C235C6">
      <w:pPr>
        <w:pStyle w:val="Default"/>
        <w:jc w:val="both"/>
        <w:rPr>
          <w:sz w:val="28"/>
          <w:szCs w:val="28"/>
        </w:rPr>
      </w:pPr>
      <w:r w:rsidRPr="00C235C6">
        <w:rPr>
          <w:sz w:val="28"/>
          <w:szCs w:val="28"/>
        </w:rPr>
        <w:t xml:space="preserve">В настоящем Положении используются следующие основные понятия: </w:t>
      </w:r>
    </w:p>
    <w:p w:rsidR="00C235C6" w:rsidRPr="00C235C6" w:rsidRDefault="00C235C6" w:rsidP="00C235C6">
      <w:pPr>
        <w:pStyle w:val="Default"/>
        <w:jc w:val="both"/>
        <w:rPr>
          <w:sz w:val="28"/>
          <w:szCs w:val="28"/>
        </w:rPr>
      </w:pPr>
      <w:proofErr w:type="gramStart"/>
      <w:r w:rsidRPr="00C235C6">
        <w:rPr>
          <w:sz w:val="28"/>
          <w:szCs w:val="28"/>
        </w:rPr>
        <w:t xml:space="preserve">2.1 </w:t>
      </w:r>
      <w:r w:rsidRPr="00C235C6">
        <w:rPr>
          <w:b/>
          <w:bCs/>
          <w:sz w:val="28"/>
          <w:szCs w:val="28"/>
        </w:rPr>
        <w:t xml:space="preserve">персональные данные </w:t>
      </w:r>
      <w:r w:rsidRPr="00C235C6">
        <w:rPr>
          <w:sz w:val="28"/>
          <w:szCs w:val="28"/>
        </w:rPr>
        <w:t xml:space="preserve">–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w:t>
      </w:r>
      <w:proofErr w:type="gramEnd"/>
    </w:p>
    <w:p w:rsidR="00C235C6" w:rsidRPr="00C235C6" w:rsidRDefault="00C235C6" w:rsidP="00C235C6">
      <w:pPr>
        <w:pStyle w:val="Default"/>
        <w:jc w:val="both"/>
        <w:rPr>
          <w:sz w:val="28"/>
          <w:szCs w:val="28"/>
        </w:rPr>
      </w:pPr>
      <w:proofErr w:type="gramStart"/>
      <w:r w:rsidRPr="00C235C6">
        <w:rPr>
          <w:sz w:val="28"/>
          <w:szCs w:val="28"/>
        </w:rPr>
        <w:t xml:space="preserve">2.2 </w:t>
      </w:r>
      <w:r w:rsidRPr="00C235C6">
        <w:rPr>
          <w:b/>
          <w:bCs/>
          <w:sz w:val="28"/>
          <w:szCs w:val="28"/>
        </w:rPr>
        <w:t xml:space="preserve">обработка персональных данных </w:t>
      </w:r>
      <w:r w:rsidRPr="00C235C6">
        <w:rPr>
          <w:sz w:val="28"/>
          <w:szCs w:val="28"/>
        </w:rPr>
        <w:t xml:space="preserve">–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roofErr w:type="gramEnd"/>
    </w:p>
    <w:p w:rsidR="00C235C6" w:rsidRPr="00C235C6" w:rsidRDefault="00C235C6" w:rsidP="00C235C6">
      <w:pPr>
        <w:pStyle w:val="Default"/>
        <w:jc w:val="both"/>
        <w:rPr>
          <w:sz w:val="28"/>
          <w:szCs w:val="28"/>
        </w:rPr>
      </w:pPr>
      <w:r w:rsidRPr="00C235C6">
        <w:rPr>
          <w:sz w:val="28"/>
          <w:szCs w:val="28"/>
        </w:rPr>
        <w:t xml:space="preserve">2.3 </w:t>
      </w:r>
      <w:r w:rsidRPr="00C235C6">
        <w:rPr>
          <w:b/>
          <w:bCs/>
          <w:sz w:val="28"/>
          <w:szCs w:val="28"/>
        </w:rPr>
        <w:t xml:space="preserve">распространение персональных данных </w:t>
      </w:r>
      <w:r w:rsidRPr="00C235C6">
        <w:rPr>
          <w:sz w:val="28"/>
          <w:szCs w:val="28"/>
        </w:rPr>
        <w:t>–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w:t>
      </w:r>
      <w:r w:rsidRPr="00C235C6">
        <w:rPr>
          <w:sz w:val="28"/>
          <w:szCs w:val="28"/>
        </w:rPr>
        <w:lastRenderedPageBreak/>
        <w:t xml:space="preserve">телекоммуникационных сетях или предоставление доступа к персональным данным каким-либо иным способом; </w:t>
      </w:r>
    </w:p>
    <w:p w:rsidR="00C235C6" w:rsidRPr="00C235C6" w:rsidRDefault="00C235C6" w:rsidP="00C235C6">
      <w:pPr>
        <w:pStyle w:val="Default"/>
        <w:jc w:val="both"/>
        <w:rPr>
          <w:sz w:val="28"/>
          <w:szCs w:val="28"/>
        </w:rPr>
      </w:pPr>
      <w:r w:rsidRPr="00C235C6">
        <w:rPr>
          <w:sz w:val="28"/>
          <w:szCs w:val="28"/>
        </w:rPr>
        <w:t xml:space="preserve">2.4 </w:t>
      </w:r>
      <w:r w:rsidRPr="00C235C6">
        <w:rPr>
          <w:b/>
          <w:bCs/>
          <w:sz w:val="28"/>
          <w:szCs w:val="28"/>
        </w:rPr>
        <w:t xml:space="preserve">использование персональных данных </w:t>
      </w:r>
      <w:r w:rsidRPr="00C235C6">
        <w:rPr>
          <w:sz w:val="28"/>
          <w:szCs w:val="28"/>
        </w:rPr>
        <w:t xml:space="preserve">–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C235C6" w:rsidRPr="00C235C6" w:rsidRDefault="00C235C6" w:rsidP="00C235C6">
      <w:pPr>
        <w:pStyle w:val="Default"/>
        <w:jc w:val="both"/>
        <w:rPr>
          <w:sz w:val="28"/>
          <w:szCs w:val="28"/>
        </w:rPr>
      </w:pPr>
      <w:r w:rsidRPr="00C235C6">
        <w:rPr>
          <w:sz w:val="28"/>
          <w:szCs w:val="28"/>
        </w:rPr>
        <w:t xml:space="preserve">2.5 </w:t>
      </w:r>
      <w:r w:rsidRPr="00C235C6">
        <w:rPr>
          <w:b/>
          <w:bCs/>
          <w:sz w:val="28"/>
          <w:szCs w:val="28"/>
        </w:rPr>
        <w:t xml:space="preserve">блокирование персональных данных </w:t>
      </w:r>
      <w:r w:rsidRPr="00C235C6">
        <w:rPr>
          <w:sz w:val="28"/>
          <w:szCs w:val="28"/>
        </w:rPr>
        <w:t xml:space="preserve">– временное прекращение сбора, систематизации, накопления, использования, распространения персональных данных, в том числе их передачи; </w:t>
      </w:r>
    </w:p>
    <w:p w:rsidR="00C235C6" w:rsidRPr="00C235C6" w:rsidRDefault="00C235C6" w:rsidP="00C235C6">
      <w:pPr>
        <w:pStyle w:val="Default"/>
        <w:jc w:val="both"/>
        <w:rPr>
          <w:sz w:val="28"/>
          <w:szCs w:val="28"/>
        </w:rPr>
      </w:pPr>
      <w:r w:rsidRPr="00C235C6">
        <w:rPr>
          <w:sz w:val="28"/>
          <w:szCs w:val="28"/>
        </w:rPr>
        <w:t xml:space="preserve">2.6 </w:t>
      </w:r>
      <w:r w:rsidRPr="00C235C6">
        <w:rPr>
          <w:b/>
          <w:bCs/>
          <w:sz w:val="28"/>
          <w:szCs w:val="28"/>
        </w:rPr>
        <w:t xml:space="preserve">уничтожение персональных данных </w:t>
      </w:r>
      <w:r w:rsidRPr="00C235C6">
        <w:rPr>
          <w:sz w:val="28"/>
          <w:szCs w:val="28"/>
        </w:rPr>
        <w:t xml:space="preserve">–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 </w:t>
      </w:r>
    </w:p>
    <w:p w:rsidR="00C235C6" w:rsidRPr="00C235C6" w:rsidRDefault="00C235C6" w:rsidP="00C235C6">
      <w:pPr>
        <w:pStyle w:val="Default"/>
        <w:jc w:val="both"/>
        <w:rPr>
          <w:sz w:val="28"/>
          <w:szCs w:val="28"/>
        </w:rPr>
      </w:pPr>
      <w:r w:rsidRPr="00C235C6">
        <w:rPr>
          <w:sz w:val="28"/>
          <w:szCs w:val="28"/>
        </w:rPr>
        <w:t xml:space="preserve">2.7 </w:t>
      </w:r>
      <w:r w:rsidRPr="00C235C6">
        <w:rPr>
          <w:b/>
          <w:bCs/>
          <w:sz w:val="28"/>
          <w:szCs w:val="28"/>
        </w:rPr>
        <w:t xml:space="preserve">обезличивание персональных данных </w:t>
      </w:r>
      <w:r w:rsidRPr="00C235C6">
        <w:rPr>
          <w:sz w:val="28"/>
          <w:szCs w:val="28"/>
        </w:rPr>
        <w:t xml:space="preserve">– действия, в результате которых невозможно определить принадлежность персональных данных конкретному субъекту персональных данных; </w:t>
      </w:r>
    </w:p>
    <w:p w:rsidR="00C235C6" w:rsidRPr="00C235C6" w:rsidRDefault="00C235C6" w:rsidP="00C235C6">
      <w:pPr>
        <w:pStyle w:val="Default"/>
        <w:jc w:val="both"/>
        <w:rPr>
          <w:sz w:val="28"/>
          <w:szCs w:val="28"/>
        </w:rPr>
      </w:pPr>
      <w:r w:rsidRPr="00C235C6">
        <w:rPr>
          <w:sz w:val="28"/>
          <w:szCs w:val="28"/>
        </w:rPr>
        <w:t xml:space="preserve">2.8 </w:t>
      </w:r>
      <w:r w:rsidRPr="00C235C6">
        <w:rPr>
          <w:b/>
          <w:bCs/>
          <w:sz w:val="28"/>
          <w:szCs w:val="28"/>
        </w:rPr>
        <w:t xml:space="preserve">информационная система персональных данных </w:t>
      </w:r>
      <w:r w:rsidRPr="00C235C6">
        <w:rPr>
          <w:sz w:val="28"/>
          <w:szCs w:val="28"/>
        </w:rPr>
        <w:t xml:space="preserve">–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 </w:t>
      </w:r>
    </w:p>
    <w:p w:rsidR="00C235C6" w:rsidRPr="00C235C6" w:rsidRDefault="00C235C6" w:rsidP="00C235C6">
      <w:pPr>
        <w:pStyle w:val="Default"/>
        <w:jc w:val="both"/>
        <w:rPr>
          <w:sz w:val="28"/>
          <w:szCs w:val="28"/>
        </w:rPr>
      </w:pPr>
      <w:r w:rsidRPr="00C235C6">
        <w:rPr>
          <w:sz w:val="28"/>
          <w:szCs w:val="28"/>
        </w:rPr>
        <w:t xml:space="preserve">2.9 </w:t>
      </w:r>
      <w:r w:rsidRPr="00C235C6">
        <w:rPr>
          <w:b/>
          <w:bCs/>
          <w:sz w:val="28"/>
          <w:szCs w:val="28"/>
        </w:rPr>
        <w:t xml:space="preserve">конфиденциальность персональных данных </w:t>
      </w:r>
      <w:r w:rsidRPr="00C235C6">
        <w:rPr>
          <w:sz w:val="28"/>
          <w:szCs w:val="28"/>
        </w:rPr>
        <w:t xml:space="preserve">–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 </w:t>
      </w:r>
    </w:p>
    <w:p w:rsidR="00C235C6" w:rsidRPr="00C235C6" w:rsidRDefault="00C235C6" w:rsidP="00C235C6">
      <w:pPr>
        <w:pStyle w:val="Default"/>
        <w:jc w:val="both"/>
        <w:rPr>
          <w:sz w:val="28"/>
          <w:szCs w:val="28"/>
        </w:rPr>
      </w:pPr>
      <w:r w:rsidRPr="00C235C6">
        <w:rPr>
          <w:sz w:val="28"/>
          <w:szCs w:val="28"/>
        </w:rPr>
        <w:t xml:space="preserve">2.10 </w:t>
      </w:r>
      <w:r w:rsidRPr="00C235C6">
        <w:rPr>
          <w:b/>
          <w:bCs/>
          <w:sz w:val="28"/>
          <w:szCs w:val="28"/>
        </w:rPr>
        <w:t xml:space="preserve">трансграничная передача персональных данных </w:t>
      </w:r>
      <w:r w:rsidRPr="00C235C6">
        <w:rPr>
          <w:sz w:val="28"/>
          <w:szCs w:val="28"/>
        </w:rPr>
        <w:t xml:space="preserve">– передача персональных данных оператором через Государственную границу Российской Федерации органу власти иностранного государства, физическому или юридическому лицу иностранного государства; </w:t>
      </w:r>
    </w:p>
    <w:p w:rsidR="000F1269" w:rsidRPr="00C235C6" w:rsidRDefault="00C235C6" w:rsidP="00C235C6">
      <w:pPr>
        <w:pStyle w:val="Default"/>
        <w:jc w:val="both"/>
        <w:rPr>
          <w:sz w:val="28"/>
          <w:szCs w:val="28"/>
        </w:rPr>
      </w:pPr>
      <w:r w:rsidRPr="00C235C6">
        <w:rPr>
          <w:sz w:val="28"/>
          <w:szCs w:val="28"/>
        </w:rPr>
        <w:t xml:space="preserve">2.11. </w:t>
      </w:r>
      <w:r w:rsidRPr="00C235C6">
        <w:rPr>
          <w:b/>
          <w:bCs/>
          <w:sz w:val="28"/>
          <w:szCs w:val="28"/>
        </w:rPr>
        <w:t xml:space="preserve">общедоступные персональные данные </w:t>
      </w:r>
      <w:r w:rsidRPr="00C235C6">
        <w:rPr>
          <w:sz w:val="28"/>
          <w:szCs w:val="28"/>
        </w:rPr>
        <w:t xml:space="preserve">–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w:t>
      </w:r>
    </w:p>
    <w:p w:rsidR="00C235C6" w:rsidRPr="00C235C6" w:rsidRDefault="00C235C6" w:rsidP="000F1269">
      <w:pPr>
        <w:pStyle w:val="Default"/>
        <w:jc w:val="center"/>
        <w:rPr>
          <w:sz w:val="28"/>
          <w:szCs w:val="28"/>
        </w:rPr>
      </w:pPr>
      <w:r w:rsidRPr="00C235C6">
        <w:rPr>
          <w:b/>
          <w:bCs/>
          <w:sz w:val="28"/>
          <w:szCs w:val="28"/>
        </w:rPr>
        <w:t>3. Состав персональных данных</w:t>
      </w:r>
    </w:p>
    <w:p w:rsidR="00C235C6" w:rsidRPr="00C235C6" w:rsidRDefault="00C235C6" w:rsidP="00C235C6">
      <w:pPr>
        <w:pStyle w:val="Default"/>
        <w:jc w:val="both"/>
        <w:rPr>
          <w:sz w:val="28"/>
          <w:szCs w:val="28"/>
        </w:rPr>
      </w:pPr>
      <w:r w:rsidRPr="00C235C6">
        <w:rPr>
          <w:sz w:val="28"/>
          <w:szCs w:val="28"/>
        </w:rPr>
        <w:t xml:space="preserve">3.1. В соответствии с ТК РФ, локальными нормативными актами Учреждения, лицо, поступающее на работу, предъявляет работодателю следующие документы, содержащие его персональные данные: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паспорт, сведения о месте регистрации (месте жительства), сведения о семейном положении;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трудовую книжку, содержащую данные о трудовой деятельности работника;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страховое свидетельство государственного пенсионного страхования, содержащее сведения о номере и серии страхового свидетельства;</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документы воинского учета, содержащие сведения о воинском учете военнообязанных и лиц, подлежащих призыву на военную службу; </w:t>
      </w:r>
    </w:p>
    <w:p w:rsidR="00C235C6" w:rsidRPr="00C235C6" w:rsidRDefault="000F1269" w:rsidP="00C235C6">
      <w:pPr>
        <w:pStyle w:val="Default"/>
        <w:jc w:val="both"/>
        <w:rPr>
          <w:sz w:val="28"/>
          <w:szCs w:val="28"/>
        </w:rPr>
      </w:pPr>
      <w:r>
        <w:rPr>
          <w:sz w:val="28"/>
          <w:szCs w:val="28"/>
        </w:rPr>
        <w:lastRenderedPageBreak/>
        <w:t>-</w:t>
      </w:r>
      <w:r w:rsidR="00C235C6" w:rsidRPr="00C235C6">
        <w:rPr>
          <w:sz w:val="28"/>
          <w:szCs w:val="28"/>
        </w:rPr>
        <w:t xml:space="preserve"> документ об образовании, о квалификации или о наличии специальных знаний или специальной подготовки, содержащий сведения об образовании, профессии; </w:t>
      </w:r>
    </w:p>
    <w:p w:rsidR="00C235C6" w:rsidRPr="00C235C6" w:rsidRDefault="000F1269" w:rsidP="00C235C6">
      <w:pPr>
        <w:pStyle w:val="Default"/>
        <w:jc w:val="both"/>
        <w:rPr>
          <w:sz w:val="28"/>
          <w:szCs w:val="28"/>
        </w:rPr>
      </w:pPr>
      <w:r>
        <w:rPr>
          <w:sz w:val="28"/>
          <w:szCs w:val="28"/>
        </w:rPr>
        <w:t xml:space="preserve">- </w:t>
      </w:r>
      <w:r w:rsidR="00C235C6" w:rsidRPr="00C235C6">
        <w:rPr>
          <w:sz w:val="28"/>
          <w:szCs w:val="28"/>
        </w:rPr>
        <w:t xml:space="preserve">медицинскую справку. </w:t>
      </w:r>
    </w:p>
    <w:p w:rsidR="00C235C6" w:rsidRPr="00C235C6" w:rsidRDefault="00C235C6" w:rsidP="00C235C6">
      <w:pPr>
        <w:pStyle w:val="Default"/>
        <w:jc w:val="both"/>
        <w:rPr>
          <w:sz w:val="28"/>
          <w:szCs w:val="28"/>
        </w:rPr>
      </w:pPr>
      <w:r w:rsidRPr="00C235C6">
        <w:rPr>
          <w:sz w:val="28"/>
          <w:szCs w:val="28"/>
        </w:rPr>
        <w:t xml:space="preserve">Запрещается запрашивать другие документы при заключении трудового договора, если иное не предусмотрено законодательством РФ. </w:t>
      </w:r>
    </w:p>
    <w:p w:rsidR="00C235C6" w:rsidRPr="00C235C6" w:rsidRDefault="00C235C6" w:rsidP="00C235C6">
      <w:pPr>
        <w:pStyle w:val="Default"/>
        <w:jc w:val="both"/>
        <w:rPr>
          <w:sz w:val="28"/>
          <w:szCs w:val="28"/>
        </w:rPr>
      </w:pPr>
      <w:r w:rsidRPr="00C235C6">
        <w:rPr>
          <w:sz w:val="28"/>
          <w:szCs w:val="28"/>
        </w:rPr>
        <w:t xml:space="preserve">3.2. Персональные данные работника – информация, необходимая работодателю в связи с трудовыми отношениями и касающиеся конкретного работника. Под информацией о работниках понимаются сведения о фактах, событиях и обстоятельствах жизни работника, позволяющие идентифицировать его личность. </w:t>
      </w:r>
    </w:p>
    <w:p w:rsidR="00C235C6" w:rsidRPr="00C235C6" w:rsidRDefault="00C235C6" w:rsidP="00C235C6">
      <w:pPr>
        <w:pStyle w:val="Default"/>
        <w:jc w:val="both"/>
        <w:rPr>
          <w:sz w:val="28"/>
          <w:szCs w:val="28"/>
        </w:rPr>
      </w:pPr>
      <w:r w:rsidRPr="00C235C6">
        <w:rPr>
          <w:sz w:val="28"/>
          <w:szCs w:val="28"/>
        </w:rPr>
        <w:t xml:space="preserve">3.3. Состав персональных данных работника: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анкетные и биографические данные;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образование;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сведения о трудовом и общем стаже;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сведения о составе семьи;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паспортные данные;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сведения о воинском учете;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сведения о заработной плате работника;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сведения о социальных льготах;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специальность;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занимаемая должность;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наличие судимостей;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адрес места жительства, номер домашнего телефона;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содержание трудового договора;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подлинники и копии приказов по личному составу;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трудовые книжки работников;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дела, содержащие материалы по повышению квалификации и переподготовке работников, их аттестации, служебным расследованиям;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копии отчетов, направляемые в органы статистики. </w:t>
      </w:r>
    </w:p>
    <w:p w:rsidR="00C235C6" w:rsidRDefault="00C235C6" w:rsidP="00C235C6">
      <w:pPr>
        <w:pStyle w:val="Default"/>
        <w:jc w:val="both"/>
        <w:rPr>
          <w:sz w:val="28"/>
          <w:szCs w:val="28"/>
        </w:rPr>
      </w:pPr>
      <w:r w:rsidRPr="00C235C6">
        <w:rPr>
          <w:sz w:val="28"/>
          <w:szCs w:val="28"/>
        </w:rPr>
        <w:t xml:space="preserve">3.4. Данные документы являются конфиденциальными, учитывая их массовость и единое место обработки и хранения, соответствующий гриф ограничения на них не ставится. </w:t>
      </w:r>
    </w:p>
    <w:p w:rsidR="0088245C" w:rsidRPr="00C235C6" w:rsidRDefault="0088245C" w:rsidP="00C235C6">
      <w:pPr>
        <w:pStyle w:val="Default"/>
        <w:jc w:val="both"/>
        <w:rPr>
          <w:sz w:val="28"/>
          <w:szCs w:val="28"/>
        </w:rPr>
      </w:pPr>
    </w:p>
    <w:p w:rsidR="00C235C6" w:rsidRPr="00C235C6" w:rsidRDefault="00C235C6" w:rsidP="000F1269">
      <w:pPr>
        <w:pStyle w:val="Default"/>
        <w:jc w:val="center"/>
        <w:rPr>
          <w:sz w:val="28"/>
          <w:szCs w:val="28"/>
        </w:rPr>
      </w:pPr>
      <w:r w:rsidRPr="00C235C6">
        <w:rPr>
          <w:b/>
          <w:bCs/>
          <w:sz w:val="28"/>
          <w:szCs w:val="28"/>
        </w:rPr>
        <w:t>4. Обработка персональных данных работников</w:t>
      </w:r>
    </w:p>
    <w:p w:rsidR="00C235C6" w:rsidRPr="00C235C6" w:rsidRDefault="00C235C6" w:rsidP="00C235C6">
      <w:pPr>
        <w:pStyle w:val="Default"/>
        <w:jc w:val="both"/>
        <w:rPr>
          <w:sz w:val="28"/>
          <w:szCs w:val="28"/>
        </w:rPr>
      </w:pPr>
      <w:r w:rsidRPr="00C235C6">
        <w:rPr>
          <w:sz w:val="28"/>
          <w:szCs w:val="28"/>
        </w:rPr>
        <w:t xml:space="preserve">4.1. Под обработкой персональных данных работника понимается получение, хранение, комбинирование, передача или любое другое использование персональных данных работника. </w:t>
      </w:r>
    </w:p>
    <w:p w:rsidR="00C235C6" w:rsidRPr="00C235C6" w:rsidRDefault="00C235C6" w:rsidP="00C235C6">
      <w:pPr>
        <w:pStyle w:val="Default"/>
        <w:jc w:val="both"/>
        <w:rPr>
          <w:sz w:val="28"/>
          <w:szCs w:val="28"/>
        </w:rPr>
      </w:pPr>
      <w:r w:rsidRPr="00C235C6">
        <w:rPr>
          <w:sz w:val="28"/>
          <w:szCs w:val="28"/>
        </w:rPr>
        <w:t xml:space="preserve">4.2.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C235C6" w:rsidRPr="00C235C6" w:rsidRDefault="000F1269" w:rsidP="00C235C6">
      <w:pPr>
        <w:pStyle w:val="Default"/>
        <w:jc w:val="both"/>
        <w:rPr>
          <w:sz w:val="28"/>
          <w:szCs w:val="28"/>
        </w:rPr>
      </w:pPr>
      <w:r>
        <w:rPr>
          <w:sz w:val="28"/>
          <w:szCs w:val="28"/>
        </w:rPr>
        <w:lastRenderedPageBreak/>
        <w:t>-</w:t>
      </w:r>
      <w:r w:rsidR="00C235C6" w:rsidRPr="00C235C6">
        <w:rPr>
          <w:sz w:val="28"/>
          <w:szCs w:val="28"/>
        </w:rPr>
        <w:t xml:space="preserve"> при определении объема и содержания, обрабатываемых персональных данных работника работодатель должен руководствоваться Конституцией РФ, ТК РФ и иными федеральными законами;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персональные данные следует получать у него самого. Если персональные данные </w:t>
      </w:r>
      <w:proofErr w:type="gramStart"/>
      <w:r w:rsidR="00C235C6" w:rsidRPr="00C235C6">
        <w:rPr>
          <w:sz w:val="28"/>
          <w:szCs w:val="28"/>
        </w:rPr>
        <w:t>работника</w:t>
      </w:r>
      <w:proofErr w:type="gramEnd"/>
      <w:r w:rsidR="00C235C6" w:rsidRPr="00C235C6">
        <w:rPr>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 24 Конституции РФ работодатель вправе получать и обрабатывать данные о частной жизни работника только с его письменного согласия;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p>
    <w:p w:rsidR="00C235C6" w:rsidRDefault="000F1269" w:rsidP="00C235C6">
      <w:pPr>
        <w:pStyle w:val="Default"/>
        <w:jc w:val="both"/>
        <w:rPr>
          <w:sz w:val="28"/>
          <w:szCs w:val="28"/>
        </w:rPr>
      </w:pPr>
      <w:r>
        <w:rPr>
          <w:sz w:val="28"/>
          <w:szCs w:val="28"/>
        </w:rPr>
        <w:t>-</w:t>
      </w:r>
      <w:r w:rsidR="00C235C6" w:rsidRPr="00C235C6">
        <w:rPr>
          <w:sz w:val="28"/>
          <w:szCs w:val="28"/>
        </w:rPr>
        <w:t xml:space="preserve">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 </w:t>
      </w:r>
    </w:p>
    <w:p w:rsidR="00516C34" w:rsidRDefault="00516C34" w:rsidP="00C235C6">
      <w:pPr>
        <w:pStyle w:val="Default"/>
        <w:jc w:val="both"/>
        <w:rPr>
          <w:sz w:val="28"/>
          <w:szCs w:val="28"/>
        </w:rPr>
      </w:pPr>
      <w:r>
        <w:rPr>
          <w:sz w:val="28"/>
          <w:szCs w:val="28"/>
        </w:rPr>
        <w:t>4.3. О</w:t>
      </w:r>
      <w:r w:rsidRPr="00C235C6">
        <w:rPr>
          <w:sz w:val="28"/>
          <w:szCs w:val="28"/>
        </w:rPr>
        <w:t>бработка персональных данных работника может осуществляться</w:t>
      </w:r>
      <w:r>
        <w:rPr>
          <w:sz w:val="28"/>
          <w:szCs w:val="28"/>
        </w:rPr>
        <w:t xml:space="preserve"> только после получения письменного согласия на обработку персональных данных (Приложение № 1).</w:t>
      </w:r>
    </w:p>
    <w:p w:rsidR="00C235C6" w:rsidRPr="00C235C6" w:rsidRDefault="00C235C6" w:rsidP="00C235C6">
      <w:pPr>
        <w:pStyle w:val="Default"/>
        <w:jc w:val="both"/>
        <w:rPr>
          <w:sz w:val="28"/>
          <w:szCs w:val="28"/>
        </w:rPr>
      </w:pPr>
      <w:r w:rsidRPr="00C235C6">
        <w:rPr>
          <w:sz w:val="28"/>
          <w:szCs w:val="28"/>
        </w:rPr>
        <w:t>4.</w:t>
      </w:r>
      <w:r w:rsidR="00516C34">
        <w:rPr>
          <w:sz w:val="28"/>
          <w:szCs w:val="28"/>
        </w:rPr>
        <w:t>4</w:t>
      </w:r>
      <w:r w:rsidRPr="00C235C6">
        <w:rPr>
          <w:sz w:val="28"/>
          <w:szCs w:val="28"/>
        </w:rPr>
        <w:t xml:space="preserve">. К обработке, передаче и хранению персональных данных работника могут иметь доступ работники: </w:t>
      </w:r>
    </w:p>
    <w:p w:rsidR="00C235C6" w:rsidRDefault="00C235C6" w:rsidP="00C235C6">
      <w:pPr>
        <w:pStyle w:val="Default"/>
        <w:jc w:val="both"/>
        <w:rPr>
          <w:sz w:val="28"/>
          <w:szCs w:val="28"/>
        </w:rPr>
      </w:pPr>
      <w:r w:rsidRPr="00C235C6">
        <w:rPr>
          <w:sz w:val="28"/>
          <w:szCs w:val="28"/>
        </w:rPr>
        <w:t xml:space="preserve">- </w:t>
      </w:r>
      <w:r w:rsidR="006E0200">
        <w:rPr>
          <w:sz w:val="28"/>
          <w:szCs w:val="28"/>
        </w:rPr>
        <w:t>начальник</w:t>
      </w:r>
      <w:r w:rsidRPr="00C235C6">
        <w:rPr>
          <w:sz w:val="28"/>
          <w:szCs w:val="28"/>
        </w:rPr>
        <w:t xml:space="preserve">; </w:t>
      </w:r>
    </w:p>
    <w:p w:rsidR="00022BEA" w:rsidRPr="00022BEA" w:rsidRDefault="00022BEA" w:rsidP="00C235C6">
      <w:pPr>
        <w:pStyle w:val="Default"/>
        <w:jc w:val="both"/>
        <w:rPr>
          <w:sz w:val="28"/>
          <w:szCs w:val="28"/>
        </w:rPr>
      </w:pPr>
      <w:r w:rsidRPr="00022BEA">
        <w:rPr>
          <w:sz w:val="28"/>
          <w:szCs w:val="28"/>
        </w:rPr>
        <w:t>- главный специалист  по вопросам культуры, учета и отчетности</w:t>
      </w:r>
      <w:r>
        <w:rPr>
          <w:sz w:val="28"/>
          <w:szCs w:val="28"/>
        </w:rPr>
        <w:t>;</w:t>
      </w:r>
    </w:p>
    <w:p w:rsidR="00022BEA" w:rsidRPr="00022BEA" w:rsidRDefault="00022BEA" w:rsidP="00C235C6">
      <w:pPr>
        <w:pStyle w:val="Default"/>
        <w:jc w:val="both"/>
        <w:rPr>
          <w:sz w:val="28"/>
          <w:szCs w:val="28"/>
        </w:rPr>
      </w:pPr>
      <w:r w:rsidRPr="00022BEA">
        <w:rPr>
          <w:sz w:val="28"/>
          <w:szCs w:val="28"/>
        </w:rPr>
        <w:t>- главный специалист  по кадрам</w:t>
      </w:r>
      <w:r>
        <w:rPr>
          <w:sz w:val="28"/>
          <w:szCs w:val="28"/>
        </w:rPr>
        <w:t>;</w:t>
      </w:r>
    </w:p>
    <w:p w:rsidR="00022BEA" w:rsidRPr="00022BEA" w:rsidRDefault="00022BEA" w:rsidP="00C235C6">
      <w:pPr>
        <w:pStyle w:val="Default"/>
        <w:jc w:val="both"/>
        <w:rPr>
          <w:sz w:val="28"/>
          <w:szCs w:val="28"/>
        </w:rPr>
      </w:pPr>
      <w:r w:rsidRPr="00022BEA">
        <w:rPr>
          <w:sz w:val="28"/>
          <w:szCs w:val="28"/>
        </w:rPr>
        <w:t>- ведущий экономист</w:t>
      </w:r>
      <w:r>
        <w:rPr>
          <w:sz w:val="28"/>
          <w:szCs w:val="28"/>
        </w:rPr>
        <w:t>;</w:t>
      </w:r>
    </w:p>
    <w:p w:rsidR="00022BEA" w:rsidRPr="00022BEA" w:rsidRDefault="00022BEA" w:rsidP="00C235C6">
      <w:pPr>
        <w:pStyle w:val="Default"/>
        <w:jc w:val="both"/>
        <w:rPr>
          <w:sz w:val="28"/>
          <w:szCs w:val="28"/>
        </w:rPr>
      </w:pPr>
      <w:r w:rsidRPr="00022BEA">
        <w:rPr>
          <w:sz w:val="28"/>
          <w:szCs w:val="28"/>
        </w:rPr>
        <w:t>- ведущий юрисконсульт</w:t>
      </w:r>
      <w:r>
        <w:rPr>
          <w:sz w:val="28"/>
          <w:szCs w:val="28"/>
        </w:rPr>
        <w:t>;</w:t>
      </w:r>
    </w:p>
    <w:p w:rsidR="00022BEA" w:rsidRDefault="00022BEA" w:rsidP="00C235C6">
      <w:pPr>
        <w:pStyle w:val="Default"/>
        <w:jc w:val="both"/>
        <w:rPr>
          <w:sz w:val="28"/>
          <w:szCs w:val="28"/>
        </w:rPr>
      </w:pPr>
      <w:r w:rsidRPr="00022BEA">
        <w:rPr>
          <w:sz w:val="28"/>
          <w:szCs w:val="28"/>
        </w:rPr>
        <w:t>- экономист</w:t>
      </w:r>
      <w:r>
        <w:rPr>
          <w:sz w:val="28"/>
          <w:szCs w:val="28"/>
        </w:rPr>
        <w:t>.</w:t>
      </w:r>
    </w:p>
    <w:p w:rsidR="00022BEA" w:rsidRPr="00022BEA" w:rsidRDefault="00022BEA" w:rsidP="00C235C6">
      <w:pPr>
        <w:pStyle w:val="Default"/>
        <w:jc w:val="both"/>
        <w:rPr>
          <w:sz w:val="28"/>
          <w:szCs w:val="28"/>
        </w:rPr>
      </w:pPr>
      <w:r>
        <w:rPr>
          <w:sz w:val="28"/>
          <w:szCs w:val="28"/>
        </w:rPr>
        <w:t>4.</w:t>
      </w:r>
      <w:r w:rsidR="00516C34">
        <w:rPr>
          <w:sz w:val="28"/>
          <w:szCs w:val="28"/>
        </w:rPr>
        <w:t>4</w:t>
      </w:r>
      <w:r>
        <w:rPr>
          <w:sz w:val="28"/>
          <w:szCs w:val="28"/>
        </w:rPr>
        <w:t xml:space="preserve">.1. </w:t>
      </w:r>
      <w:r w:rsidRPr="00C235C6">
        <w:rPr>
          <w:sz w:val="28"/>
          <w:szCs w:val="28"/>
        </w:rPr>
        <w:t xml:space="preserve">К обработке, передаче и хранению персональных данных работника могут иметь доступ </w:t>
      </w:r>
      <w:r>
        <w:rPr>
          <w:sz w:val="28"/>
          <w:szCs w:val="28"/>
        </w:rPr>
        <w:t>бухгалтера Муниципального казенного учреждения «Межведомственная бухгалтерия Ужурского района»</w:t>
      </w:r>
      <w:r w:rsidR="00D43083">
        <w:rPr>
          <w:sz w:val="28"/>
          <w:szCs w:val="28"/>
        </w:rPr>
        <w:t xml:space="preserve"> в соответствии с договором на обслуживание.</w:t>
      </w:r>
    </w:p>
    <w:p w:rsidR="00C235C6" w:rsidRPr="00C235C6" w:rsidRDefault="00C235C6" w:rsidP="00C235C6">
      <w:pPr>
        <w:pStyle w:val="Default"/>
        <w:jc w:val="both"/>
        <w:rPr>
          <w:sz w:val="28"/>
          <w:szCs w:val="28"/>
        </w:rPr>
      </w:pPr>
      <w:r w:rsidRPr="00C235C6">
        <w:rPr>
          <w:sz w:val="28"/>
          <w:szCs w:val="28"/>
        </w:rPr>
        <w:t>4.</w:t>
      </w:r>
      <w:r w:rsidR="00516C34">
        <w:rPr>
          <w:sz w:val="28"/>
          <w:szCs w:val="28"/>
        </w:rPr>
        <w:t>5</w:t>
      </w:r>
      <w:r w:rsidRPr="00C235C6">
        <w:rPr>
          <w:sz w:val="28"/>
          <w:szCs w:val="28"/>
        </w:rPr>
        <w:t xml:space="preserve">. Передача персональных данных работника возможна только с согласия работника или в случаях, прямо предусмотренных законодательством. </w:t>
      </w:r>
    </w:p>
    <w:p w:rsidR="00C235C6" w:rsidRPr="00C235C6" w:rsidRDefault="00C235C6" w:rsidP="00C235C6">
      <w:pPr>
        <w:pStyle w:val="Default"/>
        <w:jc w:val="both"/>
        <w:rPr>
          <w:sz w:val="28"/>
          <w:szCs w:val="28"/>
        </w:rPr>
      </w:pPr>
      <w:r w:rsidRPr="00C235C6">
        <w:rPr>
          <w:sz w:val="28"/>
          <w:szCs w:val="28"/>
        </w:rPr>
        <w:t>4.</w:t>
      </w:r>
      <w:r w:rsidR="00516C34">
        <w:rPr>
          <w:sz w:val="28"/>
          <w:szCs w:val="28"/>
        </w:rPr>
        <w:t>5</w:t>
      </w:r>
      <w:r w:rsidRPr="00C235C6">
        <w:rPr>
          <w:sz w:val="28"/>
          <w:szCs w:val="28"/>
        </w:rPr>
        <w:t xml:space="preserve">.1. При передаче персональных данных работника работодатель должен соблюдать следующие требования: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также, если обработка </w:t>
      </w:r>
      <w:r w:rsidR="00C235C6" w:rsidRPr="00C235C6">
        <w:rPr>
          <w:sz w:val="28"/>
          <w:szCs w:val="28"/>
        </w:rPr>
        <w:lastRenderedPageBreak/>
        <w:t xml:space="preserve">персональных данных осуществляется для статистических или иных научных целей при условии обязательного обезличивания персональных данных и в других случаях, установленных законодательством РФ;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не сообщать персональные данные работника в коммерческих целях без его письменного согласия;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предупреждать лица, получающие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0F1269" w:rsidRDefault="000F1269" w:rsidP="000F1269">
      <w:pPr>
        <w:pStyle w:val="Default"/>
        <w:jc w:val="both"/>
        <w:rPr>
          <w:sz w:val="28"/>
          <w:szCs w:val="28"/>
        </w:rPr>
      </w:pPr>
      <w:r>
        <w:rPr>
          <w:sz w:val="28"/>
          <w:szCs w:val="28"/>
        </w:rPr>
        <w:t>-</w:t>
      </w:r>
      <w:r w:rsidR="00C235C6" w:rsidRPr="00C235C6">
        <w:rPr>
          <w:sz w:val="28"/>
          <w:szCs w:val="28"/>
        </w:rPr>
        <w:t xml:space="preserve"> передавать персональные данные работника представителям работников в порядке, установленном ТК РФ,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C235C6" w:rsidRPr="00C235C6" w:rsidRDefault="00C235C6" w:rsidP="000F1269">
      <w:pPr>
        <w:pStyle w:val="Default"/>
        <w:jc w:val="both"/>
        <w:rPr>
          <w:sz w:val="28"/>
          <w:szCs w:val="28"/>
        </w:rPr>
      </w:pPr>
      <w:r w:rsidRPr="00C235C6">
        <w:rPr>
          <w:sz w:val="28"/>
          <w:szCs w:val="28"/>
        </w:rPr>
        <w:t>4.</w:t>
      </w:r>
      <w:r w:rsidR="00516C34">
        <w:rPr>
          <w:sz w:val="28"/>
          <w:szCs w:val="28"/>
        </w:rPr>
        <w:t>5</w:t>
      </w:r>
      <w:r w:rsidRPr="00C235C6">
        <w:rPr>
          <w:sz w:val="28"/>
          <w:szCs w:val="28"/>
        </w:rPr>
        <w:t xml:space="preserve">.2.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 </w:t>
      </w:r>
    </w:p>
    <w:p w:rsidR="00C235C6" w:rsidRPr="00C235C6" w:rsidRDefault="00C235C6" w:rsidP="00C235C6">
      <w:pPr>
        <w:pStyle w:val="Default"/>
        <w:jc w:val="both"/>
        <w:rPr>
          <w:sz w:val="28"/>
          <w:szCs w:val="28"/>
        </w:rPr>
      </w:pPr>
      <w:r w:rsidRPr="00C235C6">
        <w:rPr>
          <w:sz w:val="28"/>
          <w:szCs w:val="28"/>
        </w:rPr>
        <w:t>4.</w:t>
      </w:r>
      <w:r w:rsidR="00516C34">
        <w:rPr>
          <w:sz w:val="28"/>
          <w:szCs w:val="28"/>
        </w:rPr>
        <w:t>6</w:t>
      </w:r>
      <w:r w:rsidRPr="00C235C6">
        <w:rPr>
          <w:sz w:val="28"/>
          <w:szCs w:val="28"/>
        </w:rPr>
        <w:t xml:space="preserve">. Все меры конфиденциальности при сборе, обработке и хранении персональных данных работника распространяются как на бумажные, так и на электронные (автоматизированные) носители информации. </w:t>
      </w:r>
    </w:p>
    <w:p w:rsidR="00C235C6" w:rsidRPr="00C235C6" w:rsidRDefault="00C235C6" w:rsidP="00C235C6">
      <w:pPr>
        <w:pStyle w:val="Default"/>
        <w:jc w:val="both"/>
        <w:rPr>
          <w:sz w:val="28"/>
          <w:szCs w:val="28"/>
        </w:rPr>
      </w:pPr>
      <w:r w:rsidRPr="00C235C6">
        <w:rPr>
          <w:sz w:val="28"/>
          <w:szCs w:val="28"/>
        </w:rPr>
        <w:t>4.</w:t>
      </w:r>
      <w:r w:rsidR="00516C34">
        <w:rPr>
          <w:sz w:val="28"/>
          <w:szCs w:val="28"/>
        </w:rPr>
        <w:t>7</w:t>
      </w:r>
      <w:r w:rsidRPr="00C235C6">
        <w:rPr>
          <w:sz w:val="28"/>
          <w:szCs w:val="28"/>
        </w:rPr>
        <w:t xml:space="preserve">. Не допускается отвечать на вопросы, связанные с передачей персональной информации по телефону или факсу. </w:t>
      </w:r>
    </w:p>
    <w:p w:rsidR="00C235C6" w:rsidRDefault="00C235C6" w:rsidP="00C235C6">
      <w:pPr>
        <w:pStyle w:val="Default"/>
        <w:jc w:val="both"/>
        <w:rPr>
          <w:sz w:val="28"/>
          <w:szCs w:val="28"/>
        </w:rPr>
      </w:pPr>
      <w:r w:rsidRPr="00C235C6">
        <w:rPr>
          <w:sz w:val="28"/>
          <w:szCs w:val="28"/>
        </w:rPr>
        <w:t>4.</w:t>
      </w:r>
      <w:r w:rsidR="00516C34">
        <w:rPr>
          <w:sz w:val="28"/>
          <w:szCs w:val="28"/>
        </w:rPr>
        <w:t>8</w:t>
      </w:r>
      <w:r w:rsidRPr="00C235C6">
        <w:rPr>
          <w:sz w:val="28"/>
          <w:szCs w:val="28"/>
        </w:rPr>
        <w:t xml:space="preserve">. Хранение персональных данных должно происходить в порядке, исключающем их утрату или их неправомерное использование. </w:t>
      </w:r>
    </w:p>
    <w:p w:rsidR="0088245C" w:rsidRPr="00C235C6" w:rsidRDefault="0088245C" w:rsidP="00C235C6">
      <w:pPr>
        <w:pStyle w:val="Default"/>
        <w:jc w:val="both"/>
        <w:rPr>
          <w:sz w:val="28"/>
          <w:szCs w:val="28"/>
        </w:rPr>
      </w:pPr>
    </w:p>
    <w:p w:rsidR="00C235C6" w:rsidRPr="00C235C6" w:rsidRDefault="00C235C6" w:rsidP="000F1269">
      <w:pPr>
        <w:pStyle w:val="Default"/>
        <w:jc w:val="center"/>
        <w:rPr>
          <w:sz w:val="28"/>
          <w:szCs w:val="28"/>
        </w:rPr>
      </w:pPr>
      <w:r w:rsidRPr="00C235C6">
        <w:rPr>
          <w:b/>
          <w:bCs/>
          <w:sz w:val="28"/>
          <w:szCs w:val="28"/>
        </w:rPr>
        <w:t>5. Права и обязанности работника</w:t>
      </w:r>
    </w:p>
    <w:p w:rsidR="00C235C6" w:rsidRPr="00C235C6" w:rsidRDefault="00C235C6" w:rsidP="00C235C6">
      <w:pPr>
        <w:pStyle w:val="Default"/>
        <w:jc w:val="both"/>
        <w:rPr>
          <w:sz w:val="28"/>
          <w:szCs w:val="28"/>
        </w:rPr>
      </w:pPr>
      <w:r w:rsidRPr="00C235C6">
        <w:rPr>
          <w:sz w:val="28"/>
          <w:szCs w:val="28"/>
        </w:rPr>
        <w:t xml:space="preserve">5.1. Работник обязан: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передавать работодателю или его представителю комплекс достоверных, документированных персональных данных, состав которых установлен ТК РФ;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своевременно сообщать работодателю об изменении своих персональных данных. </w:t>
      </w:r>
    </w:p>
    <w:p w:rsidR="00C235C6" w:rsidRPr="00C235C6" w:rsidRDefault="00C235C6" w:rsidP="00C235C6">
      <w:pPr>
        <w:pStyle w:val="Default"/>
        <w:jc w:val="both"/>
        <w:rPr>
          <w:sz w:val="28"/>
          <w:szCs w:val="28"/>
        </w:rPr>
      </w:pPr>
      <w:r w:rsidRPr="00C235C6">
        <w:rPr>
          <w:sz w:val="28"/>
          <w:szCs w:val="28"/>
        </w:rPr>
        <w:t xml:space="preserve">5.2. Работник имеет право: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получения полной информации об его персональных данных и обработке персональных данных (в том числе автоматизированной); </w:t>
      </w:r>
    </w:p>
    <w:p w:rsidR="00C235C6" w:rsidRPr="00C235C6" w:rsidRDefault="000F1269" w:rsidP="00C235C6">
      <w:pPr>
        <w:pStyle w:val="Default"/>
        <w:jc w:val="both"/>
        <w:rPr>
          <w:sz w:val="28"/>
          <w:szCs w:val="28"/>
        </w:rPr>
      </w:pPr>
      <w:r>
        <w:rPr>
          <w:sz w:val="28"/>
          <w:szCs w:val="28"/>
        </w:rPr>
        <w:lastRenderedPageBreak/>
        <w:t>-</w:t>
      </w:r>
      <w:r w:rsidR="00C235C6" w:rsidRPr="00C235C6">
        <w:rPr>
          <w:sz w:val="28"/>
          <w:szCs w:val="28"/>
        </w:rPr>
        <w:t xml:space="preserve"> требовать исключения или исправления неверных или неполных персональных данных, а также данных, обработанных с нарушением требований ТК РФ и настоящего Положения;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заявить в письменной форме о своем несогласии (с соответствующим обоснованием такого несогласия) в случае отказа работодателя исключить или исправить персональные данные работника;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дополнить заявлением, выражающим его собственную точку зрения, персональные данные оценочного характера;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требовать извещения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свободного бесплатного доступа к своим персональным данным, включая право на получение копий любой записи, содержащей персональные данные, за исключением случаев, предусмотренных федеральным законом;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определять своих представителей для защиты своих персональных данных; </w:t>
      </w:r>
    </w:p>
    <w:p w:rsidR="00C235C6" w:rsidRPr="00C235C6" w:rsidRDefault="000F1269" w:rsidP="00C235C6">
      <w:pPr>
        <w:pStyle w:val="Default"/>
        <w:jc w:val="both"/>
        <w:rPr>
          <w:sz w:val="28"/>
          <w:szCs w:val="28"/>
        </w:rPr>
      </w:pPr>
      <w:r>
        <w:rPr>
          <w:sz w:val="28"/>
          <w:szCs w:val="28"/>
        </w:rPr>
        <w:t>-</w:t>
      </w:r>
      <w:r w:rsidR="00C235C6" w:rsidRPr="00C235C6">
        <w:rPr>
          <w:sz w:val="28"/>
          <w:szCs w:val="28"/>
        </w:rPr>
        <w:t xml:space="preserve"> обжаловать в суд любые неправомерные действия или бездействие представителя нанимателя или уполномоченного им лица при обработке и защите персональных данных работника. </w:t>
      </w:r>
    </w:p>
    <w:p w:rsidR="00C235C6" w:rsidRPr="00C235C6" w:rsidRDefault="00C235C6" w:rsidP="00C235C6">
      <w:pPr>
        <w:pStyle w:val="Default"/>
        <w:jc w:val="both"/>
        <w:rPr>
          <w:sz w:val="28"/>
          <w:szCs w:val="28"/>
        </w:rPr>
      </w:pPr>
      <w:r w:rsidRPr="00C235C6">
        <w:rPr>
          <w:sz w:val="28"/>
          <w:szCs w:val="28"/>
        </w:rPr>
        <w:t xml:space="preserve">5.3. Работник не должен отказываться от своих прав на сохранение и защиту тайны. </w:t>
      </w:r>
    </w:p>
    <w:p w:rsidR="00C235C6" w:rsidRPr="00C235C6" w:rsidRDefault="00C235C6" w:rsidP="000F1269">
      <w:pPr>
        <w:pStyle w:val="Default"/>
        <w:jc w:val="center"/>
        <w:rPr>
          <w:sz w:val="28"/>
          <w:szCs w:val="28"/>
        </w:rPr>
      </w:pPr>
      <w:r w:rsidRPr="00C235C6">
        <w:rPr>
          <w:b/>
          <w:bCs/>
          <w:sz w:val="28"/>
          <w:szCs w:val="28"/>
        </w:rPr>
        <w:t>6. Доступ к персональным данным работника</w:t>
      </w:r>
    </w:p>
    <w:p w:rsidR="00C235C6" w:rsidRPr="00C235C6" w:rsidRDefault="00C235C6" w:rsidP="00C235C6">
      <w:pPr>
        <w:pStyle w:val="Default"/>
        <w:jc w:val="both"/>
        <w:rPr>
          <w:sz w:val="28"/>
          <w:szCs w:val="28"/>
        </w:rPr>
      </w:pPr>
      <w:r w:rsidRPr="00C235C6">
        <w:rPr>
          <w:sz w:val="28"/>
          <w:szCs w:val="28"/>
        </w:rPr>
        <w:t xml:space="preserve">6.1. Внутренний доступ (доступ внутри </w:t>
      </w:r>
      <w:r w:rsidR="006E0200">
        <w:rPr>
          <w:sz w:val="28"/>
          <w:szCs w:val="28"/>
        </w:rPr>
        <w:t>Учреждения</w:t>
      </w:r>
      <w:r w:rsidRPr="00C235C6">
        <w:rPr>
          <w:sz w:val="28"/>
          <w:szCs w:val="28"/>
        </w:rPr>
        <w:t xml:space="preserve">). </w:t>
      </w:r>
    </w:p>
    <w:p w:rsidR="00C235C6" w:rsidRPr="00C235C6" w:rsidRDefault="00C235C6" w:rsidP="00C235C6">
      <w:pPr>
        <w:pStyle w:val="Default"/>
        <w:jc w:val="both"/>
        <w:rPr>
          <w:sz w:val="28"/>
          <w:szCs w:val="28"/>
        </w:rPr>
      </w:pPr>
      <w:r w:rsidRPr="00C235C6">
        <w:rPr>
          <w:sz w:val="28"/>
          <w:szCs w:val="28"/>
        </w:rPr>
        <w:t xml:space="preserve">6.1.1. Право доступа к персональным данным работника имеют: </w:t>
      </w:r>
    </w:p>
    <w:p w:rsidR="0088245C" w:rsidRDefault="0088245C" w:rsidP="0088245C">
      <w:pPr>
        <w:pStyle w:val="Default"/>
        <w:jc w:val="both"/>
        <w:rPr>
          <w:sz w:val="28"/>
          <w:szCs w:val="28"/>
        </w:rPr>
      </w:pPr>
      <w:r w:rsidRPr="00C235C6">
        <w:rPr>
          <w:sz w:val="28"/>
          <w:szCs w:val="28"/>
        </w:rPr>
        <w:t xml:space="preserve">- </w:t>
      </w:r>
      <w:r>
        <w:rPr>
          <w:sz w:val="28"/>
          <w:szCs w:val="28"/>
        </w:rPr>
        <w:t>начальник</w:t>
      </w:r>
      <w:r w:rsidRPr="00C235C6">
        <w:rPr>
          <w:sz w:val="28"/>
          <w:szCs w:val="28"/>
        </w:rPr>
        <w:t xml:space="preserve">; </w:t>
      </w:r>
    </w:p>
    <w:p w:rsidR="0088245C" w:rsidRPr="00022BEA" w:rsidRDefault="0088245C" w:rsidP="0088245C">
      <w:pPr>
        <w:pStyle w:val="Default"/>
        <w:jc w:val="both"/>
        <w:rPr>
          <w:sz w:val="28"/>
          <w:szCs w:val="28"/>
        </w:rPr>
      </w:pPr>
      <w:r w:rsidRPr="00022BEA">
        <w:rPr>
          <w:sz w:val="28"/>
          <w:szCs w:val="28"/>
        </w:rPr>
        <w:t>- главный специалист  по вопросам культуры, учета и отчетности</w:t>
      </w:r>
      <w:r>
        <w:rPr>
          <w:sz w:val="28"/>
          <w:szCs w:val="28"/>
        </w:rPr>
        <w:t>;</w:t>
      </w:r>
    </w:p>
    <w:p w:rsidR="0088245C" w:rsidRPr="00022BEA" w:rsidRDefault="0088245C" w:rsidP="0088245C">
      <w:pPr>
        <w:pStyle w:val="Default"/>
        <w:jc w:val="both"/>
        <w:rPr>
          <w:sz w:val="28"/>
          <w:szCs w:val="28"/>
        </w:rPr>
      </w:pPr>
      <w:r w:rsidRPr="00022BEA">
        <w:rPr>
          <w:sz w:val="28"/>
          <w:szCs w:val="28"/>
        </w:rPr>
        <w:t>- главный специалист  по кадрам</w:t>
      </w:r>
      <w:r>
        <w:rPr>
          <w:sz w:val="28"/>
          <w:szCs w:val="28"/>
        </w:rPr>
        <w:t>;</w:t>
      </w:r>
    </w:p>
    <w:p w:rsidR="0088245C" w:rsidRPr="00022BEA" w:rsidRDefault="0088245C" w:rsidP="0088245C">
      <w:pPr>
        <w:pStyle w:val="Default"/>
        <w:jc w:val="both"/>
        <w:rPr>
          <w:sz w:val="28"/>
          <w:szCs w:val="28"/>
        </w:rPr>
      </w:pPr>
      <w:r w:rsidRPr="00022BEA">
        <w:rPr>
          <w:sz w:val="28"/>
          <w:szCs w:val="28"/>
        </w:rPr>
        <w:t>- ведущий экономист</w:t>
      </w:r>
      <w:r>
        <w:rPr>
          <w:sz w:val="28"/>
          <w:szCs w:val="28"/>
        </w:rPr>
        <w:t>;</w:t>
      </w:r>
    </w:p>
    <w:p w:rsidR="0088245C" w:rsidRPr="00022BEA" w:rsidRDefault="0088245C" w:rsidP="0088245C">
      <w:pPr>
        <w:pStyle w:val="Default"/>
        <w:jc w:val="both"/>
        <w:rPr>
          <w:sz w:val="28"/>
          <w:szCs w:val="28"/>
        </w:rPr>
      </w:pPr>
      <w:r w:rsidRPr="00022BEA">
        <w:rPr>
          <w:sz w:val="28"/>
          <w:szCs w:val="28"/>
        </w:rPr>
        <w:t>- ведущий юрисконсульт</w:t>
      </w:r>
      <w:r>
        <w:rPr>
          <w:sz w:val="28"/>
          <w:szCs w:val="28"/>
        </w:rPr>
        <w:t>;</w:t>
      </w:r>
    </w:p>
    <w:p w:rsidR="00C235C6" w:rsidRPr="00C235C6" w:rsidRDefault="0088245C" w:rsidP="00C235C6">
      <w:pPr>
        <w:pStyle w:val="Default"/>
        <w:jc w:val="both"/>
        <w:rPr>
          <w:sz w:val="28"/>
          <w:szCs w:val="28"/>
        </w:rPr>
      </w:pPr>
      <w:r w:rsidRPr="00022BEA">
        <w:rPr>
          <w:sz w:val="28"/>
          <w:szCs w:val="28"/>
        </w:rPr>
        <w:t>- экономист</w:t>
      </w:r>
      <w:r>
        <w:rPr>
          <w:sz w:val="28"/>
          <w:szCs w:val="28"/>
        </w:rPr>
        <w:t>;</w:t>
      </w:r>
    </w:p>
    <w:p w:rsidR="00C235C6" w:rsidRDefault="006B6C16" w:rsidP="00C235C6">
      <w:pPr>
        <w:pStyle w:val="Default"/>
        <w:jc w:val="both"/>
        <w:rPr>
          <w:sz w:val="28"/>
          <w:szCs w:val="28"/>
        </w:rPr>
      </w:pPr>
      <w:r>
        <w:rPr>
          <w:sz w:val="28"/>
          <w:szCs w:val="28"/>
        </w:rPr>
        <w:t xml:space="preserve">- </w:t>
      </w:r>
      <w:r w:rsidR="00C235C6" w:rsidRPr="00C235C6">
        <w:rPr>
          <w:sz w:val="28"/>
          <w:szCs w:val="28"/>
        </w:rPr>
        <w:t>сам работник, носитель данных</w:t>
      </w:r>
      <w:r w:rsidR="0088245C">
        <w:rPr>
          <w:sz w:val="28"/>
          <w:szCs w:val="28"/>
        </w:rPr>
        <w:t>;</w:t>
      </w:r>
    </w:p>
    <w:p w:rsidR="00C235C6" w:rsidRPr="00C235C6" w:rsidRDefault="0088245C" w:rsidP="00C235C6">
      <w:pPr>
        <w:pStyle w:val="Default"/>
        <w:jc w:val="both"/>
        <w:rPr>
          <w:sz w:val="28"/>
          <w:szCs w:val="28"/>
        </w:rPr>
      </w:pPr>
      <w:r>
        <w:rPr>
          <w:sz w:val="28"/>
          <w:szCs w:val="28"/>
        </w:rPr>
        <w:t xml:space="preserve">- бухгалтера МКУ </w:t>
      </w:r>
      <w:r w:rsidR="00F4776F">
        <w:rPr>
          <w:sz w:val="28"/>
          <w:szCs w:val="28"/>
        </w:rPr>
        <w:t>«Межведомственная бухгалтерия Ужурского района»</w:t>
      </w:r>
    </w:p>
    <w:p w:rsidR="00C235C6" w:rsidRPr="00C235C6" w:rsidRDefault="00C235C6" w:rsidP="00C235C6">
      <w:pPr>
        <w:pStyle w:val="Default"/>
        <w:pageBreakBefore/>
        <w:jc w:val="both"/>
        <w:rPr>
          <w:sz w:val="28"/>
          <w:szCs w:val="28"/>
        </w:rPr>
      </w:pPr>
      <w:r w:rsidRPr="00C235C6">
        <w:rPr>
          <w:sz w:val="28"/>
          <w:szCs w:val="28"/>
        </w:rPr>
        <w:lastRenderedPageBreak/>
        <w:t xml:space="preserve">6.1.2. Перечень лиц, имеющих доступ к персональным данным работников, определяется приказом директора Учреждения. </w:t>
      </w:r>
    </w:p>
    <w:p w:rsidR="00C235C6" w:rsidRPr="00C235C6" w:rsidRDefault="00C235C6" w:rsidP="00C235C6">
      <w:pPr>
        <w:pStyle w:val="Default"/>
        <w:jc w:val="both"/>
        <w:rPr>
          <w:sz w:val="28"/>
          <w:szCs w:val="28"/>
        </w:rPr>
      </w:pPr>
      <w:r w:rsidRPr="00C235C6">
        <w:rPr>
          <w:sz w:val="28"/>
          <w:szCs w:val="28"/>
        </w:rPr>
        <w:t xml:space="preserve">6.2. Внешний доступ. </w:t>
      </w:r>
    </w:p>
    <w:p w:rsidR="00C235C6" w:rsidRPr="00C235C6" w:rsidRDefault="00C235C6" w:rsidP="00C235C6">
      <w:pPr>
        <w:pStyle w:val="Default"/>
        <w:jc w:val="both"/>
        <w:rPr>
          <w:sz w:val="28"/>
          <w:szCs w:val="28"/>
        </w:rPr>
      </w:pPr>
      <w:r w:rsidRPr="00C235C6">
        <w:rPr>
          <w:sz w:val="28"/>
          <w:szCs w:val="28"/>
        </w:rPr>
        <w:t xml:space="preserve">6.2.1. К числу массовых потребителей персональных данных вне Учреждения можно отнести государственные и негосударственные функциональные структуры: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налоговые инспекции;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правоохранительные органы;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страховые агентства;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военкоматы;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органы социального страхования;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пенсионные фонды. </w:t>
      </w:r>
    </w:p>
    <w:p w:rsidR="00C235C6" w:rsidRPr="00C235C6" w:rsidRDefault="00C235C6" w:rsidP="00C235C6">
      <w:pPr>
        <w:pStyle w:val="Default"/>
        <w:jc w:val="both"/>
        <w:rPr>
          <w:sz w:val="28"/>
          <w:szCs w:val="28"/>
        </w:rPr>
      </w:pPr>
      <w:r w:rsidRPr="00C235C6">
        <w:rPr>
          <w:sz w:val="28"/>
          <w:szCs w:val="28"/>
        </w:rPr>
        <w:t xml:space="preserve">6.2.2. </w:t>
      </w:r>
      <w:proofErr w:type="spellStart"/>
      <w:r w:rsidRPr="00C235C6">
        <w:rPr>
          <w:sz w:val="28"/>
          <w:szCs w:val="28"/>
        </w:rPr>
        <w:t>Надзорно-контрольные</w:t>
      </w:r>
      <w:proofErr w:type="spellEnd"/>
      <w:r w:rsidRPr="00C235C6">
        <w:rPr>
          <w:sz w:val="28"/>
          <w:szCs w:val="28"/>
        </w:rPr>
        <w:t xml:space="preserve"> органы имеют доступ к информации только в сфере своей компетенции. </w:t>
      </w:r>
    </w:p>
    <w:p w:rsidR="00C235C6" w:rsidRPr="00C235C6" w:rsidRDefault="00C235C6" w:rsidP="00C235C6">
      <w:pPr>
        <w:pStyle w:val="Default"/>
        <w:jc w:val="both"/>
        <w:rPr>
          <w:sz w:val="28"/>
          <w:szCs w:val="28"/>
        </w:rPr>
      </w:pPr>
      <w:r w:rsidRPr="00C235C6">
        <w:rPr>
          <w:sz w:val="28"/>
          <w:szCs w:val="28"/>
        </w:rPr>
        <w:t xml:space="preserve">6.2.3. Организации, в которые работник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 </w:t>
      </w:r>
    </w:p>
    <w:p w:rsidR="00C235C6" w:rsidRPr="00C235C6" w:rsidRDefault="00C235C6" w:rsidP="00C235C6">
      <w:pPr>
        <w:pStyle w:val="Default"/>
        <w:jc w:val="both"/>
        <w:rPr>
          <w:sz w:val="28"/>
          <w:szCs w:val="28"/>
        </w:rPr>
      </w:pPr>
      <w:r w:rsidRPr="00C235C6">
        <w:rPr>
          <w:sz w:val="28"/>
          <w:szCs w:val="28"/>
        </w:rPr>
        <w:t xml:space="preserve">6.2.4. Сведения о работающем работнике или уже уволенном могут быть предоставлены другой организации только с письменного запроса на бланке Учреждения, с приложением копии нотариально заверенного заявления работника. </w:t>
      </w:r>
    </w:p>
    <w:p w:rsidR="00C235C6" w:rsidRPr="00C235C6" w:rsidRDefault="00C235C6" w:rsidP="00C235C6">
      <w:pPr>
        <w:pStyle w:val="Default"/>
        <w:jc w:val="both"/>
        <w:rPr>
          <w:sz w:val="28"/>
          <w:szCs w:val="28"/>
        </w:rPr>
      </w:pPr>
      <w:r w:rsidRPr="00C235C6">
        <w:rPr>
          <w:sz w:val="28"/>
          <w:szCs w:val="28"/>
        </w:rPr>
        <w:t xml:space="preserve">6.2.5. Персональные данные работника могут быть предоставлены родственникам или членам его семьи только с письменного разрешения самого работника. </w:t>
      </w:r>
    </w:p>
    <w:p w:rsidR="00C235C6" w:rsidRPr="00C235C6" w:rsidRDefault="00C235C6" w:rsidP="00C235C6">
      <w:pPr>
        <w:pStyle w:val="Default"/>
        <w:jc w:val="both"/>
        <w:rPr>
          <w:sz w:val="28"/>
          <w:szCs w:val="28"/>
        </w:rPr>
      </w:pPr>
      <w:r w:rsidRPr="00C235C6">
        <w:rPr>
          <w:sz w:val="28"/>
          <w:szCs w:val="28"/>
        </w:rPr>
        <w:t xml:space="preserve">6.2.6. В случае развода бывшая супруга (супруг) имеют право обратиться в Учреждение с письменным запросом о размере заработной платы работника без его согласия. </w:t>
      </w:r>
    </w:p>
    <w:p w:rsidR="00C235C6" w:rsidRPr="00C235C6" w:rsidRDefault="00C235C6" w:rsidP="00F4776F">
      <w:pPr>
        <w:pStyle w:val="Default"/>
        <w:jc w:val="center"/>
        <w:rPr>
          <w:sz w:val="28"/>
          <w:szCs w:val="28"/>
        </w:rPr>
      </w:pPr>
      <w:r w:rsidRPr="00C235C6">
        <w:rPr>
          <w:b/>
          <w:bCs/>
          <w:sz w:val="28"/>
          <w:szCs w:val="28"/>
        </w:rPr>
        <w:t>7. Защита персональных данных</w:t>
      </w:r>
    </w:p>
    <w:p w:rsidR="00C235C6" w:rsidRPr="00C235C6" w:rsidRDefault="00C235C6" w:rsidP="00C235C6">
      <w:pPr>
        <w:pStyle w:val="Default"/>
        <w:jc w:val="both"/>
        <w:rPr>
          <w:sz w:val="28"/>
          <w:szCs w:val="28"/>
        </w:rPr>
      </w:pPr>
      <w:r w:rsidRPr="00C235C6">
        <w:rPr>
          <w:sz w:val="28"/>
          <w:szCs w:val="28"/>
        </w:rPr>
        <w:t xml:space="preserve">7.1.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C235C6" w:rsidRPr="00C235C6" w:rsidRDefault="00C235C6" w:rsidP="00C235C6">
      <w:pPr>
        <w:pStyle w:val="Default"/>
        <w:jc w:val="both"/>
        <w:rPr>
          <w:sz w:val="28"/>
          <w:szCs w:val="28"/>
        </w:rPr>
      </w:pPr>
      <w:r w:rsidRPr="00C235C6">
        <w:rPr>
          <w:sz w:val="28"/>
          <w:szCs w:val="28"/>
        </w:rPr>
        <w:t xml:space="preserve">7.2.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C235C6" w:rsidRPr="00C235C6" w:rsidRDefault="00C235C6" w:rsidP="00C235C6">
      <w:pPr>
        <w:pStyle w:val="Default"/>
        <w:jc w:val="both"/>
        <w:rPr>
          <w:sz w:val="28"/>
          <w:szCs w:val="28"/>
        </w:rPr>
      </w:pPr>
      <w:r w:rsidRPr="00C235C6">
        <w:rPr>
          <w:sz w:val="28"/>
          <w:szCs w:val="28"/>
        </w:rPr>
        <w:t xml:space="preserve">7.3. Защита персональных данных представляет собой жестко регламентированный и динамически развивающийся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Учреждения. </w:t>
      </w:r>
    </w:p>
    <w:p w:rsidR="00C235C6" w:rsidRPr="00C235C6" w:rsidRDefault="00C235C6" w:rsidP="00C235C6">
      <w:pPr>
        <w:pStyle w:val="Default"/>
        <w:jc w:val="both"/>
        <w:rPr>
          <w:sz w:val="28"/>
          <w:szCs w:val="28"/>
        </w:rPr>
      </w:pPr>
      <w:r w:rsidRPr="00C235C6">
        <w:rPr>
          <w:sz w:val="28"/>
          <w:szCs w:val="28"/>
        </w:rPr>
        <w:lastRenderedPageBreak/>
        <w:t>7.4. Защита персональных данных работника от неправомерного их использования или утраты должна быть обеспечена работодателем за счет собственных сре</w:t>
      </w:r>
      <w:proofErr w:type="gramStart"/>
      <w:r w:rsidRPr="00C235C6">
        <w:rPr>
          <w:sz w:val="28"/>
          <w:szCs w:val="28"/>
        </w:rPr>
        <w:t>дств в п</w:t>
      </w:r>
      <w:proofErr w:type="gramEnd"/>
      <w:r w:rsidRPr="00C235C6">
        <w:rPr>
          <w:sz w:val="28"/>
          <w:szCs w:val="28"/>
        </w:rPr>
        <w:t xml:space="preserve">орядке, установленном федеральным законом. </w:t>
      </w:r>
    </w:p>
    <w:p w:rsidR="00C235C6" w:rsidRPr="00C235C6" w:rsidRDefault="00C235C6" w:rsidP="00C235C6">
      <w:pPr>
        <w:pStyle w:val="Default"/>
        <w:jc w:val="both"/>
        <w:rPr>
          <w:sz w:val="28"/>
          <w:szCs w:val="28"/>
        </w:rPr>
      </w:pPr>
      <w:r w:rsidRPr="00C235C6">
        <w:rPr>
          <w:sz w:val="28"/>
          <w:szCs w:val="28"/>
        </w:rPr>
        <w:t xml:space="preserve">7.5.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руководителями и специалистами Учреждения. </w:t>
      </w:r>
    </w:p>
    <w:p w:rsidR="00C235C6" w:rsidRPr="00C235C6" w:rsidRDefault="00C235C6" w:rsidP="00C235C6">
      <w:pPr>
        <w:pStyle w:val="Default"/>
        <w:jc w:val="both"/>
        <w:rPr>
          <w:sz w:val="28"/>
          <w:szCs w:val="28"/>
        </w:rPr>
      </w:pPr>
      <w:r w:rsidRPr="00C235C6">
        <w:rPr>
          <w:sz w:val="28"/>
          <w:szCs w:val="28"/>
        </w:rPr>
        <w:t xml:space="preserve">7.6. Внутренняя защита: </w:t>
      </w:r>
    </w:p>
    <w:p w:rsidR="00C235C6" w:rsidRPr="00C235C6" w:rsidRDefault="00C235C6" w:rsidP="00C235C6">
      <w:pPr>
        <w:pStyle w:val="Default"/>
        <w:jc w:val="both"/>
        <w:rPr>
          <w:sz w:val="28"/>
          <w:szCs w:val="28"/>
        </w:rPr>
      </w:pPr>
      <w:r w:rsidRPr="00C235C6">
        <w:rPr>
          <w:sz w:val="28"/>
          <w:szCs w:val="28"/>
        </w:rPr>
        <w:t xml:space="preserve">7.6.1. Для обеспечения внутренней защиты персональных данных работников необходимо соблюдать ряд мер: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ограничение состава работников Учреждения, функциональные обязанности которых требуют конфиденциальных знаний;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строгое избирательное и обоснованное распределение документов и информации между работниками;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рациональное размещение рабочих мест работников, при которых исключалось бы бесконтрольное использование защищаемой информации;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знание работником требований нормативно-методических документов по защите информации и сохранении тайны;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наличие необходимых условий в помещении для работы с конфиденциальными документами и базами данных;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определение состава работников, имеющих право доступа (входа) в помещение, в котором находится сервер;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организация порядка уничтожения информации;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своевременное выявление нарушений требований разрешительной системы доступа работниками Учреждения;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воспитательная и разъяснительная работа с работниками Учреждения по предупреждению утраты ценных сведений при работе с конфиденциальными документами</w:t>
      </w:r>
      <w:r>
        <w:rPr>
          <w:sz w:val="28"/>
          <w:szCs w:val="28"/>
        </w:rPr>
        <w:t>.</w:t>
      </w:r>
    </w:p>
    <w:p w:rsidR="00C235C6" w:rsidRPr="00C235C6" w:rsidRDefault="00C235C6" w:rsidP="00C235C6">
      <w:pPr>
        <w:pStyle w:val="Default"/>
        <w:jc w:val="both"/>
        <w:rPr>
          <w:sz w:val="28"/>
          <w:szCs w:val="28"/>
        </w:rPr>
      </w:pPr>
      <w:r w:rsidRPr="00C235C6">
        <w:rPr>
          <w:sz w:val="28"/>
          <w:szCs w:val="28"/>
        </w:rPr>
        <w:t xml:space="preserve">7.6.2. Защита персональных данных работника на электронных носителях. </w:t>
      </w:r>
    </w:p>
    <w:p w:rsidR="00C235C6" w:rsidRPr="00C235C6" w:rsidRDefault="00C235C6" w:rsidP="00C235C6">
      <w:pPr>
        <w:pStyle w:val="Default"/>
        <w:jc w:val="both"/>
        <w:rPr>
          <w:sz w:val="28"/>
          <w:szCs w:val="28"/>
        </w:rPr>
      </w:pPr>
      <w:r w:rsidRPr="00C235C6">
        <w:rPr>
          <w:sz w:val="28"/>
          <w:szCs w:val="28"/>
        </w:rPr>
        <w:t>Все папки, содержащие персональные данные работника, должны быть защищены паролем</w:t>
      </w:r>
      <w:r w:rsidR="00F4776F">
        <w:rPr>
          <w:sz w:val="28"/>
          <w:szCs w:val="28"/>
        </w:rPr>
        <w:t>.</w:t>
      </w:r>
      <w:r w:rsidRPr="00C235C6">
        <w:rPr>
          <w:sz w:val="28"/>
          <w:szCs w:val="28"/>
        </w:rPr>
        <w:t xml:space="preserve"> </w:t>
      </w:r>
    </w:p>
    <w:p w:rsidR="00C235C6" w:rsidRPr="00C235C6" w:rsidRDefault="00C235C6" w:rsidP="00C235C6">
      <w:pPr>
        <w:pStyle w:val="Default"/>
        <w:jc w:val="both"/>
        <w:rPr>
          <w:sz w:val="28"/>
          <w:szCs w:val="28"/>
        </w:rPr>
      </w:pPr>
      <w:r w:rsidRPr="00C235C6">
        <w:rPr>
          <w:sz w:val="28"/>
          <w:szCs w:val="28"/>
        </w:rPr>
        <w:t xml:space="preserve">7.7. Внешняя защита: </w:t>
      </w:r>
    </w:p>
    <w:p w:rsidR="00C235C6" w:rsidRPr="00C235C6" w:rsidRDefault="00C235C6" w:rsidP="00C235C6">
      <w:pPr>
        <w:pStyle w:val="Default"/>
        <w:jc w:val="both"/>
        <w:rPr>
          <w:sz w:val="28"/>
          <w:szCs w:val="28"/>
        </w:rPr>
      </w:pPr>
      <w:r w:rsidRPr="00C235C6">
        <w:rPr>
          <w:sz w:val="28"/>
          <w:szCs w:val="28"/>
        </w:rPr>
        <w:t xml:space="preserve">7.7.1.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кадровой службе Учреждения. </w:t>
      </w:r>
    </w:p>
    <w:p w:rsidR="00C235C6" w:rsidRPr="00C235C6" w:rsidRDefault="00C235C6" w:rsidP="00C235C6">
      <w:pPr>
        <w:pStyle w:val="Default"/>
        <w:jc w:val="both"/>
        <w:rPr>
          <w:sz w:val="28"/>
          <w:szCs w:val="28"/>
        </w:rPr>
      </w:pPr>
      <w:r w:rsidRPr="00C235C6">
        <w:rPr>
          <w:sz w:val="28"/>
          <w:szCs w:val="28"/>
        </w:rPr>
        <w:t>7.7.</w:t>
      </w:r>
      <w:r w:rsidR="00F4776F">
        <w:rPr>
          <w:sz w:val="28"/>
          <w:szCs w:val="28"/>
        </w:rPr>
        <w:t>2</w:t>
      </w:r>
      <w:r w:rsidRPr="00C235C6">
        <w:rPr>
          <w:sz w:val="28"/>
          <w:szCs w:val="28"/>
        </w:rPr>
        <w:t xml:space="preserve">. Для обеспечения внешней защиты персональных данных работников необходимо соблюдать ряд мер: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технические средства охраны, сигнализации; </w:t>
      </w:r>
    </w:p>
    <w:p w:rsidR="00C235C6" w:rsidRPr="00C235C6" w:rsidRDefault="00F4776F" w:rsidP="00C235C6">
      <w:pPr>
        <w:pStyle w:val="Default"/>
        <w:jc w:val="both"/>
        <w:rPr>
          <w:sz w:val="28"/>
          <w:szCs w:val="28"/>
        </w:rPr>
      </w:pPr>
      <w:r>
        <w:rPr>
          <w:sz w:val="28"/>
          <w:szCs w:val="28"/>
        </w:rPr>
        <w:t>-</w:t>
      </w:r>
      <w:r w:rsidR="00C235C6" w:rsidRPr="00C235C6">
        <w:rPr>
          <w:sz w:val="28"/>
          <w:szCs w:val="28"/>
        </w:rPr>
        <w:t xml:space="preserve"> требования к защите информации при интервьюировании и собеседованиях. </w:t>
      </w:r>
    </w:p>
    <w:p w:rsidR="00C235C6" w:rsidRPr="00C235C6" w:rsidRDefault="00C235C6" w:rsidP="00C235C6">
      <w:pPr>
        <w:pStyle w:val="Default"/>
        <w:jc w:val="both"/>
        <w:rPr>
          <w:sz w:val="28"/>
          <w:szCs w:val="28"/>
        </w:rPr>
      </w:pPr>
      <w:r w:rsidRPr="00C235C6">
        <w:rPr>
          <w:sz w:val="28"/>
          <w:szCs w:val="28"/>
        </w:rPr>
        <w:t>7.8. Все лица, связанные с получением, обработкой и защитой персональных данных, обязаны ознакомиться под роспись с настоящим Положением и подписать Соглашение о неразглашении персональных данных работников (Приложение №</w:t>
      </w:r>
      <w:r w:rsidR="00516C34">
        <w:rPr>
          <w:sz w:val="28"/>
          <w:szCs w:val="28"/>
        </w:rPr>
        <w:t>2</w:t>
      </w:r>
      <w:r w:rsidRPr="00C235C6">
        <w:rPr>
          <w:sz w:val="28"/>
          <w:szCs w:val="28"/>
        </w:rPr>
        <w:t xml:space="preserve">). </w:t>
      </w:r>
    </w:p>
    <w:p w:rsidR="00C235C6" w:rsidRPr="00C235C6" w:rsidRDefault="00C235C6" w:rsidP="00C235C6">
      <w:pPr>
        <w:pStyle w:val="Default"/>
        <w:jc w:val="both"/>
        <w:rPr>
          <w:sz w:val="28"/>
          <w:szCs w:val="28"/>
        </w:rPr>
      </w:pPr>
      <w:r w:rsidRPr="00C235C6">
        <w:rPr>
          <w:sz w:val="28"/>
          <w:szCs w:val="28"/>
        </w:rPr>
        <w:t>7.</w:t>
      </w:r>
      <w:r w:rsidR="00EB57AF">
        <w:rPr>
          <w:sz w:val="28"/>
          <w:szCs w:val="28"/>
        </w:rPr>
        <w:t>9</w:t>
      </w:r>
      <w:r w:rsidRPr="00C235C6">
        <w:rPr>
          <w:sz w:val="28"/>
          <w:szCs w:val="28"/>
        </w:rPr>
        <w:t xml:space="preserve">. Работники и их представители должны быть ознакомлены под роспись с документами Учреждения, устанавливающими порядок обработки персональных данных работников, а также об их правах и обязанностях в этой области. </w:t>
      </w:r>
    </w:p>
    <w:p w:rsidR="00C235C6" w:rsidRPr="00C235C6" w:rsidRDefault="00C235C6" w:rsidP="00EB57AF">
      <w:pPr>
        <w:pStyle w:val="Default"/>
        <w:jc w:val="center"/>
        <w:rPr>
          <w:sz w:val="28"/>
          <w:szCs w:val="28"/>
        </w:rPr>
      </w:pPr>
      <w:r w:rsidRPr="00C235C6">
        <w:rPr>
          <w:b/>
          <w:bCs/>
          <w:sz w:val="28"/>
          <w:szCs w:val="28"/>
        </w:rPr>
        <w:lastRenderedPageBreak/>
        <w:t>8. Ответственность за нарушение норм, регулирующих обработку и защиту персональных данных работника</w:t>
      </w:r>
    </w:p>
    <w:p w:rsidR="00C235C6" w:rsidRPr="00C235C6" w:rsidRDefault="00C235C6" w:rsidP="00C235C6">
      <w:pPr>
        <w:pStyle w:val="Default"/>
        <w:jc w:val="both"/>
        <w:rPr>
          <w:sz w:val="28"/>
          <w:szCs w:val="28"/>
        </w:rPr>
      </w:pPr>
      <w:r w:rsidRPr="00C235C6">
        <w:rPr>
          <w:sz w:val="28"/>
          <w:szCs w:val="28"/>
        </w:rPr>
        <w:t xml:space="preserve">8.1.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EB57AF" w:rsidRDefault="00C235C6" w:rsidP="00EB57AF">
      <w:pPr>
        <w:pStyle w:val="Default"/>
        <w:jc w:val="both"/>
        <w:rPr>
          <w:sz w:val="28"/>
          <w:szCs w:val="28"/>
        </w:rPr>
      </w:pPr>
      <w:r w:rsidRPr="00C235C6">
        <w:rPr>
          <w:sz w:val="28"/>
          <w:szCs w:val="28"/>
        </w:rPr>
        <w:t>8.2. Руководитель, разрешающий доступ работника к конфиденциальному документу, несет персональную ответственность за данное разрешение.</w:t>
      </w:r>
    </w:p>
    <w:p w:rsidR="00C235C6" w:rsidRPr="00C235C6" w:rsidRDefault="00C235C6" w:rsidP="00EB57AF">
      <w:pPr>
        <w:pStyle w:val="Default"/>
        <w:jc w:val="both"/>
        <w:rPr>
          <w:sz w:val="28"/>
          <w:szCs w:val="28"/>
        </w:rPr>
      </w:pPr>
      <w:r w:rsidRPr="00C235C6">
        <w:rPr>
          <w:sz w:val="28"/>
          <w:szCs w:val="28"/>
        </w:rPr>
        <w:t xml:space="preserve">8.3. Каждый работник, получающий для работы конфиденциальный документ, несет единоличную ответственность за сохранность носителя и конфиденциальность информации. </w:t>
      </w:r>
    </w:p>
    <w:p w:rsidR="00C235C6" w:rsidRPr="00C235C6" w:rsidRDefault="00C235C6" w:rsidP="00C235C6">
      <w:pPr>
        <w:pStyle w:val="Default"/>
        <w:jc w:val="both"/>
        <w:rPr>
          <w:sz w:val="28"/>
          <w:szCs w:val="28"/>
        </w:rPr>
      </w:pPr>
      <w:r w:rsidRPr="00C235C6">
        <w:rPr>
          <w:sz w:val="28"/>
          <w:szCs w:val="28"/>
        </w:rPr>
        <w:t xml:space="preserve">8.4. Лица, виновные в нарушении норм, регулирующих получение, обработку и защиту персональных данных работника, несут ответственность в соответствии с федеральными законами: </w:t>
      </w:r>
    </w:p>
    <w:p w:rsidR="00C235C6" w:rsidRPr="00C235C6" w:rsidRDefault="00EB57AF" w:rsidP="00C235C6">
      <w:pPr>
        <w:pStyle w:val="Default"/>
        <w:jc w:val="both"/>
        <w:rPr>
          <w:sz w:val="28"/>
          <w:szCs w:val="28"/>
        </w:rPr>
      </w:pPr>
      <w:r>
        <w:rPr>
          <w:sz w:val="28"/>
          <w:szCs w:val="28"/>
        </w:rPr>
        <w:t>-</w:t>
      </w:r>
      <w:r w:rsidR="00C235C6" w:rsidRPr="00C235C6">
        <w:rPr>
          <w:sz w:val="28"/>
          <w:szCs w:val="28"/>
        </w:rPr>
        <w:t xml:space="preserve"> </w:t>
      </w:r>
      <w:proofErr w:type="gramStart"/>
      <w:r w:rsidR="00C235C6" w:rsidRPr="00C235C6">
        <w:rPr>
          <w:sz w:val="28"/>
          <w:szCs w:val="28"/>
        </w:rPr>
        <w:t>дисциплинарную</w:t>
      </w:r>
      <w:proofErr w:type="gramEnd"/>
      <w:r w:rsidR="00C235C6" w:rsidRPr="00C235C6">
        <w:rPr>
          <w:sz w:val="28"/>
          <w:szCs w:val="28"/>
        </w:rPr>
        <w:t xml:space="preserve"> (замечание, выговор, увольнение); </w:t>
      </w:r>
    </w:p>
    <w:p w:rsidR="00C235C6" w:rsidRPr="00C235C6" w:rsidRDefault="00EB57AF" w:rsidP="00C235C6">
      <w:pPr>
        <w:pStyle w:val="Default"/>
        <w:jc w:val="both"/>
        <w:rPr>
          <w:sz w:val="28"/>
          <w:szCs w:val="28"/>
        </w:rPr>
      </w:pPr>
      <w:r>
        <w:rPr>
          <w:sz w:val="28"/>
          <w:szCs w:val="28"/>
        </w:rPr>
        <w:t>-</w:t>
      </w:r>
      <w:r w:rsidR="00C235C6" w:rsidRPr="00C235C6">
        <w:rPr>
          <w:sz w:val="28"/>
          <w:szCs w:val="28"/>
        </w:rPr>
        <w:t xml:space="preserve"> </w:t>
      </w:r>
      <w:proofErr w:type="gramStart"/>
      <w:r w:rsidR="00C235C6" w:rsidRPr="00C235C6">
        <w:rPr>
          <w:sz w:val="28"/>
          <w:szCs w:val="28"/>
        </w:rPr>
        <w:t>административную</w:t>
      </w:r>
      <w:proofErr w:type="gramEnd"/>
      <w:r w:rsidR="00C235C6" w:rsidRPr="00C235C6">
        <w:rPr>
          <w:sz w:val="28"/>
          <w:szCs w:val="28"/>
        </w:rPr>
        <w:t xml:space="preserve"> (предупреждение или административный штраф); </w:t>
      </w:r>
    </w:p>
    <w:p w:rsidR="00C235C6" w:rsidRPr="00C235C6" w:rsidRDefault="00EB57AF" w:rsidP="00C235C6">
      <w:pPr>
        <w:pStyle w:val="Default"/>
        <w:jc w:val="both"/>
        <w:rPr>
          <w:sz w:val="28"/>
          <w:szCs w:val="28"/>
        </w:rPr>
      </w:pPr>
      <w:r>
        <w:rPr>
          <w:sz w:val="28"/>
          <w:szCs w:val="28"/>
        </w:rPr>
        <w:t>-</w:t>
      </w:r>
      <w:r w:rsidR="00C235C6" w:rsidRPr="00C235C6">
        <w:rPr>
          <w:sz w:val="28"/>
          <w:szCs w:val="28"/>
        </w:rPr>
        <w:t xml:space="preserve"> </w:t>
      </w:r>
      <w:proofErr w:type="gramStart"/>
      <w:r w:rsidR="00C235C6" w:rsidRPr="00C235C6">
        <w:rPr>
          <w:sz w:val="28"/>
          <w:szCs w:val="28"/>
        </w:rPr>
        <w:t>гражданско-правовую</w:t>
      </w:r>
      <w:proofErr w:type="gramEnd"/>
      <w:r w:rsidR="00C235C6" w:rsidRPr="00C235C6">
        <w:rPr>
          <w:sz w:val="28"/>
          <w:szCs w:val="28"/>
        </w:rPr>
        <w:t xml:space="preserve"> (возмещение причиненного убытка). </w:t>
      </w:r>
    </w:p>
    <w:p w:rsidR="00C235C6" w:rsidRDefault="00C235C6" w:rsidP="00C235C6">
      <w:pPr>
        <w:pStyle w:val="Default"/>
        <w:jc w:val="both"/>
        <w:rPr>
          <w:sz w:val="28"/>
          <w:szCs w:val="28"/>
        </w:rPr>
      </w:pPr>
      <w:r w:rsidRPr="00C235C6">
        <w:rPr>
          <w:sz w:val="28"/>
          <w:szCs w:val="28"/>
        </w:rPr>
        <w:t xml:space="preserve">8.5. Работник, предоставивший работодателю подложные документы или заведомо ложные сведения о себе, несет дисциплинарную ответственность, вплоть до увольнения. </w:t>
      </w:r>
    </w:p>
    <w:p w:rsidR="00C235C6" w:rsidRPr="00C235C6" w:rsidRDefault="00C235C6" w:rsidP="00EB57AF">
      <w:pPr>
        <w:pStyle w:val="Default"/>
        <w:jc w:val="center"/>
        <w:rPr>
          <w:sz w:val="28"/>
          <w:szCs w:val="28"/>
        </w:rPr>
      </w:pPr>
      <w:r w:rsidRPr="00C235C6">
        <w:rPr>
          <w:b/>
          <w:bCs/>
          <w:sz w:val="28"/>
          <w:szCs w:val="28"/>
        </w:rPr>
        <w:t>9. Заключительные положения</w:t>
      </w:r>
    </w:p>
    <w:p w:rsidR="00C235C6" w:rsidRPr="00C235C6" w:rsidRDefault="00C235C6" w:rsidP="00C235C6">
      <w:pPr>
        <w:pStyle w:val="Default"/>
        <w:jc w:val="both"/>
        <w:rPr>
          <w:sz w:val="28"/>
          <w:szCs w:val="28"/>
        </w:rPr>
      </w:pPr>
      <w:r w:rsidRPr="00C235C6">
        <w:rPr>
          <w:sz w:val="28"/>
          <w:szCs w:val="28"/>
        </w:rPr>
        <w:t xml:space="preserve">9.1. Настоящее Положение вступает в силу с момента его утверждения </w:t>
      </w:r>
      <w:r w:rsidR="00EB57AF">
        <w:rPr>
          <w:sz w:val="28"/>
          <w:szCs w:val="28"/>
        </w:rPr>
        <w:t>начальником</w:t>
      </w:r>
      <w:r w:rsidRPr="00C235C6">
        <w:rPr>
          <w:sz w:val="28"/>
          <w:szCs w:val="28"/>
        </w:rPr>
        <w:t xml:space="preserve"> и вводится в действие приказом </w:t>
      </w:r>
      <w:r w:rsidR="00EB57AF">
        <w:rPr>
          <w:sz w:val="28"/>
          <w:szCs w:val="28"/>
        </w:rPr>
        <w:t>начальника</w:t>
      </w:r>
      <w:r w:rsidRPr="00C235C6">
        <w:rPr>
          <w:sz w:val="28"/>
          <w:szCs w:val="28"/>
        </w:rPr>
        <w:t xml:space="preserve"> Учреждения. </w:t>
      </w:r>
    </w:p>
    <w:p w:rsidR="00C235C6" w:rsidRPr="00C235C6" w:rsidRDefault="00EB57AF" w:rsidP="00C235C6">
      <w:pPr>
        <w:pStyle w:val="Default"/>
        <w:jc w:val="both"/>
        <w:rPr>
          <w:sz w:val="28"/>
          <w:szCs w:val="28"/>
        </w:rPr>
      </w:pPr>
      <w:r>
        <w:rPr>
          <w:sz w:val="28"/>
          <w:szCs w:val="28"/>
        </w:rPr>
        <w:t xml:space="preserve">9.2. </w:t>
      </w:r>
      <w:r w:rsidR="00C235C6" w:rsidRPr="00C235C6">
        <w:rPr>
          <w:sz w:val="28"/>
          <w:szCs w:val="28"/>
        </w:rPr>
        <w:t xml:space="preserve">Положение обязательно для всех работников Учреждения, если иные условия не предусмотрены в трудовом договоре работника. </w:t>
      </w:r>
    </w:p>
    <w:p w:rsidR="00C235C6" w:rsidRDefault="00EB57AF" w:rsidP="00C235C6">
      <w:pPr>
        <w:spacing w:after="0"/>
        <w:jc w:val="both"/>
        <w:rPr>
          <w:rFonts w:ascii="Times New Roman" w:hAnsi="Times New Roman" w:cs="Times New Roman"/>
          <w:sz w:val="28"/>
          <w:szCs w:val="28"/>
        </w:rPr>
      </w:pPr>
      <w:r>
        <w:rPr>
          <w:rFonts w:ascii="Times New Roman" w:hAnsi="Times New Roman" w:cs="Times New Roman"/>
          <w:sz w:val="28"/>
          <w:szCs w:val="28"/>
        </w:rPr>
        <w:t xml:space="preserve">9.3. </w:t>
      </w:r>
      <w:r w:rsidR="00C235C6" w:rsidRPr="00C235C6">
        <w:rPr>
          <w:rFonts w:ascii="Times New Roman" w:hAnsi="Times New Roman" w:cs="Times New Roman"/>
          <w:sz w:val="28"/>
          <w:szCs w:val="28"/>
        </w:rPr>
        <w:t xml:space="preserve">Директор Учреждения вправе вносить изменения и дополнения в настоящее Положение. Работники Учреждения должны быть поставлены в известность о вносимых изменениях и дополнениях за 5 дней до вступления их в силу посредством издания </w:t>
      </w:r>
      <w:r>
        <w:rPr>
          <w:rFonts w:ascii="Times New Roman" w:hAnsi="Times New Roman" w:cs="Times New Roman"/>
          <w:sz w:val="28"/>
          <w:szCs w:val="28"/>
        </w:rPr>
        <w:t>начальником</w:t>
      </w:r>
      <w:r w:rsidR="00C235C6" w:rsidRPr="00C235C6">
        <w:rPr>
          <w:rFonts w:ascii="Times New Roman" w:hAnsi="Times New Roman" w:cs="Times New Roman"/>
          <w:sz w:val="28"/>
          <w:szCs w:val="28"/>
        </w:rPr>
        <w:t xml:space="preserve"> приказа и ознакомления с ним всех работников Учреждения.</w:t>
      </w:r>
    </w:p>
    <w:p w:rsidR="00EB57AF" w:rsidRDefault="00EB57AF" w:rsidP="00C235C6">
      <w:pPr>
        <w:spacing w:after="0"/>
        <w:jc w:val="both"/>
        <w:rPr>
          <w:rFonts w:ascii="Times New Roman" w:hAnsi="Times New Roman" w:cs="Times New Roman"/>
          <w:sz w:val="28"/>
          <w:szCs w:val="28"/>
        </w:rPr>
      </w:pPr>
    </w:p>
    <w:p w:rsidR="00EB57AF" w:rsidRDefault="00B1336A" w:rsidP="00C235C6">
      <w:pPr>
        <w:spacing w:after="0"/>
        <w:jc w:val="both"/>
        <w:rPr>
          <w:rFonts w:ascii="Times New Roman" w:hAnsi="Times New Roman" w:cs="Times New Roman"/>
          <w:sz w:val="28"/>
          <w:szCs w:val="28"/>
        </w:rPr>
      </w:pPr>
      <w:r>
        <w:rPr>
          <w:rFonts w:ascii="Times New Roman" w:hAnsi="Times New Roman" w:cs="Times New Roman"/>
          <w:sz w:val="28"/>
          <w:szCs w:val="28"/>
        </w:rPr>
        <w:t>С Положением ознакомле</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w:t>
      </w:r>
    </w:p>
    <w:p w:rsidR="00EC182C" w:rsidRDefault="00B1336A" w:rsidP="00C235C6">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182C" w:rsidRDefault="00EC182C" w:rsidP="00C235C6">
      <w:pPr>
        <w:spacing w:after="0"/>
        <w:jc w:val="both"/>
        <w:rPr>
          <w:rFonts w:ascii="Times New Roman" w:hAnsi="Times New Roman" w:cs="Times New Roman"/>
          <w:sz w:val="28"/>
          <w:szCs w:val="28"/>
        </w:rPr>
      </w:pPr>
    </w:p>
    <w:p w:rsidR="00EC182C" w:rsidRDefault="00516C34" w:rsidP="00516C34">
      <w:pPr>
        <w:pStyle w:val="Default"/>
        <w:jc w:val="right"/>
        <w:rPr>
          <w:sz w:val="28"/>
          <w:szCs w:val="28"/>
        </w:rPr>
      </w:pPr>
      <w:r w:rsidRPr="00EC182C">
        <w:rPr>
          <w:b/>
          <w:bCs/>
          <w:sz w:val="28"/>
          <w:szCs w:val="28"/>
        </w:rPr>
        <w:t xml:space="preserve">Приложение </w:t>
      </w:r>
      <w:r>
        <w:rPr>
          <w:b/>
          <w:bCs/>
          <w:sz w:val="28"/>
          <w:szCs w:val="28"/>
        </w:rPr>
        <w:t>№ 1</w:t>
      </w:r>
      <w:r w:rsidRPr="00EC182C">
        <w:rPr>
          <w:b/>
          <w:bCs/>
          <w:sz w:val="28"/>
          <w:szCs w:val="28"/>
        </w:rPr>
        <w:t xml:space="preserve"> </w:t>
      </w:r>
    </w:p>
    <w:p w:rsidR="00516C34" w:rsidRPr="00EC182C" w:rsidRDefault="00516C34" w:rsidP="00516C34">
      <w:pPr>
        <w:pStyle w:val="Default"/>
        <w:jc w:val="right"/>
        <w:rPr>
          <w:sz w:val="28"/>
          <w:szCs w:val="28"/>
        </w:rPr>
      </w:pPr>
      <w:r w:rsidRPr="00EC182C">
        <w:rPr>
          <w:sz w:val="28"/>
          <w:szCs w:val="28"/>
        </w:rPr>
        <w:t xml:space="preserve">к Положению </w:t>
      </w:r>
    </w:p>
    <w:p w:rsidR="00516C34" w:rsidRDefault="00516C34" w:rsidP="00516C34">
      <w:pPr>
        <w:pStyle w:val="Default"/>
        <w:jc w:val="center"/>
        <w:rPr>
          <w:sz w:val="28"/>
          <w:szCs w:val="28"/>
        </w:rPr>
      </w:pPr>
      <w:r>
        <w:rPr>
          <w:sz w:val="28"/>
          <w:szCs w:val="28"/>
        </w:rPr>
        <w:t xml:space="preserve">                                               </w:t>
      </w:r>
      <w:r w:rsidRPr="00EC182C">
        <w:rPr>
          <w:sz w:val="28"/>
          <w:szCs w:val="28"/>
        </w:rPr>
        <w:t xml:space="preserve">«О ПОРЯДКЕ ОБРАБОТКИ </w:t>
      </w:r>
      <w:proofErr w:type="gramStart"/>
      <w:r w:rsidRPr="00EC182C">
        <w:rPr>
          <w:sz w:val="28"/>
          <w:szCs w:val="28"/>
        </w:rPr>
        <w:t>ПЕРСОНАЛЬНЫХ</w:t>
      </w:r>
      <w:proofErr w:type="gramEnd"/>
      <w:r w:rsidRPr="00EC182C">
        <w:rPr>
          <w:sz w:val="28"/>
          <w:szCs w:val="28"/>
        </w:rPr>
        <w:t xml:space="preserve"> </w:t>
      </w:r>
    </w:p>
    <w:p w:rsidR="00516C34" w:rsidRDefault="00516C34" w:rsidP="00516C34">
      <w:pPr>
        <w:pStyle w:val="Default"/>
        <w:jc w:val="right"/>
        <w:rPr>
          <w:sz w:val="28"/>
          <w:szCs w:val="28"/>
        </w:rPr>
      </w:pPr>
      <w:r w:rsidRPr="00EC182C">
        <w:rPr>
          <w:sz w:val="28"/>
          <w:szCs w:val="28"/>
        </w:rPr>
        <w:t xml:space="preserve">ДАННЫХ РАБОТНИКОВ </w:t>
      </w:r>
      <w:proofErr w:type="gramStart"/>
      <w:r w:rsidRPr="00EC182C">
        <w:rPr>
          <w:sz w:val="28"/>
          <w:szCs w:val="28"/>
        </w:rPr>
        <w:t>МУНИЦИПАЛЬНОГО</w:t>
      </w:r>
      <w:proofErr w:type="gramEnd"/>
    </w:p>
    <w:p w:rsidR="00516C34" w:rsidRDefault="00516C34" w:rsidP="00516C34">
      <w:pPr>
        <w:pStyle w:val="Default"/>
        <w:jc w:val="center"/>
        <w:rPr>
          <w:sz w:val="28"/>
          <w:szCs w:val="28"/>
        </w:rPr>
      </w:pPr>
      <w:r>
        <w:rPr>
          <w:sz w:val="28"/>
          <w:szCs w:val="28"/>
        </w:rPr>
        <w:t xml:space="preserve">                                               </w:t>
      </w:r>
      <w:r w:rsidRPr="00EC182C">
        <w:rPr>
          <w:sz w:val="28"/>
          <w:szCs w:val="28"/>
        </w:rPr>
        <w:t>КАЗ</w:t>
      </w:r>
      <w:r>
        <w:rPr>
          <w:sz w:val="28"/>
          <w:szCs w:val="28"/>
        </w:rPr>
        <w:t>Ё</w:t>
      </w:r>
      <w:r w:rsidRPr="00EC182C">
        <w:rPr>
          <w:sz w:val="28"/>
          <w:szCs w:val="28"/>
        </w:rPr>
        <w:t>ННОГО УЧРЕЖДЕНИЯ «</w:t>
      </w:r>
      <w:r>
        <w:rPr>
          <w:sz w:val="28"/>
          <w:szCs w:val="28"/>
        </w:rPr>
        <w:t>УПРАВЛЕНИЕ</w:t>
      </w:r>
    </w:p>
    <w:p w:rsidR="00516C34" w:rsidRDefault="00516C34" w:rsidP="00516C34">
      <w:pPr>
        <w:pStyle w:val="Default"/>
        <w:jc w:val="center"/>
        <w:rPr>
          <w:sz w:val="28"/>
          <w:szCs w:val="28"/>
        </w:rPr>
      </w:pPr>
      <w:r>
        <w:rPr>
          <w:sz w:val="28"/>
          <w:szCs w:val="28"/>
        </w:rPr>
        <w:t xml:space="preserve">                                       КУЛЬТУРЫ, СПОРТА И МОЛОДЕЖНОЙ</w:t>
      </w:r>
    </w:p>
    <w:p w:rsidR="00516C34" w:rsidRPr="00EC182C" w:rsidRDefault="00516C34" w:rsidP="00516C34">
      <w:pPr>
        <w:pStyle w:val="Default"/>
        <w:jc w:val="center"/>
        <w:rPr>
          <w:sz w:val="28"/>
          <w:szCs w:val="28"/>
        </w:rPr>
      </w:pPr>
      <w:r>
        <w:rPr>
          <w:sz w:val="28"/>
          <w:szCs w:val="28"/>
        </w:rPr>
        <w:t xml:space="preserve">                                  ПОЛИТИКИ УЖУРСКОГО РАЙОНА»</w:t>
      </w:r>
    </w:p>
    <w:p w:rsidR="00EC182C" w:rsidRDefault="00516C34" w:rsidP="00356054">
      <w:pPr>
        <w:pStyle w:val="Default"/>
        <w:rPr>
          <w:sz w:val="28"/>
          <w:szCs w:val="28"/>
        </w:rPr>
      </w:pPr>
      <w:r>
        <w:rPr>
          <w:sz w:val="28"/>
          <w:szCs w:val="28"/>
        </w:rPr>
        <w:t xml:space="preserve">                                                     </w:t>
      </w:r>
      <w:r w:rsidRPr="00EC182C">
        <w:rPr>
          <w:sz w:val="28"/>
          <w:szCs w:val="28"/>
        </w:rPr>
        <w:t xml:space="preserve">И ГАРАНТИЯ ИХ ЗАЩИТЫ» </w:t>
      </w:r>
    </w:p>
    <w:p w:rsidR="00356054" w:rsidRDefault="00356054" w:rsidP="00356054">
      <w:pPr>
        <w:pStyle w:val="Default"/>
        <w:rPr>
          <w:sz w:val="28"/>
          <w:szCs w:val="28"/>
        </w:rPr>
      </w:pPr>
    </w:p>
    <w:p w:rsidR="00516C34" w:rsidRPr="00356054" w:rsidRDefault="00516C34" w:rsidP="00516C34">
      <w:pPr>
        <w:spacing w:after="0"/>
        <w:ind w:firstLine="709"/>
        <w:jc w:val="center"/>
        <w:rPr>
          <w:rFonts w:ascii="Times New Roman" w:hAnsi="Times New Roman" w:cs="Times New Roman"/>
          <w:b/>
          <w:sz w:val="24"/>
          <w:szCs w:val="24"/>
          <w:lang w:eastAsia="en-US"/>
        </w:rPr>
      </w:pPr>
      <w:r w:rsidRPr="00356054">
        <w:rPr>
          <w:rFonts w:ascii="Times New Roman" w:hAnsi="Times New Roman" w:cs="Times New Roman"/>
          <w:b/>
          <w:sz w:val="24"/>
          <w:szCs w:val="24"/>
          <w:lang w:eastAsia="en-US"/>
        </w:rPr>
        <w:t xml:space="preserve">СОГЛАСИЕ </w:t>
      </w:r>
      <w:r w:rsidRPr="00356054">
        <w:rPr>
          <w:rFonts w:ascii="Times New Roman" w:hAnsi="Times New Roman" w:cs="Times New Roman"/>
          <w:b/>
          <w:sz w:val="24"/>
          <w:szCs w:val="24"/>
          <w:lang w:eastAsia="en-US"/>
        </w:rPr>
        <w:br/>
        <w:t xml:space="preserve">НА ОБРАБОТКУ ПЕРСОНАЛЬНЫХ ДАННЫХ </w:t>
      </w:r>
    </w:p>
    <w:p w:rsidR="00516C34" w:rsidRPr="00516C34" w:rsidRDefault="00516C34" w:rsidP="00516C34">
      <w:pPr>
        <w:autoSpaceDE w:val="0"/>
        <w:autoSpaceDN w:val="0"/>
        <w:adjustRightInd w:val="0"/>
        <w:spacing w:after="0"/>
        <w:ind w:firstLine="709"/>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Я, _____________________________________________________________________,</w:t>
      </w:r>
    </w:p>
    <w:p w:rsidR="00516C34" w:rsidRPr="00516C34" w:rsidRDefault="00516C34" w:rsidP="00516C34">
      <w:pPr>
        <w:autoSpaceDE w:val="0"/>
        <w:autoSpaceDN w:val="0"/>
        <w:adjustRightInd w:val="0"/>
        <w:spacing w:after="0"/>
        <w:ind w:firstLine="709"/>
        <w:jc w:val="center"/>
        <w:rPr>
          <w:rFonts w:ascii="Times New Roman" w:hAnsi="Times New Roman" w:cs="Times New Roman"/>
          <w:i/>
          <w:color w:val="000000"/>
          <w:sz w:val="24"/>
          <w:szCs w:val="24"/>
          <w:vertAlign w:val="superscript"/>
        </w:rPr>
      </w:pPr>
      <w:r w:rsidRPr="00516C34">
        <w:rPr>
          <w:rFonts w:ascii="Times New Roman" w:hAnsi="Times New Roman" w:cs="Times New Roman"/>
          <w:color w:val="000000"/>
          <w:sz w:val="24"/>
          <w:szCs w:val="24"/>
          <w:vertAlign w:val="superscript"/>
        </w:rPr>
        <w:t>(</w:t>
      </w:r>
      <w:r w:rsidRPr="00516C34">
        <w:rPr>
          <w:rFonts w:ascii="Times New Roman" w:hAnsi="Times New Roman" w:cs="Times New Roman"/>
          <w:i/>
          <w:color w:val="000000"/>
          <w:sz w:val="24"/>
          <w:szCs w:val="24"/>
          <w:vertAlign w:val="superscript"/>
        </w:rPr>
        <w:t>ФИО)</w:t>
      </w:r>
    </w:p>
    <w:p w:rsidR="00516C34" w:rsidRPr="00516C34" w:rsidRDefault="00516C34" w:rsidP="00516C34">
      <w:pPr>
        <w:autoSpaceDE w:val="0"/>
        <w:autoSpaceDN w:val="0"/>
        <w:adjustRightInd w:val="0"/>
        <w:spacing w:after="0"/>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паспорт ___________ выдан ____________________________________________________,</w:t>
      </w:r>
    </w:p>
    <w:p w:rsidR="00516C34" w:rsidRPr="00516C34" w:rsidRDefault="00516C34" w:rsidP="00516C34">
      <w:pPr>
        <w:autoSpaceDE w:val="0"/>
        <w:autoSpaceDN w:val="0"/>
        <w:adjustRightInd w:val="0"/>
        <w:spacing w:after="0"/>
        <w:ind w:firstLine="709"/>
        <w:jc w:val="both"/>
        <w:rPr>
          <w:rFonts w:ascii="Times New Roman" w:hAnsi="Times New Roman" w:cs="Times New Roman"/>
          <w:i/>
          <w:color w:val="000000"/>
          <w:sz w:val="24"/>
          <w:szCs w:val="24"/>
          <w:vertAlign w:val="superscript"/>
        </w:rPr>
      </w:pPr>
      <w:r w:rsidRPr="00516C34">
        <w:rPr>
          <w:rFonts w:ascii="Times New Roman" w:hAnsi="Times New Roman" w:cs="Times New Roman"/>
          <w:i/>
          <w:color w:val="000000"/>
          <w:sz w:val="24"/>
          <w:szCs w:val="24"/>
          <w:vertAlign w:val="superscript"/>
        </w:rPr>
        <w:t xml:space="preserve">         (серия, номер)                                                                        (когда и кем выдан)</w:t>
      </w:r>
    </w:p>
    <w:p w:rsidR="00516C34" w:rsidRPr="00516C34" w:rsidRDefault="00516C34" w:rsidP="00516C34">
      <w:pPr>
        <w:autoSpaceDE w:val="0"/>
        <w:autoSpaceDN w:val="0"/>
        <w:adjustRightInd w:val="0"/>
        <w:spacing w:after="0"/>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адрес регистрации:_____________________________________________________________,</w:t>
      </w:r>
    </w:p>
    <w:p w:rsidR="00516C34" w:rsidRPr="00516C34" w:rsidRDefault="00516C34" w:rsidP="00516C34">
      <w:pPr>
        <w:shd w:val="clear" w:color="auto" w:fill="FFFFFF"/>
        <w:spacing w:after="0"/>
        <w:jc w:val="both"/>
        <w:rPr>
          <w:rFonts w:ascii="Times New Roman" w:hAnsi="Times New Roman" w:cs="Times New Roman"/>
          <w:sz w:val="24"/>
          <w:szCs w:val="24"/>
          <w:lang w:eastAsia="en-US"/>
        </w:rPr>
      </w:pPr>
      <w:r w:rsidRPr="00516C34">
        <w:rPr>
          <w:rFonts w:ascii="Times New Roman" w:hAnsi="Times New Roman" w:cs="Times New Roman"/>
          <w:iCs/>
          <w:sz w:val="24"/>
          <w:szCs w:val="24"/>
        </w:rPr>
        <w:t xml:space="preserve">в соответствии с п. 1 ст. 9 </w:t>
      </w:r>
      <w:r w:rsidRPr="00516C34">
        <w:rPr>
          <w:rFonts w:ascii="Times New Roman" w:hAnsi="Times New Roman" w:cs="Times New Roman"/>
          <w:sz w:val="24"/>
          <w:szCs w:val="24"/>
        </w:rPr>
        <w:t xml:space="preserve">закона РФ от 27.07.2006 № 152-ФЗ «О персональных данных» </w:t>
      </w:r>
      <w:r w:rsidRPr="00516C34">
        <w:rPr>
          <w:rFonts w:ascii="Times New Roman" w:hAnsi="Times New Roman" w:cs="Times New Roman"/>
          <w:sz w:val="24"/>
          <w:szCs w:val="24"/>
          <w:lang w:eastAsia="en-US"/>
        </w:rPr>
        <w:t xml:space="preserve">даю свое согласие на обработку в  </w:t>
      </w:r>
      <w:r w:rsidRPr="00516C34">
        <w:rPr>
          <w:rFonts w:ascii="Times New Roman" w:hAnsi="Times New Roman" w:cs="Times New Roman"/>
          <w:bCs/>
          <w:color w:val="000000"/>
          <w:sz w:val="24"/>
          <w:szCs w:val="24"/>
        </w:rPr>
        <w:t>Муниципальном казённом учреждении «Управление культуры, спорта и молодежной политики Ужурского района»</w:t>
      </w:r>
      <w:r w:rsidRPr="00516C34">
        <w:rPr>
          <w:rFonts w:ascii="Times New Roman" w:hAnsi="Times New Roman" w:cs="Times New Roman"/>
          <w:color w:val="000000"/>
          <w:sz w:val="24"/>
          <w:szCs w:val="24"/>
        </w:rPr>
        <w:t xml:space="preserve"> </w:t>
      </w:r>
      <w:r w:rsidRPr="00516C34">
        <w:rPr>
          <w:rFonts w:ascii="Times New Roman" w:hAnsi="Times New Roman" w:cs="Times New Roman"/>
          <w:sz w:val="24"/>
          <w:szCs w:val="24"/>
          <w:lang w:eastAsia="en-US"/>
        </w:rPr>
        <w:t xml:space="preserve">моих персональных данных, относящихся исключительно к перечисленным ниже категориям персональных данных:  </w:t>
      </w:r>
    </w:p>
    <w:p w:rsidR="00356054" w:rsidRPr="00356054" w:rsidRDefault="00356054" w:rsidP="00356054">
      <w:pPr>
        <w:pStyle w:val="Default"/>
        <w:jc w:val="both"/>
      </w:pPr>
      <w:r w:rsidRPr="00356054">
        <w:t xml:space="preserve">- анкетные и биографические данные; </w:t>
      </w:r>
    </w:p>
    <w:p w:rsidR="00356054" w:rsidRPr="00356054" w:rsidRDefault="00356054" w:rsidP="00356054">
      <w:pPr>
        <w:pStyle w:val="Default"/>
        <w:jc w:val="both"/>
      </w:pPr>
      <w:r w:rsidRPr="00356054">
        <w:t xml:space="preserve">- образование; </w:t>
      </w:r>
    </w:p>
    <w:p w:rsidR="00356054" w:rsidRPr="00356054" w:rsidRDefault="00356054" w:rsidP="00356054">
      <w:pPr>
        <w:pStyle w:val="Default"/>
        <w:jc w:val="both"/>
      </w:pPr>
      <w:r w:rsidRPr="00356054">
        <w:t xml:space="preserve">- сведения о трудовом и общем стаже; </w:t>
      </w:r>
    </w:p>
    <w:p w:rsidR="00356054" w:rsidRPr="00356054" w:rsidRDefault="00356054" w:rsidP="00356054">
      <w:pPr>
        <w:pStyle w:val="Default"/>
        <w:jc w:val="both"/>
      </w:pPr>
      <w:r w:rsidRPr="00356054">
        <w:t xml:space="preserve">- сведения о составе семьи; </w:t>
      </w:r>
    </w:p>
    <w:p w:rsidR="00356054" w:rsidRPr="00356054" w:rsidRDefault="00356054" w:rsidP="00356054">
      <w:pPr>
        <w:pStyle w:val="Default"/>
        <w:jc w:val="both"/>
      </w:pPr>
      <w:r w:rsidRPr="00356054">
        <w:t xml:space="preserve">- паспортные данные; </w:t>
      </w:r>
    </w:p>
    <w:p w:rsidR="00356054" w:rsidRPr="00356054" w:rsidRDefault="00356054" w:rsidP="00356054">
      <w:pPr>
        <w:pStyle w:val="Default"/>
        <w:jc w:val="both"/>
      </w:pPr>
      <w:r w:rsidRPr="00356054">
        <w:t xml:space="preserve">- сведения о воинском учете; </w:t>
      </w:r>
    </w:p>
    <w:p w:rsidR="00356054" w:rsidRPr="00356054" w:rsidRDefault="00356054" w:rsidP="00356054">
      <w:pPr>
        <w:pStyle w:val="Default"/>
        <w:jc w:val="both"/>
      </w:pPr>
      <w:r w:rsidRPr="00356054">
        <w:t xml:space="preserve">- сведения о заработной плате работника; </w:t>
      </w:r>
    </w:p>
    <w:p w:rsidR="00356054" w:rsidRPr="00356054" w:rsidRDefault="00356054" w:rsidP="00356054">
      <w:pPr>
        <w:pStyle w:val="Default"/>
        <w:jc w:val="both"/>
      </w:pPr>
      <w:r w:rsidRPr="00356054">
        <w:t xml:space="preserve">- сведения о социальных льготах; </w:t>
      </w:r>
    </w:p>
    <w:p w:rsidR="00356054" w:rsidRPr="00356054" w:rsidRDefault="00356054" w:rsidP="00356054">
      <w:pPr>
        <w:pStyle w:val="Default"/>
        <w:jc w:val="both"/>
      </w:pPr>
      <w:r w:rsidRPr="00356054">
        <w:t xml:space="preserve">- специальность; </w:t>
      </w:r>
    </w:p>
    <w:p w:rsidR="00356054" w:rsidRPr="00356054" w:rsidRDefault="00356054" w:rsidP="00356054">
      <w:pPr>
        <w:pStyle w:val="Default"/>
        <w:jc w:val="both"/>
      </w:pPr>
      <w:r w:rsidRPr="00356054">
        <w:t xml:space="preserve">- занимаемая должность; </w:t>
      </w:r>
    </w:p>
    <w:p w:rsidR="00356054" w:rsidRPr="00356054" w:rsidRDefault="00356054" w:rsidP="00356054">
      <w:pPr>
        <w:pStyle w:val="Default"/>
        <w:jc w:val="both"/>
      </w:pPr>
      <w:r w:rsidRPr="00356054">
        <w:t xml:space="preserve">- наличие судимостей; </w:t>
      </w:r>
    </w:p>
    <w:p w:rsidR="00356054" w:rsidRPr="00356054" w:rsidRDefault="00356054" w:rsidP="00356054">
      <w:pPr>
        <w:pStyle w:val="Default"/>
        <w:jc w:val="both"/>
      </w:pPr>
      <w:r w:rsidRPr="00356054">
        <w:t xml:space="preserve">- адрес места жительства, номер домашнего телефона; </w:t>
      </w:r>
    </w:p>
    <w:p w:rsidR="00356054" w:rsidRPr="00356054" w:rsidRDefault="00356054" w:rsidP="00356054">
      <w:pPr>
        <w:pStyle w:val="Default"/>
        <w:jc w:val="both"/>
      </w:pPr>
      <w:r w:rsidRPr="00356054">
        <w:t xml:space="preserve">- содержание трудового договора; </w:t>
      </w:r>
    </w:p>
    <w:p w:rsidR="00356054" w:rsidRPr="00356054" w:rsidRDefault="00356054" w:rsidP="00356054">
      <w:pPr>
        <w:pStyle w:val="Default"/>
        <w:jc w:val="both"/>
      </w:pPr>
      <w:r w:rsidRPr="00356054">
        <w:t xml:space="preserve">- подлинники и копии приказов по личному составу; </w:t>
      </w:r>
    </w:p>
    <w:p w:rsidR="00356054" w:rsidRPr="00356054" w:rsidRDefault="00356054" w:rsidP="00356054">
      <w:pPr>
        <w:pStyle w:val="Default"/>
        <w:jc w:val="both"/>
      </w:pPr>
      <w:r w:rsidRPr="00356054">
        <w:t xml:space="preserve">- трудовые книжки работников; </w:t>
      </w:r>
    </w:p>
    <w:p w:rsidR="00356054" w:rsidRPr="00356054" w:rsidRDefault="00356054" w:rsidP="00356054">
      <w:pPr>
        <w:pStyle w:val="Default"/>
        <w:jc w:val="both"/>
      </w:pPr>
      <w:r w:rsidRPr="00356054">
        <w:t xml:space="preserve">- дела, содержащие материалы по повышению квалификации и переподготовке работников, их аттестации, служебным расследованиям; </w:t>
      </w:r>
    </w:p>
    <w:p w:rsidR="00356054" w:rsidRPr="00356054" w:rsidRDefault="00356054" w:rsidP="00356054">
      <w:pPr>
        <w:pStyle w:val="Default"/>
        <w:jc w:val="both"/>
      </w:pPr>
      <w:r w:rsidRPr="00356054">
        <w:t xml:space="preserve">- копии отчетов, направляемые в органы статистики. </w:t>
      </w:r>
    </w:p>
    <w:p w:rsidR="00516C34" w:rsidRPr="00516C34" w:rsidRDefault="00516C34" w:rsidP="00516C34">
      <w:pPr>
        <w:spacing w:after="0"/>
        <w:ind w:firstLine="709"/>
        <w:jc w:val="both"/>
        <w:rPr>
          <w:rFonts w:ascii="Times New Roman" w:hAnsi="Times New Roman" w:cs="Times New Roman"/>
          <w:sz w:val="24"/>
          <w:szCs w:val="24"/>
          <w:lang w:eastAsia="en-US"/>
        </w:rPr>
      </w:pPr>
      <w:r w:rsidRPr="00516C34">
        <w:rPr>
          <w:rFonts w:ascii="Times New Roman" w:hAnsi="Times New Roman" w:cs="Times New Roman"/>
          <w:sz w:val="24"/>
          <w:szCs w:val="24"/>
          <w:lang w:eastAsia="en-US"/>
        </w:rPr>
        <w:t>Я даю согласие на использование персональных данных исключительно</w:t>
      </w:r>
      <w:r w:rsidRPr="00516C34">
        <w:rPr>
          <w:rFonts w:ascii="Times New Roman" w:hAnsi="Times New Roman" w:cs="Times New Roman"/>
          <w:b/>
          <w:sz w:val="24"/>
          <w:szCs w:val="24"/>
          <w:lang w:eastAsia="en-US"/>
        </w:rPr>
        <w:t xml:space="preserve"> </w:t>
      </w:r>
      <w:r w:rsidRPr="00516C34">
        <w:rPr>
          <w:rFonts w:ascii="Times New Roman" w:hAnsi="Times New Roman" w:cs="Times New Roman"/>
          <w:sz w:val="24"/>
          <w:szCs w:val="24"/>
          <w:lang w:eastAsia="en-US"/>
        </w:rPr>
        <w:t xml:space="preserve">в целях </w:t>
      </w:r>
      <w:r w:rsidRPr="00516C34">
        <w:rPr>
          <w:rFonts w:ascii="Times New Roman" w:hAnsi="Times New Roman" w:cs="Times New Roman"/>
          <w:color w:val="000000"/>
          <w:sz w:val="24"/>
          <w:szCs w:val="24"/>
        </w:rPr>
        <w:t>представительства и защиты моих социально-трудовых прав и профессиональных интересов, а также на хранение данных об этих результатах на электронных носителях.</w:t>
      </w: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proofErr w:type="gramStart"/>
      <w:r w:rsidRPr="00516C34">
        <w:rPr>
          <w:rFonts w:ascii="Times New Roman" w:hAnsi="Times New Roman" w:cs="Times New Roman"/>
          <w:color w:val="000000"/>
          <w:sz w:val="24"/>
          <w:szCs w:val="24"/>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w:t>
      </w:r>
      <w:r w:rsidRPr="00516C34">
        <w:rPr>
          <w:rFonts w:ascii="Times New Roman" w:hAnsi="Times New Roman" w:cs="Times New Roman"/>
          <w:color w:val="000000"/>
          <w:sz w:val="24"/>
          <w:szCs w:val="24"/>
        </w:rPr>
        <w:lastRenderedPageBreak/>
        <w:t>также осуществление любых иных действий, предусмотренных действующим законодательством Российской Федерации.</w:t>
      </w:r>
      <w:proofErr w:type="gramEnd"/>
    </w:p>
    <w:p w:rsidR="00516C34" w:rsidRPr="00516C34" w:rsidRDefault="00516C34" w:rsidP="00516C34">
      <w:pPr>
        <w:pStyle w:val="ConsPlusNormal"/>
        <w:jc w:val="both"/>
        <w:rPr>
          <w:rFonts w:ascii="Times New Roman" w:hAnsi="Times New Roman" w:cs="Times New Roman"/>
          <w:sz w:val="24"/>
          <w:szCs w:val="24"/>
        </w:rPr>
      </w:pPr>
      <w:r w:rsidRPr="00516C34">
        <w:rPr>
          <w:rFonts w:ascii="Times New Roman" w:hAnsi="Times New Roman" w:cs="Times New Roman"/>
          <w:color w:val="000000"/>
          <w:sz w:val="24"/>
          <w:szCs w:val="24"/>
        </w:rPr>
        <w:t xml:space="preserve">Я проинформирован (а), что </w:t>
      </w:r>
      <w:r w:rsidRPr="00516C34">
        <w:rPr>
          <w:rFonts w:ascii="Times New Roman" w:hAnsi="Times New Roman" w:cs="Times New Roman"/>
          <w:b/>
          <w:bCs/>
          <w:color w:val="000000"/>
          <w:sz w:val="24"/>
          <w:szCs w:val="24"/>
        </w:rPr>
        <w:t xml:space="preserve"> </w:t>
      </w:r>
      <w:r w:rsidRPr="00516C34">
        <w:rPr>
          <w:rFonts w:ascii="Times New Roman" w:hAnsi="Times New Roman" w:cs="Times New Roman"/>
          <w:color w:val="000000"/>
          <w:sz w:val="24"/>
          <w:szCs w:val="24"/>
        </w:rPr>
        <w:t xml:space="preserve"> </w:t>
      </w:r>
      <w:r w:rsidRPr="00516C34">
        <w:rPr>
          <w:rFonts w:ascii="Times New Roman" w:hAnsi="Times New Roman" w:cs="Times New Roman"/>
          <w:sz w:val="24"/>
          <w:szCs w:val="24"/>
          <w:lang w:eastAsia="en-US"/>
        </w:rPr>
        <w:t xml:space="preserve">МКУ «УКС и МП Ужурского района» </w:t>
      </w:r>
      <w:r w:rsidRPr="00516C34">
        <w:rPr>
          <w:rFonts w:ascii="Times New Roman" w:hAnsi="Times New Roman" w:cs="Times New Roman"/>
          <w:color w:val="000000"/>
          <w:sz w:val="24"/>
          <w:szCs w:val="24"/>
        </w:rPr>
        <w:t>гарантирует</w:t>
      </w:r>
      <w:r w:rsidRPr="00516C34">
        <w:rPr>
          <w:rFonts w:ascii="Times New Roman" w:hAnsi="Times New Roman" w:cs="Times New Roman"/>
          <w:i/>
          <w:sz w:val="24"/>
          <w:szCs w:val="24"/>
          <w:vertAlign w:val="superscript"/>
          <w:lang w:eastAsia="en-US"/>
        </w:rPr>
        <w:t xml:space="preserve">                                                                                                                                                      </w:t>
      </w:r>
      <w:r w:rsidRPr="00516C34">
        <w:rPr>
          <w:rFonts w:ascii="Times New Roman" w:hAnsi="Times New Roman" w:cs="Times New Roman"/>
          <w:color w:val="000000"/>
          <w:sz w:val="24"/>
          <w:szCs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 xml:space="preserve">Данное согласие может быть отозвано в любой момент по моему  письменному заявлению.  </w:t>
      </w: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Я подтверждаю, что, давая такое согласие, я действую по собственной воле и в своих интересах.</w:t>
      </w: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p>
    <w:p w:rsidR="00516C34" w:rsidRPr="00516C34" w:rsidRDefault="00516C34" w:rsidP="00516C34">
      <w:pPr>
        <w:shd w:val="clear" w:color="auto" w:fill="FFFFFF"/>
        <w:spacing w:after="0"/>
        <w:ind w:firstLine="709"/>
        <w:jc w:val="both"/>
        <w:rPr>
          <w:rFonts w:ascii="Times New Roman" w:hAnsi="Times New Roman" w:cs="Times New Roman"/>
          <w:color w:val="000000"/>
          <w:sz w:val="24"/>
          <w:szCs w:val="24"/>
        </w:rPr>
      </w:pPr>
      <w:r w:rsidRPr="00516C34">
        <w:rPr>
          <w:rFonts w:ascii="Times New Roman" w:hAnsi="Times New Roman" w:cs="Times New Roman"/>
          <w:color w:val="000000"/>
          <w:sz w:val="24"/>
          <w:szCs w:val="24"/>
        </w:rPr>
        <w:t> "____" ___________ 201__ г.             _____________</w:t>
      </w:r>
      <w:r w:rsidRPr="00E25F9C">
        <w:rPr>
          <w:rFonts w:ascii="Times New Roman" w:hAnsi="Times New Roman" w:cs="Times New Roman"/>
          <w:color w:val="000000"/>
          <w:sz w:val="24"/>
          <w:szCs w:val="24"/>
        </w:rPr>
        <w:t>_</w:t>
      </w:r>
      <w:r w:rsidRPr="00516C34">
        <w:rPr>
          <w:rFonts w:ascii="Times New Roman" w:hAnsi="Times New Roman" w:cs="Times New Roman"/>
          <w:color w:val="000000"/>
          <w:sz w:val="24"/>
          <w:szCs w:val="24"/>
        </w:rPr>
        <w:t>___ /_</w:t>
      </w:r>
      <w:r w:rsidRPr="00E25F9C">
        <w:rPr>
          <w:rFonts w:ascii="Times New Roman" w:hAnsi="Times New Roman" w:cs="Times New Roman"/>
          <w:color w:val="000000"/>
          <w:sz w:val="24"/>
          <w:szCs w:val="24"/>
        </w:rPr>
        <w:t>__</w:t>
      </w:r>
      <w:r w:rsidRPr="00516C34">
        <w:rPr>
          <w:rFonts w:ascii="Times New Roman" w:hAnsi="Times New Roman" w:cs="Times New Roman"/>
          <w:color w:val="000000"/>
          <w:sz w:val="24"/>
          <w:szCs w:val="24"/>
        </w:rPr>
        <w:t>__________________/</w:t>
      </w:r>
    </w:p>
    <w:p w:rsidR="00516C34" w:rsidRPr="00E25F9C" w:rsidRDefault="00516C34" w:rsidP="00516C34">
      <w:pPr>
        <w:shd w:val="clear" w:color="auto" w:fill="FFFFFF"/>
        <w:spacing w:after="0"/>
        <w:ind w:firstLine="709"/>
        <w:jc w:val="both"/>
        <w:rPr>
          <w:rFonts w:ascii="Times New Roman" w:hAnsi="Times New Roman" w:cs="Times New Roman"/>
          <w:color w:val="000000"/>
          <w:sz w:val="24"/>
          <w:szCs w:val="24"/>
        </w:rPr>
      </w:pPr>
      <w:r w:rsidRPr="00E25F9C">
        <w:rPr>
          <w:rFonts w:ascii="Times New Roman" w:hAnsi="Times New Roman" w:cs="Times New Roman"/>
          <w:color w:val="000000"/>
          <w:sz w:val="24"/>
          <w:szCs w:val="24"/>
        </w:rPr>
        <w:t xml:space="preserve">  </w:t>
      </w:r>
      <w:r w:rsidRPr="00516C34">
        <w:rPr>
          <w:rFonts w:ascii="Times New Roman" w:hAnsi="Times New Roman" w:cs="Times New Roman"/>
          <w:color w:val="000000"/>
          <w:sz w:val="24"/>
          <w:szCs w:val="24"/>
        </w:rPr>
        <w:t xml:space="preserve">                                                                      </w:t>
      </w:r>
      <w:r w:rsidRPr="00516C34">
        <w:rPr>
          <w:rFonts w:ascii="Times New Roman" w:hAnsi="Times New Roman" w:cs="Times New Roman"/>
          <w:bCs/>
          <w:i/>
          <w:color w:val="000000"/>
          <w:sz w:val="24"/>
          <w:szCs w:val="24"/>
        </w:rPr>
        <w:t>Подпись               Расшифровка подписи</w:t>
      </w:r>
    </w:p>
    <w:p w:rsidR="00EC182C" w:rsidRDefault="00EC182C" w:rsidP="00C235C6">
      <w:pPr>
        <w:spacing w:after="0"/>
        <w:jc w:val="both"/>
        <w:rPr>
          <w:rFonts w:ascii="Times New Roman" w:hAnsi="Times New Roman" w:cs="Times New Roman"/>
          <w:sz w:val="28"/>
          <w:szCs w:val="28"/>
        </w:rPr>
      </w:pPr>
    </w:p>
    <w:p w:rsidR="00EB57AF" w:rsidRDefault="00EB57AF"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356054" w:rsidRDefault="00356054" w:rsidP="00C235C6">
      <w:pPr>
        <w:spacing w:after="0"/>
        <w:jc w:val="both"/>
        <w:rPr>
          <w:rFonts w:ascii="Times New Roman" w:hAnsi="Times New Roman" w:cs="Times New Roman"/>
          <w:sz w:val="28"/>
          <w:szCs w:val="28"/>
        </w:rPr>
      </w:pPr>
    </w:p>
    <w:p w:rsidR="00783D4A" w:rsidRDefault="00783D4A" w:rsidP="00C235C6">
      <w:pPr>
        <w:spacing w:after="0"/>
        <w:jc w:val="both"/>
        <w:rPr>
          <w:rFonts w:ascii="Times New Roman" w:hAnsi="Times New Roman" w:cs="Times New Roman"/>
          <w:sz w:val="28"/>
          <w:szCs w:val="28"/>
        </w:rPr>
      </w:pPr>
    </w:p>
    <w:p w:rsidR="00EB57AF" w:rsidRDefault="00EB57AF" w:rsidP="00C235C6">
      <w:pPr>
        <w:spacing w:after="0"/>
        <w:jc w:val="both"/>
        <w:rPr>
          <w:rFonts w:ascii="Times New Roman" w:hAnsi="Times New Roman" w:cs="Times New Roman"/>
          <w:sz w:val="28"/>
          <w:szCs w:val="28"/>
        </w:rPr>
      </w:pPr>
    </w:p>
    <w:p w:rsidR="00EB57AF" w:rsidRDefault="00EB57AF" w:rsidP="00C235C6">
      <w:pPr>
        <w:spacing w:after="0"/>
        <w:jc w:val="both"/>
        <w:rPr>
          <w:rFonts w:ascii="Times New Roman" w:hAnsi="Times New Roman" w:cs="Times New Roman"/>
          <w:sz w:val="28"/>
          <w:szCs w:val="28"/>
        </w:rPr>
      </w:pPr>
    </w:p>
    <w:p w:rsidR="00EC182C" w:rsidRPr="00EC182C" w:rsidRDefault="00EC182C" w:rsidP="00EC182C">
      <w:pPr>
        <w:pStyle w:val="Default"/>
        <w:jc w:val="right"/>
        <w:rPr>
          <w:sz w:val="28"/>
          <w:szCs w:val="28"/>
        </w:rPr>
      </w:pPr>
      <w:r w:rsidRPr="00EC182C">
        <w:rPr>
          <w:b/>
          <w:bCs/>
          <w:sz w:val="28"/>
          <w:szCs w:val="28"/>
        </w:rPr>
        <w:lastRenderedPageBreak/>
        <w:t xml:space="preserve">Приложение </w:t>
      </w:r>
      <w:r w:rsidR="00516C34">
        <w:rPr>
          <w:b/>
          <w:bCs/>
          <w:sz w:val="28"/>
          <w:szCs w:val="28"/>
        </w:rPr>
        <w:t>№ 2</w:t>
      </w:r>
      <w:r w:rsidRPr="00EC182C">
        <w:rPr>
          <w:b/>
          <w:bCs/>
          <w:sz w:val="28"/>
          <w:szCs w:val="28"/>
        </w:rPr>
        <w:t xml:space="preserve"> </w:t>
      </w:r>
    </w:p>
    <w:p w:rsidR="00EC182C" w:rsidRPr="00EC182C" w:rsidRDefault="00EC182C" w:rsidP="00EC182C">
      <w:pPr>
        <w:pStyle w:val="Default"/>
        <w:jc w:val="right"/>
        <w:rPr>
          <w:sz w:val="28"/>
          <w:szCs w:val="28"/>
        </w:rPr>
      </w:pPr>
      <w:r w:rsidRPr="00EC182C">
        <w:rPr>
          <w:sz w:val="28"/>
          <w:szCs w:val="28"/>
        </w:rPr>
        <w:t xml:space="preserve">к Положению </w:t>
      </w:r>
    </w:p>
    <w:p w:rsidR="00EC182C" w:rsidRDefault="00EC182C" w:rsidP="00EC182C">
      <w:pPr>
        <w:pStyle w:val="Default"/>
        <w:jc w:val="center"/>
        <w:rPr>
          <w:sz w:val="28"/>
          <w:szCs w:val="28"/>
        </w:rPr>
      </w:pPr>
      <w:r>
        <w:rPr>
          <w:sz w:val="28"/>
          <w:szCs w:val="28"/>
        </w:rPr>
        <w:t xml:space="preserve">                                               </w:t>
      </w:r>
      <w:r w:rsidRPr="00EC182C">
        <w:rPr>
          <w:sz w:val="28"/>
          <w:szCs w:val="28"/>
        </w:rPr>
        <w:t xml:space="preserve">«О ПОРЯДКЕ ОБРАБОТКИ </w:t>
      </w:r>
      <w:proofErr w:type="gramStart"/>
      <w:r w:rsidRPr="00EC182C">
        <w:rPr>
          <w:sz w:val="28"/>
          <w:szCs w:val="28"/>
        </w:rPr>
        <w:t>ПЕРСОНАЛЬНЫХ</w:t>
      </w:r>
      <w:proofErr w:type="gramEnd"/>
      <w:r w:rsidRPr="00EC182C">
        <w:rPr>
          <w:sz w:val="28"/>
          <w:szCs w:val="28"/>
        </w:rPr>
        <w:t xml:space="preserve"> </w:t>
      </w:r>
    </w:p>
    <w:p w:rsidR="00EC182C" w:rsidRDefault="00EC182C" w:rsidP="00EC182C">
      <w:pPr>
        <w:pStyle w:val="Default"/>
        <w:jc w:val="right"/>
        <w:rPr>
          <w:sz w:val="28"/>
          <w:szCs w:val="28"/>
        </w:rPr>
      </w:pPr>
      <w:r w:rsidRPr="00EC182C">
        <w:rPr>
          <w:sz w:val="28"/>
          <w:szCs w:val="28"/>
        </w:rPr>
        <w:t xml:space="preserve">ДАННЫХ РАБОТНИКОВ </w:t>
      </w:r>
      <w:proofErr w:type="gramStart"/>
      <w:r w:rsidRPr="00EC182C">
        <w:rPr>
          <w:sz w:val="28"/>
          <w:szCs w:val="28"/>
        </w:rPr>
        <w:t>МУНИЦИПАЛЬНОГО</w:t>
      </w:r>
      <w:proofErr w:type="gramEnd"/>
    </w:p>
    <w:p w:rsidR="00EC182C" w:rsidRDefault="00EC182C" w:rsidP="00EC182C">
      <w:pPr>
        <w:pStyle w:val="Default"/>
        <w:jc w:val="center"/>
        <w:rPr>
          <w:sz w:val="28"/>
          <w:szCs w:val="28"/>
        </w:rPr>
      </w:pPr>
      <w:r>
        <w:rPr>
          <w:sz w:val="28"/>
          <w:szCs w:val="28"/>
        </w:rPr>
        <w:t xml:space="preserve">                                               </w:t>
      </w:r>
      <w:r w:rsidRPr="00EC182C">
        <w:rPr>
          <w:sz w:val="28"/>
          <w:szCs w:val="28"/>
        </w:rPr>
        <w:t>КАЗ</w:t>
      </w:r>
      <w:r>
        <w:rPr>
          <w:sz w:val="28"/>
          <w:szCs w:val="28"/>
        </w:rPr>
        <w:t>Ё</w:t>
      </w:r>
      <w:r w:rsidRPr="00EC182C">
        <w:rPr>
          <w:sz w:val="28"/>
          <w:szCs w:val="28"/>
        </w:rPr>
        <w:t>ННОГО УЧРЕЖДЕНИЯ «</w:t>
      </w:r>
      <w:r>
        <w:rPr>
          <w:sz w:val="28"/>
          <w:szCs w:val="28"/>
        </w:rPr>
        <w:t>УПРАВЛЕНИЕ</w:t>
      </w:r>
    </w:p>
    <w:p w:rsidR="00EC182C" w:rsidRDefault="00EC182C" w:rsidP="00EC182C">
      <w:pPr>
        <w:pStyle w:val="Default"/>
        <w:jc w:val="center"/>
        <w:rPr>
          <w:sz w:val="28"/>
          <w:szCs w:val="28"/>
        </w:rPr>
      </w:pPr>
      <w:r>
        <w:rPr>
          <w:sz w:val="28"/>
          <w:szCs w:val="28"/>
        </w:rPr>
        <w:t xml:space="preserve">                                       КУЛЬТУРЫ, СПОРТА И МОЛОДЕЖНОЙ</w:t>
      </w:r>
    </w:p>
    <w:p w:rsidR="00EC182C" w:rsidRPr="00EC182C" w:rsidRDefault="00EC182C" w:rsidP="00EC182C">
      <w:pPr>
        <w:pStyle w:val="Default"/>
        <w:jc w:val="center"/>
        <w:rPr>
          <w:sz w:val="28"/>
          <w:szCs w:val="28"/>
        </w:rPr>
      </w:pPr>
      <w:r>
        <w:rPr>
          <w:sz w:val="28"/>
          <w:szCs w:val="28"/>
        </w:rPr>
        <w:t xml:space="preserve">                                  ПОЛИТИКИ УЖУРСКОГО РАЙОНА»</w:t>
      </w:r>
    </w:p>
    <w:p w:rsidR="00EC182C" w:rsidRDefault="00EC182C" w:rsidP="00EC182C">
      <w:pPr>
        <w:pStyle w:val="Default"/>
        <w:rPr>
          <w:sz w:val="28"/>
          <w:szCs w:val="28"/>
        </w:rPr>
      </w:pPr>
      <w:r>
        <w:rPr>
          <w:sz w:val="28"/>
          <w:szCs w:val="28"/>
        </w:rPr>
        <w:t xml:space="preserve">                                                     </w:t>
      </w:r>
      <w:r w:rsidRPr="00EC182C">
        <w:rPr>
          <w:sz w:val="28"/>
          <w:szCs w:val="28"/>
        </w:rPr>
        <w:t xml:space="preserve">И ГАРАНТИЯ ИХ ЗАЩИТЫ» </w:t>
      </w:r>
    </w:p>
    <w:p w:rsidR="00EC182C" w:rsidRPr="00EC182C" w:rsidRDefault="00EC182C" w:rsidP="00EC182C">
      <w:pPr>
        <w:pStyle w:val="Default"/>
        <w:rPr>
          <w:sz w:val="28"/>
          <w:szCs w:val="28"/>
        </w:rPr>
      </w:pPr>
    </w:p>
    <w:p w:rsidR="00EC182C" w:rsidRDefault="00EC182C" w:rsidP="00EC182C">
      <w:pPr>
        <w:pStyle w:val="Default"/>
        <w:jc w:val="center"/>
        <w:rPr>
          <w:b/>
          <w:bCs/>
          <w:sz w:val="28"/>
          <w:szCs w:val="28"/>
        </w:rPr>
      </w:pPr>
      <w:r w:rsidRPr="00EC182C">
        <w:rPr>
          <w:b/>
          <w:bCs/>
          <w:sz w:val="28"/>
          <w:szCs w:val="28"/>
        </w:rPr>
        <w:t>Соглашение о неразглашении персональных данных работников</w:t>
      </w:r>
    </w:p>
    <w:p w:rsidR="00EC182C" w:rsidRPr="00EC182C" w:rsidRDefault="00EC182C" w:rsidP="00EC182C">
      <w:pPr>
        <w:pStyle w:val="Default"/>
        <w:jc w:val="center"/>
        <w:rPr>
          <w:sz w:val="28"/>
          <w:szCs w:val="28"/>
        </w:rPr>
      </w:pPr>
    </w:p>
    <w:p w:rsidR="00EC182C" w:rsidRPr="00EC182C" w:rsidRDefault="00EC182C" w:rsidP="00EC182C">
      <w:pPr>
        <w:pStyle w:val="Default"/>
        <w:jc w:val="both"/>
        <w:rPr>
          <w:sz w:val="28"/>
          <w:szCs w:val="28"/>
        </w:rPr>
      </w:pPr>
      <w:r>
        <w:rPr>
          <w:sz w:val="28"/>
          <w:szCs w:val="28"/>
        </w:rPr>
        <w:t xml:space="preserve">      </w:t>
      </w:r>
      <w:r w:rsidRPr="00EC182C">
        <w:rPr>
          <w:sz w:val="28"/>
          <w:szCs w:val="28"/>
        </w:rPr>
        <w:t xml:space="preserve">Об ответственности за разглашение персональных данных работников </w:t>
      </w:r>
      <w:r>
        <w:rPr>
          <w:sz w:val="28"/>
          <w:szCs w:val="28"/>
        </w:rPr>
        <w:t>М</w:t>
      </w:r>
      <w:r w:rsidRPr="00EC182C">
        <w:rPr>
          <w:sz w:val="28"/>
          <w:szCs w:val="28"/>
        </w:rPr>
        <w:t>униципального каз</w:t>
      </w:r>
      <w:r>
        <w:rPr>
          <w:sz w:val="28"/>
          <w:szCs w:val="28"/>
        </w:rPr>
        <w:t>ё</w:t>
      </w:r>
      <w:r w:rsidRPr="00EC182C">
        <w:rPr>
          <w:sz w:val="28"/>
          <w:szCs w:val="28"/>
        </w:rPr>
        <w:t>нного учреждения «</w:t>
      </w:r>
      <w:r>
        <w:rPr>
          <w:sz w:val="28"/>
          <w:szCs w:val="28"/>
        </w:rPr>
        <w:t xml:space="preserve">Культуры, спорта и молодёжной политики Ужурского района»  </w:t>
      </w:r>
      <w:r w:rsidRPr="00EC182C">
        <w:rPr>
          <w:sz w:val="28"/>
          <w:szCs w:val="28"/>
        </w:rPr>
        <w:t xml:space="preserve"> предупрежде</w:t>
      </w:r>
      <w:proofErr w:type="gramStart"/>
      <w:r w:rsidRPr="00EC182C">
        <w:rPr>
          <w:sz w:val="28"/>
          <w:szCs w:val="28"/>
        </w:rPr>
        <w:t>н(</w:t>
      </w:r>
      <w:proofErr w:type="gramEnd"/>
      <w:r w:rsidRPr="00EC182C">
        <w:rPr>
          <w:sz w:val="28"/>
          <w:szCs w:val="28"/>
        </w:rPr>
        <w:t xml:space="preserve">а). </w:t>
      </w:r>
    </w:p>
    <w:p w:rsidR="00EB57AF" w:rsidRDefault="00EC182C" w:rsidP="00EC182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182C">
        <w:rPr>
          <w:rFonts w:ascii="Times New Roman" w:hAnsi="Times New Roman" w:cs="Times New Roman"/>
          <w:sz w:val="28"/>
          <w:szCs w:val="28"/>
        </w:rPr>
        <w:t xml:space="preserve">С Положением «О порядке обработки персональных данных работников </w:t>
      </w:r>
      <w:r>
        <w:rPr>
          <w:rFonts w:ascii="Times New Roman" w:hAnsi="Times New Roman" w:cs="Times New Roman"/>
          <w:sz w:val="28"/>
          <w:szCs w:val="28"/>
        </w:rPr>
        <w:t>М</w:t>
      </w:r>
      <w:r w:rsidRPr="00EC182C">
        <w:rPr>
          <w:rFonts w:ascii="Times New Roman" w:hAnsi="Times New Roman" w:cs="Times New Roman"/>
          <w:sz w:val="28"/>
          <w:szCs w:val="28"/>
        </w:rPr>
        <w:t>униципального каз</w:t>
      </w:r>
      <w:r>
        <w:rPr>
          <w:rFonts w:ascii="Times New Roman" w:hAnsi="Times New Roman" w:cs="Times New Roman"/>
          <w:sz w:val="28"/>
          <w:szCs w:val="28"/>
        </w:rPr>
        <w:t>ё</w:t>
      </w:r>
      <w:r w:rsidRPr="00EC182C">
        <w:rPr>
          <w:rFonts w:ascii="Times New Roman" w:hAnsi="Times New Roman" w:cs="Times New Roman"/>
          <w:sz w:val="28"/>
          <w:szCs w:val="28"/>
        </w:rPr>
        <w:t>нного учреждения «Культуры, спорта и молодёжной политики Ужурского района»   и гарантиях их защиты»  ознакомле</w:t>
      </w:r>
      <w:proofErr w:type="gramStart"/>
      <w:r w:rsidRPr="00EC182C">
        <w:rPr>
          <w:rFonts w:ascii="Times New Roman" w:hAnsi="Times New Roman" w:cs="Times New Roman"/>
          <w:sz w:val="28"/>
          <w:szCs w:val="28"/>
        </w:rPr>
        <w:t>н(</w:t>
      </w:r>
      <w:proofErr w:type="gramEnd"/>
      <w:r w:rsidRPr="00EC182C">
        <w:rPr>
          <w:rFonts w:ascii="Times New Roman" w:hAnsi="Times New Roman" w:cs="Times New Roman"/>
          <w:sz w:val="28"/>
          <w:szCs w:val="28"/>
        </w:rPr>
        <w:t>а).</w:t>
      </w:r>
    </w:p>
    <w:p w:rsidR="00EC182C" w:rsidRDefault="00EC182C" w:rsidP="00EC182C">
      <w:pPr>
        <w:spacing w:after="0"/>
        <w:jc w:val="both"/>
        <w:rPr>
          <w:rFonts w:ascii="Times New Roman" w:hAnsi="Times New Roman" w:cs="Times New Roman"/>
          <w:sz w:val="28"/>
          <w:szCs w:val="28"/>
        </w:rPr>
      </w:pPr>
    </w:p>
    <w:tbl>
      <w:tblPr>
        <w:tblStyle w:val="a3"/>
        <w:tblW w:w="0" w:type="auto"/>
        <w:tblLook w:val="04A0"/>
      </w:tblPr>
      <w:tblGrid>
        <w:gridCol w:w="666"/>
        <w:gridCol w:w="2539"/>
        <w:gridCol w:w="1920"/>
        <w:gridCol w:w="1589"/>
        <w:gridCol w:w="1623"/>
        <w:gridCol w:w="1659"/>
      </w:tblGrid>
      <w:tr w:rsidR="00EC182C" w:rsidTr="00A137E1">
        <w:tc>
          <w:tcPr>
            <w:tcW w:w="666"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w:t>
            </w:r>
          </w:p>
          <w:p w:rsidR="00EC182C" w:rsidRPr="00EC182C" w:rsidRDefault="00EC182C" w:rsidP="00EC182C">
            <w:pPr>
              <w:jc w:val="center"/>
              <w:rPr>
                <w:rFonts w:ascii="Times New Roman" w:hAnsi="Times New Roman" w:cs="Times New Roman"/>
                <w:b/>
                <w:sz w:val="24"/>
                <w:szCs w:val="24"/>
              </w:rPr>
            </w:pPr>
            <w:proofErr w:type="spellStart"/>
            <w:proofErr w:type="gramStart"/>
            <w:r w:rsidRPr="00EC182C">
              <w:rPr>
                <w:rFonts w:ascii="Times New Roman" w:hAnsi="Times New Roman" w:cs="Times New Roman"/>
                <w:b/>
                <w:sz w:val="24"/>
                <w:szCs w:val="24"/>
              </w:rPr>
              <w:t>п</w:t>
            </w:r>
            <w:proofErr w:type="spellEnd"/>
            <w:proofErr w:type="gramEnd"/>
            <w:r w:rsidRPr="00EC182C">
              <w:rPr>
                <w:rFonts w:ascii="Times New Roman" w:hAnsi="Times New Roman" w:cs="Times New Roman"/>
                <w:b/>
                <w:sz w:val="24"/>
                <w:szCs w:val="24"/>
              </w:rPr>
              <w:t>/</w:t>
            </w:r>
            <w:proofErr w:type="spellStart"/>
            <w:r w:rsidRPr="00EC182C">
              <w:rPr>
                <w:rFonts w:ascii="Times New Roman" w:hAnsi="Times New Roman" w:cs="Times New Roman"/>
                <w:b/>
                <w:sz w:val="24"/>
                <w:szCs w:val="24"/>
              </w:rPr>
              <w:t>п</w:t>
            </w:r>
            <w:proofErr w:type="spellEnd"/>
          </w:p>
        </w:tc>
        <w:tc>
          <w:tcPr>
            <w:tcW w:w="2539"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Фамилия Имя Отчество</w:t>
            </w:r>
          </w:p>
        </w:tc>
        <w:tc>
          <w:tcPr>
            <w:tcW w:w="1920"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Должность</w:t>
            </w:r>
          </w:p>
        </w:tc>
        <w:tc>
          <w:tcPr>
            <w:tcW w:w="1589"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Дата</w:t>
            </w:r>
          </w:p>
        </w:tc>
        <w:tc>
          <w:tcPr>
            <w:tcW w:w="1623"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Подпись</w:t>
            </w:r>
          </w:p>
        </w:tc>
        <w:tc>
          <w:tcPr>
            <w:tcW w:w="1659" w:type="dxa"/>
          </w:tcPr>
          <w:p w:rsidR="00EC182C" w:rsidRPr="00EC182C" w:rsidRDefault="00EC182C" w:rsidP="00EC182C">
            <w:pPr>
              <w:jc w:val="center"/>
              <w:rPr>
                <w:rFonts w:ascii="Times New Roman" w:hAnsi="Times New Roman" w:cs="Times New Roman"/>
                <w:b/>
                <w:sz w:val="24"/>
                <w:szCs w:val="24"/>
              </w:rPr>
            </w:pPr>
            <w:r w:rsidRPr="00EC182C">
              <w:rPr>
                <w:rFonts w:ascii="Times New Roman" w:hAnsi="Times New Roman" w:cs="Times New Roman"/>
                <w:b/>
                <w:sz w:val="24"/>
                <w:szCs w:val="24"/>
              </w:rPr>
              <w:t>Примечание</w:t>
            </w:r>
          </w:p>
        </w:tc>
      </w:tr>
      <w:tr w:rsidR="00EC182C" w:rsidTr="00A137E1">
        <w:tc>
          <w:tcPr>
            <w:tcW w:w="666" w:type="dxa"/>
          </w:tcPr>
          <w:p w:rsidR="00EC182C" w:rsidRDefault="00A137E1" w:rsidP="00EC182C">
            <w:pPr>
              <w:jc w:val="both"/>
              <w:rPr>
                <w:rFonts w:ascii="Times New Roman" w:hAnsi="Times New Roman" w:cs="Times New Roman"/>
                <w:sz w:val="28"/>
                <w:szCs w:val="28"/>
              </w:rPr>
            </w:pPr>
            <w:r>
              <w:rPr>
                <w:rFonts w:ascii="Times New Roman" w:hAnsi="Times New Roman" w:cs="Times New Roman"/>
                <w:sz w:val="28"/>
                <w:szCs w:val="28"/>
              </w:rPr>
              <w:t>1</w:t>
            </w:r>
          </w:p>
        </w:tc>
        <w:tc>
          <w:tcPr>
            <w:tcW w:w="2539" w:type="dxa"/>
          </w:tcPr>
          <w:p w:rsidR="00EC182C" w:rsidRDefault="00EC182C"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EC182C" w:rsidRPr="00A137E1" w:rsidRDefault="00EC182C" w:rsidP="00A137E1">
            <w:pPr>
              <w:jc w:val="center"/>
              <w:rPr>
                <w:rFonts w:ascii="Times New Roman" w:hAnsi="Times New Roman" w:cs="Times New Roman"/>
                <w:sz w:val="28"/>
                <w:szCs w:val="28"/>
              </w:rPr>
            </w:pPr>
          </w:p>
        </w:tc>
        <w:tc>
          <w:tcPr>
            <w:tcW w:w="1589" w:type="dxa"/>
          </w:tcPr>
          <w:p w:rsidR="00EC182C" w:rsidRDefault="00EC182C" w:rsidP="00EC182C">
            <w:pPr>
              <w:jc w:val="both"/>
              <w:rPr>
                <w:rFonts w:ascii="Times New Roman" w:hAnsi="Times New Roman" w:cs="Times New Roman"/>
                <w:sz w:val="28"/>
                <w:szCs w:val="28"/>
              </w:rPr>
            </w:pPr>
          </w:p>
        </w:tc>
        <w:tc>
          <w:tcPr>
            <w:tcW w:w="1623" w:type="dxa"/>
          </w:tcPr>
          <w:p w:rsidR="00EC182C" w:rsidRDefault="00EC182C" w:rsidP="00EC182C">
            <w:pPr>
              <w:jc w:val="both"/>
              <w:rPr>
                <w:rFonts w:ascii="Times New Roman" w:hAnsi="Times New Roman" w:cs="Times New Roman"/>
                <w:sz w:val="28"/>
                <w:szCs w:val="28"/>
              </w:rPr>
            </w:pPr>
          </w:p>
        </w:tc>
        <w:tc>
          <w:tcPr>
            <w:tcW w:w="1659" w:type="dxa"/>
          </w:tcPr>
          <w:p w:rsidR="00EC182C" w:rsidRDefault="00EC182C" w:rsidP="00EC182C">
            <w:pPr>
              <w:jc w:val="both"/>
              <w:rPr>
                <w:rFonts w:ascii="Times New Roman" w:hAnsi="Times New Roman" w:cs="Times New Roman"/>
                <w:sz w:val="28"/>
                <w:szCs w:val="28"/>
              </w:rPr>
            </w:pPr>
          </w:p>
        </w:tc>
      </w:tr>
      <w:tr w:rsidR="00EC182C" w:rsidTr="00A137E1">
        <w:tc>
          <w:tcPr>
            <w:tcW w:w="666" w:type="dxa"/>
          </w:tcPr>
          <w:p w:rsidR="00EC182C" w:rsidRDefault="00A137E1" w:rsidP="00EC182C">
            <w:pPr>
              <w:jc w:val="both"/>
              <w:rPr>
                <w:rFonts w:ascii="Times New Roman" w:hAnsi="Times New Roman" w:cs="Times New Roman"/>
                <w:sz w:val="28"/>
                <w:szCs w:val="28"/>
              </w:rPr>
            </w:pPr>
            <w:r>
              <w:rPr>
                <w:rFonts w:ascii="Times New Roman" w:hAnsi="Times New Roman" w:cs="Times New Roman"/>
                <w:sz w:val="28"/>
                <w:szCs w:val="28"/>
              </w:rPr>
              <w:t>2</w:t>
            </w:r>
          </w:p>
        </w:tc>
        <w:tc>
          <w:tcPr>
            <w:tcW w:w="2539" w:type="dxa"/>
          </w:tcPr>
          <w:p w:rsidR="00EC182C" w:rsidRDefault="00EC182C"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EC182C" w:rsidRPr="00A137E1" w:rsidRDefault="00EC182C" w:rsidP="00A137E1">
            <w:pPr>
              <w:jc w:val="center"/>
              <w:rPr>
                <w:rFonts w:ascii="Times New Roman" w:hAnsi="Times New Roman" w:cs="Times New Roman"/>
                <w:sz w:val="28"/>
                <w:szCs w:val="28"/>
              </w:rPr>
            </w:pPr>
          </w:p>
        </w:tc>
        <w:tc>
          <w:tcPr>
            <w:tcW w:w="1589" w:type="dxa"/>
          </w:tcPr>
          <w:p w:rsidR="00EC182C" w:rsidRDefault="00EC182C" w:rsidP="00EC182C">
            <w:pPr>
              <w:jc w:val="both"/>
              <w:rPr>
                <w:rFonts w:ascii="Times New Roman" w:hAnsi="Times New Roman" w:cs="Times New Roman"/>
                <w:sz w:val="28"/>
                <w:szCs w:val="28"/>
              </w:rPr>
            </w:pPr>
          </w:p>
        </w:tc>
        <w:tc>
          <w:tcPr>
            <w:tcW w:w="1623" w:type="dxa"/>
          </w:tcPr>
          <w:p w:rsidR="00EC182C" w:rsidRDefault="00EC182C" w:rsidP="00EC182C">
            <w:pPr>
              <w:jc w:val="both"/>
              <w:rPr>
                <w:rFonts w:ascii="Times New Roman" w:hAnsi="Times New Roman" w:cs="Times New Roman"/>
                <w:sz w:val="28"/>
                <w:szCs w:val="28"/>
              </w:rPr>
            </w:pPr>
          </w:p>
        </w:tc>
        <w:tc>
          <w:tcPr>
            <w:tcW w:w="1659" w:type="dxa"/>
          </w:tcPr>
          <w:p w:rsidR="00EC182C" w:rsidRDefault="00EC182C" w:rsidP="00EC182C">
            <w:pPr>
              <w:jc w:val="both"/>
              <w:rPr>
                <w:rFonts w:ascii="Times New Roman" w:hAnsi="Times New Roman" w:cs="Times New Roman"/>
                <w:sz w:val="28"/>
                <w:szCs w:val="28"/>
              </w:rPr>
            </w:pPr>
          </w:p>
        </w:tc>
      </w:tr>
      <w:tr w:rsidR="00EC182C" w:rsidTr="00A137E1">
        <w:tc>
          <w:tcPr>
            <w:tcW w:w="666" w:type="dxa"/>
          </w:tcPr>
          <w:p w:rsidR="00EC182C" w:rsidRDefault="00A137E1" w:rsidP="00EC182C">
            <w:pPr>
              <w:jc w:val="both"/>
              <w:rPr>
                <w:rFonts w:ascii="Times New Roman" w:hAnsi="Times New Roman" w:cs="Times New Roman"/>
                <w:sz w:val="28"/>
                <w:szCs w:val="28"/>
              </w:rPr>
            </w:pPr>
            <w:r>
              <w:rPr>
                <w:rFonts w:ascii="Times New Roman" w:hAnsi="Times New Roman" w:cs="Times New Roman"/>
                <w:sz w:val="28"/>
                <w:szCs w:val="28"/>
              </w:rPr>
              <w:t>3</w:t>
            </w:r>
          </w:p>
        </w:tc>
        <w:tc>
          <w:tcPr>
            <w:tcW w:w="2539" w:type="dxa"/>
          </w:tcPr>
          <w:p w:rsidR="00EC182C" w:rsidRDefault="00EC182C"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EC182C" w:rsidRPr="00A137E1" w:rsidRDefault="00EC182C" w:rsidP="00A137E1">
            <w:pPr>
              <w:jc w:val="center"/>
              <w:rPr>
                <w:rFonts w:ascii="Times New Roman" w:hAnsi="Times New Roman" w:cs="Times New Roman"/>
                <w:sz w:val="28"/>
                <w:szCs w:val="28"/>
              </w:rPr>
            </w:pPr>
          </w:p>
        </w:tc>
        <w:tc>
          <w:tcPr>
            <w:tcW w:w="1589" w:type="dxa"/>
          </w:tcPr>
          <w:p w:rsidR="00EC182C" w:rsidRDefault="00EC182C" w:rsidP="00EC182C">
            <w:pPr>
              <w:jc w:val="both"/>
              <w:rPr>
                <w:rFonts w:ascii="Times New Roman" w:hAnsi="Times New Roman" w:cs="Times New Roman"/>
                <w:sz w:val="28"/>
                <w:szCs w:val="28"/>
              </w:rPr>
            </w:pPr>
          </w:p>
        </w:tc>
        <w:tc>
          <w:tcPr>
            <w:tcW w:w="1623" w:type="dxa"/>
          </w:tcPr>
          <w:p w:rsidR="00EC182C" w:rsidRDefault="00EC182C" w:rsidP="00EC182C">
            <w:pPr>
              <w:jc w:val="both"/>
              <w:rPr>
                <w:rFonts w:ascii="Times New Roman" w:hAnsi="Times New Roman" w:cs="Times New Roman"/>
                <w:sz w:val="28"/>
                <w:szCs w:val="28"/>
              </w:rPr>
            </w:pPr>
          </w:p>
        </w:tc>
        <w:tc>
          <w:tcPr>
            <w:tcW w:w="1659" w:type="dxa"/>
          </w:tcPr>
          <w:p w:rsidR="00EC182C" w:rsidRDefault="00EC182C" w:rsidP="00EC182C">
            <w:pPr>
              <w:jc w:val="both"/>
              <w:rPr>
                <w:rFonts w:ascii="Times New Roman" w:hAnsi="Times New Roman" w:cs="Times New Roman"/>
                <w:sz w:val="28"/>
                <w:szCs w:val="28"/>
              </w:rPr>
            </w:pPr>
          </w:p>
        </w:tc>
      </w:tr>
      <w:tr w:rsidR="00EC182C" w:rsidTr="00A137E1">
        <w:tc>
          <w:tcPr>
            <w:tcW w:w="666" w:type="dxa"/>
          </w:tcPr>
          <w:p w:rsidR="00EC182C" w:rsidRDefault="00A137E1" w:rsidP="00EC182C">
            <w:pPr>
              <w:jc w:val="both"/>
              <w:rPr>
                <w:rFonts w:ascii="Times New Roman" w:hAnsi="Times New Roman" w:cs="Times New Roman"/>
                <w:sz w:val="28"/>
                <w:szCs w:val="28"/>
              </w:rPr>
            </w:pPr>
            <w:r>
              <w:rPr>
                <w:rFonts w:ascii="Times New Roman" w:hAnsi="Times New Roman" w:cs="Times New Roman"/>
                <w:sz w:val="28"/>
                <w:szCs w:val="28"/>
              </w:rPr>
              <w:t>4</w:t>
            </w:r>
          </w:p>
        </w:tc>
        <w:tc>
          <w:tcPr>
            <w:tcW w:w="2539" w:type="dxa"/>
          </w:tcPr>
          <w:p w:rsidR="00356054" w:rsidRDefault="00356054"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EC182C" w:rsidRPr="00A137E1" w:rsidRDefault="00EC182C" w:rsidP="00A137E1">
            <w:pPr>
              <w:jc w:val="center"/>
              <w:rPr>
                <w:rFonts w:ascii="Times New Roman" w:hAnsi="Times New Roman" w:cs="Times New Roman"/>
                <w:sz w:val="28"/>
                <w:szCs w:val="28"/>
              </w:rPr>
            </w:pPr>
          </w:p>
        </w:tc>
        <w:tc>
          <w:tcPr>
            <w:tcW w:w="1589" w:type="dxa"/>
          </w:tcPr>
          <w:p w:rsidR="00EC182C" w:rsidRDefault="00EC182C" w:rsidP="00EC182C">
            <w:pPr>
              <w:jc w:val="both"/>
              <w:rPr>
                <w:rFonts w:ascii="Times New Roman" w:hAnsi="Times New Roman" w:cs="Times New Roman"/>
                <w:sz w:val="28"/>
                <w:szCs w:val="28"/>
              </w:rPr>
            </w:pPr>
          </w:p>
        </w:tc>
        <w:tc>
          <w:tcPr>
            <w:tcW w:w="1623" w:type="dxa"/>
          </w:tcPr>
          <w:p w:rsidR="00EC182C" w:rsidRDefault="00EC182C" w:rsidP="00EC182C">
            <w:pPr>
              <w:jc w:val="both"/>
              <w:rPr>
                <w:rFonts w:ascii="Times New Roman" w:hAnsi="Times New Roman" w:cs="Times New Roman"/>
                <w:sz w:val="28"/>
                <w:szCs w:val="28"/>
              </w:rPr>
            </w:pPr>
          </w:p>
        </w:tc>
        <w:tc>
          <w:tcPr>
            <w:tcW w:w="1659" w:type="dxa"/>
          </w:tcPr>
          <w:p w:rsidR="00EC182C" w:rsidRDefault="00EC182C"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5</w:t>
            </w:r>
          </w:p>
        </w:tc>
        <w:tc>
          <w:tcPr>
            <w:tcW w:w="2539" w:type="dxa"/>
          </w:tcPr>
          <w:p w:rsidR="00A137E1" w:rsidRDefault="00A137E1"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A137E1" w:rsidRPr="00A137E1" w:rsidRDefault="00A137E1" w:rsidP="00A137E1">
            <w:pPr>
              <w:jc w:val="center"/>
              <w:rPr>
                <w:rFonts w:ascii="Times New Roman" w:hAnsi="Times New Roman" w:cs="Times New Roman"/>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6</w:t>
            </w:r>
          </w:p>
        </w:tc>
        <w:tc>
          <w:tcPr>
            <w:tcW w:w="2539" w:type="dxa"/>
          </w:tcPr>
          <w:p w:rsidR="00A137E1" w:rsidRDefault="00A137E1"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p w:rsidR="002B441E" w:rsidRDefault="002B441E" w:rsidP="00A144CC">
            <w:pPr>
              <w:jc w:val="center"/>
              <w:rPr>
                <w:rFonts w:ascii="Times New Roman" w:hAnsi="Times New Roman" w:cs="Times New Roman"/>
                <w:sz w:val="28"/>
                <w:szCs w:val="28"/>
              </w:rPr>
            </w:pPr>
          </w:p>
        </w:tc>
        <w:tc>
          <w:tcPr>
            <w:tcW w:w="1920" w:type="dxa"/>
          </w:tcPr>
          <w:p w:rsidR="00A137E1" w:rsidRPr="00A137E1" w:rsidRDefault="00A137E1" w:rsidP="00A137E1">
            <w:pPr>
              <w:jc w:val="center"/>
              <w:rPr>
                <w:rFonts w:ascii="Times New Roman" w:hAnsi="Times New Roman" w:cs="Times New Roman"/>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2B441E">
        <w:trPr>
          <w:trHeight w:val="1048"/>
        </w:trPr>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7</w:t>
            </w:r>
          </w:p>
        </w:tc>
        <w:tc>
          <w:tcPr>
            <w:tcW w:w="2539" w:type="dxa"/>
          </w:tcPr>
          <w:p w:rsidR="00A144CC" w:rsidRDefault="00A144CC" w:rsidP="00EC182C">
            <w:pPr>
              <w:jc w:val="both"/>
              <w:rPr>
                <w:rFonts w:ascii="Times New Roman" w:hAnsi="Times New Roman" w:cs="Times New Roman"/>
                <w:sz w:val="28"/>
                <w:szCs w:val="28"/>
              </w:rPr>
            </w:pPr>
          </w:p>
        </w:tc>
        <w:tc>
          <w:tcPr>
            <w:tcW w:w="1920" w:type="dxa"/>
          </w:tcPr>
          <w:p w:rsidR="00A144CC" w:rsidRDefault="00A144CC" w:rsidP="00EC182C">
            <w:pPr>
              <w:jc w:val="both"/>
              <w:rPr>
                <w:sz w:val="28"/>
                <w:szCs w:val="28"/>
              </w:rPr>
            </w:pPr>
          </w:p>
          <w:p w:rsidR="00A144CC" w:rsidRPr="00022BEA" w:rsidRDefault="00A144CC"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2B441E">
        <w:trPr>
          <w:trHeight w:val="850"/>
        </w:trPr>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8</w:t>
            </w:r>
          </w:p>
        </w:tc>
        <w:tc>
          <w:tcPr>
            <w:tcW w:w="2539" w:type="dxa"/>
          </w:tcPr>
          <w:p w:rsidR="00A137E1" w:rsidRDefault="00A137E1" w:rsidP="00EC182C">
            <w:pPr>
              <w:jc w:val="both"/>
              <w:rPr>
                <w:rFonts w:ascii="Times New Roman" w:hAnsi="Times New Roman" w:cs="Times New Roman"/>
                <w:sz w:val="28"/>
                <w:szCs w:val="28"/>
              </w:rPr>
            </w:pPr>
          </w:p>
        </w:tc>
        <w:tc>
          <w:tcPr>
            <w:tcW w:w="1920" w:type="dxa"/>
          </w:tcPr>
          <w:p w:rsidR="00A144CC" w:rsidRDefault="00A144CC" w:rsidP="00EC182C">
            <w:pPr>
              <w:jc w:val="both"/>
              <w:rPr>
                <w:sz w:val="28"/>
                <w:szCs w:val="28"/>
              </w:rPr>
            </w:pPr>
          </w:p>
          <w:p w:rsidR="00A144CC" w:rsidRPr="00022BEA" w:rsidRDefault="00A144CC"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9</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lastRenderedPageBreak/>
              <w:t>10</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2B441E">
        <w:trPr>
          <w:trHeight w:val="1078"/>
        </w:trPr>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11</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12</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13</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r w:rsidR="00A137E1" w:rsidTr="00A137E1">
        <w:tc>
          <w:tcPr>
            <w:tcW w:w="666" w:type="dxa"/>
          </w:tcPr>
          <w:p w:rsidR="00A137E1" w:rsidRDefault="00A137E1" w:rsidP="00EC182C">
            <w:pPr>
              <w:jc w:val="both"/>
              <w:rPr>
                <w:rFonts w:ascii="Times New Roman" w:hAnsi="Times New Roman" w:cs="Times New Roman"/>
                <w:sz w:val="28"/>
                <w:szCs w:val="28"/>
              </w:rPr>
            </w:pPr>
            <w:r>
              <w:rPr>
                <w:rFonts w:ascii="Times New Roman" w:hAnsi="Times New Roman" w:cs="Times New Roman"/>
                <w:sz w:val="28"/>
                <w:szCs w:val="28"/>
              </w:rPr>
              <w:t>14</w:t>
            </w:r>
          </w:p>
        </w:tc>
        <w:tc>
          <w:tcPr>
            <w:tcW w:w="2539" w:type="dxa"/>
          </w:tcPr>
          <w:p w:rsidR="00A137E1" w:rsidRDefault="00A137E1"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p w:rsidR="00A144CC" w:rsidRDefault="00A144CC" w:rsidP="00EC182C">
            <w:pPr>
              <w:jc w:val="both"/>
              <w:rPr>
                <w:rFonts w:ascii="Times New Roman" w:hAnsi="Times New Roman" w:cs="Times New Roman"/>
                <w:sz w:val="28"/>
                <w:szCs w:val="28"/>
              </w:rPr>
            </w:pPr>
          </w:p>
        </w:tc>
        <w:tc>
          <w:tcPr>
            <w:tcW w:w="1920" w:type="dxa"/>
          </w:tcPr>
          <w:p w:rsidR="00A137E1" w:rsidRPr="00022BEA" w:rsidRDefault="00A137E1" w:rsidP="00EC182C">
            <w:pPr>
              <w:jc w:val="both"/>
              <w:rPr>
                <w:sz w:val="28"/>
                <w:szCs w:val="28"/>
              </w:rPr>
            </w:pPr>
          </w:p>
        </w:tc>
        <w:tc>
          <w:tcPr>
            <w:tcW w:w="1589" w:type="dxa"/>
          </w:tcPr>
          <w:p w:rsidR="00A137E1" w:rsidRDefault="00A137E1" w:rsidP="00EC182C">
            <w:pPr>
              <w:jc w:val="both"/>
              <w:rPr>
                <w:rFonts w:ascii="Times New Roman" w:hAnsi="Times New Roman" w:cs="Times New Roman"/>
                <w:sz w:val="28"/>
                <w:szCs w:val="28"/>
              </w:rPr>
            </w:pPr>
          </w:p>
        </w:tc>
        <w:tc>
          <w:tcPr>
            <w:tcW w:w="1623" w:type="dxa"/>
          </w:tcPr>
          <w:p w:rsidR="00A137E1" w:rsidRDefault="00A137E1" w:rsidP="00EC182C">
            <w:pPr>
              <w:jc w:val="both"/>
              <w:rPr>
                <w:rFonts w:ascii="Times New Roman" w:hAnsi="Times New Roman" w:cs="Times New Roman"/>
                <w:sz w:val="28"/>
                <w:szCs w:val="28"/>
              </w:rPr>
            </w:pPr>
          </w:p>
        </w:tc>
        <w:tc>
          <w:tcPr>
            <w:tcW w:w="1659" w:type="dxa"/>
          </w:tcPr>
          <w:p w:rsidR="00A137E1" w:rsidRDefault="00A137E1" w:rsidP="00EC182C">
            <w:pPr>
              <w:jc w:val="both"/>
              <w:rPr>
                <w:rFonts w:ascii="Times New Roman" w:hAnsi="Times New Roman" w:cs="Times New Roman"/>
                <w:sz w:val="28"/>
                <w:szCs w:val="28"/>
              </w:rPr>
            </w:pPr>
          </w:p>
        </w:tc>
      </w:tr>
    </w:tbl>
    <w:p w:rsidR="00EC182C" w:rsidRPr="00EC182C" w:rsidRDefault="00EC182C" w:rsidP="00EC182C">
      <w:pPr>
        <w:spacing w:after="0"/>
        <w:jc w:val="both"/>
        <w:rPr>
          <w:rFonts w:ascii="Times New Roman" w:hAnsi="Times New Roman" w:cs="Times New Roman"/>
          <w:sz w:val="28"/>
          <w:szCs w:val="28"/>
        </w:rPr>
      </w:pPr>
    </w:p>
    <w:sectPr w:rsidR="00EC182C" w:rsidRPr="00EC182C" w:rsidSect="00C235C6">
      <w:pgSz w:w="11906" w:h="16838"/>
      <w:pgMar w:top="851"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F9F31D"/>
    <w:multiLevelType w:val="hybridMultilevel"/>
    <w:tmpl w:val="F12ACB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E9D962"/>
    <w:multiLevelType w:val="hybridMultilevel"/>
    <w:tmpl w:val="0616F6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F9EC68D"/>
    <w:multiLevelType w:val="hybridMultilevel"/>
    <w:tmpl w:val="5FA598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01C58E3"/>
    <w:multiLevelType w:val="hybridMultilevel"/>
    <w:tmpl w:val="7A012A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255370"/>
    <w:multiLevelType w:val="hybridMultilevel"/>
    <w:tmpl w:val="400473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4EF8001"/>
    <w:multiLevelType w:val="hybridMultilevel"/>
    <w:tmpl w:val="E664B3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7F2CFA5"/>
    <w:multiLevelType w:val="hybridMultilevel"/>
    <w:tmpl w:val="04479D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F528061"/>
    <w:multiLevelType w:val="hybridMultilevel"/>
    <w:tmpl w:val="7C5F72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43F195C"/>
    <w:multiLevelType w:val="hybridMultilevel"/>
    <w:tmpl w:val="C3EE2F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D8E548A"/>
    <w:multiLevelType w:val="hybridMultilevel"/>
    <w:tmpl w:val="9D25D8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6F99CC"/>
    <w:multiLevelType w:val="hybridMultilevel"/>
    <w:tmpl w:val="C90C269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E2DC70"/>
    <w:multiLevelType w:val="hybridMultilevel"/>
    <w:tmpl w:val="61FF2A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0FF052E"/>
    <w:multiLevelType w:val="hybridMultilevel"/>
    <w:tmpl w:val="6619AA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AE8AA25"/>
    <w:multiLevelType w:val="hybridMultilevel"/>
    <w:tmpl w:val="84CAB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A5C0C06"/>
    <w:multiLevelType w:val="hybridMultilevel"/>
    <w:tmpl w:val="3DD19C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F67DF77"/>
    <w:multiLevelType w:val="hybridMultilevel"/>
    <w:tmpl w:val="EC264FB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AACC72E"/>
    <w:multiLevelType w:val="hybridMultilevel"/>
    <w:tmpl w:val="2DD10A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4"/>
  </w:num>
  <w:num w:numId="3">
    <w:abstractNumId w:val="12"/>
  </w:num>
  <w:num w:numId="4">
    <w:abstractNumId w:val="9"/>
  </w:num>
  <w:num w:numId="5">
    <w:abstractNumId w:val="1"/>
  </w:num>
  <w:num w:numId="6">
    <w:abstractNumId w:val="6"/>
  </w:num>
  <w:num w:numId="7">
    <w:abstractNumId w:val="3"/>
  </w:num>
  <w:num w:numId="8">
    <w:abstractNumId w:val="16"/>
  </w:num>
  <w:num w:numId="9">
    <w:abstractNumId w:val="5"/>
  </w:num>
  <w:num w:numId="10">
    <w:abstractNumId w:val="0"/>
  </w:num>
  <w:num w:numId="11">
    <w:abstractNumId w:val="13"/>
  </w:num>
  <w:num w:numId="12">
    <w:abstractNumId w:val="14"/>
  </w:num>
  <w:num w:numId="13">
    <w:abstractNumId w:val="2"/>
  </w:num>
  <w:num w:numId="14">
    <w:abstractNumId w:val="7"/>
  </w:num>
  <w:num w:numId="15">
    <w:abstractNumId w:val="8"/>
  </w:num>
  <w:num w:numId="16">
    <w:abstractNumId w:val="15"/>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35C6"/>
    <w:rsid w:val="00022BEA"/>
    <w:rsid w:val="000F1269"/>
    <w:rsid w:val="002B441E"/>
    <w:rsid w:val="00356054"/>
    <w:rsid w:val="00516C34"/>
    <w:rsid w:val="005E1B8D"/>
    <w:rsid w:val="006511C5"/>
    <w:rsid w:val="006B6C16"/>
    <w:rsid w:val="006E0200"/>
    <w:rsid w:val="00783D4A"/>
    <w:rsid w:val="0088245C"/>
    <w:rsid w:val="00A137E1"/>
    <w:rsid w:val="00A144CC"/>
    <w:rsid w:val="00AC4C96"/>
    <w:rsid w:val="00B1336A"/>
    <w:rsid w:val="00C235C6"/>
    <w:rsid w:val="00D43083"/>
    <w:rsid w:val="00D562F9"/>
    <w:rsid w:val="00E25F9C"/>
    <w:rsid w:val="00EB57AF"/>
    <w:rsid w:val="00EC182C"/>
    <w:rsid w:val="00F477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2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235C6"/>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C18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16C34"/>
    <w:pPr>
      <w:autoSpaceDE w:val="0"/>
      <w:autoSpaceDN w:val="0"/>
      <w:adjustRightInd w:val="0"/>
      <w:spacing w:after="0" w:line="240" w:lineRule="auto"/>
    </w:pPr>
    <w:rPr>
      <w:rFonts w:ascii="Arial" w:eastAsia="Times New Roman" w:hAnsi="Arial" w:cs="Arial"/>
      <w:sz w:val="20"/>
      <w:szCs w:val="20"/>
    </w:rPr>
  </w:style>
  <w:style w:type="paragraph" w:styleId="a4">
    <w:name w:val="Balloon Text"/>
    <w:basedOn w:val="a"/>
    <w:link w:val="a5"/>
    <w:uiPriority w:val="99"/>
    <w:semiHidden/>
    <w:unhideWhenUsed/>
    <w:rsid w:val="002B44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44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FC598-C128-4431-B044-E7D5EDD0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3937</Words>
  <Characters>22444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16</cp:revision>
  <cp:lastPrinted>2018-06-20T08:39:00Z</cp:lastPrinted>
  <dcterms:created xsi:type="dcterms:W3CDTF">2018-06-20T02:59:00Z</dcterms:created>
  <dcterms:modified xsi:type="dcterms:W3CDTF">2018-06-22T02:16:00Z</dcterms:modified>
</cp:coreProperties>
</file>