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001E95" w:rsidP="00001E95">
            <w:pPr>
              <w:spacing w:after="0" w:line="240" w:lineRule="auto"/>
            </w:pPr>
            <w:r>
              <w:t>29</w:t>
            </w:r>
            <w:r w:rsidR="007056A2">
              <w:t>.0</w:t>
            </w:r>
            <w:r>
              <w:t>9</w:t>
            </w:r>
            <w:r w:rsidR="007056A2">
              <w:t>.</w:t>
            </w:r>
            <w:r>
              <w:t>2021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001E95" w:rsidP="00001E95">
            <w:pPr>
              <w:spacing w:after="0" w:line="240" w:lineRule="auto"/>
              <w:jc w:val="right"/>
            </w:pPr>
            <w:r>
              <w:t>№ 13</w:t>
            </w:r>
            <w:r w:rsidR="00982710">
              <w:t>-</w:t>
            </w:r>
            <w:r>
              <w:t>78</w:t>
            </w:r>
            <w:bookmarkStart w:id="0" w:name="_GoBack"/>
            <w:bookmarkEnd w:id="0"/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B83569" w:rsidRDefault="00862719" w:rsidP="00862719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>Об освобождении от должности председателя контрольно-счетной комиссии Ужурского района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54314B" w:rsidRPr="0054314B" w:rsidRDefault="00862719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связи с вступлением в силу части 3 статьи 5 Федерального закона от 07.02.2011 № 6-ФЗ «Об </w:t>
      </w:r>
      <w:r w:rsidR="003F6C17">
        <w:t>об</w:t>
      </w:r>
      <w:r>
        <w:t>щих принц</w:t>
      </w:r>
      <w:r w:rsidR="003F6C17">
        <w:t>и</w:t>
      </w:r>
      <w:r>
        <w:t>пах организации и деятельности контрольно-</w:t>
      </w:r>
      <w:r w:rsidR="003F6C17">
        <w:t>с</w:t>
      </w:r>
      <w:r>
        <w:t>четных органов субъектов Российской Федерации и муниципальных образований»</w:t>
      </w:r>
      <w:r w:rsidR="0054314B" w:rsidRPr="0054314B">
        <w:t>, Ужурский районный Совет депутатов РЕШИЛ:</w:t>
      </w:r>
      <w:r w:rsidR="00FF6622">
        <w:t xml:space="preserve"> 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54314B">
        <w:rPr>
          <w:rFonts w:eastAsia="Calibri"/>
          <w:bCs/>
          <w:lang w:eastAsia="ru-RU"/>
        </w:rPr>
        <w:t xml:space="preserve">1. </w:t>
      </w:r>
      <w:r w:rsidR="00FF6622">
        <w:rPr>
          <w:rFonts w:eastAsia="Calibri"/>
          <w:bCs/>
          <w:lang w:eastAsia="ru-RU"/>
        </w:rPr>
        <w:t xml:space="preserve">Освободить Сорх Олесю Валерьевну от должности председателя контрольно-счетной комиссии Ужурского района и уволить в соответствии с пунктом 1 части </w:t>
      </w:r>
      <w:r w:rsidR="00001E95">
        <w:rPr>
          <w:rFonts w:eastAsia="Calibri"/>
          <w:bCs/>
          <w:lang w:eastAsia="ru-RU"/>
        </w:rPr>
        <w:t>первой статьи 77</w:t>
      </w:r>
      <w:r w:rsidR="00FF6622">
        <w:rPr>
          <w:rFonts w:eastAsia="Calibri"/>
          <w:bCs/>
          <w:lang w:eastAsia="ru-RU"/>
        </w:rPr>
        <w:t xml:space="preserve"> Трудового кодекса Российской Федерации 29 сентября 2021 года</w:t>
      </w:r>
      <w:r w:rsidRPr="0054314B">
        <w:rPr>
          <w:rFonts w:eastAsia="Calibri"/>
          <w:bCs/>
          <w:lang w:eastAsia="ru-RU"/>
        </w:rPr>
        <w:t>.</w:t>
      </w:r>
    </w:p>
    <w:p w:rsidR="0054314B" w:rsidRPr="0054314B" w:rsidRDefault="0054314B" w:rsidP="0086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4314B">
        <w:rPr>
          <w:rFonts w:eastAsia="Calibri"/>
        </w:rPr>
        <w:t xml:space="preserve">2. Настоящее решение </w:t>
      </w:r>
      <w:r w:rsidR="006C4973" w:rsidRPr="006C4973">
        <w:rPr>
          <w:rFonts w:eastAsia="Calibri"/>
        </w:rPr>
        <w:t xml:space="preserve">вступает в силу </w:t>
      </w:r>
      <w:r w:rsidR="008D5C05">
        <w:rPr>
          <w:rFonts w:eastAsia="Calibri"/>
        </w:rPr>
        <w:t>после подписания</w:t>
      </w:r>
      <w:r w:rsidRPr="0054314B">
        <w:rPr>
          <w:rFonts w:eastAsia="Calibri"/>
        </w:rPr>
        <w:t>.</w:t>
      </w:r>
    </w:p>
    <w:p w:rsidR="007056A2" w:rsidRDefault="007056A2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D5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Председатель Ужурского</w:t>
      </w:r>
    </w:p>
    <w:p w:rsidR="002901D5" w:rsidRPr="0054314B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районного Совета депутатов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А.С.Агламзянов</w:t>
      </w:r>
    </w:p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5C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21" w:rsidRDefault="00852B21" w:rsidP="006C4973">
      <w:pPr>
        <w:spacing w:after="0" w:line="240" w:lineRule="auto"/>
      </w:pPr>
      <w:r>
        <w:separator/>
      </w:r>
    </w:p>
  </w:endnote>
  <w:endnote w:type="continuationSeparator" w:id="0">
    <w:p w:rsidR="00852B21" w:rsidRDefault="00852B21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21" w:rsidRDefault="00852B21" w:rsidP="006C4973">
      <w:pPr>
        <w:spacing w:after="0" w:line="240" w:lineRule="auto"/>
      </w:pPr>
      <w:r>
        <w:separator/>
      </w:r>
    </w:p>
  </w:footnote>
  <w:footnote w:type="continuationSeparator" w:id="0">
    <w:p w:rsidR="00852B21" w:rsidRDefault="00852B21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1E9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56222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901D5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3F6C17"/>
    <w:rsid w:val="00400C6C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314B"/>
    <w:rsid w:val="00546CF4"/>
    <w:rsid w:val="00563F6C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03F66"/>
    <w:rsid w:val="006119B8"/>
    <w:rsid w:val="00613BF1"/>
    <w:rsid w:val="0067220A"/>
    <w:rsid w:val="00673C58"/>
    <w:rsid w:val="00684CA9"/>
    <w:rsid w:val="00687AC1"/>
    <w:rsid w:val="00693C14"/>
    <w:rsid w:val="006C0FB5"/>
    <w:rsid w:val="006C4536"/>
    <w:rsid w:val="006C4973"/>
    <w:rsid w:val="0070064B"/>
    <w:rsid w:val="007056A2"/>
    <w:rsid w:val="00715250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2B21"/>
    <w:rsid w:val="00857A46"/>
    <w:rsid w:val="00862719"/>
    <w:rsid w:val="00864C23"/>
    <w:rsid w:val="008868E5"/>
    <w:rsid w:val="008D5C0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12E39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CC748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2021-09-24T08:05:00Z</cp:lastPrinted>
  <dcterms:created xsi:type="dcterms:W3CDTF">2021-09-30T09:24:00Z</dcterms:created>
  <dcterms:modified xsi:type="dcterms:W3CDTF">2021-09-30T09:24:00Z</dcterms:modified>
</cp:coreProperties>
</file>