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69" w:rsidRDefault="00B32D69" w:rsidP="00B32D69">
      <w:r>
        <w:t>2. Геральдическое описание и обоснование символики герба</w:t>
      </w:r>
    </w:p>
    <w:p w:rsidR="00B32D69" w:rsidRDefault="00B32D69" w:rsidP="00B32D69">
      <w:proofErr w:type="spellStart"/>
      <w:r>
        <w:t>Златоруновского</w:t>
      </w:r>
      <w:proofErr w:type="spellEnd"/>
      <w:r>
        <w:t xml:space="preserve"> сельсовета</w:t>
      </w:r>
    </w:p>
    <w:p w:rsidR="00B32D69" w:rsidRDefault="00B32D69" w:rsidP="00B32D69"/>
    <w:p w:rsidR="00B32D69" w:rsidRDefault="00B32D69" w:rsidP="00B32D69">
      <w:r>
        <w:t xml:space="preserve">2.1. Геральдическое описание герба </w:t>
      </w:r>
      <w:proofErr w:type="spellStart"/>
      <w:r>
        <w:t>Златоруновского</w:t>
      </w:r>
      <w:proofErr w:type="spellEnd"/>
      <w:r>
        <w:t xml:space="preserve"> сельсовета гласит:</w:t>
      </w:r>
    </w:p>
    <w:p w:rsidR="00B32D69" w:rsidRDefault="00B32D69" w:rsidP="00B32D69">
      <w:r>
        <w:t xml:space="preserve">«В рассеченном зеленом и червленом поле, под включенной главой, переменяющей цвета с </w:t>
      </w:r>
      <w:proofErr w:type="spellStart"/>
      <w:r>
        <w:t>червлени</w:t>
      </w:r>
      <w:proofErr w:type="spellEnd"/>
      <w:r>
        <w:t xml:space="preserve"> на лазурь и обремененной золотым, выходящим </w:t>
      </w:r>
      <w:proofErr w:type="spellStart"/>
      <w:r>
        <w:t>безантом</w:t>
      </w:r>
      <w:proofErr w:type="spellEnd"/>
      <w:r>
        <w:t xml:space="preserve"> с вырастающими из него в стороны головками колосьев, стоящий баран настороже, также золотой».</w:t>
      </w:r>
    </w:p>
    <w:p w:rsidR="00B32D69" w:rsidRDefault="00B32D69" w:rsidP="00B32D69">
      <w:r>
        <w:t xml:space="preserve">2.2. Герб </w:t>
      </w:r>
      <w:proofErr w:type="spellStart"/>
      <w:r>
        <w:t>Златоруновского</w:t>
      </w:r>
      <w:proofErr w:type="spellEnd"/>
      <w:r>
        <w:t xml:space="preserve"> сельсовета может воспроизводиться в </w:t>
      </w:r>
      <w:proofErr w:type="gramStart"/>
      <w:r>
        <w:t>многоцветном</w:t>
      </w:r>
      <w:proofErr w:type="gramEnd"/>
      <w:r>
        <w:t xml:space="preserve"> и одно-цветном равно допустимых вариантах. Герб </w:t>
      </w:r>
      <w:proofErr w:type="spellStart"/>
      <w:r>
        <w:t>Златоруновского</w:t>
      </w:r>
      <w:proofErr w:type="spellEnd"/>
      <w:r>
        <w:t xml:space="preserve"> сельсовета в </w:t>
      </w:r>
      <w:proofErr w:type="spellStart"/>
      <w:r>
        <w:t>одноцветномва-рианте</w:t>
      </w:r>
      <w:proofErr w:type="spellEnd"/>
      <w:r>
        <w:t xml:space="preserve"> может воспроизводиться условной штриховкой для обозначения цветов (</w:t>
      </w:r>
      <w:proofErr w:type="spellStart"/>
      <w:r>
        <w:t>шафиров-кой</w:t>
      </w:r>
      <w:proofErr w:type="spellEnd"/>
      <w:r>
        <w:t>).</w:t>
      </w:r>
    </w:p>
    <w:p w:rsidR="00B32D69" w:rsidRDefault="00B32D69" w:rsidP="00B32D69">
      <w:r>
        <w:t xml:space="preserve">2.3. Герб </w:t>
      </w:r>
      <w:proofErr w:type="spellStart"/>
      <w:r>
        <w:t>Златоруновского</w:t>
      </w:r>
      <w:proofErr w:type="spellEnd"/>
      <w:r>
        <w:t xml:space="preserve"> сельсовета в соответствии с </w:t>
      </w:r>
      <w:proofErr w:type="gramStart"/>
      <w:r>
        <w:t>Методическими</w:t>
      </w:r>
      <w:proofErr w:type="gramEnd"/>
      <w:r>
        <w:t xml:space="preserve"> рекомендация-ми по разработке и использованию официальных символов муниципальных образований (Раздел 2, Глава VIII, п.п. 45-46), </w:t>
      </w:r>
      <w:proofErr w:type="gramStart"/>
      <w:r>
        <w:t>утвержденными</w:t>
      </w:r>
      <w:proofErr w:type="gramEnd"/>
      <w:r>
        <w:t xml:space="preserve"> Геральдическим советом при Президенте Российской Федерации 28.06.2006 года может воспроизводиться со статусной короной </w:t>
      </w:r>
      <w:proofErr w:type="spellStart"/>
      <w:r>
        <w:t>уста-новленного</w:t>
      </w:r>
      <w:proofErr w:type="spellEnd"/>
      <w:r>
        <w:t xml:space="preserve"> образца.</w:t>
      </w:r>
    </w:p>
    <w:p w:rsidR="00B32D69" w:rsidRDefault="00B32D69" w:rsidP="00B32D69">
      <w:r>
        <w:t xml:space="preserve">2.4. Рисунки герба </w:t>
      </w:r>
      <w:proofErr w:type="spellStart"/>
      <w:r>
        <w:t>Златоруновского</w:t>
      </w:r>
      <w:proofErr w:type="spellEnd"/>
      <w:r>
        <w:t xml:space="preserve"> сельсовета приводятся в приложениях 1-6 к </w:t>
      </w:r>
      <w:proofErr w:type="spellStart"/>
      <w:proofErr w:type="gramStart"/>
      <w:r>
        <w:t>насто-ящему</w:t>
      </w:r>
      <w:proofErr w:type="spellEnd"/>
      <w:proofErr w:type="gramEnd"/>
      <w:r>
        <w:t xml:space="preserve"> Положению, являющихся неотъемлемыми частями настоящего Положения. </w:t>
      </w:r>
    </w:p>
    <w:p w:rsidR="00B32D69" w:rsidRDefault="00B32D69" w:rsidP="00B32D69"/>
    <w:p w:rsidR="00B32D69" w:rsidRDefault="00B32D69" w:rsidP="00B32D69"/>
    <w:p w:rsidR="00B32D69" w:rsidRDefault="00B32D69" w:rsidP="00B32D69">
      <w:r>
        <w:t xml:space="preserve">2.5. Обоснование символики герба </w:t>
      </w:r>
      <w:proofErr w:type="spellStart"/>
      <w:r>
        <w:t>Златоруновского</w:t>
      </w:r>
      <w:proofErr w:type="spellEnd"/>
      <w:r>
        <w:t xml:space="preserve"> сельсовета.</w:t>
      </w:r>
    </w:p>
    <w:p w:rsidR="00B32D69" w:rsidRDefault="00B32D69" w:rsidP="00B32D69">
      <w:r>
        <w:t xml:space="preserve">Разведение овец в </w:t>
      </w:r>
      <w:proofErr w:type="spellStart"/>
      <w:r>
        <w:t>Златоруновском</w:t>
      </w:r>
      <w:proofErr w:type="spellEnd"/>
      <w:r>
        <w:t xml:space="preserve"> сельском поселении началось с 1910 года, когда московский предприниматель Сергей Иванович Четвериков (основатель села, затем поселка </w:t>
      </w:r>
      <w:proofErr w:type="spellStart"/>
      <w:r>
        <w:t>племсовхозаУчумский</w:t>
      </w:r>
      <w:proofErr w:type="spellEnd"/>
      <w:r>
        <w:t xml:space="preserve">, а с 1980-годов поселок </w:t>
      </w:r>
      <w:proofErr w:type="spellStart"/>
      <w:r>
        <w:t>Златоруновск</w:t>
      </w:r>
      <w:proofErr w:type="spellEnd"/>
      <w:r>
        <w:t xml:space="preserve">) создал </w:t>
      </w:r>
      <w:proofErr w:type="spellStart"/>
      <w:r>
        <w:t>Учумскуюовцеводче-скую</w:t>
      </w:r>
      <w:proofErr w:type="spellEnd"/>
      <w:r>
        <w:t xml:space="preserve"> капиталистическую экономию. Благоприятные природные условия, непрестанные усилия местных тружеников-овцеводов, позволяли выращивать отличное поголовье овец и добиваться высоких показателей по настригу высококачественной шерсти, превосходящей по тонкости, длине и количеству знаменитую австралийскую шерсть. Представители этой отрасли сельского хозяйства </w:t>
      </w:r>
      <w:proofErr w:type="spellStart"/>
      <w:r>
        <w:t>Златоруновского</w:t>
      </w:r>
      <w:proofErr w:type="spellEnd"/>
      <w:r>
        <w:t xml:space="preserve"> сельсовета не раз отмечались наградами </w:t>
      </w:r>
      <w:proofErr w:type="gramStart"/>
      <w:r>
        <w:t>Вы-ставки</w:t>
      </w:r>
      <w:proofErr w:type="gramEnd"/>
      <w:r>
        <w:t xml:space="preserve"> достижений народного хозяйств в Москве. </w:t>
      </w:r>
    </w:p>
    <w:p w:rsidR="00B32D69" w:rsidRDefault="00B32D69" w:rsidP="00B32D69">
      <w:r>
        <w:t xml:space="preserve">Герб </w:t>
      </w:r>
      <w:proofErr w:type="spellStart"/>
      <w:r>
        <w:t>Златоруновского</w:t>
      </w:r>
      <w:proofErr w:type="spellEnd"/>
      <w:r>
        <w:t xml:space="preserve"> сельсовета создан по мотивам существующей эмблемы поселка </w:t>
      </w:r>
      <w:proofErr w:type="spellStart"/>
      <w:r>
        <w:t>Златоруновск</w:t>
      </w:r>
      <w:proofErr w:type="spellEnd"/>
      <w:r>
        <w:t xml:space="preserve">, разработанной и утвержденной …………… (вставить год, номер </w:t>
      </w:r>
      <w:proofErr w:type="spellStart"/>
      <w:proofErr w:type="gramStart"/>
      <w:r>
        <w:t>утверждаю-щего</w:t>
      </w:r>
      <w:proofErr w:type="spellEnd"/>
      <w:proofErr w:type="gramEnd"/>
      <w:r>
        <w:t xml:space="preserve"> документа, и кто его принял). В гербе сельсовета отражены основные природные и экономические особенности поселения. Символика герба многозначна:</w:t>
      </w:r>
    </w:p>
    <w:p w:rsidR="00B32D69" w:rsidRDefault="00B32D69" w:rsidP="00B32D69">
      <w:r>
        <w:t xml:space="preserve">- золотой баран – аллегория Золотого руна, которое искали греческие аргонавты – </w:t>
      </w:r>
      <w:proofErr w:type="spellStart"/>
      <w:proofErr w:type="gramStart"/>
      <w:r>
        <w:t>глас-ный</w:t>
      </w:r>
      <w:proofErr w:type="spellEnd"/>
      <w:proofErr w:type="gramEnd"/>
      <w:r>
        <w:t xml:space="preserve"> символ названия поселка и сельсовета. Баран – символизирует овцеводство, символ </w:t>
      </w:r>
      <w:proofErr w:type="spellStart"/>
      <w:proofErr w:type="gramStart"/>
      <w:r>
        <w:t>му-жества</w:t>
      </w:r>
      <w:proofErr w:type="spellEnd"/>
      <w:proofErr w:type="gramEnd"/>
      <w:r>
        <w:t xml:space="preserve">, силы, жертвенности. Овен (баран) – зодиакальный знак. Родившиеся под знаком </w:t>
      </w:r>
      <w:proofErr w:type="spellStart"/>
      <w:proofErr w:type="gramStart"/>
      <w:r>
        <w:t>Ов-на</w:t>
      </w:r>
      <w:proofErr w:type="spellEnd"/>
      <w:proofErr w:type="gramEnd"/>
      <w:r>
        <w:t xml:space="preserve"> обладают отвагой, смелостью, любовью к действию и познанию, быстротой реакции, </w:t>
      </w:r>
      <w:proofErr w:type="spellStart"/>
      <w:r>
        <w:t>за-дором</w:t>
      </w:r>
      <w:proofErr w:type="spellEnd"/>
      <w:r>
        <w:t>, огромной жизнеспособностью.;</w:t>
      </w:r>
    </w:p>
    <w:p w:rsidR="00B32D69" w:rsidRDefault="00B32D69" w:rsidP="00B32D69">
      <w:r>
        <w:lastRenderedPageBreak/>
        <w:t xml:space="preserve">- </w:t>
      </w:r>
      <w:proofErr w:type="spellStart"/>
      <w:r>
        <w:t>безант</w:t>
      </w:r>
      <w:proofErr w:type="spellEnd"/>
      <w:r>
        <w:t xml:space="preserve"> (круглая золотая геральдическая фигура) с выходящими из него колосьями – аллегория солнца, символ достатка, символ прибыльности сельского хозяйства поселения. Солнце – символ света, тепла, жизненной энергии. Колос – символ плодородия, </w:t>
      </w:r>
      <w:proofErr w:type="spellStart"/>
      <w:proofErr w:type="gramStart"/>
      <w:r>
        <w:t>животвор-ной</w:t>
      </w:r>
      <w:proofErr w:type="spellEnd"/>
      <w:proofErr w:type="gramEnd"/>
      <w:r>
        <w:t xml:space="preserve"> силы.</w:t>
      </w:r>
    </w:p>
    <w:p w:rsidR="00B32D69" w:rsidRDefault="00B32D69" w:rsidP="00B32D69">
      <w:r>
        <w:t xml:space="preserve">Зеленый цвет символизирует весну, здоровье, природу, молодость и надежду. </w:t>
      </w:r>
    </w:p>
    <w:p w:rsidR="00B32D69" w:rsidRDefault="00B32D69" w:rsidP="00B32D69">
      <w:proofErr w:type="spellStart"/>
      <w:r>
        <w:t>Червлень</w:t>
      </w:r>
      <w:proofErr w:type="spellEnd"/>
      <w:r>
        <w:t xml:space="preserve"> (красный цвет) – символ красоты мест, окружающих поселок, очень </w:t>
      </w:r>
      <w:proofErr w:type="spellStart"/>
      <w:proofErr w:type="gramStart"/>
      <w:r>
        <w:t>попу-лярных</w:t>
      </w:r>
      <w:proofErr w:type="spellEnd"/>
      <w:proofErr w:type="gramEnd"/>
      <w:r>
        <w:t xml:space="preserve"> среди отдыхающих, приезжающих из разных областей Сибири, наслаждающихся свежим воздухом, прозрачной водой рек, чистой природой, богатством лесов. Красный цвет также символ труда, мужества, жизнеутверждающей силы, красоты и праздника. </w:t>
      </w:r>
    </w:p>
    <w:p w:rsidR="00B32D69" w:rsidRDefault="00B32D69" w:rsidP="00B32D69">
      <w:r>
        <w:t>Лазурь – символ возвышенных устремлений, искренности, преданности, возрождения.</w:t>
      </w:r>
    </w:p>
    <w:p w:rsidR="00B32D69" w:rsidRDefault="00B32D69" w:rsidP="00B32D69">
      <w:r>
        <w:t>Золото – символ богатства, стабильности, уважения и интеллекта, жизненной энергии.</w:t>
      </w:r>
    </w:p>
    <w:p w:rsidR="00B32D69" w:rsidRDefault="00B32D69" w:rsidP="00B32D69">
      <w:r>
        <w:t>2.6. Авторская группа:</w:t>
      </w:r>
    </w:p>
    <w:p w:rsidR="00B32D69" w:rsidRDefault="00B32D69" w:rsidP="00B32D69">
      <w:r>
        <w:t xml:space="preserve">идея герба: Владимир Беликов (пос. </w:t>
      </w:r>
      <w:proofErr w:type="spellStart"/>
      <w:r>
        <w:t>Златоруновск</w:t>
      </w:r>
      <w:proofErr w:type="spellEnd"/>
      <w:r>
        <w:t xml:space="preserve">), Константин </w:t>
      </w:r>
      <w:proofErr w:type="spellStart"/>
      <w:r>
        <w:t>Моченов</w:t>
      </w:r>
      <w:proofErr w:type="spellEnd"/>
      <w:r>
        <w:t xml:space="preserve"> (Химки);</w:t>
      </w:r>
    </w:p>
    <w:p w:rsidR="00B32D69" w:rsidRDefault="00B32D69" w:rsidP="00B32D69">
      <w:r>
        <w:t>художник и компьютерный дизайн: Оксана Афанасьева (Москва);</w:t>
      </w:r>
    </w:p>
    <w:p w:rsidR="00134AA5" w:rsidRDefault="00B32D69" w:rsidP="00B32D69">
      <w:r>
        <w:t>обоснование символики: Вячеслав Мишин (Химки).</w:t>
      </w:r>
      <w:bookmarkStart w:id="0" w:name="_GoBack"/>
      <w:bookmarkEnd w:id="0"/>
    </w:p>
    <w:sectPr w:rsidR="00134AA5" w:rsidSect="00D3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characterSpacingControl w:val="doNotCompress"/>
  <w:compat/>
  <w:rsids>
    <w:rsidRoot w:val="00BF6161"/>
    <w:rsid w:val="00580B0A"/>
    <w:rsid w:val="008E16C8"/>
    <w:rsid w:val="00B32D69"/>
    <w:rsid w:val="00BF6161"/>
    <w:rsid w:val="00C40153"/>
    <w:rsid w:val="00D3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3111</Characters>
  <Application>Microsoft Office Word</Application>
  <DocSecurity>0</DocSecurity>
  <Lines>25</Lines>
  <Paragraphs>7</Paragraphs>
  <ScaleCrop>false</ScaleCrop>
  <Company>Home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dcterms:created xsi:type="dcterms:W3CDTF">2012-01-19T01:08:00Z</dcterms:created>
  <dcterms:modified xsi:type="dcterms:W3CDTF">2012-01-19T02:55:00Z</dcterms:modified>
</cp:coreProperties>
</file>