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C853E7" w:rsidRPr="00387B71" w14:paraId="3D8A8F1B" w14:textId="77777777" w:rsidTr="00017A2B">
        <w:tc>
          <w:tcPr>
            <w:tcW w:w="3095" w:type="dxa"/>
          </w:tcPr>
          <w:p w14:paraId="2FED1A94" w14:textId="77777777" w:rsidR="00C853E7" w:rsidRPr="00387B71" w:rsidRDefault="00C853E7" w:rsidP="00017A2B"/>
        </w:tc>
        <w:tc>
          <w:tcPr>
            <w:tcW w:w="3096" w:type="dxa"/>
          </w:tcPr>
          <w:p w14:paraId="36215C75" w14:textId="77777777" w:rsidR="00C853E7" w:rsidRPr="00387B71" w:rsidRDefault="00C853E7" w:rsidP="00017A2B">
            <w:pPr>
              <w:jc w:val="center"/>
            </w:pPr>
            <w:r>
              <w:rPr>
                <w:b/>
                <w:bCs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59CED42E" wp14:editId="6EAECA0A">
                  <wp:simplePos x="0" y="0"/>
                  <wp:positionH relativeFrom="column">
                    <wp:align>center</wp:align>
                  </wp:positionH>
                  <wp:positionV relativeFrom="paragraph">
                    <wp:posOffset>-314325</wp:posOffset>
                  </wp:positionV>
                  <wp:extent cx="508635" cy="634365"/>
                  <wp:effectExtent l="19050" t="0" r="5715" b="0"/>
                  <wp:wrapNone/>
                  <wp:docPr id="2" name="Рисунок 2" descr="герб выреза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выреза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634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96" w:type="dxa"/>
          </w:tcPr>
          <w:p w14:paraId="38E4D34A" w14:textId="77777777" w:rsidR="00C853E7" w:rsidRPr="00387B71" w:rsidRDefault="00C853E7" w:rsidP="00017A2B">
            <w:pPr>
              <w:pStyle w:val="ConsPlusNormal"/>
              <w:widowControl/>
              <w:ind w:firstLine="0"/>
              <w:jc w:val="right"/>
            </w:pPr>
          </w:p>
        </w:tc>
      </w:tr>
      <w:tr w:rsidR="00C853E7" w:rsidRPr="00387B71" w14:paraId="69D66755" w14:textId="77777777" w:rsidTr="00017A2B">
        <w:tc>
          <w:tcPr>
            <w:tcW w:w="9287" w:type="dxa"/>
            <w:gridSpan w:val="3"/>
          </w:tcPr>
          <w:p w14:paraId="07A0D4C1" w14:textId="77777777" w:rsidR="00C853E7" w:rsidRPr="00387B71" w:rsidRDefault="00C853E7" w:rsidP="00C853E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18"/>
                <w:szCs w:val="32"/>
              </w:rPr>
            </w:pPr>
          </w:p>
          <w:p w14:paraId="400EB0B4" w14:textId="77777777" w:rsidR="00C853E7" w:rsidRPr="00387B71" w:rsidRDefault="00C853E7" w:rsidP="00C853E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  <w:r w:rsidRPr="00387B71">
              <w:rPr>
                <w:rFonts w:cs="Times New Roman"/>
                <w:b/>
                <w:bCs/>
                <w:sz w:val="32"/>
                <w:szCs w:val="32"/>
              </w:rPr>
              <w:t>РОССИЙСКАЯ ФЕДЕРАЦИЯ</w:t>
            </w:r>
          </w:p>
          <w:p w14:paraId="0E9DB2E6" w14:textId="77777777" w:rsidR="00C853E7" w:rsidRPr="00387B71" w:rsidRDefault="00C853E7" w:rsidP="00C853E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  <w:r w:rsidRPr="00387B71">
              <w:rPr>
                <w:rFonts w:cs="Times New Roman"/>
                <w:b/>
                <w:bCs/>
                <w:sz w:val="32"/>
                <w:szCs w:val="32"/>
              </w:rPr>
              <w:t>КРАСНОЯРСКИЙ КРАЙ</w:t>
            </w:r>
          </w:p>
          <w:p w14:paraId="52E4DC4C" w14:textId="77777777" w:rsidR="00C853E7" w:rsidRPr="00387B71" w:rsidRDefault="00C853E7" w:rsidP="00C853E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  <w:r w:rsidRPr="00387B71">
              <w:rPr>
                <w:rFonts w:cs="Times New Roman"/>
                <w:b/>
                <w:bCs/>
                <w:sz w:val="32"/>
                <w:szCs w:val="32"/>
              </w:rPr>
              <w:t>УЖУРСКИЙ РАЙОННЫЙ СОВЕТ</w:t>
            </w:r>
          </w:p>
          <w:p w14:paraId="30E43909" w14:textId="77777777" w:rsidR="00C853E7" w:rsidRPr="00387B71" w:rsidRDefault="00C853E7" w:rsidP="00C853E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  <w:r w:rsidRPr="00387B71">
              <w:rPr>
                <w:rFonts w:cs="Times New Roman"/>
                <w:b/>
                <w:bCs/>
                <w:sz w:val="32"/>
                <w:szCs w:val="32"/>
              </w:rPr>
              <w:t>ДЕПУТАТОВ</w:t>
            </w:r>
          </w:p>
          <w:p w14:paraId="3E6CD78D" w14:textId="77777777" w:rsidR="00C853E7" w:rsidRPr="00387B71" w:rsidRDefault="00C853E7" w:rsidP="00C853E7">
            <w:pPr>
              <w:spacing w:after="0" w:line="240" w:lineRule="auto"/>
              <w:jc w:val="center"/>
              <w:rPr>
                <w:rFonts w:cs="Times New Roman"/>
                <w:sz w:val="24"/>
              </w:rPr>
            </w:pPr>
          </w:p>
          <w:p w14:paraId="7096086C" w14:textId="77777777" w:rsidR="00C853E7" w:rsidRPr="00387B71" w:rsidRDefault="00C853E7" w:rsidP="00C853E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36"/>
                <w:szCs w:val="36"/>
              </w:rPr>
            </w:pPr>
            <w:r w:rsidRPr="00387B71">
              <w:rPr>
                <w:rFonts w:cs="Times New Roman"/>
                <w:b/>
                <w:bCs/>
                <w:sz w:val="36"/>
                <w:szCs w:val="36"/>
              </w:rPr>
              <w:t>РЕШЕНИЕ</w:t>
            </w:r>
          </w:p>
          <w:p w14:paraId="46CE0D06" w14:textId="77777777" w:rsidR="00C853E7" w:rsidRPr="00387B71" w:rsidRDefault="00C853E7" w:rsidP="00C853E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C853E7" w:rsidRPr="00387B71" w14:paraId="51F793B3" w14:textId="77777777" w:rsidTr="00017A2B">
        <w:tc>
          <w:tcPr>
            <w:tcW w:w="3095" w:type="dxa"/>
          </w:tcPr>
          <w:p w14:paraId="61472502" w14:textId="77777777" w:rsidR="00C853E7" w:rsidRPr="00387B71" w:rsidRDefault="00C853E7" w:rsidP="00C853E7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04.06.2012</w:t>
            </w:r>
            <w:r w:rsidRPr="00387B71">
              <w:rPr>
                <w:rFonts w:cs="Times New Roman"/>
                <w:szCs w:val="28"/>
              </w:rPr>
              <w:t xml:space="preserve"> г. </w:t>
            </w:r>
          </w:p>
        </w:tc>
        <w:tc>
          <w:tcPr>
            <w:tcW w:w="3096" w:type="dxa"/>
          </w:tcPr>
          <w:p w14:paraId="0163A49B" w14:textId="77777777" w:rsidR="00C853E7" w:rsidRPr="00387B71" w:rsidRDefault="00C853E7" w:rsidP="00C853E7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387B71">
              <w:rPr>
                <w:rFonts w:cs="Times New Roman"/>
                <w:szCs w:val="28"/>
              </w:rPr>
              <w:t>г. Ужур</w:t>
            </w:r>
          </w:p>
        </w:tc>
        <w:tc>
          <w:tcPr>
            <w:tcW w:w="3096" w:type="dxa"/>
          </w:tcPr>
          <w:p w14:paraId="66AE90D8" w14:textId="77777777" w:rsidR="00C853E7" w:rsidRPr="00387B71" w:rsidRDefault="0058536A" w:rsidP="005D5249">
            <w:pPr>
              <w:spacing w:after="0" w:line="240" w:lineRule="auto"/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№ </w:t>
            </w:r>
            <w:r w:rsidR="00C853E7">
              <w:rPr>
                <w:rFonts w:cs="Times New Roman"/>
                <w:szCs w:val="28"/>
              </w:rPr>
              <w:t>28-</w:t>
            </w:r>
            <w:r w:rsidR="005D5249">
              <w:rPr>
                <w:rFonts w:cs="Times New Roman"/>
                <w:szCs w:val="28"/>
              </w:rPr>
              <w:t>200</w:t>
            </w:r>
            <w:r w:rsidR="00C853E7">
              <w:rPr>
                <w:rFonts w:cs="Times New Roman"/>
                <w:szCs w:val="28"/>
              </w:rPr>
              <w:t>р</w:t>
            </w:r>
          </w:p>
        </w:tc>
      </w:tr>
      <w:tr w:rsidR="00C853E7" w:rsidRPr="00387B71" w14:paraId="3D02853C" w14:textId="77777777" w:rsidTr="00017A2B">
        <w:tc>
          <w:tcPr>
            <w:tcW w:w="9287" w:type="dxa"/>
            <w:gridSpan w:val="3"/>
          </w:tcPr>
          <w:p w14:paraId="21EA082E" w14:textId="77777777" w:rsidR="00C853E7" w:rsidRPr="00387B71" w:rsidRDefault="00C853E7" w:rsidP="00C853E7">
            <w:pPr>
              <w:tabs>
                <w:tab w:val="left" w:pos="335"/>
              </w:tabs>
              <w:spacing w:after="0" w:line="240" w:lineRule="auto"/>
              <w:rPr>
                <w:rFonts w:cs="Times New Roman"/>
                <w:szCs w:val="28"/>
              </w:rPr>
            </w:pPr>
          </w:p>
          <w:p w14:paraId="2A48917F" w14:textId="14D54CA5" w:rsidR="00C853E7" w:rsidRPr="00387B71" w:rsidRDefault="005D5249" w:rsidP="00053FC6">
            <w:pPr>
              <w:ind w:right="41"/>
              <w:jc w:val="both"/>
            </w:pPr>
            <w:bookmarkStart w:id="0" w:name="_GoBack"/>
            <w:r w:rsidRPr="00404D89">
              <w:t xml:space="preserve">Об утверждении Положения о порядке проведения конкурса на замещение вакантных должностей муниципальной службы в органах местного </w:t>
            </w:r>
            <w:r w:rsidR="00053FC6" w:rsidRPr="00404D89">
              <w:t>самоуправления Ужурского</w:t>
            </w:r>
            <w:r w:rsidR="00DC614D" w:rsidRPr="00404D89">
              <w:t xml:space="preserve"> </w:t>
            </w:r>
            <w:r w:rsidRPr="00404D89">
              <w:t xml:space="preserve">района </w:t>
            </w:r>
            <w:r w:rsidR="00DC614D" w:rsidRPr="00404D89">
              <w:t xml:space="preserve">Красноярского </w:t>
            </w:r>
            <w:r w:rsidRPr="00404D89">
              <w:t>края</w:t>
            </w:r>
            <w:r w:rsidR="00053FC6">
              <w:rPr>
                <w:b/>
              </w:rPr>
              <w:t xml:space="preserve"> </w:t>
            </w:r>
            <w:bookmarkEnd w:id="0"/>
          </w:p>
        </w:tc>
      </w:tr>
    </w:tbl>
    <w:p w14:paraId="24BE2F4E" w14:textId="77777777" w:rsidR="004F1978" w:rsidRDefault="004F1978" w:rsidP="004F19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14:paraId="2F299B61" w14:textId="11BE538C" w:rsidR="004F1978" w:rsidRDefault="004F1978" w:rsidP="004F19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соответствии со </w:t>
      </w:r>
      <w:hyperlink r:id="rId7" w:history="1">
        <w:r w:rsidRPr="005F40A3">
          <w:rPr>
            <w:rFonts w:cs="Times New Roman"/>
            <w:szCs w:val="28"/>
          </w:rPr>
          <w:t>ст. 17</w:t>
        </w:r>
      </w:hyperlink>
      <w:r>
        <w:rPr>
          <w:rFonts w:cs="Times New Roman"/>
          <w:szCs w:val="28"/>
        </w:rPr>
        <w:t xml:space="preserve"> Федерального закона от 02.03.2007 </w:t>
      </w:r>
      <w:r w:rsidR="00DC614D">
        <w:rPr>
          <w:rFonts w:cs="Times New Roman"/>
          <w:szCs w:val="28"/>
        </w:rPr>
        <w:t xml:space="preserve">г. </w:t>
      </w:r>
      <w:r w:rsidR="00963DFE">
        <w:rPr>
          <w:rFonts w:cs="Times New Roman"/>
          <w:szCs w:val="28"/>
        </w:rPr>
        <w:br/>
      </w:r>
      <w:r w:rsidR="00DC614D">
        <w:rPr>
          <w:rFonts w:cs="Times New Roman"/>
          <w:szCs w:val="28"/>
        </w:rPr>
        <w:t>№</w:t>
      </w:r>
      <w:r>
        <w:rPr>
          <w:rFonts w:cs="Times New Roman"/>
          <w:szCs w:val="28"/>
        </w:rPr>
        <w:t xml:space="preserve"> 25-ФЗ </w:t>
      </w:r>
      <w:r w:rsidR="00DC614D">
        <w:rPr>
          <w:rFonts w:cs="Times New Roman"/>
          <w:szCs w:val="28"/>
        </w:rPr>
        <w:t>«</w:t>
      </w:r>
      <w:r>
        <w:rPr>
          <w:rFonts w:cs="Times New Roman"/>
          <w:szCs w:val="28"/>
        </w:rPr>
        <w:t>О муниципальной службе в Российской Федерации</w:t>
      </w:r>
      <w:r w:rsidR="00DC614D">
        <w:rPr>
          <w:rFonts w:cs="Times New Roman"/>
          <w:szCs w:val="28"/>
        </w:rPr>
        <w:t>»,</w:t>
      </w:r>
      <w:r>
        <w:rPr>
          <w:rFonts w:cs="Times New Roman"/>
          <w:szCs w:val="28"/>
        </w:rPr>
        <w:t xml:space="preserve"> руководствуясь </w:t>
      </w:r>
      <w:hyperlink r:id="rId8" w:history="1">
        <w:r w:rsidRPr="005F40A3">
          <w:rPr>
            <w:rFonts w:cs="Times New Roman"/>
            <w:szCs w:val="28"/>
          </w:rPr>
          <w:t>ст</w:t>
        </w:r>
        <w:r w:rsidR="00963DFE">
          <w:rPr>
            <w:rFonts w:cs="Times New Roman"/>
            <w:szCs w:val="28"/>
          </w:rPr>
          <w:t>.</w:t>
        </w:r>
        <w:r w:rsidRPr="005F40A3">
          <w:rPr>
            <w:rFonts w:cs="Times New Roman"/>
            <w:szCs w:val="28"/>
          </w:rPr>
          <w:t xml:space="preserve"> </w:t>
        </w:r>
      </w:hyperlink>
      <w:r w:rsidR="00053FC6">
        <w:rPr>
          <w:rFonts w:cs="Times New Roman"/>
          <w:szCs w:val="28"/>
        </w:rPr>
        <w:t>23</w:t>
      </w:r>
      <w:r w:rsidRPr="005F40A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Устава Ужур</w:t>
      </w:r>
      <w:r w:rsidR="00DF5D6D">
        <w:rPr>
          <w:rFonts w:cs="Times New Roman"/>
          <w:szCs w:val="28"/>
        </w:rPr>
        <w:t>ского района</w:t>
      </w:r>
      <w:r>
        <w:rPr>
          <w:rFonts w:cs="Times New Roman"/>
          <w:szCs w:val="28"/>
        </w:rPr>
        <w:t xml:space="preserve">, Ужурский </w:t>
      </w:r>
      <w:r w:rsidR="00DF5D6D">
        <w:rPr>
          <w:rFonts w:cs="Times New Roman"/>
          <w:szCs w:val="28"/>
        </w:rPr>
        <w:t>районный</w:t>
      </w:r>
      <w:r>
        <w:rPr>
          <w:rFonts w:cs="Times New Roman"/>
          <w:szCs w:val="28"/>
        </w:rPr>
        <w:t xml:space="preserve"> Совет депутатов </w:t>
      </w:r>
      <w:r w:rsidR="0026347C">
        <w:rPr>
          <w:rFonts w:cs="Times New Roman"/>
          <w:szCs w:val="28"/>
        </w:rPr>
        <w:t>РЕШИЛ</w:t>
      </w:r>
      <w:r>
        <w:rPr>
          <w:rFonts w:cs="Times New Roman"/>
          <w:szCs w:val="28"/>
        </w:rPr>
        <w:t>:</w:t>
      </w:r>
    </w:p>
    <w:p w14:paraId="658440D4" w14:textId="77777777" w:rsidR="004F1978" w:rsidRDefault="004F1978" w:rsidP="004F19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Утвердить </w:t>
      </w:r>
      <w:hyperlink r:id="rId9" w:history="1">
        <w:r w:rsidRPr="005F40A3">
          <w:rPr>
            <w:rFonts w:cs="Times New Roman"/>
            <w:szCs w:val="28"/>
          </w:rPr>
          <w:t>Положение</w:t>
        </w:r>
      </w:hyperlink>
      <w:r>
        <w:rPr>
          <w:rFonts w:cs="Times New Roman"/>
          <w:szCs w:val="28"/>
        </w:rPr>
        <w:t xml:space="preserve"> </w:t>
      </w:r>
      <w:r w:rsidR="009C4326" w:rsidRPr="00404D89">
        <w:t xml:space="preserve">о порядке проведения конкурса на замещение вакантных должностей муниципальной службы в органах местного самоуправления  </w:t>
      </w:r>
      <w:r w:rsidR="009C4326" w:rsidRPr="009C4326">
        <w:t>Ужурского района Красноярского</w:t>
      </w:r>
      <w:r w:rsidR="009C4326" w:rsidRPr="00404D89">
        <w:rPr>
          <w:b/>
        </w:rPr>
        <w:t xml:space="preserve"> </w:t>
      </w:r>
      <w:r w:rsidR="009C4326" w:rsidRPr="00404D89">
        <w:t>края</w:t>
      </w:r>
      <w:r>
        <w:rPr>
          <w:rFonts w:cs="Times New Roman"/>
          <w:szCs w:val="28"/>
        </w:rPr>
        <w:t xml:space="preserve"> согласно приложению.</w:t>
      </w:r>
    </w:p>
    <w:p w14:paraId="1DB7F09D" w14:textId="19F4D747" w:rsidR="004F1978" w:rsidRDefault="004F1978" w:rsidP="004F19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Решение вступает в силу</w:t>
      </w:r>
      <w:r w:rsidR="005F40A3">
        <w:rPr>
          <w:rFonts w:cs="Times New Roman"/>
          <w:szCs w:val="28"/>
        </w:rPr>
        <w:t xml:space="preserve"> в день, следующий за днем официального опубликования </w:t>
      </w:r>
      <w:r w:rsidR="00AE7FE3">
        <w:rPr>
          <w:rFonts w:cs="Times New Roman"/>
          <w:szCs w:val="28"/>
        </w:rPr>
        <w:t>в газете</w:t>
      </w:r>
      <w:r w:rsidR="00DC614D">
        <w:rPr>
          <w:rFonts w:cs="Times New Roman"/>
          <w:szCs w:val="28"/>
        </w:rPr>
        <w:t xml:space="preserve"> </w:t>
      </w:r>
      <w:r w:rsidR="005F40A3">
        <w:rPr>
          <w:rFonts w:cs="Times New Roman"/>
          <w:szCs w:val="28"/>
        </w:rPr>
        <w:t>«Сибирский хлебороб»</w:t>
      </w:r>
      <w:r>
        <w:rPr>
          <w:rFonts w:cs="Times New Roman"/>
          <w:szCs w:val="28"/>
        </w:rPr>
        <w:t>.</w:t>
      </w:r>
    </w:p>
    <w:p w14:paraId="34968A95" w14:textId="77777777" w:rsidR="004F1978" w:rsidRDefault="004F1978" w:rsidP="004F19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14:paraId="0E4F3DEA" w14:textId="77777777" w:rsidR="00DF5D6D" w:rsidRDefault="00DF5D6D" w:rsidP="004F19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14:paraId="1106EDF0" w14:textId="77777777" w:rsidR="00DC614D" w:rsidRDefault="00DC614D" w:rsidP="004F19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14:paraId="51E2BEF1" w14:textId="77777777" w:rsidR="0006176C" w:rsidRPr="00387B71" w:rsidRDefault="0006176C" w:rsidP="0006176C">
      <w:pPr>
        <w:spacing w:after="0" w:line="240" w:lineRule="auto"/>
        <w:rPr>
          <w:rFonts w:cs="Times New Roman"/>
          <w:szCs w:val="28"/>
        </w:rPr>
      </w:pPr>
      <w:r w:rsidRPr="00387B71">
        <w:rPr>
          <w:rFonts w:cs="Times New Roman"/>
          <w:szCs w:val="28"/>
        </w:rPr>
        <w:t>Председатель Ужурского районного</w:t>
      </w:r>
    </w:p>
    <w:p w14:paraId="02C40A95" w14:textId="77777777" w:rsidR="0006176C" w:rsidRPr="00387B71" w:rsidRDefault="0006176C" w:rsidP="0006176C">
      <w:pPr>
        <w:spacing w:after="0" w:line="240" w:lineRule="auto"/>
        <w:rPr>
          <w:rFonts w:cs="Times New Roman"/>
          <w:szCs w:val="28"/>
        </w:rPr>
      </w:pPr>
      <w:r w:rsidRPr="00387B71">
        <w:rPr>
          <w:rFonts w:cs="Times New Roman"/>
          <w:szCs w:val="28"/>
        </w:rPr>
        <w:t xml:space="preserve">Совета депутатов, глава района </w:t>
      </w:r>
      <w:r w:rsidRPr="00387B71">
        <w:rPr>
          <w:rFonts w:cs="Times New Roman"/>
          <w:szCs w:val="28"/>
        </w:rPr>
        <w:tab/>
      </w:r>
      <w:r w:rsidRPr="00387B71">
        <w:rPr>
          <w:rFonts w:cs="Times New Roman"/>
          <w:szCs w:val="28"/>
        </w:rPr>
        <w:tab/>
      </w:r>
      <w:r w:rsidRPr="00387B71">
        <w:rPr>
          <w:rFonts w:cs="Times New Roman"/>
          <w:szCs w:val="28"/>
        </w:rPr>
        <w:tab/>
      </w:r>
      <w:r w:rsidRPr="00387B71">
        <w:rPr>
          <w:rFonts w:cs="Times New Roman"/>
          <w:szCs w:val="28"/>
        </w:rPr>
        <w:tab/>
      </w:r>
      <w:r>
        <w:rPr>
          <w:rFonts w:cs="Times New Roman"/>
          <w:szCs w:val="28"/>
        </w:rPr>
        <w:t xml:space="preserve">          </w:t>
      </w:r>
      <w:r w:rsidRPr="00387B71">
        <w:rPr>
          <w:rFonts w:cs="Times New Roman"/>
          <w:szCs w:val="28"/>
        </w:rPr>
        <w:t xml:space="preserve">  Г.Н. Кузнецова</w:t>
      </w:r>
    </w:p>
    <w:p w14:paraId="35D6A03D" w14:textId="77777777" w:rsidR="0006176C" w:rsidRPr="00C74D27" w:rsidRDefault="0006176C" w:rsidP="0006176C">
      <w:pPr>
        <w:spacing w:after="0" w:line="240" w:lineRule="auto"/>
      </w:pPr>
    </w:p>
    <w:p w14:paraId="05CE2127" w14:textId="77777777" w:rsidR="0006176C" w:rsidRPr="00C74D27" w:rsidRDefault="0006176C" w:rsidP="0006176C">
      <w:pPr>
        <w:spacing w:after="0" w:line="240" w:lineRule="auto"/>
      </w:pPr>
    </w:p>
    <w:p w14:paraId="4FDA893E" w14:textId="77777777" w:rsidR="0006176C" w:rsidRPr="00C74D27" w:rsidRDefault="0006176C" w:rsidP="0006176C">
      <w:pPr>
        <w:spacing w:after="0" w:line="240" w:lineRule="auto"/>
      </w:pPr>
    </w:p>
    <w:p w14:paraId="0DCFF295" w14:textId="77777777" w:rsidR="0006176C" w:rsidRPr="00C74D27" w:rsidRDefault="0006176C" w:rsidP="0006176C">
      <w:pPr>
        <w:spacing w:after="0" w:line="240" w:lineRule="auto"/>
      </w:pPr>
    </w:p>
    <w:p w14:paraId="7D99F68C" w14:textId="77777777" w:rsidR="0006176C" w:rsidRDefault="0006176C" w:rsidP="0006176C">
      <w:pPr>
        <w:spacing w:after="0" w:line="240" w:lineRule="auto"/>
      </w:pPr>
    </w:p>
    <w:p w14:paraId="16945073" w14:textId="77777777" w:rsidR="0006176C" w:rsidRDefault="0006176C" w:rsidP="0006176C">
      <w:pPr>
        <w:spacing w:after="0" w:line="240" w:lineRule="auto"/>
      </w:pPr>
    </w:p>
    <w:p w14:paraId="52DEFB5B" w14:textId="77777777" w:rsidR="0006176C" w:rsidRPr="00C74D27" w:rsidRDefault="0006176C" w:rsidP="0006176C">
      <w:pPr>
        <w:spacing w:after="0" w:line="240" w:lineRule="auto"/>
      </w:pPr>
    </w:p>
    <w:p w14:paraId="4F5DB902" w14:textId="77777777" w:rsidR="0006176C" w:rsidRPr="00C74D27" w:rsidRDefault="0006176C" w:rsidP="0006176C">
      <w:pPr>
        <w:spacing w:after="0" w:line="240" w:lineRule="auto"/>
      </w:pPr>
    </w:p>
    <w:p w14:paraId="23AA691F" w14:textId="60F38C6B" w:rsidR="005F40A3" w:rsidRDefault="005F40A3" w:rsidP="004F1978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</w:p>
    <w:p w14:paraId="7A5EC59A" w14:textId="20CF91E5" w:rsidR="00AE7FE3" w:rsidRDefault="00AE7FE3" w:rsidP="004F1978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</w:p>
    <w:p w14:paraId="561CB5DD" w14:textId="77777777" w:rsidR="00AE7FE3" w:rsidRDefault="00AE7FE3" w:rsidP="004F1978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4503"/>
        <w:gridCol w:w="4819"/>
      </w:tblGrid>
      <w:tr w:rsidR="0006176C" w:rsidRPr="00C74D27" w14:paraId="5DF4DE15" w14:textId="77777777" w:rsidTr="0026347C">
        <w:tc>
          <w:tcPr>
            <w:tcW w:w="4503" w:type="dxa"/>
          </w:tcPr>
          <w:p w14:paraId="5B8F9D6E" w14:textId="77777777" w:rsidR="0006176C" w:rsidRPr="00E21814" w:rsidRDefault="0006176C" w:rsidP="0006176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19" w:type="dxa"/>
          </w:tcPr>
          <w:p w14:paraId="2F9776A1" w14:textId="77777777" w:rsidR="0006176C" w:rsidRPr="00C74D27" w:rsidRDefault="0006176C" w:rsidP="0006176C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Приложение</w:t>
            </w:r>
          </w:p>
          <w:p w14:paraId="60AEC704" w14:textId="77777777" w:rsidR="0006176C" w:rsidRPr="00C74D27" w:rsidRDefault="0006176C" w:rsidP="0006176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4D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 решению районного Совета</w:t>
            </w:r>
          </w:p>
          <w:p w14:paraId="2C15DE10" w14:textId="26837504" w:rsidR="0006176C" w:rsidRPr="00C74D27" w:rsidRDefault="0006176C" w:rsidP="0026347C">
            <w:pPr>
              <w:pStyle w:val="a8"/>
              <w:rPr>
                <w:rFonts w:ascii="Times New Roman" w:hAnsi="Times New Roman" w:cs="Times New Roman"/>
                <w:sz w:val="28"/>
                <w:lang w:val="ru-RU"/>
              </w:rPr>
            </w:pPr>
            <w:r w:rsidRPr="00C74D27"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 xml:space="preserve">депутатов </w:t>
            </w:r>
            <w:r w:rsidR="00AE7FE3" w:rsidRPr="00C74D27">
              <w:rPr>
                <w:rFonts w:ascii="Times New Roman" w:hAnsi="Times New Roman" w:cs="Times New Roman"/>
                <w:sz w:val="28"/>
                <w:lang w:val="ru-RU"/>
              </w:rPr>
              <w:t>от 04.06.2012</w:t>
            </w:r>
            <w:r w:rsidRPr="00C74D27">
              <w:rPr>
                <w:rFonts w:ascii="Times New Roman" w:hAnsi="Times New Roman" w:cs="Times New Roman"/>
                <w:sz w:val="28"/>
                <w:lang w:val="ru-RU"/>
              </w:rPr>
              <w:t xml:space="preserve"> г.  № 28-</w:t>
            </w:r>
            <w:r w:rsidR="0026347C">
              <w:rPr>
                <w:rFonts w:ascii="Times New Roman" w:hAnsi="Times New Roman" w:cs="Times New Roman"/>
                <w:sz w:val="28"/>
                <w:lang w:val="ru-RU"/>
              </w:rPr>
              <w:t>200</w:t>
            </w:r>
            <w:r w:rsidRPr="00C74D27">
              <w:rPr>
                <w:rFonts w:ascii="Times New Roman" w:hAnsi="Times New Roman" w:cs="Times New Roman"/>
                <w:sz w:val="28"/>
                <w:lang w:val="ru-RU"/>
              </w:rPr>
              <w:t>р</w:t>
            </w:r>
          </w:p>
        </w:tc>
      </w:tr>
    </w:tbl>
    <w:p w14:paraId="15F8B668" w14:textId="77777777" w:rsidR="004F1978" w:rsidRDefault="004F1978" w:rsidP="005104F8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</w:p>
    <w:p w14:paraId="017A610B" w14:textId="77777777" w:rsidR="005104F8" w:rsidRPr="0006176C" w:rsidRDefault="009C4326" w:rsidP="005104F8">
      <w:pPr>
        <w:pStyle w:val="ConsPlusTitle"/>
        <w:widowControl/>
        <w:jc w:val="center"/>
        <w:rPr>
          <w:b w:val="0"/>
        </w:rPr>
      </w:pPr>
      <w:r w:rsidRPr="0006176C">
        <w:rPr>
          <w:b w:val="0"/>
        </w:rPr>
        <w:t>Положение</w:t>
      </w:r>
    </w:p>
    <w:p w14:paraId="4EE98B62" w14:textId="77777777" w:rsidR="0026347C" w:rsidRDefault="009C4326" w:rsidP="005104F8">
      <w:pPr>
        <w:pStyle w:val="ConsPlusTitle"/>
        <w:widowControl/>
        <w:jc w:val="center"/>
        <w:rPr>
          <w:b w:val="0"/>
        </w:rPr>
      </w:pPr>
      <w:r w:rsidRPr="00404D89">
        <w:rPr>
          <w:b w:val="0"/>
        </w:rPr>
        <w:t xml:space="preserve">о порядке проведения конкурса на замещение вакантных должностей муниципальной службы в органах местного самоуправления  </w:t>
      </w:r>
    </w:p>
    <w:p w14:paraId="709504C5" w14:textId="77777777" w:rsidR="005104F8" w:rsidRDefault="009C4326" w:rsidP="005104F8">
      <w:pPr>
        <w:pStyle w:val="ConsPlusTitle"/>
        <w:widowControl/>
        <w:jc w:val="center"/>
      </w:pPr>
      <w:r w:rsidRPr="00404D89">
        <w:rPr>
          <w:b w:val="0"/>
        </w:rPr>
        <w:t>Ужурского района Красноярского края</w:t>
      </w:r>
    </w:p>
    <w:p w14:paraId="1FE4DA87" w14:textId="77777777" w:rsidR="009C4326" w:rsidRDefault="009C4326" w:rsidP="009C4326">
      <w:pPr>
        <w:shd w:val="clear" w:color="auto" w:fill="FCFCFC"/>
        <w:spacing w:after="0" w:line="240" w:lineRule="auto"/>
        <w:ind w:firstLine="709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29A02252" w14:textId="77777777" w:rsidR="005104F8" w:rsidRDefault="005104F8" w:rsidP="009C4326">
      <w:pPr>
        <w:shd w:val="clear" w:color="auto" w:fill="FCFCFC"/>
        <w:spacing w:after="0" w:line="240" w:lineRule="auto"/>
        <w:ind w:firstLine="709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C378CC">
        <w:rPr>
          <w:rFonts w:eastAsia="Times New Roman" w:cs="Times New Roman"/>
          <w:color w:val="000000"/>
          <w:szCs w:val="28"/>
          <w:lang w:eastAsia="ru-RU"/>
        </w:rPr>
        <w:t>1. Общие положения</w:t>
      </w:r>
    </w:p>
    <w:p w14:paraId="7F515CE2" w14:textId="77777777" w:rsidR="00217F12" w:rsidRPr="00C378CC" w:rsidRDefault="00217F12" w:rsidP="009C4326">
      <w:pPr>
        <w:shd w:val="clear" w:color="auto" w:fill="FCFCFC"/>
        <w:spacing w:after="0" w:line="240" w:lineRule="auto"/>
        <w:ind w:firstLine="709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14:paraId="6F6533AC" w14:textId="77777777" w:rsidR="005104F8" w:rsidRPr="001C1D2F" w:rsidRDefault="005104F8" w:rsidP="00E21814">
      <w:pPr>
        <w:shd w:val="clear" w:color="auto" w:fill="FCFCFC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C1D2F">
        <w:rPr>
          <w:rFonts w:eastAsia="Times New Roman" w:cs="Times New Roman"/>
          <w:color w:val="000000"/>
          <w:szCs w:val="28"/>
          <w:lang w:eastAsia="ru-RU"/>
        </w:rPr>
        <w:t xml:space="preserve">1.1. Настоящее Положение определяет порядок работы конкурсной комиссии, организацию и порядок проведения конкурса на замещение вакантных должностей муниципальной службы в органах местного самоуправления </w:t>
      </w:r>
      <w:r w:rsidR="009C4326" w:rsidRPr="009C4326">
        <w:rPr>
          <w:rFonts w:eastAsia="Times New Roman" w:cs="Times New Roman"/>
          <w:color w:val="000000"/>
          <w:szCs w:val="28"/>
          <w:lang w:eastAsia="ru-RU"/>
        </w:rPr>
        <w:t>Ужурского района Красноярского края</w:t>
      </w:r>
      <w:r w:rsidR="009C4326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1C1D2F">
        <w:rPr>
          <w:rFonts w:eastAsia="Times New Roman" w:cs="Times New Roman"/>
          <w:color w:val="000000"/>
          <w:szCs w:val="28"/>
          <w:lang w:eastAsia="ru-RU"/>
        </w:rPr>
        <w:t>(далее - муниципальное образование).</w:t>
      </w:r>
    </w:p>
    <w:p w14:paraId="187C4B24" w14:textId="77777777" w:rsidR="005104F8" w:rsidRPr="001C1D2F" w:rsidRDefault="005104F8" w:rsidP="00E21814">
      <w:pPr>
        <w:shd w:val="clear" w:color="auto" w:fill="FCFCFC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C1D2F">
        <w:rPr>
          <w:rFonts w:eastAsia="Times New Roman" w:cs="Times New Roman"/>
          <w:color w:val="000000"/>
          <w:szCs w:val="28"/>
          <w:lang w:eastAsia="ru-RU"/>
        </w:rPr>
        <w:t>1.2. Конкурс – это процедура отбора и оценки претендентов на вакантные должности в соответствии с решением конкурсной комиссии.</w:t>
      </w:r>
    </w:p>
    <w:p w14:paraId="735B6F14" w14:textId="77777777" w:rsidR="005104F8" w:rsidRPr="001C1D2F" w:rsidRDefault="005104F8" w:rsidP="00E21814">
      <w:pPr>
        <w:shd w:val="clear" w:color="auto" w:fill="FCFCFC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C1D2F">
        <w:rPr>
          <w:rFonts w:eastAsia="Times New Roman" w:cs="Times New Roman"/>
          <w:color w:val="000000"/>
          <w:szCs w:val="28"/>
          <w:lang w:eastAsia="ru-RU"/>
        </w:rPr>
        <w:t>1.3. Вакантной считается не замещенная должность муниципальной службы, если она предусмотрена штатным расписанием органа местного самоуправления.</w:t>
      </w:r>
    </w:p>
    <w:p w14:paraId="15C14BA7" w14:textId="77777777" w:rsidR="005104F8" w:rsidRDefault="005104F8" w:rsidP="00E21814">
      <w:pPr>
        <w:shd w:val="clear" w:color="auto" w:fill="FCFCFC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C1D2F">
        <w:rPr>
          <w:rFonts w:eastAsia="Times New Roman" w:cs="Times New Roman"/>
          <w:color w:val="000000"/>
          <w:szCs w:val="28"/>
          <w:lang w:eastAsia="ru-RU"/>
        </w:rPr>
        <w:t>1.4. Целью проведения конкурса на замещение вакантной должности муниципальной службы в муниципальном образовании (далее - конкурс) является создание условий реализации конституционного права граждан Российской Федерации на равный доступ к муниципальной службе.</w:t>
      </w:r>
    </w:p>
    <w:p w14:paraId="28CD94A2" w14:textId="3B9A5474" w:rsidR="00575DBE" w:rsidRDefault="005104F8" w:rsidP="00E21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1.5.  </w:t>
      </w:r>
      <w:r w:rsidR="00575DBE" w:rsidRPr="00F44148">
        <w:rPr>
          <w:rFonts w:cs="Times New Roman"/>
          <w:szCs w:val="28"/>
        </w:rPr>
        <w:t xml:space="preserve">В конкурсе могут участвовать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 Федеральным </w:t>
      </w:r>
      <w:hyperlink r:id="rId10">
        <w:r w:rsidR="00575DBE" w:rsidRPr="00F44148">
          <w:rPr>
            <w:rFonts w:cs="Times New Roman"/>
            <w:szCs w:val="28"/>
          </w:rPr>
          <w:t>законом</w:t>
        </w:r>
      </w:hyperlink>
      <w:r w:rsidR="00575DBE" w:rsidRPr="00F44148">
        <w:rPr>
          <w:rFonts w:cs="Times New Roman"/>
          <w:szCs w:val="28"/>
        </w:rPr>
        <w:t xml:space="preserve">  от 02.03.2007 </w:t>
      </w:r>
      <w:r w:rsidR="00575DBE">
        <w:rPr>
          <w:rFonts w:cs="Times New Roman"/>
          <w:szCs w:val="28"/>
        </w:rPr>
        <w:t xml:space="preserve">№ </w:t>
      </w:r>
      <w:r w:rsidR="00575DBE" w:rsidRPr="00F44148">
        <w:rPr>
          <w:rFonts w:cs="Times New Roman"/>
          <w:szCs w:val="28"/>
        </w:rPr>
        <w:t>25-ФЗ «О муниципальной службе в Российской Федерации», при отсутствии обстоятельств, указанных действующим законодательством в качестве ограничений, связанных с муниципальной службой</w:t>
      </w:r>
      <w:r w:rsidR="002612FE">
        <w:rPr>
          <w:rFonts w:cs="Times New Roman"/>
          <w:szCs w:val="28"/>
        </w:rPr>
        <w:t xml:space="preserve"> (далее - претендент).</w:t>
      </w:r>
    </w:p>
    <w:p w14:paraId="5101410B" w14:textId="53548604" w:rsidR="005104F8" w:rsidRDefault="003D05B8" w:rsidP="00E21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1.6.</w:t>
      </w:r>
      <w:r w:rsidR="002612FE">
        <w:rPr>
          <w:rFonts w:cs="Times New Roman"/>
          <w:szCs w:val="28"/>
        </w:rPr>
        <w:t xml:space="preserve"> </w:t>
      </w:r>
      <w:r w:rsidR="005104F8">
        <w:rPr>
          <w:rFonts w:cs="Times New Roman"/>
          <w:szCs w:val="28"/>
        </w:rPr>
        <w:t>Муниципальные служащие могут участвовать в конкурсе независимо от того, какие должности они замещают в момент его проведения.</w:t>
      </w:r>
    </w:p>
    <w:p w14:paraId="3829157E" w14:textId="77777777" w:rsidR="005104F8" w:rsidRDefault="005104F8" w:rsidP="00E21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3D05B8">
        <w:rPr>
          <w:rFonts w:cs="Times New Roman"/>
          <w:szCs w:val="28"/>
        </w:rPr>
        <w:t>7</w:t>
      </w:r>
      <w:r>
        <w:rPr>
          <w:rFonts w:cs="Times New Roman"/>
          <w:szCs w:val="28"/>
        </w:rPr>
        <w:t>. Конкурс на замещение вакантной должности муниципальной службы может быть объявлен в любое время по мере необходимости.</w:t>
      </w:r>
    </w:p>
    <w:p w14:paraId="1B2A5C17" w14:textId="4080B528" w:rsidR="005104F8" w:rsidRPr="001C1D2F" w:rsidRDefault="005104F8" w:rsidP="00E21814">
      <w:pPr>
        <w:pStyle w:val="ConsPlusNormal"/>
        <w:ind w:firstLine="709"/>
        <w:jc w:val="both"/>
        <w:rPr>
          <w:rFonts w:cs="Times New Roman"/>
          <w:color w:val="000000"/>
          <w:szCs w:val="28"/>
        </w:rPr>
      </w:pPr>
      <w:r w:rsidRPr="00575DBE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3D05B8" w:rsidRPr="00575DBE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575DB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C1D2F">
        <w:rPr>
          <w:rFonts w:cs="Times New Roman"/>
          <w:color w:val="000000"/>
          <w:szCs w:val="28"/>
        </w:rPr>
        <w:t xml:space="preserve"> </w:t>
      </w:r>
      <w:r w:rsidR="00575DBE" w:rsidRPr="00C23951">
        <w:rPr>
          <w:rFonts w:ascii="Times New Roman" w:hAnsi="Times New Roman" w:cs="Times New Roman"/>
          <w:sz w:val="28"/>
          <w:szCs w:val="28"/>
        </w:rPr>
        <w:t>Конкурс в органе местного самоуправления объявляется по решению руководителя органа местного самоуправления при наличии вакантных (не замещенн</w:t>
      </w:r>
      <w:r w:rsidR="00575DBE">
        <w:rPr>
          <w:rFonts w:ascii="Times New Roman" w:hAnsi="Times New Roman" w:cs="Times New Roman"/>
          <w:sz w:val="28"/>
          <w:szCs w:val="28"/>
        </w:rPr>
        <w:t>ых</w:t>
      </w:r>
      <w:r w:rsidR="00575DBE" w:rsidRPr="00C23951">
        <w:rPr>
          <w:rFonts w:ascii="Times New Roman" w:hAnsi="Times New Roman" w:cs="Times New Roman"/>
          <w:sz w:val="28"/>
          <w:szCs w:val="28"/>
        </w:rPr>
        <w:t xml:space="preserve"> муниципальным служащим) должностей муниципальной службы</w:t>
      </w:r>
      <w:r w:rsidR="00575DBE">
        <w:rPr>
          <w:rFonts w:ascii="Times New Roman" w:hAnsi="Times New Roman" w:cs="Times New Roman"/>
          <w:sz w:val="28"/>
          <w:szCs w:val="28"/>
        </w:rPr>
        <w:t>.</w:t>
      </w:r>
    </w:p>
    <w:p w14:paraId="431BA59D" w14:textId="77777777" w:rsidR="005104F8" w:rsidRPr="001C1D2F" w:rsidRDefault="005104F8" w:rsidP="00E21814">
      <w:pPr>
        <w:shd w:val="clear" w:color="auto" w:fill="FCFCFC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C1D2F">
        <w:rPr>
          <w:rFonts w:eastAsia="Times New Roman" w:cs="Times New Roman"/>
          <w:color w:val="000000"/>
          <w:szCs w:val="28"/>
          <w:lang w:eastAsia="ru-RU"/>
        </w:rPr>
        <w:t>1.</w:t>
      </w:r>
      <w:r w:rsidR="003D05B8">
        <w:rPr>
          <w:rFonts w:eastAsia="Times New Roman" w:cs="Times New Roman"/>
          <w:color w:val="000000"/>
          <w:szCs w:val="28"/>
          <w:lang w:eastAsia="ru-RU"/>
        </w:rPr>
        <w:t>9</w:t>
      </w:r>
      <w:r w:rsidRPr="001C1D2F">
        <w:rPr>
          <w:rFonts w:eastAsia="Times New Roman" w:cs="Times New Roman"/>
          <w:color w:val="000000"/>
          <w:szCs w:val="28"/>
          <w:lang w:eastAsia="ru-RU"/>
        </w:rPr>
        <w:t>. Конкурс не проводится:</w:t>
      </w:r>
    </w:p>
    <w:p w14:paraId="16AD47E9" w14:textId="77777777" w:rsidR="005104F8" w:rsidRPr="001C1D2F" w:rsidRDefault="005104F8" w:rsidP="00E21814">
      <w:pPr>
        <w:shd w:val="clear" w:color="auto" w:fill="FCFCFC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C1D2F">
        <w:rPr>
          <w:rFonts w:eastAsia="Times New Roman" w:cs="Times New Roman"/>
          <w:color w:val="000000"/>
          <w:szCs w:val="28"/>
          <w:lang w:eastAsia="ru-RU"/>
        </w:rPr>
        <w:t>а) при заключении срочного трудового договора (контракта);</w:t>
      </w:r>
    </w:p>
    <w:p w14:paraId="10AC8140" w14:textId="77777777" w:rsidR="005104F8" w:rsidRPr="001C1D2F" w:rsidRDefault="005104F8" w:rsidP="00E21814">
      <w:pPr>
        <w:shd w:val="clear" w:color="auto" w:fill="FCFCFC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C1D2F">
        <w:rPr>
          <w:rFonts w:eastAsia="Times New Roman" w:cs="Times New Roman"/>
          <w:color w:val="000000"/>
          <w:szCs w:val="28"/>
          <w:lang w:eastAsia="ru-RU"/>
        </w:rPr>
        <w:t>б) при назначении муниципального служащего на иную должность муниципальной службы в случае невозможности исполнения должностных обязанностей по замещаемой должности по состоянию здоровья в соответствии с медицинским заключением;</w:t>
      </w:r>
    </w:p>
    <w:p w14:paraId="44E7324A" w14:textId="77777777" w:rsidR="005104F8" w:rsidRPr="001C1D2F" w:rsidRDefault="005104F8" w:rsidP="00E21814">
      <w:pPr>
        <w:shd w:val="clear" w:color="auto" w:fill="FCFCFC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C1D2F">
        <w:rPr>
          <w:rFonts w:eastAsia="Times New Roman" w:cs="Times New Roman"/>
          <w:color w:val="000000"/>
          <w:szCs w:val="28"/>
          <w:lang w:eastAsia="ru-RU"/>
        </w:rPr>
        <w:lastRenderedPageBreak/>
        <w:t>в) при реорганизации, ликвидации, изменении структуры, сокращении должности муниципальной службы в случае предоставления муниципальному служащему с учетом его квалификации, профессионального образования и стажа муниципальной службы или работы по специальности возможности замещения иной должности муниципальной службы</w:t>
      </w:r>
      <w:r w:rsidR="003D05B8">
        <w:rPr>
          <w:rFonts w:eastAsia="Times New Roman" w:cs="Times New Roman"/>
          <w:color w:val="000000"/>
          <w:szCs w:val="28"/>
          <w:lang w:eastAsia="ru-RU"/>
        </w:rPr>
        <w:t xml:space="preserve"> в </w:t>
      </w:r>
      <w:r w:rsidRPr="001C1D2F">
        <w:rPr>
          <w:rFonts w:eastAsia="Times New Roman" w:cs="Times New Roman"/>
          <w:color w:val="000000"/>
          <w:szCs w:val="28"/>
          <w:lang w:eastAsia="ru-RU"/>
        </w:rPr>
        <w:t>органе местного самоуправления;</w:t>
      </w:r>
    </w:p>
    <w:p w14:paraId="74812A01" w14:textId="77777777" w:rsidR="005104F8" w:rsidRPr="001C1D2F" w:rsidRDefault="005104F8" w:rsidP="00E21814">
      <w:pPr>
        <w:shd w:val="clear" w:color="auto" w:fill="FCFCFC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C1D2F">
        <w:rPr>
          <w:rFonts w:eastAsia="Times New Roman" w:cs="Times New Roman"/>
          <w:color w:val="000000"/>
          <w:szCs w:val="28"/>
          <w:lang w:eastAsia="ru-RU"/>
        </w:rPr>
        <w:t>г) в случае направления муниципального служащего на профессиональную переподготовку или повышение квалификации;</w:t>
      </w:r>
    </w:p>
    <w:p w14:paraId="1A356280" w14:textId="2BFEA713" w:rsidR="005104F8" w:rsidRPr="001C1D2F" w:rsidRDefault="005104F8" w:rsidP="00E21814">
      <w:pPr>
        <w:shd w:val="clear" w:color="auto" w:fill="FCFCFC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C1D2F">
        <w:rPr>
          <w:rFonts w:eastAsia="Times New Roman" w:cs="Times New Roman"/>
          <w:color w:val="000000"/>
          <w:szCs w:val="28"/>
          <w:lang w:eastAsia="ru-RU"/>
        </w:rPr>
        <w:t>д) при назначении на должность муниципальной службы муниципального служащего (гражданина), состоящего в кадровом резерве</w:t>
      </w:r>
      <w:r w:rsidR="005F40A3">
        <w:rPr>
          <w:rFonts w:eastAsia="Times New Roman" w:cs="Times New Roman"/>
          <w:color w:val="000000"/>
          <w:szCs w:val="28"/>
          <w:lang w:eastAsia="ru-RU"/>
        </w:rPr>
        <w:t xml:space="preserve">. В случае наличия в кадровом резерве нескольких претендентов на вакантную должность муниципальной службы, назначению на должность подлежит </w:t>
      </w:r>
      <w:r w:rsidR="00AE7FE3">
        <w:rPr>
          <w:rFonts w:eastAsia="Times New Roman" w:cs="Times New Roman"/>
          <w:color w:val="000000"/>
          <w:szCs w:val="28"/>
          <w:lang w:eastAsia="ru-RU"/>
        </w:rPr>
        <w:t>гражданин,</w:t>
      </w:r>
      <w:r w:rsidR="005F40A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F573AA">
        <w:rPr>
          <w:rFonts w:eastAsia="Times New Roman" w:cs="Times New Roman"/>
          <w:color w:val="000000"/>
          <w:szCs w:val="28"/>
          <w:lang w:eastAsia="ru-RU"/>
        </w:rPr>
        <w:t>вставший</w:t>
      </w:r>
      <w:r w:rsidR="005F40A3">
        <w:rPr>
          <w:rFonts w:eastAsia="Times New Roman" w:cs="Times New Roman"/>
          <w:color w:val="000000"/>
          <w:szCs w:val="28"/>
          <w:lang w:eastAsia="ru-RU"/>
        </w:rPr>
        <w:t xml:space="preserve"> в резерве</w:t>
      </w:r>
      <w:r w:rsidR="00F573AA">
        <w:rPr>
          <w:rFonts w:eastAsia="Times New Roman" w:cs="Times New Roman"/>
          <w:color w:val="000000"/>
          <w:szCs w:val="28"/>
          <w:lang w:eastAsia="ru-RU"/>
        </w:rPr>
        <w:t xml:space="preserve"> в более ранние сроки.</w:t>
      </w:r>
    </w:p>
    <w:p w14:paraId="0D107EFA" w14:textId="77777777" w:rsidR="005104F8" w:rsidRPr="001C1D2F" w:rsidRDefault="005104F8" w:rsidP="00E21814">
      <w:pPr>
        <w:shd w:val="clear" w:color="auto" w:fill="FCFCFC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C1D2F">
        <w:rPr>
          <w:rFonts w:eastAsia="Times New Roman" w:cs="Times New Roman"/>
          <w:color w:val="000000"/>
          <w:szCs w:val="28"/>
          <w:lang w:eastAsia="ru-RU"/>
        </w:rPr>
        <w:t>е) при назначении на должности муниципальной службы, относящиеся к младшим должностям муниципальной службы.</w:t>
      </w:r>
    </w:p>
    <w:p w14:paraId="4CE3F252" w14:textId="77777777" w:rsidR="009C4326" w:rsidRDefault="009C4326" w:rsidP="00404D89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5FD401CA" w14:textId="77777777" w:rsidR="009C4326" w:rsidRPr="00C378CC" w:rsidRDefault="009C4326" w:rsidP="009C4326">
      <w:pPr>
        <w:spacing w:after="0" w:line="240" w:lineRule="auto"/>
        <w:ind w:firstLine="709"/>
        <w:jc w:val="center"/>
        <w:rPr>
          <w:rFonts w:eastAsia="Times New Roman" w:cs="Times New Roman"/>
          <w:bCs/>
          <w:szCs w:val="28"/>
          <w:lang w:eastAsia="ru-RU"/>
        </w:rPr>
      </w:pPr>
      <w:r w:rsidRPr="00C378CC">
        <w:rPr>
          <w:rFonts w:eastAsia="Times New Roman" w:cs="Times New Roman"/>
          <w:bCs/>
          <w:color w:val="000000"/>
          <w:szCs w:val="28"/>
          <w:lang w:eastAsia="ru-RU"/>
        </w:rPr>
        <w:t>2</w:t>
      </w:r>
      <w:r w:rsidRPr="00C378CC">
        <w:rPr>
          <w:rFonts w:eastAsia="Times New Roman" w:cs="Times New Roman"/>
          <w:bCs/>
          <w:szCs w:val="28"/>
          <w:lang w:eastAsia="ru-RU"/>
        </w:rPr>
        <w:t xml:space="preserve">. Порядок формирования, состав </w:t>
      </w:r>
    </w:p>
    <w:p w14:paraId="63557F97" w14:textId="77777777" w:rsidR="00613BF1" w:rsidRDefault="009C4326" w:rsidP="009C4326">
      <w:pPr>
        <w:spacing w:after="0" w:line="240" w:lineRule="auto"/>
        <w:ind w:firstLine="709"/>
        <w:jc w:val="center"/>
        <w:rPr>
          <w:rFonts w:eastAsia="Times New Roman" w:cs="Times New Roman"/>
          <w:bCs/>
          <w:szCs w:val="28"/>
          <w:lang w:eastAsia="ru-RU"/>
        </w:rPr>
      </w:pPr>
      <w:r w:rsidRPr="00C378CC">
        <w:rPr>
          <w:rFonts w:eastAsia="Times New Roman" w:cs="Times New Roman"/>
          <w:bCs/>
          <w:szCs w:val="28"/>
          <w:lang w:eastAsia="ru-RU"/>
        </w:rPr>
        <w:t>и полномочия конкурсной комиссии</w:t>
      </w:r>
    </w:p>
    <w:p w14:paraId="620CC28F" w14:textId="77777777" w:rsidR="00217F12" w:rsidRPr="00C378CC" w:rsidRDefault="00217F12" w:rsidP="009C4326">
      <w:pPr>
        <w:spacing w:after="0" w:line="240" w:lineRule="auto"/>
        <w:ind w:firstLine="709"/>
        <w:jc w:val="center"/>
        <w:rPr>
          <w:rFonts w:eastAsia="Times New Roman" w:cs="Times New Roman"/>
          <w:szCs w:val="28"/>
          <w:lang w:eastAsia="ru-RU"/>
        </w:rPr>
      </w:pPr>
    </w:p>
    <w:p w14:paraId="1E90C7B6" w14:textId="77777777" w:rsidR="00613BF1" w:rsidRPr="001C1D2F" w:rsidRDefault="00613BF1" w:rsidP="00404D89">
      <w:pPr>
        <w:shd w:val="clear" w:color="auto" w:fill="FCFCFC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C1D2F">
        <w:rPr>
          <w:rFonts w:eastAsia="Times New Roman" w:cs="Times New Roman"/>
          <w:color w:val="000000"/>
          <w:szCs w:val="28"/>
          <w:lang w:eastAsia="ru-RU"/>
        </w:rPr>
        <w:t>2.1. Конкурсная комиссия является коллегиальным органом, который формируется для организации и проведения конкурсов.</w:t>
      </w:r>
    </w:p>
    <w:p w14:paraId="334A49D7" w14:textId="77777777" w:rsidR="00613BF1" w:rsidRPr="001C1D2F" w:rsidRDefault="00613BF1" w:rsidP="00404D89">
      <w:pPr>
        <w:shd w:val="clear" w:color="auto" w:fill="FCFCFC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C1D2F">
        <w:rPr>
          <w:rFonts w:eastAsia="Times New Roman" w:cs="Times New Roman"/>
          <w:color w:val="000000"/>
          <w:szCs w:val="28"/>
          <w:lang w:eastAsia="ru-RU"/>
        </w:rPr>
        <w:t>2.2. Конкурсная комиссия состоит из председателя, заместителя председателя, секретаря и членов комиссии.</w:t>
      </w:r>
    </w:p>
    <w:p w14:paraId="43FF83D6" w14:textId="77777777" w:rsidR="00613BF1" w:rsidRPr="001C1D2F" w:rsidRDefault="00613BF1" w:rsidP="00404D89">
      <w:pPr>
        <w:shd w:val="clear" w:color="auto" w:fill="FCFCFC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C1D2F">
        <w:rPr>
          <w:rFonts w:eastAsia="Times New Roman" w:cs="Times New Roman"/>
          <w:color w:val="000000"/>
          <w:szCs w:val="28"/>
          <w:lang w:eastAsia="ru-RU"/>
        </w:rPr>
        <w:t>2.3. В состав конкурсной комиссии входят представитель нанимателя и уполномоченные им муниципальные служащие (в том числе представители юридического и кадрового подразделений и подразделения, в котором проводится конкурс на замещение вакантной должности муниципальной службы). В состав конкурсной комиссии может быть включен независимый эксперт</w:t>
      </w:r>
      <w:r w:rsidR="000A57A3">
        <w:rPr>
          <w:rFonts w:eastAsia="Times New Roman" w:cs="Times New Roman"/>
          <w:color w:val="000000"/>
          <w:szCs w:val="28"/>
          <w:lang w:eastAsia="ru-RU"/>
        </w:rPr>
        <w:t>.</w:t>
      </w:r>
      <w:r w:rsidRPr="001C1D2F">
        <w:rPr>
          <w:rFonts w:eastAsia="Times New Roman" w:cs="Times New Roman"/>
          <w:color w:val="000000"/>
          <w:szCs w:val="28"/>
          <w:lang w:eastAsia="ru-RU"/>
        </w:rPr>
        <w:t xml:space="preserve"> Количество членов конкурсной комиссии должно составлять не менее 5 человек.</w:t>
      </w:r>
    </w:p>
    <w:p w14:paraId="3C719491" w14:textId="77777777" w:rsidR="00613BF1" w:rsidRPr="001C1D2F" w:rsidRDefault="00613BF1" w:rsidP="00404D89">
      <w:pPr>
        <w:shd w:val="clear" w:color="auto" w:fill="FCFCFC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C1D2F">
        <w:rPr>
          <w:rFonts w:eastAsia="Times New Roman" w:cs="Times New Roman"/>
          <w:color w:val="000000"/>
          <w:szCs w:val="28"/>
          <w:lang w:eastAsia="ru-RU"/>
        </w:rPr>
        <w:t xml:space="preserve">2.4. Состав конкурсной комиссии утверждается </w:t>
      </w:r>
      <w:r w:rsidR="00A17AF9">
        <w:rPr>
          <w:rFonts w:eastAsia="Times New Roman" w:cs="Times New Roman"/>
          <w:color w:val="000000"/>
          <w:szCs w:val="28"/>
          <w:lang w:eastAsia="ru-RU"/>
        </w:rPr>
        <w:t>распоряжением (приказом)</w:t>
      </w:r>
      <w:r w:rsidRPr="001C1D2F">
        <w:rPr>
          <w:rFonts w:eastAsia="Times New Roman" w:cs="Times New Roman"/>
          <w:color w:val="000000"/>
          <w:szCs w:val="28"/>
          <w:lang w:eastAsia="ru-RU"/>
        </w:rPr>
        <w:t xml:space="preserve"> представителя нанимателя (работодателя).</w:t>
      </w:r>
    </w:p>
    <w:p w14:paraId="6C5D40C3" w14:textId="77777777" w:rsidR="00613BF1" w:rsidRPr="001C1D2F" w:rsidRDefault="00613BF1" w:rsidP="00404D89">
      <w:pPr>
        <w:shd w:val="clear" w:color="auto" w:fill="FCFCFC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C1D2F">
        <w:rPr>
          <w:rFonts w:eastAsia="Times New Roman" w:cs="Times New Roman"/>
          <w:color w:val="000000"/>
          <w:szCs w:val="28"/>
          <w:lang w:eastAsia="ru-RU"/>
        </w:rPr>
        <w:t>2.5. Состав конкурсной комиссии формируется таким образом, чтобы была исключена возможность возникновения конфликта интересов, которые могли бы повлиять на принимаемые конкурсной комиссией решения.</w:t>
      </w:r>
    </w:p>
    <w:p w14:paraId="508A5A9F" w14:textId="77777777" w:rsidR="00613BF1" w:rsidRPr="001C1D2F" w:rsidRDefault="00613BF1" w:rsidP="00404D89">
      <w:pPr>
        <w:shd w:val="clear" w:color="auto" w:fill="FCFCFC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C1D2F">
        <w:rPr>
          <w:rFonts w:eastAsia="Times New Roman" w:cs="Times New Roman"/>
          <w:color w:val="000000"/>
          <w:szCs w:val="28"/>
          <w:lang w:eastAsia="ru-RU"/>
        </w:rPr>
        <w:t>2.6. Председатель конкурсной комиссии осуществляет руководство деятельностью конкурсной комиссии, а также является ответственным за организацию проведения конкурсов. В период временного отсутствия председателя конкурсной комиссии (болезнь, командировка, нахождение в отпуске и т.п.) руководство конкурсной комиссией осуществляет заместитель председателя конкурсной комиссии.</w:t>
      </w:r>
    </w:p>
    <w:p w14:paraId="66C3613F" w14:textId="691218DE" w:rsidR="00613BF1" w:rsidRPr="001C1D2F" w:rsidRDefault="00613BF1" w:rsidP="00404D89">
      <w:pPr>
        <w:shd w:val="clear" w:color="auto" w:fill="FCFCFC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C1D2F">
        <w:rPr>
          <w:rFonts w:eastAsia="Times New Roman" w:cs="Times New Roman"/>
          <w:color w:val="000000"/>
          <w:szCs w:val="28"/>
          <w:lang w:eastAsia="ru-RU"/>
        </w:rPr>
        <w:t xml:space="preserve">2.7. Для обеспечения работы конкурсной комиссии (регистрация и прием заявлений, формирование дел, </w:t>
      </w:r>
      <w:r w:rsidR="00AE7FE3" w:rsidRPr="001C1D2F">
        <w:rPr>
          <w:rFonts w:eastAsia="Times New Roman" w:cs="Times New Roman"/>
          <w:color w:val="000000"/>
          <w:szCs w:val="28"/>
          <w:lang w:eastAsia="ru-RU"/>
        </w:rPr>
        <w:t>ведение учета</w:t>
      </w:r>
      <w:r w:rsidRPr="001C1D2F">
        <w:rPr>
          <w:rFonts w:eastAsia="Times New Roman" w:cs="Times New Roman"/>
          <w:color w:val="000000"/>
          <w:szCs w:val="28"/>
          <w:lang w:eastAsia="ru-RU"/>
        </w:rPr>
        <w:t xml:space="preserve"> участников конкурса, ведение протокола заседания комиссии и др.) назначается секретарь конкурсной комиссии.</w:t>
      </w:r>
    </w:p>
    <w:p w14:paraId="7076A5C5" w14:textId="77777777" w:rsidR="00613BF1" w:rsidRPr="001C1D2F" w:rsidRDefault="00613BF1" w:rsidP="00404D89">
      <w:pPr>
        <w:shd w:val="clear" w:color="auto" w:fill="FCFCFC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C1D2F">
        <w:rPr>
          <w:rFonts w:eastAsia="Times New Roman" w:cs="Times New Roman"/>
          <w:color w:val="000000"/>
          <w:szCs w:val="28"/>
          <w:lang w:eastAsia="ru-RU"/>
        </w:rPr>
        <w:lastRenderedPageBreak/>
        <w:t>2.8. Функции конкурсной комиссии:</w:t>
      </w:r>
    </w:p>
    <w:p w14:paraId="12C26863" w14:textId="77777777" w:rsidR="00613BF1" w:rsidRPr="001C1D2F" w:rsidRDefault="00613BF1" w:rsidP="00404D89">
      <w:pPr>
        <w:shd w:val="clear" w:color="auto" w:fill="FCFCFC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C1D2F">
        <w:rPr>
          <w:rFonts w:eastAsia="Times New Roman" w:cs="Times New Roman"/>
          <w:color w:val="000000"/>
          <w:szCs w:val="28"/>
          <w:lang w:eastAsia="ru-RU"/>
        </w:rPr>
        <w:t>- обеспечивает информирование о проведении конкурса на замещение вакантной должности муниципальной службы;</w:t>
      </w:r>
    </w:p>
    <w:p w14:paraId="472B4E25" w14:textId="77777777" w:rsidR="00613BF1" w:rsidRPr="001C1D2F" w:rsidRDefault="00613BF1" w:rsidP="00404D89">
      <w:pPr>
        <w:shd w:val="clear" w:color="auto" w:fill="FCFCFC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C1D2F">
        <w:rPr>
          <w:rFonts w:eastAsia="Times New Roman" w:cs="Times New Roman"/>
          <w:color w:val="000000"/>
          <w:szCs w:val="28"/>
          <w:lang w:eastAsia="ru-RU"/>
        </w:rPr>
        <w:t>- осуществляет прием и рассмотрение документов, поданных на участие в конкурсе;</w:t>
      </w:r>
    </w:p>
    <w:p w14:paraId="6361B369" w14:textId="77777777" w:rsidR="00613BF1" w:rsidRPr="001C1D2F" w:rsidRDefault="00613BF1" w:rsidP="00404D89">
      <w:pPr>
        <w:shd w:val="clear" w:color="auto" w:fill="FCFCFC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C1D2F">
        <w:rPr>
          <w:rFonts w:eastAsia="Times New Roman" w:cs="Times New Roman"/>
          <w:color w:val="000000"/>
          <w:szCs w:val="28"/>
          <w:lang w:eastAsia="ru-RU"/>
        </w:rPr>
        <w:t>- принимает решение об отказе в приеме документов на участие в конкурсе;</w:t>
      </w:r>
    </w:p>
    <w:p w14:paraId="362CB869" w14:textId="77777777" w:rsidR="00613BF1" w:rsidRPr="001C1D2F" w:rsidRDefault="00613BF1" w:rsidP="00404D89">
      <w:pPr>
        <w:shd w:val="clear" w:color="auto" w:fill="FCFCFC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C1D2F">
        <w:rPr>
          <w:rFonts w:eastAsia="Times New Roman" w:cs="Times New Roman"/>
          <w:color w:val="000000"/>
          <w:szCs w:val="28"/>
          <w:lang w:eastAsia="ru-RU"/>
        </w:rPr>
        <w:t>- принимает решение о допуске к участию в конкурсе либо об отказе в допуске к участию в конкурсе;</w:t>
      </w:r>
    </w:p>
    <w:p w14:paraId="6CAB51E2" w14:textId="77777777" w:rsidR="00613BF1" w:rsidRPr="001C1D2F" w:rsidRDefault="00613BF1" w:rsidP="00404D89">
      <w:pPr>
        <w:shd w:val="clear" w:color="auto" w:fill="FCFCFC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C1D2F">
        <w:rPr>
          <w:rFonts w:eastAsia="Times New Roman" w:cs="Times New Roman"/>
          <w:color w:val="000000"/>
          <w:szCs w:val="28"/>
          <w:lang w:eastAsia="ru-RU"/>
        </w:rPr>
        <w:t>- проводит конкурс и оформляет результаты его проведения;</w:t>
      </w:r>
    </w:p>
    <w:p w14:paraId="03713EB8" w14:textId="77777777" w:rsidR="00613BF1" w:rsidRPr="001C1D2F" w:rsidRDefault="00613BF1" w:rsidP="00404D89">
      <w:pPr>
        <w:shd w:val="clear" w:color="auto" w:fill="FCFCFC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C1D2F">
        <w:rPr>
          <w:rFonts w:eastAsia="Times New Roman" w:cs="Times New Roman"/>
          <w:color w:val="000000"/>
          <w:szCs w:val="28"/>
          <w:lang w:eastAsia="ru-RU"/>
        </w:rPr>
        <w:t>- рекомендует для назначения лиц на замещение вакантной должности муниципальной службы;</w:t>
      </w:r>
    </w:p>
    <w:p w14:paraId="2A7FD6D0" w14:textId="4612A20E" w:rsidR="00613BF1" w:rsidRPr="001C1D2F" w:rsidRDefault="00613BF1" w:rsidP="00404D89">
      <w:pPr>
        <w:shd w:val="clear" w:color="auto" w:fill="FCFCFC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C1D2F">
        <w:rPr>
          <w:rFonts w:eastAsia="Times New Roman" w:cs="Times New Roman"/>
          <w:color w:val="000000"/>
          <w:szCs w:val="28"/>
          <w:lang w:eastAsia="ru-RU"/>
        </w:rPr>
        <w:t xml:space="preserve">- уведомляет участников конкурса </w:t>
      </w:r>
      <w:r w:rsidR="00AE7FE3" w:rsidRPr="001C1D2F">
        <w:rPr>
          <w:rFonts w:eastAsia="Times New Roman" w:cs="Times New Roman"/>
          <w:color w:val="000000"/>
          <w:szCs w:val="28"/>
          <w:lang w:eastAsia="ru-RU"/>
        </w:rPr>
        <w:t>о решениях,</w:t>
      </w:r>
      <w:r w:rsidRPr="001C1D2F">
        <w:rPr>
          <w:rFonts w:eastAsia="Times New Roman" w:cs="Times New Roman"/>
          <w:color w:val="000000"/>
          <w:szCs w:val="28"/>
          <w:lang w:eastAsia="ru-RU"/>
        </w:rPr>
        <w:t xml:space="preserve"> принятых по результатам проведения конкурса на замещение вакантной должности муниципальной службы.</w:t>
      </w:r>
    </w:p>
    <w:p w14:paraId="0560A55C" w14:textId="77777777" w:rsidR="004F1978" w:rsidRDefault="004F1978" w:rsidP="00404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eastAsia="Times New Roman" w:cs="Times New Roman"/>
          <w:color w:val="000000"/>
          <w:szCs w:val="28"/>
          <w:lang w:eastAsia="ru-RU"/>
        </w:rPr>
        <w:t>2.9</w:t>
      </w:r>
      <w:r w:rsidRPr="001C1D2F">
        <w:rPr>
          <w:rFonts w:eastAsia="Times New Roman" w:cs="Times New Roman"/>
          <w:color w:val="000000"/>
          <w:szCs w:val="28"/>
          <w:lang w:eastAsia="ru-RU"/>
        </w:rPr>
        <w:t>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cs="Times New Roman"/>
          <w:szCs w:val="28"/>
        </w:rPr>
        <w:t>Заседание комиссии проводится по мере необходимости при наличии не менее двух кандидатов на вакантную должность муниципальной службы и считается правомочным, если на заседании присутствует не менее 2/3 от общего числа членов комиссии.</w:t>
      </w:r>
    </w:p>
    <w:p w14:paraId="67B46BF3" w14:textId="77777777" w:rsidR="002246D1" w:rsidRDefault="002246D1" w:rsidP="00404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0F9E2598" w14:textId="77777777" w:rsidR="002246D1" w:rsidRDefault="009C4326" w:rsidP="00D736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C378CC">
        <w:rPr>
          <w:rFonts w:eastAsia="Times New Roman" w:cs="Times New Roman"/>
          <w:color w:val="000000"/>
          <w:szCs w:val="28"/>
          <w:lang w:eastAsia="ru-RU"/>
        </w:rPr>
        <w:t>3. Организация и условия проведения конкурса</w:t>
      </w:r>
    </w:p>
    <w:p w14:paraId="4114E34E" w14:textId="77777777" w:rsidR="00217F12" w:rsidRPr="00C378CC" w:rsidRDefault="00217F12" w:rsidP="00D736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14:paraId="5960EBD2" w14:textId="24B296AD" w:rsidR="00E66CF3" w:rsidRDefault="002246D1" w:rsidP="00E21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E66CF3">
        <w:rPr>
          <w:rFonts w:cs="Times New Roman"/>
          <w:szCs w:val="28"/>
        </w:rPr>
        <w:t>.</w:t>
      </w:r>
      <w:r w:rsidR="004F1978">
        <w:rPr>
          <w:rFonts w:cs="Times New Roman"/>
          <w:szCs w:val="28"/>
        </w:rPr>
        <w:t>1</w:t>
      </w:r>
      <w:r w:rsidR="00E66CF3">
        <w:rPr>
          <w:rFonts w:cs="Times New Roman"/>
          <w:szCs w:val="28"/>
        </w:rPr>
        <w:t xml:space="preserve">. О проведении конкурса публикуется информационное сообщение </w:t>
      </w:r>
      <w:r w:rsidR="00AE7FE3">
        <w:rPr>
          <w:rFonts w:cs="Times New Roman"/>
          <w:szCs w:val="28"/>
        </w:rPr>
        <w:t>в газете</w:t>
      </w:r>
      <w:r w:rsidR="00184319">
        <w:rPr>
          <w:rFonts w:cs="Times New Roman"/>
          <w:szCs w:val="28"/>
        </w:rPr>
        <w:t xml:space="preserve"> «Сибирский хлебороб»</w:t>
      </w:r>
      <w:r>
        <w:rPr>
          <w:rFonts w:cs="Times New Roman"/>
          <w:szCs w:val="28"/>
        </w:rPr>
        <w:t>, а также на официальном</w:t>
      </w:r>
      <w:r w:rsidR="004F1978">
        <w:rPr>
          <w:rFonts w:cs="Times New Roman"/>
          <w:szCs w:val="28"/>
        </w:rPr>
        <w:t xml:space="preserve"> интернет-</w:t>
      </w:r>
      <w:r>
        <w:rPr>
          <w:rFonts w:cs="Times New Roman"/>
          <w:szCs w:val="28"/>
        </w:rPr>
        <w:t xml:space="preserve"> сайте администрации Ужурского района</w:t>
      </w:r>
      <w:r w:rsidR="00E66CF3">
        <w:rPr>
          <w:rFonts w:cs="Times New Roman"/>
          <w:szCs w:val="28"/>
        </w:rPr>
        <w:t xml:space="preserve"> не позднее чем за 20 дней до дня проведения конкурса.</w:t>
      </w:r>
    </w:p>
    <w:p w14:paraId="7643B1E0" w14:textId="77777777" w:rsidR="00E66CF3" w:rsidRDefault="002246D1" w:rsidP="00E21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E66CF3">
        <w:rPr>
          <w:rFonts w:cs="Times New Roman"/>
          <w:szCs w:val="28"/>
        </w:rPr>
        <w:t>.</w:t>
      </w:r>
      <w:r w:rsidR="004F1978">
        <w:rPr>
          <w:rFonts w:cs="Times New Roman"/>
          <w:szCs w:val="28"/>
        </w:rPr>
        <w:t>2</w:t>
      </w:r>
      <w:r w:rsidR="00E66CF3">
        <w:rPr>
          <w:rFonts w:cs="Times New Roman"/>
          <w:szCs w:val="28"/>
        </w:rPr>
        <w:t>. Информационное сообщение должно содержать:</w:t>
      </w:r>
    </w:p>
    <w:p w14:paraId="1E0BCF5F" w14:textId="77777777" w:rsidR="00E66CF3" w:rsidRDefault="00E66CF3" w:rsidP="00E21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наименование вакантной должности муниципальной службы;</w:t>
      </w:r>
    </w:p>
    <w:p w14:paraId="461F1FB1" w14:textId="77777777" w:rsidR="00E66CF3" w:rsidRDefault="00E66CF3" w:rsidP="00E21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требования, предъявляемые к гражданину, претендующему на замещение вакантной должности муниципальной службы;</w:t>
      </w:r>
    </w:p>
    <w:p w14:paraId="330F9B46" w14:textId="77777777" w:rsidR="00E66CF3" w:rsidRDefault="00E66CF3" w:rsidP="00E21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срок, место и время представления документов;</w:t>
      </w:r>
    </w:p>
    <w:p w14:paraId="78C49B53" w14:textId="77777777" w:rsidR="00E66CF3" w:rsidRDefault="00E66CF3" w:rsidP="00E21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перечень документов, подаваемых претендентами для участия в конкурсе, и требования к их оформлению;</w:t>
      </w:r>
    </w:p>
    <w:p w14:paraId="2987C99F" w14:textId="77777777" w:rsidR="00E66CF3" w:rsidRDefault="00E66CF3" w:rsidP="00E21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дату, время, место и </w:t>
      </w:r>
      <w:r w:rsidR="00F573AA">
        <w:rPr>
          <w:rFonts w:cs="Times New Roman"/>
          <w:szCs w:val="28"/>
        </w:rPr>
        <w:t>порядок</w:t>
      </w:r>
      <w:r>
        <w:rPr>
          <w:rFonts w:cs="Times New Roman"/>
          <w:szCs w:val="28"/>
        </w:rPr>
        <w:t xml:space="preserve"> проведения конкурса;</w:t>
      </w:r>
    </w:p>
    <w:p w14:paraId="594EA603" w14:textId="77777777" w:rsidR="00E66CF3" w:rsidRDefault="00E66CF3" w:rsidP="00E21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проект трудового договора;</w:t>
      </w:r>
    </w:p>
    <w:p w14:paraId="3943A558" w14:textId="77777777" w:rsidR="00E66CF3" w:rsidRDefault="00E66CF3" w:rsidP="00E21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адрес, по которому претенденты могут ознакомиться с необходимой для участия в конкурсе информацией, и порядок ознакомления с этой информацией.</w:t>
      </w:r>
    </w:p>
    <w:p w14:paraId="732AFC27" w14:textId="77777777" w:rsidR="00E66CF3" w:rsidRDefault="002246D1" w:rsidP="00E21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E66CF3">
        <w:rPr>
          <w:rFonts w:cs="Times New Roman"/>
          <w:szCs w:val="28"/>
        </w:rPr>
        <w:t>.</w:t>
      </w:r>
      <w:r w:rsidR="004F1978">
        <w:rPr>
          <w:rFonts w:cs="Times New Roman"/>
          <w:szCs w:val="28"/>
        </w:rPr>
        <w:t>3</w:t>
      </w:r>
      <w:r w:rsidR="00E66CF3">
        <w:rPr>
          <w:rFonts w:cs="Times New Roman"/>
          <w:szCs w:val="28"/>
        </w:rPr>
        <w:t>. Для участия в конкурсе претенденты представляют в установленный в информационном сообщении срок следующие документы:</w:t>
      </w:r>
    </w:p>
    <w:p w14:paraId="5318668B" w14:textId="77777777" w:rsidR="00E66CF3" w:rsidRDefault="00E66CF3" w:rsidP="00E21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а) личное заявление, включающее согласие на прохождение</w:t>
      </w:r>
      <w:r w:rsidR="00184319">
        <w:rPr>
          <w:rFonts w:cs="Times New Roman"/>
          <w:szCs w:val="28"/>
        </w:rPr>
        <w:t xml:space="preserve"> конкурсной</w:t>
      </w:r>
      <w:r>
        <w:rPr>
          <w:rFonts w:cs="Times New Roman"/>
          <w:szCs w:val="28"/>
        </w:rPr>
        <w:t xml:space="preserve"> процедуры;</w:t>
      </w:r>
    </w:p>
    <w:p w14:paraId="6A22BE6E" w14:textId="77777777" w:rsidR="00E66CF3" w:rsidRDefault="00E66CF3" w:rsidP="00E21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б) собственноручно заполненную и подписанную анкету установленной формы с фотографией, автобиографию;</w:t>
      </w:r>
    </w:p>
    <w:p w14:paraId="51F07D4B" w14:textId="77777777" w:rsidR="00E66CF3" w:rsidRDefault="00E66CF3" w:rsidP="00E21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в) копию паспорта или заменяющего его документа (соответствующий документ предъявляется лично при прибытии на конкурс);</w:t>
      </w:r>
    </w:p>
    <w:p w14:paraId="12037F57" w14:textId="77777777" w:rsidR="00E66CF3" w:rsidRDefault="00E66CF3" w:rsidP="00E21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г) копии документов, подтверждающих необходимое профессиональное образование, стаж работы и квалификацию, заверенные нотариально или кадровой службой по месту работы, либо незаверенные копии документов с представлением для обозрения их подлинников:</w:t>
      </w:r>
    </w:p>
    <w:p w14:paraId="08A8F44B" w14:textId="6CA61C58" w:rsidR="00F574EA" w:rsidRDefault="00F574EA" w:rsidP="00E21814">
      <w:pPr>
        <w:spacing w:after="0"/>
        <w:ind w:firstLine="709"/>
        <w:jc w:val="both"/>
        <w:rPr>
          <w:szCs w:val="28"/>
        </w:rPr>
      </w:pPr>
      <w:bookmarkStart w:id="1" w:name="_Hlk144823981"/>
      <w:r w:rsidRPr="00C23951">
        <w:rPr>
          <w:szCs w:val="28"/>
        </w:rPr>
        <w:t>трудовую книжку (при наличии) или сведения о трудовой деятельности, предусмотренные в соответствии со статьей 66.1 Трудового кодекса Российской Федерации, за исключением случая, если трудовая (служебная) деятельность ранее не осуществлялась;</w:t>
      </w:r>
      <w:bookmarkEnd w:id="1"/>
    </w:p>
    <w:p w14:paraId="3FCE393E" w14:textId="550B11EA" w:rsidR="00E66CF3" w:rsidRDefault="00E66CF3" w:rsidP="00E21814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документов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звания.</w:t>
      </w:r>
    </w:p>
    <w:p w14:paraId="3912EB8E" w14:textId="37290CD6" w:rsidR="00F574EA" w:rsidRPr="00C23951" w:rsidRDefault="00F574EA" w:rsidP="00E218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951">
        <w:rPr>
          <w:rFonts w:ascii="Times New Roman" w:hAnsi="Times New Roman" w:cs="Times New Roman"/>
          <w:sz w:val="28"/>
          <w:szCs w:val="28"/>
        </w:rPr>
        <w:t>д)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заключаются впервые;</w:t>
      </w:r>
    </w:p>
    <w:p w14:paraId="25E3823A" w14:textId="1AF5F6A3" w:rsidR="00F574EA" w:rsidRPr="00C23951" w:rsidRDefault="00F574EA" w:rsidP="00E218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951">
        <w:rPr>
          <w:rFonts w:ascii="Times New Roman" w:hAnsi="Times New Roman" w:cs="Times New Roman"/>
          <w:sz w:val="28"/>
          <w:szCs w:val="28"/>
        </w:rPr>
        <w:t>е) свидетельство о постановке физического лица на учет в налоговом органе по месту жительства на территории Российской Федерации;</w:t>
      </w:r>
    </w:p>
    <w:p w14:paraId="2407A42B" w14:textId="77777777" w:rsidR="00F574EA" w:rsidRPr="00C23951" w:rsidRDefault="00F574EA" w:rsidP="00E21814">
      <w:pPr>
        <w:spacing w:after="0"/>
        <w:ind w:firstLine="709"/>
        <w:jc w:val="both"/>
        <w:rPr>
          <w:szCs w:val="28"/>
        </w:rPr>
      </w:pPr>
      <w:r w:rsidRPr="00C23951">
        <w:rPr>
          <w:szCs w:val="28"/>
        </w:rPr>
        <w:t>ж) копии документов воинского учета - для военнообязанных и лиц, подлежащих призыву на военную службу;</w:t>
      </w:r>
    </w:p>
    <w:p w14:paraId="5431C8D5" w14:textId="77777777" w:rsidR="00F574EA" w:rsidRPr="00C23951" w:rsidRDefault="00F574EA" w:rsidP="00E21814">
      <w:pPr>
        <w:spacing w:after="0"/>
        <w:ind w:firstLine="709"/>
        <w:jc w:val="both"/>
        <w:rPr>
          <w:szCs w:val="28"/>
        </w:rPr>
      </w:pPr>
      <w:r w:rsidRPr="00C23951">
        <w:rPr>
          <w:szCs w:val="28"/>
        </w:rPr>
        <w:t>з) заключение медицинской организации об отсутствии у гражданина заболевания, препятствующего поступлению на муниципальную службу (форма N 001-ГС/у);</w:t>
      </w:r>
    </w:p>
    <w:p w14:paraId="14F26A99" w14:textId="77777777" w:rsidR="00F574EA" w:rsidRPr="00C23951" w:rsidRDefault="00F574EA" w:rsidP="00E21814">
      <w:pPr>
        <w:spacing w:after="0"/>
        <w:ind w:firstLine="709"/>
        <w:jc w:val="both"/>
        <w:rPr>
          <w:szCs w:val="28"/>
        </w:rPr>
      </w:pPr>
      <w:r w:rsidRPr="00C23951">
        <w:rPr>
          <w:szCs w:val="28"/>
        </w:rPr>
        <w:t xml:space="preserve">и) сведения о доходах, расходах, об имуществе и обязательствах имущественного характера по </w:t>
      </w:r>
      <w:hyperlink r:id="rId11">
        <w:r w:rsidRPr="00C23951">
          <w:rPr>
            <w:szCs w:val="28"/>
          </w:rPr>
          <w:t>форме</w:t>
        </w:r>
      </w:hyperlink>
      <w:r w:rsidRPr="00C23951">
        <w:rPr>
          <w:szCs w:val="28"/>
        </w:rPr>
        <w:t>, утвержденной Указом Президента Российской Федерации от 23 июня 2014 года № 460 (в случае, если вакантная должность включена в перечень должностей муниципальной службы органа местного самоуправления, при замещении которой муниципальные служащие и лица, претендующие на замещение указанных должностей обязаны предоставлять представителю нанимателя (работодателю) такие сведения);</w:t>
      </w:r>
    </w:p>
    <w:p w14:paraId="32F0338B" w14:textId="77777777" w:rsidR="00F574EA" w:rsidRPr="00C23951" w:rsidRDefault="00F574EA" w:rsidP="00E21814">
      <w:pPr>
        <w:spacing w:after="0"/>
        <w:ind w:firstLine="709"/>
        <w:jc w:val="both"/>
        <w:rPr>
          <w:szCs w:val="28"/>
        </w:rPr>
      </w:pPr>
      <w:r w:rsidRPr="00C23951">
        <w:rPr>
          <w:szCs w:val="28"/>
        </w:rPr>
        <w:t>к) сведения об адресах сайтов и (или) страниц сайтов в информационно-телекоммуникационной сети Интернет, на которых гражданин, претендующий на замещение должности муниципальной службы размещал общедоступную информацию, а также данные, позволяющие его идентифицировать, представителю нанимателя за три календарных года, предшествующих году поступления на муниципальную службу, по форме утвержденной распоряжением Правительства Российской Федерации от 28.12.2016 № 2867-р;</w:t>
      </w:r>
    </w:p>
    <w:p w14:paraId="43F62BAB" w14:textId="77777777" w:rsidR="00F574EA" w:rsidRPr="00C23951" w:rsidRDefault="00F574EA" w:rsidP="00E21814">
      <w:pPr>
        <w:spacing w:after="0"/>
        <w:ind w:firstLine="709"/>
        <w:jc w:val="both"/>
        <w:rPr>
          <w:szCs w:val="28"/>
        </w:rPr>
      </w:pPr>
      <w:r w:rsidRPr="00C23951">
        <w:rPr>
          <w:szCs w:val="28"/>
        </w:rPr>
        <w:t xml:space="preserve">л) справку о наличии (отсутствии) судимости и (или) факта уголовного преследования либо о прекращении уголовного преследования по </w:t>
      </w:r>
      <w:r w:rsidRPr="00C23951">
        <w:rPr>
          <w:szCs w:val="28"/>
        </w:rPr>
        <w:lastRenderedPageBreak/>
        <w:t>реабилитирующим основаниям. В случае отсутствия справки при сдаче документов гражданин сдает копию заявления, свидетельствующую о том, что данная справка запрошена в соответствующем органе;</w:t>
      </w:r>
    </w:p>
    <w:p w14:paraId="55F62699" w14:textId="4AC6BC34" w:rsidR="00F574EA" w:rsidRDefault="00F574EA" w:rsidP="00E21814">
      <w:pPr>
        <w:spacing w:after="0"/>
        <w:ind w:firstLine="709"/>
        <w:jc w:val="both"/>
        <w:rPr>
          <w:szCs w:val="28"/>
        </w:rPr>
      </w:pPr>
      <w:r w:rsidRPr="00C23951">
        <w:rPr>
          <w:szCs w:val="28"/>
        </w:rPr>
        <w:t xml:space="preserve">м) </w:t>
      </w:r>
      <w:hyperlink w:anchor="P118">
        <w:r w:rsidRPr="00C23951">
          <w:rPr>
            <w:szCs w:val="28"/>
          </w:rPr>
          <w:t>согласие</w:t>
        </w:r>
      </w:hyperlink>
      <w:r w:rsidRPr="00C23951">
        <w:rPr>
          <w:szCs w:val="28"/>
        </w:rPr>
        <w:t xml:space="preserve"> на обработку персональных данных в соответствии с Федеральным </w:t>
      </w:r>
      <w:hyperlink r:id="rId12">
        <w:r w:rsidRPr="00C23951">
          <w:rPr>
            <w:szCs w:val="28"/>
          </w:rPr>
          <w:t>законом</w:t>
        </w:r>
      </w:hyperlink>
      <w:r w:rsidRPr="00C23951">
        <w:rPr>
          <w:szCs w:val="28"/>
        </w:rPr>
        <w:t xml:space="preserve"> от 27</w:t>
      </w:r>
      <w:r>
        <w:rPr>
          <w:szCs w:val="28"/>
        </w:rPr>
        <w:t>.07.</w:t>
      </w:r>
      <w:r w:rsidRPr="00C23951">
        <w:rPr>
          <w:szCs w:val="28"/>
        </w:rPr>
        <w:t>2006</w:t>
      </w:r>
      <w:r>
        <w:rPr>
          <w:szCs w:val="28"/>
        </w:rPr>
        <w:t xml:space="preserve"> №</w:t>
      </w:r>
      <w:r w:rsidRPr="00C23951">
        <w:rPr>
          <w:szCs w:val="28"/>
        </w:rPr>
        <w:t xml:space="preserve"> 152-ФЗ </w:t>
      </w:r>
      <w:r>
        <w:rPr>
          <w:szCs w:val="28"/>
        </w:rPr>
        <w:t>«</w:t>
      </w:r>
      <w:r w:rsidRPr="00C23951">
        <w:rPr>
          <w:szCs w:val="28"/>
        </w:rPr>
        <w:t>О персональных данных</w:t>
      </w:r>
      <w:r>
        <w:rPr>
          <w:szCs w:val="28"/>
        </w:rPr>
        <w:t>.</w:t>
      </w:r>
    </w:p>
    <w:p w14:paraId="6576CA00" w14:textId="77777777" w:rsidR="00E66CF3" w:rsidRDefault="00E66CF3" w:rsidP="00E21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Претендент может по своему усмотрению представить дополнительно рекомендации, результаты тестирования, характеристики и другие документы.</w:t>
      </w:r>
    </w:p>
    <w:p w14:paraId="193050F9" w14:textId="77777777" w:rsidR="00E66CF3" w:rsidRDefault="00E66CF3" w:rsidP="00E21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Все документы, поданные претендентом, формируются в дело. Информация о претенденте заносится в журнал регистрации поступления заявок</w:t>
      </w:r>
      <w:r w:rsidR="0026708E">
        <w:rPr>
          <w:rFonts w:cs="Times New Roman"/>
          <w:szCs w:val="28"/>
        </w:rPr>
        <w:t xml:space="preserve"> (</w:t>
      </w:r>
      <w:r w:rsidR="006C0FB5">
        <w:rPr>
          <w:rFonts w:cs="Times New Roman"/>
          <w:szCs w:val="28"/>
        </w:rPr>
        <w:t xml:space="preserve">согласно </w:t>
      </w:r>
      <w:r w:rsidR="0026708E">
        <w:rPr>
          <w:rFonts w:cs="Times New Roman"/>
          <w:szCs w:val="28"/>
        </w:rPr>
        <w:t>приложени</w:t>
      </w:r>
      <w:r w:rsidR="006C0FB5">
        <w:rPr>
          <w:rFonts w:cs="Times New Roman"/>
          <w:szCs w:val="28"/>
        </w:rPr>
        <w:t>ю</w:t>
      </w:r>
      <w:r w:rsidR="0026708E">
        <w:rPr>
          <w:rFonts w:cs="Times New Roman"/>
          <w:szCs w:val="28"/>
        </w:rPr>
        <w:t xml:space="preserve"> №</w:t>
      </w:r>
      <w:r w:rsidR="006C0FB5">
        <w:rPr>
          <w:rFonts w:cs="Times New Roman"/>
          <w:szCs w:val="28"/>
        </w:rPr>
        <w:t xml:space="preserve"> </w:t>
      </w:r>
      <w:r w:rsidR="0026708E">
        <w:rPr>
          <w:rFonts w:cs="Times New Roman"/>
          <w:szCs w:val="28"/>
        </w:rPr>
        <w:t>1</w:t>
      </w:r>
      <w:r w:rsidR="006C0FB5">
        <w:rPr>
          <w:rFonts w:cs="Times New Roman"/>
          <w:szCs w:val="28"/>
        </w:rPr>
        <w:t xml:space="preserve"> к данному Положению</w:t>
      </w:r>
      <w:r w:rsidR="0026708E">
        <w:rPr>
          <w:rFonts w:cs="Times New Roman"/>
          <w:szCs w:val="28"/>
        </w:rPr>
        <w:t>)</w:t>
      </w:r>
      <w:r>
        <w:rPr>
          <w:rFonts w:cs="Times New Roman"/>
          <w:szCs w:val="28"/>
        </w:rPr>
        <w:t xml:space="preserve"> на участие в конкурсе, где указывается перечень поданных на конкурс документов.</w:t>
      </w:r>
    </w:p>
    <w:p w14:paraId="6D9F144E" w14:textId="77777777" w:rsidR="00E66CF3" w:rsidRDefault="00E66CF3" w:rsidP="00E21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 приеме документов претендентов знакомят (под подпись) с ограничениями, связанными с прохождением муниципальной службы.</w:t>
      </w:r>
    </w:p>
    <w:p w14:paraId="0ADAE8DA" w14:textId="77777777" w:rsidR="00E66CF3" w:rsidRDefault="002246D1" w:rsidP="00E21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E66CF3">
        <w:rPr>
          <w:rFonts w:cs="Times New Roman"/>
          <w:szCs w:val="28"/>
        </w:rPr>
        <w:t>.</w:t>
      </w:r>
      <w:r w:rsidR="004F1978">
        <w:rPr>
          <w:rFonts w:cs="Times New Roman"/>
          <w:szCs w:val="28"/>
        </w:rPr>
        <w:t>4</w:t>
      </w:r>
      <w:r w:rsidR="00E66CF3">
        <w:rPr>
          <w:rFonts w:cs="Times New Roman"/>
          <w:szCs w:val="28"/>
        </w:rPr>
        <w:t>. Решение о допуске претендента к участию в конкурсе или об отказе в участии в конкурсе принимается конкурсной комиссией.</w:t>
      </w:r>
    </w:p>
    <w:p w14:paraId="0B23B80F" w14:textId="77777777" w:rsidR="00E66CF3" w:rsidRDefault="00E66CF3" w:rsidP="00E21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Претендент, в отношении которого принято решение о допуске к участию в конкурсе, является кандидатом на вакантную должность муниципальной службы.</w:t>
      </w:r>
    </w:p>
    <w:p w14:paraId="7458C826" w14:textId="77777777" w:rsidR="00E66CF3" w:rsidRDefault="002246D1" w:rsidP="00E21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E66CF3">
        <w:rPr>
          <w:rFonts w:cs="Times New Roman"/>
          <w:szCs w:val="28"/>
        </w:rPr>
        <w:t>.</w:t>
      </w:r>
      <w:r w:rsidR="004F1978">
        <w:rPr>
          <w:rFonts w:cs="Times New Roman"/>
          <w:szCs w:val="28"/>
        </w:rPr>
        <w:t>5</w:t>
      </w:r>
      <w:r w:rsidR="00E66CF3">
        <w:rPr>
          <w:rFonts w:cs="Times New Roman"/>
          <w:szCs w:val="28"/>
        </w:rPr>
        <w:t xml:space="preserve">. Претендент не допускается к участию в конкурсе в случае непредставления указанных в </w:t>
      </w:r>
      <w:hyperlink r:id="rId13" w:history="1">
        <w:r w:rsidR="00E66CF3" w:rsidRPr="004F1978">
          <w:rPr>
            <w:rFonts w:cs="Times New Roman"/>
            <w:szCs w:val="28"/>
          </w:rPr>
          <w:t xml:space="preserve">пункте </w:t>
        </w:r>
        <w:r w:rsidR="004F1978" w:rsidRPr="004F1978">
          <w:rPr>
            <w:rFonts w:cs="Times New Roman"/>
            <w:szCs w:val="28"/>
          </w:rPr>
          <w:t>3</w:t>
        </w:r>
        <w:r w:rsidR="00E66CF3" w:rsidRPr="004F1978">
          <w:rPr>
            <w:rFonts w:cs="Times New Roman"/>
            <w:szCs w:val="28"/>
          </w:rPr>
          <w:t>.</w:t>
        </w:r>
      </w:hyperlink>
      <w:r w:rsidR="00F573AA">
        <w:t>3</w:t>
      </w:r>
      <w:r w:rsidR="00E66CF3">
        <w:rPr>
          <w:rFonts w:cs="Times New Roman"/>
          <w:szCs w:val="28"/>
        </w:rPr>
        <w:t xml:space="preserve"> настоящего Положения документов, несоответствия квалификационным требованиям к вакантной должности муниципальной службы.</w:t>
      </w:r>
    </w:p>
    <w:p w14:paraId="0D035C8F" w14:textId="77777777" w:rsidR="00E66CF3" w:rsidRDefault="002246D1" w:rsidP="00E21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E66CF3">
        <w:rPr>
          <w:rFonts w:cs="Times New Roman"/>
          <w:szCs w:val="28"/>
        </w:rPr>
        <w:t>.</w:t>
      </w:r>
      <w:r w:rsidR="004F1978">
        <w:rPr>
          <w:rFonts w:cs="Times New Roman"/>
          <w:szCs w:val="28"/>
        </w:rPr>
        <w:t>6</w:t>
      </w:r>
      <w:r w:rsidR="00E66CF3">
        <w:rPr>
          <w:rFonts w:cs="Times New Roman"/>
          <w:szCs w:val="28"/>
        </w:rPr>
        <w:t xml:space="preserve">. </w:t>
      </w:r>
      <w:r w:rsidR="00F573AA">
        <w:rPr>
          <w:rFonts w:cs="Times New Roman"/>
          <w:szCs w:val="28"/>
        </w:rPr>
        <w:t>Представленные кандидатом сведения могут быть проверены в порядке, установленном действующим законодательством</w:t>
      </w:r>
      <w:r w:rsidR="00E66CF3">
        <w:rPr>
          <w:rFonts w:cs="Times New Roman"/>
          <w:szCs w:val="28"/>
        </w:rPr>
        <w:t>, при этом претендент предупреждается о проводимой проверке сообщенных им сведений.</w:t>
      </w:r>
    </w:p>
    <w:p w14:paraId="55028C13" w14:textId="77777777" w:rsidR="00E66CF3" w:rsidRDefault="00E66CF3" w:rsidP="00E21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случае установления в ходе проверки обстоятельств, препятствующих в соответствии с законодательством поступлению гражданина на муниципальную службу, он информируется в письменной форме комиссией о причинах отказа в участии в конкурсе.</w:t>
      </w:r>
    </w:p>
    <w:p w14:paraId="5B9E9E6C" w14:textId="77777777" w:rsidR="008868E5" w:rsidRDefault="008868E5" w:rsidP="00404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6F308314" w14:textId="77777777" w:rsidR="00E66CF3" w:rsidRDefault="008868E5" w:rsidP="008868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szCs w:val="28"/>
        </w:rPr>
      </w:pPr>
      <w:r w:rsidRPr="00C378CC">
        <w:rPr>
          <w:rFonts w:cs="Times New Roman"/>
          <w:szCs w:val="28"/>
        </w:rPr>
        <w:t>4. Порядок проведения конкурса</w:t>
      </w:r>
    </w:p>
    <w:p w14:paraId="33217B0C" w14:textId="77777777" w:rsidR="00217F12" w:rsidRPr="00C378CC" w:rsidRDefault="00217F12" w:rsidP="008868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szCs w:val="28"/>
        </w:rPr>
      </w:pPr>
    </w:p>
    <w:p w14:paraId="267A3AAD" w14:textId="77777777" w:rsidR="00E66CF3" w:rsidRDefault="002246D1" w:rsidP="00404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E66CF3">
        <w:rPr>
          <w:rFonts w:cs="Times New Roman"/>
          <w:szCs w:val="28"/>
        </w:rPr>
        <w:t>.1. Конкурс проводится в форме конкурса документов или конкурсного испытания.</w:t>
      </w:r>
      <w:r w:rsidR="00F573AA">
        <w:rPr>
          <w:rFonts w:cs="Times New Roman"/>
          <w:szCs w:val="28"/>
        </w:rPr>
        <w:t xml:space="preserve"> </w:t>
      </w:r>
    </w:p>
    <w:p w14:paraId="3A29C4FB" w14:textId="77777777" w:rsidR="00E66CF3" w:rsidRDefault="002246D1" w:rsidP="00404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E66CF3">
        <w:rPr>
          <w:rFonts w:cs="Times New Roman"/>
          <w:szCs w:val="28"/>
        </w:rPr>
        <w:t>.2. Конкурс документов заключается в отборе кандидатов на вакантную должность муниципальной службы на основании документов об образовании, о трудовой (служебной) деятельности, других документов.</w:t>
      </w:r>
    </w:p>
    <w:p w14:paraId="6F76AB9F" w14:textId="77777777" w:rsidR="00E66CF3" w:rsidRDefault="00E66CF3" w:rsidP="00404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Конкурсное испытание заключается в отборе кандидатов на основании результатов конкурсных заданий. При проведении конкурсного испытания сведения об образовании, о трудовой (служебной) деятельности, имеющиеся в представленных претендентом документах, являются одним из критериев для принятия решения комиссией.</w:t>
      </w:r>
    </w:p>
    <w:p w14:paraId="36A2D5D1" w14:textId="77777777" w:rsidR="00E66CF3" w:rsidRDefault="002246D1" w:rsidP="00404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4</w:t>
      </w:r>
      <w:r w:rsidR="00E66CF3">
        <w:rPr>
          <w:rFonts w:cs="Times New Roman"/>
          <w:szCs w:val="28"/>
        </w:rPr>
        <w:t>.3. Конкурсное испытание может проводиться в форме тестирования, выполнения письменной работы, собеседования.</w:t>
      </w:r>
    </w:p>
    <w:p w14:paraId="1FF191DD" w14:textId="77777777" w:rsidR="00E66CF3" w:rsidRDefault="00F573AA" w:rsidP="00404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Форма конкурсного испытания определяется конкурсной комиссией и указывается в информационном сообщении.</w:t>
      </w:r>
    </w:p>
    <w:p w14:paraId="11758415" w14:textId="77777777" w:rsidR="00E66CF3" w:rsidRDefault="002246D1" w:rsidP="00404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E66CF3">
        <w:rPr>
          <w:rFonts w:cs="Times New Roman"/>
          <w:szCs w:val="28"/>
        </w:rPr>
        <w:t>.4. Тестирование проводится в присутствии комиссии. Кандидату предлагаются тестовые задания, направленные на выявление профессиональных знаний и навыков, интеллектуальных способностей и деловых качеств.</w:t>
      </w:r>
    </w:p>
    <w:p w14:paraId="6458E754" w14:textId="77777777" w:rsidR="00E66CF3" w:rsidRDefault="00E66CF3" w:rsidP="00404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После выполнения тестового задания комиссия обрабатывает результаты тестирования.</w:t>
      </w:r>
    </w:p>
    <w:p w14:paraId="41AF6937" w14:textId="77777777" w:rsidR="00E66CF3" w:rsidRDefault="002246D1" w:rsidP="00404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E66CF3">
        <w:rPr>
          <w:rFonts w:cs="Times New Roman"/>
          <w:szCs w:val="28"/>
        </w:rPr>
        <w:t>.5. Письменная работа выполняется в форме реферата, эссе, составления проектов документов, иных формах, при этом кандидату заблаговременно сообщается тема и рекомендуемый способ выполнения работы. Выполненная письменная работа направляется кандидатом секретарю комиссии не позднее чем за 3 дня до проведения конкурса.</w:t>
      </w:r>
    </w:p>
    <w:p w14:paraId="01644BCF" w14:textId="77777777" w:rsidR="00E66CF3" w:rsidRDefault="00E66CF3" w:rsidP="00404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Собранные письменные работы рассматриваются на заседании конкурсной комиссии, на которой также присутствует кандидат. Члены комиссии вправе задавать кандидату вопросы.</w:t>
      </w:r>
    </w:p>
    <w:p w14:paraId="7FBCFC18" w14:textId="77777777" w:rsidR="00E66CF3" w:rsidRDefault="002246D1" w:rsidP="00404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E66CF3">
        <w:rPr>
          <w:rFonts w:cs="Times New Roman"/>
          <w:szCs w:val="28"/>
        </w:rPr>
        <w:t>.6. При собеседовании кандидат отвечает на заданные членами комиссии вопросы, позволяющие оценить его профессиональные знания и навыки, интеллектуальные способности и деловые качества.</w:t>
      </w:r>
    </w:p>
    <w:p w14:paraId="102011E5" w14:textId="77777777" w:rsidR="00E66CF3" w:rsidRDefault="002246D1" w:rsidP="00404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E66CF3">
        <w:rPr>
          <w:rFonts w:cs="Times New Roman"/>
          <w:szCs w:val="28"/>
        </w:rPr>
        <w:t>.7. При оценке профессионального уровня кандидата комиссия исходит из соответствующих квалификационных требований, предъявляемых по соответствующей должности муниципальной службы, и требований должностной инструкции, а также иных положений, установленных законодательством о муниципальной службе.</w:t>
      </w:r>
    </w:p>
    <w:p w14:paraId="395B2FDF" w14:textId="77777777" w:rsidR="00E66CF3" w:rsidRDefault="002246D1" w:rsidP="00404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E66CF3">
        <w:rPr>
          <w:rFonts w:cs="Times New Roman"/>
          <w:szCs w:val="28"/>
        </w:rPr>
        <w:t>.8. Оглашение результатов конкурса производится по окончании заседания комиссии ее председателем в присутствии членов комиссии и кандидатов. В случае отсутствия кандидата на оглашении результатов они доводятся до него секретарем комиссии в устной форме.</w:t>
      </w:r>
    </w:p>
    <w:p w14:paraId="7A4841E5" w14:textId="77777777" w:rsidR="00E66CF3" w:rsidRDefault="002246D1" w:rsidP="00404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E66CF3">
        <w:rPr>
          <w:rFonts w:cs="Times New Roman"/>
          <w:szCs w:val="28"/>
        </w:rPr>
        <w:t xml:space="preserve">.9. В случае неявки кандидатов на конкурсное испытание, а также отсутствия по результатам проведения конкурса кандидатов, отвечающих требованиям, предъявляемым к вакантной должности муниципальной службы, </w:t>
      </w:r>
      <w:r w:rsidR="00184319">
        <w:rPr>
          <w:rFonts w:cs="Times New Roman"/>
          <w:szCs w:val="28"/>
        </w:rPr>
        <w:t>работодатель</w:t>
      </w:r>
      <w:r w:rsidR="00E66CF3">
        <w:rPr>
          <w:rFonts w:cs="Times New Roman"/>
          <w:szCs w:val="28"/>
        </w:rPr>
        <w:t xml:space="preserve"> вправе принять решение о его повторном проведении.</w:t>
      </w:r>
    </w:p>
    <w:p w14:paraId="4114DDC3" w14:textId="77777777" w:rsidR="00E66CF3" w:rsidRDefault="002246D1" w:rsidP="00404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E66CF3">
        <w:rPr>
          <w:rFonts w:cs="Times New Roman"/>
          <w:szCs w:val="28"/>
        </w:rPr>
        <w:t>.10. Все документы по проведению конкурса формируются в дело и хранятся у специалиста, отвечающего за кадровое обеспечение, в течение шести месяцев.</w:t>
      </w:r>
    </w:p>
    <w:p w14:paraId="588C4726" w14:textId="77777777" w:rsidR="00E66CF3" w:rsidRDefault="00E66CF3" w:rsidP="00404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Копия решения комиссии хранится в личном деле муниципального служащего, замещающего должность муниципальной службы в результате победы в конкурсе.</w:t>
      </w:r>
    </w:p>
    <w:p w14:paraId="18925752" w14:textId="77777777" w:rsidR="00E66CF3" w:rsidRDefault="00E66CF3" w:rsidP="00404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412CA873" w14:textId="77777777" w:rsidR="008868E5" w:rsidRPr="00C378CC" w:rsidRDefault="008868E5" w:rsidP="008868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szCs w:val="28"/>
        </w:rPr>
      </w:pPr>
      <w:r w:rsidRPr="00C378CC">
        <w:rPr>
          <w:rFonts w:cs="Times New Roman"/>
          <w:szCs w:val="28"/>
        </w:rPr>
        <w:t>5. Порядок голосования, принятия решения</w:t>
      </w:r>
    </w:p>
    <w:p w14:paraId="69471E70" w14:textId="77777777" w:rsidR="00E66CF3" w:rsidRDefault="008868E5" w:rsidP="008868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szCs w:val="28"/>
        </w:rPr>
      </w:pPr>
      <w:r w:rsidRPr="00C378CC">
        <w:rPr>
          <w:rFonts w:cs="Times New Roman"/>
          <w:szCs w:val="28"/>
        </w:rPr>
        <w:t>и определения победителя конкурса</w:t>
      </w:r>
    </w:p>
    <w:p w14:paraId="6867A6A5" w14:textId="77777777" w:rsidR="00217F12" w:rsidRPr="00C378CC" w:rsidRDefault="00217F12" w:rsidP="008868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szCs w:val="28"/>
        </w:rPr>
      </w:pPr>
    </w:p>
    <w:p w14:paraId="6B7100B9" w14:textId="77777777" w:rsidR="00E66CF3" w:rsidRDefault="002246D1" w:rsidP="00404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5</w:t>
      </w:r>
      <w:r w:rsidR="00E66CF3">
        <w:rPr>
          <w:rFonts w:cs="Times New Roman"/>
          <w:szCs w:val="28"/>
        </w:rPr>
        <w:t>.1. На основании документов, представленных кандидатами, с учетом результатов конкурсных испытаний, профессионального образования, деловых качеств каждый член комиссии вправе предложить кандидатуру победителя из числа кандидатов.</w:t>
      </w:r>
    </w:p>
    <w:p w14:paraId="6935B1EA" w14:textId="77777777" w:rsidR="00E66CF3" w:rsidRDefault="002246D1" w:rsidP="00404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E66CF3">
        <w:rPr>
          <w:rFonts w:cs="Times New Roman"/>
          <w:szCs w:val="28"/>
        </w:rPr>
        <w:t>.2. По каждому из предложенных кандидатов решение о признании его успешно прошедшим конкурсное испытание принимается простым большинством голосов от числа членов комиссии, присутствующих на заседании. В случае равенства голосов решающим является голос председателя комиссии.</w:t>
      </w:r>
    </w:p>
    <w:p w14:paraId="4BF74FD3" w14:textId="77777777" w:rsidR="00E66CF3" w:rsidRDefault="00E66CF3" w:rsidP="00404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Решение комиссии принимается в отсутствие кандидата.</w:t>
      </w:r>
    </w:p>
    <w:p w14:paraId="69BE281E" w14:textId="77777777" w:rsidR="00E66CF3" w:rsidRDefault="002246D1" w:rsidP="00404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E66CF3">
        <w:rPr>
          <w:rFonts w:cs="Times New Roman"/>
          <w:szCs w:val="28"/>
        </w:rPr>
        <w:t>.3. Победителем конкурса признается кандидат, успешно прошедший испытание и набравший наибольшее число голосов членов комиссии.</w:t>
      </w:r>
    </w:p>
    <w:p w14:paraId="3F15F844" w14:textId="77777777" w:rsidR="00E66CF3" w:rsidRDefault="00E66CF3" w:rsidP="00404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Кандидат, успешно прошедший конкурсное испытание, может быть рекомендован к включению в кадровый резерв.</w:t>
      </w:r>
    </w:p>
    <w:p w14:paraId="48E21BB9" w14:textId="77777777" w:rsidR="00E66CF3" w:rsidRDefault="002246D1" w:rsidP="00404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E66CF3">
        <w:rPr>
          <w:rFonts w:cs="Times New Roman"/>
          <w:szCs w:val="28"/>
        </w:rPr>
        <w:t>.4. В случае если ни один из кандидатов не был признан успешно прошедшим конкурсное испытание, комиссия принимает решение признать кандидатов не отвечающими предъявленным требованиям к вакантной должности муниципальной службы.</w:t>
      </w:r>
    </w:p>
    <w:p w14:paraId="254E6BF0" w14:textId="77777777" w:rsidR="00E66CF3" w:rsidRDefault="002246D1" w:rsidP="00404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E66CF3">
        <w:rPr>
          <w:rFonts w:cs="Times New Roman"/>
          <w:szCs w:val="28"/>
        </w:rPr>
        <w:t>.5. Решение комиссии оформляется протоколом, который подписывается всеми членами комиссии, присутствующими на заседании комиссии.</w:t>
      </w:r>
    </w:p>
    <w:p w14:paraId="4C8FA6F6" w14:textId="77777777" w:rsidR="00E66CF3" w:rsidRDefault="002246D1" w:rsidP="00404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E66CF3">
        <w:rPr>
          <w:rFonts w:cs="Times New Roman"/>
          <w:szCs w:val="28"/>
        </w:rPr>
        <w:t>.6. Если член комиссии не согласен с решением комиссии, он вправе изложить в письменном виде особое мнение, которое приобщается к протоколу.</w:t>
      </w:r>
    </w:p>
    <w:p w14:paraId="3E04FDDD" w14:textId="77777777" w:rsidR="00E66CF3" w:rsidRDefault="002246D1" w:rsidP="00404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E66CF3">
        <w:rPr>
          <w:rFonts w:cs="Times New Roman"/>
          <w:szCs w:val="28"/>
        </w:rPr>
        <w:t>.7. Решение комиссии является основанием для назначения кандидата на в</w:t>
      </w:r>
      <w:r>
        <w:rPr>
          <w:rFonts w:cs="Times New Roman"/>
          <w:szCs w:val="28"/>
        </w:rPr>
        <w:t>а</w:t>
      </w:r>
      <w:r w:rsidR="00E66CF3">
        <w:rPr>
          <w:rFonts w:cs="Times New Roman"/>
          <w:szCs w:val="28"/>
        </w:rPr>
        <w:t>кантную должность муниципальной службы.</w:t>
      </w:r>
    </w:p>
    <w:p w14:paraId="608BE099" w14:textId="77777777" w:rsidR="00E66CF3" w:rsidRDefault="00E66CF3" w:rsidP="00404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случае признания нескольких участников победителями конкурса решение о назначении одного из них на вакантную должность муниципальной службы принимает </w:t>
      </w:r>
      <w:r w:rsidR="004F1978">
        <w:rPr>
          <w:rFonts w:cs="Times New Roman"/>
          <w:szCs w:val="28"/>
        </w:rPr>
        <w:t>председатель комиссии</w:t>
      </w:r>
      <w:r>
        <w:rPr>
          <w:rFonts w:cs="Times New Roman"/>
          <w:szCs w:val="28"/>
        </w:rPr>
        <w:t>.</w:t>
      </w:r>
    </w:p>
    <w:p w14:paraId="71343B33" w14:textId="77777777" w:rsidR="00E66CF3" w:rsidRDefault="002246D1" w:rsidP="00404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E66CF3">
        <w:rPr>
          <w:rFonts w:cs="Times New Roman"/>
          <w:szCs w:val="28"/>
        </w:rPr>
        <w:t xml:space="preserve">.8. Комиссия может принять решение о зачислении отдельных кандидатов в кадровый резерв </w:t>
      </w:r>
      <w:r w:rsidR="00184319">
        <w:rPr>
          <w:rFonts w:cs="Times New Roman"/>
          <w:szCs w:val="28"/>
        </w:rPr>
        <w:t>органов местного самоуправления</w:t>
      </w:r>
      <w:r w:rsidR="00E66CF3">
        <w:rPr>
          <w:rFonts w:cs="Times New Roman"/>
          <w:szCs w:val="28"/>
        </w:rPr>
        <w:t xml:space="preserve"> в порядке, устанавливаемом правовым актом </w:t>
      </w:r>
      <w:r w:rsidR="00184319">
        <w:rPr>
          <w:rFonts w:cs="Times New Roman"/>
          <w:szCs w:val="28"/>
        </w:rPr>
        <w:t>органа местного самоуправления.</w:t>
      </w:r>
    </w:p>
    <w:p w14:paraId="506AE51F" w14:textId="77777777" w:rsidR="00AE7FE3" w:rsidRDefault="00AE7FE3" w:rsidP="008868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szCs w:val="28"/>
        </w:rPr>
      </w:pPr>
    </w:p>
    <w:p w14:paraId="77136FF4" w14:textId="254B2F86" w:rsidR="00E66CF3" w:rsidRDefault="008868E5" w:rsidP="008868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szCs w:val="28"/>
        </w:rPr>
      </w:pPr>
      <w:r w:rsidRPr="00C378CC">
        <w:rPr>
          <w:rFonts w:cs="Times New Roman"/>
          <w:szCs w:val="28"/>
        </w:rPr>
        <w:t>6. Заключительные положения</w:t>
      </w:r>
    </w:p>
    <w:p w14:paraId="3FBAD60E" w14:textId="77777777" w:rsidR="00217F12" w:rsidRPr="00C378CC" w:rsidRDefault="00217F12" w:rsidP="008868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szCs w:val="28"/>
        </w:rPr>
      </w:pPr>
    </w:p>
    <w:p w14:paraId="7DB2BF02" w14:textId="77777777" w:rsidR="00E66CF3" w:rsidRDefault="002246D1" w:rsidP="00404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="00E66CF3">
        <w:rPr>
          <w:rFonts w:cs="Times New Roman"/>
          <w:szCs w:val="28"/>
        </w:rPr>
        <w:t xml:space="preserve">.1. Информация о результатах конкурса размещается в средствах массовой информации и на официальном интернет-сайте </w:t>
      </w:r>
      <w:r>
        <w:rPr>
          <w:rFonts w:cs="Times New Roman"/>
          <w:szCs w:val="28"/>
        </w:rPr>
        <w:t>А</w:t>
      </w:r>
      <w:r w:rsidR="00E66CF3">
        <w:rPr>
          <w:rFonts w:cs="Times New Roman"/>
          <w:szCs w:val="28"/>
        </w:rPr>
        <w:t xml:space="preserve">дминистрации </w:t>
      </w:r>
      <w:r>
        <w:rPr>
          <w:rFonts w:cs="Times New Roman"/>
          <w:szCs w:val="28"/>
        </w:rPr>
        <w:t>Ужурского района</w:t>
      </w:r>
      <w:r w:rsidR="00E66CF3">
        <w:rPr>
          <w:rFonts w:cs="Times New Roman"/>
          <w:szCs w:val="28"/>
        </w:rPr>
        <w:t>.</w:t>
      </w:r>
    </w:p>
    <w:p w14:paraId="1149338E" w14:textId="19FF14DF" w:rsidR="00E66CF3" w:rsidRDefault="002246D1" w:rsidP="00404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="00E66CF3">
        <w:rPr>
          <w:rFonts w:cs="Times New Roman"/>
          <w:szCs w:val="28"/>
        </w:rPr>
        <w:t>.2. Документы претендентов на замещение вакантной должности муниципальной службы, не допущенных к участию в конкурсе, и кандидатов, участвовавших в конкурсе, могут быть возвращены им по письменному заявлению</w:t>
      </w:r>
      <w:r w:rsidR="00822E99">
        <w:rPr>
          <w:rFonts w:cs="Times New Roman"/>
          <w:szCs w:val="28"/>
        </w:rPr>
        <w:t xml:space="preserve"> в течени</w:t>
      </w:r>
      <w:r w:rsidR="00212F81">
        <w:rPr>
          <w:rFonts w:cs="Times New Roman"/>
          <w:szCs w:val="28"/>
        </w:rPr>
        <w:t>е</w:t>
      </w:r>
      <w:r w:rsidR="00822E99">
        <w:rPr>
          <w:rFonts w:cs="Times New Roman"/>
          <w:szCs w:val="28"/>
        </w:rPr>
        <w:t xml:space="preserve"> 6 месяцев со дня завершения конкурса</w:t>
      </w:r>
      <w:r w:rsidR="00E66CF3">
        <w:rPr>
          <w:rFonts w:cs="Times New Roman"/>
          <w:szCs w:val="28"/>
        </w:rPr>
        <w:t>. По истечении указанного срока невостребованные документы подлежат уничтожению.</w:t>
      </w:r>
    </w:p>
    <w:p w14:paraId="404B7E17" w14:textId="77777777" w:rsidR="006C0FB5" w:rsidRDefault="006C0FB5">
      <w:pPr>
        <w:spacing w:after="0" w:line="240" w:lineRule="auto"/>
        <w:rPr>
          <w:rFonts w:eastAsia="Times New Roman" w:cs="Times New Roman"/>
          <w:bCs/>
          <w:szCs w:val="28"/>
          <w:lang w:eastAsia="ru-RU"/>
        </w:rPr>
      </w:pPr>
      <w:r>
        <w:rPr>
          <w:b/>
          <w:szCs w:val="28"/>
        </w:rPr>
        <w:br w:type="page"/>
      </w:r>
    </w:p>
    <w:p w14:paraId="2B311857" w14:textId="77777777" w:rsidR="006C0FB5" w:rsidRDefault="006C0FB5" w:rsidP="008868E5">
      <w:pPr>
        <w:pStyle w:val="3"/>
        <w:keepNext w:val="0"/>
        <w:widowControl w:val="0"/>
        <w:ind w:left="5103"/>
        <w:jc w:val="both"/>
        <w:rPr>
          <w:rFonts w:ascii="Times New Roman" w:hAnsi="Times New Roman"/>
          <w:b w:val="0"/>
          <w:sz w:val="28"/>
          <w:szCs w:val="28"/>
        </w:rPr>
        <w:sectPr w:rsidR="006C0FB5" w:rsidSect="00E21814"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</w:p>
    <w:p w14:paraId="157F8F3C" w14:textId="77777777" w:rsidR="00822E99" w:rsidRDefault="00822E99" w:rsidP="00B77668">
      <w:pPr>
        <w:pStyle w:val="3"/>
        <w:keepNext w:val="0"/>
        <w:widowControl w:val="0"/>
        <w:spacing w:before="0" w:after="0"/>
        <w:ind w:left="864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Приложение №1</w:t>
      </w:r>
    </w:p>
    <w:p w14:paraId="59A6AB2A" w14:textId="1332F770" w:rsidR="00B77668" w:rsidRPr="00B77668" w:rsidRDefault="00822E99" w:rsidP="00B77668">
      <w:pPr>
        <w:pStyle w:val="3"/>
        <w:keepNext w:val="0"/>
        <w:widowControl w:val="0"/>
        <w:spacing w:before="0" w:after="0"/>
        <w:ind w:left="864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к </w:t>
      </w:r>
      <w:r w:rsidR="00B77668" w:rsidRPr="00B77668">
        <w:rPr>
          <w:rFonts w:ascii="Times New Roman" w:hAnsi="Times New Roman"/>
          <w:b w:val="0"/>
          <w:sz w:val="28"/>
          <w:szCs w:val="28"/>
        </w:rPr>
        <w:t>порядк</w:t>
      </w:r>
      <w:r w:rsidR="00E40170">
        <w:rPr>
          <w:rFonts w:ascii="Times New Roman" w:hAnsi="Times New Roman"/>
          <w:b w:val="0"/>
          <w:sz w:val="28"/>
          <w:szCs w:val="28"/>
        </w:rPr>
        <w:t>у</w:t>
      </w:r>
      <w:r w:rsidR="00B77668" w:rsidRPr="00B77668">
        <w:rPr>
          <w:rFonts w:ascii="Times New Roman" w:hAnsi="Times New Roman"/>
          <w:b w:val="0"/>
          <w:sz w:val="28"/>
          <w:szCs w:val="28"/>
        </w:rPr>
        <w:t xml:space="preserve"> проведения конкурса на замещение вакантных должностей муниципальной службы в органах местного </w:t>
      </w:r>
      <w:r w:rsidR="00AE7FE3" w:rsidRPr="00B77668">
        <w:rPr>
          <w:rFonts w:ascii="Times New Roman" w:hAnsi="Times New Roman"/>
          <w:b w:val="0"/>
          <w:sz w:val="28"/>
          <w:szCs w:val="28"/>
        </w:rPr>
        <w:t>самоуправления Ужурского</w:t>
      </w:r>
      <w:r w:rsidR="00B77668" w:rsidRPr="00B77668">
        <w:rPr>
          <w:rFonts w:ascii="Times New Roman" w:hAnsi="Times New Roman"/>
          <w:b w:val="0"/>
          <w:sz w:val="28"/>
          <w:szCs w:val="28"/>
        </w:rPr>
        <w:t xml:space="preserve"> района Красноярского края</w:t>
      </w:r>
    </w:p>
    <w:p w14:paraId="6A015734" w14:textId="77777777" w:rsidR="006C0FB5" w:rsidRDefault="006C0FB5" w:rsidP="006C0FB5">
      <w:pPr>
        <w:pStyle w:val="3"/>
        <w:keepNext w:val="0"/>
        <w:widowControl w:val="0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14:paraId="507B43C6" w14:textId="77777777" w:rsidR="0026708E" w:rsidRPr="006C0FB5" w:rsidRDefault="006C0FB5" w:rsidP="006C0FB5">
      <w:pPr>
        <w:pStyle w:val="3"/>
        <w:keepNext w:val="0"/>
        <w:widowControl w:val="0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6C0FB5">
        <w:rPr>
          <w:rFonts w:ascii="Times New Roman" w:hAnsi="Times New Roman"/>
          <w:sz w:val="28"/>
          <w:szCs w:val="28"/>
        </w:rPr>
        <w:t>Ж</w:t>
      </w:r>
      <w:r w:rsidR="0026708E" w:rsidRPr="006C0FB5">
        <w:rPr>
          <w:rFonts w:ascii="Times New Roman" w:hAnsi="Times New Roman"/>
          <w:sz w:val="28"/>
          <w:szCs w:val="28"/>
        </w:rPr>
        <w:t xml:space="preserve">урнал регистрации поступления заявок </w:t>
      </w:r>
    </w:p>
    <w:p w14:paraId="23E3F3A0" w14:textId="77777777" w:rsidR="0026708E" w:rsidRPr="006C0FB5" w:rsidRDefault="0026708E" w:rsidP="006C0FB5">
      <w:pPr>
        <w:pStyle w:val="3"/>
        <w:keepNext w:val="0"/>
        <w:widowControl w:val="0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6C0FB5">
        <w:rPr>
          <w:rFonts w:ascii="Times New Roman" w:hAnsi="Times New Roman"/>
          <w:sz w:val="28"/>
          <w:szCs w:val="28"/>
        </w:rPr>
        <w:t>на участие в конкурсе на замещение вакантных должностей</w:t>
      </w:r>
    </w:p>
    <w:p w14:paraId="7B05FBCA" w14:textId="77777777" w:rsidR="0026708E" w:rsidRPr="006C0FB5" w:rsidRDefault="0026708E" w:rsidP="006C0FB5">
      <w:pPr>
        <w:pStyle w:val="3"/>
        <w:keepNext w:val="0"/>
        <w:widowControl w:val="0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6C0FB5">
        <w:rPr>
          <w:rFonts w:ascii="Times New Roman" w:hAnsi="Times New Roman"/>
          <w:sz w:val="28"/>
          <w:szCs w:val="28"/>
        </w:rPr>
        <w:t>муниципальной службы в органах местного самоуправления</w:t>
      </w:r>
    </w:p>
    <w:p w14:paraId="2F997D34" w14:textId="77777777" w:rsidR="00D34953" w:rsidRDefault="00963DFE" w:rsidP="00963DFE">
      <w:pPr>
        <w:spacing w:after="0" w:line="240" w:lineRule="auto"/>
        <w:jc w:val="center"/>
        <w:rPr>
          <w:b/>
        </w:rPr>
      </w:pPr>
      <w:r w:rsidRPr="00963DFE">
        <w:rPr>
          <w:b/>
        </w:rPr>
        <w:t>Ужурского района Красноярского края</w:t>
      </w:r>
    </w:p>
    <w:p w14:paraId="2E650171" w14:textId="77777777" w:rsidR="00963DFE" w:rsidRPr="00963DFE" w:rsidRDefault="00963DFE" w:rsidP="00963DFE">
      <w:pPr>
        <w:spacing w:after="0" w:line="240" w:lineRule="auto"/>
        <w:jc w:val="center"/>
        <w:rPr>
          <w:b/>
          <w:lang w:eastAsia="ru-RU"/>
        </w:rPr>
      </w:pPr>
    </w:p>
    <w:tbl>
      <w:tblPr>
        <w:tblStyle w:val="a7"/>
        <w:tblW w:w="14709" w:type="dxa"/>
        <w:tblLayout w:type="fixed"/>
        <w:tblLook w:val="01E0" w:firstRow="1" w:lastRow="1" w:firstColumn="1" w:lastColumn="1" w:noHBand="0" w:noVBand="0"/>
      </w:tblPr>
      <w:tblGrid>
        <w:gridCol w:w="1101"/>
        <w:gridCol w:w="1559"/>
        <w:gridCol w:w="3827"/>
        <w:gridCol w:w="4961"/>
        <w:gridCol w:w="1701"/>
        <w:gridCol w:w="1560"/>
      </w:tblGrid>
      <w:tr w:rsidR="00822E99" w:rsidRPr="00404D89" w14:paraId="77143B17" w14:textId="77777777" w:rsidTr="00D34953">
        <w:trPr>
          <w:trHeight w:val="803"/>
        </w:trPr>
        <w:tc>
          <w:tcPr>
            <w:tcW w:w="1101" w:type="dxa"/>
          </w:tcPr>
          <w:p w14:paraId="73F525D0" w14:textId="77777777" w:rsidR="00822E99" w:rsidRPr="00404D89" w:rsidRDefault="00822E99" w:rsidP="00B77668">
            <w:pPr>
              <w:pStyle w:val="Tableheader"/>
              <w:ind w:left="-57" w:right="-57"/>
              <w:jc w:val="center"/>
              <w:rPr>
                <w:b w:val="0"/>
                <w:sz w:val="24"/>
              </w:rPr>
            </w:pPr>
            <w:r w:rsidRPr="00404D89">
              <w:rPr>
                <w:b w:val="0"/>
                <w:sz w:val="24"/>
              </w:rPr>
              <w:t>Реги</w:t>
            </w:r>
            <w:r w:rsidR="006C0FB5">
              <w:rPr>
                <w:b w:val="0"/>
                <w:sz w:val="24"/>
              </w:rPr>
              <w:t>страцион</w:t>
            </w:r>
            <w:r w:rsidRPr="00404D89">
              <w:rPr>
                <w:b w:val="0"/>
                <w:sz w:val="24"/>
              </w:rPr>
              <w:t>ный номер заявки</w:t>
            </w:r>
          </w:p>
        </w:tc>
        <w:tc>
          <w:tcPr>
            <w:tcW w:w="1559" w:type="dxa"/>
          </w:tcPr>
          <w:p w14:paraId="1EB88DA2" w14:textId="77777777" w:rsidR="00822E99" w:rsidRPr="00404D89" w:rsidRDefault="00822E99" w:rsidP="00B77668">
            <w:pPr>
              <w:pStyle w:val="Tableheader"/>
              <w:ind w:left="-57" w:right="-57"/>
              <w:jc w:val="center"/>
              <w:rPr>
                <w:b w:val="0"/>
                <w:sz w:val="24"/>
              </w:rPr>
            </w:pPr>
            <w:r w:rsidRPr="00404D89">
              <w:rPr>
                <w:b w:val="0"/>
                <w:sz w:val="24"/>
              </w:rPr>
              <w:t>Дата и время подачи заявки</w:t>
            </w:r>
          </w:p>
        </w:tc>
        <w:tc>
          <w:tcPr>
            <w:tcW w:w="3827" w:type="dxa"/>
          </w:tcPr>
          <w:p w14:paraId="291E3713" w14:textId="74292D95" w:rsidR="00822E99" w:rsidRPr="00404D89" w:rsidRDefault="00AE7FE3" w:rsidP="00B77668">
            <w:pPr>
              <w:pStyle w:val="Tableheader"/>
              <w:ind w:left="-57" w:right="-57"/>
              <w:jc w:val="center"/>
              <w:rPr>
                <w:b w:val="0"/>
                <w:sz w:val="24"/>
              </w:rPr>
            </w:pPr>
            <w:r w:rsidRPr="00404D89">
              <w:rPr>
                <w:b w:val="0"/>
                <w:sz w:val="24"/>
              </w:rPr>
              <w:t>Ф.И.О. лица, подавшего</w:t>
            </w:r>
            <w:r w:rsidR="0026708E" w:rsidRPr="00404D89">
              <w:rPr>
                <w:b w:val="0"/>
                <w:sz w:val="24"/>
              </w:rPr>
              <w:t xml:space="preserve"> заявку на участие в конкурсе</w:t>
            </w:r>
          </w:p>
        </w:tc>
        <w:tc>
          <w:tcPr>
            <w:tcW w:w="4961" w:type="dxa"/>
          </w:tcPr>
          <w:p w14:paraId="0733A8BA" w14:textId="77777777" w:rsidR="00963DFE" w:rsidRDefault="0026708E" w:rsidP="00B77668">
            <w:pPr>
              <w:pStyle w:val="Tableheader"/>
              <w:ind w:left="-57" w:right="-57"/>
              <w:jc w:val="center"/>
              <w:rPr>
                <w:b w:val="0"/>
                <w:sz w:val="24"/>
              </w:rPr>
            </w:pPr>
            <w:r w:rsidRPr="00404D89">
              <w:rPr>
                <w:b w:val="0"/>
                <w:sz w:val="24"/>
              </w:rPr>
              <w:t xml:space="preserve">Перечень представленных для участия </w:t>
            </w:r>
          </w:p>
          <w:p w14:paraId="63DC8C5C" w14:textId="77777777" w:rsidR="00822E99" w:rsidRPr="00404D89" w:rsidRDefault="0026708E" w:rsidP="00B77668">
            <w:pPr>
              <w:pStyle w:val="Tableheader"/>
              <w:ind w:left="-57" w:right="-57"/>
              <w:jc w:val="center"/>
              <w:rPr>
                <w:b w:val="0"/>
                <w:sz w:val="24"/>
              </w:rPr>
            </w:pPr>
            <w:r w:rsidRPr="00404D89">
              <w:rPr>
                <w:b w:val="0"/>
                <w:sz w:val="24"/>
              </w:rPr>
              <w:t>в конкурсе документов</w:t>
            </w:r>
          </w:p>
        </w:tc>
        <w:tc>
          <w:tcPr>
            <w:tcW w:w="1701" w:type="dxa"/>
          </w:tcPr>
          <w:p w14:paraId="1F018662" w14:textId="77777777" w:rsidR="00822E99" w:rsidRPr="00404D89" w:rsidRDefault="00952F48" w:rsidP="00B77668">
            <w:pPr>
              <w:pStyle w:val="Tableheader"/>
              <w:ind w:left="-57" w:right="-57"/>
              <w:jc w:val="center"/>
              <w:rPr>
                <w:b w:val="0"/>
                <w:sz w:val="24"/>
              </w:rPr>
            </w:pPr>
            <w:r w:rsidRPr="00404D89">
              <w:rPr>
                <w:b w:val="0"/>
                <w:sz w:val="24"/>
              </w:rPr>
              <w:t>Дата возврата (уничтожения) документов</w:t>
            </w:r>
          </w:p>
        </w:tc>
        <w:tc>
          <w:tcPr>
            <w:tcW w:w="1560" w:type="dxa"/>
          </w:tcPr>
          <w:p w14:paraId="188D12BA" w14:textId="77777777" w:rsidR="00822E99" w:rsidRPr="00404D89" w:rsidRDefault="00822E99" w:rsidP="00B77668">
            <w:pPr>
              <w:pStyle w:val="Tableheader"/>
              <w:ind w:left="-57" w:right="-57"/>
              <w:jc w:val="center"/>
              <w:rPr>
                <w:b w:val="0"/>
                <w:sz w:val="24"/>
              </w:rPr>
            </w:pPr>
            <w:r w:rsidRPr="00404D89">
              <w:rPr>
                <w:b w:val="0"/>
                <w:sz w:val="24"/>
              </w:rPr>
              <w:t xml:space="preserve">Подпись лица, </w:t>
            </w:r>
            <w:r w:rsidR="00952F48" w:rsidRPr="00404D89">
              <w:rPr>
                <w:b w:val="0"/>
                <w:sz w:val="24"/>
              </w:rPr>
              <w:t>получившего документы</w:t>
            </w:r>
          </w:p>
        </w:tc>
      </w:tr>
      <w:tr w:rsidR="00822E99" w14:paraId="21816477" w14:textId="77777777" w:rsidTr="00D34953">
        <w:trPr>
          <w:trHeight w:val="680"/>
        </w:trPr>
        <w:tc>
          <w:tcPr>
            <w:tcW w:w="1101" w:type="dxa"/>
          </w:tcPr>
          <w:p w14:paraId="5E2BD32C" w14:textId="77777777" w:rsidR="00822E99" w:rsidRDefault="00822E99" w:rsidP="00C11A8F">
            <w:pPr>
              <w:pStyle w:val="Tabletex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52511587" w14:textId="77777777" w:rsidR="00822E99" w:rsidRDefault="00822E99" w:rsidP="00C11A8F">
            <w:pPr>
              <w:pStyle w:val="Tabletex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0BB3AE05" w14:textId="77777777" w:rsidR="00822E99" w:rsidRDefault="00822E99" w:rsidP="00C11A8F">
            <w:pPr>
              <w:pStyle w:val="Tabletext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07279E5B" w14:textId="77777777" w:rsidR="00822E99" w:rsidRDefault="00822E99" w:rsidP="00C11A8F">
            <w:pPr>
              <w:pStyle w:val="Tabletex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15F2C6CD" w14:textId="77777777" w:rsidR="00822E99" w:rsidRDefault="00822E99" w:rsidP="00C11A8F">
            <w:pPr>
              <w:pStyle w:val="Tabletext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1DC173BA" w14:textId="77777777" w:rsidR="00822E99" w:rsidRDefault="00822E99" w:rsidP="00C11A8F">
            <w:pPr>
              <w:pStyle w:val="Tabletext"/>
              <w:rPr>
                <w:sz w:val="28"/>
                <w:szCs w:val="28"/>
              </w:rPr>
            </w:pPr>
          </w:p>
        </w:tc>
      </w:tr>
      <w:tr w:rsidR="00822E99" w14:paraId="3B2578FB" w14:textId="77777777" w:rsidTr="00D34953">
        <w:trPr>
          <w:trHeight w:val="680"/>
        </w:trPr>
        <w:tc>
          <w:tcPr>
            <w:tcW w:w="1101" w:type="dxa"/>
          </w:tcPr>
          <w:p w14:paraId="7BF7DE0D" w14:textId="77777777" w:rsidR="00822E99" w:rsidRDefault="00822E99" w:rsidP="00C11A8F">
            <w:pPr>
              <w:pStyle w:val="Tabletex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6F0E9B18" w14:textId="77777777" w:rsidR="00822E99" w:rsidRDefault="00822E99" w:rsidP="00C11A8F">
            <w:pPr>
              <w:pStyle w:val="Tabletex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1E60EA05" w14:textId="77777777" w:rsidR="00822E99" w:rsidRDefault="00822E99" w:rsidP="00C11A8F">
            <w:pPr>
              <w:pStyle w:val="Tabletext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06FE96DD" w14:textId="77777777" w:rsidR="00822E99" w:rsidRDefault="00822E99" w:rsidP="00C11A8F">
            <w:pPr>
              <w:pStyle w:val="Tabletex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6FEE55FA" w14:textId="77777777" w:rsidR="00822E99" w:rsidRDefault="00822E99" w:rsidP="00C11A8F">
            <w:pPr>
              <w:pStyle w:val="Tabletext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256552C8" w14:textId="77777777" w:rsidR="00822E99" w:rsidRDefault="00822E99" w:rsidP="00C11A8F">
            <w:pPr>
              <w:pStyle w:val="Tabletext"/>
              <w:rPr>
                <w:sz w:val="28"/>
                <w:szCs w:val="28"/>
              </w:rPr>
            </w:pPr>
          </w:p>
        </w:tc>
      </w:tr>
      <w:tr w:rsidR="00822E99" w14:paraId="6ACB0745" w14:textId="77777777" w:rsidTr="00D34953">
        <w:trPr>
          <w:trHeight w:val="680"/>
        </w:trPr>
        <w:tc>
          <w:tcPr>
            <w:tcW w:w="1101" w:type="dxa"/>
          </w:tcPr>
          <w:p w14:paraId="279F031C" w14:textId="77777777" w:rsidR="00822E99" w:rsidRDefault="00822E99" w:rsidP="00C11A8F">
            <w:pPr>
              <w:pStyle w:val="Tabletex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1A471F6B" w14:textId="77777777" w:rsidR="00822E99" w:rsidRDefault="00822E99" w:rsidP="00C11A8F">
            <w:pPr>
              <w:pStyle w:val="Tabletex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358D01F8" w14:textId="77777777" w:rsidR="00822E99" w:rsidRDefault="00822E99" w:rsidP="00C11A8F">
            <w:pPr>
              <w:pStyle w:val="Tabletext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7D916679" w14:textId="77777777" w:rsidR="00822E99" w:rsidRDefault="00822E99" w:rsidP="00C11A8F">
            <w:pPr>
              <w:pStyle w:val="Tabletex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E1538ED" w14:textId="77777777" w:rsidR="00822E99" w:rsidRDefault="00822E99" w:rsidP="00C11A8F">
            <w:pPr>
              <w:pStyle w:val="Tabletext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1F35B770" w14:textId="77777777" w:rsidR="00822E99" w:rsidRDefault="00822E99" w:rsidP="00C11A8F">
            <w:pPr>
              <w:pStyle w:val="Tabletext"/>
              <w:rPr>
                <w:sz w:val="28"/>
                <w:szCs w:val="28"/>
              </w:rPr>
            </w:pPr>
          </w:p>
        </w:tc>
      </w:tr>
      <w:tr w:rsidR="00822E99" w14:paraId="4EB3511D" w14:textId="77777777" w:rsidTr="00D34953">
        <w:trPr>
          <w:trHeight w:val="680"/>
        </w:trPr>
        <w:tc>
          <w:tcPr>
            <w:tcW w:w="1101" w:type="dxa"/>
          </w:tcPr>
          <w:p w14:paraId="09E2DC21" w14:textId="77777777" w:rsidR="00822E99" w:rsidRDefault="00822E99" w:rsidP="00C11A8F">
            <w:pPr>
              <w:pStyle w:val="Tabletex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5F238D6B" w14:textId="77777777" w:rsidR="00822E99" w:rsidRDefault="00822E99" w:rsidP="00C11A8F">
            <w:pPr>
              <w:pStyle w:val="Tabletex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71F51AE2" w14:textId="77777777" w:rsidR="00822E99" w:rsidRDefault="00822E99" w:rsidP="00C11A8F">
            <w:pPr>
              <w:pStyle w:val="Tabletext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63154836" w14:textId="77777777" w:rsidR="00822E99" w:rsidRDefault="00822E99" w:rsidP="00C11A8F">
            <w:pPr>
              <w:pStyle w:val="Tabletex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280200D" w14:textId="77777777" w:rsidR="00822E99" w:rsidRDefault="00822E99" w:rsidP="00C11A8F">
            <w:pPr>
              <w:pStyle w:val="Tabletext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485A63CB" w14:textId="77777777" w:rsidR="00822E99" w:rsidRDefault="00822E99" w:rsidP="00C11A8F">
            <w:pPr>
              <w:pStyle w:val="Tabletext"/>
              <w:rPr>
                <w:sz w:val="28"/>
                <w:szCs w:val="28"/>
              </w:rPr>
            </w:pPr>
          </w:p>
        </w:tc>
      </w:tr>
      <w:tr w:rsidR="00D34953" w14:paraId="461D84A4" w14:textId="77777777" w:rsidTr="00D34953">
        <w:trPr>
          <w:trHeight w:val="680"/>
        </w:trPr>
        <w:tc>
          <w:tcPr>
            <w:tcW w:w="1101" w:type="dxa"/>
          </w:tcPr>
          <w:p w14:paraId="503BB4BA" w14:textId="77777777" w:rsidR="00D34953" w:rsidRDefault="00D34953" w:rsidP="00C11A8F">
            <w:pPr>
              <w:pStyle w:val="Tabletex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1D9132B1" w14:textId="77777777" w:rsidR="00D34953" w:rsidRDefault="00D34953" w:rsidP="00C11A8F">
            <w:pPr>
              <w:pStyle w:val="Tabletex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66527216" w14:textId="77777777" w:rsidR="00D34953" w:rsidRDefault="00D34953" w:rsidP="00C11A8F">
            <w:pPr>
              <w:pStyle w:val="Tabletext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03EFA244" w14:textId="77777777" w:rsidR="00D34953" w:rsidRDefault="00D34953" w:rsidP="00C11A8F">
            <w:pPr>
              <w:pStyle w:val="Tabletex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1B30D03D" w14:textId="77777777" w:rsidR="00D34953" w:rsidRDefault="00D34953" w:rsidP="00C11A8F">
            <w:pPr>
              <w:pStyle w:val="Tabletext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3AB17D37" w14:textId="77777777" w:rsidR="00D34953" w:rsidRDefault="00D34953" w:rsidP="00C11A8F">
            <w:pPr>
              <w:pStyle w:val="Tabletext"/>
              <w:rPr>
                <w:sz w:val="28"/>
                <w:szCs w:val="28"/>
              </w:rPr>
            </w:pPr>
          </w:p>
        </w:tc>
      </w:tr>
    </w:tbl>
    <w:p w14:paraId="7576635D" w14:textId="77777777" w:rsidR="00822E99" w:rsidRDefault="00822E99" w:rsidP="00952F48">
      <w:pPr>
        <w:pStyle w:val="ConsPlusTitle"/>
        <w:widowControl/>
        <w:jc w:val="center"/>
      </w:pPr>
    </w:p>
    <w:sectPr w:rsidR="00822E99" w:rsidSect="006C0FB5">
      <w:pgSz w:w="16838" w:h="11906" w:orient="landscape"/>
      <w:pgMar w:top="1559" w:right="1134" w:bottom="1276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4F8"/>
    <w:rsid w:val="00053FC6"/>
    <w:rsid w:val="0006176C"/>
    <w:rsid w:val="000A57A3"/>
    <w:rsid w:val="00142150"/>
    <w:rsid w:val="00184319"/>
    <w:rsid w:val="001926ED"/>
    <w:rsid w:val="001A2336"/>
    <w:rsid w:val="001F29CD"/>
    <w:rsid w:val="00212F81"/>
    <w:rsid w:val="00217F12"/>
    <w:rsid w:val="002246D1"/>
    <w:rsid w:val="002612FE"/>
    <w:rsid w:val="0026347C"/>
    <w:rsid w:val="0026708E"/>
    <w:rsid w:val="002B735B"/>
    <w:rsid w:val="003A1E34"/>
    <w:rsid w:val="003D05B8"/>
    <w:rsid w:val="00404D89"/>
    <w:rsid w:val="00412318"/>
    <w:rsid w:val="00481496"/>
    <w:rsid w:val="004F1978"/>
    <w:rsid w:val="005104F8"/>
    <w:rsid w:val="00520318"/>
    <w:rsid w:val="00575DBE"/>
    <w:rsid w:val="0058536A"/>
    <w:rsid w:val="005D5249"/>
    <w:rsid w:val="005F40A3"/>
    <w:rsid w:val="00613BF1"/>
    <w:rsid w:val="006C0FB5"/>
    <w:rsid w:val="006F0764"/>
    <w:rsid w:val="007758C9"/>
    <w:rsid w:val="0077768D"/>
    <w:rsid w:val="007D2EA0"/>
    <w:rsid w:val="00822E99"/>
    <w:rsid w:val="008868E5"/>
    <w:rsid w:val="008E17CD"/>
    <w:rsid w:val="00952F48"/>
    <w:rsid w:val="00963DFE"/>
    <w:rsid w:val="00996FE0"/>
    <w:rsid w:val="009C4326"/>
    <w:rsid w:val="009E7743"/>
    <w:rsid w:val="00A17AF9"/>
    <w:rsid w:val="00A51990"/>
    <w:rsid w:val="00AE7FE3"/>
    <w:rsid w:val="00B247F6"/>
    <w:rsid w:val="00B77668"/>
    <w:rsid w:val="00C378CC"/>
    <w:rsid w:val="00C66DAC"/>
    <w:rsid w:val="00C853E7"/>
    <w:rsid w:val="00D34953"/>
    <w:rsid w:val="00D736E2"/>
    <w:rsid w:val="00DC614D"/>
    <w:rsid w:val="00DF5D6D"/>
    <w:rsid w:val="00E21814"/>
    <w:rsid w:val="00E40170"/>
    <w:rsid w:val="00E66CF3"/>
    <w:rsid w:val="00EE40EC"/>
    <w:rsid w:val="00F0333E"/>
    <w:rsid w:val="00F328C6"/>
    <w:rsid w:val="00F3698D"/>
    <w:rsid w:val="00F573AA"/>
    <w:rsid w:val="00F574EA"/>
    <w:rsid w:val="00FB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C3CC"/>
  <w15:docId w15:val="{E3E2F5B3-0FB2-459D-81D2-DDD1739B2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4F8"/>
    <w:pPr>
      <w:spacing w:after="200" w:line="276" w:lineRule="auto"/>
    </w:pPr>
    <w:rPr>
      <w:rFonts w:eastAsiaTheme="minorHAnsi" w:cstheme="minorBid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328C6"/>
    <w:pPr>
      <w:keepNext/>
      <w:spacing w:after="0" w:line="240" w:lineRule="auto"/>
      <w:outlineLvl w:val="0"/>
    </w:pPr>
    <w:rPr>
      <w:rFonts w:eastAsia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328C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F328C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28C6"/>
  </w:style>
  <w:style w:type="character" w:customStyle="1" w:styleId="20">
    <w:name w:val="Заголовок 2 Знак"/>
    <w:basedOn w:val="a0"/>
    <w:link w:val="2"/>
    <w:rsid w:val="00F328C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F328C6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qFormat/>
    <w:rsid w:val="00F328C6"/>
    <w:pPr>
      <w:spacing w:after="0" w:line="240" w:lineRule="auto"/>
      <w:jc w:val="center"/>
    </w:pPr>
    <w:rPr>
      <w:rFonts w:eastAsia="Times New Roman" w:cs="Times New Roman"/>
      <w:b/>
      <w:szCs w:val="20"/>
      <w:lang w:eastAsia="ru-RU"/>
    </w:rPr>
  </w:style>
  <w:style w:type="character" w:customStyle="1" w:styleId="a4">
    <w:name w:val="Заголовок Знак"/>
    <w:basedOn w:val="a0"/>
    <w:link w:val="a3"/>
    <w:rsid w:val="00F328C6"/>
    <w:rPr>
      <w:b/>
      <w:sz w:val="28"/>
    </w:rPr>
  </w:style>
  <w:style w:type="paragraph" w:styleId="a5">
    <w:name w:val="Subtitle"/>
    <w:basedOn w:val="a"/>
    <w:link w:val="a6"/>
    <w:qFormat/>
    <w:rsid w:val="00F328C6"/>
    <w:pPr>
      <w:spacing w:after="0" w:line="240" w:lineRule="auto"/>
      <w:jc w:val="center"/>
    </w:pPr>
    <w:rPr>
      <w:rFonts w:eastAsia="Times New Roman" w:cs="Times New Roman"/>
      <w:b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F328C6"/>
    <w:rPr>
      <w:b/>
      <w:sz w:val="28"/>
    </w:rPr>
  </w:style>
  <w:style w:type="paragraph" w:customStyle="1" w:styleId="ConsPlusTitle">
    <w:name w:val="ConsPlusTitle"/>
    <w:uiPriority w:val="99"/>
    <w:rsid w:val="005104F8"/>
    <w:pPr>
      <w:widowControl w:val="0"/>
      <w:autoSpaceDE w:val="0"/>
      <w:autoSpaceDN w:val="0"/>
      <w:adjustRightInd w:val="0"/>
    </w:pPr>
    <w:rPr>
      <w:rFonts w:eastAsiaTheme="minorEastAsia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66CF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table" w:styleId="a7">
    <w:name w:val="Table Grid"/>
    <w:basedOn w:val="a1"/>
    <w:uiPriority w:val="99"/>
    <w:rsid w:val="00822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uiPriority w:val="99"/>
    <w:rsid w:val="00822E99"/>
    <w:pPr>
      <w:spacing w:after="0" w:line="240" w:lineRule="auto"/>
      <w:jc w:val="both"/>
    </w:pPr>
    <w:rPr>
      <w:rFonts w:eastAsia="Times New Roman" w:cs="Times New Roman"/>
      <w:b/>
      <w:sz w:val="20"/>
      <w:szCs w:val="24"/>
      <w:lang w:eastAsia="ru-RU"/>
    </w:rPr>
  </w:style>
  <w:style w:type="paragraph" w:customStyle="1" w:styleId="Tabletext">
    <w:name w:val="Table_text"/>
    <w:basedOn w:val="a"/>
    <w:uiPriority w:val="99"/>
    <w:rsid w:val="00822E99"/>
    <w:pPr>
      <w:spacing w:after="0" w:line="240" w:lineRule="auto"/>
      <w:jc w:val="both"/>
    </w:pPr>
    <w:rPr>
      <w:rFonts w:eastAsia="Times New Roman" w:cs="Times New Roman"/>
      <w:sz w:val="20"/>
      <w:szCs w:val="24"/>
      <w:lang w:eastAsia="ru-RU"/>
    </w:rPr>
  </w:style>
  <w:style w:type="paragraph" w:customStyle="1" w:styleId="ConsPlusNormal">
    <w:name w:val="ConsPlusNormal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Plain Text"/>
    <w:basedOn w:val="a"/>
    <w:link w:val="a9"/>
    <w:rsid w:val="0006176C"/>
    <w:pPr>
      <w:spacing w:after="0" w:line="240" w:lineRule="auto"/>
    </w:pPr>
    <w:rPr>
      <w:rFonts w:ascii="Courier New" w:eastAsia="Times New Roman" w:hAnsi="Courier New" w:cs="Tahoma"/>
      <w:sz w:val="24"/>
      <w:szCs w:val="24"/>
      <w:lang w:val="en-US" w:eastAsia="ru-RU"/>
    </w:rPr>
  </w:style>
  <w:style w:type="character" w:customStyle="1" w:styleId="a9">
    <w:name w:val="Текст Знак"/>
    <w:basedOn w:val="a0"/>
    <w:link w:val="a8"/>
    <w:rsid w:val="0006176C"/>
    <w:rPr>
      <w:rFonts w:ascii="Courier New" w:hAnsi="Courier New" w:cs="Tahoma"/>
      <w:sz w:val="24"/>
      <w:szCs w:val="24"/>
      <w:lang w:val="en-US"/>
    </w:rPr>
  </w:style>
  <w:style w:type="paragraph" w:styleId="aa">
    <w:name w:val="List Paragraph"/>
    <w:basedOn w:val="a"/>
    <w:uiPriority w:val="34"/>
    <w:qFormat/>
    <w:rsid w:val="00217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64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23;n=67965;fld=134;dst=101345" TargetMode="External"/><Relationship Id="rId13" Type="http://schemas.openxmlformats.org/officeDocument/2006/relationships/hyperlink" Target="consultantplus://offline/main?base=RLAW123;n=63268;fld=134;dst=100045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13612;fld=134;dst=100156" TargetMode="External"/><Relationship Id="rId12" Type="http://schemas.openxmlformats.org/officeDocument/2006/relationships/hyperlink" Target="consultantplus://offline/ref=B6ECFDECA2801B1DEC10CA0BD57FB47CE703625C8872B1A07424311AC29C47E466C5B1561DE213EFA0105101E662f7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D8F2D8F620E182F7F99E502CE6C0B9F7666FC6335DDA72C1B10143BF112AC957EEE246DE2DFDDA2307FD4E42090AD033603C610D4E740575Z7TD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77561B0C9A66BC7EF8845BE131B553B68BFA62A67C5E9299EB01BEEDDD7211EB192A14DDFDAB44F6CDB612FB3F61B351A4F3B7103E8C52878YC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23;n=63268;fld=134;dst=10000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0E9F7-7C30-4F6E-BB2D-5B43E09F1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2798</Words>
  <Characters>15950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18711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Пухова Ирина Ивановна</cp:lastModifiedBy>
  <cp:revision>2</cp:revision>
  <cp:lastPrinted>2012-05-30T09:47:00Z</cp:lastPrinted>
  <dcterms:created xsi:type="dcterms:W3CDTF">2024-02-29T02:17:00Z</dcterms:created>
  <dcterms:modified xsi:type="dcterms:W3CDTF">2024-02-29T02:17:00Z</dcterms:modified>
</cp:coreProperties>
</file>