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74547" w14:textId="77777777" w:rsidR="00694675" w:rsidRDefault="00694675" w:rsidP="00F91F4D">
      <w:pPr>
        <w:jc w:val="center"/>
        <w:rPr>
          <w:noProof/>
        </w:rPr>
      </w:pPr>
      <w:bookmarkStart w:id="0" w:name="_GoBack"/>
      <w:bookmarkEnd w:id="0"/>
    </w:p>
    <w:p w14:paraId="46F98557" w14:textId="77777777" w:rsidR="00694675" w:rsidRDefault="00694675" w:rsidP="00F91F4D">
      <w:pPr>
        <w:jc w:val="center"/>
        <w:rPr>
          <w:noProof/>
        </w:rPr>
      </w:pPr>
    </w:p>
    <w:p w14:paraId="6D7D3E8F" w14:textId="0978BF39" w:rsidR="00F91F4D" w:rsidRDefault="00A01477" w:rsidP="00F91F4D">
      <w:pPr>
        <w:jc w:val="center"/>
        <w:rPr>
          <w:noProof/>
        </w:rPr>
      </w:pPr>
      <w:r w:rsidRPr="0085669C">
        <w:rPr>
          <w:noProof/>
        </w:rPr>
        <w:drawing>
          <wp:inline distT="0" distB="0" distL="0" distR="0" wp14:anchorId="30933DF8" wp14:editId="1EB7BA74">
            <wp:extent cx="561975" cy="666750"/>
            <wp:effectExtent l="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70" r="14008"/>
                    <a:stretch>
                      <a:fillRect/>
                    </a:stretch>
                  </pic:blipFill>
                  <pic:spPr bwMode="auto">
                    <a:xfrm>
                      <a:off x="0" y="0"/>
                      <a:ext cx="561975" cy="666750"/>
                    </a:xfrm>
                    <a:prstGeom prst="rect">
                      <a:avLst/>
                    </a:prstGeom>
                    <a:noFill/>
                    <a:ln>
                      <a:noFill/>
                    </a:ln>
                  </pic:spPr>
                </pic:pic>
              </a:graphicData>
            </a:graphic>
          </wp:inline>
        </w:drawing>
      </w:r>
    </w:p>
    <w:p w14:paraId="78D5D9A0" w14:textId="77777777" w:rsidR="00AE449C" w:rsidRDefault="00AE449C" w:rsidP="00F91F4D">
      <w:pPr>
        <w:jc w:val="center"/>
      </w:pPr>
    </w:p>
    <w:p w14:paraId="3F0ABBB2" w14:textId="77777777" w:rsidR="00E3306E" w:rsidRPr="00F91F4D" w:rsidRDefault="00E3306E" w:rsidP="00E3306E">
      <w:pPr>
        <w:jc w:val="center"/>
        <w:rPr>
          <w:b/>
          <w:sz w:val="28"/>
          <w:szCs w:val="28"/>
        </w:rPr>
      </w:pPr>
      <w:r w:rsidRPr="00F91F4D">
        <w:rPr>
          <w:b/>
          <w:sz w:val="28"/>
          <w:szCs w:val="28"/>
        </w:rPr>
        <w:t>АДМИНИСТРАЦИЯ УЖУРСКОГО РАЙОНА</w:t>
      </w:r>
    </w:p>
    <w:p w14:paraId="19CF7D26" w14:textId="77777777" w:rsidR="00E3306E" w:rsidRPr="00F91F4D" w:rsidRDefault="00E3306E" w:rsidP="00E3306E">
      <w:pPr>
        <w:jc w:val="center"/>
        <w:rPr>
          <w:b/>
          <w:sz w:val="28"/>
          <w:szCs w:val="28"/>
        </w:rPr>
      </w:pPr>
      <w:r w:rsidRPr="00F91F4D">
        <w:rPr>
          <w:b/>
          <w:sz w:val="28"/>
          <w:szCs w:val="28"/>
        </w:rPr>
        <w:t>КРАСНОЯРСКОГО КРАЯ</w:t>
      </w:r>
    </w:p>
    <w:p w14:paraId="4800DA58" w14:textId="77777777" w:rsidR="00E3306E" w:rsidRPr="00E3306E" w:rsidRDefault="00E3306E" w:rsidP="00E3306E">
      <w:pPr>
        <w:rPr>
          <w:b/>
          <w:sz w:val="16"/>
          <w:szCs w:val="16"/>
        </w:rPr>
      </w:pPr>
    </w:p>
    <w:p w14:paraId="63C53D01" w14:textId="77777777" w:rsidR="00E3306E" w:rsidRPr="00E3306E" w:rsidRDefault="00E3306E" w:rsidP="00E3306E">
      <w:pPr>
        <w:jc w:val="center"/>
        <w:rPr>
          <w:b/>
          <w:sz w:val="28"/>
          <w:szCs w:val="28"/>
        </w:rPr>
      </w:pPr>
      <w:r w:rsidRPr="00E3306E">
        <w:rPr>
          <w:b/>
          <w:sz w:val="44"/>
          <w:szCs w:val="44"/>
        </w:rPr>
        <w:t>ПОСТАНОВЛЕНИЕ</w:t>
      </w:r>
    </w:p>
    <w:p w14:paraId="20C243CE" w14:textId="77777777" w:rsidR="00E3306E" w:rsidRPr="00E3306E" w:rsidRDefault="00DB42C3" w:rsidP="00E3306E">
      <w:pPr>
        <w:pStyle w:val="2"/>
        <w:jc w:val="both"/>
        <w:rPr>
          <w:rFonts w:ascii="Times New Roman" w:hAnsi="Times New Roman"/>
          <w:b w:val="0"/>
          <w:i w:val="0"/>
        </w:rPr>
      </w:pPr>
      <w:r>
        <w:rPr>
          <w:rFonts w:ascii="Times New Roman" w:hAnsi="Times New Roman"/>
          <w:b w:val="0"/>
          <w:i w:val="0"/>
        </w:rPr>
        <w:t>0</w:t>
      </w:r>
      <w:r w:rsidR="00694675">
        <w:rPr>
          <w:rFonts w:ascii="Times New Roman" w:hAnsi="Times New Roman"/>
          <w:b w:val="0"/>
          <w:i w:val="0"/>
        </w:rPr>
        <w:t>8</w:t>
      </w:r>
      <w:r w:rsidR="00E3306E" w:rsidRPr="00E3306E">
        <w:rPr>
          <w:rFonts w:ascii="Times New Roman" w:hAnsi="Times New Roman"/>
          <w:b w:val="0"/>
          <w:i w:val="0"/>
        </w:rPr>
        <w:t>.0</w:t>
      </w:r>
      <w:r w:rsidR="00694675">
        <w:rPr>
          <w:rFonts w:ascii="Times New Roman" w:hAnsi="Times New Roman"/>
          <w:b w:val="0"/>
          <w:i w:val="0"/>
        </w:rPr>
        <w:t>6</w:t>
      </w:r>
      <w:r w:rsidR="00E3306E" w:rsidRPr="00E3306E">
        <w:rPr>
          <w:rFonts w:ascii="Times New Roman" w:hAnsi="Times New Roman"/>
          <w:b w:val="0"/>
          <w:i w:val="0"/>
        </w:rPr>
        <w:t>.201</w:t>
      </w:r>
      <w:r>
        <w:rPr>
          <w:rFonts w:ascii="Times New Roman" w:hAnsi="Times New Roman"/>
          <w:b w:val="0"/>
          <w:i w:val="0"/>
        </w:rPr>
        <w:t>8</w:t>
      </w:r>
      <w:r w:rsidR="00E3306E" w:rsidRPr="00E3306E">
        <w:rPr>
          <w:rFonts w:ascii="Times New Roman" w:hAnsi="Times New Roman"/>
          <w:b w:val="0"/>
          <w:i w:val="0"/>
        </w:rPr>
        <w:t xml:space="preserve">                         </w:t>
      </w:r>
      <w:r w:rsidR="00CE76B7">
        <w:rPr>
          <w:rFonts w:ascii="Times New Roman" w:hAnsi="Times New Roman"/>
          <w:b w:val="0"/>
          <w:i w:val="0"/>
        </w:rPr>
        <w:t xml:space="preserve">  </w:t>
      </w:r>
      <w:r w:rsidR="00E3306E" w:rsidRPr="00E3306E">
        <w:rPr>
          <w:rFonts w:ascii="Times New Roman" w:hAnsi="Times New Roman"/>
          <w:b w:val="0"/>
          <w:i w:val="0"/>
        </w:rPr>
        <w:t xml:space="preserve">               </w:t>
      </w:r>
      <w:r w:rsidR="00CE76B7">
        <w:rPr>
          <w:rFonts w:ascii="Times New Roman" w:hAnsi="Times New Roman"/>
          <w:b w:val="0"/>
          <w:i w:val="0"/>
        </w:rPr>
        <w:t xml:space="preserve"> </w:t>
      </w:r>
      <w:r w:rsidR="00E3306E" w:rsidRPr="00E3306E">
        <w:rPr>
          <w:rFonts w:ascii="Times New Roman" w:hAnsi="Times New Roman"/>
          <w:b w:val="0"/>
          <w:i w:val="0"/>
        </w:rPr>
        <w:t xml:space="preserve">г. Ужур              </w:t>
      </w:r>
      <w:r w:rsidR="00CE76B7">
        <w:rPr>
          <w:rFonts w:ascii="Times New Roman" w:hAnsi="Times New Roman"/>
          <w:b w:val="0"/>
          <w:i w:val="0"/>
        </w:rPr>
        <w:t xml:space="preserve">  </w:t>
      </w:r>
      <w:r w:rsidR="00E3306E" w:rsidRPr="00E3306E">
        <w:rPr>
          <w:rFonts w:ascii="Times New Roman" w:hAnsi="Times New Roman"/>
          <w:b w:val="0"/>
          <w:i w:val="0"/>
        </w:rPr>
        <w:t xml:space="preserve">                                 № </w:t>
      </w:r>
      <w:r w:rsidR="00694675">
        <w:rPr>
          <w:rFonts w:ascii="Times New Roman" w:hAnsi="Times New Roman"/>
          <w:b w:val="0"/>
          <w:i w:val="0"/>
        </w:rPr>
        <w:t>381</w:t>
      </w:r>
    </w:p>
    <w:p w14:paraId="57AFF3A7" w14:textId="77777777" w:rsidR="00E3306E" w:rsidRPr="00E3306E" w:rsidRDefault="00E3306E" w:rsidP="00E3306E">
      <w:pPr>
        <w:ind w:right="-1"/>
        <w:rPr>
          <w:b/>
          <w:sz w:val="28"/>
          <w:szCs w:val="28"/>
        </w:rPr>
      </w:pPr>
    </w:p>
    <w:p w14:paraId="142321E4" w14:textId="77777777" w:rsidR="00E3306E" w:rsidRPr="00477A0D" w:rsidRDefault="00E3306E" w:rsidP="005F1337">
      <w:pPr>
        <w:pStyle w:val="ConsPlusTitle"/>
        <w:jc w:val="both"/>
        <w:outlineLvl w:val="0"/>
        <w:rPr>
          <w:b w:val="0"/>
          <w:bCs w:val="0"/>
          <w:i/>
        </w:rPr>
      </w:pPr>
      <w:r w:rsidRPr="005F1337">
        <w:rPr>
          <w:b w:val="0"/>
          <w:iCs/>
        </w:rPr>
        <w:t>Об утверждении а</w:t>
      </w:r>
      <w:r w:rsidRPr="005F1337">
        <w:rPr>
          <w:b w:val="0"/>
        </w:rPr>
        <w:t>дминистративного регламента предоставления муниципальной услуги</w:t>
      </w:r>
      <w:r w:rsidRPr="005F1337">
        <w:rPr>
          <w:b w:val="0"/>
          <w:color w:val="FF0000"/>
        </w:rPr>
        <w:t xml:space="preserve"> </w:t>
      </w:r>
      <w:r w:rsidRPr="005F1337">
        <w:rPr>
          <w:b w:val="0"/>
          <w:bCs w:val="0"/>
          <w:color w:val="000000"/>
        </w:rPr>
        <w:t>«</w:t>
      </w:r>
      <w:r w:rsidRPr="005F1337">
        <w:rPr>
          <w:b w:val="0"/>
          <w:bCs w:val="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1337">
        <w:rPr>
          <w:b w:val="0"/>
          <w:bCs w:val="0"/>
          <w:color w:val="000000"/>
        </w:rPr>
        <w:t>»</w:t>
      </w:r>
      <w:r w:rsidR="00FD77B4">
        <w:rPr>
          <w:bCs w:val="0"/>
          <w:color w:val="000000"/>
        </w:rPr>
        <w:t xml:space="preserve"> </w:t>
      </w:r>
      <w:r w:rsidR="005F1337" w:rsidRPr="004A1F96">
        <w:rPr>
          <w:b w:val="0"/>
          <w:i/>
        </w:rPr>
        <w:t>(в редакции по</w:t>
      </w:r>
      <w:r w:rsidR="005F1337">
        <w:rPr>
          <w:b w:val="0"/>
          <w:i/>
        </w:rPr>
        <w:t xml:space="preserve">становления от </w:t>
      </w:r>
      <w:r w:rsidR="00477A0D">
        <w:rPr>
          <w:b w:val="0"/>
          <w:i/>
        </w:rPr>
        <w:t>25.01.2019 №34</w:t>
      </w:r>
      <w:r w:rsidR="002A2E9A">
        <w:rPr>
          <w:b w:val="0"/>
          <w:i/>
        </w:rPr>
        <w:t xml:space="preserve">, в редакции </w:t>
      </w:r>
      <w:r w:rsidR="00681A25" w:rsidRPr="004A1F96">
        <w:rPr>
          <w:b w:val="0"/>
          <w:i/>
        </w:rPr>
        <w:t>по</w:t>
      </w:r>
      <w:r w:rsidR="00681A25">
        <w:rPr>
          <w:b w:val="0"/>
          <w:i/>
        </w:rPr>
        <w:t xml:space="preserve">становления </w:t>
      </w:r>
      <w:r w:rsidR="002A2E9A">
        <w:rPr>
          <w:b w:val="0"/>
          <w:i/>
        </w:rPr>
        <w:t>от 26.03.2019 №187</w:t>
      </w:r>
      <w:r w:rsidR="00681A25">
        <w:rPr>
          <w:b w:val="0"/>
          <w:i/>
        </w:rPr>
        <w:t xml:space="preserve">, </w:t>
      </w:r>
      <w:r w:rsidR="00681A25" w:rsidRPr="004A1F96">
        <w:rPr>
          <w:b w:val="0"/>
          <w:i/>
        </w:rPr>
        <w:t>в редакции по</w:t>
      </w:r>
      <w:r w:rsidR="00681A25">
        <w:rPr>
          <w:b w:val="0"/>
          <w:i/>
        </w:rPr>
        <w:t>становления от 25.01.2019 №34</w:t>
      </w:r>
      <w:r w:rsidR="001E675C">
        <w:rPr>
          <w:b w:val="0"/>
          <w:i/>
        </w:rPr>
        <w:t xml:space="preserve">, </w:t>
      </w:r>
      <w:r w:rsidR="001E675C" w:rsidRPr="004A1F96">
        <w:rPr>
          <w:b w:val="0"/>
          <w:i/>
        </w:rPr>
        <w:t>в редакции по</w:t>
      </w:r>
      <w:r w:rsidR="00CE76B7">
        <w:rPr>
          <w:b w:val="0"/>
          <w:i/>
        </w:rPr>
        <w:t>становления от</w:t>
      </w:r>
      <w:r w:rsidR="001E675C">
        <w:rPr>
          <w:b w:val="0"/>
          <w:bCs w:val="0"/>
          <w:i/>
        </w:rPr>
        <w:t xml:space="preserve"> </w:t>
      </w:r>
      <w:r w:rsidR="00404EE4">
        <w:rPr>
          <w:b w:val="0"/>
          <w:i/>
        </w:rPr>
        <w:t>15</w:t>
      </w:r>
      <w:r w:rsidR="001E675C">
        <w:rPr>
          <w:b w:val="0"/>
          <w:i/>
        </w:rPr>
        <w:t>.1</w:t>
      </w:r>
      <w:r w:rsidR="00404EE4">
        <w:rPr>
          <w:b w:val="0"/>
          <w:i/>
        </w:rPr>
        <w:t>1</w:t>
      </w:r>
      <w:r w:rsidR="001E675C">
        <w:rPr>
          <w:b w:val="0"/>
          <w:i/>
        </w:rPr>
        <w:t>.2019 №</w:t>
      </w:r>
      <w:r w:rsidR="00404EE4">
        <w:rPr>
          <w:b w:val="0"/>
          <w:i/>
        </w:rPr>
        <w:t>802</w:t>
      </w:r>
      <w:r w:rsidR="004D3FB0">
        <w:rPr>
          <w:b w:val="0"/>
          <w:i/>
        </w:rPr>
        <w:t xml:space="preserve">, </w:t>
      </w:r>
      <w:r w:rsidR="004D3FB0" w:rsidRPr="004A1F96">
        <w:rPr>
          <w:b w:val="0"/>
          <w:i/>
        </w:rPr>
        <w:t>в редакции по</w:t>
      </w:r>
      <w:r w:rsidR="004D3FB0">
        <w:rPr>
          <w:b w:val="0"/>
          <w:i/>
        </w:rPr>
        <w:t xml:space="preserve">становления от </w:t>
      </w:r>
      <w:r w:rsidR="00F86497">
        <w:rPr>
          <w:b w:val="0"/>
          <w:i/>
        </w:rPr>
        <w:t>16</w:t>
      </w:r>
      <w:r w:rsidR="005552D8">
        <w:rPr>
          <w:b w:val="0"/>
          <w:i/>
        </w:rPr>
        <w:t>.03</w:t>
      </w:r>
      <w:r w:rsidR="004D3FB0">
        <w:rPr>
          <w:b w:val="0"/>
          <w:i/>
        </w:rPr>
        <w:t>.2020 №</w:t>
      </w:r>
      <w:r w:rsidR="00F86497">
        <w:rPr>
          <w:b w:val="0"/>
          <w:i/>
        </w:rPr>
        <w:t>159</w:t>
      </w:r>
      <w:r w:rsidR="00CE76B7">
        <w:rPr>
          <w:b w:val="0"/>
          <w:i/>
        </w:rPr>
        <w:t xml:space="preserve">, в редакции постановления от </w:t>
      </w:r>
      <w:r w:rsidR="00CE76B7" w:rsidRPr="00CE76B7">
        <w:rPr>
          <w:b w:val="0"/>
          <w:i/>
        </w:rPr>
        <w:t>22.01.2024</w:t>
      </w:r>
      <w:r w:rsidR="00CE76B7">
        <w:rPr>
          <w:b w:val="0"/>
          <w:i/>
        </w:rPr>
        <w:t xml:space="preserve"> №49</w:t>
      </w:r>
      <w:r w:rsidR="00477A0D">
        <w:rPr>
          <w:b w:val="0"/>
          <w:i/>
        </w:rPr>
        <w:t>)</w:t>
      </w:r>
    </w:p>
    <w:p w14:paraId="22D7E19A" w14:textId="77777777" w:rsidR="00DB42C3" w:rsidRPr="00FD77B4" w:rsidRDefault="00DB42C3" w:rsidP="00E3306E">
      <w:pPr>
        <w:autoSpaceDE w:val="0"/>
        <w:autoSpaceDN w:val="0"/>
        <w:adjustRightInd w:val="0"/>
        <w:jc w:val="both"/>
        <w:rPr>
          <w:b/>
          <w:bCs/>
          <w:color w:val="FF0000"/>
          <w:sz w:val="28"/>
          <w:szCs w:val="28"/>
        </w:rPr>
      </w:pPr>
    </w:p>
    <w:p w14:paraId="4EF68625" w14:textId="77777777" w:rsidR="00E3306E" w:rsidRPr="00FD77B4" w:rsidRDefault="00E3306E" w:rsidP="00E3306E">
      <w:pPr>
        <w:pStyle w:val="ConsPlusTitle"/>
        <w:jc w:val="both"/>
        <w:outlineLvl w:val="0"/>
        <w:rPr>
          <w:b w:val="0"/>
          <w:color w:val="FF0000"/>
        </w:rPr>
      </w:pPr>
    </w:p>
    <w:p w14:paraId="628511EE" w14:textId="77777777" w:rsidR="00E3306E" w:rsidRPr="00E3306E" w:rsidRDefault="00E3306E" w:rsidP="00E3306E">
      <w:pPr>
        <w:jc w:val="both"/>
        <w:rPr>
          <w:sz w:val="28"/>
          <w:szCs w:val="28"/>
        </w:rPr>
      </w:pPr>
      <w:r w:rsidRPr="00FD77B4">
        <w:rPr>
          <w:color w:val="FF0000"/>
          <w:sz w:val="28"/>
          <w:szCs w:val="28"/>
        </w:rPr>
        <w:t xml:space="preserve"> </w:t>
      </w:r>
      <w:r w:rsidRPr="00FD77B4">
        <w:rPr>
          <w:color w:val="FF0000"/>
          <w:sz w:val="28"/>
          <w:szCs w:val="28"/>
        </w:rPr>
        <w:tab/>
      </w:r>
      <w:r w:rsidRPr="00E3306E">
        <w:rPr>
          <w:sz w:val="28"/>
          <w:szCs w:val="28"/>
        </w:rPr>
        <w:t>В  соответствии   с Федеральным законом от 27.07.2010</w:t>
      </w:r>
      <w:r w:rsidR="00DB42C3">
        <w:rPr>
          <w:sz w:val="28"/>
          <w:szCs w:val="28"/>
        </w:rPr>
        <w:t xml:space="preserve"> </w:t>
      </w:r>
      <w:r w:rsidRPr="00E3306E">
        <w:rPr>
          <w:sz w:val="28"/>
          <w:szCs w:val="28"/>
        </w:rPr>
        <w:t>№210-ФЗ</w:t>
      </w:r>
      <w:r w:rsidRPr="00E3306E">
        <w:rPr>
          <w:b/>
          <w:sz w:val="28"/>
          <w:szCs w:val="28"/>
        </w:rPr>
        <w:t xml:space="preserve"> «</w:t>
      </w:r>
      <w:r w:rsidRPr="00E3306E">
        <w:rPr>
          <w:sz w:val="28"/>
          <w:szCs w:val="28"/>
        </w:rPr>
        <w:t>Об организации предоставления государственных и муниципальных услуг», руководствуясь</w:t>
      </w:r>
      <w:r w:rsidRPr="00E3306E">
        <w:rPr>
          <w:b/>
          <w:sz w:val="28"/>
          <w:szCs w:val="28"/>
        </w:rPr>
        <w:t xml:space="preserve"> </w:t>
      </w:r>
      <w:r w:rsidR="00F5132F" w:rsidRPr="00F5132F">
        <w:rPr>
          <w:sz w:val="28"/>
          <w:szCs w:val="28"/>
        </w:rPr>
        <w:t>постановлением администрации Ужурского района от 22.07.2021 №612 «Об утверждении Порядка разработки и утверждения административных регламентов предоставления муниципальных услуг»</w:t>
      </w:r>
      <w:r w:rsidRPr="00DB42C3">
        <w:rPr>
          <w:sz w:val="28"/>
          <w:szCs w:val="28"/>
        </w:rPr>
        <w:t>,</w:t>
      </w:r>
      <w:r w:rsidRPr="00E3306E">
        <w:rPr>
          <w:sz w:val="28"/>
          <w:szCs w:val="28"/>
        </w:rPr>
        <w:t xml:space="preserve"> </w:t>
      </w:r>
      <w:r w:rsidRPr="00E3306E">
        <w:rPr>
          <w:iCs/>
          <w:sz w:val="28"/>
          <w:szCs w:val="28"/>
        </w:rPr>
        <w:t xml:space="preserve"> </w:t>
      </w:r>
      <w:hyperlink r:id="rId9" w:history="1">
        <w:r w:rsidRPr="00E3306E">
          <w:rPr>
            <w:rStyle w:val="ae"/>
            <w:color w:val="auto"/>
            <w:sz w:val="28"/>
            <w:szCs w:val="28"/>
            <w:u w:val="none"/>
          </w:rPr>
          <w:t>Устав</w:t>
        </w:r>
      </w:hyperlink>
      <w:r w:rsidRPr="00E3306E">
        <w:rPr>
          <w:sz w:val="28"/>
          <w:szCs w:val="28"/>
        </w:rPr>
        <w:t>ом  Ужурского района,   ПОСТАНОВЛЯЮ:</w:t>
      </w:r>
    </w:p>
    <w:p w14:paraId="260DC528" w14:textId="77777777" w:rsidR="00E3306E" w:rsidRPr="00E3306E" w:rsidRDefault="003619AB" w:rsidP="00E3306E">
      <w:pPr>
        <w:pStyle w:val="ConsPlusTitle"/>
        <w:ind w:firstLine="708"/>
        <w:jc w:val="both"/>
        <w:outlineLvl w:val="0"/>
        <w:rPr>
          <w:b w:val="0"/>
        </w:rPr>
      </w:pPr>
      <w:r>
        <w:rPr>
          <w:b w:val="0"/>
        </w:rPr>
        <w:t>1. </w:t>
      </w:r>
      <w:r w:rsidR="00CE76B7">
        <w:rPr>
          <w:b w:val="0"/>
        </w:rPr>
        <w:t xml:space="preserve">Утвердить административный регламент </w:t>
      </w:r>
      <w:r w:rsidR="00E3306E" w:rsidRPr="00E3306E">
        <w:rPr>
          <w:b w:val="0"/>
        </w:rPr>
        <w:t xml:space="preserve">предоставления муниципальной услуги </w:t>
      </w:r>
      <w:r w:rsidR="00E3306E" w:rsidRPr="00E3306E">
        <w:rPr>
          <w:b w:val="0"/>
          <w:bCs w:val="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CE76B7">
        <w:rPr>
          <w:b w:val="0"/>
        </w:rPr>
        <w:t xml:space="preserve">, </w:t>
      </w:r>
      <w:r w:rsidR="00E3306E" w:rsidRPr="00E3306E">
        <w:rPr>
          <w:b w:val="0"/>
        </w:rPr>
        <w:t>согласно приложению.</w:t>
      </w:r>
    </w:p>
    <w:p w14:paraId="7951665F" w14:textId="77777777" w:rsidR="00DB42C3" w:rsidRDefault="00AE4638" w:rsidP="00E3306E">
      <w:pPr>
        <w:ind w:firstLine="540"/>
        <w:jc w:val="both"/>
        <w:rPr>
          <w:sz w:val="28"/>
          <w:szCs w:val="28"/>
        </w:rPr>
      </w:pPr>
      <w:r>
        <w:rPr>
          <w:sz w:val="28"/>
          <w:szCs w:val="28"/>
        </w:rPr>
        <w:t xml:space="preserve">  </w:t>
      </w:r>
      <w:r w:rsidR="00DB42C3">
        <w:rPr>
          <w:sz w:val="28"/>
          <w:szCs w:val="28"/>
        </w:rPr>
        <w:t xml:space="preserve">2. Признать утратившим силу Постановление от </w:t>
      </w:r>
      <w:r w:rsidR="00DB42C3" w:rsidRPr="00E3306E">
        <w:rPr>
          <w:iCs/>
          <w:sz w:val="28"/>
          <w:szCs w:val="28"/>
        </w:rPr>
        <w:t>27.04.2016 № 242</w:t>
      </w:r>
      <w:r w:rsidR="00DB42C3">
        <w:rPr>
          <w:sz w:val="28"/>
          <w:szCs w:val="28"/>
        </w:rPr>
        <w:t xml:space="preserve"> «Об утвержден</w:t>
      </w:r>
      <w:r w:rsidR="00CE76B7">
        <w:rPr>
          <w:sz w:val="28"/>
          <w:szCs w:val="28"/>
        </w:rPr>
        <w:t>ии административного регламента</w:t>
      </w:r>
      <w:r w:rsidR="00DB42C3">
        <w:rPr>
          <w:sz w:val="28"/>
          <w:szCs w:val="28"/>
        </w:rPr>
        <w:t xml:space="preserve"> предоставления муниципальной услуги </w:t>
      </w:r>
      <w:r w:rsidR="00DB42C3" w:rsidRPr="00DB42C3">
        <w:rPr>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2D1385B" w14:textId="77777777" w:rsidR="00E3306E" w:rsidRPr="00E3306E" w:rsidRDefault="00DB42C3" w:rsidP="00E3306E">
      <w:pPr>
        <w:ind w:firstLine="540"/>
        <w:jc w:val="both"/>
        <w:rPr>
          <w:sz w:val="28"/>
          <w:szCs w:val="28"/>
        </w:rPr>
      </w:pPr>
      <w:r>
        <w:rPr>
          <w:sz w:val="28"/>
          <w:szCs w:val="28"/>
        </w:rPr>
        <w:t xml:space="preserve">  3</w:t>
      </w:r>
      <w:r w:rsidR="003619AB">
        <w:rPr>
          <w:sz w:val="28"/>
          <w:szCs w:val="28"/>
        </w:rPr>
        <w:t>. </w:t>
      </w:r>
      <w:r w:rsidR="00CE76B7">
        <w:rPr>
          <w:sz w:val="28"/>
          <w:szCs w:val="28"/>
        </w:rPr>
        <w:t xml:space="preserve">Контроль за реализацией и исполнением </w:t>
      </w:r>
      <w:r w:rsidR="00E3306E" w:rsidRPr="00E3306E">
        <w:rPr>
          <w:sz w:val="28"/>
          <w:szCs w:val="28"/>
        </w:rPr>
        <w:t>административного регламента возложить на первого заместителя</w:t>
      </w:r>
      <w:r w:rsidR="00CE76B7">
        <w:rPr>
          <w:sz w:val="28"/>
          <w:szCs w:val="28"/>
        </w:rPr>
        <w:t xml:space="preserve"> главы </w:t>
      </w:r>
      <w:r w:rsidR="00E3306E" w:rsidRPr="00E3306E">
        <w:rPr>
          <w:sz w:val="28"/>
          <w:szCs w:val="28"/>
        </w:rPr>
        <w:t>по сельскому хозяйству  и оперативному управлению   Ю.П. Казанцева.</w:t>
      </w:r>
    </w:p>
    <w:p w14:paraId="6F6BDFFC" w14:textId="77777777" w:rsidR="00E3306E" w:rsidRPr="00E3306E" w:rsidRDefault="00AE4638" w:rsidP="00E3306E">
      <w:pPr>
        <w:pStyle w:val="ConsPlusNormal"/>
        <w:spacing w:line="220" w:lineRule="auto"/>
        <w:ind w:right="-5"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B42C3">
        <w:rPr>
          <w:rFonts w:ascii="Times New Roman" w:hAnsi="Times New Roman" w:cs="Times New Roman"/>
          <w:sz w:val="28"/>
          <w:szCs w:val="28"/>
        </w:rPr>
        <w:t>4</w:t>
      </w:r>
      <w:r w:rsidR="00E3306E" w:rsidRPr="00E3306E">
        <w:rPr>
          <w:rFonts w:ascii="Times New Roman" w:hAnsi="Times New Roman" w:cs="Times New Roman"/>
          <w:sz w:val="28"/>
          <w:szCs w:val="28"/>
        </w:rPr>
        <w:t>.</w:t>
      </w:r>
      <w:r w:rsidR="003619AB">
        <w:rPr>
          <w:sz w:val="28"/>
          <w:szCs w:val="28"/>
        </w:rPr>
        <w:t> </w:t>
      </w:r>
      <w:r w:rsidR="00E3306E" w:rsidRPr="00E3306E">
        <w:rPr>
          <w:rFonts w:ascii="Times New Roman" w:hAnsi="Times New Roman" w:cs="Times New Roman"/>
          <w:sz w:val="28"/>
          <w:szCs w:val="28"/>
        </w:rPr>
        <w:t>Постановление</w:t>
      </w:r>
      <w:r w:rsidR="00E3306E" w:rsidRPr="00E3306E">
        <w:rPr>
          <w:rFonts w:ascii="Times New Roman" w:hAnsi="Times New Roman" w:cs="Times New Roman"/>
          <w:i/>
          <w:sz w:val="28"/>
          <w:szCs w:val="28"/>
        </w:rPr>
        <w:t xml:space="preserve"> </w:t>
      </w:r>
      <w:r w:rsidR="00CE76B7">
        <w:rPr>
          <w:rFonts w:ascii="Times New Roman" w:hAnsi="Times New Roman" w:cs="Times New Roman"/>
          <w:sz w:val="28"/>
          <w:szCs w:val="28"/>
        </w:rPr>
        <w:t>вступает в силу</w:t>
      </w:r>
      <w:r w:rsidR="00E3306E" w:rsidRPr="00E3306E">
        <w:rPr>
          <w:rFonts w:ascii="Times New Roman" w:hAnsi="Times New Roman" w:cs="Times New Roman"/>
          <w:sz w:val="28"/>
          <w:szCs w:val="28"/>
        </w:rPr>
        <w:t xml:space="preserve"> в день, следующий за днем его официального опубликования в специальном выпуске районной газеты «Сибирский хлебороб».</w:t>
      </w:r>
    </w:p>
    <w:p w14:paraId="187CBA17" w14:textId="77777777" w:rsidR="00E3306E" w:rsidRPr="00E3306E" w:rsidRDefault="00E3306E" w:rsidP="00E3306E">
      <w:pPr>
        <w:spacing w:line="220" w:lineRule="auto"/>
        <w:ind w:left="-360" w:right="-467" w:firstLine="900"/>
        <w:jc w:val="both"/>
        <w:rPr>
          <w:sz w:val="28"/>
          <w:szCs w:val="28"/>
        </w:rPr>
      </w:pPr>
    </w:p>
    <w:p w14:paraId="03FBBB6F" w14:textId="77777777" w:rsidR="00E3306E" w:rsidRPr="00E3306E" w:rsidRDefault="00E3306E" w:rsidP="00E3306E">
      <w:pPr>
        <w:jc w:val="both"/>
        <w:rPr>
          <w:sz w:val="28"/>
          <w:szCs w:val="28"/>
        </w:rPr>
      </w:pPr>
    </w:p>
    <w:p w14:paraId="6B5231D7" w14:textId="77777777" w:rsidR="00681A25" w:rsidRDefault="00CE76B7" w:rsidP="004D3FB0">
      <w:pPr>
        <w:rPr>
          <w:sz w:val="28"/>
          <w:szCs w:val="28"/>
        </w:rPr>
      </w:pPr>
      <w:r>
        <w:rPr>
          <w:sz w:val="28"/>
          <w:szCs w:val="28"/>
        </w:rPr>
        <w:t xml:space="preserve">Глава </w:t>
      </w:r>
      <w:r w:rsidR="00E3306E" w:rsidRPr="00E3306E">
        <w:rPr>
          <w:sz w:val="28"/>
          <w:szCs w:val="28"/>
        </w:rPr>
        <w:t xml:space="preserve">района                                               </w:t>
      </w:r>
      <w:r>
        <w:rPr>
          <w:sz w:val="28"/>
          <w:szCs w:val="28"/>
        </w:rPr>
        <w:t xml:space="preserve"> </w:t>
      </w:r>
      <w:r w:rsidR="00E3306E" w:rsidRPr="00E3306E">
        <w:rPr>
          <w:sz w:val="28"/>
          <w:szCs w:val="28"/>
        </w:rPr>
        <w:t xml:space="preserve">                     </w:t>
      </w:r>
      <w:r>
        <w:rPr>
          <w:sz w:val="28"/>
          <w:szCs w:val="28"/>
        </w:rPr>
        <w:t xml:space="preserve"> </w:t>
      </w:r>
      <w:r w:rsidR="00E3306E" w:rsidRPr="00E3306E">
        <w:rPr>
          <w:sz w:val="28"/>
          <w:szCs w:val="28"/>
        </w:rPr>
        <w:t xml:space="preserve">                 К.Н. Зарецкий</w:t>
      </w:r>
    </w:p>
    <w:p w14:paraId="4B4EFEDD" w14:textId="77777777" w:rsidR="004D3FB0" w:rsidRPr="004D3FB0" w:rsidRDefault="004D3FB0" w:rsidP="004D3FB0">
      <w:pPr>
        <w:rPr>
          <w:sz w:val="28"/>
          <w:szCs w:val="28"/>
        </w:rPr>
      </w:pPr>
    </w:p>
    <w:p w14:paraId="30944492" w14:textId="77777777" w:rsidR="00E3306E" w:rsidRPr="00531517" w:rsidRDefault="00E3306E" w:rsidP="00DB42C3">
      <w:pPr>
        <w:autoSpaceDE w:val="0"/>
        <w:autoSpaceDN w:val="0"/>
        <w:adjustRightInd w:val="0"/>
        <w:ind w:firstLine="5812"/>
        <w:outlineLvl w:val="0"/>
        <w:rPr>
          <w:iCs/>
          <w:sz w:val="28"/>
          <w:szCs w:val="28"/>
        </w:rPr>
      </w:pPr>
      <w:r w:rsidRPr="00531517">
        <w:rPr>
          <w:iCs/>
          <w:sz w:val="28"/>
          <w:szCs w:val="28"/>
        </w:rPr>
        <w:t>Приложение</w:t>
      </w:r>
    </w:p>
    <w:p w14:paraId="4317582D" w14:textId="77777777" w:rsidR="00E3306E" w:rsidRPr="00531517" w:rsidRDefault="00E3306E" w:rsidP="00DB42C3">
      <w:pPr>
        <w:autoSpaceDE w:val="0"/>
        <w:autoSpaceDN w:val="0"/>
        <w:adjustRightInd w:val="0"/>
        <w:ind w:firstLine="5812"/>
        <w:outlineLvl w:val="0"/>
        <w:rPr>
          <w:iCs/>
          <w:sz w:val="28"/>
          <w:szCs w:val="28"/>
        </w:rPr>
      </w:pPr>
      <w:r w:rsidRPr="00531517">
        <w:rPr>
          <w:iCs/>
          <w:sz w:val="28"/>
          <w:szCs w:val="28"/>
        </w:rPr>
        <w:t xml:space="preserve">к постановлению </w:t>
      </w:r>
    </w:p>
    <w:p w14:paraId="719E8698" w14:textId="77777777" w:rsidR="00E3306E" w:rsidRPr="00531517" w:rsidRDefault="00E3306E" w:rsidP="00DB42C3">
      <w:pPr>
        <w:autoSpaceDE w:val="0"/>
        <w:autoSpaceDN w:val="0"/>
        <w:adjustRightInd w:val="0"/>
        <w:ind w:firstLine="5812"/>
        <w:outlineLvl w:val="0"/>
        <w:rPr>
          <w:iCs/>
          <w:sz w:val="28"/>
          <w:szCs w:val="28"/>
        </w:rPr>
      </w:pPr>
      <w:r w:rsidRPr="00531517">
        <w:rPr>
          <w:iCs/>
          <w:sz w:val="28"/>
          <w:szCs w:val="28"/>
        </w:rPr>
        <w:t xml:space="preserve">администрации Ужурского </w:t>
      </w:r>
    </w:p>
    <w:p w14:paraId="699E63A9" w14:textId="77777777" w:rsidR="00E3306E" w:rsidRPr="00531517" w:rsidRDefault="00E3306E" w:rsidP="00DB42C3">
      <w:pPr>
        <w:autoSpaceDE w:val="0"/>
        <w:autoSpaceDN w:val="0"/>
        <w:adjustRightInd w:val="0"/>
        <w:ind w:firstLine="5812"/>
        <w:outlineLvl w:val="0"/>
        <w:rPr>
          <w:iCs/>
          <w:sz w:val="28"/>
          <w:szCs w:val="28"/>
        </w:rPr>
      </w:pPr>
      <w:r w:rsidRPr="00531517">
        <w:rPr>
          <w:iCs/>
          <w:sz w:val="28"/>
          <w:szCs w:val="28"/>
        </w:rPr>
        <w:t xml:space="preserve">района от </w:t>
      </w:r>
      <w:r w:rsidR="00F83F21" w:rsidRPr="00531517">
        <w:rPr>
          <w:iCs/>
          <w:sz w:val="28"/>
          <w:szCs w:val="28"/>
        </w:rPr>
        <w:t>0</w:t>
      </w:r>
      <w:r w:rsidR="00694675" w:rsidRPr="00531517">
        <w:rPr>
          <w:iCs/>
          <w:sz w:val="28"/>
          <w:szCs w:val="28"/>
        </w:rPr>
        <w:t>8</w:t>
      </w:r>
      <w:r w:rsidRPr="00531517">
        <w:rPr>
          <w:iCs/>
          <w:sz w:val="28"/>
          <w:szCs w:val="28"/>
        </w:rPr>
        <w:t>.0</w:t>
      </w:r>
      <w:r w:rsidR="00694675" w:rsidRPr="00531517">
        <w:rPr>
          <w:iCs/>
          <w:sz w:val="28"/>
          <w:szCs w:val="28"/>
        </w:rPr>
        <w:t>6</w:t>
      </w:r>
      <w:r w:rsidRPr="00531517">
        <w:rPr>
          <w:iCs/>
          <w:sz w:val="28"/>
          <w:szCs w:val="28"/>
        </w:rPr>
        <w:t>.201</w:t>
      </w:r>
      <w:r w:rsidR="00F83F21" w:rsidRPr="00531517">
        <w:rPr>
          <w:iCs/>
          <w:sz w:val="28"/>
          <w:szCs w:val="28"/>
        </w:rPr>
        <w:t>8</w:t>
      </w:r>
      <w:r w:rsidRPr="00531517">
        <w:rPr>
          <w:iCs/>
          <w:sz w:val="28"/>
          <w:szCs w:val="28"/>
        </w:rPr>
        <w:t xml:space="preserve"> № </w:t>
      </w:r>
      <w:r w:rsidR="00694675" w:rsidRPr="00531517">
        <w:rPr>
          <w:iCs/>
          <w:sz w:val="28"/>
          <w:szCs w:val="28"/>
        </w:rPr>
        <w:t>381</w:t>
      </w:r>
    </w:p>
    <w:p w14:paraId="7C6240B4" w14:textId="77777777" w:rsidR="006353C9" w:rsidRPr="00531517" w:rsidRDefault="006353C9" w:rsidP="006353C9">
      <w:pPr>
        <w:pStyle w:val="ConsPlusTitle"/>
        <w:jc w:val="center"/>
        <w:outlineLvl w:val="0"/>
      </w:pPr>
    </w:p>
    <w:p w14:paraId="60593253" w14:textId="77777777" w:rsidR="006353C9" w:rsidRPr="00531517" w:rsidRDefault="006353C9" w:rsidP="006353C9">
      <w:pPr>
        <w:pStyle w:val="ConsPlusTitle"/>
        <w:jc w:val="center"/>
        <w:outlineLvl w:val="0"/>
      </w:pPr>
    </w:p>
    <w:p w14:paraId="58EC7A95" w14:textId="77777777" w:rsidR="006353C9" w:rsidRPr="00531517" w:rsidRDefault="006353C9" w:rsidP="006353C9">
      <w:pPr>
        <w:pStyle w:val="ConsPlusTitle"/>
        <w:jc w:val="center"/>
        <w:outlineLvl w:val="0"/>
      </w:pPr>
      <w:r w:rsidRPr="00531517">
        <w:t>АДМИНИСТРАТИВНЫЙ РЕГЛАМЕНТ</w:t>
      </w:r>
    </w:p>
    <w:p w14:paraId="03279D92" w14:textId="77777777" w:rsidR="006353C9" w:rsidRPr="00531517" w:rsidRDefault="006353C9" w:rsidP="006353C9">
      <w:pPr>
        <w:pStyle w:val="ConsPlusTitle"/>
        <w:jc w:val="center"/>
        <w:outlineLvl w:val="0"/>
      </w:pPr>
      <w:r w:rsidRPr="00531517">
        <w:t xml:space="preserve">предоставления муниципальной услуги </w:t>
      </w:r>
    </w:p>
    <w:p w14:paraId="21D48BAF" w14:textId="77777777" w:rsidR="006353C9" w:rsidRPr="00531517" w:rsidRDefault="006353C9" w:rsidP="006353C9">
      <w:pPr>
        <w:autoSpaceDE w:val="0"/>
        <w:autoSpaceDN w:val="0"/>
        <w:adjustRightInd w:val="0"/>
        <w:jc w:val="center"/>
        <w:rPr>
          <w:b/>
          <w:bCs/>
          <w:sz w:val="28"/>
          <w:szCs w:val="28"/>
        </w:rPr>
      </w:pPr>
      <w:r w:rsidRPr="00531517">
        <w:rPr>
          <w:b/>
          <w:bCs/>
          <w:color w:val="000000"/>
          <w:sz w:val="28"/>
          <w:szCs w:val="28"/>
        </w:rPr>
        <w:t>«</w:t>
      </w:r>
      <w:r w:rsidR="00BC6CD2" w:rsidRPr="00531517">
        <w:rPr>
          <w:b/>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93CD6" w:rsidRPr="00531517">
        <w:rPr>
          <w:b/>
          <w:bCs/>
          <w:color w:val="000000"/>
          <w:sz w:val="28"/>
          <w:szCs w:val="28"/>
        </w:rPr>
        <w:t>»</w:t>
      </w:r>
    </w:p>
    <w:p w14:paraId="71FF8167" w14:textId="77777777" w:rsidR="006353C9" w:rsidRPr="00531517" w:rsidRDefault="006353C9" w:rsidP="006353C9">
      <w:pPr>
        <w:pStyle w:val="ConsPlusNormal"/>
        <w:ind w:firstLine="540"/>
        <w:jc w:val="both"/>
        <w:outlineLvl w:val="0"/>
        <w:rPr>
          <w:rFonts w:ascii="Times New Roman" w:hAnsi="Times New Roman" w:cs="Times New Roman"/>
          <w:b/>
          <w:bCs/>
          <w:sz w:val="28"/>
          <w:szCs w:val="28"/>
        </w:rPr>
      </w:pPr>
    </w:p>
    <w:p w14:paraId="72145289" w14:textId="77777777" w:rsidR="006353C9" w:rsidRPr="00531517" w:rsidRDefault="00BC6CD2" w:rsidP="00BC6CD2">
      <w:pPr>
        <w:pStyle w:val="ConsPlusNormal"/>
        <w:tabs>
          <w:tab w:val="left" w:pos="3225"/>
          <w:tab w:val="center" w:pos="4947"/>
        </w:tabs>
        <w:ind w:firstLine="540"/>
        <w:outlineLvl w:val="1"/>
        <w:rPr>
          <w:rFonts w:ascii="Times New Roman" w:hAnsi="Times New Roman" w:cs="Times New Roman"/>
          <w:b/>
          <w:sz w:val="28"/>
          <w:szCs w:val="28"/>
        </w:rPr>
      </w:pPr>
      <w:r w:rsidRPr="00531517">
        <w:rPr>
          <w:rFonts w:ascii="Times New Roman" w:hAnsi="Times New Roman" w:cs="Times New Roman"/>
          <w:b/>
          <w:sz w:val="28"/>
          <w:szCs w:val="28"/>
        </w:rPr>
        <w:tab/>
      </w:r>
      <w:r w:rsidR="006353C9" w:rsidRPr="00531517">
        <w:rPr>
          <w:rFonts w:ascii="Times New Roman" w:hAnsi="Times New Roman" w:cs="Times New Roman"/>
          <w:b/>
          <w:sz w:val="28"/>
          <w:szCs w:val="28"/>
        </w:rPr>
        <w:t>1. Общие положения</w:t>
      </w:r>
    </w:p>
    <w:p w14:paraId="10AF575F" w14:textId="77777777" w:rsidR="006353C9" w:rsidRPr="00531517" w:rsidRDefault="006353C9" w:rsidP="006353C9">
      <w:pPr>
        <w:pStyle w:val="ConsPlusNormal"/>
        <w:ind w:firstLine="540"/>
        <w:jc w:val="both"/>
        <w:outlineLvl w:val="1"/>
        <w:rPr>
          <w:rFonts w:ascii="Times New Roman" w:hAnsi="Times New Roman" w:cs="Times New Roman"/>
          <w:sz w:val="28"/>
          <w:szCs w:val="28"/>
        </w:rPr>
      </w:pPr>
    </w:p>
    <w:p w14:paraId="31B785E5" w14:textId="77777777" w:rsidR="006353C9" w:rsidRPr="00531517" w:rsidRDefault="003619AB" w:rsidP="006353C9">
      <w:pPr>
        <w:autoSpaceDE w:val="0"/>
        <w:autoSpaceDN w:val="0"/>
        <w:adjustRightInd w:val="0"/>
        <w:ind w:firstLine="540"/>
        <w:jc w:val="both"/>
        <w:outlineLvl w:val="1"/>
        <w:rPr>
          <w:sz w:val="28"/>
          <w:szCs w:val="28"/>
        </w:rPr>
      </w:pPr>
      <w:r w:rsidRPr="00531517">
        <w:rPr>
          <w:sz w:val="28"/>
          <w:szCs w:val="28"/>
        </w:rPr>
        <w:t>1.1. </w:t>
      </w:r>
      <w:r w:rsidR="006353C9" w:rsidRPr="00531517">
        <w:rPr>
          <w:sz w:val="28"/>
          <w:szCs w:val="28"/>
        </w:rPr>
        <w:t xml:space="preserve">Настоящий административный регламент по предоставлению муниципальной услуги </w:t>
      </w:r>
      <w:r w:rsidR="00993CD6" w:rsidRPr="00531517">
        <w:rPr>
          <w:bCs/>
          <w:color w:val="000000"/>
          <w:sz w:val="28"/>
          <w:szCs w:val="28"/>
        </w:rPr>
        <w:t>«</w:t>
      </w:r>
      <w:r w:rsidR="00201817" w:rsidRPr="00531517">
        <w:rPr>
          <w:bCs/>
          <w:sz w:val="28"/>
          <w:szCs w:val="28"/>
        </w:rPr>
        <w:t>Предоставление</w:t>
      </w:r>
      <w:r w:rsidR="0065359E" w:rsidRPr="00531517">
        <w:rPr>
          <w:bCs/>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93CD6" w:rsidRPr="00531517">
        <w:rPr>
          <w:bCs/>
          <w:color w:val="000000"/>
          <w:sz w:val="28"/>
          <w:szCs w:val="28"/>
        </w:rPr>
        <w:t>»</w:t>
      </w:r>
      <w:r w:rsidR="00993CD6" w:rsidRPr="00531517">
        <w:rPr>
          <w:sz w:val="28"/>
          <w:szCs w:val="28"/>
        </w:rPr>
        <w:t xml:space="preserve"> </w:t>
      </w:r>
      <w:r w:rsidR="006353C9" w:rsidRPr="00531517">
        <w:rPr>
          <w:sz w:val="28"/>
          <w:szCs w:val="28"/>
        </w:rPr>
        <w:t xml:space="preserve">(далее - </w:t>
      </w:r>
      <w:r w:rsidR="00E3306E" w:rsidRPr="00531517">
        <w:rPr>
          <w:sz w:val="28"/>
          <w:szCs w:val="28"/>
        </w:rPr>
        <w:t>р</w:t>
      </w:r>
      <w:r w:rsidR="006353C9" w:rsidRPr="00531517">
        <w:rPr>
          <w:sz w:val="28"/>
          <w:szCs w:val="28"/>
        </w:rPr>
        <w:t>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14:paraId="68986660" w14:textId="77777777" w:rsidR="00E3306E" w:rsidRPr="00CE76B7" w:rsidRDefault="00E3306E" w:rsidP="00E3306E">
      <w:pPr>
        <w:ind w:firstLine="539"/>
        <w:jc w:val="both"/>
        <w:rPr>
          <w:sz w:val="28"/>
          <w:szCs w:val="28"/>
        </w:rPr>
      </w:pPr>
      <w:r w:rsidRPr="00531517">
        <w:rPr>
          <w:sz w:val="28"/>
          <w:szCs w:val="28"/>
        </w:rPr>
        <w:t>1.2.</w:t>
      </w:r>
      <w:r w:rsidR="003619AB" w:rsidRPr="00531517">
        <w:t> </w:t>
      </w:r>
      <w:r w:rsidRPr="00531517">
        <w:rPr>
          <w:sz w:val="28"/>
          <w:szCs w:val="28"/>
        </w:rPr>
        <w:t xml:space="preserve">Настоящий Регламент размещается на  официальном сайте   Ужурского района в сети интернет -  </w:t>
      </w:r>
      <w:hyperlink r:id="rId10" w:history="1">
        <w:r w:rsidR="00096E13" w:rsidRPr="00CE76B7">
          <w:rPr>
            <w:color w:val="000000"/>
            <w:sz w:val="28"/>
            <w:szCs w:val="28"/>
            <w:lang w:val="en-US"/>
          </w:rPr>
          <w:t>aur</w:t>
        </w:r>
        <w:r w:rsidR="00096E13" w:rsidRPr="00CE76B7">
          <w:rPr>
            <w:color w:val="000000"/>
            <w:sz w:val="28"/>
            <w:szCs w:val="28"/>
          </w:rPr>
          <w:t>-</w:t>
        </w:r>
        <w:r w:rsidR="00096E13" w:rsidRPr="00CE76B7">
          <w:rPr>
            <w:color w:val="000000"/>
            <w:sz w:val="28"/>
            <w:szCs w:val="28"/>
            <w:lang w:val="en-US"/>
          </w:rPr>
          <w:t>info</w:t>
        </w:r>
        <w:r w:rsidR="00096E13" w:rsidRPr="00CE76B7">
          <w:rPr>
            <w:color w:val="000000"/>
            <w:sz w:val="28"/>
            <w:szCs w:val="28"/>
          </w:rPr>
          <w:t>.</w:t>
        </w:r>
        <w:r w:rsidR="00096E13" w:rsidRPr="00CE76B7">
          <w:rPr>
            <w:color w:val="000000"/>
            <w:sz w:val="28"/>
            <w:szCs w:val="28"/>
            <w:lang w:val="en-US"/>
          </w:rPr>
          <w:t>gosuslugi</w:t>
        </w:r>
        <w:r w:rsidR="00096E13" w:rsidRPr="00CE76B7">
          <w:rPr>
            <w:color w:val="000000"/>
            <w:sz w:val="28"/>
            <w:szCs w:val="28"/>
          </w:rPr>
          <w:t>.</w:t>
        </w:r>
        <w:r w:rsidR="00096E13" w:rsidRPr="00CE76B7">
          <w:rPr>
            <w:color w:val="000000"/>
            <w:sz w:val="28"/>
            <w:szCs w:val="28"/>
            <w:lang w:val="en-US"/>
          </w:rPr>
          <w:t>ru</w:t>
        </w:r>
      </w:hyperlink>
      <w:r w:rsidRPr="00CE76B7">
        <w:rPr>
          <w:sz w:val="28"/>
          <w:szCs w:val="28"/>
        </w:rPr>
        <w:t>,  также на информационных стендах, расположенных в  здании  по адресу: г. Ужур, ул. Ленина, 21 а.</w:t>
      </w:r>
    </w:p>
    <w:p w14:paraId="399C55F4" w14:textId="77777777" w:rsidR="003251BA" w:rsidRPr="00CE76B7" w:rsidRDefault="003251BA" w:rsidP="003251BA">
      <w:pPr>
        <w:autoSpaceDE w:val="0"/>
        <w:autoSpaceDN w:val="0"/>
        <w:adjustRightInd w:val="0"/>
        <w:ind w:firstLine="540"/>
        <w:jc w:val="both"/>
        <w:outlineLvl w:val="1"/>
        <w:rPr>
          <w:sz w:val="28"/>
          <w:szCs w:val="28"/>
        </w:rPr>
      </w:pPr>
      <w:r w:rsidRPr="00CE76B7">
        <w:rPr>
          <w:rFonts w:cs="Calibri"/>
          <w:sz w:val="28"/>
          <w:szCs w:val="28"/>
        </w:rPr>
        <w:t xml:space="preserve">1.3. </w:t>
      </w:r>
      <w:r w:rsidRPr="00CE76B7">
        <w:rPr>
          <w:sz w:val="28"/>
          <w:szCs w:val="28"/>
        </w:rPr>
        <w:t>Способы обращения за муниципальной услугой:</w:t>
      </w:r>
    </w:p>
    <w:p w14:paraId="3D9A4CC1" w14:textId="77777777" w:rsidR="003251BA" w:rsidRPr="00CE76B7" w:rsidRDefault="003251BA" w:rsidP="003251BA">
      <w:pPr>
        <w:autoSpaceDE w:val="0"/>
        <w:autoSpaceDN w:val="0"/>
        <w:adjustRightInd w:val="0"/>
        <w:ind w:firstLine="540"/>
        <w:jc w:val="both"/>
        <w:outlineLvl w:val="1"/>
        <w:rPr>
          <w:sz w:val="28"/>
          <w:szCs w:val="28"/>
        </w:rPr>
      </w:pPr>
      <w:r w:rsidRPr="00CE76B7">
        <w:rPr>
          <w:sz w:val="28"/>
          <w:szCs w:val="28"/>
        </w:rPr>
        <w:t>- лично;</w:t>
      </w:r>
    </w:p>
    <w:p w14:paraId="637F5D28" w14:textId="77777777" w:rsidR="003251BA" w:rsidRPr="00CE76B7" w:rsidRDefault="003251BA" w:rsidP="003251BA">
      <w:pPr>
        <w:autoSpaceDE w:val="0"/>
        <w:autoSpaceDN w:val="0"/>
        <w:adjustRightInd w:val="0"/>
        <w:ind w:firstLine="540"/>
        <w:jc w:val="both"/>
        <w:outlineLvl w:val="1"/>
        <w:rPr>
          <w:sz w:val="28"/>
          <w:szCs w:val="28"/>
        </w:rPr>
      </w:pPr>
      <w:r w:rsidRPr="00CE76B7">
        <w:rPr>
          <w:sz w:val="28"/>
          <w:szCs w:val="28"/>
        </w:rPr>
        <w:t>- через законного представителя;</w:t>
      </w:r>
    </w:p>
    <w:p w14:paraId="2825A797" w14:textId="77777777" w:rsidR="003251BA" w:rsidRPr="00CE76B7" w:rsidRDefault="003251BA" w:rsidP="003251BA">
      <w:pPr>
        <w:autoSpaceDE w:val="0"/>
        <w:autoSpaceDN w:val="0"/>
        <w:adjustRightInd w:val="0"/>
        <w:ind w:firstLine="540"/>
        <w:jc w:val="both"/>
        <w:outlineLvl w:val="1"/>
        <w:rPr>
          <w:sz w:val="28"/>
          <w:szCs w:val="28"/>
        </w:rPr>
      </w:pPr>
      <w:r w:rsidRPr="00CE76B7">
        <w:rPr>
          <w:sz w:val="28"/>
          <w:szCs w:val="28"/>
        </w:rPr>
        <w:t>- по почте;</w:t>
      </w:r>
    </w:p>
    <w:p w14:paraId="479B2073" w14:textId="77777777" w:rsidR="003251BA" w:rsidRPr="00CE76B7" w:rsidRDefault="003251BA" w:rsidP="003251BA">
      <w:pPr>
        <w:autoSpaceDE w:val="0"/>
        <w:autoSpaceDN w:val="0"/>
        <w:adjustRightInd w:val="0"/>
        <w:ind w:firstLine="540"/>
        <w:jc w:val="both"/>
        <w:outlineLvl w:val="1"/>
        <w:rPr>
          <w:sz w:val="28"/>
          <w:szCs w:val="28"/>
        </w:rPr>
      </w:pPr>
      <w:r w:rsidRPr="00CE76B7">
        <w:rPr>
          <w:sz w:val="28"/>
          <w:szCs w:val="28"/>
        </w:rPr>
        <w:t>- по электронной почте;</w:t>
      </w:r>
    </w:p>
    <w:p w14:paraId="2538B864" w14:textId="77777777" w:rsidR="00065F3C" w:rsidRPr="00CE76B7" w:rsidRDefault="00065F3C" w:rsidP="00065F3C">
      <w:pPr>
        <w:autoSpaceDE w:val="0"/>
        <w:autoSpaceDN w:val="0"/>
        <w:adjustRightInd w:val="0"/>
        <w:jc w:val="both"/>
      </w:pPr>
      <w:r w:rsidRPr="00CE76B7">
        <w:rPr>
          <w:sz w:val="28"/>
          <w:szCs w:val="28"/>
        </w:rPr>
        <w:t xml:space="preserve">        - в форме электронного документа, подписанного электронной подписью;</w:t>
      </w:r>
    </w:p>
    <w:p w14:paraId="0C069B4A" w14:textId="77777777" w:rsidR="003251BA" w:rsidRPr="00CE76B7" w:rsidRDefault="003251BA" w:rsidP="003251BA">
      <w:pPr>
        <w:autoSpaceDE w:val="0"/>
        <w:autoSpaceDN w:val="0"/>
        <w:adjustRightInd w:val="0"/>
        <w:ind w:firstLine="540"/>
        <w:jc w:val="both"/>
        <w:outlineLvl w:val="1"/>
        <w:rPr>
          <w:sz w:val="28"/>
          <w:szCs w:val="28"/>
        </w:rPr>
      </w:pPr>
      <w:r w:rsidRPr="00CE76B7">
        <w:rPr>
          <w:sz w:val="28"/>
          <w:szCs w:val="28"/>
        </w:rPr>
        <w:t xml:space="preserve">- через </w:t>
      </w:r>
      <w:r w:rsidR="004710E1" w:rsidRPr="00CE76B7">
        <w:rPr>
          <w:sz w:val="28"/>
          <w:szCs w:val="28"/>
        </w:rPr>
        <w:t>многофункциональный центр (далее МФЦ).</w:t>
      </w:r>
    </w:p>
    <w:p w14:paraId="748019E1" w14:textId="77777777" w:rsidR="003251BA" w:rsidRPr="00CE76B7" w:rsidRDefault="003251BA" w:rsidP="003251BA">
      <w:pPr>
        <w:autoSpaceDE w:val="0"/>
        <w:autoSpaceDN w:val="0"/>
        <w:adjustRightInd w:val="0"/>
        <w:ind w:firstLine="540"/>
        <w:jc w:val="both"/>
        <w:outlineLvl w:val="1"/>
        <w:rPr>
          <w:sz w:val="28"/>
          <w:szCs w:val="28"/>
        </w:rPr>
      </w:pPr>
      <w:r w:rsidRPr="00CE76B7">
        <w:rPr>
          <w:sz w:val="28"/>
          <w:szCs w:val="28"/>
        </w:rPr>
        <w:t xml:space="preserve">В администрации Ужурского района ответственным исполнителем муниципальной услуги является - </w:t>
      </w:r>
      <w:r w:rsidRPr="00CE76B7">
        <w:rPr>
          <w:bCs/>
          <w:sz w:val="28"/>
          <w:szCs w:val="28"/>
        </w:rPr>
        <w:t>отдел жилищно-коммунального хозяйства и строительства (далее Отдел)</w:t>
      </w:r>
      <w:r w:rsidRPr="00CE76B7">
        <w:rPr>
          <w:sz w:val="28"/>
          <w:szCs w:val="28"/>
        </w:rPr>
        <w:t>.</w:t>
      </w:r>
    </w:p>
    <w:p w14:paraId="716DCF30" w14:textId="77777777" w:rsidR="00E3306E" w:rsidRPr="00CE76B7" w:rsidRDefault="00E3306E" w:rsidP="00E3306E">
      <w:pPr>
        <w:autoSpaceDE w:val="0"/>
        <w:autoSpaceDN w:val="0"/>
        <w:adjustRightInd w:val="0"/>
        <w:ind w:firstLine="540"/>
        <w:jc w:val="both"/>
        <w:outlineLvl w:val="1"/>
        <w:rPr>
          <w:sz w:val="28"/>
          <w:szCs w:val="28"/>
        </w:rPr>
      </w:pPr>
      <w:r w:rsidRPr="00CE76B7">
        <w:rPr>
          <w:sz w:val="28"/>
          <w:szCs w:val="28"/>
        </w:rPr>
        <w:t>Место нахождение Отдела:</w:t>
      </w:r>
    </w:p>
    <w:p w14:paraId="1CB2476C" w14:textId="77777777" w:rsidR="000D27F1" w:rsidRPr="00CE76B7" w:rsidRDefault="00E3306E" w:rsidP="00E3306E">
      <w:pPr>
        <w:autoSpaceDE w:val="0"/>
        <w:autoSpaceDN w:val="0"/>
        <w:adjustRightInd w:val="0"/>
        <w:ind w:firstLine="540"/>
        <w:jc w:val="both"/>
        <w:outlineLvl w:val="1"/>
        <w:rPr>
          <w:sz w:val="28"/>
          <w:szCs w:val="28"/>
        </w:rPr>
      </w:pPr>
      <w:r w:rsidRPr="00CE76B7">
        <w:rPr>
          <w:sz w:val="28"/>
          <w:szCs w:val="28"/>
        </w:rPr>
        <w:t xml:space="preserve">662255, Красноярский край, город Ужур, ул. Ленина, 21 а, кабинет 214, </w:t>
      </w:r>
    </w:p>
    <w:p w14:paraId="7E6AABC2" w14:textId="77777777" w:rsidR="000D27F1" w:rsidRPr="00CE76B7" w:rsidRDefault="000D27F1" w:rsidP="000D27F1">
      <w:pPr>
        <w:autoSpaceDE w:val="0"/>
        <w:autoSpaceDN w:val="0"/>
        <w:adjustRightInd w:val="0"/>
        <w:ind w:firstLine="540"/>
        <w:jc w:val="both"/>
        <w:outlineLvl w:val="1"/>
        <w:rPr>
          <w:sz w:val="28"/>
          <w:szCs w:val="28"/>
        </w:rPr>
      </w:pPr>
      <w:r w:rsidRPr="00CE76B7">
        <w:rPr>
          <w:sz w:val="28"/>
          <w:szCs w:val="28"/>
        </w:rPr>
        <w:t>Телефон: 8(39156)2-12-16(доб.163);</w:t>
      </w:r>
    </w:p>
    <w:p w14:paraId="5D4C3426" w14:textId="77777777" w:rsidR="00E3306E" w:rsidRPr="00531517" w:rsidRDefault="000D27F1" w:rsidP="000D27F1">
      <w:pPr>
        <w:autoSpaceDE w:val="0"/>
        <w:autoSpaceDN w:val="0"/>
        <w:adjustRightInd w:val="0"/>
        <w:rPr>
          <w:sz w:val="28"/>
          <w:szCs w:val="28"/>
        </w:rPr>
      </w:pPr>
      <w:r w:rsidRPr="00CE76B7">
        <w:rPr>
          <w:sz w:val="28"/>
          <w:szCs w:val="28"/>
        </w:rPr>
        <w:t xml:space="preserve">        Адрес электронной почты: </w:t>
      </w:r>
      <w:r w:rsidRPr="00CE76B7">
        <w:rPr>
          <w:sz w:val="28"/>
          <w:szCs w:val="28"/>
          <w:lang w:val="en-US"/>
        </w:rPr>
        <w:t>aur</w:t>
      </w:r>
      <w:r w:rsidRPr="00CE76B7">
        <w:rPr>
          <w:sz w:val="28"/>
          <w:szCs w:val="28"/>
        </w:rPr>
        <w:t>@40.</w:t>
      </w:r>
      <w:r w:rsidRPr="00CE76B7">
        <w:rPr>
          <w:sz w:val="28"/>
          <w:szCs w:val="28"/>
          <w:lang w:val="en-US"/>
        </w:rPr>
        <w:t>krskcit</w:t>
      </w:r>
      <w:r w:rsidRPr="00CE76B7">
        <w:rPr>
          <w:sz w:val="28"/>
          <w:szCs w:val="28"/>
        </w:rPr>
        <w:t>.</w:t>
      </w:r>
      <w:r w:rsidRPr="00CE76B7">
        <w:rPr>
          <w:sz w:val="28"/>
          <w:szCs w:val="28"/>
          <w:lang w:val="en-US"/>
        </w:rPr>
        <w:t>ru</w:t>
      </w:r>
      <w:r w:rsidRPr="00CE76B7">
        <w:rPr>
          <w:sz w:val="28"/>
          <w:szCs w:val="28"/>
        </w:rPr>
        <w:t>.</w:t>
      </w:r>
    </w:p>
    <w:p w14:paraId="4F798D9D" w14:textId="77777777" w:rsidR="00E3306E" w:rsidRPr="00531517" w:rsidRDefault="00E3306E" w:rsidP="00E3306E">
      <w:pPr>
        <w:autoSpaceDE w:val="0"/>
        <w:autoSpaceDN w:val="0"/>
        <w:adjustRightInd w:val="0"/>
        <w:ind w:firstLine="540"/>
        <w:jc w:val="both"/>
        <w:outlineLvl w:val="1"/>
        <w:rPr>
          <w:sz w:val="28"/>
          <w:szCs w:val="28"/>
        </w:rPr>
      </w:pPr>
      <w:r w:rsidRPr="00531517">
        <w:rPr>
          <w:sz w:val="28"/>
          <w:szCs w:val="28"/>
        </w:rPr>
        <w:t>График работы Отдела: понедельник - четверг с 8-00 до 12-00</w:t>
      </w:r>
      <w:r w:rsidR="00D23C5D">
        <w:rPr>
          <w:sz w:val="28"/>
          <w:szCs w:val="28"/>
        </w:rPr>
        <w:t>, в пятницу – не приемный день,</w:t>
      </w:r>
      <w:r w:rsidRPr="00531517">
        <w:rPr>
          <w:sz w:val="28"/>
          <w:szCs w:val="28"/>
        </w:rPr>
        <w:t xml:space="preserve"> (обеденный перерыв с 12-00 до 13-00)</w:t>
      </w:r>
    </w:p>
    <w:p w14:paraId="053AAAE3" w14:textId="77777777" w:rsidR="00E3306E" w:rsidRPr="00531517" w:rsidRDefault="00E3306E" w:rsidP="00E3306E">
      <w:pPr>
        <w:autoSpaceDE w:val="0"/>
        <w:autoSpaceDN w:val="0"/>
        <w:adjustRightInd w:val="0"/>
        <w:ind w:firstLine="540"/>
        <w:jc w:val="both"/>
        <w:outlineLvl w:val="1"/>
        <w:rPr>
          <w:sz w:val="28"/>
          <w:szCs w:val="28"/>
        </w:rPr>
      </w:pPr>
      <w:r w:rsidRPr="00531517">
        <w:rPr>
          <w:sz w:val="28"/>
          <w:szCs w:val="28"/>
        </w:rPr>
        <w:t>Информацию по процедуре предоставления муниципальной услуги мо</w:t>
      </w:r>
      <w:r w:rsidR="000D27F1">
        <w:rPr>
          <w:sz w:val="28"/>
          <w:szCs w:val="28"/>
        </w:rPr>
        <w:t xml:space="preserve">жно получить у специалиста Отдела, </w:t>
      </w:r>
      <w:r w:rsidRPr="00531517">
        <w:rPr>
          <w:sz w:val="28"/>
          <w:szCs w:val="28"/>
        </w:rPr>
        <w:t>ответственного за предоставление муниципальной услуги.</w:t>
      </w:r>
    </w:p>
    <w:p w14:paraId="36BA7AB1" w14:textId="77777777" w:rsidR="004E1B03" w:rsidRDefault="00E3306E" w:rsidP="00E70062">
      <w:pPr>
        <w:autoSpaceDE w:val="0"/>
        <w:autoSpaceDN w:val="0"/>
        <w:adjustRightInd w:val="0"/>
        <w:ind w:firstLine="540"/>
        <w:jc w:val="both"/>
        <w:outlineLvl w:val="1"/>
        <w:rPr>
          <w:iCs/>
          <w:sz w:val="28"/>
          <w:szCs w:val="28"/>
        </w:rPr>
      </w:pPr>
      <w:r w:rsidRPr="00531517">
        <w:rPr>
          <w:iCs/>
          <w:sz w:val="28"/>
          <w:szCs w:val="28"/>
        </w:rPr>
        <w:t>Информацию п</w:t>
      </w:r>
      <w:r w:rsidR="000D27F1">
        <w:rPr>
          <w:iCs/>
          <w:sz w:val="28"/>
          <w:szCs w:val="28"/>
        </w:rPr>
        <w:t xml:space="preserve">о предоставлению муниципальной </w:t>
      </w:r>
      <w:r w:rsidRPr="00531517">
        <w:rPr>
          <w:iCs/>
          <w:sz w:val="28"/>
          <w:szCs w:val="28"/>
        </w:rPr>
        <w:t xml:space="preserve">услуги через многофункциональный центр можно получить в </w:t>
      </w:r>
      <w:r w:rsidR="004710E1" w:rsidRPr="00531517">
        <w:rPr>
          <w:iCs/>
          <w:sz w:val="28"/>
          <w:szCs w:val="28"/>
        </w:rPr>
        <w:t xml:space="preserve">структурном подразделении  </w:t>
      </w:r>
    </w:p>
    <w:p w14:paraId="2B01A2EE" w14:textId="77777777" w:rsidR="00CE76B7" w:rsidRPr="00531517" w:rsidRDefault="00CE76B7" w:rsidP="00E70062">
      <w:pPr>
        <w:autoSpaceDE w:val="0"/>
        <w:autoSpaceDN w:val="0"/>
        <w:adjustRightInd w:val="0"/>
        <w:ind w:firstLine="540"/>
        <w:jc w:val="both"/>
        <w:outlineLvl w:val="1"/>
        <w:rPr>
          <w:iCs/>
          <w:sz w:val="28"/>
          <w:szCs w:val="28"/>
        </w:rPr>
      </w:pPr>
    </w:p>
    <w:p w14:paraId="78D45B00" w14:textId="77777777" w:rsidR="00E3306E" w:rsidRPr="00531517" w:rsidRDefault="004710E1" w:rsidP="004E1B03">
      <w:pPr>
        <w:autoSpaceDE w:val="0"/>
        <w:autoSpaceDN w:val="0"/>
        <w:adjustRightInd w:val="0"/>
        <w:jc w:val="both"/>
        <w:outlineLvl w:val="1"/>
        <w:rPr>
          <w:sz w:val="28"/>
          <w:szCs w:val="28"/>
        </w:rPr>
      </w:pPr>
      <w:r w:rsidRPr="00531517">
        <w:rPr>
          <w:iCs/>
          <w:sz w:val="28"/>
          <w:szCs w:val="28"/>
        </w:rPr>
        <w:t>краевого государс</w:t>
      </w:r>
      <w:r w:rsidR="00CE76B7">
        <w:rPr>
          <w:iCs/>
          <w:sz w:val="28"/>
          <w:szCs w:val="28"/>
        </w:rPr>
        <w:t xml:space="preserve">твенного бюджетного учреждения </w:t>
      </w:r>
      <w:r w:rsidR="00E3306E" w:rsidRPr="00531517">
        <w:rPr>
          <w:iCs/>
          <w:sz w:val="28"/>
          <w:szCs w:val="28"/>
        </w:rPr>
        <w:t xml:space="preserve">«МФЦ» г.Ужур (далее многофункциональный центр), </w:t>
      </w:r>
      <w:r w:rsidR="00CE76B7">
        <w:rPr>
          <w:iCs/>
          <w:sz w:val="28"/>
          <w:szCs w:val="28"/>
        </w:rPr>
        <w:t xml:space="preserve"> </w:t>
      </w:r>
      <w:r w:rsidR="00E3306E" w:rsidRPr="00531517">
        <w:rPr>
          <w:iCs/>
          <w:sz w:val="28"/>
          <w:szCs w:val="28"/>
        </w:rPr>
        <w:t xml:space="preserve">расположенный  по адресу: </w:t>
      </w:r>
      <w:r w:rsidR="00E3306E" w:rsidRPr="00531517">
        <w:rPr>
          <w:sz w:val="28"/>
          <w:szCs w:val="28"/>
        </w:rPr>
        <w:t>город Ужур, ул. Кирова 42, 1 этаж.</w:t>
      </w:r>
    </w:p>
    <w:p w14:paraId="05B40757" w14:textId="77777777" w:rsidR="003251BA" w:rsidRPr="00531517" w:rsidRDefault="003251BA" w:rsidP="003251BA">
      <w:pPr>
        <w:rPr>
          <w:sz w:val="28"/>
          <w:szCs w:val="28"/>
        </w:rPr>
      </w:pPr>
      <w:r w:rsidRPr="00531517">
        <w:rPr>
          <w:bCs/>
          <w:sz w:val="28"/>
          <w:szCs w:val="28"/>
        </w:rPr>
        <w:t>Телефоны:</w:t>
      </w:r>
      <w:r w:rsidRPr="00531517">
        <w:rPr>
          <w:b/>
          <w:bCs/>
          <w:sz w:val="28"/>
          <w:szCs w:val="28"/>
        </w:rPr>
        <w:t xml:space="preserve"> </w:t>
      </w:r>
      <w:r w:rsidRPr="00531517">
        <w:rPr>
          <w:sz w:val="28"/>
          <w:szCs w:val="28"/>
        </w:rPr>
        <w:t>+7 (39156) 2-84-</w:t>
      </w:r>
      <w:r w:rsidR="004710E1" w:rsidRPr="00531517">
        <w:rPr>
          <w:sz w:val="28"/>
          <w:szCs w:val="28"/>
        </w:rPr>
        <w:t>15; 8 (800) 200-39-12 (звонок бесплатный)</w:t>
      </w:r>
      <w:r w:rsidRPr="00531517">
        <w:rPr>
          <w:sz w:val="28"/>
          <w:szCs w:val="28"/>
        </w:rPr>
        <w:br/>
      </w:r>
      <w:r w:rsidRPr="00531517">
        <w:rPr>
          <w:bCs/>
          <w:sz w:val="28"/>
          <w:szCs w:val="28"/>
        </w:rPr>
        <w:t>Время работы</w:t>
      </w:r>
      <w:r w:rsidRPr="00531517">
        <w:rPr>
          <w:sz w:val="28"/>
          <w:szCs w:val="28"/>
        </w:rPr>
        <w:t>: понедельник-пятница 09:00-18:00</w:t>
      </w:r>
    </w:p>
    <w:p w14:paraId="668A3D4A" w14:textId="77777777" w:rsidR="003251BA" w:rsidRPr="00531517" w:rsidRDefault="003251BA" w:rsidP="003251BA">
      <w:pPr>
        <w:rPr>
          <w:sz w:val="28"/>
          <w:szCs w:val="28"/>
        </w:rPr>
      </w:pPr>
      <w:r w:rsidRPr="00531517">
        <w:rPr>
          <w:sz w:val="28"/>
          <w:szCs w:val="28"/>
        </w:rPr>
        <w:t xml:space="preserve">адрес электронной почты: </w:t>
      </w:r>
      <w:hyperlink r:id="rId11" w:history="1">
        <w:r w:rsidRPr="00531517">
          <w:rPr>
            <w:rStyle w:val="ae"/>
            <w:color w:val="auto"/>
            <w:sz w:val="28"/>
            <w:szCs w:val="28"/>
            <w:u w:val="none"/>
          </w:rPr>
          <w:t>info@24mfc.ru</w:t>
        </w:r>
      </w:hyperlink>
    </w:p>
    <w:p w14:paraId="605E31EC" w14:textId="77777777" w:rsidR="003251BA" w:rsidRPr="00531517" w:rsidRDefault="003251BA" w:rsidP="003251BA">
      <w:pPr>
        <w:rPr>
          <w:sz w:val="28"/>
          <w:szCs w:val="28"/>
        </w:rPr>
      </w:pPr>
      <w:r w:rsidRPr="00531517">
        <w:rPr>
          <w:sz w:val="28"/>
          <w:szCs w:val="28"/>
        </w:rPr>
        <w:t xml:space="preserve">Официальный сайт: </w:t>
      </w:r>
      <w:hyperlink r:id="rId12" w:history="1">
        <w:r w:rsidRPr="00531517">
          <w:rPr>
            <w:rStyle w:val="ae"/>
            <w:color w:val="auto"/>
            <w:sz w:val="28"/>
            <w:szCs w:val="28"/>
            <w:u w:val="none"/>
          </w:rPr>
          <w:t>http://24mfc.ru/</w:t>
        </w:r>
      </w:hyperlink>
    </w:p>
    <w:p w14:paraId="18AE161C" w14:textId="77777777" w:rsidR="009E7365" w:rsidRDefault="00E3306E" w:rsidP="009E7365">
      <w:pPr>
        <w:autoSpaceDE w:val="0"/>
        <w:autoSpaceDN w:val="0"/>
        <w:adjustRightInd w:val="0"/>
        <w:ind w:firstLine="540"/>
        <w:jc w:val="both"/>
        <w:outlineLvl w:val="1"/>
        <w:rPr>
          <w:sz w:val="28"/>
          <w:szCs w:val="28"/>
        </w:rPr>
      </w:pPr>
      <w:r w:rsidRPr="00531517">
        <w:rPr>
          <w:sz w:val="28"/>
          <w:szCs w:val="28"/>
        </w:rPr>
        <w:t>1.4.</w:t>
      </w:r>
      <w:r w:rsidR="004E1B03" w:rsidRPr="00531517">
        <w:rPr>
          <w:color w:val="FF0000"/>
          <w:sz w:val="28"/>
          <w:szCs w:val="28"/>
        </w:rPr>
        <w:t> </w:t>
      </w:r>
      <w:r w:rsidR="009E7365" w:rsidRPr="00531517">
        <w:rPr>
          <w:sz w:val="28"/>
          <w:szCs w:val="28"/>
        </w:rPr>
        <w:t>Получателями муниципальной услуги являются физические и юридические лица -</w:t>
      </w:r>
      <w:r w:rsidR="009E7365" w:rsidRPr="00531517">
        <w:t xml:space="preserve"> </w:t>
      </w:r>
      <w:r w:rsidR="009E7365" w:rsidRPr="00531517">
        <w:rPr>
          <w:sz w:val="28"/>
          <w:szCs w:val="28"/>
        </w:rPr>
        <w:t>правообладател</w:t>
      </w:r>
      <w:r w:rsidR="00DB6335" w:rsidRPr="00531517">
        <w:rPr>
          <w:sz w:val="28"/>
          <w:szCs w:val="28"/>
        </w:rPr>
        <w:t>и</w:t>
      </w:r>
      <w:r w:rsidR="009E7365" w:rsidRPr="00531517">
        <w:rPr>
          <w:sz w:val="28"/>
          <w:szCs w:val="28"/>
        </w:rPr>
        <w:t xml:space="preserve"> земельных участков, размеры которых меньше установленных градостроительным регламентом минимальных размеров земельных участков либо конфигурации, инженерно-геологические или иные характеристики которых неблагоприятны для застройки.</w:t>
      </w:r>
    </w:p>
    <w:p w14:paraId="6992EECF" w14:textId="77777777" w:rsidR="00327D66" w:rsidRPr="00531517" w:rsidRDefault="00327D66" w:rsidP="00327D66">
      <w:pPr>
        <w:autoSpaceDE w:val="0"/>
        <w:autoSpaceDN w:val="0"/>
        <w:adjustRightInd w:val="0"/>
        <w:ind w:firstLine="567"/>
        <w:jc w:val="both"/>
        <w:rPr>
          <w:sz w:val="28"/>
          <w:szCs w:val="28"/>
        </w:rPr>
      </w:pPr>
      <w:r w:rsidRPr="00327D66">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4E075B5" w14:textId="77777777" w:rsidR="009E7365" w:rsidRPr="00531517" w:rsidRDefault="009E7365" w:rsidP="00122013">
      <w:pPr>
        <w:pStyle w:val="printj"/>
        <w:spacing w:before="0" w:after="0"/>
        <w:ind w:firstLine="567"/>
        <w:rPr>
          <w:sz w:val="28"/>
          <w:szCs w:val="28"/>
        </w:rPr>
      </w:pPr>
      <w:r w:rsidRPr="00531517">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14:paraId="721079EA" w14:textId="77777777" w:rsidR="00E3306E" w:rsidRPr="00531517" w:rsidRDefault="00E3306E" w:rsidP="00E3306E">
      <w:pPr>
        <w:autoSpaceDE w:val="0"/>
        <w:autoSpaceDN w:val="0"/>
        <w:adjustRightInd w:val="0"/>
        <w:ind w:firstLine="540"/>
        <w:jc w:val="both"/>
        <w:outlineLvl w:val="1"/>
        <w:rPr>
          <w:sz w:val="28"/>
          <w:szCs w:val="28"/>
        </w:rPr>
      </w:pPr>
      <w:r w:rsidRPr="00531517">
        <w:rPr>
          <w:sz w:val="28"/>
          <w:szCs w:val="28"/>
        </w:rPr>
        <w:t xml:space="preserve">1.5. Способы обращения за консультацией по процедуре предоставления муниципальной услуги может осуществляться: </w:t>
      </w:r>
    </w:p>
    <w:p w14:paraId="7D220C0D" w14:textId="77777777" w:rsidR="00E3306E" w:rsidRPr="00531517" w:rsidRDefault="00E3306E" w:rsidP="00E3306E">
      <w:pPr>
        <w:autoSpaceDE w:val="0"/>
        <w:autoSpaceDN w:val="0"/>
        <w:adjustRightInd w:val="0"/>
        <w:ind w:firstLine="540"/>
        <w:jc w:val="both"/>
        <w:outlineLvl w:val="1"/>
        <w:rPr>
          <w:sz w:val="28"/>
          <w:szCs w:val="28"/>
        </w:rPr>
      </w:pPr>
      <w:r w:rsidRPr="00531517">
        <w:rPr>
          <w:sz w:val="28"/>
          <w:szCs w:val="28"/>
        </w:rPr>
        <w:t>- посредством личного обращения;</w:t>
      </w:r>
    </w:p>
    <w:p w14:paraId="1E354D47" w14:textId="77777777" w:rsidR="00E3306E" w:rsidRPr="00531517" w:rsidRDefault="00E3306E" w:rsidP="00E3306E">
      <w:pPr>
        <w:autoSpaceDE w:val="0"/>
        <w:autoSpaceDN w:val="0"/>
        <w:adjustRightInd w:val="0"/>
        <w:ind w:firstLine="540"/>
        <w:jc w:val="both"/>
        <w:outlineLvl w:val="1"/>
        <w:rPr>
          <w:sz w:val="28"/>
          <w:szCs w:val="28"/>
        </w:rPr>
      </w:pPr>
      <w:r w:rsidRPr="00531517">
        <w:rPr>
          <w:sz w:val="28"/>
          <w:szCs w:val="28"/>
        </w:rPr>
        <w:t>- обращения по телефону;</w:t>
      </w:r>
    </w:p>
    <w:p w14:paraId="7DE26EB0" w14:textId="77777777" w:rsidR="00E3306E" w:rsidRPr="00531517" w:rsidRDefault="00E3306E" w:rsidP="00E3306E">
      <w:pPr>
        <w:autoSpaceDE w:val="0"/>
        <w:autoSpaceDN w:val="0"/>
        <w:adjustRightInd w:val="0"/>
        <w:ind w:firstLine="540"/>
        <w:jc w:val="both"/>
        <w:outlineLvl w:val="1"/>
        <w:rPr>
          <w:sz w:val="28"/>
          <w:szCs w:val="28"/>
        </w:rPr>
      </w:pPr>
      <w:r w:rsidRPr="00531517">
        <w:rPr>
          <w:sz w:val="28"/>
          <w:szCs w:val="28"/>
        </w:rPr>
        <w:t>- посредством письменных обращений по почте;</w:t>
      </w:r>
    </w:p>
    <w:p w14:paraId="72BD443B" w14:textId="77777777" w:rsidR="00E3306E" w:rsidRPr="00531517" w:rsidRDefault="00E3306E" w:rsidP="00E3306E">
      <w:pPr>
        <w:autoSpaceDE w:val="0"/>
        <w:autoSpaceDN w:val="0"/>
        <w:adjustRightInd w:val="0"/>
        <w:ind w:firstLine="540"/>
        <w:jc w:val="both"/>
        <w:outlineLvl w:val="1"/>
        <w:rPr>
          <w:sz w:val="28"/>
          <w:szCs w:val="28"/>
        </w:rPr>
      </w:pPr>
      <w:r w:rsidRPr="00531517">
        <w:rPr>
          <w:sz w:val="28"/>
          <w:szCs w:val="28"/>
        </w:rPr>
        <w:t>- посредством обращений по электронной почте.</w:t>
      </w:r>
    </w:p>
    <w:p w14:paraId="61EF73A8" w14:textId="77777777" w:rsidR="00E3306E" w:rsidRPr="00531517" w:rsidRDefault="00E3306E" w:rsidP="00E3306E">
      <w:pPr>
        <w:autoSpaceDE w:val="0"/>
        <w:autoSpaceDN w:val="0"/>
        <w:adjustRightInd w:val="0"/>
        <w:jc w:val="both"/>
        <w:outlineLvl w:val="1"/>
        <w:rPr>
          <w:sz w:val="28"/>
          <w:szCs w:val="28"/>
        </w:rPr>
      </w:pPr>
      <w:r w:rsidRPr="00531517">
        <w:rPr>
          <w:sz w:val="28"/>
          <w:szCs w:val="28"/>
        </w:rPr>
        <w:t xml:space="preserve">     </w:t>
      </w:r>
      <w:r w:rsidR="00122013">
        <w:rPr>
          <w:sz w:val="28"/>
          <w:szCs w:val="28"/>
        </w:rPr>
        <w:t xml:space="preserve"> </w:t>
      </w:r>
      <w:r w:rsidRPr="00531517">
        <w:rPr>
          <w:sz w:val="28"/>
          <w:szCs w:val="28"/>
        </w:rPr>
        <w:t xml:space="preserve"> 1.6. Основными требованиями к консультации заявителей являются:</w:t>
      </w:r>
    </w:p>
    <w:p w14:paraId="3A34E759" w14:textId="77777777" w:rsidR="00E3306E" w:rsidRPr="00531517" w:rsidRDefault="00E3306E" w:rsidP="00E3306E">
      <w:pPr>
        <w:autoSpaceDE w:val="0"/>
        <w:autoSpaceDN w:val="0"/>
        <w:adjustRightInd w:val="0"/>
        <w:ind w:firstLine="540"/>
        <w:jc w:val="both"/>
        <w:outlineLvl w:val="1"/>
        <w:rPr>
          <w:sz w:val="28"/>
          <w:szCs w:val="28"/>
        </w:rPr>
      </w:pPr>
      <w:r w:rsidRPr="00531517">
        <w:rPr>
          <w:sz w:val="28"/>
          <w:szCs w:val="28"/>
        </w:rPr>
        <w:t>- актуальность;</w:t>
      </w:r>
    </w:p>
    <w:p w14:paraId="1A9C09B7" w14:textId="77777777" w:rsidR="00E3306E" w:rsidRPr="00531517" w:rsidRDefault="00E3306E" w:rsidP="00E3306E">
      <w:pPr>
        <w:autoSpaceDE w:val="0"/>
        <w:autoSpaceDN w:val="0"/>
        <w:adjustRightInd w:val="0"/>
        <w:ind w:firstLine="540"/>
        <w:jc w:val="both"/>
        <w:outlineLvl w:val="1"/>
        <w:rPr>
          <w:sz w:val="28"/>
          <w:szCs w:val="28"/>
        </w:rPr>
      </w:pPr>
      <w:r w:rsidRPr="00531517">
        <w:rPr>
          <w:sz w:val="28"/>
          <w:szCs w:val="28"/>
        </w:rPr>
        <w:t>- своевременность;</w:t>
      </w:r>
    </w:p>
    <w:p w14:paraId="6F2D76C9" w14:textId="77777777" w:rsidR="00E3306E" w:rsidRPr="00531517" w:rsidRDefault="00E3306E" w:rsidP="00E3306E">
      <w:pPr>
        <w:autoSpaceDE w:val="0"/>
        <w:autoSpaceDN w:val="0"/>
        <w:adjustRightInd w:val="0"/>
        <w:ind w:firstLine="540"/>
        <w:jc w:val="both"/>
        <w:outlineLvl w:val="1"/>
        <w:rPr>
          <w:sz w:val="28"/>
          <w:szCs w:val="28"/>
        </w:rPr>
      </w:pPr>
      <w:r w:rsidRPr="00531517">
        <w:rPr>
          <w:sz w:val="28"/>
          <w:szCs w:val="28"/>
        </w:rPr>
        <w:t>- четкость в изложении материала;</w:t>
      </w:r>
    </w:p>
    <w:p w14:paraId="3E32FDE6" w14:textId="77777777" w:rsidR="00E3306E" w:rsidRPr="00531517" w:rsidRDefault="00E3306E" w:rsidP="00E3306E">
      <w:pPr>
        <w:autoSpaceDE w:val="0"/>
        <w:autoSpaceDN w:val="0"/>
        <w:adjustRightInd w:val="0"/>
        <w:ind w:firstLine="540"/>
        <w:jc w:val="both"/>
        <w:outlineLvl w:val="1"/>
        <w:rPr>
          <w:sz w:val="28"/>
          <w:szCs w:val="28"/>
        </w:rPr>
      </w:pPr>
      <w:r w:rsidRPr="00531517">
        <w:rPr>
          <w:sz w:val="28"/>
          <w:szCs w:val="28"/>
        </w:rPr>
        <w:t>- полнота консультирования;</w:t>
      </w:r>
    </w:p>
    <w:p w14:paraId="45432437" w14:textId="77777777" w:rsidR="00E3306E" w:rsidRPr="00531517" w:rsidRDefault="00E3306E" w:rsidP="00E3306E">
      <w:pPr>
        <w:autoSpaceDE w:val="0"/>
        <w:autoSpaceDN w:val="0"/>
        <w:adjustRightInd w:val="0"/>
        <w:ind w:firstLine="540"/>
        <w:jc w:val="both"/>
        <w:outlineLvl w:val="1"/>
        <w:rPr>
          <w:sz w:val="28"/>
          <w:szCs w:val="28"/>
        </w:rPr>
      </w:pPr>
      <w:r w:rsidRPr="00531517">
        <w:rPr>
          <w:sz w:val="28"/>
          <w:szCs w:val="28"/>
        </w:rPr>
        <w:t>- наглядность форм подачи материала;</w:t>
      </w:r>
    </w:p>
    <w:p w14:paraId="3BD12CA5" w14:textId="77777777" w:rsidR="00E3306E" w:rsidRPr="00531517" w:rsidRDefault="00E3306E" w:rsidP="00E3306E">
      <w:pPr>
        <w:autoSpaceDE w:val="0"/>
        <w:autoSpaceDN w:val="0"/>
        <w:adjustRightInd w:val="0"/>
        <w:ind w:firstLine="540"/>
        <w:jc w:val="both"/>
        <w:outlineLvl w:val="1"/>
        <w:rPr>
          <w:sz w:val="28"/>
          <w:szCs w:val="28"/>
        </w:rPr>
      </w:pPr>
      <w:r w:rsidRPr="00531517">
        <w:rPr>
          <w:sz w:val="28"/>
          <w:szCs w:val="28"/>
        </w:rPr>
        <w:t>- удобство и доступность.</w:t>
      </w:r>
    </w:p>
    <w:p w14:paraId="62AA8789" w14:textId="77777777" w:rsidR="00E3306E" w:rsidRPr="00531517" w:rsidRDefault="00E3306E" w:rsidP="00E3306E">
      <w:pPr>
        <w:autoSpaceDE w:val="0"/>
        <w:autoSpaceDN w:val="0"/>
        <w:adjustRightInd w:val="0"/>
        <w:jc w:val="both"/>
        <w:outlineLvl w:val="1"/>
        <w:rPr>
          <w:bCs/>
          <w:sz w:val="28"/>
          <w:szCs w:val="28"/>
        </w:rPr>
      </w:pPr>
      <w:r w:rsidRPr="00531517">
        <w:rPr>
          <w:bCs/>
          <w:sz w:val="28"/>
          <w:szCs w:val="28"/>
        </w:rPr>
        <w:t xml:space="preserve">      </w:t>
      </w:r>
      <w:r w:rsidR="00122013">
        <w:rPr>
          <w:bCs/>
          <w:sz w:val="28"/>
          <w:szCs w:val="28"/>
        </w:rPr>
        <w:t xml:space="preserve"> </w:t>
      </w:r>
      <w:r w:rsidRPr="00531517">
        <w:rPr>
          <w:bCs/>
          <w:sz w:val="28"/>
          <w:szCs w:val="28"/>
        </w:rPr>
        <w:t xml:space="preserve"> 1.7</w:t>
      </w:r>
      <w:r w:rsidR="003619AB" w:rsidRPr="00531517">
        <w:rPr>
          <w:bCs/>
          <w:sz w:val="28"/>
          <w:szCs w:val="28"/>
        </w:rPr>
        <w:t>. </w:t>
      </w:r>
      <w:r w:rsidRPr="00531517">
        <w:rPr>
          <w:bCs/>
          <w:sz w:val="28"/>
          <w:szCs w:val="28"/>
        </w:rPr>
        <w:t>Требования к форме и характеру взаимодействия специалиста Отдела с заявителями:</w:t>
      </w:r>
    </w:p>
    <w:p w14:paraId="431E8B8E" w14:textId="77777777" w:rsidR="00E3306E" w:rsidRPr="00531517" w:rsidRDefault="00122013" w:rsidP="00E3306E">
      <w:pPr>
        <w:autoSpaceDE w:val="0"/>
        <w:autoSpaceDN w:val="0"/>
        <w:adjustRightInd w:val="0"/>
        <w:ind w:firstLine="540"/>
        <w:jc w:val="both"/>
        <w:outlineLvl w:val="1"/>
        <w:rPr>
          <w:bCs/>
          <w:sz w:val="28"/>
          <w:szCs w:val="28"/>
        </w:rPr>
      </w:pPr>
      <w:r>
        <w:rPr>
          <w:bCs/>
          <w:sz w:val="28"/>
          <w:szCs w:val="28"/>
        </w:rPr>
        <w:t>- </w:t>
      </w:r>
      <w:r w:rsidR="00E3306E" w:rsidRPr="00531517">
        <w:rPr>
          <w:bCs/>
          <w:sz w:val="28"/>
          <w:szCs w:val="28"/>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05DC98F0" w14:textId="77777777" w:rsidR="00E3306E" w:rsidRPr="00531517" w:rsidRDefault="00E3306E" w:rsidP="00E3306E">
      <w:pPr>
        <w:autoSpaceDE w:val="0"/>
        <w:autoSpaceDN w:val="0"/>
        <w:adjustRightInd w:val="0"/>
        <w:ind w:firstLine="540"/>
        <w:jc w:val="both"/>
        <w:outlineLvl w:val="1"/>
        <w:rPr>
          <w:bCs/>
          <w:sz w:val="28"/>
          <w:szCs w:val="28"/>
        </w:rPr>
      </w:pPr>
      <w:r w:rsidRPr="00531517">
        <w:rPr>
          <w:bCs/>
          <w:sz w:val="28"/>
          <w:szCs w:val="28"/>
        </w:rPr>
        <w:lastRenderedPageBreak/>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r w:rsidRPr="00EA0764">
        <w:rPr>
          <w:bCs/>
          <w:sz w:val="28"/>
          <w:szCs w:val="28"/>
        </w:rPr>
        <w:t xml:space="preserve">Ответ на письменное обращение подписывается </w:t>
      </w:r>
      <w:r w:rsidR="007720FE" w:rsidRPr="00CE76B7">
        <w:rPr>
          <w:bCs/>
          <w:sz w:val="28"/>
          <w:szCs w:val="28"/>
        </w:rPr>
        <w:t xml:space="preserve">главой района, либо </w:t>
      </w:r>
      <w:r w:rsidR="00677494" w:rsidRPr="00CE76B7">
        <w:rPr>
          <w:bCs/>
          <w:sz w:val="28"/>
          <w:szCs w:val="28"/>
        </w:rPr>
        <w:t xml:space="preserve">первым заместителем главы по сельскому хозяйству и оперативному управлению, </w:t>
      </w:r>
      <w:r w:rsidRPr="00CE76B7">
        <w:rPr>
          <w:bCs/>
          <w:sz w:val="28"/>
          <w:szCs w:val="28"/>
        </w:rPr>
        <w:t>либо уполномоченным должностным лицом;</w:t>
      </w:r>
      <w:r w:rsidRPr="00531517">
        <w:rPr>
          <w:bCs/>
          <w:sz w:val="28"/>
          <w:szCs w:val="28"/>
        </w:rPr>
        <w:t xml:space="preserve"> </w:t>
      </w:r>
    </w:p>
    <w:p w14:paraId="7AE3D433" w14:textId="77777777" w:rsidR="00C31D3E" w:rsidRPr="00531517" w:rsidRDefault="00E3306E" w:rsidP="00327D66">
      <w:pPr>
        <w:autoSpaceDE w:val="0"/>
        <w:autoSpaceDN w:val="0"/>
        <w:adjustRightInd w:val="0"/>
        <w:ind w:firstLine="540"/>
        <w:jc w:val="both"/>
        <w:outlineLvl w:val="1"/>
        <w:rPr>
          <w:sz w:val="28"/>
          <w:szCs w:val="28"/>
        </w:rPr>
      </w:pPr>
      <w:r w:rsidRPr="00531517">
        <w:rPr>
          <w:sz w:val="28"/>
          <w:szCs w:val="28"/>
        </w:rPr>
        <w:t xml:space="preserve">- при ответах на телефонные звонки специалист в вежливой форме четко и подробно информирует обратившихся по интересующим их вопросам. При </w:t>
      </w:r>
    </w:p>
    <w:p w14:paraId="11509E65" w14:textId="77777777" w:rsidR="00E3306E" w:rsidRPr="00531517" w:rsidRDefault="00E3306E" w:rsidP="00F83F21">
      <w:pPr>
        <w:autoSpaceDE w:val="0"/>
        <w:autoSpaceDN w:val="0"/>
        <w:adjustRightInd w:val="0"/>
        <w:jc w:val="both"/>
        <w:outlineLvl w:val="1"/>
        <w:rPr>
          <w:sz w:val="28"/>
          <w:szCs w:val="28"/>
        </w:rPr>
      </w:pPr>
      <w:r w:rsidRPr="00531517">
        <w:rPr>
          <w:sz w:val="28"/>
          <w:szCs w:val="28"/>
        </w:rPr>
        <w:t>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5CD93187" w14:textId="77777777" w:rsidR="000F243D" w:rsidRPr="00531517" w:rsidRDefault="000F243D" w:rsidP="006353C9">
      <w:pPr>
        <w:autoSpaceDE w:val="0"/>
        <w:autoSpaceDN w:val="0"/>
        <w:adjustRightInd w:val="0"/>
        <w:jc w:val="center"/>
        <w:outlineLvl w:val="1"/>
        <w:rPr>
          <w:b/>
          <w:sz w:val="28"/>
          <w:szCs w:val="28"/>
        </w:rPr>
      </w:pPr>
    </w:p>
    <w:p w14:paraId="134DE1A9" w14:textId="77777777" w:rsidR="006353C9" w:rsidRPr="00531517" w:rsidRDefault="006353C9" w:rsidP="006353C9">
      <w:pPr>
        <w:autoSpaceDE w:val="0"/>
        <w:autoSpaceDN w:val="0"/>
        <w:adjustRightInd w:val="0"/>
        <w:jc w:val="center"/>
        <w:outlineLvl w:val="1"/>
        <w:rPr>
          <w:b/>
          <w:sz w:val="28"/>
          <w:szCs w:val="28"/>
        </w:rPr>
      </w:pPr>
      <w:r w:rsidRPr="00531517">
        <w:rPr>
          <w:b/>
          <w:sz w:val="28"/>
          <w:szCs w:val="28"/>
        </w:rPr>
        <w:t>2. Стандарт предоставления муниципальной услуги</w:t>
      </w:r>
    </w:p>
    <w:p w14:paraId="2DD6CD2A" w14:textId="77777777" w:rsidR="006353C9" w:rsidRPr="00531517" w:rsidRDefault="006353C9" w:rsidP="006353C9">
      <w:pPr>
        <w:autoSpaceDE w:val="0"/>
        <w:autoSpaceDN w:val="0"/>
        <w:adjustRightInd w:val="0"/>
        <w:jc w:val="both"/>
        <w:outlineLvl w:val="1"/>
        <w:rPr>
          <w:sz w:val="28"/>
          <w:szCs w:val="28"/>
        </w:rPr>
      </w:pPr>
    </w:p>
    <w:p w14:paraId="248983A6" w14:textId="77777777" w:rsidR="006353C9" w:rsidRPr="00531517" w:rsidRDefault="006353C9" w:rsidP="006353C9">
      <w:pPr>
        <w:autoSpaceDE w:val="0"/>
        <w:autoSpaceDN w:val="0"/>
        <w:adjustRightInd w:val="0"/>
        <w:ind w:firstLine="540"/>
        <w:jc w:val="both"/>
        <w:outlineLvl w:val="1"/>
        <w:rPr>
          <w:sz w:val="28"/>
          <w:szCs w:val="28"/>
        </w:rPr>
      </w:pPr>
      <w:r w:rsidRPr="00531517">
        <w:rPr>
          <w:sz w:val="28"/>
          <w:szCs w:val="28"/>
        </w:rPr>
        <w:t>2.1. На</w:t>
      </w:r>
      <w:r w:rsidR="001F75E7" w:rsidRPr="00531517">
        <w:rPr>
          <w:sz w:val="28"/>
          <w:szCs w:val="28"/>
        </w:rPr>
        <w:t>именование муниципальной услуги:</w:t>
      </w:r>
      <w:r w:rsidRPr="00531517">
        <w:rPr>
          <w:sz w:val="28"/>
          <w:szCs w:val="28"/>
        </w:rPr>
        <w:t xml:space="preserve"> </w:t>
      </w:r>
      <w:r w:rsidR="00993CD6" w:rsidRPr="00531517">
        <w:rPr>
          <w:bCs/>
          <w:color w:val="000000"/>
          <w:sz w:val="28"/>
          <w:szCs w:val="28"/>
        </w:rPr>
        <w:t>«</w:t>
      </w:r>
      <w:r w:rsidR="00942BE4" w:rsidRPr="00531517">
        <w:rPr>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93CD6" w:rsidRPr="00531517">
        <w:rPr>
          <w:bCs/>
          <w:color w:val="000000"/>
          <w:sz w:val="28"/>
          <w:szCs w:val="28"/>
        </w:rPr>
        <w:t>»</w:t>
      </w:r>
      <w:r w:rsidR="00231784" w:rsidRPr="00531517">
        <w:rPr>
          <w:sz w:val="28"/>
          <w:szCs w:val="28"/>
        </w:rPr>
        <w:t xml:space="preserve"> </w:t>
      </w:r>
      <w:r w:rsidRPr="00531517">
        <w:rPr>
          <w:sz w:val="28"/>
          <w:szCs w:val="28"/>
        </w:rPr>
        <w:t>(далее – муниципальная услуга).</w:t>
      </w:r>
    </w:p>
    <w:p w14:paraId="4A8C4468" w14:textId="77777777" w:rsidR="00DE0EB3" w:rsidRPr="00531517" w:rsidRDefault="00DE0EB3" w:rsidP="00DE0EB3">
      <w:pPr>
        <w:widowControl w:val="0"/>
        <w:autoSpaceDE w:val="0"/>
        <w:autoSpaceDN w:val="0"/>
        <w:adjustRightInd w:val="0"/>
        <w:ind w:firstLine="540"/>
        <w:jc w:val="both"/>
        <w:rPr>
          <w:rFonts w:cs="Calibri"/>
          <w:sz w:val="28"/>
          <w:szCs w:val="28"/>
        </w:rPr>
      </w:pPr>
      <w:r w:rsidRPr="00531517">
        <w:rPr>
          <w:rFonts w:cs="Calibri"/>
          <w:sz w:val="28"/>
          <w:szCs w:val="28"/>
        </w:rPr>
        <w:t>Наименование отдела, предоставляющего муниципальную услугу: «</w:t>
      </w:r>
      <w:r w:rsidRPr="00531517">
        <w:rPr>
          <w:sz w:val="28"/>
          <w:szCs w:val="28"/>
        </w:rPr>
        <w:t>Отдел жилищно-коммунального хозяйства и строительства администрации Ужурского района».</w:t>
      </w:r>
    </w:p>
    <w:p w14:paraId="0229201A" w14:textId="77777777" w:rsidR="008C0894" w:rsidRPr="00531517" w:rsidRDefault="006353C9" w:rsidP="00AE4638">
      <w:pPr>
        <w:pStyle w:val="printj"/>
        <w:spacing w:before="0" w:after="0"/>
        <w:ind w:firstLine="540"/>
        <w:rPr>
          <w:sz w:val="28"/>
          <w:szCs w:val="28"/>
        </w:rPr>
      </w:pPr>
      <w:r w:rsidRPr="00531517">
        <w:rPr>
          <w:sz w:val="28"/>
          <w:szCs w:val="28"/>
        </w:rPr>
        <w:t>2.</w:t>
      </w:r>
      <w:r w:rsidR="009E7365" w:rsidRPr="00531517">
        <w:rPr>
          <w:sz w:val="28"/>
          <w:szCs w:val="28"/>
        </w:rPr>
        <w:t>2</w:t>
      </w:r>
      <w:r w:rsidRPr="00531517">
        <w:rPr>
          <w:sz w:val="28"/>
          <w:szCs w:val="28"/>
        </w:rPr>
        <w:t>. Результатом предоставления муниципальной услуги явля</w:t>
      </w:r>
      <w:r w:rsidR="008C0894" w:rsidRPr="00531517">
        <w:rPr>
          <w:sz w:val="28"/>
          <w:szCs w:val="28"/>
        </w:rPr>
        <w:t>е</w:t>
      </w:r>
      <w:r w:rsidRPr="00531517">
        <w:rPr>
          <w:sz w:val="28"/>
          <w:szCs w:val="28"/>
        </w:rPr>
        <w:t>тся</w:t>
      </w:r>
      <w:r w:rsidR="008C0894" w:rsidRPr="00531517">
        <w:rPr>
          <w:sz w:val="28"/>
          <w:szCs w:val="28"/>
        </w:rPr>
        <w:t>:</w:t>
      </w:r>
    </w:p>
    <w:p w14:paraId="7EC14282" w14:textId="77777777" w:rsidR="006353C9" w:rsidRPr="00531517" w:rsidRDefault="008C0894" w:rsidP="003619AB">
      <w:pPr>
        <w:pStyle w:val="printj"/>
        <w:spacing w:before="0" w:after="0"/>
        <w:ind w:firstLine="567"/>
        <w:rPr>
          <w:bCs/>
          <w:sz w:val="28"/>
        </w:rPr>
      </w:pPr>
      <w:r w:rsidRPr="00531517">
        <w:rPr>
          <w:sz w:val="28"/>
          <w:szCs w:val="28"/>
        </w:rPr>
        <w:t>1)</w:t>
      </w:r>
      <w:r w:rsidR="003619AB" w:rsidRPr="00531517">
        <w:rPr>
          <w:sz w:val="28"/>
          <w:szCs w:val="28"/>
        </w:rPr>
        <w:t> </w:t>
      </w:r>
      <w:r w:rsidR="00942BE4" w:rsidRPr="00531517">
        <w:rPr>
          <w:sz w:val="28"/>
          <w:szCs w:val="28"/>
        </w:rPr>
        <w:t xml:space="preserve">выдача копии распоряжения </w:t>
      </w:r>
      <w:r w:rsidR="0066214E" w:rsidRPr="00531517">
        <w:rPr>
          <w:sz w:val="28"/>
          <w:szCs w:val="28"/>
        </w:rPr>
        <w:t>администраци</w:t>
      </w:r>
      <w:r w:rsidR="00942BE4" w:rsidRPr="00531517">
        <w:rPr>
          <w:sz w:val="28"/>
          <w:szCs w:val="28"/>
        </w:rPr>
        <w:t xml:space="preserve">и </w:t>
      </w:r>
      <w:r w:rsidR="009E7365" w:rsidRPr="00531517">
        <w:rPr>
          <w:sz w:val="28"/>
          <w:szCs w:val="28"/>
        </w:rPr>
        <w:t xml:space="preserve">района </w:t>
      </w:r>
      <w:r w:rsidR="00942BE4" w:rsidRPr="00531517">
        <w:rPr>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w:t>
      </w:r>
      <w:r w:rsidR="009E7365" w:rsidRPr="00531517">
        <w:rPr>
          <w:sz w:val="28"/>
          <w:szCs w:val="28"/>
        </w:rPr>
        <w:t xml:space="preserve"> </w:t>
      </w:r>
      <w:r w:rsidR="00942BE4" w:rsidRPr="00531517">
        <w:rPr>
          <w:sz w:val="28"/>
          <w:szCs w:val="28"/>
        </w:rPr>
        <w:t>Распоряжение)</w:t>
      </w:r>
      <w:r w:rsidR="005466E3" w:rsidRPr="00531517">
        <w:rPr>
          <w:sz w:val="28"/>
          <w:szCs w:val="28"/>
        </w:rPr>
        <w:t>;</w:t>
      </w:r>
      <w:r w:rsidR="00942BE4" w:rsidRPr="00531517">
        <w:rPr>
          <w:sz w:val="28"/>
          <w:szCs w:val="28"/>
        </w:rPr>
        <w:t xml:space="preserve"> </w:t>
      </w:r>
    </w:p>
    <w:p w14:paraId="572176DB" w14:textId="77777777" w:rsidR="006353C9" w:rsidRPr="00531517" w:rsidRDefault="003619AB" w:rsidP="00122013">
      <w:pPr>
        <w:pStyle w:val="printj"/>
        <w:spacing w:before="0" w:after="0"/>
        <w:rPr>
          <w:color w:val="000000"/>
          <w:sz w:val="28"/>
          <w:szCs w:val="28"/>
        </w:rPr>
      </w:pPr>
      <w:r w:rsidRPr="00531517">
        <w:rPr>
          <w:color w:val="000000"/>
          <w:sz w:val="28"/>
          <w:szCs w:val="28"/>
        </w:rPr>
        <w:t xml:space="preserve">        </w:t>
      </w:r>
      <w:r w:rsidR="006353C9" w:rsidRPr="00531517">
        <w:rPr>
          <w:color w:val="000000"/>
          <w:sz w:val="28"/>
          <w:szCs w:val="28"/>
        </w:rPr>
        <w:t>2)</w:t>
      </w:r>
      <w:r w:rsidR="00942BE4" w:rsidRPr="00531517">
        <w:rPr>
          <w:color w:val="000000"/>
          <w:sz w:val="28"/>
          <w:szCs w:val="28"/>
        </w:rPr>
        <w:t xml:space="preserve"> </w:t>
      </w:r>
      <w:r w:rsidR="006353C9" w:rsidRPr="00531517">
        <w:rPr>
          <w:color w:val="000000"/>
          <w:sz w:val="28"/>
          <w:szCs w:val="28"/>
        </w:rPr>
        <w:t xml:space="preserve">отказ в </w:t>
      </w:r>
      <w:r w:rsidR="00231784" w:rsidRPr="00531517">
        <w:rPr>
          <w:color w:val="000000"/>
          <w:sz w:val="28"/>
          <w:szCs w:val="28"/>
        </w:rPr>
        <w:t>предоставлении</w:t>
      </w:r>
      <w:r w:rsidR="006353C9" w:rsidRPr="00531517">
        <w:rPr>
          <w:color w:val="000000"/>
          <w:sz w:val="28"/>
          <w:szCs w:val="28"/>
        </w:rPr>
        <w:t xml:space="preserve"> </w:t>
      </w:r>
      <w:r w:rsidR="00F70DF5" w:rsidRPr="00531517">
        <w:rPr>
          <w:color w:val="000000"/>
          <w:sz w:val="28"/>
          <w:szCs w:val="28"/>
        </w:rPr>
        <w:t>муниципальной услуги</w:t>
      </w:r>
      <w:r w:rsidR="006353C9" w:rsidRPr="00531517">
        <w:rPr>
          <w:color w:val="000000"/>
          <w:sz w:val="28"/>
          <w:szCs w:val="28"/>
        </w:rPr>
        <w:t>.</w:t>
      </w:r>
    </w:p>
    <w:p w14:paraId="39D98341" w14:textId="77777777" w:rsidR="006353C9" w:rsidRPr="00531517" w:rsidRDefault="006353C9" w:rsidP="00122013">
      <w:pPr>
        <w:pStyle w:val="aa"/>
        <w:spacing w:after="0" w:line="312" w:lineRule="atLeast"/>
        <w:jc w:val="both"/>
        <w:rPr>
          <w:bCs/>
          <w:sz w:val="28"/>
          <w:szCs w:val="28"/>
        </w:rPr>
      </w:pPr>
      <w:r w:rsidRPr="00531517">
        <w:rPr>
          <w:color w:val="000000"/>
          <w:sz w:val="28"/>
          <w:szCs w:val="28"/>
        </w:rPr>
        <w:t> </w:t>
      </w:r>
      <w:r w:rsidR="00CE76B7">
        <w:rPr>
          <w:color w:val="000000"/>
          <w:sz w:val="28"/>
          <w:szCs w:val="28"/>
        </w:rPr>
        <w:t xml:space="preserve">     </w:t>
      </w:r>
      <w:r w:rsidRPr="00531517">
        <w:rPr>
          <w:sz w:val="28"/>
          <w:szCs w:val="28"/>
        </w:rPr>
        <w:t>2.</w:t>
      </w:r>
      <w:r w:rsidR="009E7365" w:rsidRPr="00531517">
        <w:rPr>
          <w:sz w:val="28"/>
          <w:szCs w:val="28"/>
        </w:rPr>
        <w:t>3</w:t>
      </w:r>
      <w:r w:rsidRPr="00531517">
        <w:rPr>
          <w:sz w:val="28"/>
          <w:szCs w:val="28"/>
        </w:rPr>
        <w:t xml:space="preserve">. </w:t>
      </w:r>
      <w:r w:rsidRPr="00531517">
        <w:rPr>
          <w:bCs/>
          <w:sz w:val="28"/>
          <w:szCs w:val="28"/>
        </w:rPr>
        <w:t xml:space="preserve">Срок предоставления муниципальной услуги составляет не более </w:t>
      </w:r>
      <w:r w:rsidR="00A06A8B" w:rsidRPr="00531517">
        <w:rPr>
          <w:bCs/>
          <w:sz w:val="28"/>
          <w:szCs w:val="28"/>
        </w:rPr>
        <w:t>60</w:t>
      </w:r>
      <w:r w:rsidR="00C9585E" w:rsidRPr="00531517">
        <w:rPr>
          <w:bCs/>
          <w:sz w:val="28"/>
          <w:szCs w:val="28"/>
        </w:rPr>
        <w:t xml:space="preserve"> </w:t>
      </w:r>
      <w:r w:rsidRPr="00531517">
        <w:rPr>
          <w:bCs/>
          <w:sz w:val="28"/>
          <w:szCs w:val="28"/>
        </w:rPr>
        <w:t>дней</w:t>
      </w:r>
      <w:r w:rsidR="00F47D63" w:rsidRPr="00531517">
        <w:rPr>
          <w:bCs/>
          <w:sz w:val="28"/>
          <w:szCs w:val="28"/>
        </w:rPr>
        <w:t xml:space="preserve"> </w:t>
      </w:r>
      <w:r w:rsidRPr="00531517">
        <w:rPr>
          <w:bCs/>
          <w:sz w:val="28"/>
          <w:szCs w:val="28"/>
        </w:rPr>
        <w:t xml:space="preserve"> со дня обращения заявителя.</w:t>
      </w:r>
    </w:p>
    <w:p w14:paraId="688D2A54" w14:textId="77777777" w:rsidR="00DE0EB3" w:rsidRPr="00531517" w:rsidRDefault="00DE0EB3" w:rsidP="00122013">
      <w:pPr>
        <w:pStyle w:val="aa"/>
        <w:spacing w:after="0" w:line="312" w:lineRule="atLeast"/>
        <w:ind w:firstLine="567"/>
        <w:jc w:val="both"/>
        <w:rPr>
          <w:bCs/>
          <w:sz w:val="28"/>
          <w:szCs w:val="28"/>
        </w:rPr>
      </w:pPr>
      <w:r w:rsidRPr="00531517">
        <w:rPr>
          <w:sz w:val="28"/>
          <w:szCs w:val="28"/>
        </w:rPr>
        <w:t>В случае представления заявителем документов, через многофункциональный центр срок принятия решения исчисляется со дня передачи многофункциональным центром таких документов в орган, осуществляющий согласование.</w:t>
      </w:r>
    </w:p>
    <w:p w14:paraId="0A9DD0EE" w14:textId="77777777" w:rsidR="009E7365" w:rsidRPr="00531517" w:rsidRDefault="004E1B03" w:rsidP="00122013">
      <w:pPr>
        <w:ind w:firstLine="567"/>
        <w:jc w:val="both"/>
        <w:rPr>
          <w:sz w:val="28"/>
          <w:szCs w:val="28"/>
        </w:rPr>
      </w:pPr>
      <w:r w:rsidRPr="00531517">
        <w:rPr>
          <w:sz w:val="28"/>
          <w:szCs w:val="28"/>
        </w:rPr>
        <w:t>2.4. </w:t>
      </w:r>
      <w:r w:rsidR="009E7365" w:rsidRPr="00531517">
        <w:rPr>
          <w:sz w:val="28"/>
          <w:szCs w:val="28"/>
        </w:rPr>
        <w:t>Муниципальная услуга по п</w:t>
      </w:r>
      <w:r w:rsidR="009E7365" w:rsidRPr="00531517">
        <w:rPr>
          <w:bCs/>
          <w:sz w:val="28"/>
          <w:szCs w:val="28"/>
        </w:rPr>
        <w:t>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009E7365" w:rsidRPr="00531517">
        <w:rPr>
          <w:sz w:val="28"/>
          <w:szCs w:val="28"/>
        </w:rPr>
        <w:t xml:space="preserve">  предоставляется в соответствии со следующими нормативно-правовыми актами:</w:t>
      </w:r>
    </w:p>
    <w:p w14:paraId="6364E9F7" w14:textId="77777777" w:rsidR="00F70DF5" w:rsidRPr="00531517" w:rsidRDefault="006353C9" w:rsidP="00F70DF5">
      <w:pPr>
        <w:autoSpaceDE w:val="0"/>
        <w:autoSpaceDN w:val="0"/>
        <w:adjustRightInd w:val="0"/>
        <w:ind w:firstLine="540"/>
        <w:jc w:val="both"/>
        <w:outlineLvl w:val="1"/>
        <w:rPr>
          <w:sz w:val="28"/>
          <w:szCs w:val="28"/>
        </w:rPr>
      </w:pPr>
      <w:r w:rsidRPr="00531517">
        <w:rPr>
          <w:sz w:val="28"/>
          <w:szCs w:val="28"/>
        </w:rPr>
        <w:t xml:space="preserve">- </w:t>
      </w:r>
      <w:hyperlink r:id="rId13" w:history="1">
        <w:r w:rsidRPr="00531517">
          <w:rPr>
            <w:sz w:val="28"/>
            <w:szCs w:val="28"/>
          </w:rPr>
          <w:t>Конституция</w:t>
        </w:r>
      </w:hyperlink>
      <w:r w:rsidRPr="00531517">
        <w:rPr>
          <w:sz w:val="28"/>
          <w:szCs w:val="28"/>
        </w:rPr>
        <w:t xml:space="preserve">  Российской Федерации;</w:t>
      </w:r>
    </w:p>
    <w:p w14:paraId="317088B7" w14:textId="77777777" w:rsidR="006A39E9" w:rsidRPr="00531517" w:rsidRDefault="006A39E9" w:rsidP="00F70DF5">
      <w:pPr>
        <w:autoSpaceDE w:val="0"/>
        <w:autoSpaceDN w:val="0"/>
        <w:adjustRightInd w:val="0"/>
        <w:ind w:firstLine="540"/>
        <w:jc w:val="both"/>
        <w:outlineLvl w:val="1"/>
        <w:rPr>
          <w:sz w:val="28"/>
          <w:szCs w:val="28"/>
        </w:rPr>
      </w:pPr>
      <w:r w:rsidRPr="00531517">
        <w:rPr>
          <w:sz w:val="28"/>
          <w:szCs w:val="28"/>
        </w:rPr>
        <w:t>- Градостроительный кодекс Российской Федерации;</w:t>
      </w:r>
    </w:p>
    <w:p w14:paraId="4539A21B" w14:textId="77777777" w:rsidR="006353C9" w:rsidRPr="00531517" w:rsidRDefault="00CE76B7" w:rsidP="006353C9">
      <w:pPr>
        <w:autoSpaceDE w:val="0"/>
        <w:autoSpaceDN w:val="0"/>
        <w:adjustRightInd w:val="0"/>
        <w:ind w:firstLine="540"/>
        <w:jc w:val="both"/>
        <w:outlineLvl w:val="1"/>
        <w:rPr>
          <w:sz w:val="28"/>
          <w:szCs w:val="28"/>
        </w:rPr>
      </w:pPr>
      <w:r>
        <w:rPr>
          <w:sz w:val="28"/>
          <w:szCs w:val="28"/>
        </w:rPr>
        <w:t>- </w:t>
      </w:r>
      <w:r w:rsidR="006353C9" w:rsidRPr="00531517">
        <w:rPr>
          <w:sz w:val="28"/>
          <w:szCs w:val="28"/>
        </w:rPr>
        <w:t xml:space="preserve">Федеральный  </w:t>
      </w:r>
      <w:hyperlink r:id="rId14" w:history="1">
        <w:r w:rsidR="006353C9" w:rsidRPr="00531517">
          <w:rPr>
            <w:sz w:val="28"/>
            <w:szCs w:val="28"/>
          </w:rPr>
          <w:t>закон</w:t>
        </w:r>
      </w:hyperlink>
      <w:r w:rsidR="006353C9" w:rsidRPr="00531517">
        <w:rPr>
          <w:sz w:val="28"/>
          <w:szCs w:val="28"/>
        </w:rPr>
        <w:t xml:space="preserve">  от 06.10.2003 № 131-ФЗ «Об общих принципах организации местного самоуправления в Российской Федерации»; </w:t>
      </w:r>
    </w:p>
    <w:p w14:paraId="4F0CC68A" w14:textId="77777777" w:rsidR="006353C9" w:rsidRPr="00531517" w:rsidRDefault="003619AB" w:rsidP="006353C9">
      <w:pPr>
        <w:autoSpaceDE w:val="0"/>
        <w:autoSpaceDN w:val="0"/>
        <w:adjustRightInd w:val="0"/>
        <w:ind w:firstLine="540"/>
        <w:jc w:val="both"/>
        <w:outlineLvl w:val="2"/>
        <w:rPr>
          <w:sz w:val="28"/>
          <w:szCs w:val="28"/>
        </w:rPr>
      </w:pPr>
      <w:r w:rsidRPr="00531517">
        <w:rPr>
          <w:sz w:val="28"/>
          <w:szCs w:val="28"/>
        </w:rPr>
        <w:t>- </w:t>
      </w:r>
      <w:r w:rsidR="006353C9" w:rsidRPr="00531517">
        <w:rPr>
          <w:sz w:val="28"/>
          <w:szCs w:val="28"/>
        </w:rPr>
        <w:t xml:space="preserve">Федеральный закон  от 27.07.2010 № 210-ФЗ «Об </w:t>
      </w:r>
      <w:r w:rsidR="006353C9" w:rsidRPr="00531517">
        <w:rPr>
          <w:bCs/>
          <w:sz w:val="28"/>
          <w:szCs w:val="28"/>
        </w:rPr>
        <w:t>организации предоставления государственных и муниципальных услуг»</w:t>
      </w:r>
      <w:r w:rsidR="00F70DF5" w:rsidRPr="00531517">
        <w:rPr>
          <w:sz w:val="28"/>
          <w:szCs w:val="28"/>
        </w:rPr>
        <w:t>;</w:t>
      </w:r>
    </w:p>
    <w:p w14:paraId="38298914" w14:textId="77777777" w:rsidR="00BC6D7F" w:rsidRPr="00531517" w:rsidRDefault="003619AB" w:rsidP="006353C9">
      <w:pPr>
        <w:autoSpaceDE w:val="0"/>
        <w:autoSpaceDN w:val="0"/>
        <w:adjustRightInd w:val="0"/>
        <w:ind w:firstLine="540"/>
        <w:jc w:val="both"/>
        <w:outlineLvl w:val="2"/>
        <w:rPr>
          <w:sz w:val="28"/>
          <w:szCs w:val="28"/>
        </w:rPr>
      </w:pPr>
      <w:r w:rsidRPr="00531517">
        <w:rPr>
          <w:sz w:val="28"/>
          <w:szCs w:val="28"/>
        </w:rPr>
        <w:t>- </w:t>
      </w:r>
      <w:r w:rsidR="00BC6D7F" w:rsidRPr="00531517">
        <w:rPr>
          <w:sz w:val="28"/>
          <w:szCs w:val="28"/>
        </w:rPr>
        <w:t xml:space="preserve">Федеральный закон от 24.07.2007 № 221-ФЗ «О </w:t>
      </w:r>
      <w:r w:rsidR="00C177B6" w:rsidRPr="00531517">
        <w:rPr>
          <w:sz w:val="28"/>
          <w:szCs w:val="28"/>
        </w:rPr>
        <w:t>кадастровой деятельности</w:t>
      </w:r>
      <w:r w:rsidR="00BC6D7F" w:rsidRPr="00531517">
        <w:rPr>
          <w:sz w:val="28"/>
          <w:szCs w:val="28"/>
        </w:rPr>
        <w:t xml:space="preserve">»; </w:t>
      </w:r>
    </w:p>
    <w:p w14:paraId="2C7CA227" w14:textId="77777777" w:rsidR="0003557F" w:rsidRPr="00531517" w:rsidRDefault="0003557F" w:rsidP="00AD72B4">
      <w:pPr>
        <w:autoSpaceDE w:val="0"/>
        <w:autoSpaceDN w:val="0"/>
        <w:adjustRightInd w:val="0"/>
        <w:ind w:firstLine="540"/>
        <w:jc w:val="both"/>
        <w:outlineLvl w:val="2"/>
        <w:rPr>
          <w:sz w:val="28"/>
          <w:szCs w:val="28"/>
        </w:rPr>
      </w:pPr>
      <w:r w:rsidRPr="00531517">
        <w:rPr>
          <w:sz w:val="28"/>
          <w:szCs w:val="28"/>
        </w:rPr>
        <w:lastRenderedPageBreak/>
        <w:t xml:space="preserve">- Решение Ужурского районного Совета депутатов  от </w:t>
      </w:r>
      <w:r w:rsidR="00AD72B4" w:rsidRPr="00531517">
        <w:rPr>
          <w:sz w:val="28"/>
          <w:szCs w:val="28"/>
        </w:rPr>
        <w:t>13.03.2018г. №26-191р «Об утверждении Положения о публичных слушаниях в Ужурском районе»;</w:t>
      </w:r>
    </w:p>
    <w:p w14:paraId="44657C7F" w14:textId="77777777" w:rsidR="00F5132F" w:rsidRPr="00F5132F" w:rsidRDefault="00F5132F" w:rsidP="009E7365">
      <w:pPr>
        <w:widowControl w:val="0"/>
        <w:autoSpaceDE w:val="0"/>
        <w:autoSpaceDN w:val="0"/>
        <w:adjustRightInd w:val="0"/>
        <w:ind w:firstLine="540"/>
        <w:jc w:val="both"/>
        <w:rPr>
          <w:sz w:val="28"/>
        </w:rPr>
      </w:pPr>
      <w:r w:rsidRPr="00CE76B7">
        <w:rPr>
          <w:sz w:val="28"/>
        </w:rPr>
        <w:t>- Постановление администрации Ужурского района от 22.07.2021 №612 «Об утверждении Порядка разработки и утверждения административных регламентов предоставления муниципальных услуг»;</w:t>
      </w:r>
    </w:p>
    <w:p w14:paraId="0465F52C" w14:textId="77777777" w:rsidR="00250663" w:rsidRPr="00531517" w:rsidRDefault="00250663" w:rsidP="009E7365">
      <w:pPr>
        <w:widowControl w:val="0"/>
        <w:autoSpaceDE w:val="0"/>
        <w:autoSpaceDN w:val="0"/>
        <w:adjustRightInd w:val="0"/>
        <w:ind w:firstLine="540"/>
        <w:jc w:val="both"/>
        <w:rPr>
          <w:sz w:val="28"/>
        </w:rPr>
      </w:pPr>
      <w:r w:rsidRPr="00531517">
        <w:rPr>
          <w:sz w:val="28"/>
        </w:rPr>
        <w:t>-</w:t>
      </w:r>
      <w:r w:rsidR="003619AB" w:rsidRPr="00531517">
        <w:rPr>
          <w:sz w:val="28"/>
        </w:rPr>
        <w:t> </w:t>
      </w:r>
      <w:r w:rsidRPr="00531517">
        <w:rPr>
          <w:sz w:val="28"/>
        </w:rPr>
        <w:t xml:space="preserve">Постановление Правительства </w:t>
      </w:r>
      <w:r w:rsidRPr="00531517">
        <w:rPr>
          <w:color w:val="000000"/>
          <w:sz w:val="28"/>
          <w:szCs w:val="28"/>
        </w:rPr>
        <w:t>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14:paraId="567B5513" w14:textId="77777777" w:rsidR="00F83F21" w:rsidRPr="00531517" w:rsidRDefault="009E7365" w:rsidP="00DE0EB3">
      <w:pPr>
        <w:widowControl w:val="0"/>
        <w:autoSpaceDE w:val="0"/>
        <w:autoSpaceDN w:val="0"/>
        <w:adjustRightInd w:val="0"/>
        <w:ind w:firstLine="540"/>
        <w:jc w:val="both"/>
        <w:rPr>
          <w:sz w:val="28"/>
        </w:rPr>
      </w:pPr>
      <w:r w:rsidRPr="00531517">
        <w:rPr>
          <w:sz w:val="28"/>
          <w:szCs w:val="28"/>
        </w:rPr>
        <w:t>-</w:t>
      </w:r>
      <w:r w:rsidR="003619AB" w:rsidRPr="00531517">
        <w:rPr>
          <w:sz w:val="28"/>
          <w:szCs w:val="28"/>
        </w:rPr>
        <w:t> </w:t>
      </w:r>
      <w:r w:rsidRPr="00531517">
        <w:rPr>
          <w:sz w:val="28"/>
          <w:szCs w:val="28"/>
        </w:rPr>
        <w:t xml:space="preserve">Устав </w:t>
      </w:r>
      <w:r w:rsidR="00DE0EB3" w:rsidRPr="00531517">
        <w:rPr>
          <w:rFonts w:cs="Calibri"/>
          <w:sz w:val="28"/>
          <w:szCs w:val="28"/>
        </w:rPr>
        <w:t>Ужурского района.</w:t>
      </w:r>
    </w:p>
    <w:p w14:paraId="547BADAA" w14:textId="77777777" w:rsidR="006F1E25" w:rsidRPr="00531517" w:rsidRDefault="006353C9" w:rsidP="006F1E25">
      <w:pPr>
        <w:autoSpaceDE w:val="0"/>
        <w:autoSpaceDN w:val="0"/>
        <w:adjustRightInd w:val="0"/>
        <w:ind w:firstLine="540"/>
        <w:jc w:val="both"/>
        <w:outlineLvl w:val="1"/>
        <w:rPr>
          <w:bCs/>
          <w:sz w:val="28"/>
          <w:szCs w:val="28"/>
        </w:rPr>
      </w:pPr>
      <w:r w:rsidRPr="00531517">
        <w:rPr>
          <w:bCs/>
          <w:sz w:val="28"/>
          <w:szCs w:val="28"/>
        </w:rPr>
        <w:t>2.</w:t>
      </w:r>
      <w:r w:rsidR="009E7365" w:rsidRPr="00531517">
        <w:rPr>
          <w:bCs/>
          <w:sz w:val="28"/>
          <w:szCs w:val="28"/>
        </w:rPr>
        <w:t>5</w:t>
      </w:r>
      <w:r w:rsidRPr="00531517">
        <w:rPr>
          <w:bCs/>
          <w:sz w:val="28"/>
          <w:szCs w:val="28"/>
        </w:rPr>
        <w:t>.</w:t>
      </w:r>
      <w:r w:rsidR="003619AB" w:rsidRPr="00531517">
        <w:rPr>
          <w:bCs/>
          <w:sz w:val="28"/>
          <w:szCs w:val="28"/>
        </w:rPr>
        <w:t> </w:t>
      </w:r>
      <w:r w:rsidRPr="00531517">
        <w:rPr>
          <w:bCs/>
          <w:sz w:val="28"/>
          <w:szCs w:val="28"/>
        </w:rPr>
        <w:t>Исчерпывающий перечень документов, необходимых для предоставления муниципальной услуги (дале</w:t>
      </w:r>
      <w:r w:rsidR="007B390D" w:rsidRPr="00531517">
        <w:rPr>
          <w:bCs/>
          <w:sz w:val="28"/>
          <w:szCs w:val="28"/>
        </w:rPr>
        <w:t>е - документы):</w:t>
      </w:r>
    </w:p>
    <w:p w14:paraId="27C244F3" w14:textId="77777777" w:rsidR="009E7365" w:rsidRPr="00531517" w:rsidRDefault="00CE76BE" w:rsidP="00DD612F">
      <w:pPr>
        <w:autoSpaceDE w:val="0"/>
        <w:autoSpaceDN w:val="0"/>
        <w:adjustRightInd w:val="0"/>
        <w:ind w:firstLine="540"/>
        <w:jc w:val="both"/>
        <w:outlineLvl w:val="1"/>
        <w:rPr>
          <w:color w:val="FF0000"/>
          <w:sz w:val="28"/>
          <w:szCs w:val="28"/>
        </w:rPr>
      </w:pPr>
      <w:r w:rsidRPr="00531517">
        <w:rPr>
          <w:sz w:val="28"/>
          <w:szCs w:val="28"/>
        </w:rPr>
        <w:t>1</w:t>
      </w:r>
      <w:r w:rsidR="00A61DBE" w:rsidRPr="00531517">
        <w:rPr>
          <w:sz w:val="28"/>
          <w:szCs w:val="28"/>
        </w:rPr>
        <w:t>)</w:t>
      </w:r>
      <w:r w:rsidR="003619AB" w:rsidRPr="00531517">
        <w:rPr>
          <w:color w:val="FF0000"/>
          <w:sz w:val="28"/>
          <w:szCs w:val="28"/>
        </w:rPr>
        <w:t> </w:t>
      </w:r>
      <w:r w:rsidR="009E7365" w:rsidRPr="00531517">
        <w:rPr>
          <w:sz w:val="28"/>
          <w:szCs w:val="28"/>
        </w:rPr>
        <w:t xml:space="preserve">заявление о </w:t>
      </w:r>
      <w:r w:rsidR="00DD612F" w:rsidRPr="00531517">
        <w:rPr>
          <w:sz w:val="28"/>
          <w:szCs w:val="28"/>
        </w:rPr>
        <w:t xml:space="preserve"> </w:t>
      </w:r>
      <w:r w:rsidR="0039421F" w:rsidRPr="00531517">
        <w:rPr>
          <w:sz w:val="28"/>
          <w:szCs w:val="28"/>
        </w:rPr>
        <w:t>п</w:t>
      </w:r>
      <w:r w:rsidR="0039421F" w:rsidRPr="00531517">
        <w:rPr>
          <w:bCs/>
          <w:sz w:val="28"/>
          <w:szCs w:val="28"/>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39421F" w:rsidRPr="00531517">
        <w:rPr>
          <w:sz w:val="28"/>
          <w:szCs w:val="28"/>
        </w:rPr>
        <w:t xml:space="preserve"> </w:t>
      </w:r>
      <w:r w:rsidR="009E7365" w:rsidRPr="00531517">
        <w:rPr>
          <w:sz w:val="28"/>
          <w:szCs w:val="28"/>
        </w:rPr>
        <w:t>по форме согласно приложению 1 к Регламенту;</w:t>
      </w:r>
    </w:p>
    <w:p w14:paraId="62DBF139" w14:textId="77777777" w:rsidR="00EE774B" w:rsidRPr="00531517" w:rsidRDefault="00EE774B" w:rsidP="00EE774B">
      <w:pPr>
        <w:pStyle w:val="ConsPlusNormal"/>
        <w:ind w:firstLine="540"/>
        <w:jc w:val="both"/>
        <w:rPr>
          <w:rFonts w:ascii="Times New Roman" w:hAnsi="Times New Roman" w:cs="Times New Roman"/>
          <w:sz w:val="28"/>
          <w:szCs w:val="28"/>
        </w:rPr>
      </w:pPr>
      <w:r w:rsidRPr="00531517">
        <w:rPr>
          <w:rFonts w:ascii="Times New Roman" w:hAnsi="Times New Roman" w:cs="Times New Roman"/>
          <w:sz w:val="28"/>
          <w:szCs w:val="28"/>
        </w:rPr>
        <w:t>2)</w:t>
      </w:r>
      <w:r w:rsidR="00A24F00" w:rsidRPr="00531517">
        <w:rPr>
          <w:rFonts w:ascii="Times New Roman" w:hAnsi="Times New Roman" w:cs="Times New Roman"/>
          <w:sz w:val="28"/>
          <w:szCs w:val="28"/>
        </w:rPr>
        <w:t> </w:t>
      </w:r>
      <w:r w:rsidRPr="00531517">
        <w:rPr>
          <w:rFonts w:ascii="Times New Roman" w:hAnsi="Times New Roman" w:cs="Times New Roman"/>
          <w:sz w:val="28"/>
          <w:szCs w:val="28"/>
        </w:rPr>
        <w:t>документ, удостоверяющий личность Заявителя, являющегося физическим лицом;</w:t>
      </w:r>
    </w:p>
    <w:p w14:paraId="2AC1F478" w14:textId="77777777" w:rsidR="00EE774B" w:rsidRPr="00531517" w:rsidRDefault="00A24F00" w:rsidP="00EE774B">
      <w:pPr>
        <w:pStyle w:val="ConsPlusNormal"/>
        <w:ind w:firstLine="540"/>
        <w:jc w:val="both"/>
        <w:rPr>
          <w:rFonts w:ascii="Times New Roman" w:hAnsi="Times New Roman" w:cs="Times New Roman"/>
          <w:sz w:val="28"/>
          <w:szCs w:val="28"/>
        </w:rPr>
      </w:pPr>
      <w:r w:rsidRPr="00531517">
        <w:rPr>
          <w:rFonts w:ascii="Times New Roman" w:hAnsi="Times New Roman" w:cs="Times New Roman"/>
          <w:sz w:val="28"/>
          <w:szCs w:val="28"/>
        </w:rPr>
        <w:t>3) </w:t>
      </w:r>
      <w:r w:rsidR="00EE774B" w:rsidRPr="00531517">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14:paraId="6DCC747C" w14:textId="77777777" w:rsidR="00022848" w:rsidRPr="00531517" w:rsidRDefault="00022848" w:rsidP="00EE774B">
      <w:pPr>
        <w:pStyle w:val="ConsPlusNormal"/>
        <w:ind w:firstLine="540"/>
        <w:jc w:val="both"/>
        <w:rPr>
          <w:rFonts w:ascii="Times New Roman" w:hAnsi="Times New Roman" w:cs="Times New Roman"/>
          <w:sz w:val="28"/>
          <w:szCs w:val="28"/>
        </w:rPr>
      </w:pPr>
      <w:r w:rsidRPr="00531517">
        <w:rPr>
          <w:rFonts w:ascii="Times New Roman" w:hAnsi="Times New Roman" w:cs="Times New Roman"/>
          <w:sz w:val="28"/>
          <w:szCs w:val="28"/>
        </w:rPr>
        <w:t>4)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не зарегистрированы в Едином государственном реестре недвижимости</w:t>
      </w:r>
      <w:r w:rsidR="00F83F21" w:rsidRPr="00531517">
        <w:rPr>
          <w:rFonts w:ascii="Times New Roman" w:hAnsi="Times New Roman" w:cs="Times New Roman"/>
          <w:sz w:val="28"/>
          <w:szCs w:val="28"/>
        </w:rPr>
        <w:t>;</w:t>
      </w:r>
    </w:p>
    <w:p w14:paraId="579DB188" w14:textId="77777777" w:rsidR="00022848" w:rsidRPr="00531517" w:rsidRDefault="00022848" w:rsidP="00022848">
      <w:pPr>
        <w:autoSpaceDE w:val="0"/>
        <w:autoSpaceDN w:val="0"/>
        <w:adjustRightInd w:val="0"/>
        <w:ind w:firstLine="540"/>
        <w:jc w:val="both"/>
        <w:outlineLvl w:val="1"/>
        <w:rPr>
          <w:sz w:val="28"/>
          <w:szCs w:val="28"/>
        </w:rPr>
      </w:pPr>
      <w:r w:rsidRPr="00531517">
        <w:rPr>
          <w:sz w:val="28"/>
          <w:szCs w:val="28"/>
        </w:rPr>
        <w:t xml:space="preserve">5)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правообладателях помещений, являющихся частью объекта капитального строительства, применительно к которому запрашивается данное разрешение, права на которые зарегистрированы в Едином государственном реестре </w:t>
      </w:r>
      <w:r w:rsidR="00C177B6" w:rsidRPr="00531517">
        <w:rPr>
          <w:sz w:val="28"/>
          <w:szCs w:val="28"/>
        </w:rPr>
        <w:t>недвижимости</w:t>
      </w:r>
      <w:r w:rsidRPr="00531517">
        <w:rPr>
          <w:sz w:val="28"/>
          <w:szCs w:val="28"/>
        </w:rPr>
        <w:t xml:space="preserve">; </w:t>
      </w:r>
    </w:p>
    <w:p w14:paraId="57B08B3E" w14:textId="77777777" w:rsidR="00022848" w:rsidRPr="00531517" w:rsidRDefault="00022848" w:rsidP="00022848">
      <w:pPr>
        <w:autoSpaceDE w:val="0"/>
        <w:autoSpaceDN w:val="0"/>
        <w:adjustRightInd w:val="0"/>
        <w:ind w:firstLine="540"/>
        <w:jc w:val="both"/>
        <w:outlineLvl w:val="1"/>
        <w:rPr>
          <w:sz w:val="28"/>
          <w:szCs w:val="28"/>
        </w:rPr>
      </w:pPr>
      <w:r w:rsidRPr="00531517">
        <w:rPr>
          <w:sz w:val="28"/>
          <w:szCs w:val="28"/>
        </w:rPr>
        <w:t>6</w:t>
      </w:r>
      <w:r w:rsidR="003619AB" w:rsidRPr="00531517">
        <w:rPr>
          <w:sz w:val="28"/>
          <w:szCs w:val="28"/>
        </w:rPr>
        <w:t>) </w:t>
      </w:r>
      <w:r w:rsidRPr="00531517">
        <w:rPr>
          <w:sz w:val="28"/>
          <w:szCs w:val="28"/>
        </w:rPr>
        <w:t xml:space="preserve">выписка из Единого государственного реестра юридических лиц, выданная не ранее чем за один месяц до даты подачи Заявления (для юридических лиц); </w:t>
      </w:r>
    </w:p>
    <w:p w14:paraId="2ADAA563" w14:textId="77777777" w:rsidR="00022848" w:rsidRPr="00531517" w:rsidRDefault="00022848" w:rsidP="00022848">
      <w:pPr>
        <w:autoSpaceDE w:val="0"/>
        <w:autoSpaceDN w:val="0"/>
        <w:adjustRightInd w:val="0"/>
        <w:ind w:firstLine="540"/>
        <w:jc w:val="both"/>
        <w:outlineLvl w:val="1"/>
        <w:rPr>
          <w:sz w:val="28"/>
          <w:szCs w:val="28"/>
        </w:rPr>
      </w:pPr>
      <w:r w:rsidRPr="00531517">
        <w:rPr>
          <w:sz w:val="28"/>
          <w:szCs w:val="28"/>
        </w:rPr>
        <w:t>7</w:t>
      </w:r>
      <w:r w:rsidR="003619AB" w:rsidRPr="00531517">
        <w:rPr>
          <w:sz w:val="28"/>
          <w:szCs w:val="28"/>
        </w:rPr>
        <w:t>) </w:t>
      </w:r>
      <w:r w:rsidRPr="00531517">
        <w:rPr>
          <w:sz w:val="28"/>
          <w:szCs w:val="28"/>
        </w:rPr>
        <w:t xml:space="preserve">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w:t>
      </w:r>
    </w:p>
    <w:p w14:paraId="210794F8" w14:textId="77777777" w:rsidR="00022848" w:rsidRPr="00531517" w:rsidRDefault="00022848" w:rsidP="00022848">
      <w:pPr>
        <w:autoSpaceDE w:val="0"/>
        <w:autoSpaceDN w:val="0"/>
        <w:adjustRightInd w:val="0"/>
        <w:ind w:firstLine="540"/>
        <w:jc w:val="both"/>
        <w:outlineLvl w:val="1"/>
        <w:rPr>
          <w:sz w:val="28"/>
          <w:szCs w:val="28"/>
        </w:rPr>
      </w:pPr>
      <w:r w:rsidRPr="00531517">
        <w:rPr>
          <w:sz w:val="28"/>
          <w:szCs w:val="28"/>
        </w:rPr>
        <w:t>8)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зарегистрированы в Еди</w:t>
      </w:r>
      <w:r w:rsidR="00655C27">
        <w:rPr>
          <w:sz w:val="28"/>
          <w:szCs w:val="28"/>
        </w:rPr>
        <w:t xml:space="preserve">ном государственном реестре </w:t>
      </w:r>
      <w:r w:rsidR="00655C27" w:rsidRPr="00D44B67">
        <w:rPr>
          <w:sz w:val="28"/>
          <w:szCs w:val="28"/>
        </w:rPr>
        <w:t>недвижимости</w:t>
      </w:r>
      <w:r w:rsidRPr="00531517">
        <w:rPr>
          <w:sz w:val="28"/>
          <w:szCs w:val="28"/>
        </w:rPr>
        <w:t xml:space="preserve">; </w:t>
      </w:r>
    </w:p>
    <w:p w14:paraId="3AEAA4F1" w14:textId="77777777" w:rsidR="00DC3903" w:rsidRPr="00531517" w:rsidRDefault="00C177B6" w:rsidP="00DE0EB3">
      <w:pPr>
        <w:autoSpaceDE w:val="0"/>
        <w:autoSpaceDN w:val="0"/>
        <w:adjustRightInd w:val="0"/>
        <w:ind w:firstLine="540"/>
        <w:jc w:val="both"/>
        <w:outlineLvl w:val="1"/>
        <w:rPr>
          <w:sz w:val="28"/>
          <w:szCs w:val="28"/>
        </w:rPr>
      </w:pPr>
      <w:r w:rsidRPr="00531517">
        <w:rPr>
          <w:sz w:val="28"/>
          <w:szCs w:val="28"/>
        </w:rPr>
        <w:lastRenderedPageBreak/>
        <w:t>9</w:t>
      </w:r>
      <w:r w:rsidR="006A39E9" w:rsidRPr="00531517">
        <w:rPr>
          <w:sz w:val="28"/>
          <w:szCs w:val="28"/>
        </w:rPr>
        <w:t>) </w:t>
      </w:r>
      <w:r w:rsidR="00022848" w:rsidRPr="00531517">
        <w:rPr>
          <w:sz w:val="28"/>
          <w:szCs w:val="28"/>
        </w:rPr>
        <w:t>документ, подтверждающий факт того, что конфигурация и инженерно-геологические и иные характеристики земельного участка, в отношении которого запрашивается разрешение на отклонение от предельных параметров разрешенного строительства, реконструкции объектов капитального строительства, являются неблагоприятными для строительства.</w:t>
      </w:r>
    </w:p>
    <w:p w14:paraId="56C689E4" w14:textId="77777777" w:rsidR="000F7B06" w:rsidRPr="00531517" w:rsidRDefault="00022848" w:rsidP="00F83F21">
      <w:pPr>
        <w:autoSpaceDE w:val="0"/>
        <w:autoSpaceDN w:val="0"/>
        <w:adjustRightInd w:val="0"/>
        <w:ind w:firstLine="567"/>
        <w:jc w:val="both"/>
        <w:outlineLvl w:val="1"/>
        <w:rPr>
          <w:sz w:val="28"/>
          <w:szCs w:val="28"/>
        </w:rPr>
      </w:pPr>
      <w:r w:rsidRPr="00531517">
        <w:rPr>
          <w:sz w:val="28"/>
          <w:szCs w:val="28"/>
        </w:rPr>
        <w:t xml:space="preserve">Документы, указанные в подпунктах 4-8 настоящего пункта, запрашиваются специалистом Отдела в государственных органах, органах </w:t>
      </w:r>
    </w:p>
    <w:p w14:paraId="19A4CF97" w14:textId="77777777" w:rsidR="00022848" w:rsidRPr="00531517" w:rsidRDefault="00022848" w:rsidP="000F7B06">
      <w:pPr>
        <w:autoSpaceDE w:val="0"/>
        <w:autoSpaceDN w:val="0"/>
        <w:adjustRightInd w:val="0"/>
        <w:jc w:val="both"/>
        <w:outlineLvl w:val="1"/>
        <w:rPr>
          <w:bCs/>
          <w:sz w:val="28"/>
          <w:szCs w:val="28"/>
        </w:rPr>
      </w:pPr>
      <w:r w:rsidRPr="00531517">
        <w:rPr>
          <w:sz w:val="28"/>
          <w:szCs w:val="28"/>
        </w:rPr>
        <w:t>местного самоуправления и подведомственных им организациях</w:t>
      </w:r>
      <w:r w:rsidR="00F83F21" w:rsidRPr="00531517">
        <w:rPr>
          <w:sz w:val="28"/>
          <w:szCs w:val="28"/>
        </w:rPr>
        <w:t>,</w:t>
      </w:r>
      <w:r w:rsidRPr="00531517">
        <w:rPr>
          <w:sz w:val="28"/>
          <w:szCs w:val="28"/>
        </w:rPr>
        <w:t xml:space="preserve"> в порядке межведомственного информационного взаимодействия, если Заявитель не представил указанные документы по собственной инициативе.</w:t>
      </w:r>
      <w:r w:rsidR="00231784" w:rsidRPr="00531517">
        <w:rPr>
          <w:bCs/>
          <w:sz w:val="28"/>
          <w:szCs w:val="28"/>
        </w:rPr>
        <w:t xml:space="preserve"> </w:t>
      </w:r>
    </w:p>
    <w:p w14:paraId="62BC8C93" w14:textId="77777777" w:rsidR="000B3D97" w:rsidRPr="00531517" w:rsidRDefault="006353C9" w:rsidP="003619AB">
      <w:pPr>
        <w:autoSpaceDE w:val="0"/>
        <w:autoSpaceDN w:val="0"/>
        <w:adjustRightInd w:val="0"/>
        <w:ind w:firstLine="567"/>
        <w:jc w:val="both"/>
        <w:outlineLvl w:val="1"/>
        <w:rPr>
          <w:sz w:val="28"/>
          <w:szCs w:val="28"/>
        </w:rPr>
      </w:pPr>
      <w:r w:rsidRPr="00531517">
        <w:rPr>
          <w:bCs/>
          <w:sz w:val="28"/>
          <w:szCs w:val="28"/>
        </w:rPr>
        <w:t>2.</w:t>
      </w:r>
      <w:r w:rsidR="00B716C1" w:rsidRPr="00531517">
        <w:rPr>
          <w:bCs/>
          <w:sz w:val="28"/>
          <w:szCs w:val="28"/>
        </w:rPr>
        <w:t>6</w:t>
      </w:r>
      <w:r w:rsidRPr="00531517">
        <w:rPr>
          <w:bCs/>
          <w:sz w:val="28"/>
          <w:szCs w:val="28"/>
        </w:rPr>
        <w:t>.</w:t>
      </w:r>
      <w:r w:rsidR="00231784" w:rsidRPr="00531517">
        <w:rPr>
          <w:sz w:val="28"/>
          <w:szCs w:val="28"/>
        </w:rPr>
        <w:t xml:space="preserve"> </w:t>
      </w:r>
      <w:r w:rsidR="000B3D97" w:rsidRPr="00531517">
        <w:rPr>
          <w:sz w:val="28"/>
          <w:szCs w:val="28"/>
        </w:rPr>
        <w:t>Запрещено требовать от заявителя:</w:t>
      </w:r>
    </w:p>
    <w:p w14:paraId="7669D07F" w14:textId="77777777" w:rsidR="00CE76BE" w:rsidRPr="00531517" w:rsidRDefault="00CE76BE" w:rsidP="00CE76BE">
      <w:pPr>
        <w:autoSpaceDE w:val="0"/>
        <w:autoSpaceDN w:val="0"/>
        <w:adjustRightInd w:val="0"/>
        <w:ind w:firstLine="540"/>
        <w:jc w:val="both"/>
        <w:outlineLvl w:val="1"/>
        <w:rPr>
          <w:sz w:val="28"/>
          <w:szCs w:val="28"/>
        </w:rPr>
      </w:pPr>
      <w:r w:rsidRPr="0053151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47083F5" w14:textId="77777777" w:rsidR="00DE0EB3" w:rsidRPr="00531517" w:rsidRDefault="00CE76BE" w:rsidP="00DE0EB3">
      <w:pPr>
        <w:autoSpaceDE w:val="0"/>
        <w:autoSpaceDN w:val="0"/>
        <w:adjustRightInd w:val="0"/>
        <w:ind w:firstLine="540"/>
        <w:jc w:val="both"/>
        <w:outlineLvl w:val="1"/>
        <w:rPr>
          <w:sz w:val="28"/>
          <w:szCs w:val="28"/>
        </w:rPr>
      </w:pPr>
      <w:r w:rsidRPr="00531517">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7B833687" w14:textId="77777777" w:rsidR="00DE0EB3" w:rsidRPr="00531517" w:rsidRDefault="006353C9" w:rsidP="00DE0EB3">
      <w:pPr>
        <w:autoSpaceDE w:val="0"/>
        <w:autoSpaceDN w:val="0"/>
        <w:adjustRightInd w:val="0"/>
        <w:ind w:firstLine="567"/>
        <w:jc w:val="both"/>
        <w:rPr>
          <w:sz w:val="28"/>
          <w:szCs w:val="28"/>
        </w:rPr>
      </w:pPr>
      <w:r w:rsidRPr="00531517">
        <w:rPr>
          <w:sz w:val="28"/>
          <w:szCs w:val="28"/>
        </w:rPr>
        <w:t>2.</w:t>
      </w:r>
      <w:r w:rsidR="00EE774B" w:rsidRPr="00531517">
        <w:rPr>
          <w:sz w:val="28"/>
          <w:szCs w:val="28"/>
        </w:rPr>
        <w:t>7</w:t>
      </w:r>
      <w:r w:rsidRPr="00531517">
        <w:rPr>
          <w:sz w:val="28"/>
          <w:szCs w:val="28"/>
        </w:rPr>
        <w:t xml:space="preserve">. </w:t>
      </w:r>
      <w:r w:rsidR="00DE0EB3" w:rsidRPr="00531517">
        <w:rPr>
          <w:sz w:val="28"/>
          <w:szCs w:val="28"/>
        </w:rPr>
        <w:t>Основания для отказа в приеме документов отсутствуют.</w:t>
      </w:r>
    </w:p>
    <w:p w14:paraId="73CFC1CA" w14:textId="77777777" w:rsidR="006353C9" w:rsidRPr="00531517" w:rsidRDefault="006353C9" w:rsidP="00DE0EB3">
      <w:pPr>
        <w:autoSpaceDE w:val="0"/>
        <w:autoSpaceDN w:val="0"/>
        <w:adjustRightInd w:val="0"/>
        <w:ind w:firstLine="540"/>
        <w:jc w:val="both"/>
        <w:outlineLvl w:val="1"/>
        <w:rPr>
          <w:sz w:val="28"/>
          <w:szCs w:val="28"/>
        </w:rPr>
      </w:pPr>
      <w:r w:rsidRPr="00531517">
        <w:rPr>
          <w:sz w:val="28"/>
          <w:szCs w:val="28"/>
        </w:rPr>
        <w:t>Исчерпывающий перечень оснований для отказа в предоставлении муниципальной услуги:</w:t>
      </w:r>
    </w:p>
    <w:p w14:paraId="044A6031" w14:textId="77777777" w:rsidR="00C177B6" w:rsidRPr="00531517" w:rsidRDefault="00C177B6" w:rsidP="00DE0EB3">
      <w:pPr>
        <w:autoSpaceDE w:val="0"/>
        <w:autoSpaceDN w:val="0"/>
        <w:adjustRightInd w:val="0"/>
        <w:ind w:firstLine="540"/>
        <w:jc w:val="both"/>
        <w:outlineLvl w:val="1"/>
        <w:rPr>
          <w:sz w:val="28"/>
          <w:szCs w:val="28"/>
        </w:rPr>
      </w:pPr>
      <w:r w:rsidRPr="00531517">
        <w:rPr>
          <w:sz w:val="28"/>
          <w:szCs w:val="28"/>
        </w:rPr>
        <w:t>1) заявитель не является правообладателем земельного участка;</w:t>
      </w:r>
    </w:p>
    <w:p w14:paraId="3458EA61" w14:textId="77777777" w:rsidR="00C177B6" w:rsidRPr="00531517" w:rsidRDefault="00B76619" w:rsidP="00DE0EB3">
      <w:pPr>
        <w:autoSpaceDE w:val="0"/>
        <w:autoSpaceDN w:val="0"/>
        <w:adjustRightInd w:val="0"/>
        <w:ind w:firstLine="540"/>
        <w:jc w:val="both"/>
        <w:outlineLvl w:val="1"/>
        <w:rPr>
          <w:sz w:val="28"/>
          <w:szCs w:val="28"/>
        </w:rPr>
      </w:pPr>
      <w:r w:rsidRPr="00531517">
        <w:rPr>
          <w:sz w:val="28"/>
          <w:szCs w:val="28"/>
        </w:rPr>
        <w:t>2) </w:t>
      </w:r>
      <w:r w:rsidR="00C177B6" w:rsidRPr="00531517">
        <w:rPr>
          <w:sz w:val="28"/>
          <w:szCs w:val="28"/>
        </w:rPr>
        <w:t>установлено отсутствие оснований для предоставления услуги</w:t>
      </w:r>
      <w:r w:rsidRPr="00531517">
        <w:rPr>
          <w:sz w:val="28"/>
          <w:szCs w:val="28"/>
        </w:rPr>
        <w:t xml:space="preserve">, предусмотренных </w:t>
      </w:r>
      <w:r w:rsidR="0006707E" w:rsidRPr="00681A25">
        <w:rPr>
          <w:sz w:val="28"/>
          <w:szCs w:val="28"/>
        </w:rPr>
        <w:t>пунктами</w:t>
      </w:r>
      <w:r w:rsidRPr="00681A25">
        <w:rPr>
          <w:sz w:val="28"/>
          <w:szCs w:val="28"/>
        </w:rPr>
        <w:t xml:space="preserve"> 1</w:t>
      </w:r>
      <w:r w:rsidR="0006707E" w:rsidRPr="00681A25">
        <w:rPr>
          <w:sz w:val="28"/>
          <w:szCs w:val="28"/>
        </w:rPr>
        <w:t>, 1.1</w:t>
      </w:r>
      <w:r w:rsidRPr="00531517">
        <w:rPr>
          <w:sz w:val="28"/>
          <w:szCs w:val="28"/>
        </w:rPr>
        <w:t xml:space="preserve"> ст. 40 ГрК РФ;</w:t>
      </w:r>
    </w:p>
    <w:p w14:paraId="52245604" w14:textId="77777777" w:rsidR="00B76619" w:rsidRPr="00531517" w:rsidRDefault="00B76619" w:rsidP="00B76619">
      <w:pPr>
        <w:autoSpaceDE w:val="0"/>
        <w:autoSpaceDN w:val="0"/>
        <w:adjustRightInd w:val="0"/>
        <w:ind w:firstLine="540"/>
        <w:jc w:val="both"/>
        <w:outlineLvl w:val="1"/>
        <w:rPr>
          <w:sz w:val="28"/>
          <w:szCs w:val="28"/>
        </w:rPr>
      </w:pPr>
      <w:r w:rsidRPr="00531517">
        <w:rPr>
          <w:sz w:val="28"/>
          <w:szCs w:val="28"/>
        </w:rPr>
        <w:t xml:space="preserve">3) </w:t>
      </w:r>
      <w:r w:rsidR="00C31D3E" w:rsidRPr="00531517">
        <w:rPr>
          <w:sz w:val="28"/>
          <w:szCs w:val="28"/>
        </w:rPr>
        <w:t>отсутствие необходимых</w:t>
      </w:r>
      <w:r w:rsidRPr="00531517">
        <w:rPr>
          <w:sz w:val="28"/>
          <w:szCs w:val="28"/>
        </w:rPr>
        <w:t xml:space="preserve"> документов</w:t>
      </w:r>
      <w:r w:rsidR="00C31D3E" w:rsidRPr="00531517">
        <w:rPr>
          <w:sz w:val="28"/>
          <w:szCs w:val="28"/>
        </w:rPr>
        <w:t xml:space="preserve"> или информации, необходимых для предоставления муниципальной услуги</w:t>
      </w:r>
      <w:r w:rsidRPr="00531517">
        <w:rPr>
          <w:sz w:val="28"/>
          <w:szCs w:val="28"/>
        </w:rPr>
        <w:t xml:space="preserve">, </w:t>
      </w:r>
      <w:r w:rsidR="00C31D3E" w:rsidRPr="00531517">
        <w:rPr>
          <w:sz w:val="28"/>
          <w:szCs w:val="28"/>
        </w:rPr>
        <w:t>в соответствии</w:t>
      </w:r>
      <w:r w:rsidRPr="00531517">
        <w:rPr>
          <w:sz w:val="28"/>
          <w:szCs w:val="28"/>
        </w:rPr>
        <w:t xml:space="preserve"> п. 2.5;</w:t>
      </w:r>
    </w:p>
    <w:p w14:paraId="5704BBEE" w14:textId="77777777" w:rsidR="00B76619" w:rsidRPr="00531517" w:rsidRDefault="0006707E" w:rsidP="00B76619">
      <w:pPr>
        <w:autoSpaceDE w:val="0"/>
        <w:autoSpaceDN w:val="0"/>
        <w:adjustRightInd w:val="0"/>
        <w:ind w:firstLine="540"/>
        <w:jc w:val="both"/>
        <w:outlineLvl w:val="1"/>
        <w:rPr>
          <w:sz w:val="28"/>
          <w:szCs w:val="28"/>
        </w:rPr>
      </w:pPr>
      <w:r>
        <w:rPr>
          <w:sz w:val="28"/>
          <w:szCs w:val="28"/>
        </w:rPr>
        <w:t>4) </w:t>
      </w:r>
      <w:r w:rsidR="00B76619" w:rsidRPr="00531517">
        <w:rPr>
          <w:sz w:val="28"/>
          <w:szCs w:val="28"/>
        </w:rPr>
        <w:t>земельный участок, применительно к которому запрашивается разрешение, зарезервирован для государственных или муниципальных нужд, если в решении о резервировании земельного участка напрямую предусмотрено ограничение прав собственников земельных участков на возведение зданий, сооружений;</w:t>
      </w:r>
    </w:p>
    <w:p w14:paraId="6BAA898D" w14:textId="77777777" w:rsidR="00B76619" w:rsidRPr="00531517" w:rsidRDefault="00B76619" w:rsidP="00531517">
      <w:pPr>
        <w:autoSpaceDE w:val="0"/>
        <w:autoSpaceDN w:val="0"/>
        <w:adjustRightInd w:val="0"/>
        <w:ind w:firstLine="540"/>
        <w:jc w:val="both"/>
        <w:outlineLvl w:val="1"/>
        <w:rPr>
          <w:sz w:val="28"/>
          <w:szCs w:val="28"/>
        </w:rPr>
      </w:pPr>
      <w:r w:rsidRPr="00531517">
        <w:rPr>
          <w:sz w:val="28"/>
          <w:szCs w:val="28"/>
        </w:rPr>
        <w:t xml:space="preserve">5) поступление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sidR="0006707E">
        <w:rPr>
          <w:sz w:val="28"/>
          <w:szCs w:val="28"/>
        </w:rPr>
        <w:t>п</w:t>
      </w:r>
      <w:r w:rsidRPr="00531517">
        <w:rPr>
          <w:sz w:val="28"/>
          <w:szCs w:val="28"/>
        </w:rPr>
        <w:t>.2 ст.55.32 ГрК РФ, уведомления о выявлении самовольной постройки на земельном участке, применительно к которому запрашивается разрешение;</w:t>
      </w:r>
    </w:p>
    <w:p w14:paraId="086BDC3D" w14:textId="77777777" w:rsidR="00CE76BE" w:rsidRPr="00531517" w:rsidRDefault="00B76619" w:rsidP="00CE76BE">
      <w:pPr>
        <w:autoSpaceDE w:val="0"/>
        <w:autoSpaceDN w:val="0"/>
        <w:adjustRightInd w:val="0"/>
        <w:ind w:firstLine="540"/>
        <w:jc w:val="both"/>
        <w:outlineLvl w:val="1"/>
        <w:rPr>
          <w:sz w:val="28"/>
          <w:szCs w:val="28"/>
        </w:rPr>
      </w:pPr>
      <w:r w:rsidRPr="00531517">
        <w:rPr>
          <w:sz w:val="28"/>
          <w:szCs w:val="28"/>
        </w:rPr>
        <w:t xml:space="preserve">6) нарушены требования </w:t>
      </w:r>
      <w:r w:rsidR="00CE76BE" w:rsidRPr="00531517">
        <w:rPr>
          <w:sz w:val="28"/>
          <w:szCs w:val="28"/>
        </w:rPr>
        <w:t xml:space="preserve">действующего законодательства, технических регламентов; </w:t>
      </w:r>
    </w:p>
    <w:p w14:paraId="2CECC6EF" w14:textId="77777777" w:rsidR="005D6B9F" w:rsidRPr="00531517" w:rsidRDefault="00B76619" w:rsidP="00CE76BE">
      <w:pPr>
        <w:autoSpaceDE w:val="0"/>
        <w:autoSpaceDN w:val="0"/>
        <w:adjustRightInd w:val="0"/>
        <w:ind w:firstLine="540"/>
        <w:jc w:val="both"/>
        <w:outlineLvl w:val="1"/>
        <w:rPr>
          <w:sz w:val="28"/>
          <w:szCs w:val="28"/>
        </w:rPr>
      </w:pPr>
      <w:r w:rsidRPr="00531517">
        <w:rPr>
          <w:sz w:val="28"/>
          <w:szCs w:val="28"/>
        </w:rPr>
        <w:lastRenderedPageBreak/>
        <w:t>7</w:t>
      </w:r>
      <w:r w:rsidR="00CB2813" w:rsidRPr="00531517">
        <w:rPr>
          <w:sz w:val="28"/>
          <w:szCs w:val="28"/>
        </w:rPr>
        <w:t>)</w:t>
      </w:r>
      <w:r w:rsidR="006A39E9" w:rsidRPr="00531517">
        <w:rPr>
          <w:sz w:val="28"/>
          <w:szCs w:val="28"/>
        </w:rPr>
        <w:t> </w:t>
      </w:r>
      <w:r w:rsidR="00CB2813" w:rsidRPr="00531517">
        <w:rPr>
          <w:sz w:val="28"/>
          <w:szCs w:val="28"/>
        </w:rPr>
        <w:t>о</w:t>
      </w:r>
      <w:r w:rsidR="005D6B9F" w:rsidRPr="00531517">
        <w:rPr>
          <w:sz w:val="28"/>
          <w:szCs w:val="28"/>
        </w:rPr>
        <w:t>бъект капитального строительства расположен на территории исторических поселений федерального или регионального значения, в связи с чем</w:t>
      </w:r>
      <w:r w:rsidR="0006707E">
        <w:rPr>
          <w:sz w:val="28"/>
          <w:szCs w:val="28"/>
        </w:rPr>
        <w:t>,</w:t>
      </w:r>
      <w:r w:rsidR="005D6B9F" w:rsidRPr="00531517">
        <w:rPr>
          <w:sz w:val="28"/>
          <w:szCs w:val="28"/>
        </w:rPr>
        <w:t xml:space="preserve"> </w:t>
      </w:r>
      <w:r w:rsidR="00A548A8" w:rsidRPr="00531517">
        <w:rPr>
          <w:sz w:val="28"/>
          <w:szCs w:val="28"/>
        </w:rPr>
        <w:t>отклонение от предельных параметров разрешенного строительства, реконструкции данного объекта в части предельного количества этажей, предельной высоты зданий, стр</w:t>
      </w:r>
      <w:r w:rsidR="006A39E9" w:rsidRPr="00531517">
        <w:rPr>
          <w:sz w:val="28"/>
          <w:szCs w:val="28"/>
        </w:rPr>
        <w:t>оений и сооружений не допустимо;</w:t>
      </w:r>
    </w:p>
    <w:p w14:paraId="12989033" w14:textId="77777777" w:rsidR="006A39E9" w:rsidRPr="00531517" w:rsidRDefault="00B76619" w:rsidP="006A39E9">
      <w:pPr>
        <w:autoSpaceDE w:val="0"/>
        <w:autoSpaceDN w:val="0"/>
        <w:adjustRightInd w:val="0"/>
        <w:ind w:firstLine="540"/>
        <w:jc w:val="both"/>
        <w:rPr>
          <w:sz w:val="28"/>
          <w:szCs w:val="28"/>
        </w:rPr>
      </w:pPr>
      <w:r w:rsidRPr="00531517">
        <w:rPr>
          <w:sz w:val="28"/>
          <w:szCs w:val="28"/>
        </w:rPr>
        <w:t>8</w:t>
      </w:r>
      <w:r w:rsidR="00C177B6" w:rsidRPr="00531517">
        <w:rPr>
          <w:sz w:val="28"/>
          <w:szCs w:val="28"/>
        </w:rPr>
        <w:t>)</w:t>
      </w:r>
      <w:r w:rsidR="00C177B6" w:rsidRPr="00531517">
        <w:t> </w:t>
      </w:r>
      <w:r w:rsidR="006A39E9" w:rsidRPr="00531517">
        <w:rPr>
          <w:sz w:val="28"/>
          <w:szCs w:val="28"/>
        </w:rPr>
        <w:t>если отклонение не соответствует ограничениям использования объектов недвижимости, установленным на приаэродромной территории.</w:t>
      </w:r>
    </w:p>
    <w:p w14:paraId="01E0B20C" w14:textId="77777777" w:rsidR="00A53A4E" w:rsidRPr="00531517" w:rsidRDefault="00A53A4E" w:rsidP="00326D67">
      <w:pPr>
        <w:autoSpaceDE w:val="0"/>
        <w:autoSpaceDN w:val="0"/>
        <w:adjustRightInd w:val="0"/>
        <w:ind w:firstLine="540"/>
        <w:jc w:val="both"/>
        <w:rPr>
          <w:sz w:val="28"/>
          <w:szCs w:val="28"/>
        </w:rPr>
      </w:pPr>
      <w:r w:rsidRPr="00531517">
        <w:rPr>
          <w:sz w:val="28"/>
          <w:szCs w:val="28"/>
        </w:rPr>
        <w:t xml:space="preserve">Основанием для прекращения предоставления муниципальной услуги является отзыв заявления. </w:t>
      </w:r>
    </w:p>
    <w:p w14:paraId="241B2EB5" w14:textId="77777777" w:rsidR="00CB2813" w:rsidRPr="00531517" w:rsidRDefault="006353C9" w:rsidP="00326D67">
      <w:pPr>
        <w:autoSpaceDE w:val="0"/>
        <w:autoSpaceDN w:val="0"/>
        <w:adjustRightInd w:val="0"/>
        <w:ind w:firstLine="540"/>
        <w:jc w:val="both"/>
        <w:rPr>
          <w:sz w:val="28"/>
          <w:szCs w:val="28"/>
        </w:rPr>
      </w:pPr>
      <w:r w:rsidRPr="00531517">
        <w:rPr>
          <w:bCs/>
          <w:sz w:val="28"/>
          <w:szCs w:val="28"/>
        </w:rPr>
        <w:t>2.</w:t>
      </w:r>
      <w:r w:rsidR="00EE774B" w:rsidRPr="00531517">
        <w:rPr>
          <w:bCs/>
          <w:sz w:val="28"/>
          <w:szCs w:val="28"/>
        </w:rPr>
        <w:t>8</w:t>
      </w:r>
      <w:r w:rsidR="003619AB" w:rsidRPr="00531517">
        <w:rPr>
          <w:bCs/>
          <w:sz w:val="28"/>
          <w:szCs w:val="28"/>
        </w:rPr>
        <w:t>. </w:t>
      </w:r>
      <w:r w:rsidR="008A5C01" w:rsidRPr="00531517">
        <w:rPr>
          <w:sz w:val="28"/>
          <w:szCs w:val="28"/>
        </w:rPr>
        <w:t>Муниципальная услуга предоставляется бесплатно.</w:t>
      </w:r>
      <w:r w:rsidR="00326D67" w:rsidRPr="00531517">
        <w:rPr>
          <w:sz w:val="28"/>
          <w:szCs w:val="28"/>
        </w:rPr>
        <w:t xml:space="preserve">  </w:t>
      </w:r>
    </w:p>
    <w:p w14:paraId="41DBA003" w14:textId="77777777" w:rsidR="006353C9" w:rsidRPr="00531517" w:rsidRDefault="006353C9" w:rsidP="00CB2813">
      <w:pPr>
        <w:autoSpaceDE w:val="0"/>
        <w:autoSpaceDN w:val="0"/>
        <w:adjustRightInd w:val="0"/>
        <w:ind w:firstLine="540"/>
        <w:jc w:val="both"/>
        <w:outlineLvl w:val="1"/>
        <w:rPr>
          <w:bCs/>
          <w:sz w:val="28"/>
          <w:szCs w:val="28"/>
        </w:rPr>
      </w:pPr>
      <w:r w:rsidRPr="00531517">
        <w:rPr>
          <w:bCs/>
          <w:sz w:val="28"/>
          <w:szCs w:val="28"/>
        </w:rPr>
        <w:t>2.</w:t>
      </w:r>
      <w:r w:rsidR="00EE774B" w:rsidRPr="00531517">
        <w:rPr>
          <w:bCs/>
          <w:sz w:val="28"/>
          <w:szCs w:val="28"/>
        </w:rPr>
        <w:t>9</w:t>
      </w:r>
      <w:r w:rsidR="00181CAD" w:rsidRPr="00531517">
        <w:rPr>
          <w:bCs/>
          <w:sz w:val="28"/>
          <w:szCs w:val="28"/>
        </w:rPr>
        <w:t>. </w:t>
      </w:r>
      <w:r w:rsidRPr="00531517">
        <w:rPr>
          <w:bCs/>
          <w:sz w:val="28"/>
          <w:szCs w:val="28"/>
        </w:rPr>
        <w:t>М</w:t>
      </w:r>
      <w:r w:rsidRPr="00531517">
        <w:rPr>
          <w:sz w:val="28"/>
          <w:szCs w:val="28"/>
        </w:rPr>
        <w:t>аксимальный срок ожидания в очереди при запрос</w:t>
      </w:r>
      <w:r w:rsidR="00BC27E4" w:rsidRPr="00531517">
        <w:rPr>
          <w:sz w:val="28"/>
          <w:szCs w:val="28"/>
        </w:rPr>
        <w:t>е</w:t>
      </w:r>
      <w:r w:rsidRPr="00531517">
        <w:rPr>
          <w:sz w:val="28"/>
          <w:szCs w:val="28"/>
        </w:rPr>
        <w:t xml:space="preserve"> о предоставлении муниципальной услуги </w:t>
      </w:r>
      <w:r w:rsidRPr="00531517">
        <w:rPr>
          <w:bCs/>
          <w:sz w:val="28"/>
          <w:szCs w:val="28"/>
        </w:rPr>
        <w:t xml:space="preserve">составляет не более </w:t>
      </w:r>
      <w:r w:rsidR="00B716C1" w:rsidRPr="00531517">
        <w:rPr>
          <w:bCs/>
          <w:sz w:val="28"/>
          <w:szCs w:val="28"/>
        </w:rPr>
        <w:t>20</w:t>
      </w:r>
      <w:r w:rsidRPr="00531517">
        <w:rPr>
          <w:bCs/>
          <w:sz w:val="28"/>
          <w:szCs w:val="28"/>
        </w:rPr>
        <w:t xml:space="preserve"> минут.</w:t>
      </w:r>
    </w:p>
    <w:p w14:paraId="21965DCC" w14:textId="77777777" w:rsidR="00DE0EB3" w:rsidRPr="00531517" w:rsidRDefault="006353C9" w:rsidP="00DE0EB3">
      <w:pPr>
        <w:autoSpaceDE w:val="0"/>
        <w:autoSpaceDN w:val="0"/>
        <w:adjustRightInd w:val="0"/>
        <w:ind w:firstLine="540"/>
        <w:jc w:val="both"/>
        <w:outlineLvl w:val="1"/>
        <w:rPr>
          <w:bCs/>
          <w:sz w:val="28"/>
          <w:szCs w:val="28"/>
        </w:rPr>
      </w:pPr>
      <w:r w:rsidRPr="00531517">
        <w:rPr>
          <w:bCs/>
          <w:sz w:val="28"/>
          <w:szCs w:val="28"/>
        </w:rPr>
        <w:t>2.1</w:t>
      </w:r>
      <w:r w:rsidR="00EE774B" w:rsidRPr="00531517">
        <w:rPr>
          <w:bCs/>
          <w:sz w:val="28"/>
          <w:szCs w:val="28"/>
        </w:rPr>
        <w:t>0</w:t>
      </w:r>
      <w:r w:rsidR="00181CAD" w:rsidRPr="00531517">
        <w:rPr>
          <w:bCs/>
          <w:sz w:val="28"/>
          <w:szCs w:val="28"/>
        </w:rPr>
        <w:t>. </w:t>
      </w:r>
      <w:r w:rsidR="00DE0EB3" w:rsidRPr="00531517">
        <w:rPr>
          <w:sz w:val="28"/>
          <w:szCs w:val="28"/>
        </w:rPr>
        <w:t xml:space="preserve">Срок регистрации запроса заявителя о предоставлении муниципальной услуги </w:t>
      </w:r>
      <w:r w:rsidR="00DE0EB3" w:rsidRPr="00531517">
        <w:rPr>
          <w:bCs/>
          <w:sz w:val="28"/>
          <w:szCs w:val="28"/>
        </w:rPr>
        <w:t>составляет два дня</w:t>
      </w:r>
      <w:r w:rsidRPr="00531517">
        <w:rPr>
          <w:bCs/>
          <w:sz w:val="28"/>
          <w:szCs w:val="28"/>
        </w:rPr>
        <w:t>.</w:t>
      </w:r>
    </w:p>
    <w:p w14:paraId="20991242" w14:textId="77777777" w:rsidR="00DC3903" w:rsidRPr="00531517" w:rsidRDefault="003251BA" w:rsidP="00DE0EB3">
      <w:pPr>
        <w:ind w:firstLine="567"/>
        <w:jc w:val="both"/>
        <w:rPr>
          <w:sz w:val="28"/>
          <w:szCs w:val="28"/>
          <w:lang w:eastAsia="en-US"/>
        </w:rPr>
      </w:pPr>
      <w:r w:rsidRPr="00531517">
        <w:rPr>
          <w:sz w:val="28"/>
          <w:szCs w:val="28"/>
          <w:lang w:eastAsia="en-US"/>
        </w:rPr>
        <w:t>2.1</w:t>
      </w:r>
      <w:r w:rsidR="00022848" w:rsidRPr="00531517">
        <w:rPr>
          <w:sz w:val="28"/>
          <w:szCs w:val="28"/>
          <w:lang w:eastAsia="en-US"/>
        </w:rPr>
        <w:t>1</w:t>
      </w:r>
      <w:r w:rsidR="003619AB" w:rsidRPr="00531517">
        <w:rPr>
          <w:sz w:val="28"/>
          <w:szCs w:val="28"/>
          <w:lang w:eastAsia="en-US"/>
        </w:rPr>
        <w:t>. </w:t>
      </w:r>
      <w:r w:rsidRPr="00531517">
        <w:rPr>
          <w:sz w:val="28"/>
          <w:szCs w:val="28"/>
          <w:lang w:eastAsia="en-US"/>
        </w:rPr>
        <w:t xml:space="preserve">Помещения для предоставления муниципальной  услуги размещаются преимущественно на нижних этажах зданий. </w:t>
      </w:r>
    </w:p>
    <w:p w14:paraId="2B5E3BD4" w14:textId="77777777" w:rsidR="003251BA" w:rsidRPr="00531517" w:rsidRDefault="003251BA" w:rsidP="00F83F21">
      <w:pPr>
        <w:ind w:firstLine="567"/>
        <w:jc w:val="both"/>
        <w:rPr>
          <w:sz w:val="28"/>
          <w:szCs w:val="28"/>
          <w:lang w:eastAsia="en-US"/>
        </w:rPr>
      </w:pPr>
      <w:r w:rsidRPr="00531517">
        <w:rPr>
          <w:sz w:val="28"/>
          <w:szCs w:val="28"/>
          <w:lang w:eastAsia="en-US"/>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14:paraId="592A034A" w14:textId="77777777" w:rsidR="003251BA" w:rsidRPr="00531517" w:rsidRDefault="003251BA" w:rsidP="003251BA">
      <w:pPr>
        <w:ind w:firstLine="567"/>
        <w:jc w:val="both"/>
        <w:rPr>
          <w:sz w:val="28"/>
          <w:szCs w:val="28"/>
          <w:lang w:eastAsia="en-US"/>
        </w:rPr>
      </w:pPr>
      <w:r w:rsidRPr="00531517">
        <w:rPr>
          <w:sz w:val="28"/>
          <w:szCs w:val="28"/>
          <w:lang w:eastAsia="en-US"/>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14:paraId="3BCD0E77" w14:textId="77777777" w:rsidR="003251BA" w:rsidRPr="00531517" w:rsidRDefault="003251BA" w:rsidP="003251BA">
      <w:pPr>
        <w:ind w:firstLine="567"/>
        <w:jc w:val="both"/>
        <w:rPr>
          <w:sz w:val="28"/>
          <w:szCs w:val="28"/>
          <w:lang w:eastAsia="en-US"/>
        </w:rPr>
      </w:pPr>
      <w:r w:rsidRPr="00531517">
        <w:rPr>
          <w:sz w:val="28"/>
          <w:szCs w:val="28"/>
          <w:lang w:eastAsia="en-US"/>
        </w:rPr>
        <w:t>При невозможности создания в администрации Ужурского района условий для его полного приспособления с учетом потребностей инвалидов, администрацией района проводятся мероприятия по обеспечению беспрепятственного доступа маломобильных граждан к объекту с учетом разумного приспособления.</w:t>
      </w:r>
    </w:p>
    <w:p w14:paraId="44B0CA3D" w14:textId="77777777" w:rsidR="003251BA" w:rsidRPr="00531517" w:rsidRDefault="003251BA" w:rsidP="003251BA">
      <w:pPr>
        <w:ind w:firstLine="567"/>
        <w:jc w:val="both"/>
        <w:rPr>
          <w:sz w:val="28"/>
          <w:szCs w:val="28"/>
          <w:lang w:eastAsia="en-US"/>
        </w:rPr>
      </w:pPr>
      <w:r w:rsidRPr="00531517">
        <w:rPr>
          <w:sz w:val="28"/>
          <w:szCs w:val="28"/>
          <w:lang w:eastAsia="en-US"/>
        </w:rPr>
        <w:t>2.1</w:t>
      </w:r>
      <w:r w:rsidR="00022848" w:rsidRPr="00531517">
        <w:rPr>
          <w:sz w:val="28"/>
          <w:szCs w:val="28"/>
          <w:lang w:eastAsia="en-US"/>
        </w:rPr>
        <w:t>2</w:t>
      </w:r>
      <w:r w:rsidRPr="00531517">
        <w:rPr>
          <w:sz w:val="28"/>
          <w:szCs w:val="28"/>
          <w:lang w:eastAsia="en-US"/>
        </w:rPr>
        <w:t>.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района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14:paraId="4D4B6C49" w14:textId="77777777" w:rsidR="00C31D3E" w:rsidRPr="00531517" w:rsidRDefault="003251BA" w:rsidP="00531517">
      <w:pPr>
        <w:ind w:firstLine="567"/>
        <w:jc w:val="both"/>
        <w:rPr>
          <w:sz w:val="28"/>
          <w:szCs w:val="28"/>
          <w:lang w:eastAsia="en-US"/>
        </w:rPr>
      </w:pPr>
      <w:r w:rsidRPr="00531517">
        <w:rPr>
          <w:sz w:val="28"/>
          <w:szCs w:val="28"/>
          <w:lang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14:paraId="61861C76" w14:textId="77777777" w:rsidR="003251BA" w:rsidRPr="00531517" w:rsidRDefault="003251BA" w:rsidP="003251BA">
      <w:pPr>
        <w:tabs>
          <w:tab w:val="left" w:pos="1276"/>
        </w:tabs>
        <w:ind w:firstLine="567"/>
        <w:jc w:val="both"/>
        <w:rPr>
          <w:sz w:val="28"/>
          <w:szCs w:val="28"/>
          <w:lang w:eastAsia="en-US"/>
        </w:rPr>
      </w:pPr>
      <w:r w:rsidRPr="00531517">
        <w:rPr>
          <w:sz w:val="28"/>
          <w:szCs w:val="28"/>
          <w:lang w:eastAsia="en-US"/>
        </w:rPr>
        <w:t>2.1</w:t>
      </w:r>
      <w:r w:rsidR="00022848" w:rsidRPr="00531517">
        <w:rPr>
          <w:sz w:val="28"/>
          <w:szCs w:val="28"/>
          <w:lang w:eastAsia="en-US"/>
        </w:rPr>
        <w:t>3</w:t>
      </w:r>
      <w:r w:rsidRPr="00531517">
        <w:rPr>
          <w:sz w:val="28"/>
          <w:szCs w:val="28"/>
          <w:lang w:eastAsia="en-US"/>
        </w:rPr>
        <w:t>.</w:t>
      </w:r>
      <w:r w:rsidR="003619AB" w:rsidRPr="00531517">
        <w:rPr>
          <w:sz w:val="28"/>
          <w:szCs w:val="28"/>
          <w:lang w:eastAsia="en-US"/>
        </w:rPr>
        <w:t> </w:t>
      </w:r>
      <w:r w:rsidRPr="00531517">
        <w:rPr>
          <w:sz w:val="28"/>
          <w:szCs w:val="28"/>
          <w:lang w:eastAsia="en-US"/>
        </w:rPr>
        <w:t xml:space="preserve">Специалисты администрации района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w:t>
      </w:r>
      <w:r w:rsidRPr="00531517">
        <w:rPr>
          <w:sz w:val="28"/>
          <w:szCs w:val="28"/>
          <w:lang w:eastAsia="en-US"/>
        </w:rPr>
        <w:lastRenderedPageBreak/>
        <w:t>необходимых для получения услуги документов, о совершении ими других необходимых для получения услуги действий.</w:t>
      </w:r>
    </w:p>
    <w:p w14:paraId="70FEC2F1" w14:textId="77777777" w:rsidR="00531517" w:rsidRPr="00531517" w:rsidRDefault="003251BA" w:rsidP="00327D66">
      <w:pPr>
        <w:autoSpaceDE w:val="0"/>
        <w:autoSpaceDN w:val="0"/>
        <w:adjustRightInd w:val="0"/>
        <w:ind w:firstLine="567"/>
        <w:jc w:val="both"/>
        <w:outlineLvl w:val="1"/>
        <w:rPr>
          <w:sz w:val="28"/>
          <w:szCs w:val="28"/>
        </w:rPr>
      </w:pPr>
      <w:r w:rsidRPr="00531517">
        <w:rPr>
          <w:sz w:val="28"/>
          <w:szCs w:val="28"/>
          <w:lang w:eastAsia="en-US"/>
        </w:rPr>
        <w:t>2.1</w:t>
      </w:r>
      <w:r w:rsidR="00022848" w:rsidRPr="00531517">
        <w:rPr>
          <w:sz w:val="28"/>
          <w:szCs w:val="28"/>
          <w:lang w:eastAsia="en-US"/>
        </w:rPr>
        <w:t>4</w:t>
      </w:r>
      <w:r w:rsidRPr="00531517">
        <w:rPr>
          <w:sz w:val="28"/>
          <w:szCs w:val="28"/>
          <w:lang w:eastAsia="en-US"/>
        </w:rPr>
        <w:t>.</w:t>
      </w:r>
      <w:r w:rsidR="003619AB" w:rsidRPr="00531517">
        <w:rPr>
          <w:sz w:val="28"/>
          <w:szCs w:val="28"/>
          <w:lang w:eastAsia="en-US"/>
        </w:rPr>
        <w:t> </w:t>
      </w:r>
      <w:r w:rsidRPr="00531517">
        <w:rPr>
          <w:sz w:val="28"/>
          <w:szCs w:val="28"/>
          <w:lang w:eastAsia="en-US"/>
        </w:rPr>
        <w:t xml:space="preserve">В информационных терминалах (киосках) либо на  информационных стендах </w:t>
      </w:r>
      <w:r w:rsidRPr="00531517">
        <w:rPr>
          <w:sz w:val="28"/>
          <w:szCs w:val="28"/>
        </w:rPr>
        <w:t>в администрации размещаются следующие информационные материалы:</w:t>
      </w:r>
    </w:p>
    <w:p w14:paraId="78897CDA" w14:textId="77777777" w:rsidR="003251BA" w:rsidRPr="00531517" w:rsidRDefault="00531517" w:rsidP="003251BA">
      <w:pPr>
        <w:autoSpaceDE w:val="0"/>
        <w:autoSpaceDN w:val="0"/>
        <w:adjustRightInd w:val="0"/>
        <w:ind w:firstLine="567"/>
        <w:jc w:val="both"/>
        <w:outlineLvl w:val="1"/>
        <w:rPr>
          <w:sz w:val="28"/>
          <w:szCs w:val="28"/>
        </w:rPr>
      </w:pPr>
      <w:r w:rsidRPr="00531517">
        <w:rPr>
          <w:sz w:val="28"/>
          <w:szCs w:val="28"/>
        </w:rPr>
        <w:t>- </w:t>
      </w:r>
      <w:r w:rsidR="003251BA" w:rsidRPr="00531517">
        <w:rPr>
          <w:sz w:val="28"/>
          <w:szCs w:val="28"/>
        </w:rPr>
        <w:t>сведения о перечне предоставляемых муниципальных услуг;</w:t>
      </w:r>
    </w:p>
    <w:p w14:paraId="4D87A736" w14:textId="77777777" w:rsidR="003251BA" w:rsidRPr="00531517" w:rsidRDefault="003251BA" w:rsidP="003251BA">
      <w:pPr>
        <w:autoSpaceDE w:val="0"/>
        <w:autoSpaceDN w:val="0"/>
        <w:adjustRightInd w:val="0"/>
        <w:ind w:firstLine="567"/>
        <w:jc w:val="both"/>
        <w:outlineLvl w:val="1"/>
        <w:rPr>
          <w:sz w:val="28"/>
          <w:szCs w:val="28"/>
        </w:rPr>
      </w:pPr>
      <w:r w:rsidRPr="00531517">
        <w:rPr>
          <w:sz w:val="28"/>
          <w:szCs w:val="28"/>
        </w:rPr>
        <w:t>- образцы документов (справок).</w:t>
      </w:r>
    </w:p>
    <w:p w14:paraId="6826B1BC" w14:textId="77777777" w:rsidR="003251BA" w:rsidRPr="00531517" w:rsidRDefault="003251BA" w:rsidP="003251BA">
      <w:pPr>
        <w:autoSpaceDE w:val="0"/>
        <w:autoSpaceDN w:val="0"/>
        <w:adjustRightInd w:val="0"/>
        <w:ind w:firstLine="567"/>
        <w:jc w:val="both"/>
        <w:outlineLvl w:val="1"/>
        <w:rPr>
          <w:sz w:val="28"/>
          <w:szCs w:val="28"/>
        </w:rPr>
      </w:pPr>
      <w:r w:rsidRPr="00531517">
        <w:rPr>
          <w:sz w:val="28"/>
          <w:szCs w:val="28"/>
        </w:rPr>
        <w:t>- адрес, номера телефонов и факса, график работы, адрес электронной почты администрации и отдела;</w:t>
      </w:r>
    </w:p>
    <w:p w14:paraId="2F7D6173" w14:textId="77777777" w:rsidR="003251BA" w:rsidRPr="00531517" w:rsidRDefault="003251BA" w:rsidP="003251BA">
      <w:pPr>
        <w:autoSpaceDE w:val="0"/>
        <w:autoSpaceDN w:val="0"/>
        <w:adjustRightInd w:val="0"/>
        <w:ind w:firstLine="567"/>
        <w:jc w:val="both"/>
        <w:outlineLvl w:val="1"/>
        <w:rPr>
          <w:sz w:val="28"/>
          <w:szCs w:val="28"/>
        </w:rPr>
      </w:pPr>
      <w:r w:rsidRPr="00531517">
        <w:rPr>
          <w:sz w:val="28"/>
          <w:szCs w:val="28"/>
        </w:rPr>
        <w:t>- административный регламент;</w:t>
      </w:r>
    </w:p>
    <w:p w14:paraId="78103EAF" w14:textId="77777777" w:rsidR="000F7B06" w:rsidRPr="00531517" w:rsidRDefault="003251BA" w:rsidP="00F83F21">
      <w:pPr>
        <w:autoSpaceDE w:val="0"/>
        <w:autoSpaceDN w:val="0"/>
        <w:adjustRightInd w:val="0"/>
        <w:ind w:firstLine="567"/>
        <w:jc w:val="both"/>
        <w:outlineLvl w:val="1"/>
        <w:rPr>
          <w:sz w:val="28"/>
          <w:szCs w:val="28"/>
        </w:rPr>
      </w:pPr>
      <w:r w:rsidRPr="00531517">
        <w:rPr>
          <w:sz w:val="28"/>
          <w:szCs w:val="28"/>
        </w:rPr>
        <w:t>- адрес официального сайта в сети Интернет, содержащего информацию о предоставлении муниципальной услуги;</w:t>
      </w:r>
    </w:p>
    <w:p w14:paraId="2241AB79" w14:textId="77777777" w:rsidR="003251BA" w:rsidRPr="00531517" w:rsidRDefault="003619AB" w:rsidP="003251BA">
      <w:pPr>
        <w:autoSpaceDE w:val="0"/>
        <w:autoSpaceDN w:val="0"/>
        <w:adjustRightInd w:val="0"/>
        <w:ind w:firstLine="567"/>
        <w:jc w:val="both"/>
        <w:outlineLvl w:val="1"/>
        <w:rPr>
          <w:sz w:val="28"/>
          <w:szCs w:val="28"/>
        </w:rPr>
      </w:pPr>
      <w:r w:rsidRPr="00531517">
        <w:rPr>
          <w:sz w:val="28"/>
          <w:szCs w:val="28"/>
        </w:rPr>
        <w:t>- </w:t>
      </w:r>
      <w:r w:rsidR="003251BA" w:rsidRPr="00531517">
        <w:rPr>
          <w:sz w:val="28"/>
          <w:szCs w:val="28"/>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4C5C0A03" w14:textId="77777777" w:rsidR="00DC3903" w:rsidRPr="00531517" w:rsidRDefault="003619AB" w:rsidP="00DE0EB3">
      <w:pPr>
        <w:autoSpaceDE w:val="0"/>
        <w:autoSpaceDN w:val="0"/>
        <w:adjustRightInd w:val="0"/>
        <w:ind w:firstLine="567"/>
        <w:jc w:val="both"/>
        <w:outlineLvl w:val="1"/>
        <w:rPr>
          <w:sz w:val="28"/>
          <w:szCs w:val="28"/>
        </w:rPr>
      </w:pPr>
      <w:r w:rsidRPr="00531517">
        <w:rPr>
          <w:sz w:val="28"/>
          <w:szCs w:val="28"/>
        </w:rPr>
        <w:t>- </w:t>
      </w:r>
      <w:r w:rsidR="003251BA" w:rsidRPr="00531517">
        <w:rPr>
          <w:sz w:val="28"/>
          <w:szCs w:val="28"/>
        </w:rPr>
        <w:t>перечень оснований для отказа в предоставлении муниципальной услуги;</w:t>
      </w:r>
    </w:p>
    <w:p w14:paraId="01F8F2C1" w14:textId="77777777" w:rsidR="003251BA" w:rsidRPr="00531517" w:rsidRDefault="003619AB" w:rsidP="003251BA">
      <w:pPr>
        <w:autoSpaceDE w:val="0"/>
        <w:autoSpaceDN w:val="0"/>
        <w:adjustRightInd w:val="0"/>
        <w:ind w:firstLine="567"/>
        <w:jc w:val="both"/>
        <w:outlineLvl w:val="1"/>
        <w:rPr>
          <w:sz w:val="28"/>
          <w:szCs w:val="28"/>
        </w:rPr>
      </w:pPr>
      <w:r w:rsidRPr="00531517">
        <w:rPr>
          <w:sz w:val="28"/>
          <w:szCs w:val="28"/>
        </w:rPr>
        <w:t>- </w:t>
      </w:r>
      <w:r w:rsidR="003251BA" w:rsidRPr="00531517">
        <w:rPr>
          <w:sz w:val="28"/>
          <w:szCs w:val="28"/>
        </w:rPr>
        <w:t>порядок обжалования действий (бездействия) и решений, осуществляемых (принятых) в ходе предоставления муниципальной услуги;</w:t>
      </w:r>
    </w:p>
    <w:p w14:paraId="46858B89" w14:textId="77777777" w:rsidR="003251BA" w:rsidRPr="00531517" w:rsidRDefault="003619AB" w:rsidP="003251BA">
      <w:pPr>
        <w:autoSpaceDE w:val="0"/>
        <w:autoSpaceDN w:val="0"/>
        <w:adjustRightInd w:val="0"/>
        <w:ind w:firstLine="567"/>
        <w:jc w:val="both"/>
        <w:outlineLvl w:val="1"/>
        <w:rPr>
          <w:sz w:val="28"/>
          <w:szCs w:val="28"/>
        </w:rPr>
      </w:pPr>
      <w:r w:rsidRPr="00531517">
        <w:rPr>
          <w:sz w:val="28"/>
          <w:szCs w:val="28"/>
        </w:rPr>
        <w:t>- </w:t>
      </w:r>
      <w:r w:rsidR="003251BA" w:rsidRPr="00531517">
        <w:rPr>
          <w:sz w:val="28"/>
          <w:szCs w:val="28"/>
        </w:rPr>
        <w:t>необходимая оперативная информация о предоставлении муниципальной услуги.</w:t>
      </w:r>
    </w:p>
    <w:p w14:paraId="0C46F42C" w14:textId="77777777" w:rsidR="003251BA" w:rsidRPr="00531517" w:rsidRDefault="003251BA" w:rsidP="003251BA">
      <w:pPr>
        <w:autoSpaceDE w:val="0"/>
        <w:autoSpaceDN w:val="0"/>
        <w:adjustRightInd w:val="0"/>
        <w:ind w:firstLine="567"/>
        <w:jc w:val="both"/>
        <w:outlineLvl w:val="1"/>
        <w:rPr>
          <w:sz w:val="28"/>
          <w:szCs w:val="28"/>
        </w:rPr>
      </w:pPr>
      <w:r w:rsidRPr="00531517">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1911E798" w14:textId="77777777" w:rsidR="003251BA" w:rsidRPr="00531517" w:rsidRDefault="003251BA" w:rsidP="003251BA">
      <w:pPr>
        <w:tabs>
          <w:tab w:val="left" w:pos="1560"/>
        </w:tabs>
        <w:ind w:firstLine="567"/>
        <w:jc w:val="both"/>
        <w:rPr>
          <w:sz w:val="28"/>
          <w:szCs w:val="28"/>
          <w:lang w:eastAsia="en-US"/>
        </w:rPr>
      </w:pPr>
      <w:r w:rsidRPr="00531517">
        <w:rPr>
          <w:sz w:val="28"/>
          <w:szCs w:val="28"/>
          <w:lang w:eastAsia="en-US"/>
        </w:rPr>
        <w:t>2.1</w:t>
      </w:r>
      <w:r w:rsidR="00022848" w:rsidRPr="00531517">
        <w:rPr>
          <w:sz w:val="28"/>
          <w:szCs w:val="28"/>
          <w:lang w:eastAsia="en-US"/>
        </w:rPr>
        <w:t>5</w:t>
      </w:r>
      <w:r w:rsidRPr="00531517">
        <w:rPr>
          <w:sz w:val="28"/>
          <w:szCs w:val="28"/>
          <w:lang w:eastAsia="en-US"/>
        </w:rPr>
        <w:t>.</w:t>
      </w:r>
      <w:r w:rsidR="003619AB" w:rsidRPr="00531517">
        <w:rPr>
          <w:sz w:val="28"/>
          <w:szCs w:val="28"/>
          <w:lang w:eastAsia="en-US"/>
        </w:rPr>
        <w:t> </w:t>
      </w:r>
      <w:r w:rsidRPr="00531517">
        <w:rPr>
          <w:sz w:val="28"/>
          <w:szCs w:val="28"/>
          <w:lang w:eastAsia="en-US"/>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14:paraId="5EEE811E" w14:textId="77777777" w:rsidR="003251BA" w:rsidRPr="00531517" w:rsidRDefault="003251BA" w:rsidP="003251BA">
      <w:pPr>
        <w:ind w:firstLine="567"/>
        <w:jc w:val="both"/>
        <w:rPr>
          <w:sz w:val="28"/>
          <w:szCs w:val="28"/>
          <w:lang w:eastAsia="en-US"/>
        </w:rPr>
      </w:pPr>
      <w:r w:rsidRPr="00531517">
        <w:rPr>
          <w:sz w:val="28"/>
          <w:szCs w:val="28"/>
          <w:lang w:eastAsia="en-US"/>
        </w:rPr>
        <w:t>2.1</w:t>
      </w:r>
      <w:r w:rsidR="00022848" w:rsidRPr="00531517">
        <w:rPr>
          <w:sz w:val="28"/>
          <w:szCs w:val="28"/>
          <w:lang w:eastAsia="en-US"/>
        </w:rPr>
        <w:t>6</w:t>
      </w:r>
      <w:r w:rsidR="003619AB" w:rsidRPr="00531517">
        <w:rPr>
          <w:sz w:val="28"/>
          <w:szCs w:val="28"/>
          <w:lang w:eastAsia="en-US"/>
        </w:rPr>
        <w:t>. </w:t>
      </w:r>
      <w:r w:rsidRPr="00531517">
        <w:rPr>
          <w:sz w:val="28"/>
          <w:szCs w:val="28"/>
          <w:lang w:eastAsia="en-US"/>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Ужурского района. </w:t>
      </w:r>
    </w:p>
    <w:p w14:paraId="7EDC4000" w14:textId="77777777" w:rsidR="003251BA" w:rsidRPr="00531517" w:rsidRDefault="003251BA" w:rsidP="003251BA">
      <w:pPr>
        <w:ind w:firstLine="567"/>
        <w:jc w:val="both"/>
        <w:rPr>
          <w:sz w:val="28"/>
          <w:szCs w:val="28"/>
          <w:lang w:eastAsia="en-US"/>
        </w:rPr>
      </w:pPr>
      <w:r w:rsidRPr="00531517">
        <w:rPr>
          <w:sz w:val="28"/>
          <w:szCs w:val="28"/>
          <w:lang w:eastAsia="en-US"/>
        </w:rPr>
        <w:t>2.1</w:t>
      </w:r>
      <w:r w:rsidR="00022848" w:rsidRPr="00531517">
        <w:rPr>
          <w:sz w:val="28"/>
          <w:szCs w:val="28"/>
          <w:lang w:eastAsia="en-US"/>
        </w:rPr>
        <w:t>7</w:t>
      </w:r>
      <w:r w:rsidR="003619AB" w:rsidRPr="00531517">
        <w:rPr>
          <w:sz w:val="28"/>
          <w:szCs w:val="28"/>
          <w:lang w:eastAsia="en-US"/>
        </w:rPr>
        <w:t>. </w:t>
      </w:r>
      <w:r w:rsidRPr="00531517">
        <w:rPr>
          <w:sz w:val="28"/>
          <w:szCs w:val="28"/>
          <w:lang w:eastAsia="en-US"/>
        </w:rPr>
        <w:t>При наличии на территории, прилегающей к местонахождению администрации Ужурского района,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14:paraId="6290339D" w14:textId="77777777" w:rsidR="003251BA" w:rsidRPr="00531517" w:rsidRDefault="003251BA" w:rsidP="003251BA">
      <w:pPr>
        <w:ind w:firstLine="567"/>
        <w:jc w:val="both"/>
        <w:rPr>
          <w:sz w:val="28"/>
          <w:szCs w:val="28"/>
          <w:lang w:eastAsia="en-US"/>
        </w:rPr>
      </w:pPr>
      <w:r w:rsidRPr="00531517">
        <w:rPr>
          <w:sz w:val="28"/>
          <w:szCs w:val="28"/>
          <w:lang w:eastAsia="en-US"/>
        </w:rPr>
        <w:t>2.1</w:t>
      </w:r>
      <w:r w:rsidR="00022848" w:rsidRPr="00531517">
        <w:rPr>
          <w:sz w:val="28"/>
          <w:szCs w:val="28"/>
          <w:lang w:eastAsia="en-US"/>
        </w:rPr>
        <w:t>8</w:t>
      </w:r>
      <w:r w:rsidRPr="00531517">
        <w:rPr>
          <w:sz w:val="28"/>
          <w:szCs w:val="28"/>
          <w:lang w:eastAsia="en-US"/>
        </w:rPr>
        <w:t>. В  администрации Ужурского района обеспечивается:</w:t>
      </w:r>
    </w:p>
    <w:p w14:paraId="5118F25D" w14:textId="77777777" w:rsidR="003251BA" w:rsidRPr="00531517" w:rsidRDefault="003251BA" w:rsidP="003251BA">
      <w:pPr>
        <w:ind w:firstLine="567"/>
        <w:jc w:val="both"/>
        <w:rPr>
          <w:sz w:val="28"/>
          <w:szCs w:val="28"/>
          <w:lang w:eastAsia="en-US"/>
        </w:rPr>
      </w:pPr>
      <w:r w:rsidRPr="00531517">
        <w:rPr>
          <w:sz w:val="28"/>
          <w:szCs w:val="28"/>
          <w:lang w:eastAsia="en-US"/>
        </w:rPr>
        <w:t>2.1</w:t>
      </w:r>
      <w:r w:rsidR="00022848" w:rsidRPr="00531517">
        <w:rPr>
          <w:sz w:val="28"/>
          <w:szCs w:val="28"/>
          <w:lang w:eastAsia="en-US"/>
        </w:rPr>
        <w:t>8</w:t>
      </w:r>
      <w:r w:rsidRPr="00531517">
        <w:rPr>
          <w:sz w:val="28"/>
          <w:szCs w:val="28"/>
          <w:lang w:eastAsia="en-US"/>
        </w:rPr>
        <w:t>.1. Допуск на объект сурдопереводчика, тифлосурдопереводчика;</w:t>
      </w:r>
    </w:p>
    <w:p w14:paraId="4516BBF1" w14:textId="77777777" w:rsidR="00C31D3E" w:rsidRPr="00531517" w:rsidRDefault="003251BA" w:rsidP="00531517">
      <w:pPr>
        <w:ind w:firstLine="567"/>
        <w:jc w:val="both"/>
        <w:rPr>
          <w:sz w:val="28"/>
          <w:szCs w:val="28"/>
          <w:lang w:eastAsia="en-US"/>
        </w:rPr>
      </w:pPr>
      <w:r w:rsidRPr="00531517">
        <w:rPr>
          <w:sz w:val="28"/>
          <w:szCs w:val="28"/>
          <w:lang w:eastAsia="en-US"/>
        </w:rPr>
        <w:t>2.1</w:t>
      </w:r>
      <w:r w:rsidR="00022848" w:rsidRPr="00531517">
        <w:rPr>
          <w:sz w:val="28"/>
          <w:szCs w:val="28"/>
          <w:lang w:eastAsia="en-US"/>
        </w:rPr>
        <w:t>8</w:t>
      </w:r>
      <w:r w:rsidRPr="00531517">
        <w:rPr>
          <w:sz w:val="28"/>
          <w:szCs w:val="28"/>
          <w:lang w:eastAsia="en-US"/>
        </w:rPr>
        <w:t>.2.</w:t>
      </w:r>
      <w:r w:rsidR="003619AB" w:rsidRPr="00531517">
        <w:rPr>
          <w:sz w:val="28"/>
          <w:szCs w:val="28"/>
          <w:lang w:eastAsia="en-US"/>
        </w:rPr>
        <w:t> </w:t>
      </w:r>
      <w:r w:rsidRPr="00531517">
        <w:rPr>
          <w:sz w:val="28"/>
          <w:szCs w:val="28"/>
          <w:lang w:eastAsia="en-US"/>
        </w:rPr>
        <w:t>Сопровождение инвалидов, имеющих стойкие нарушения функции зрения и самостоятельного передвижения по администрации Ужурского района;</w:t>
      </w:r>
    </w:p>
    <w:p w14:paraId="1434E472" w14:textId="77777777" w:rsidR="003251BA" w:rsidRPr="00531517" w:rsidRDefault="003251BA" w:rsidP="003251BA">
      <w:pPr>
        <w:ind w:firstLine="567"/>
        <w:jc w:val="both"/>
        <w:rPr>
          <w:sz w:val="28"/>
          <w:szCs w:val="28"/>
          <w:lang w:eastAsia="en-US"/>
        </w:rPr>
      </w:pPr>
      <w:r w:rsidRPr="00531517">
        <w:rPr>
          <w:sz w:val="28"/>
          <w:szCs w:val="28"/>
          <w:lang w:eastAsia="en-US"/>
        </w:rPr>
        <w:t>2.1</w:t>
      </w:r>
      <w:r w:rsidR="00022848" w:rsidRPr="00531517">
        <w:rPr>
          <w:sz w:val="28"/>
          <w:szCs w:val="28"/>
          <w:lang w:eastAsia="en-US"/>
        </w:rPr>
        <w:t>8</w:t>
      </w:r>
      <w:r w:rsidRPr="00531517">
        <w:rPr>
          <w:sz w:val="28"/>
          <w:szCs w:val="28"/>
          <w:lang w:eastAsia="en-US"/>
        </w:rPr>
        <w:t>.3.</w:t>
      </w:r>
      <w:r w:rsidR="003619AB" w:rsidRPr="00531517">
        <w:rPr>
          <w:sz w:val="28"/>
          <w:szCs w:val="28"/>
          <w:lang w:eastAsia="en-US"/>
        </w:rPr>
        <w:t> </w:t>
      </w:r>
      <w:r w:rsidRPr="00531517">
        <w:rPr>
          <w:sz w:val="28"/>
          <w:szCs w:val="28"/>
          <w:lang w:eastAsia="en-US"/>
        </w:rPr>
        <w:t xml:space="preserve">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w:t>
      </w:r>
      <w:r w:rsidRPr="00531517">
        <w:rPr>
          <w:sz w:val="28"/>
          <w:szCs w:val="28"/>
          <w:lang w:eastAsia="en-US"/>
        </w:rPr>
        <w:lastRenderedPageBreak/>
        <w:t>политики и нормативно-правовому регулированию в сфере социальной защиты населения;</w:t>
      </w:r>
    </w:p>
    <w:p w14:paraId="4C2C9F5D" w14:textId="77777777" w:rsidR="00531517" w:rsidRPr="00531517" w:rsidRDefault="003251BA" w:rsidP="00327D66">
      <w:pPr>
        <w:ind w:firstLine="567"/>
        <w:jc w:val="both"/>
        <w:rPr>
          <w:sz w:val="28"/>
          <w:szCs w:val="28"/>
          <w:lang w:eastAsia="en-US"/>
        </w:rPr>
      </w:pPr>
      <w:r w:rsidRPr="00531517">
        <w:rPr>
          <w:sz w:val="28"/>
          <w:szCs w:val="28"/>
          <w:lang w:eastAsia="en-US"/>
        </w:rPr>
        <w:t>2.1</w:t>
      </w:r>
      <w:r w:rsidR="00022848" w:rsidRPr="00531517">
        <w:rPr>
          <w:sz w:val="28"/>
          <w:szCs w:val="28"/>
          <w:lang w:eastAsia="en-US"/>
        </w:rPr>
        <w:t>8</w:t>
      </w:r>
      <w:r w:rsidRPr="00531517">
        <w:rPr>
          <w:sz w:val="28"/>
          <w:szCs w:val="28"/>
          <w:lang w:eastAsia="en-US"/>
        </w:rPr>
        <w:t>.4</w:t>
      </w:r>
      <w:r w:rsidR="003619AB" w:rsidRPr="00531517">
        <w:rPr>
          <w:sz w:val="28"/>
          <w:szCs w:val="28"/>
          <w:lang w:eastAsia="en-US"/>
        </w:rPr>
        <w:t>.</w:t>
      </w:r>
      <w:r w:rsidR="00022848" w:rsidRPr="00531517">
        <w:rPr>
          <w:sz w:val="28"/>
          <w:szCs w:val="28"/>
          <w:lang w:eastAsia="en-US"/>
        </w:rPr>
        <w:t xml:space="preserve"> П</w:t>
      </w:r>
      <w:r w:rsidRPr="00531517">
        <w:rPr>
          <w:sz w:val="28"/>
          <w:szCs w:val="28"/>
          <w:lang w:eastAsia="en-US"/>
        </w:rPr>
        <w:t>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14:paraId="66EA843B" w14:textId="77777777" w:rsidR="00A14C87" w:rsidRPr="00CE76B7" w:rsidRDefault="003251BA" w:rsidP="00A14C87">
      <w:pPr>
        <w:ind w:firstLine="567"/>
        <w:jc w:val="both"/>
        <w:rPr>
          <w:sz w:val="28"/>
          <w:szCs w:val="28"/>
          <w:lang w:eastAsia="en-US"/>
        </w:rPr>
      </w:pPr>
      <w:r w:rsidRPr="00531517">
        <w:rPr>
          <w:sz w:val="28"/>
          <w:szCs w:val="28"/>
          <w:lang w:eastAsia="en-US"/>
        </w:rPr>
        <w:t>2.</w:t>
      </w:r>
      <w:r w:rsidR="00022848" w:rsidRPr="00531517">
        <w:rPr>
          <w:sz w:val="28"/>
          <w:szCs w:val="28"/>
          <w:lang w:eastAsia="en-US"/>
        </w:rPr>
        <w:t>19</w:t>
      </w:r>
      <w:r w:rsidR="003619AB" w:rsidRPr="00531517">
        <w:rPr>
          <w:sz w:val="28"/>
          <w:szCs w:val="28"/>
          <w:lang w:eastAsia="en-US"/>
        </w:rPr>
        <w:t>. </w:t>
      </w:r>
      <w:r w:rsidR="00A14C87">
        <w:rPr>
          <w:sz w:val="28"/>
          <w:szCs w:val="28"/>
          <w:lang w:eastAsia="en-US"/>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w:t>
      </w:r>
      <w:r w:rsidR="00A14C87" w:rsidRPr="00CE76B7">
        <w:rPr>
          <w:sz w:val="28"/>
          <w:szCs w:val="28"/>
          <w:lang w:eastAsia="en-US"/>
        </w:rPr>
        <w:t>, ул. 9 Января, д. 26а (1 этаж), пом. 32.</w:t>
      </w:r>
    </w:p>
    <w:p w14:paraId="4DDFB648" w14:textId="77777777" w:rsidR="00A14C87" w:rsidRPr="00CE76B7" w:rsidRDefault="00A14C87" w:rsidP="00A14C87">
      <w:pPr>
        <w:ind w:firstLine="567"/>
        <w:jc w:val="both"/>
        <w:rPr>
          <w:sz w:val="28"/>
          <w:szCs w:val="28"/>
          <w:lang w:eastAsia="en-US"/>
        </w:rPr>
      </w:pPr>
      <w:r w:rsidRPr="00CE76B7">
        <w:rPr>
          <w:sz w:val="28"/>
          <w:szCs w:val="28"/>
          <w:lang w:eastAsia="en-US"/>
        </w:rPr>
        <w:t>Режим работы: пн-чт 09:00–17:30, перерыв 13:00–14:00; пт 09:00–16:00, перерыв 13:00–14:00</w:t>
      </w:r>
    </w:p>
    <w:p w14:paraId="1A60C2BF" w14:textId="77777777" w:rsidR="00A14C87" w:rsidRPr="00CE76B7" w:rsidRDefault="00A14C87" w:rsidP="00A14C87">
      <w:pPr>
        <w:ind w:firstLine="567"/>
        <w:jc w:val="both"/>
        <w:rPr>
          <w:sz w:val="28"/>
          <w:szCs w:val="28"/>
          <w:lang w:eastAsia="en-US"/>
        </w:rPr>
      </w:pPr>
      <w:r w:rsidRPr="00CE76B7">
        <w:rPr>
          <w:sz w:val="28"/>
          <w:szCs w:val="28"/>
          <w:lang w:eastAsia="en-US"/>
        </w:rPr>
        <w:t>Телефон: 8 (391) 227-43-39, 8 (391) 227-55-44.</w:t>
      </w:r>
    </w:p>
    <w:p w14:paraId="0D1BE405" w14:textId="77777777" w:rsidR="00A14C87" w:rsidRPr="00CE76B7" w:rsidRDefault="00A14C87" w:rsidP="00A14C87">
      <w:pPr>
        <w:ind w:firstLine="567"/>
        <w:jc w:val="both"/>
        <w:rPr>
          <w:sz w:val="28"/>
          <w:szCs w:val="28"/>
          <w:lang w:eastAsia="en-US"/>
        </w:rPr>
      </w:pPr>
      <w:r w:rsidRPr="00CE76B7">
        <w:rPr>
          <w:sz w:val="28"/>
          <w:szCs w:val="28"/>
          <w:lang w:eastAsia="en-US"/>
        </w:rPr>
        <w:t>Мобильный телефон (SMS): 8-965-900-57-26.</w:t>
      </w:r>
    </w:p>
    <w:p w14:paraId="02074400" w14:textId="77777777" w:rsidR="00A14C87" w:rsidRDefault="00A14C87" w:rsidP="00A14C87">
      <w:pPr>
        <w:widowControl w:val="0"/>
        <w:autoSpaceDE w:val="0"/>
        <w:autoSpaceDN w:val="0"/>
        <w:adjustRightInd w:val="0"/>
        <w:ind w:firstLine="567"/>
        <w:jc w:val="both"/>
        <w:rPr>
          <w:sz w:val="28"/>
          <w:szCs w:val="28"/>
        </w:rPr>
      </w:pPr>
      <w:r w:rsidRPr="00CE76B7">
        <w:rPr>
          <w:sz w:val="28"/>
          <w:szCs w:val="28"/>
          <w:lang w:val="en-US" w:eastAsia="en-US"/>
        </w:rPr>
        <w:t>E</w:t>
      </w:r>
      <w:r w:rsidRPr="00CE76B7">
        <w:rPr>
          <w:sz w:val="28"/>
          <w:szCs w:val="28"/>
          <w:lang w:eastAsia="en-US"/>
        </w:rPr>
        <w:t xml:space="preserve">- </w:t>
      </w:r>
      <w:r w:rsidRPr="00CE76B7">
        <w:rPr>
          <w:sz w:val="28"/>
          <w:szCs w:val="28"/>
          <w:lang w:val="en-US" w:eastAsia="en-US"/>
        </w:rPr>
        <w:t>mail</w:t>
      </w:r>
      <w:r w:rsidRPr="00CE76B7">
        <w:rPr>
          <w:sz w:val="28"/>
          <w:szCs w:val="28"/>
          <w:lang w:eastAsia="en-US"/>
        </w:rPr>
        <w:t xml:space="preserve">: </w:t>
      </w:r>
      <w:r w:rsidRPr="00CE76B7">
        <w:rPr>
          <w:sz w:val="28"/>
          <w:szCs w:val="28"/>
          <w:lang w:val="en-US"/>
        </w:rPr>
        <w:t>krasvog</w:t>
      </w:r>
      <w:r w:rsidRPr="00CE76B7">
        <w:rPr>
          <w:sz w:val="28"/>
          <w:szCs w:val="28"/>
        </w:rPr>
        <w:t>24.</w:t>
      </w:r>
      <w:r w:rsidRPr="00CE76B7">
        <w:rPr>
          <w:sz w:val="28"/>
          <w:szCs w:val="28"/>
          <w:lang w:val="en-US"/>
        </w:rPr>
        <w:t>ru</w:t>
      </w:r>
      <w:r w:rsidRPr="00CE76B7">
        <w:rPr>
          <w:sz w:val="28"/>
          <w:szCs w:val="28"/>
          <w:lang w:eastAsia="en-US"/>
        </w:rPr>
        <w:t>.</w:t>
      </w:r>
      <w:r>
        <w:rPr>
          <w:sz w:val="28"/>
          <w:szCs w:val="28"/>
          <w:lang w:eastAsia="en-US"/>
        </w:rPr>
        <w:t xml:space="preserve"> </w:t>
      </w:r>
    </w:p>
    <w:p w14:paraId="6BC85F9B" w14:textId="77777777" w:rsidR="00F83F21" w:rsidRPr="00531517" w:rsidRDefault="003251BA" w:rsidP="00A14C87">
      <w:pPr>
        <w:ind w:firstLine="567"/>
        <w:jc w:val="both"/>
        <w:rPr>
          <w:sz w:val="28"/>
          <w:szCs w:val="28"/>
        </w:rPr>
      </w:pPr>
      <w:r w:rsidRPr="00531517">
        <w:rPr>
          <w:sz w:val="28"/>
          <w:szCs w:val="28"/>
        </w:rPr>
        <w:t>2.2</w:t>
      </w:r>
      <w:r w:rsidR="00022848" w:rsidRPr="00531517">
        <w:rPr>
          <w:sz w:val="28"/>
          <w:szCs w:val="28"/>
        </w:rPr>
        <w:t>0</w:t>
      </w:r>
      <w:r w:rsidR="003619AB" w:rsidRPr="00531517">
        <w:rPr>
          <w:sz w:val="28"/>
          <w:szCs w:val="28"/>
        </w:rPr>
        <w:t>.</w:t>
      </w:r>
      <w:r w:rsidR="003619AB" w:rsidRPr="00531517">
        <w:t> </w:t>
      </w:r>
      <w:r w:rsidRPr="00531517">
        <w:rPr>
          <w:sz w:val="28"/>
          <w:szCs w:val="28"/>
        </w:rPr>
        <w:t>Показателями доступности и качества муниципальной услуги являются:</w:t>
      </w:r>
    </w:p>
    <w:p w14:paraId="0108B294" w14:textId="77777777" w:rsidR="003251BA" w:rsidRPr="00531517" w:rsidRDefault="003619AB" w:rsidP="003251BA">
      <w:pPr>
        <w:autoSpaceDE w:val="0"/>
        <w:autoSpaceDN w:val="0"/>
        <w:adjustRightInd w:val="0"/>
        <w:ind w:firstLine="567"/>
        <w:jc w:val="both"/>
        <w:outlineLvl w:val="1"/>
        <w:rPr>
          <w:sz w:val="28"/>
          <w:szCs w:val="28"/>
        </w:rPr>
      </w:pPr>
      <w:r w:rsidRPr="00531517">
        <w:rPr>
          <w:sz w:val="28"/>
          <w:szCs w:val="28"/>
        </w:rPr>
        <w:t>- </w:t>
      </w:r>
      <w:r w:rsidR="003251BA" w:rsidRPr="00531517">
        <w:rPr>
          <w:sz w:val="28"/>
          <w:szCs w:val="28"/>
        </w:rPr>
        <w:t>количество выданных документов, являющихся результатом муниципальной услуги;</w:t>
      </w:r>
    </w:p>
    <w:p w14:paraId="45B78625" w14:textId="77777777" w:rsidR="001359E8" w:rsidRPr="00531517" w:rsidRDefault="003619AB" w:rsidP="006A39E9">
      <w:pPr>
        <w:autoSpaceDE w:val="0"/>
        <w:autoSpaceDN w:val="0"/>
        <w:adjustRightInd w:val="0"/>
        <w:ind w:firstLine="567"/>
        <w:jc w:val="both"/>
        <w:outlineLvl w:val="1"/>
        <w:rPr>
          <w:sz w:val="28"/>
          <w:szCs w:val="28"/>
        </w:rPr>
      </w:pPr>
      <w:r w:rsidRPr="00531517">
        <w:rPr>
          <w:sz w:val="28"/>
          <w:szCs w:val="28"/>
        </w:rPr>
        <w:t>- </w:t>
      </w:r>
      <w:r w:rsidR="003251BA" w:rsidRPr="00531517">
        <w:rPr>
          <w:sz w:val="28"/>
          <w:szCs w:val="28"/>
        </w:rPr>
        <w:t>соблюдение сроков предоставления муниципальной услуги, сроков выполнения отдельных административных процедур в рамках ее предоставления.</w:t>
      </w:r>
    </w:p>
    <w:p w14:paraId="2CA223FE" w14:textId="77777777" w:rsidR="000F7B06" w:rsidRPr="00531517" w:rsidRDefault="000F7B06" w:rsidP="006A39E9">
      <w:pPr>
        <w:autoSpaceDE w:val="0"/>
        <w:autoSpaceDN w:val="0"/>
        <w:adjustRightInd w:val="0"/>
        <w:ind w:firstLine="567"/>
        <w:jc w:val="both"/>
        <w:outlineLvl w:val="1"/>
        <w:rPr>
          <w:sz w:val="28"/>
          <w:szCs w:val="28"/>
        </w:rPr>
      </w:pPr>
    </w:p>
    <w:p w14:paraId="634B9173" w14:textId="77777777" w:rsidR="002F2CEC" w:rsidRPr="00531517" w:rsidRDefault="006A39E9" w:rsidP="006A39E9">
      <w:pPr>
        <w:autoSpaceDE w:val="0"/>
        <w:autoSpaceDN w:val="0"/>
        <w:adjustRightInd w:val="0"/>
        <w:ind w:firstLine="540"/>
        <w:jc w:val="center"/>
        <w:outlineLvl w:val="1"/>
        <w:rPr>
          <w:b/>
          <w:bCs/>
          <w:sz w:val="28"/>
          <w:szCs w:val="28"/>
        </w:rPr>
      </w:pPr>
      <w:r w:rsidRPr="00531517">
        <w:rPr>
          <w:b/>
          <w:sz w:val="28"/>
          <w:szCs w:val="28"/>
        </w:rPr>
        <w:t>3. </w:t>
      </w:r>
      <w:r w:rsidR="00EE2457" w:rsidRPr="00531517">
        <w:rPr>
          <w:b/>
          <w:sz w:val="28"/>
          <w:szCs w:val="28"/>
        </w:rPr>
        <w:t>С</w:t>
      </w:r>
      <w:r w:rsidRPr="00531517">
        <w:rPr>
          <w:b/>
          <w:bCs/>
          <w:sz w:val="28"/>
          <w:szCs w:val="28"/>
        </w:rPr>
        <w:t>остав, последовательность </w:t>
      </w:r>
      <w:r w:rsidR="00EE2457" w:rsidRPr="00531517">
        <w:rPr>
          <w:b/>
          <w:bCs/>
          <w:sz w:val="28"/>
          <w:szCs w:val="28"/>
        </w:rPr>
        <w:t>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517E23C" w14:textId="77777777" w:rsidR="000F7B06" w:rsidRPr="00531517" w:rsidRDefault="000F7B06" w:rsidP="006A39E9">
      <w:pPr>
        <w:autoSpaceDE w:val="0"/>
        <w:autoSpaceDN w:val="0"/>
        <w:adjustRightInd w:val="0"/>
        <w:ind w:firstLine="540"/>
        <w:jc w:val="center"/>
        <w:outlineLvl w:val="1"/>
        <w:rPr>
          <w:b/>
          <w:bCs/>
          <w:sz w:val="28"/>
          <w:szCs w:val="28"/>
        </w:rPr>
      </w:pPr>
    </w:p>
    <w:p w14:paraId="604F027E" w14:textId="77777777" w:rsidR="00235CC1" w:rsidRPr="00531517" w:rsidRDefault="002F2CEC" w:rsidP="00235CC1">
      <w:pPr>
        <w:ind w:firstLine="567"/>
        <w:jc w:val="both"/>
        <w:rPr>
          <w:color w:val="000000"/>
          <w:sz w:val="28"/>
          <w:szCs w:val="28"/>
        </w:rPr>
      </w:pPr>
      <w:r w:rsidRPr="00531517">
        <w:rPr>
          <w:color w:val="000000"/>
          <w:sz w:val="28"/>
          <w:szCs w:val="28"/>
        </w:rPr>
        <w:t>3.1. Предоставление муниципальной услуги включает в себя следую</w:t>
      </w:r>
      <w:r w:rsidR="00430494" w:rsidRPr="00531517">
        <w:rPr>
          <w:color w:val="000000"/>
          <w:sz w:val="28"/>
          <w:szCs w:val="28"/>
        </w:rPr>
        <w:t>щие административные процедуры:</w:t>
      </w:r>
    </w:p>
    <w:p w14:paraId="521F8ECA" w14:textId="77777777" w:rsidR="00E968F8" w:rsidRPr="00531517" w:rsidRDefault="00CE4001" w:rsidP="00235CC1">
      <w:pPr>
        <w:ind w:firstLine="567"/>
        <w:jc w:val="both"/>
        <w:rPr>
          <w:sz w:val="28"/>
          <w:szCs w:val="28"/>
        </w:rPr>
      </w:pPr>
      <w:r w:rsidRPr="00531517">
        <w:rPr>
          <w:sz w:val="28"/>
          <w:szCs w:val="28"/>
        </w:rPr>
        <w:t xml:space="preserve">1) </w:t>
      </w:r>
      <w:r w:rsidR="00E968F8" w:rsidRPr="00531517">
        <w:rPr>
          <w:sz w:val="28"/>
          <w:szCs w:val="28"/>
        </w:rPr>
        <w:t>прием и регистрацию документов, предусмотренных пунктами 2.5. настоящего Регламента;</w:t>
      </w:r>
    </w:p>
    <w:p w14:paraId="1FB5AE41" w14:textId="77777777" w:rsidR="00235CC1" w:rsidRPr="00531517" w:rsidRDefault="00CE4001" w:rsidP="00A46723">
      <w:pPr>
        <w:autoSpaceDE w:val="0"/>
        <w:autoSpaceDN w:val="0"/>
        <w:adjustRightInd w:val="0"/>
        <w:ind w:firstLine="567"/>
        <w:jc w:val="both"/>
        <w:rPr>
          <w:sz w:val="28"/>
          <w:szCs w:val="28"/>
        </w:rPr>
      </w:pPr>
      <w:r w:rsidRPr="00531517">
        <w:rPr>
          <w:sz w:val="28"/>
          <w:szCs w:val="28"/>
        </w:rPr>
        <w:t xml:space="preserve">2) подготовка </w:t>
      </w:r>
      <w:r w:rsidR="006A39E9" w:rsidRPr="00531517">
        <w:rPr>
          <w:sz w:val="28"/>
          <w:szCs w:val="28"/>
        </w:rPr>
        <w:t xml:space="preserve">проекта решения </w:t>
      </w:r>
      <w:r w:rsidRPr="00531517">
        <w:rPr>
          <w:sz w:val="28"/>
          <w:szCs w:val="28"/>
        </w:rPr>
        <w:t xml:space="preserve">и </w:t>
      </w:r>
      <w:r w:rsidR="006A39E9" w:rsidRPr="00531517">
        <w:rPr>
          <w:sz w:val="28"/>
          <w:szCs w:val="28"/>
        </w:rPr>
        <w:t xml:space="preserve">его рассмотрение на общественных обсуждениях или </w:t>
      </w:r>
      <w:r w:rsidRPr="00531517">
        <w:rPr>
          <w:sz w:val="28"/>
          <w:szCs w:val="28"/>
        </w:rPr>
        <w:t>публичных слушани</w:t>
      </w:r>
      <w:r w:rsidR="006A39E9" w:rsidRPr="00531517">
        <w:rPr>
          <w:sz w:val="28"/>
          <w:szCs w:val="28"/>
        </w:rPr>
        <w:t>ях</w:t>
      </w:r>
      <w:r w:rsidRPr="00531517">
        <w:rPr>
          <w:sz w:val="28"/>
          <w:szCs w:val="28"/>
        </w:rPr>
        <w:t xml:space="preserve"> либо подготовка мотивированного отказа в предоставлении </w:t>
      </w:r>
      <w:r w:rsidR="00B45050" w:rsidRPr="00531517">
        <w:rPr>
          <w:sz w:val="28"/>
          <w:szCs w:val="28"/>
        </w:rPr>
        <w:t>м</w:t>
      </w:r>
      <w:r w:rsidRPr="00531517">
        <w:rPr>
          <w:sz w:val="28"/>
          <w:szCs w:val="28"/>
        </w:rPr>
        <w:t>униципальной услуги</w:t>
      </w:r>
      <w:r w:rsidR="00A46723">
        <w:rPr>
          <w:sz w:val="28"/>
          <w:szCs w:val="28"/>
        </w:rPr>
        <w:t xml:space="preserve">, </w:t>
      </w:r>
      <w:r w:rsidR="00A46723" w:rsidRPr="00681A25">
        <w:rPr>
          <w:sz w:val="28"/>
          <w:szCs w:val="28"/>
        </w:rPr>
        <w:t xml:space="preserve">за исключением случая, указанного в </w:t>
      </w:r>
      <w:hyperlink r:id="rId15" w:history="1">
        <w:r w:rsidR="00A46723" w:rsidRPr="00681A25">
          <w:rPr>
            <w:sz w:val="28"/>
            <w:szCs w:val="28"/>
          </w:rPr>
          <w:t>пункте 1.1</w:t>
        </w:r>
      </w:hyperlink>
      <w:r w:rsidR="00A46723" w:rsidRPr="00681A25">
        <w:rPr>
          <w:sz w:val="28"/>
          <w:szCs w:val="28"/>
        </w:rPr>
        <w:t xml:space="preserve"> ГрК РФ</w:t>
      </w:r>
      <w:r w:rsidRPr="00531517">
        <w:rPr>
          <w:sz w:val="28"/>
          <w:szCs w:val="28"/>
        </w:rPr>
        <w:t>;</w:t>
      </w:r>
    </w:p>
    <w:p w14:paraId="17EAC969" w14:textId="77777777" w:rsidR="007D7ADA" w:rsidRPr="00531517" w:rsidRDefault="007D7ADA" w:rsidP="007D7ADA">
      <w:pPr>
        <w:autoSpaceDE w:val="0"/>
        <w:autoSpaceDN w:val="0"/>
        <w:adjustRightInd w:val="0"/>
        <w:ind w:firstLine="567"/>
        <w:jc w:val="both"/>
        <w:outlineLvl w:val="1"/>
        <w:rPr>
          <w:sz w:val="28"/>
          <w:szCs w:val="28"/>
        </w:rPr>
      </w:pPr>
      <w:r w:rsidRPr="00531517">
        <w:rPr>
          <w:sz w:val="28"/>
          <w:szCs w:val="28"/>
        </w:rPr>
        <w:t xml:space="preserve">3) подготовка Комиссией рекомендации о предоставлении разрешения на отклонение </w:t>
      </w:r>
      <w:r w:rsidRPr="00531517">
        <w:rPr>
          <w:bCs/>
          <w:sz w:val="28"/>
          <w:szCs w:val="28"/>
        </w:rPr>
        <w:t>от предельных параметров разрешенного строительства, реконструкции объектов капитального строительства</w:t>
      </w:r>
      <w:r w:rsidRPr="00531517">
        <w:rPr>
          <w:sz w:val="28"/>
          <w:szCs w:val="28"/>
        </w:rPr>
        <w:t xml:space="preserve"> или об отказе в предоставлении такого разрешения с указанием причин принятого решения и направление </w:t>
      </w:r>
      <w:r w:rsidRPr="00677494">
        <w:rPr>
          <w:sz w:val="28"/>
          <w:szCs w:val="28"/>
        </w:rPr>
        <w:t xml:space="preserve">их Главе </w:t>
      </w:r>
      <w:r w:rsidR="00E968F8" w:rsidRPr="00677494">
        <w:rPr>
          <w:sz w:val="28"/>
          <w:szCs w:val="28"/>
        </w:rPr>
        <w:t>района</w:t>
      </w:r>
      <w:r w:rsidR="00E968F8" w:rsidRPr="00531517">
        <w:rPr>
          <w:sz w:val="28"/>
          <w:szCs w:val="28"/>
        </w:rPr>
        <w:t>;</w:t>
      </w:r>
    </w:p>
    <w:p w14:paraId="253D73CC" w14:textId="77777777" w:rsidR="00235CC1" w:rsidRPr="00531517" w:rsidRDefault="00B77D38" w:rsidP="00531517">
      <w:pPr>
        <w:ind w:firstLine="567"/>
        <w:jc w:val="both"/>
        <w:rPr>
          <w:sz w:val="28"/>
          <w:szCs w:val="28"/>
        </w:rPr>
      </w:pPr>
      <w:r w:rsidRPr="00531517">
        <w:rPr>
          <w:sz w:val="28"/>
          <w:szCs w:val="28"/>
        </w:rPr>
        <w:t>4</w:t>
      </w:r>
      <w:r w:rsidR="00CE4001" w:rsidRPr="00531517">
        <w:rPr>
          <w:sz w:val="28"/>
          <w:szCs w:val="28"/>
        </w:rPr>
        <w:t>)</w:t>
      </w:r>
      <w:r w:rsidR="00216810" w:rsidRPr="00531517">
        <w:rPr>
          <w:sz w:val="28"/>
          <w:szCs w:val="28"/>
        </w:rPr>
        <w:t> </w:t>
      </w:r>
      <w:r w:rsidR="00CE4001" w:rsidRPr="00531517">
        <w:rPr>
          <w:sz w:val="28"/>
          <w:szCs w:val="28"/>
        </w:rPr>
        <w:t>подготовка</w:t>
      </w:r>
      <w:r w:rsidR="00A548A8" w:rsidRPr="00531517">
        <w:rPr>
          <w:sz w:val="28"/>
          <w:szCs w:val="28"/>
        </w:rPr>
        <w:t>, принятие и опубликование</w:t>
      </w:r>
      <w:r w:rsidR="00CE4001" w:rsidRPr="00531517">
        <w:rPr>
          <w:sz w:val="28"/>
          <w:szCs w:val="28"/>
        </w:rPr>
        <w:t xml:space="preserve"> правового акта </w:t>
      </w:r>
      <w:r w:rsidR="0066214E" w:rsidRPr="00531517">
        <w:rPr>
          <w:sz w:val="28"/>
          <w:szCs w:val="28"/>
        </w:rPr>
        <w:t>администраци</w:t>
      </w:r>
      <w:r w:rsidR="00CE4001" w:rsidRPr="00531517">
        <w:rPr>
          <w:sz w:val="28"/>
          <w:szCs w:val="28"/>
        </w:rPr>
        <w:t>и</w:t>
      </w:r>
      <w:r w:rsidR="00E968F8" w:rsidRPr="00531517">
        <w:rPr>
          <w:sz w:val="28"/>
          <w:szCs w:val="28"/>
        </w:rPr>
        <w:t xml:space="preserve"> района </w:t>
      </w:r>
      <w:r w:rsidR="00CE4001" w:rsidRPr="00531517">
        <w:rPr>
          <w:sz w:val="28"/>
          <w:szCs w:val="28"/>
        </w:rPr>
        <w:t xml:space="preserve">о предоставлении разрешения на отклонение от </w:t>
      </w:r>
      <w:r w:rsidR="00531517" w:rsidRPr="00531517">
        <w:rPr>
          <w:sz w:val="28"/>
          <w:szCs w:val="28"/>
        </w:rPr>
        <w:t xml:space="preserve"> </w:t>
      </w:r>
      <w:r w:rsidR="00CE4001" w:rsidRPr="00531517">
        <w:rPr>
          <w:sz w:val="28"/>
          <w:szCs w:val="28"/>
        </w:rPr>
        <w:t xml:space="preserve">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w:t>
      </w:r>
    </w:p>
    <w:p w14:paraId="41902ADB" w14:textId="77777777" w:rsidR="00531517" w:rsidRPr="00531517" w:rsidRDefault="00B77D38" w:rsidP="00327D66">
      <w:pPr>
        <w:ind w:firstLine="567"/>
        <w:jc w:val="both"/>
        <w:rPr>
          <w:sz w:val="28"/>
          <w:szCs w:val="28"/>
        </w:rPr>
      </w:pPr>
      <w:r w:rsidRPr="00531517">
        <w:rPr>
          <w:sz w:val="28"/>
          <w:szCs w:val="28"/>
        </w:rPr>
        <w:lastRenderedPageBreak/>
        <w:t>5</w:t>
      </w:r>
      <w:r w:rsidR="00CE4001" w:rsidRPr="00531517">
        <w:rPr>
          <w:sz w:val="28"/>
          <w:szCs w:val="28"/>
        </w:rPr>
        <w:t>)</w:t>
      </w:r>
      <w:r w:rsidR="00235CC1" w:rsidRPr="00531517">
        <w:rPr>
          <w:sz w:val="28"/>
          <w:szCs w:val="28"/>
        </w:rPr>
        <w:t xml:space="preserve"> </w:t>
      </w:r>
      <w:r w:rsidR="00CE4001" w:rsidRPr="00531517">
        <w:rPr>
          <w:sz w:val="28"/>
          <w:szCs w:val="28"/>
        </w:rPr>
        <w:t xml:space="preserve">выдача заверенной в установленном порядке копии (далее – копия) правового акта </w:t>
      </w:r>
      <w:r w:rsidR="0066214E" w:rsidRPr="00531517">
        <w:rPr>
          <w:sz w:val="28"/>
          <w:szCs w:val="28"/>
        </w:rPr>
        <w:t>администраци</w:t>
      </w:r>
      <w:r w:rsidR="00CE4001" w:rsidRPr="00531517">
        <w:rPr>
          <w:sz w:val="28"/>
          <w:szCs w:val="28"/>
        </w:rPr>
        <w:t>и</w:t>
      </w:r>
      <w:r w:rsidR="0093349A" w:rsidRPr="00531517">
        <w:rPr>
          <w:sz w:val="28"/>
          <w:szCs w:val="28"/>
        </w:rPr>
        <w:t xml:space="preserve"> </w:t>
      </w:r>
      <w:r w:rsidR="00E968F8" w:rsidRPr="00531517">
        <w:rPr>
          <w:sz w:val="28"/>
          <w:szCs w:val="28"/>
        </w:rPr>
        <w:t xml:space="preserve"> района</w:t>
      </w:r>
      <w:r w:rsidR="00CE4001" w:rsidRPr="00531517">
        <w:rPr>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14:paraId="52C8F3EA" w14:textId="77777777" w:rsidR="00235CC1" w:rsidRPr="00531517" w:rsidRDefault="00430494" w:rsidP="00235CC1">
      <w:pPr>
        <w:ind w:firstLine="567"/>
        <w:jc w:val="both"/>
        <w:rPr>
          <w:sz w:val="28"/>
          <w:szCs w:val="28"/>
        </w:rPr>
      </w:pPr>
      <w:r w:rsidRPr="00531517">
        <w:rPr>
          <w:sz w:val="28"/>
          <w:szCs w:val="28"/>
        </w:rPr>
        <w:t>3.2</w:t>
      </w:r>
      <w:r w:rsidR="00CE4001" w:rsidRPr="00531517">
        <w:rPr>
          <w:sz w:val="28"/>
          <w:szCs w:val="28"/>
        </w:rPr>
        <w:t>.</w:t>
      </w:r>
      <w:r w:rsidR="00235CC1" w:rsidRPr="00531517">
        <w:rPr>
          <w:sz w:val="28"/>
          <w:szCs w:val="28"/>
        </w:rPr>
        <w:t xml:space="preserve"> </w:t>
      </w:r>
      <w:r w:rsidR="00CE4001" w:rsidRPr="00531517">
        <w:rPr>
          <w:sz w:val="28"/>
          <w:szCs w:val="28"/>
        </w:rPr>
        <w:t xml:space="preserve">Прием и регистрация </w:t>
      </w:r>
      <w:r w:rsidR="00B45050" w:rsidRPr="00531517">
        <w:rPr>
          <w:sz w:val="28"/>
          <w:szCs w:val="28"/>
        </w:rPr>
        <w:t>з</w:t>
      </w:r>
      <w:r w:rsidR="00CE4001" w:rsidRPr="00531517">
        <w:rPr>
          <w:sz w:val="28"/>
          <w:szCs w:val="28"/>
        </w:rPr>
        <w:t xml:space="preserve">аявления о предоставлении </w:t>
      </w:r>
      <w:r w:rsidR="00E968F8" w:rsidRPr="00531517">
        <w:rPr>
          <w:sz w:val="28"/>
          <w:szCs w:val="28"/>
        </w:rPr>
        <w:t>м</w:t>
      </w:r>
      <w:r w:rsidR="00CE4001" w:rsidRPr="00531517">
        <w:rPr>
          <w:sz w:val="28"/>
          <w:szCs w:val="28"/>
        </w:rPr>
        <w:t xml:space="preserve">униципальной услуги: </w:t>
      </w:r>
    </w:p>
    <w:p w14:paraId="0242487B" w14:textId="77777777" w:rsidR="00235CC1" w:rsidRPr="00531517" w:rsidRDefault="003619AB" w:rsidP="00235CC1">
      <w:pPr>
        <w:ind w:firstLine="567"/>
        <w:jc w:val="both"/>
        <w:rPr>
          <w:sz w:val="28"/>
          <w:szCs w:val="28"/>
        </w:rPr>
      </w:pPr>
      <w:r w:rsidRPr="00531517">
        <w:rPr>
          <w:sz w:val="28"/>
          <w:szCs w:val="28"/>
        </w:rPr>
        <w:t>1) </w:t>
      </w:r>
      <w:r w:rsidR="00CE4001" w:rsidRPr="00531517">
        <w:rPr>
          <w:sz w:val="28"/>
          <w:szCs w:val="28"/>
        </w:rPr>
        <w:t xml:space="preserve">основанием для начала административной процедуры является поступление </w:t>
      </w:r>
      <w:r w:rsidR="00B45050" w:rsidRPr="00531517">
        <w:rPr>
          <w:sz w:val="28"/>
          <w:szCs w:val="28"/>
        </w:rPr>
        <w:t>з</w:t>
      </w:r>
      <w:r w:rsidR="00CE4001" w:rsidRPr="00531517">
        <w:rPr>
          <w:sz w:val="28"/>
          <w:szCs w:val="28"/>
        </w:rPr>
        <w:t xml:space="preserve">аявления в </w:t>
      </w:r>
      <w:r w:rsidR="0066214E" w:rsidRPr="00531517">
        <w:rPr>
          <w:sz w:val="28"/>
          <w:szCs w:val="28"/>
        </w:rPr>
        <w:t>администраци</w:t>
      </w:r>
      <w:r w:rsidR="00430494" w:rsidRPr="00531517">
        <w:rPr>
          <w:sz w:val="28"/>
          <w:szCs w:val="28"/>
        </w:rPr>
        <w:t>ю</w:t>
      </w:r>
      <w:r w:rsidR="00CE4001" w:rsidRPr="00531517">
        <w:rPr>
          <w:sz w:val="28"/>
          <w:szCs w:val="28"/>
        </w:rPr>
        <w:t xml:space="preserve">; </w:t>
      </w:r>
    </w:p>
    <w:p w14:paraId="43E33C73" w14:textId="77777777" w:rsidR="00235CC1" w:rsidRPr="00531517" w:rsidRDefault="003619AB" w:rsidP="00235CC1">
      <w:pPr>
        <w:ind w:firstLine="567"/>
        <w:jc w:val="both"/>
        <w:rPr>
          <w:sz w:val="28"/>
          <w:szCs w:val="28"/>
        </w:rPr>
      </w:pPr>
      <w:r w:rsidRPr="00531517">
        <w:rPr>
          <w:sz w:val="28"/>
          <w:szCs w:val="28"/>
        </w:rPr>
        <w:t>2) </w:t>
      </w:r>
      <w:r w:rsidR="00CE4001" w:rsidRPr="00531517">
        <w:rPr>
          <w:sz w:val="28"/>
          <w:szCs w:val="28"/>
        </w:rPr>
        <w:t xml:space="preserve">ответственным исполнителем за выполнение административной процедуры является уполномоченный специалист; </w:t>
      </w:r>
    </w:p>
    <w:p w14:paraId="7F92D03B" w14:textId="77777777" w:rsidR="00235CC1" w:rsidRPr="00531517" w:rsidRDefault="00D41E3D" w:rsidP="00235CC1">
      <w:pPr>
        <w:ind w:firstLine="567"/>
        <w:jc w:val="both"/>
        <w:rPr>
          <w:sz w:val="28"/>
          <w:szCs w:val="28"/>
        </w:rPr>
      </w:pPr>
      <w:r w:rsidRPr="00531517">
        <w:rPr>
          <w:sz w:val="28"/>
          <w:szCs w:val="28"/>
        </w:rPr>
        <w:t>3) </w:t>
      </w:r>
      <w:r w:rsidR="00CE4001" w:rsidRPr="00531517">
        <w:rPr>
          <w:sz w:val="28"/>
          <w:szCs w:val="28"/>
        </w:rPr>
        <w:t>заявление в день его поступления регистрируется уполномоченным специалистом.</w:t>
      </w:r>
      <w:r w:rsidR="00CD7E28" w:rsidRPr="00531517">
        <w:rPr>
          <w:sz w:val="28"/>
          <w:szCs w:val="28"/>
        </w:rPr>
        <w:t xml:space="preserve"> </w:t>
      </w:r>
      <w:r w:rsidR="00E968F8" w:rsidRPr="00531517">
        <w:rPr>
          <w:sz w:val="28"/>
          <w:szCs w:val="28"/>
        </w:rPr>
        <w:t xml:space="preserve"> </w:t>
      </w:r>
      <w:r w:rsidR="00CD7E28" w:rsidRPr="00531517">
        <w:rPr>
          <w:sz w:val="28"/>
          <w:szCs w:val="28"/>
        </w:rPr>
        <w:t>За исключением случаев поступления заявлений в выходные и нерабочие праздничные дни в электронной форме.</w:t>
      </w:r>
    </w:p>
    <w:p w14:paraId="3E4B7114" w14:textId="77777777" w:rsidR="00CE4001" w:rsidRPr="00531517" w:rsidRDefault="00E968F8" w:rsidP="00E1144C">
      <w:pPr>
        <w:ind w:firstLine="567"/>
        <w:jc w:val="both"/>
        <w:rPr>
          <w:sz w:val="28"/>
          <w:szCs w:val="28"/>
        </w:rPr>
      </w:pPr>
      <w:r w:rsidRPr="00531517">
        <w:rPr>
          <w:sz w:val="28"/>
          <w:szCs w:val="28"/>
        </w:rPr>
        <w:t>Специалист Отдела</w:t>
      </w:r>
      <w:r w:rsidR="00CE4001" w:rsidRPr="00531517">
        <w:rPr>
          <w:i/>
          <w:sz w:val="28"/>
          <w:szCs w:val="28"/>
        </w:rPr>
        <w:t xml:space="preserve"> </w:t>
      </w:r>
      <w:r w:rsidR="00CE4001" w:rsidRPr="00531517">
        <w:rPr>
          <w:sz w:val="28"/>
          <w:szCs w:val="28"/>
        </w:rPr>
        <w:t xml:space="preserve">информирует об этом </w:t>
      </w:r>
      <w:r w:rsidR="0006722D" w:rsidRPr="00531517">
        <w:rPr>
          <w:sz w:val="28"/>
          <w:szCs w:val="28"/>
        </w:rPr>
        <w:t>з</w:t>
      </w:r>
      <w:r w:rsidR="00CE4001" w:rsidRPr="00531517">
        <w:rPr>
          <w:sz w:val="28"/>
          <w:szCs w:val="28"/>
        </w:rPr>
        <w:t xml:space="preserve">аявителя (в том числе в случае поступления заявления в электронном виде), а также о необходимости получения представленного пакета документов в </w:t>
      </w:r>
      <w:r w:rsidRPr="00531517">
        <w:rPr>
          <w:sz w:val="28"/>
          <w:szCs w:val="28"/>
        </w:rPr>
        <w:t>О</w:t>
      </w:r>
      <w:r w:rsidR="002E5030" w:rsidRPr="00531517">
        <w:rPr>
          <w:sz w:val="28"/>
          <w:szCs w:val="28"/>
        </w:rPr>
        <w:t>тдел</w:t>
      </w:r>
      <w:r w:rsidR="00CE4001" w:rsidRPr="00531517">
        <w:rPr>
          <w:sz w:val="28"/>
          <w:szCs w:val="28"/>
        </w:rPr>
        <w:t xml:space="preserve">. </w:t>
      </w:r>
    </w:p>
    <w:p w14:paraId="6F3DD9AA" w14:textId="77777777" w:rsidR="00F83F21" w:rsidRPr="00531517" w:rsidRDefault="00CE4001" w:rsidP="00F83F21">
      <w:pPr>
        <w:ind w:firstLine="567"/>
        <w:jc w:val="both"/>
        <w:rPr>
          <w:sz w:val="28"/>
          <w:szCs w:val="28"/>
        </w:rPr>
      </w:pPr>
      <w:r w:rsidRPr="00531517">
        <w:rPr>
          <w:sz w:val="28"/>
          <w:szCs w:val="28"/>
        </w:rPr>
        <w:t xml:space="preserve">Зарегистрированное заявление с приложенными документами в день регистрации передается </w:t>
      </w:r>
      <w:r w:rsidR="00E968F8" w:rsidRPr="00531517">
        <w:rPr>
          <w:sz w:val="28"/>
          <w:szCs w:val="28"/>
        </w:rPr>
        <w:t xml:space="preserve"> специалисту </w:t>
      </w:r>
      <w:r w:rsidRPr="00531517">
        <w:rPr>
          <w:sz w:val="28"/>
          <w:szCs w:val="28"/>
        </w:rPr>
        <w:t xml:space="preserve"> </w:t>
      </w:r>
      <w:r w:rsidR="00E968F8" w:rsidRPr="00531517">
        <w:rPr>
          <w:sz w:val="28"/>
          <w:szCs w:val="28"/>
        </w:rPr>
        <w:t>Отдела</w:t>
      </w:r>
      <w:r w:rsidR="00B3208B" w:rsidRPr="00531517">
        <w:rPr>
          <w:i/>
          <w:sz w:val="28"/>
          <w:szCs w:val="28"/>
        </w:rPr>
        <w:t>.</w:t>
      </w:r>
    </w:p>
    <w:p w14:paraId="32D440F3" w14:textId="77777777" w:rsidR="001667D2" w:rsidRPr="00531517" w:rsidRDefault="003619AB" w:rsidP="003619AB">
      <w:pPr>
        <w:ind w:firstLine="567"/>
        <w:jc w:val="both"/>
        <w:rPr>
          <w:sz w:val="28"/>
          <w:szCs w:val="28"/>
        </w:rPr>
      </w:pPr>
      <w:r w:rsidRPr="00531517">
        <w:rPr>
          <w:sz w:val="28"/>
          <w:szCs w:val="28"/>
        </w:rPr>
        <w:t>4) </w:t>
      </w:r>
      <w:r w:rsidR="00CE4001" w:rsidRPr="00531517">
        <w:rPr>
          <w:sz w:val="28"/>
          <w:szCs w:val="28"/>
        </w:rPr>
        <w:t xml:space="preserve">результатом административной процедуры является присвоение </w:t>
      </w:r>
      <w:r w:rsidR="003D1720" w:rsidRPr="00531517">
        <w:rPr>
          <w:sz w:val="28"/>
          <w:szCs w:val="28"/>
        </w:rPr>
        <w:t>з</w:t>
      </w:r>
      <w:r w:rsidR="00CE4001" w:rsidRPr="00531517">
        <w:rPr>
          <w:sz w:val="28"/>
          <w:szCs w:val="28"/>
        </w:rPr>
        <w:t xml:space="preserve">аявлению порядкового номера входящей корреспонденции и передача </w:t>
      </w:r>
      <w:r w:rsidR="003D1720" w:rsidRPr="00531517">
        <w:rPr>
          <w:sz w:val="28"/>
          <w:szCs w:val="28"/>
        </w:rPr>
        <w:t>з</w:t>
      </w:r>
      <w:r w:rsidR="00CE4001" w:rsidRPr="00531517">
        <w:rPr>
          <w:sz w:val="28"/>
          <w:szCs w:val="28"/>
        </w:rPr>
        <w:t xml:space="preserve">аявления в </w:t>
      </w:r>
      <w:r w:rsidR="00E968F8" w:rsidRPr="00531517">
        <w:rPr>
          <w:sz w:val="28"/>
          <w:szCs w:val="28"/>
        </w:rPr>
        <w:t>Отдел</w:t>
      </w:r>
      <w:r w:rsidR="00CE4001" w:rsidRPr="00531517">
        <w:rPr>
          <w:sz w:val="28"/>
          <w:szCs w:val="28"/>
        </w:rPr>
        <w:t xml:space="preserve">, </w:t>
      </w:r>
      <w:r w:rsidR="003E3C78" w:rsidRPr="00531517">
        <w:rPr>
          <w:sz w:val="28"/>
          <w:szCs w:val="28"/>
        </w:rPr>
        <w:t>ответственный за оказание Услуги</w:t>
      </w:r>
      <w:r w:rsidR="00CE4001" w:rsidRPr="00531517">
        <w:rPr>
          <w:sz w:val="28"/>
          <w:szCs w:val="28"/>
        </w:rPr>
        <w:t>;</w:t>
      </w:r>
    </w:p>
    <w:p w14:paraId="13CC7D3A" w14:textId="77777777" w:rsidR="001667D2" w:rsidRPr="00531517" w:rsidRDefault="00CE4001" w:rsidP="003619AB">
      <w:pPr>
        <w:ind w:firstLine="567"/>
        <w:jc w:val="both"/>
        <w:rPr>
          <w:sz w:val="28"/>
          <w:szCs w:val="28"/>
        </w:rPr>
      </w:pPr>
      <w:r w:rsidRPr="00531517">
        <w:rPr>
          <w:sz w:val="28"/>
          <w:szCs w:val="28"/>
        </w:rPr>
        <w:t>5) срок выполнения административной процедуры</w:t>
      </w:r>
      <w:r w:rsidR="00B40799" w:rsidRPr="00531517">
        <w:rPr>
          <w:sz w:val="28"/>
          <w:szCs w:val="28"/>
        </w:rPr>
        <w:t xml:space="preserve"> составляет 2 дня.</w:t>
      </w:r>
    </w:p>
    <w:p w14:paraId="26ECD078" w14:textId="77777777" w:rsidR="00C9585E" w:rsidRPr="00531517" w:rsidRDefault="00C9585E" w:rsidP="00C9585E">
      <w:pPr>
        <w:autoSpaceDE w:val="0"/>
        <w:autoSpaceDN w:val="0"/>
        <w:adjustRightInd w:val="0"/>
        <w:ind w:firstLine="567"/>
        <w:jc w:val="both"/>
        <w:outlineLvl w:val="1"/>
        <w:rPr>
          <w:sz w:val="28"/>
          <w:szCs w:val="28"/>
        </w:rPr>
      </w:pPr>
      <w:r w:rsidRPr="00531517">
        <w:rPr>
          <w:sz w:val="28"/>
          <w:szCs w:val="28"/>
        </w:rPr>
        <w:t>3.2.1. Рассмотрение пакета документов:</w:t>
      </w:r>
    </w:p>
    <w:p w14:paraId="6606607C" w14:textId="77777777" w:rsidR="00C9585E" w:rsidRPr="00531517" w:rsidRDefault="00C9585E" w:rsidP="00C9585E">
      <w:pPr>
        <w:pStyle w:val="ConsPlusNormal"/>
        <w:ind w:firstLine="567"/>
        <w:jc w:val="both"/>
        <w:rPr>
          <w:rFonts w:ascii="Times New Roman" w:hAnsi="Times New Roman" w:cs="Times New Roman"/>
          <w:sz w:val="28"/>
          <w:szCs w:val="28"/>
        </w:rPr>
      </w:pPr>
      <w:r w:rsidRPr="00531517">
        <w:rPr>
          <w:rFonts w:ascii="Times New Roman" w:hAnsi="Times New Roman" w:cs="Times New Roman"/>
          <w:sz w:val="28"/>
          <w:szCs w:val="28"/>
        </w:rPr>
        <w:t>Рассмотрение документов, предусмотренных пунктом 2.5 настоящего Регламента:</w:t>
      </w:r>
    </w:p>
    <w:p w14:paraId="1DB06D89" w14:textId="77777777" w:rsidR="00C9585E" w:rsidRPr="00531517" w:rsidRDefault="00C9585E" w:rsidP="00C9585E">
      <w:pPr>
        <w:pStyle w:val="ConsPlusNormal"/>
        <w:ind w:firstLine="567"/>
        <w:jc w:val="both"/>
        <w:rPr>
          <w:rFonts w:ascii="Times New Roman" w:hAnsi="Times New Roman" w:cs="Times New Roman"/>
          <w:sz w:val="28"/>
          <w:szCs w:val="28"/>
        </w:rPr>
      </w:pPr>
      <w:r w:rsidRPr="00531517">
        <w:rPr>
          <w:rFonts w:ascii="Times New Roman" w:hAnsi="Times New Roman" w:cs="Times New Roman"/>
          <w:sz w:val="28"/>
          <w:szCs w:val="28"/>
        </w:rPr>
        <w:t>1) основанием для начала административной процедуры является поступление зарегистрированных документов начальнику Отдела. Начальник  Отдела назначает ответственного за рассмотрение поступивших документов;</w:t>
      </w:r>
    </w:p>
    <w:p w14:paraId="1466D73F" w14:textId="77777777" w:rsidR="00C9585E" w:rsidRPr="00531517" w:rsidRDefault="00C9585E" w:rsidP="00C9585E">
      <w:pPr>
        <w:pStyle w:val="ConsPlusNormal"/>
        <w:ind w:firstLine="567"/>
        <w:jc w:val="both"/>
        <w:rPr>
          <w:rFonts w:ascii="Times New Roman" w:hAnsi="Times New Roman" w:cs="Times New Roman"/>
          <w:sz w:val="28"/>
          <w:szCs w:val="28"/>
        </w:rPr>
      </w:pPr>
      <w:r w:rsidRPr="00531517">
        <w:rPr>
          <w:rFonts w:ascii="Times New Roman" w:hAnsi="Times New Roman" w:cs="Times New Roman"/>
          <w:sz w:val="28"/>
          <w:szCs w:val="28"/>
        </w:rPr>
        <w:t>2) ответственный специалист Отдела осуществляет проверку документов, предусмотренных пунктом 2.6 настоящего Регламента, и при необходимости направляет межведомственные запросы.</w:t>
      </w:r>
    </w:p>
    <w:p w14:paraId="485C4163" w14:textId="77777777" w:rsidR="00C9585E" w:rsidRPr="00531517" w:rsidRDefault="00C9585E" w:rsidP="00C9585E">
      <w:pPr>
        <w:pStyle w:val="ConsPlusNormal"/>
        <w:ind w:firstLine="567"/>
        <w:jc w:val="both"/>
        <w:rPr>
          <w:rFonts w:ascii="Times New Roman" w:hAnsi="Times New Roman" w:cs="Times New Roman"/>
          <w:sz w:val="28"/>
          <w:szCs w:val="28"/>
        </w:rPr>
      </w:pPr>
      <w:r w:rsidRPr="00531517">
        <w:rPr>
          <w:rFonts w:ascii="Times New Roman" w:hAnsi="Times New Roman" w:cs="Times New Roman"/>
          <w:sz w:val="28"/>
          <w:szCs w:val="28"/>
        </w:rPr>
        <w:t xml:space="preserve"> Срок выполнения административной процедуры составляет 3 дня.</w:t>
      </w:r>
    </w:p>
    <w:p w14:paraId="164540F8" w14:textId="77777777" w:rsidR="001667D2" w:rsidRPr="00531517" w:rsidRDefault="00E1144C" w:rsidP="003619AB">
      <w:pPr>
        <w:ind w:firstLine="567"/>
        <w:jc w:val="both"/>
        <w:rPr>
          <w:sz w:val="28"/>
          <w:szCs w:val="28"/>
        </w:rPr>
      </w:pPr>
      <w:r w:rsidRPr="00531517">
        <w:rPr>
          <w:sz w:val="28"/>
          <w:szCs w:val="28"/>
        </w:rPr>
        <w:t>3</w:t>
      </w:r>
      <w:r w:rsidR="00CE4001" w:rsidRPr="00531517">
        <w:rPr>
          <w:sz w:val="28"/>
          <w:szCs w:val="28"/>
        </w:rPr>
        <w:t>.</w:t>
      </w:r>
      <w:r w:rsidRPr="00531517">
        <w:rPr>
          <w:sz w:val="28"/>
          <w:szCs w:val="28"/>
        </w:rPr>
        <w:t>3.</w:t>
      </w:r>
      <w:r w:rsidR="006A39E9" w:rsidRPr="00531517">
        <w:rPr>
          <w:sz w:val="28"/>
          <w:szCs w:val="28"/>
        </w:rPr>
        <w:t xml:space="preserve"> Подготовка проекта решения и его рассмотрение на общественных обсуждениях или </w:t>
      </w:r>
      <w:r w:rsidR="00CE4001" w:rsidRPr="00531517">
        <w:rPr>
          <w:sz w:val="28"/>
          <w:szCs w:val="28"/>
        </w:rPr>
        <w:t>публичных слушани</w:t>
      </w:r>
      <w:r w:rsidR="006A39E9" w:rsidRPr="00531517">
        <w:rPr>
          <w:sz w:val="28"/>
          <w:szCs w:val="28"/>
        </w:rPr>
        <w:t>ях,</w:t>
      </w:r>
      <w:r w:rsidR="00CE4001" w:rsidRPr="00531517">
        <w:rPr>
          <w:sz w:val="28"/>
          <w:szCs w:val="28"/>
        </w:rPr>
        <w:t xml:space="preserve"> либо подготовка мотивированного отказа в предоставлении </w:t>
      </w:r>
      <w:r w:rsidR="00B3208B" w:rsidRPr="00531517">
        <w:rPr>
          <w:sz w:val="28"/>
          <w:szCs w:val="28"/>
        </w:rPr>
        <w:t>м</w:t>
      </w:r>
      <w:r w:rsidR="00CE4001" w:rsidRPr="00531517">
        <w:rPr>
          <w:sz w:val="28"/>
          <w:szCs w:val="28"/>
        </w:rPr>
        <w:t xml:space="preserve">униципальной услуги. </w:t>
      </w:r>
    </w:p>
    <w:p w14:paraId="79DA20F0" w14:textId="77777777" w:rsidR="00CE4001" w:rsidRPr="00531517" w:rsidRDefault="00CE4001" w:rsidP="003619AB">
      <w:pPr>
        <w:ind w:firstLine="567"/>
        <w:jc w:val="both"/>
        <w:rPr>
          <w:sz w:val="28"/>
          <w:szCs w:val="28"/>
        </w:rPr>
      </w:pPr>
      <w:r w:rsidRPr="00531517">
        <w:rPr>
          <w:sz w:val="28"/>
          <w:szCs w:val="28"/>
        </w:rPr>
        <w:t xml:space="preserve">1) основанием для начала административной процедуры является </w:t>
      </w:r>
      <w:r w:rsidR="002762B9" w:rsidRPr="00531517">
        <w:rPr>
          <w:sz w:val="28"/>
          <w:szCs w:val="28"/>
        </w:rPr>
        <w:t xml:space="preserve">прием и регистрация </w:t>
      </w:r>
      <w:r w:rsidR="00B3208B" w:rsidRPr="00531517">
        <w:rPr>
          <w:sz w:val="28"/>
          <w:szCs w:val="28"/>
        </w:rPr>
        <w:t>з</w:t>
      </w:r>
      <w:r w:rsidRPr="00531517">
        <w:rPr>
          <w:sz w:val="28"/>
          <w:szCs w:val="28"/>
        </w:rPr>
        <w:t xml:space="preserve">аявления в </w:t>
      </w:r>
      <w:r w:rsidR="00E968F8" w:rsidRPr="00531517">
        <w:rPr>
          <w:sz w:val="28"/>
          <w:szCs w:val="28"/>
        </w:rPr>
        <w:t>Отдел</w:t>
      </w:r>
      <w:r w:rsidRPr="00531517">
        <w:rPr>
          <w:sz w:val="28"/>
          <w:szCs w:val="28"/>
        </w:rPr>
        <w:t xml:space="preserve">. </w:t>
      </w:r>
    </w:p>
    <w:p w14:paraId="402E95E4" w14:textId="77777777" w:rsidR="001667D2" w:rsidRPr="00CE76B7" w:rsidRDefault="00CE4001" w:rsidP="00531517">
      <w:pPr>
        <w:ind w:firstLine="567"/>
        <w:jc w:val="both"/>
        <w:rPr>
          <w:sz w:val="28"/>
          <w:szCs w:val="28"/>
        </w:rPr>
      </w:pPr>
      <w:r w:rsidRPr="00531517">
        <w:rPr>
          <w:sz w:val="28"/>
          <w:szCs w:val="28"/>
        </w:rPr>
        <w:t xml:space="preserve">При наличии оснований для отказа в предоставлении </w:t>
      </w:r>
      <w:r w:rsidR="00B3208B" w:rsidRPr="00531517">
        <w:rPr>
          <w:sz w:val="28"/>
          <w:szCs w:val="28"/>
        </w:rPr>
        <w:t>м</w:t>
      </w:r>
      <w:r w:rsidRPr="00531517">
        <w:rPr>
          <w:sz w:val="28"/>
          <w:szCs w:val="28"/>
        </w:rPr>
        <w:t xml:space="preserve">униципальной услуги, предусмотренных пунктом </w:t>
      </w:r>
      <w:r w:rsidR="00B3208B" w:rsidRPr="00531517">
        <w:rPr>
          <w:sz w:val="28"/>
          <w:szCs w:val="28"/>
        </w:rPr>
        <w:t>2.</w:t>
      </w:r>
      <w:r w:rsidR="006A39E9" w:rsidRPr="00531517">
        <w:rPr>
          <w:sz w:val="28"/>
          <w:szCs w:val="28"/>
        </w:rPr>
        <w:t>7</w:t>
      </w:r>
      <w:r w:rsidRPr="00531517">
        <w:rPr>
          <w:sz w:val="28"/>
          <w:szCs w:val="28"/>
        </w:rPr>
        <w:t xml:space="preserve"> настоящего Регламента, уполномоченный специалист в течение </w:t>
      </w:r>
      <w:r w:rsidR="00A06A8B" w:rsidRPr="00531517">
        <w:rPr>
          <w:sz w:val="28"/>
          <w:szCs w:val="28"/>
        </w:rPr>
        <w:t>2</w:t>
      </w:r>
      <w:r w:rsidR="00B45050" w:rsidRPr="00531517">
        <w:rPr>
          <w:sz w:val="28"/>
          <w:szCs w:val="28"/>
        </w:rPr>
        <w:t xml:space="preserve"> </w:t>
      </w:r>
      <w:r w:rsidRPr="00531517">
        <w:rPr>
          <w:sz w:val="28"/>
          <w:szCs w:val="28"/>
        </w:rPr>
        <w:t xml:space="preserve">дней с момента поступления </w:t>
      </w:r>
      <w:r w:rsidR="00B3208B" w:rsidRPr="00531517">
        <w:rPr>
          <w:sz w:val="28"/>
          <w:szCs w:val="28"/>
        </w:rPr>
        <w:t>з</w:t>
      </w:r>
      <w:r w:rsidRPr="00531517">
        <w:rPr>
          <w:sz w:val="28"/>
          <w:szCs w:val="28"/>
        </w:rPr>
        <w:t xml:space="preserve">аявления </w:t>
      </w:r>
      <w:r w:rsidR="00F47D63" w:rsidRPr="00531517">
        <w:rPr>
          <w:sz w:val="28"/>
          <w:szCs w:val="28"/>
        </w:rPr>
        <w:t>специалисту Отдела</w:t>
      </w:r>
      <w:r w:rsidRPr="00531517">
        <w:rPr>
          <w:sz w:val="28"/>
          <w:szCs w:val="28"/>
        </w:rPr>
        <w:t xml:space="preserve"> осуществляет подготовку мотивированного отказа в предоставлении </w:t>
      </w:r>
      <w:r w:rsidR="00B3208B" w:rsidRPr="00531517">
        <w:rPr>
          <w:sz w:val="28"/>
          <w:szCs w:val="28"/>
        </w:rPr>
        <w:t>м</w:t>
      </w:r>
      <w:r w:rsidRPr="00531517">
        <w:rPr>
          <w:sz w:val="28"/>
          <w:szCs w:val="28"/>
        </w:rPr>
        <w:t xml:space="preserve">униципальной услуги и передает его на подпись </w:t>
      </w:r>
      <w:r w:rsidR="007720FE" w:rsidRPr="00CE76B7">
        <w:rPr>
          <w:bCs/>
          <w:sz w:val="28"/>
          <w:szCs w:val="28"/>
        </w:rPr>
        <w:t xml:space="preserve">главе района, либо </w:t>
      </w:r>
      <w:r w:rsidR="00677494" w:rsidRPr="00CE76B7">
        <w:rPr>
          <w:bCs/>
          <w:sz w:val="28"/>
          <w:szCs w:val="28"/>
        </w:rPr>
        <w:t>первому заместителю главы по сельскому хозяйству и оперативному управлению</w:t>
      </w:r>
      <w:r w:rsidRPr="00CE76B7">
        <w:rPr>
          <w:sz w:val="28"/>
          <w:szCs w:val="28"/>
        </w:rPr>
        <w:t xml:space="preserve">. </w:t>
      </w:r>
    </w:p>
    <w:p w14:paraId="56392BA9" w14:textId="77777777" w:rsidR="00CE4001" w:rsidRPr="00531517" w:rsidRDefault="00CE4001" w:rsidP="003619AB">
      <w:pPr>
        <w:ind w:firstLine="567"/>
        <w:jc w:val="both"/>
        <w:rPr>
          <w:sz w:val="28"/>
          <w:szCs w:val="28"/>
        </w:rPr>
      </w:pPr>
      <w:r w:rsidRPr="00CE76B7">
        <w:rPr>
          <w:sz w:val="28"/>
          <w:szCs w:val="28"/>
        </w:rPr>
        <w:lastRenderedPageBreak/>
        <w:t xml:space="preserve">Отказ подписывается </w:t>
      </w:r>
      <w:r w:rsidR="007720FE" w:rsidRPr="00CE76B7">
        <w:rPr>
          <w:bCs/>
          <w:sz w:val="28"/>
          <w:szCs w:val="28"/>
        </w:rPr>
        <w:t xml:space="preserve">главой района, либо </w:t>
      </w:r>
      <w:r w:rsidR="00677494" w:rsidRPr="00CE76B7">
        <w:rPr>
          <w:bCs/>
          <w:sz w:val="28"/>
          <w:szCs w:val="28"/>
        </w:rPr>
        <w:t>первым заместителем главы по сельскому хозяйству и оперативному управлению</w:t>
      </w:r>
      <w:r w:rsidRPr="00531517">
        <w:rPr>
          <w:sz w:val="28"/>
          <w:szCs w:val="28"/>
        </w:rPr>
        <w:t xml:space="preserve"> в течение </w:t>
      </w:r>
      <w:r w:rsidR="00A06A8B" w:rsidRPr="00531517">
        <w:rPr>
          <w:sz w:val="28"/>
          <w:szCs w:val="28"/>
        </w:rPr>
        <w:t>3</w:t>
      </w:r>
      <w:r w:rsidRPr="00531517">
        <w:rPr>
          <w:color w:val="FF0000"/>
          <w:sz w:val="28"/>
          <w:szCs w:val="28"/>
        </w:rPr>
        <w:t xml:space="preserve"> </w:t>
      </w:r>
      <w:r w:rsidRPr="00531517">
        <w:rPr>
          <w:sz w:val="28"/>
          <w:szCs w:val="28"/>
        </w:rPr>
        <w:t>дн</w:t>
      </w:r>
      <w:r w:rsidR="006A39E9" w:rsidRPr="00531517">
        <w:rPr>
          <w:sz w:val="28"/>
          <w:szCs w:val="28"/>
        </w:rPr>
        <w:t>ей</w:t>
      </w:r>
      <w:r w:rsidRPr="00531517">
        <w:rPr>
          <w:sz w:val="28"/>
          <w:szCs w:val="28"/>
        </w:rPr>
        <w:t xml:space="preserve"> и регистрируется в день его подписания. </w:t>
      </w:r>
    </w:p>
    <w:p w14:paraId="6A4CD872" w14:textId="77777777" w:rsidR="001667D2" w:rsidRPr="00531517" w:rsidRDefault="00CE4001" w:rsidP="003619AB">
      <w:pPr>
        <w:ind w:firstLine="567"/>
        <w:jc w:val="both"/>
        <w:rPr>
          <w:sz w:val="28"/>
          <w:szCs w:val="28"/>
        </w:rPr>
      </w:pPr>
      <w:r w:rsidRPr="00531517">
        <w:rPr>
          <w:sz w:val="28"/>
          <w:szCs w:val="28"/>
        </w:rPr>
        <w:t>Отказ направляется по адресу, указанному заявителем;</w:t>
      </w:r>
    </w:p>
    <w:p w14:paraId="21187664" w14:textId="77777777" w:rsidR="001667D2" w:rsidRPr="00531517" w:rsidRDefault="006A39E9" w:rsidP="00531517">
      <w:pPr>
        <w:ind w:firstLine="567"/>
        <w:jc w:val="both"/>
        <w:rPr>
          <w:sz w:val="28"/>
          <w:szCs w:val="28"/>
        </w:rPr>
      </w:pPr>
      <w:r w:rsidRPr="00531517">
        <w:rPr>
          <w:sz w:val="28"/>
          <w:szCs w:val="28"/>
        </w:rPr>
        <w:t>2) </w:t>
      </w:r>
      <w:r w:rsidR="00CE4001" w:rsidRPr="00531517">
        <w:rPr>
          <w:sz w:val="28"/>
          <w:szCs w:val="28"/>
        </w:rPr>
        <w:t xml:space="preserve">при отсутствии оснований для отказа в предоставлении Муниципальной услуги, предусмотренных </w:t>
      </w:r>
      <w:r w:rsidR="00B3208B" w:rsidRPr="00531517">
        <w:rPr>
          <w:sz w:val="28"/>
          <w:szCs w:val="28"/>
        </w:rPr>
        <w:t xml:space="preserve"> пунктом </w:t>
      </w:r>
      <w:r w:rsidRPr="00531517">
        <w:rPr>
          <w:sz w:val="28"/>
          <w:szCs w:val="28"/>
        </w:rPr>
        <w:t>2.7</w:t>
      </w:r>
      <w:r w:rsidR="00B3208B" w:rsidRPr="00531517">
        <w:rPr>
          <w:sz w:val="28"/>
          <w:szCs w:val="28"/>
        </w:rPr>
        <w:t xml:space="preserve"> </w:t>
      </w:r>
      <w:r w:rsidR="00CE4001" w:rsidRPr="00531517">
        <w:rPr>
          <w:sz w:val="28"/>
          <w:szCs w:val="28"/>
        </w:rPr>
        <w:t>настоящего Регламента, в случае необходимости уполномоченный специалист в течени</w:t>
      </w:r>
      <w:r w:rsidR="00A06A8B" w:rsidRPr="00531517">
        <w:rPr>
          <w:sz w:val="28"/>
          <w:szCs w:val="28"/>
        </w:rPr>
        <w:t>е</w:t>
      </w:r>
      <w:r w:rsidR="00CE4001" w:rsidRPr="00531517">
        <w:rPr>
          <w:sz w:val="28"/>
          <w:szCs w:val="28"/>
        </w:rPr>
        <w:t xml:space="preserve"> </w:t>
      </w:r>
      <w:r w:rsidR="00C26031" w:rsidRPr="00531517">
        <w:rPr>
          <w:sz w:val="28"/>
          <w:szCs w:val="28"/>
        </w:rPr>
        <w:t>3</w:t>
      </w:r>
      <w:r w:rsidR="00CE4001" w:rsidRPr="00531517">
        <w:rPr>
          <w:sz w:val="28"/>
          <w:szCs w:val="28"/>
        </w:rPr>
        <w:t xml:space="preserve"> дней со дня поступления зарегистрированного </w:t>
      </w:r>
      <w:r w:rsidR="003D1720" w:rsidRPr="00531517">
        <w:rPr>
          <w:sz w:val="28"/>
          <w:szCs w:val="28"/>
        </w:rPr>
        <w:t>з</w:t>
      </w:r>
      <w:r w:rsidR="00CE4001" w:rsidRPr="00531517">
        <w:rPr>
          <w:sz w:val="28"/>
          <w:szCs w:val="28"/>
        </w:rPr>
        <w:t xml:space="preserve">аявления в </w:t>
      </w:r>
      <w:r w:rsidR="003D1720" w:rsidRPr="00531517">
        <w:rPr>
          <w:sz w:val="28"/>
          <w:szCs w:val="28"/>
        </w:rPr>
        <w:t>отдел</w:t>
      </w:r>
      <w:r w:rsidR="00CE4001" w:rsidRPr="00531517">
        <w:rPr>
          <w:sz w:val="28"/>
          <w:szCs w:val="28"/>
        </w:rPr>
        <w:t xml:space="preserve"> осуществляет формирование и направление межведомственных запросов в Управление Федеральной налоговой службы России по Красноярскому краю, Управление Федеральной службы государственной регистрации, кадастра и ка</w:t>
      </w:r>
      <w:r w:rsidR="00B3208B" w:rsidRPr="00531517">
        <w:rPr>
          <w:sz w:val="28"/>
          <w:szCs w:val="28"/>
        </w:rPr>
        <w:t>ртографии по Красноярскому краю, иные организации</w:t>
      </w:r>
      <w:r w:rsidR="00CE4001" w:rsidRPr="00531517">
        <w:rPr>
          <w:sz w:val="28"/>
          <w:szCs w:val="28"/>
        </w:rPr>
        <w:t xml:space="preserve">; </w:t>
      </w:r>
    </w:p>
    <w:p w14:paraId="4282A029" w14:textId="77777777" w:rsidR="001667D2" w:rsidRPr="00531517" w:rsidRDefault="003619AB" w:rsidP="00E104D2">
      <w:pPr>
        <w:autoSpaceDE w:val="0"/>
        <w:autoSpaceDN w:val="0"/>
        <w:adjustRightInd w:val="0"/>
        <w:ind w:firstLine="567"/>
        <w:jc w:val="both"/>
        <w:rPr>
          <w:sz w:val="28"/>
          <w:szCs w:val="28"/>
        </w:rPr>
      </w:pPr>
      <w:r w:rsidRPr="00531517">
        <w:rPr>
          <w:sz w:val="28"/>
          <w:szCs w:val="28"/>
        </w:rPr>
        <w:t>3) </w:t>
      </w:r>
      <w:r w:rsidR="00CE4001" w:rsidRPr="00531517">
        <w:rPr>
          <w:sz w:val="28"/>
          <w:szCs w:val="28"/>
        </w:rPr>
        <w:t xml:space="preserve">на основании содержащейся </w:t>
      </w:r>
      <w:r w:rsidR="00326D67" w:rsidRPr="00531517">
        <w:rPr>
          <w:sz w:val="28"/>
          <w:szCs w:val="28"/>
        </w:rPr>
        <w:t xml:space="preserve">информации </w:t>
      </w:r>
      <w:r w:rsidR="00A455CE" w:rsidRPr="00531517">
        <w:rPr>
          <w:sz w:val="28"/>
          <w:szCs w:val="28"/>
        </w:rPr>
        <w:t>уполномоченный специалист в течение 2 дней принимает решение</w:t>
      </w:r>
      <w:r w:rsidR="000F243D" w:rsidRPr="00531517">
        <w:rPr>
          <w:sz w:val="28"/>
          <w:szCs w:val="28"/>
        </w:rPr>
        <w:t xml:space="preserve"> </w:t>
      </w:r>
      <w:r w:rsidR="00CE4001" w:rsidRPr="00531517">
        <w:rPr>
          <w:sz w:val="28"/>
          <w:szCs w:val="28"/>
        </w:rPr>
        <w:t xml:space="preserve">о вынесении </w:t>
      </w:r>
      <w:r w:rsidR="00E104D2" w:rsidRPr="00531517">
        <w:rPr>
          <w:sz w:val="28"/>
          <w:szCs w:val="28"/>
        </w:rPr>
        <w:t>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CE4001" w:rsidRPr="00531517">
        <w:rPr>
          <w:sz w:val="28"/>
          <w:szCs w:val="28"/>
        </w:rPr>
        <w:t xml:space="preserve"> на </w:t>
      </w:r>
      <w:r w:rsidR="00326D67" w:rsidRPr="00531517">
        <w:rPr>
          <w:sz w:val="28"/>
          <w:szCs w:val="28"/>
        </w:rPr>
        <w:t xml:space="preserve">общественные обсуждения или </w:t>
      </w:r>
      <w:r w:rsidR="00CE4001" w:rsidRPr="00531517">
        <w:rPr>
          <w:sz w:val="28"/>
          <w:szCs w:val="28"/>
        </w:rPr>
        <w:t>публичные слушания.</w:t>
      </w:r>
    </w:p>
    <w:p w14:paraId="284729D3" w14:textId="77777777" w:rsidR="007D7ADA" w:rsidRPr="00531517" w:rsidRDefault="00CE4001" w:rsidP="003619AB">
      <w:pPr>
        <w:ind w:firstLine="567"/>
        <w:jc w:val="both"/>
        <w:rPr>
          <w:sz w:val="28"/>
          <w:szCs w:val="28"/>
        </w:rPr>
      </w:pPr>
      <w:r w:rsidRPr="00531517">
        <w:rPr>
          <w:sz w:val="28"/>
          <w:szCs w:val="28"/>
        </w:rPr>
        <w:t xml:space="preserve">Общий срок принятия решения о назначении публичных слушаний составляет </w:t>
      </w:r>
      <w:r w:rsidR="007D7ADA" w:rsidRPr="00531517">
        <w:rPr>
          <w:sz w:val="28"/>
          <w:szCs w:val="28"/>
        </w:rPr>
        <w:t>10</w:t>
      </w:r>
      <w:r w:rsidRPr="00531517">
        <w:rPr>
          <w:sz w:val="28"/>
          <w:szCs w:val="28"/>
        </w:rPr>
        <w:t xml:space="preserve"> дней </w:t>
      </w:r>
      <w:r w:rsidR="007D7ADA" w:rsidRPr="00531517">
        <w:rPr>
          <w:sz w:val="28"/>
          <w:szCs w:val="28"/>
        </w:rPr>
        <w:t>с даты поступления заявления</w:t>
      </w:r>
      <w:r w:rsidRPr="00531517">
        <w:rPr>
          <w:sz w:val="28"/>
          <w:szCs w:val="28"/>
        </w:rPr>
        <w:t>;</w:t>
      </w:r>
    </w:p>
    <w:p w14:paraId="4D1C50D4" w14:textId="77777777" w:rsidR="003619AB" w:rsidRPr="00531517" w:rsidRDefault="00CE4001" w:rsidP="00F83F21">
      <w:pPr>
        <w:autoSpaceDE w:val="0"/>
        <w:autoSpaceDN w:val="0"/>
        <w:adjustRightInd w:val="0"/>
        <w:ind w:firstLine="567"/>
        <w:jc w:val="both"/>
        <w:outlineLvl w:val="2"/>
        <w:rPr>
          <w:i/>
          <w:sz w:val="28"/>
          <w:szCs w:val="28"/>
        </w:rPr>
      </w:pPr>
      <w:r w:rsidRPr="00531517">
        <w:rPr>
          <w:sz w:val="28"/>
          <w:szCs w:val="28"/>
        </w:rPr>
        <w:t xml:space="preserve">4) порядок организации и проведения </w:t>
      </w:r>
      <w:r w:rsidR="00A455CE" w:rsidRPr="00531517">
        <w:rPr>
          <w:sz w:val="28"/>
          <w:szCs w:val="28"/>
        </w:rPr>
        <w:t xml:space="preserve">общественных обсуждений или </w:t>
      </w:r>
      <w:r w:rsidRPr="00531517">
        <w:rPr>
          <w:sz w:val="28"/>
          <w:szCs w:val="28"/>
        </w:rPr>
        <w:t>публичных слушаний по вопрос</w:t>
      </w:r>
      <w:r w:rsidR="00E104D2" w:rsidRPr="00531517">
        <w:rPr>
          <w:sz w:val="28"/>
          <w:szCs w:val="28"/>
        </w:rPr>
        <w:t>у рассмотрения</w:t>
      </w:r>
      <w:r w:rsidRPr="00531517">
        <w:rPr>
          <w:sz w:val="28"/>
          <w:szCs w:val="28"/>
        </w:rPr>
        <w:t xml:space="preserve"> </w:t>
      </w:r>
      <w:r w:rsidR="00E104D2" w:rsidRPr="00531517">
        <w:rPr>
          <w:sz w:val="28"/>
          <w:szCs w:val="28"/>
        </w:rPr>
        <w:t>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531517">
        <w:rPr>
          <w:sz w:val="28"/>
          <w:szCs w:val="28"/>
        </w:rPr>
        <w:t xml:space="preserve"> </w:t>
      </w:r>
      <w:r w:rsidR="00DB3FA5" w:rsidRPr="00531517">
        <w:rPr>
          <w:sz w:val="28"/>
          <w:szCs w:val="28"/>
        </w:rPr>
        <w:t>определяется</w:t>
      </w:r>
      <w:r w:rsidRPr="00531517">
        <w:rPr>
          <w:sz w:val="28"/>
          <w:szCs w:val="28"/>
        </w:rPr>
        <w:t xml:space="preserve"> </w:t>
      </w:r>
      <w:r w:rsidR="00B3208B" w:rsidRPr="00531517">
        <w:rPr>
          <w:sz w:val="28"/>
          <w:szCs w:val="28"/>
        </w:rPr>
        <w:t>Р</w:t>
      </w:r>
      <w:r w:rsidRPr="00531517">
        <w:rPr>
          <w:sz w:val="28"/>
          <w:szCs w:val="28"/>
        </w:rPr>
        <w:t>ешением</w:t>
      </w:r>
      <w:r w:rsidR="000E22D9" w:rsidRPr="00531517">
        <w:rPr>
          <w:sz w:val="28"/>
          <w:szCs w:val="28"/>
        </w:rPr>
        <w:t xml:space="preserve"> </w:t>
      </w:r>
      <w:r w:rsidR="00A06A8B" w:rsidRPr="00531517">
        <w:rPr>
          <w:sz w:val="28"/>
          <w:szCs w:val="28"/>
        </w:rPr>
        <w:t xml:space="preserve">Ужурского районного Совета депутатов  от </w:t>
      </w:r>
      <w:r w:rsidR="00AD72B4" w:rsidRPr="00531517">
        <w:rPr>
          <w:sz w:val="28"/>
          <w:szCs w:val="28"/>
        </w:rPr>
        <w:t>13.03.2018г. №26-191р</w:t>
      </w:r>
      <w:r w:rsidR="00A06A8B" w:rsidRPr="00531517">
        <w:rPr>
          <w:sz w:val="28"/>
          <w:szCs w:val="28"/>
        </w:rPr>
        <w:t xml:space="preserve"> «Об утверждении Положения о публичных слушаниях в Ужурском районе», </w:t>
      </w:r>
      <w:r w:rsidR="002762B9" w:rsidRPr="00531517">
        <w:rPr>
          <w:i/>
          <w:sz w:val="28"/>
          <w:szCs w:val="28"/>
        </w:rPr>
        <w:t xml:space="preserve"> </w:t>
      </w:r>
      <w:r w:rsidR="002762B9" w:rsidRPr="00531517">
        <w:rPr>
          <w:sz w:val="28"/>
          <w:szCs w:val="28"/>
        </w:rPr>
        <w:t>с учетом особенностей статьи 39 Градостроительного кодекса Российской Федерации</w:t>
      </w:r>
      <w:r w:rsidR="00A06A8B" w:rsidRPr="00531517">
        <w:rPr>
          <w:sz w:val="28"/>
          <w:szCs w:val="28"/>
        </w:rPr>
        <w:t>;</w:t>
      </w:r>
      <w:r w:rsidRPr="00531517">
        <w:rPr>
          <w:i/>
          <w:sz w:val="28"/>
          <w:szCs w:val="28"/>
        </w:rPr>
        <w:t xml:space="preserve"> </w:t>
      </w:r>
    </w:p>
    <w:p w14:paraId="5255B24D" w14:textId="77777777" w:rsidR="00694675" w:rsidRPr="00531517" w:rsidRDefault="003619AB" w:rsidP="00E104D2">
      <w:pPr>
        <w:ind w:firstLine="567"/>
        <w:jc w:val="both"/>
        <w:rPr>
          <w:sz w:val="28"/>
          <w:szCs w:val="28"/>
        </w:rPr>
      </w:pPr>
      <w:r w:rsidRPr="00531517">
        <w:rPr>
          <w:sz w:val="28"/>
          <w:szCs w:val="28"/>
        </w:rPr>
        <w:t xml:space="preserve"> </w:t>
      </w:r>
      <w:r w:rsidR="00CE4001" w:rsidRPr="00531517">
        <w:rPr>
          <w:sz w:val="28"/>
          <w:szCs w:val="28"/>
        </w:rPr>
        <w:t>5) результатом административной процедуры является</w:t>
      </w:r>
      <w:r w:rsidR="002762B9" w:rsidRPr="00531517">
        <w:rPr>
          <w:sz w:val="28"/>
          <w:szCs w:val="28"/>
        </w:rPr>
        <w:t xml:space="preserve"> опубликование</w:t>
      </w:r>
      <w:r w:rsidR="003147ED" w:rsidRPr="00531517">
        <w:rPr>
          <w:sz w:val="28"/>
          <w:szCs w:val="28"/>
        </w:rPr>
        <w:t xml:space="preserve"> и размещение на официальном сайте и(или) в информационных системах </w:t>
      </w:r>
      <w:r w:rsidR="002762B9" w:rsidRPr="00531517">
        <w:rPr>
          <w:sz w:val="28"/>
          <w:szCs w:val="28"/>
        </w:rPr>
        <w:t xml:space="preserve">заключения по результатам </w:t>
      </w:r>
      <w:r w:rsidR="00A455CE" w:rsidRPr="00531517">
        <w:rPr>
          <w:sz w:val="28"/>
          <w:szCs w:val="28"/>
        </w:rPr>
        <w:t xml:space="preserve">общественных обсуждений или </w:t>
      </w:r>
      <w:r w:rsidR="002762B9" w:rsidRPr="00531517">
        <w:rPr>
          <w:sz w:val="28"/>
          <w:szCs w:val="28"/>
        </w:rPr>
        <w:t>публичных слушаний</w:t>
      </w:r>
      <w:r w:rsidR="00CE4001" w:rsidRPr="00531517">
        <w:rPr>
          <w:sz w:val="28"/>
          <w:szCs w:val="28"/>
        </w:rPr>
        <w:t>;</w:t>
      </w:r>
    </w:p>
    <w:p w14:paraId="3CA61348" w14:textId="77777777" w:rsidR="00F83F21" w:rsidRPr="00531517" w:rsidRDefault="00CE4001" w:rsidP="00F83F21">
      <w:pPr>
        <w:autoSpaceDE w:val="0"/>
        <w:autoSpaceDN w:val="0"/>
        <w:adjustRightInd w:val="0"/>
        <w:ind w:firstLine="567"/>
        <w:jc w:val="both"/>
        <w:outlineLvl w:val="1"/>
        <w:rPr>
          <w:sz w:val="28"/>
          <w:szCs w:val="28"/>
        </w:rPr>
      </w:pPr>
      <w:r w:rsidRPr="00531517">
        <w:rPr>
          <w:sz w:val="28"/>
          <w:szCs w:val="28"/>
        </w:rPr>
        <w:t>6)</w:t>
      </w:r>
      <w:r w:rsidR="00694675" w:rsidRPr="00531517">
        <w:rPr>
          <w:sz w:val="28"/>
          <w:szCs w:val="28"/>
        </w:rPr>
        <w:t> </w:t>
      </w:r>
      <w:r w:rsidRPr="00531517">
        <w:rPr>
          <w:sz w:val="28"/>
          <w:szCs w:val="28"/>
        </w:rPr>
        <w:t xml:space="preserve">срок выполнения административной процедуры составляет не более </w:t>
      </w:r>
      <w:r w:rsidR="00907E98" w:rsidRPr="00531517">
        <w:rPr>
          <w:sz w:val="28"/>
          <w:szCs w:val="28"/>
        </w:rPr>
        <w:t>36</w:t>
      </w:r>
      <w:r w:rsidRPr="00531517">
        <w:rPr>
          <w:i/>
          <w:sz w:val="28"/>
          <w:szCs w:val="28"/>
        </w:rPr>
        <w:t xml:space="preserve"> </w:t>
      </w:r>
      <w:r w:rsidRPr="00531517">
        <w:rPr>
          <w:sz w:val="28"/>
          <w:szCs w:val="28"/>
        </w:rPr>
        <w:t xml:space="preserve">дней. </w:t>
      </w:r>
    </w:p>
    <w:p w14:paraId="4A3E8CCB" w14:textId="77777777" w:rsidR="00DB3FA5" w:rsidRPr="00531517" w:rsidRDefault="00DB3FA5" w:rsidP="003619AB">
      <w:pPr>
        <w:autoSpaceDE w:val="0"/>
        <w:autoSpaceDN w:val="0"/>
        <w:adjustRightInd w:val="0"/>
        <w:ind w:firstLine="567"/>
        <w:jc w:val="both"/>
        <w:outlineLvl w:val="1"/>
        <w:rPr>
          <w:sz w:val="28"/>
          <w:szCs w:val="28"/>
        </w:rPr>
      </w:pPr>
      <w:r w:rsidRPr="00531517">
        <w:rPr>
          <w:sz w:val="28"/>
          <w:szCs w:val="28"/>
        </w:rPr>
        <w:t xml:space="preserve">3.4. Подготовка Комиссией по проведению </w:t>
      </w:r>
      <w:r w:rsidR="00A455CE" w:rsidRPr="00531517">
        <w:rPr>
          <w:sz w:val="28"/>
          <w:szCs w:val="28"/>
        </w:rPr>
        <w:t xml:space="preserve">общественных обсуждений или </w:t>
      </w:r>
      <w:r w:rsidRPr="00531517">
        <w:rPr>
          <w:sz w:val="28"/>
          <w:szCs w:val="28"/>
        </w:rPr>
        <w:t>публичных слушаний рекомендации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1B39BD" w:rsidRPr="00531517">
        <w:rPr>
          <w:sz w:val="28"/>
          <w:szCs w:val="28"/>
        </w:rPr>
        <w:t xml:space="preserve"> </w:t>
      </w:r>
      <w:r w:rsidRPr="00531517">
        <w:rPr>
          <w:sz w:val="28"/>
          <w:szCs w:val="28"/>
        </w:rPr>
        <w:t xml:space="preserve">или об отказе в предоставлении такого разрешения и направление их </w:t>
      </w:r>
      <w:r w:rsidRPr="00BF0D77">
        <w:rPr>
          <w:sz w:val="28"/>
          <w:szCs w:val="28"/>
        </w:rPr>
        <w:t xml:space="preserve">Главе </w:t>
      </w:r>
      <w:r w:rsidR="000F243D" w:rsidRPr="00BF0D77">
        <w:rPr>
          <w:sz w:val="28"/>
          <w:szCs w:val="28"/>
        </w:rPr>
        <w:t>района</w:t>
      </w:r>
      <w:r w:rsidR="001B39BD" w:rsidRPr="00531517">
        <w:rPr>
          <w:i/>
          <w:sz w:val="28"/>
          <w:szCs w:val="28"/>
        </w:rPr>
        <w:t>.</w:t>
      </w:r>
    </w:p>
    <w:p w14:paraId="5CAC2734" w14:textId="77777777" w:rsidR="00DB3FA5" w:rsidRPr="00694675" w:rsidRDefault="003619AB" w:rsidP="003619AB">
      <w:pPr>
        <w:autoSpaceDE w:val="0"/>
        <w:autoSpaceDN w:val="0"/>
        <w:adjustRightInd w:val="0"/>
        <w:ind w:firstLine="567"/>
        <w:jc w:val="both"/>
        <w:outlineLvl w:val="1"/>
        <w:rPr>
          <w:sz w:val="28"/>
          <w:szCs w:val="28"/>
        </w:rPr>
      </w:pPr>
      <w:r w:rsidRPr="00531517">
        <w:rPr>
          <w:sz w:val="28"/>
          <w:szCs w:val="28"/>
        </w:rPr>
        <w:t>1) </w:t>
      </w:r>
      <w:r w:rsidR="00DB3FA5" w:rsidRPr="00531517">
        <w:rPr>
          <w:sz w:val="28"/>
          <w:szCs w:val="28"/>
        </w:rPr>
        <w:t>основанием для на</w:t>
      </w:r>
      <w:r w:rsidR="00677494">
        <w:rPr>
          <w:sz w:val="28"/>
          <w:szCs w:val="28"/>
        </w:rPr>
        <w:t>чала административной процедуры</w:t>
      </w:r>
      <w:r w:rsidR="00DB3FA5" w:rsidRPr="00531517">
        <w:rPr>
          <w:sz w:val="28"/>
          <w:szCs w:val="28"/>
        </w:rPr>
        <w:t xml:space="preserve"> является опубликование (обнародование)</w:t>
      </w:r>
      <w:r w:rsidR="003147ED" w:rsidRPr="00531517">
        <w:rPr>
          <w:sz w:val="28"/>
          <w:szCs w:val="28"/>
        </w:rPr>
        <w:t xml:space="preserve"> и размещение на официальном сайте и(или) в информационных системах</w:t>
      </w:r>
      <w:r w:rsidR="00DB3FA5" w:rsidRPr="00531517">
        <w:rPr>
          <w:sz w:val="28"/>
          <w:szCs w:val="28"/>
        </w:rPr>
        <w:t xml:space="preserve"> заключения по итогам проведения</w:t>
      </w:r>
      <w:r w:rsidR="00A455CE" w:rsidRPr="00531517">
        <w:rPr>
          <w:sz w:val="28"/>
          <w:szCs w:val="28"/>
        </w:rPr>
        <w:t xml:space="preserve"> общественных обсуждений или</w:t>
      </w:r>
      <w:r w:rsidR="00DB3FA5" w:rsidRPr="00531517">
        <w:rPr>
          <w:sz w:val="28"/>
          <w:szCs w:val="28"/>
        </w:rPr>
        <w:t xml:space="preserve"> публичных слушаний;</w:t>
      </w:r>
    </w:p>
    <w:p w14:paraId="5368DF77" w14:textId="77777777" w:rsidR="00DB3FA5" w:rsidRPr="00694675" w:rsidRDefault="00DB3FA5" w:rsidP="00531517">
      <w:pPr>
        <w:pStyle w:val="ConsPlusNormal"/>
        <w:ind w:firstLine="567"/>
        <w:jc w:val="both"/>
        <w:rPr>
          <w:rFonts w:ascii="Times New Roman" w:hAnsi="Times New Roman" w:cs="Times New Roman"/>
          <w:sz w:val="28"/>
          <w:szCs w:val="28"/>
        </w:rPr>
      </w:pPr>
      <w:r w:rsidRPr="00694675">
        <w:rPr>
          <w:rFonts w:ascii="Times New Roman" w:hAnsi="Times New Roman" w:cs="Times New Roman"/>
          <w:sz w:val="28"/>
          <w:szCs w:val="28"/>
        </w:rPr>
        <w:t>2)</w:t>
      </w:r>
      <w:r w:rsidRPr="00694675">
        <w:rPr>
          <w:sz w:val="28"/>
          <w:szCs w:val="28"/>
        </w:rPr>
        <w:t xml:space="preserve"> </w:t>
      </w:r>
      <w:r w:rsidRPr="00694675">
        <w:rPr>
          <w:rFonts w:ascii="Times New Roman" w:hAnsi="Times New Roman" w:cs="Times New Roman"/>
          <w:sz w:val="28"/>
          <w:szCs w:val="28"/>
        </w:rPr>
        <w:t xml:space="preserve">на основании заключения о результатах </w:t>
      </w:r>
      <w:r w:rsidR="00A455CE" w:rsidRPr="00694675">
        <w:rPr>
          <w:rFonts w:ascii="Times New Roman" w:hAnsi="Times New Roman" w:cs="Times New Roman"/>
          <w:sz w:val="28"/>
          <w:szCs w:val="28"/>
        </w:rPr>
        <w:t>общественных обсуждений или</w:t>
      </w:r>
      <w:r w:rsidR="00A455CE" w:rsidRPr="00694675">
        <w:rPr>
          <w:sz w:val="28"/>
          <w:szCs w:val="28"/>
        </w:rPr>
        <w:t xml:space="preserve"> </w:t>
      </w:r>
      <w:r w:rsidRPr="00694675">
        <w:rPr>
          <w:rFonts w:ascii="Times New Roman" w:hAnsi="Times New Roman" w:cs="Times New Roman"/>
          <w:sz w:val="28"/>
          <w:szCs w:val="28"/>
        </w:rPr>
        <w:t>публичных слушаний по вопросу о предоставлении разрешения</w:t>
      </w:r>
      <w:r w:rsidR="001B39BD" w:rsidRPr="00694675">
        <w:rPr>
          <w:rFonts w:ascii="Times New Roman" w:hAnsi="Times New Roman" w:cs="Times New Roman"/>
          <w:sz w:val="28"/>
          <w:szCs w:val="28"/>
        </w:rPr>
        <w:t xml:space="preserve"> на</w:t>
      </w:r>
      <w:r w:rsidRPr="00694675">
        <w:rPr>
          <w:rFonts w:ascii="Times New Roman" w:hAnsi="Times New Roman" w:cs="Times New Roman"/>
          <w:sz w:val="28"/>
          <w:szCs w:val="28"/>
        </w:rPr>
        <w:t xml:space="preserve"> </w:t>
      </w:r>
      <w:r w:rsidR="00531517">
        <w:rPr>
          <w:rFonts w:ascii="Times New Roman" w:hAnsi="Times New Roman" w:cs="Times New Roman"/>
          <w:sz w:val="28"/>
          <w:szCs w:val="28"/>
        </w:rPr>
        <w:t xml:space="preserve"> </w:t>
      </w:r>
      <w:r w:rsidR="001B39BD" w:rsidRPr="00694675">
        <w:rPr>
          <w:rFonts w:ascii="Times New Roman" w:hAnsi="Times New Roman" w:cs="Times New Roman"/>
          <w:sz w:val="28"/>
          <w:szCs w:val="28"/>
        </w:rPr>
        <w:t>отклонение от предельных параметров разрешенного строительства, реконструкции объекта капитального строительства</w:t>
      </w:r>
      <w:r w:rsidRPr="00694675">
        <w:rPr>
          <w:rFonts w:ascii="Times New Roman" w:hAnsi="Times New Roman" w:cs="Times New Roman"/>
          <w:sz w:val="28"/>
          <w:szCs w:val="28"/>
        </w:rPr>
        <w:t xml:space="preserve"> Комиссия осуществляет подготовку рекомендаций о предоставлении разрешения на </w:t>
      </w:r>
      <w:r w:rsidR="001B39BD" w:rsidRPr="00694675">
        <w:rPr>
          <w:rFonts w:ascii="Times New Roman" w:hAnsi="Times New Roman" w:cs="Times New Roman"/>
          <w:sz w:val="28"/>
          <w:szCs w:val="28"/>
        </w:rPr>
        <w:t xml:space="preserve">отклонение от </w:t>
      </w:r>
      <w:r w:rsidR="001B39BD" w:rsidRPr="00694675">
        <w:rPr>
          <w:rFonts w:ascii="Times New Roman" w:hAnsi="Times New Roman" w:cs="Times New Roman"/>
          <w:sz w:val="28"/>
          <w:szCs w:val="28"/>
        </w:rPr>
        <w:lastRenderedPageBreak/>
        <w:t xml:space="preserve">предельных параметров разрешенного строительства, реконструкции объекта капитального строительства </w:t>
      </w:r>
      <w:r w:rsidRPr="00694675">
        <w:rPr>
          <w:rFonts w:ascii="Times New Roman" w:hAnsi="Times New Roman" w:cs="Times New Roman"/>
          <w:sz w:val="28"/>
          <w:szCs w:val="28"/>
        </w:rPr>
        <w:t>или об отказе в предоставлении такого разрешения с указанием причин принятого решения;</w:t>
      </w:r>
    </w:p>
    <w:p w14:paraId="7951AF72" w14:textId="77777777" w:rsidR="00C31D3E" w:rsidRPr="00677494" w:rsidRDefault="00BC10CC" w:rsidP="00C9585E">
      <w:pPr>
        <w:pStyle w:val="ConsPlusNormal"/>
        <w:ind w:firstLine="567"/>
        <w:jc w:val="both"/>
        <w:rPr>
          <w:rFonts w:ascii="Times New Roman" w:hAnsi="Times New Roman" w:cs="Times New Roman"/>
          <w:sz w:val="28"/>
          <w:szCs w:val="28"/>
        </w:rPr>
      </w:pPr>
      <w:r w:rsidRPr="00694675">
        <w:rPr>
          <w:rFonts w:ascii="Times New Roman" w:hAnsi="Times New Roman" w:cs="Times New Roman"/>
          <w:sz w:val="28"/>
          <w:szCs w:val="28"/>
        </w:rPr>
        <w:t>3)</w:t>
      </w:r>
      <w:r w:rsidR="003619AB" w:rsidRPr="00694675">
        <w:rPr>
          <w:rFonts w:ascii="Times New Roman" w:hAnsi="Times New Roman" w:cs="Times New Roman"/>
          <w:sz w:val="28"/>
          <w:szCs w:val="28"/>
        </w:rPr>
        <w:t> </w:t>
      </w:r>
      <w:r w:rsidR="00DB3FA5" w:rsidRPr="00694675">
        <w:rPr>
          <w:rFonts w:ascii="Times New Roman" w:hAnsi="Times New Roman" w:cs="Times New Roman"/>
          <w:sz w:val="28"/>
          <w:szCs w:val="28"/>
        </w:rPr>
        <w:t xml:space="preserve">результатом административной процедуры является направление рекомендаций о предоставлении разрешения на </w:t>
      </w:r>
      <w:r w:rsidR="001B39BD" w:rsidRPr="00694675">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объекта капитального строительства </w:t>
      </w:r>
      <w:r w:rsidR="00DB3FA5" w:rsidRPr="00694675">
        <w:rPr>
          <w:rFonts w:ascii="Times New Roman" w:hAnsi="Times New Roman" w:cs="Times New Roman"/>
          <w:sz w:val="28"/>
          <w:szCs w:val="28"/>
        </w:rPr>
        <w:t xml:space="preserve">или об отказе в предоставлении такого </w:t>
      </w:r>
      <w:r w:rsidR="00DB3FA5" w:rsidRPr="00677494">
        <w:rPr>
          <w:rFonts w:ascii="Times New Roman" w:hAnsi="Times New Roman" w:cs="Times New Roman"/>
          <w:sz w:val="28"/>
          <w:szCs w:val="28"/>
        </w:rPr>
        <w:t>разрешения Главе</w:t>
      </w:r>
      <w:r w:rsidR="00FE639E" w:rsidRPr="00677494">
        <w:rPr>
          <w:rFonts w:ascii="Times New Roman" w:hAnsi="Times New Roman" w:cs="Times New Roman"/>
          <w:sz w:val="28"/>
          <w:szCs w:val="28"/>
        </w:rPr>
        <w:t xml:space="preserve"> </w:t>
      </w:r>
      <w:r w:rsidR="000F243D" w:rsidRPr="00677494">
        <w:rPr>
          <w:rFonts w:ascii="Times New Roman" w:hAnsi="Times New Roman" w:cs="Times New Roman"/>
          <w:sz w:val="28"/>
          <w:szCs w:val="28"/>
        </w:rPr>
        <w:t>района</w:t>
      </w:r>
      <w:r w:rsidR="00DB3FA5" w:rsidRPr="00677494">
        <w:rPr>
          <w:rFonts w:ascii="Times New Roman" w:hAnsi="Times New Roman" w:cs="Times New Roman"/>
          <w:sz w:val="28"/>
          <w:szCs w:val="28"/>
        </w:rPr>
        <w:t>.</w:t>
      </w:r>
    </w:p>
    <w:p w14:paraId="4DC492BD" w14:textId="77777777" w:rsidR="00907E98" w:rsidRPr="00677494" w:rsidRDefault="00907E98" w:rsidP="00907E98">
      <w:pPr>
        <w:autoSpaceDE w:val="0"/>
        <w:autoSpaceDN w:val="0"/>
        <w:adjustRightInd w:val="0"/>
        <w:ind w:firstLine="567"/>
        <w:jc w:val="both"/>
        <w:outlineLvl w:val="1"/>
        <w:rPr>
          <w:sz w:val="28"/>
          <w:szCs w:val="28"/>
        </w:rPr>
      </w:pPr>
      <w:r w:rsidRPr="00677494">
        <w:rPr>
          <w:sz w:val="28"/>
          <w:szCs w:val="28"/>
        </w:rPr>
        <w:t>4) срок выполнения административной процедуры составляет не более 10</w:t>
      </w:r>
      <w:r w:rsidRPr="00677494">
        <w:rPr>
          <w:i/>
          <w:sz w:val="28"/>
          <w:szCs w:val="28"/>
        </w:rPr>
        <w:t xml:space="preserve"> </w:t>
      </w:r>
      <w:r w:rsidRPr="00677494">
        <w:rPr>
          <w:sz w:val="28"/>
          <w:szCs w:val="28"/>
        </w:rPr>
        <w:t xml:space="preserve">дней. </w:t>
      </w:r>
    </w:p>
    <w:p w14:paraId="093E2CE9" w14:textId="77777777" w:rsidR="001667D2" w:rsidRPr="00677494" w:rsidRDefault="001667D2" w:rsidP="003619AB">
      <w:pPr>
        <w:ind w:firstLine="567"/>
        <w:jc w:val="both"/>
        <w:rPr>
          <w:sz w:val="28"/>
          <w:szCs w:val="28"/>
        </w:rPr>
      </w:pPr>
      <w:r w:rsidRPr="00677494">
        <w:rPr>
          <w:sz w:val="28"/>
          <w:szCs w:val="28"/>
        </w:rPr>
        <w:t>3.</w:t>
      </w:r>
      <w:r w:rsidR="001B39BD" w:rsidRPr="00677494">
        <w:rPr>
          <w:sz w:val="28"/>
          <w:szCs w:val="28"/>
        </w:rPr>
        <w:t>5</w:t>
      </w:r>
      <w:r w:rsidR="00A455CE" w:rsidRPr="00677494">
        <w:rPr>
          <w:sz w:val="28"/>
          <w:szCs w:val="28"/>
        </w:rPr>
        <w:t>. </w:t>
      </w:r>
      <w:r w:rsidR="00CE4001" w:rsidRPr="00677494">
        <w:rPr>
          <w:sz w:val="28"/>
          <w:szCs w:val="28"/>
        </w:rPr>
        <w:t>Подготовка</w:t>
      </w:r>
      <w:r w:rsidR="002762B9" w:rsidRPr="00677494">
        <w:rPr>
          <w:sz w:val="28"/>
          <w:szCs w:val="28"/>
        </w:rPr>
        <w:t>, принятие и опубликование</w:t>
      </w:r>
      <w:r w:rsidR="00CE4001" w:rsidRPr="00677494">
        <w:rPr>
          <w:sz w:val="28"/>
          <w:szCs w:val="28"/>
        </w:rPr>
        <w:t xml:space="preserve"> правового акта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w:t>
      </w:r>
    </w:p>
    <w:p w14:paraId="314DAEBA" w14:textId="77777777" w:rsidR="001B39BD" w:rsidRPr="00677494" w:rsidRDefault="003619AB" w:rsidP="003619AB">
      <w:pPr>
        <w:ind w:firstLine="567"/>
        <w:jc w:val="both"/>
        <w:rPr>
          <w:sz w:val="28"/>
          <w:szCs w:val="28"/>
        </w:rPr>
      </w:pPr>
      <w:r w:rsidRPr="00677494">
        <w:rPr>
          <w:sz w:val="28"/>
          <w:szCs w:val="28"/>
        </w:rPr>
        <w:t>1) </w:t>
      </w:r>
      <w:r w:rsidR="00CE4001" w:rsidRPr="00677494">
        <w:rPr>
          <w:sz w:val="28"/>
          <w:szCs w:val="28"/>
        </w:rPr>
        <w:t>основанием для начала административной процедуры является поступление рекомендаци</w:t>
      </w:r>
      <w:r w:rsidR="004D5E83" w:rsidRPr="00677494">
        <w:rPr>
          <w:sz w:val="28"/>
          <w:szCs w:val="28"/>
        </w:rPr>
        <w:t>й</w:t>
      </w:r>
      <w:r w:rsidR="00BD3DE7" w:rsidRPr="00677494">
        <w:rPr>
          <w:sz w:val="28"/>
          <w:szCs w:val="28"/>
        </w:rPr>
        <w:t xml:space="preserve"> </w:t>
      </w:r>
      <w:r w:rsidR="00DD40DC" w:rsidRPr="00677494">
        <w:rPr>
          <w:sz w:val="28"/>
          <w:szCs w:val="28"/>
        </w:rPr>
        <w:t xml:space="preserve">в адрес </w:t>
      </w:r>
      <w:r w:rsidR="000F243D" w:rsidRPr="00677494">
        <w:rPr>
          <w:sz w:val="28"/>
          <w:szCs w:val="28"/>
        </w:rPr>
        <w:t>Главы района</w:t>
      </w:r>
      <w:r w:rsidR="00CE4001" w:rsidRPr="00677494">
        <w:rPr>
          <w:sz w:val="28"/>
          <w:szCs w:val="28"/>
        </w:rPr>
        <w:t>;</w:t>
      </w:r>
    </w:p>
    <w:p w14:paraId="0C34E55F" w14:textId="77777777" w:rsidR="001B39BD" w:rsidRPr="00677494" w:rsidRDefault="003619AB" w:rsidP="003619AB">
      <w:pPr>
        <w:ind w:firstLine="567"/>
        <w:jc w:val="both"/>
        <w:rPr>
          <w:sz w:val="28"/>
          <w:szCs w:val="28"/>
        </w:rPr>
      </w:pPr>
      <w:r w:rsidRPr="00677494">
        <w:rPr>
          <w:sz w:val="28"/>
          <w:szCs w:val="28"/>
        </w:rPr>
        <w:t>2) </w:t>
      </w:r>
      <w:r w:rsidR="001B39BD" w:rsidRPr="00677494">
        <w:rPr>
          <w:sz w:val="28"/>
          <w:szCs w:val="28"/>
        </w:rPr>
        <w:t xml:space="preserve">проект правового акта администрации </w:t>
      </w:r>
      <w:r w:rsidR="000F243D" w:rsidRPr="00677494">
        <w:rPr>
          <w:sz w:val="28"/>
          <w:szCs w:val="28"/>
        </w:rPr>
        <w:t>района</w:t>
      </w:r>
      <w:r w:rsidR="001B39BD" w:rsidRPr="00677494">
        <w:rPr>
          <w:sz w:val="28"/>
          <w:szCs w:val="28"/>
        </w:rPr>
        <w:t xml:space="preserve"> с рекомендацией Комиссии по проведению </w:t>
      </w:r>
      <w:r w:rsidR="00A455CE" w:rsidRPr="00677494">
        <w:rPr>
          <w:sz w:val="28"/>
          <w:szCs w:val="28"/>
        </w:rPr>
        <w:t xml:space="preserve">общественных обсуждений или </w:t>
      </w:r>
      <w:r w:rsidR="001B39BD" w:rsidRPr="00677494">
        <w:rPr>
          <w:sz w:val="28"/>
          <w:szCs w:val="28"/>
        </w:rPr>
        <w:t xml:space="preserve">публичных слушаний направляется Главе </w:t>
      </w:r>
      <w:r w:rsidR="000F243D" w:rsidRPr="00677494">
        <w:rPr>
          <w:sz w:val="28"/>
          <w:szCs w:val="28"/>
        </w:rPr>
        <w:t>района</w:t>
      </w:r>
      <w:r w:rsidR="001B39BD" w:rsidRPr="00677494">
        <w:rPr>
          <w:sz w:val="28"/>
          <w:szCs w:val="28"/>
        </w:rPr>
        <w:t xml:space="preserve"> для принятия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14:paraId="64503225" w14:textId="77777777" w:rsidR="001B39BD" w:rsidRPr="00694675" w:rsidRDefault="001B39BD" w:rsidP="003619AB">
      <w:pPr>
        <w:ind w:firstLine="567"/>
        <w:jc w:val="both"/>
        <w:rPr>
          <w:sz w:val="28"/>
          <w:szCs w:val="28"/>
        </w:rPr>
      </w:pPr>
      <w:r w:rsidRPr="00677494">
        <w:rPr>
          <w:sz w:val="28"/>
          <w:szCs w:val="28"/>
        </w:rPr>
        <w:t>3)</w:t>
      </w:r>
      <w:r w:rsidR="003619AB" w:rsidRPr="00677494">
        <w:rPr>
          <w:sz w:val="28"/>
          <w:szCs w:val="28"/>
        </w:rPr>
        <w:t> </w:t>
      </w:r>
      <w:r w:rsidRPr="00677494">
        <w:rPr>
          <w:sz w:val="28"/>
          <w:szCs w:val="28"/>
        </w:rPr>
        <w:t xml:space="preserve">Глава </w:t>
      </w:r>
      <w:r w:rsidR="000F243D" w:rsidRPr="00677494">
        <w:rPr>
          <w:sz w:val="28"/>
          <w:szCs w:val="28"/>
        </w:rPr>
        <w:t>района</w:t>
      </w:r>
      <w:r w:rsidRPr="00677494">
        <w:rPr>
          <w:sz w:val="28"/>
          <w:szCs w:val="28"/>
        </w:rPr>
        <w:t xml:space="preserve"> дает</w:t>
      </w:r>
      <w:r w:rsidRPr="00694675">
        <w:rPr>
          <w:sz w:val="28"/>
          <w:szCs w:val="28"/>
        </w:rPr>
        <w:t xml:space="preserve"> уполномоченному специалисту поручение по подготовке соответствующих документов; </w:t>
      </w:r>
    </w:p>
    <w:p w14:paraId="73A09DF7" w14:textId="77777777" w:rsidR="001B39BD" w:rsidRPr="00694675" w:rsidRDefault="001B39BD" w:rsidP="003619AB">
      <w:pPr>
        <w:ind w:firstLine="567"/>
        <w:jc w:val="both"/>
        <w:rPr>
          <w:sz w:val="28"/>
          <w:szCs w:val="28"/>
        </w:rPr>
      </w:pPr>
      <w:r w:rsidRPr="00694675">
        <w:rPr>
          <w:sz w:val="28"/>
          <w:szCs w:val="28"/>
        </w:rPr>
        <w:t xml:space="preserve">4) в течение </w:t>
      </w:r>
      <w:r w:rsidR="00907E98" w:rsidRPr="00694675">
        <w:rPr>
          <w:sz w:val="28"/>
          <w:szCs w:val="28"/>
        </w:rPr>
        <w:t>2</w:t>
      </w:r>
      <w:r w:rsidRPr="00694675">
        <w:rPr>
          <w:sz w:val="28"/>
          <w:szCs w:val="28"/>
        </w:rPr>
        <w:t xml:space="preserve"> дн</w:t>
      </w:r>
      <w:r w:rsidR="00907E98" w:rsidRPr="00694675">
        <w:rPr>
          <w:sz w:val="28"/>
          <w:szCs w:val="28"/>
        </w:rPr>
        <w:t>ей</w:t>
      </w:r>
      <w:r w:rsidRPr="00694675">
        <w:rPr>
          <w:sz w:val="28"/>
          <w:szCs w:val="28"/>
        </w:rPr>
        <w:t xml:space="preserve"> подписывается правово</w:t>
      </w:r>
      <w:r w:rsidR="003147ED">
        <w:rPr>
          <w:sz w:val="28"/>
          <w:szCs w:val="28"/>
        </w:rPr>
        <w:t>й акт</w:t>
      </w:r>
      <w:r w:rsidRPr="00694675">
        <w:rPr>
          <w:sz w:val="28"/>
          <w:szCs w:val="28"/>
        </w:rPr>
        <w:t xml:space="preserve"> администрации</w:t>
      </w:r>
      <w:r w:rsidR="000F243D" w:rsidRPr="00694675">
        <w:rPr>
          <w:sz w:val="28"/>
          <w:szCs w:val="28"/>
        </w:rPr>
        <w:t xml:space="preserve"> района</w:t>
      </w:r>
      <w:r w:rsidRPr="00694675">
        <w:rPr>
          <w:sz w:val="28"/>
          <w:szCs w:val="28"/>
        </w:rPr>
        <w:t>;</w:t>
      </w:r>
    </w:p>
    <w:p w14:paraId="73D8F57A" w14:textId="77777777" w:rsidR="00F83F21" w:rsidRPr="00694675" w:rsidRDefault="00907E98" w:rsidP="00DE0EB3">
      <w:pPr>
        <w:ind w:firstLine="567"/>
        <w:jc w:val="both"/>
        <w:rPr>
          <w:sz w:val="28"/>
          <w:szCs w:val="28"/>
        </w:rPr>
      </w:pPr>
      <w:r w:rsidRPr="00694675">
        <w:rPr>
          <w:sz w:val="28"/>
          <w:szCs w:val="28"/>
        </w:rPr>
        <w:t>5)</w:t>
      </w:r>
      <w:r w:rsidR="00CE4001" w:rsidRPr="00694675">
        <w:rPr>
          <w:sz w:val="28"/>
          <w:szCs w:val="28"/>
        </w:rPr>
        <w:t xml:space="preserve">результатом административной процедуры является </w:t>
      </w:r>
      <w:r w:rsidR="00DD40DC" w:rsidRPr="00694675">
        <w:rPr>
          <w:sz w:val="28"/>
          <w:szCs w:val="28"/>
        </w:rPr>
        <w:t xml:space="preserve">опубликование (обнародование) </w:t>
      </w:r>
      <w:r w:rsidR="00CE4001" w:rsidRPr="00694675">
        <w:rPr>
          <w:sz w:val="28"/>
          <w:szCs w:val="28"/>
        </w:rPr>
        <w:t xml:space="preserve">правового акта </w:t>
      </w:r>
      <w:r w:rsidR="0066214E" w:rsidRPr="00694675">
        <w:rPr>
          <w:sz w:val="28"/>
          <w:szCs w:val="28"/>
        </w:rPr>
        <w:t>администраци</w:t>
      </w:r>
      <w:r w:rsidR="00CE4001" w:rsidRPr="00694675">
        <w:rPr>
          <w:sz w:val="28"/>
          <w:szCs w:val="28"/>
        </w:rPr>
        <w:t xml:space="preserve">и </w:t>
      </w:r>
      <w:r w:rsidR="000F243D" w:rsidRPr="00694675">
        <w:rPr>
          <w:sz w:val="28"/>
          <w:szCs w:val="28"/>
        </w:rPr>
        <w:t>района</w:t>
      </w:r>
      <w:r w:rsidR="00CE4001" w:rsidRPr="00694675">
        <w:rPr>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с указанием причин принятого решения</w:t>
      </w:r>
      <w:r w:rsidR="00F143DF" w:rsidRPr="00694675">
        <w:rPr>
          <w:sz w:val="28"/>
          <w:szCs w:val="28"/>
        </w:rPr>
        <w:t>.</w:t>
      </w:r>
      <w:r w:rsidR="00CE4001" w:rsidRPr="00694675">
        <w:rPr>
          <w:sz w:val="28"/>
          <w:szCs w:val="28"/>
        </w:rPr>
        <w:t xml:space="preserve"> </w:t>
      </w:r>
    </w:p>
    <w:p w14:paraId="654E471F" w14:textId="77777777" w:rsidR="00907E98" w:rsidRPr="00694675" w:rsidRDefault="00907E98" w:rsidP="00907E98">
      <w:pPr>
        <w:autoSpaceDE w:val="0"/>
        <w:autoSpaceDN w:val="0"/>
        <w:adjustRightInd w:val="0"/>
        <w:ind w:firstLine="567"/>
        <w:jc w:val="both"/>
        <w:outlineLvl w:val="1"/>
        <w:rPr>
          <w:sz w:val="28"/>
          <w:szCs w:val="28"/>
        </w:rPr>
      </w:pPr>
      <w:r w:rsidRPr="00694675">
        <w:rPr>
          <w:sz w:val="28"/>
          <w:szCs w:val="28"/>
        </w:rPr>
        <w:t>6) срок выполнения административной процедуры составляет не более 7</w:t>
      </w:r>
      <w:r w:rsidRPr="00694675">
        <w:rPr>
          <w:i/>
          <w:sz w:val="28"/>
          <w:szCs w:val="28"/>
        </w:rPr>
        <w:t xml:space="preserve"> </w:t>
      </w:r>
      <w:r w:rsidRPr="00694675">
        <w:rPr>
          <w:sz w:val="28"/>
          <w:szCs w:val="28"/>
        </w:rPr>
        <w:t xml:space="preserve">дней. </w:t>
      </w:r>
    </w:p>
    <w:p w14:paraId="070B6F92" w14:textId="77777777" w:rsidR="00F83F21" w:rsidRPr="00694675" w:rsidRDefault="00CE4001" w:rsidP="00F83F21">
      <w:pPr>
        <w:ind w:firstLine="567"/>
        <w:jc w:val="both"/>
        <w:rPr>
          <w:sz w:val="28"/>
          <w:szCs w:val="28"/>
        </w:rPr>
      </w:pPr>
      <w:r w:rsidRPr="00694675">
        <w:rPr>
          <w:sz w:val="28"/>
          <w:szCs w:val="28"/>
        </w:rPr>
        <w:t>3.</w:t>
      </w:r>
      <w:r w:rsidR="001B39BD" w:rsidRPr="00694675">
        <w:rPr>
          <w:sz w:val="28"/>
          <w:szCs w:val="28"/>
        </w:rPr>
        <w:t>6</w:t>
      </w:r>
      <w:r w:rsidR="001667D2" w:rsidRPr="00694675">
        <w:rPr>
          <w:sz w:val="28"/>
          <w:szCs w:val="28"/>
        </w:rPr>
        <w:t>.</w:t>
      </w:r>
      <w:r w:rsidR="00A455CE" w:rsidRPr="00694675">
        <w:rPr>
          <w:sz w:val="28"/>
          <w:szCs w:val="28"/>
        </w:rPr>
        <w:t> </w:t>
      </w:r>
      <w:r w:rsidRPr="00694675">
        <w:rPr>
          <w:sz w:val="28"/>
          <w:szCs w:val="28"/>
        </w:rPr>
        <w:t>Выдача копии</w:t>
      </w:r>
      <w:r w:rsidR="00DD40DC" w:rsidRPr="00694675">
        <w:rPr>
          <w:sz w:val="28"/>
          <w:szCs w:val="28"/>
        </w:rPr>
        <w:t xml:space="preserve"> </w:t>
      </w:r>
      <w:r w:rsidRPr="00694675">
        <w:rPr>
          <w:sz w:val="28"/>
          <w:szCs w:val="28"/>
        </w:rPr>
        <w:t xml:space="preserve">правового акта </w:t>
      </w:r>
      <w:r w:rsidR="0066214E" w:rsidRPr="00694675">
        <w:rPr>
          <w:sz w:val="28"/>
          <w:szCs w:val="28"/>
        </w:rPr>
        <w:t>администраци</w:t>
      </w:r>
      <w:r w:rsidRPr="00694675">
        <w:rPr>
          <w:sz w:val="28"/>
          <w:szCs w:val="28"/>
        </w:rPr>
        <w:t xml:space="preserve">и </w:t>
      </w:r>
      <w:r w:rsidR="000F243D" w:rsidRPr="00694675">
        <w:rPr>
          <w:sz w:val="28"/>
          <w:szCs w:val="28"/>
        </w:rPr>
        <w:t xml:space="preserve">района </w:t>
      </w:r>
      <w:r w:rsidRPr="00694675">
        <w:rPr>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A455CE" w:rsidRPr="00694675">
        <w:rPr>
          <w:sz w:val="28"/>
          <w:szCs w:val="28"/>
        </w:rPr>
        <w:t>,</w:t>
      </w:r>
      <w:r w:rsidRPr="00694675">
        <w:rPr>
          <w:sz w:val="28"/>
          <w:szCs w:val="28"/>
        </w:rPr>
        <w:t xml:space="preserve"> либо об отказе в предоставлении такого разрешения:</w:t>
      </w:r>
    </w:p>
    <w:p w14:paraId="5CC3D874" w14:textId="77777777" w:rsidR="001667D2" w:rsidRPr="00694675" w:rsidRDefault="003619AB" w:rsidP="003619AB">
      <w:pPr>
        <w:ind w:firstLine="567"/>
        <w:jc w:val="both"/>
        <w:rPr>
          <w:sz w:val="28"/>
          <w:szCs w:val="28"/>
        </w:rPr>
      </w:pPr>
      <w:r w:rsidRPr="00694675">
        <w:rPr>
          <w:sz w:val="28"/>
          <w:szCs w:val="28"/>
        </w:rPr>
        <w:t>1) </w:t>
      </w:r>
      <w:r w:rsidR="00CE4001" w:rsidRPr="00694675">
        <w:rPr>
          <w:sz w:val="28"/>
          <w:szCs w:val="28"/>
        </w:rPr>
        <w:t xml:space="preserve">основанием для начала административной процедуры является поступление в </w:t>
      </w:r>
      <w:r w:rsidR="000F243D" w:rsidRPr="00694675">
        <w:rPr>
          <w:sz w:val="28"/>
          <w:szCs w:val="28"/>
        </w:rPr>
        <w:t xml:space="preserve">Отдел </w:t>
      </w:r>
      <w:r w:rsidR="00CE4001" w:rsidRPr="00694675">
        <w:rPr>
          <w:sz w:val="28"/>
          <w:szCs w:val="28"/>
        </w:rPr>
        <w:t xml:space="preserve">копии правового акта </w:t>
      </w:r>
      <w:r w:rsidR="0066214E" w:rsidRPr="00694675">
        <w:rPr>
          <w:sz w:val="28"/>
          <w:szCs w:val="28"/>
        </w:rPr>
        <w:t>администраци</w:t>
      </w:r>
      <w:r w:rsidR="00CE4001" w:rsidRPr="00694675">
        <w:rPr>
          <w:sz w:val="28"/>
          <w:szCs w:val="28"/>
        </w:rPr>
        <w:t xml:space="preserve">и </w:t>
      </w:r>
      <w:r w:rsidR="000F243D" w:rsidRPr="00694675">
        <w:rPr>
          <w:sz w:val="28"/>
          <w:szCs w:val="28"/>
        </w:rPr>
        <w:t xml:space="preserve"> района </w:t>
      </w:r>
      <w:r w:rsidR="00CE4001" w:rsidRPr="00694675">
        <w:rPr>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14:paraId="6053BE9E" w14:textId="77777777" w:rsidR="00110128" w:rsidRPr="00694675" w:rsidRDefault="003619AB" w:rsidP="003619AB">
      <w:pPr>
        <w:ind w:firstLine="567"/>
        <w:jc w:val="both"/>
        <w:rPr>
          <w:sz w:val="28"/>
          <w:szCs w:val="28"/>
        </w:rPr>
      </w:pPr>
      <w:r w:rsidRPr="00694675">
        <w:rPr>
          <w:sz w:val="28"/>
          <w:szCs w:val="28"/>
        </w:rPr>
        <w:t>2) </w:t>
      </w:r>
      <w:r w:rsidR="00CE4001" w:rsidRPr="00694675">
        <w:rPr>
          <w:sz w:val="28"/>
          <w:szCs w:val="28"/>
        </w:rPr>
        <w:t xml:space="preserve">ответственным исполнителем за выполнение административной процедуры является уполномоченный специалист </w:t>
      </w:r>
      <w:r w:rsidR="000F243D" w:rsidRPr="00694675">
        <w:rPr>
          <w:sz w:val="28"/>
          <w:szCs w:val="28"/>
        </w:rPr>
        <w:t xml:space="preserve"> Отдела</w:t>
      </w:r>
      <w:r w:rsidR="00110128" w:rsidRPr="00694675">
        <w:rPr>
          <w:sz w:val="28"/>
          <w:szCs w:val="28"/>
        </w:rPr>
        <w:t>;</w:t>
      </w:r>
      <w:r w:rsidR="00CE4001" w:rsidRPr="00694675">
        <w:rPr>
          <w:sz w:val="28"/>
          <w:szCs w:val="28"/>
        </w:rPr>
        <w:t xml:space="preserve"> </w:t>
      </w:r>
    </w:p>
    <w:p w14:paraId="07C4A37F" w14:textId="77777777" w:rsidR="00531517" w:rsidRPr="00694675" w:rsidRDefault="00CE4001" w:rsidP="00327D66">
      <w:pPr>
        <w:ind w:firstLine="567"/>
        <w:jc w:val="both"/>
        <w:rPr>
          <w:sz w:val="28"/>
          <w:szCs w:val="28"/>
        </w:rPr>
      </w:pPr>
      <w:r w:rsidRPr="00694675">
        <w:rPr>
          <w:sz w:val="28"/>
          <w:szCs w:val="28"/>
        </w:rPr>
        <w:t>3</w:t>
      </w:r>
      <w:r w:rsidR="003619AB" w:rsidRPr="00694675">
        <w:rPr>
          <w:sz w:val="28"/>
          <w:szCs w:val="28"/>
        </w:rPr>
        <w:t>) </w:t>
      </w:r>
      <w:r w:rsidRPr="00694675">
        <w:rPr>
          <w:sz w:val="28"/>
          <w:szCs w:val="28"/>
        </w:rPr>
        <w:t xml:space="preserve">в течение </w:t>
      </w:r>
      <w:r w:rsidR="00907E98" w:rsidRPr="00694675">
        <w:rPr>
          <w:sz w:val="28"/>
          <w:szCs w:val="28"/>
        </w:rPr>
        <w:t>2</w:t>
      </w:r>
      <w:r w:rsidRPr="00694675">
        <w:rPr>
          <w:sz w:val="28"/>
          <w:szCs w:val="28"/>
        </w:rPr>
        <w:t xml:space="preserve"> дн</w:t>
      </w:r>
      <w:r w:rsidR="00907E98" w:rsidRPr="00694675">
        <w:rPr>
          <w:sz w:val="28"/>
          <w:szCs w:val="28"/>
        </w:rPr>
        <w:t>ей</w:t>
      </w:r>
      <w:r w:rsidRPr="00694675">
        <w:rPr>
          <w:sz w:val="28"/>
          <w:szCs w:val="28"/>
        </w:rPr>
        <w:t xml:space="preserve"> со дня поступления в </w:t>
      </w:r>
      <w:r w:rsidR="000F243D" w:rsidRPr="00694675">
        <w:rPr>
          <w:sz w:val="28"/>
          <w:szCs w:val="28"/>
        </w:rPr>
        <w:t>Отдел</w:t>
      </w:r>
      <w:r w:rsidRPr="00694675">
        <w:rPr>
          <w:sz w:val="28"/>
          <w:szCs w:val="28"/>
        </w:rPr>
        <w:t xml:space="preserve"> правового акта </w:t>
      </w:r>
      <w:r w:rsidR="0066214E" w:rsidRPr="00694675">
        <w:rPr>
          <w:sz w:val="28"/>
          <w:szCs w:val="28"/>
        </w:rPr>
        <w:t>администраци</w:t>
      </w:r>
      <w:r w:rsidRPr="00694675">
        <w:rPr>
          <w:sz w:val="28"/>
          <w:szCs w:val="28"/>
        </w:rPr>
        <w:t>и</w:t>
      </w:r>
      <w:r w:rsidR="000F243D" w:rsidRPr="00694675">
        <w:rPr>
          <w:sz w:val="28"/>
          <w:szCs w:val="28"/>
        </w:rPr>
        <w:t xml:space="preserve"> района</w:t>
      </w:r>
      <w:r w:rsidRPr="00694675">
        <w:rPr>
          <w:sz w:val="28"/>
          <w:szCs w:val="28"/>
        </w:rPr>
        <w:t xml:space="preserve"> о предоставлении разрешения на отклонение от предельных параметров разрешенного строительства, реконструкции объекта </w:t>
      </w:r>
      <w:r w:rsidRPr="00694675">
        <w:rPr>
          <w:sz w:val="28"/>
          <w:szCs w:val="28"/>
        </w:rPr>
        <w:lastRenderedPageBreak/>
        <w:t>капитального строительства</w:t>
      </w:r>
      <w:r w:rsidR="000F7B06" w:rsidRPr="00694675">
        <w:rPr>
          <w:sz w:val="28"/>
          <w:szCs w:val="28"/>
        </w:rPr>
        <w:t>,</w:t>
      </w:r>
      <w:r w:rsidRPr="00694675">
        <w:rPr>
          <w:sz w:val="28"/>
          <w:szCs w:val="28"/>
        </w:rPr>
        <w:t xml:space="preserve"> либо об отказе в предоставлении такого разрешения уполномоченный специалист письменно информирует </w:t>
      </w:r>
      <w:r w:rsidR="00411522" w:rsidRPr="00694675">
        <w:rPr>
          <w:sz w:val="28"/>
          <w:szCs w:val="28"/>
        </w:rPr>
        <w:t>з</w:t>
      </w:r>
      <w:r w:rsidRPr="00694675">
        <w:rPr>
          <w:sz w:val="28"/>
          <w:szCs w:val="28"/>
        </w:rPr>
        <w:t xml:space="preserve">аявителя о принятом решении и необходимости получения копии правового акта лично либо уполномоченным лицом в </w:t>
      </w:r>
      <w:r w:rsidR="000F243D" w:rsidRPr="00694675">
        <w:rPr>
          <w:sz w:val="28"/>
          <w:szCs w:val="28"/>
        </w:rPr>
        <w:t>Отделе</w:t>
      </w:r>
      <w:r w:rsidR="00411522" w:rsidRPr="00694675">
        <w:rPr>
          <w:sz w:val="28"/>
          <w:szCs w:val="28"/>
        </w:rPr>
        <w:t>.</w:t>
      </w:r>
    </w:p>
    <w:p w14:paraId="1DC0E86D" w14:textId="77777777" w:rsidR="001B39BD" w:rsidRPr="00694675" w:rsidRDefault="00BC10CC" w:rsidP="003619AB">
      <w:pPr>
        <w:autoSpaceDE w:val="0"/>
        <w:autoSpaceDN w:val="0"/>
        <w:adjustRightInd w:val="0"/>
        <w:ind w:firstLine="567"/>
        <w:jc w:val="both"/>
        <w:outlineLvl w:val="1"/>
        <w:rPr>
          <w:sz w:val="28"/>
          <w:szCs w:val="28"/>
        </w:rPr>
      </w:pPr>
      <w:r w:rsidRPr="00694675">
        <w:rPr>
          <w:sz w:val="28"/>
          <w:szCs w:val="28"/>
        </w:rPr>
        <w:t>4)</w:t>
      </w:r>
      <w:r w:rsidR="003619AB" w:rsidRPr="00694675">
        <w:rPr>
          <w:sz w:val="28"/>
          <w:szCs w:val="28"/>
        </w:rPr>
        <w:t> </w:t>
      </w:r>
      <w:r w:rsidR="001B39BD" w:rsidRPr="00694675">
        <w:rPr>
          <w:sz w:val="28"/>
          <w:szCs w:val="28"/>
        </w:rPr>
        <w:t>результатом административной процедуры является направление копии акта о предоставлении разрешения либо об отказе в предоставлении такого разрешения заявителю.</w:t>
      </w:r>
    </w:p>
    <w:p w14:paraId="0CA1544C" w14:textId="77777777" w:rsidR="00DE0EB3" w:rsidRPr="00694675" w:rsidRDefault="00DE0EB3" w:rsidP="00DE0EB3">
      <w:pPr>
        <w:pStyle w:val="ConsPlusNormal"/>
        <w:ind w:firstLine="567"/>
        <w:jc w:val="both"/>
        <w:rPr>
          <w:rFonts w:ascii="Times New Roman" w:hAnsi="Times New Roman" w:cs="Times New Roman"/>
          <w:sz w:val="28"/>
          <w:szCs w:val="28"/>
        </w:rPr>
      </w:pPr>
      <w:r w:rsidRPr="00694675">
        <w:rPr>
          <w:rFonts w:ascii="Times New Roman" w:hAnsi="Times New Roman" w:cs="Times New Roman"/>
          <w:sz w:val="28"/>
          <w:szCs w:val="28"/>
        </w:rPr>
        <w:t>В случае представления заявления через многофункциональный центр положительное решение, либо отказ направляется в многофункциональный центр, если иной способ его получения не указан заявителем.</w:t>
      </w:r>
    </w:p>
    <w:p w14:paraId="242BB204" w14:textId="77777777" w:rsidR="00C176F3" w:rsidRPr="00694675" w:rsidRDefault="00C13E09" w:rsidP="003619AB">
      <w:pPr>
        <w:autoSpaceDE w:val="0"/>
        <w:autoSpaceDN w:val="0"/>
        <w:adjustRightInd w:val="0"/>
        <w:ind w:firstLine="567"/>
        <w:jc w:val="both"/>
        <w:outlineLvl w:val="1"/>
        <w:rPr>
          <w:sz w:val="28"/>
          <w:szCs w:val="28"/>
        </w:rPr>
      </w:pPr>
      <w:r w:rsidRPr="00694675">
        <w:rPr>
          <w:sz w:val="28"/>
          <w:szCs w:val="28"/>
        </w:rPr>
        <w:t>3.7. Блок- схема, предоставления  муниципальной услуги приводится в приложении 2 к Регламенту</w:t>
      </w:r>
    </w:p>
    <w:p w14:paraId="3B590517" w14:textId="77777777" w:rsidR="00316F73" w:rsidRPr="00694675" w:rsidRDefault="00316F73" w:rsidP="00316F73">
      <w:pPr>
        <w:pStyle w:val="ConsPlusNormal"/>
        <w:ind w:firstLine="567"/>
        <w:jc w:val="both"/>
        <w:rPr>
          <w:rFonts w:ascii="Times New Roman" w:hAnsi="Times New Roman" w:cs="Times New Roman"/>
          <w:bCs/>
          <w:sz w:val="28"/>
          <w:szCs w:val="28"/>
        </w:rPr>
      </w:pPr>
      <w:r w:rsidRPr="00694675">
        <w:rPr>
          <w:rFonts w:ascii="Times New Roman" w:hAnsi="Times New Roman" w:cs="Times New Roman"/>
          <w:sz w:val="28"/>
          <w:szCs w:val="28"/>
        </w:rPr>
        <w:t>3.8.</w:t>
      </w:r>
      <w:r w:rsidRPr="00694675">
        <w:rPr>
          <w:sz w:val="28"/>
          <w:szCs w:val="28"/>
        </w:rPr>
        <w:t> </w:t>
      </w:r>
      <w:r w:rsidRPr="00694675">
        <w:rPr>
          <w:rFonts w:ascii="Times New Roman" w:hAnsi="Times New Roman" w:cs="Times New Roman"/>
          <w:bCs/>
          <w:sz w:val="28"/>
          <w:szCs w:val="28"/>
        </w:rPr>
        <w:t>Особенности выполнения административных процедур в многофункциональных центрах.</w:t>
      </w:r>
    </w:p>
    <w:p w14:paraId="612521B0"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 xml:space="preserve">Многофункциональный центр осуществляет: </w:t>
      </w:r>
    </w:p>
    <w:p w14:paraId="688A5113"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 xml:space="preserve">- прием заявлений о предоставлении государственных и муниципальных услуг, копирование документов, предусмотренных </w:t>
      </w:r>
      <w:hyperlink r:id="rId16" w:history="1">
        <w:r w:rsidRPr="00694675">
          <w:rPr>
            <w:sz w:val="28"/>
            <w:szCs w:val="28"/>
          </w:rPr>
          <w:t>пунктами 1</w:t>
        </w:r>
      </w:hyperlink>
      <w:r w:rsidRPr="00694675">
        <w:rPr>
          <w:sz w:val="28"/>
          <w:szCs w:val="28"/>
        </w:rPr>
        <w:t xml:space="preserve"> - </w:t>
      </w:r>
      <w:hyperlink r:id="rId17" w:history="1">
        <w:r w:rsidRPr="00694675">
          <w:rPr>
            <w:sz w:val="28"/>
            <w:szCs w:val="28"/>
          </w:rPr>
          <w:t>7</w:t>
        </w:r>
      </w:hyperlink>
      <w:r w:rsidRPr="00694675">
        <w:rPr>
          <w:sz w:val="28"/>
          <w:szCs w:val="28"/>
        </w:rPr>
        <w:t xml:space="preserve">, </w:t>
      </w:r>
      <w:hyperlink r:id="rId18" w:history="1">
        <w:r w:rsidRPr="00694675">
          <w:rPr>
            <w:sz w:val="28"/>
            <w:szCs w:val="28"/>
          </w:rPr>
          <w:t>9</w:t>
        </w:r>
      </w:hyperlink>
      <w:r w:rsidRPr="00694675">
        <w:rPr>
          <w:sz w:val="28"/>
          <w:szCs w:val="28"/>
        </w:rPr>
        <w:t xml:space="preserve">, </w:t>
      </w:r>
      <w:hyperlink r:id="rId19" w:history="1">
        <w:r w:rsidRPr="00694675">
          <w:rPr>
            <w:sz w:val="28"/>
            <w:szCs w:val="28"/>
          </w:rPr>
          <w:t>10</w:t>
        </w:r>
      </w:hyperlink>
      <w:r w:rsidRPr="00694675">
        <w:rPr>
          <w:sz w:val="28"/>
          <w:szCs w:val="28"/>
        </w:rPr>
        <w:t xml:space="preserve">, </w:t>
      </w:r>
      <w:hyperlink r:id="rId20" w:history="1">
        <w:r w:rsidRPr="00694675">
          <w:rPr>
            <w:sz w:val="28"/>
            <w:szCs w:val="28"/>
          </w:rPr>
          <w:t>14</w:t>
        </w:r>
      </w:hyperlink>
      <w:r w:rsidRPr="00694675">
        <w:rPr>
          <w:sz w:val="28"/>
          <w:szCs w:val="28"/>
        </w:rPr>
        <w:t xml:space="preserve">, </w:t>
      </w:r>
      <w:hyperlink r:id="rId21" w:history="1">
        <w:r w:rsidRPr="00694675">
          <w:rPr>
            <w:sz w:val="28"/>
            <w:szCs w:val="28"/>
          </w:rPr>
          <w:t>17</w:t>
        </w:r>
      </w:hyperlink>
      <w:r w:rsidRPr="00694675">
        <w:rPr>
          <w:sz w:val="28"/>
          <w:szCs w:val="28"/>
        </w:rPr>
        <w:t xml:space="preserve"> и </w:t>
      </w:r>
      <w:hyperlink r:id="rId22" w:history="1">
        <w:r w:rsidRPr="00694675">
          <w:rPr>
            <w:sz w:val="28"/>
            <w:szCs w:val="28"/>
          </w:rPr>
          <w:t>18 части 6 статьи 7</w:t>
        </w:r>
      </w:hyperlink>
      <w:r w:rsidRPr="00694675">
        <w:rPr>
          <w:sz w:val="28"/>
          <w:szCs w:val="28"/>
        </w:rPr>
        <w:t xml:space="preserve"> Федерального закона "Об организации предоставления государственных и муниципальных услуг" (далее - Федеральный закон);</w:t>
      </w:r>
    </w:p>
    <w:p w14:paraId="1D553493"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 xml:space="preserve"> - информирование заявителей о порядке предоставления государственных и муниципальных услуг;</w:t>
      </w:r>
    </w:p>
    <w:p w14:paraId="68CEA9BE"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 xml:space="preserve"> - консультирование о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14:paraId="5B52BCA8"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Для организации взаимодействия с заявителями помещение многофункционального центра делится на следующие функциональные секторы (зоны):</w:t>
      </w:r>
    </w:p>
    <w:p w14:paraId="101C62AF"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а) сектор информирования и ожидания;</w:t>
      </w:r>
    </w:p>
    <w:p w14:paraId="2C028B66"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б) сектор приема заявителей.</w:t>
      </w:r>
    </w:p>
    <w:p w14:paraId="78AA87E4"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Сектор информирования и ожидания включает в себя:</w:t>
      </w:r>
    </w:p>
    <w:p w14:paraId="412C2CBD"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а) информационные стенды или иные источники информирования в том числе:</w:t>
      </w:r>
    </w:p>
    <w:p w14:paraId="56BD32B0"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перечень государственных и муниципальных услуг;</w:t>
      </w:r>
    </w:p>
    <w:p w14:paraId="334E7696" w14:textId="77777777" w:rsidR="00F83F21" w:rsidRPr="00694675" w:rsidRDefault="00316F73" w:rsidP="00DE0EB3">
      <w:pPr>
        <w:autoSpaceDE w:val="0"/>
        <w:autoSpaceDN w:val="0"/>
        <w:adjustRightInd w:val="0"/>
        <w:ind w:firstLine="540"/>
        <w:jc w:val="both"/>
        <w:rPr>
          <w:sz w:val="28"/>
          <w:szCs w:val="28"/>
        </w:rPr>
      </w:pPr>
      <w:r w:rsidRPr="00694675">
        <w:rPr>
          <w:sz w:val="28"/>
          <w:szCs w:val="28"/>
        </w:rPr>
        <w:t>сроки предоставления государственных и муниципальных услуг;</w:t>
      </w:r>
    </w:p>
    <w:p w14:paraId="64281A81"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718DA1AC"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61804961"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118BFEDC"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14:paraId="42BCF19F" w14:textId="77777777" w:rsidR="00316F73" w:rsidRPr="00694675" w:rsidRDefault="00316F73" w:rsidP="00316F73">
      <w:pPr>
        <w:autoSpaceDE w:val="0"/>
        <w:autoSpaceDN w:val="0"/>
        <w:adjustRightInd w:val="0"/>
        <w:ind w:firstLine="540"/>
        <w:jc w:val="both"/>
        <w:rPr>
          <w:sz w:val="28"/>
          <w:szCs w:val="28"/>
        </w:rPr>
      </w:pPr>
      <w:r w:rsidRPr="00694675">
        <w:rPr>
          <w:sz w:val="28"/>
          <w:szCs w:val="28"/>
        </w:rPr>
        <w:lastRenderedPageBreak/>
        <w:t>иную информацию, необходимую для получения государственной и муниципальной услуги;</w:t>
      </w:r>
    </w:p>
    <w:p w14:paraId="658E4756"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14:paraId="1E53A1A2"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в) программно-аппаратный комплекс, обеспечивающий доступ заявителей к Единому порталу государственных и муниципальных услуг (функций);</w:t>
      </w:r>
    </w:p>
    <w:p w14:paraId="096C9334" w14:textId="77777777" w:rsidR="00316F73" w:rsidRPr="00694675" w:rsidRDefault="00316F73" w:rsidP="00316F73">
      <w:pPr>
        <w:autoSpaceDE w:val="0"/>
        <w:autoSpaceDN w:val="0"/>
        <w:adjustRightInd w:val="0"/>
        <w:ind w:firstLine="567"/>
        <w:jc w:val="both"/>
        <w:rPr>
          <w:sz w:val="28"/>
          <w:szCs w:val="28"/>
        </w:rPr>
      </w:pPr>
      <w:r w:rsidRPr="00694675">
        <w:rPr>
          <w:sz w:val="28"/>
          <w:szCs w:val="28"/>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2557F315"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д) электронную систему управления очередью, предназначенную для:</w:t>
      </w:r>
    </w:p>
    <w:p w14:paraId="3A152128"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регистрации заявителя в очереди;</w:t>
      </w:r>
    </w:p>
    <w:p w14:paraId="57A5BBAB"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учета заявителей в очереди, управления отдельными очередями в зависимости от видов услуг;</w:t>
      </w:r>
    </w:p>
    <w:p w14:paraId="0C1D7B8C"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отображения статуса очереди;</w:t>
      </w:r>
    </w:p>
    <w:p w14:paraId="621956F7"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автоматического перенаправления заявителя в очередь на обслуживание к следующему работнику многофункционального центра;</w:t>
      </w:r>
    </w:p>
    <w:p w14:paraId="012A28E9"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14:paraId="49702AB1" w14:textId="77777777" w:rsidR="00694675" w:rsidRPr="00694675" w:rsidRDefault="00316F73" w:rsidP="00C31D3E">
      <w:pPr>
        <w:autoSpaceDE w:val="0"/>
        <w:autoSpaceDN w:val="0"/>
        <w:adjustRightInd w:val="0"/>
        <w:ind w:firstLine="540"/>
        <w:jc w:val="both"/>
        <w:rPr>
          <w:sz w:val="28"/>
          <w:szCs w:val="28"/>
        </w:rPr>
      </w:pPr>
      <w:r w:rsidRPr="00694675">
        <w:rPr>
          <w:sz w:val="28"/>
          <w:szCs w:val="28"/>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многофункциональный центр.</w:t>
      </w:r>
    </w:p>
    <w:p w14:paraId="6F229D0B"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14:paraId="1DEFA503"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а) обращение заявителей в многофункциональный центр осуществляется</w:t>
      </w:r>
      <w:r w:rsidR="00AD72B4" w:rsidRPr="00694675">
        <w:rPr>
          <w:sz w:val="28"/>
          <w:szCs w:val="28"/>
        </w:rPr>
        <w:t>,</w:t>
      </w:r>
      <w:r w:rsidRPr="00694675">
        <w:rPr>
          <w:sz w:val="28"/>
          <w:szCs w:val="28"/>
        </w:rPr>
        <w:t xml:space="preserve"> в том числе по предварительной записи;</w:t>
      </w:r>
    </w:p>
    <w:p w14:paraId="0D9A1ADE"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14:paraId="6C0561A8" w14:textId="77777777" w:rsidR="00F83F21" w:rsidRPr="00694675" w:rsidRDefault="00316F73" w:rsidP="00F83F21">
      <w:pPr>
        <w:autoSpaceDE w:val="0"/>
        <w:autoSpaceDN w:val="0"/>
        <w:adjustRightInd w:val="0"/>
        <w:jc w:val="both"/>
        <w:rPr>
          <w:sz w:val="28"/>
          <w:szCs w:val="28"/>
        </w:rPr>
      </w:pPr>
      <w:r w:rsidRPr="00694675">
        <w:rPr>
          <w:sz w:val="28"/>
          <w:szCs w:val="28"/>
        </w:rPr>
        <w:t xml:space="preserve">(в ред. </w:t>
      </w:r>
      <w:hyperlink r:id="rId23" w:history="1">
        <w:r w:rsidRPr="00694675">
          <w:rPr>
            <w:sz w:val="28"/>
            <w:szCs w:val="28"/>
          </w:rPr>
          <w:t>Постановления</w:t>
        </w:r>
      </w:hyperlink>
      <w:r w:rsidRPr="00694675">
        <w:rPr>
          <w:sz w:val="28"/>
          <w:szCs w:val="28"/>
        </w:rPr>
        <w:t xml:space="preserve"> Правительства РФ от 08.07.2015 N 684)</w:t>
      </w:r>
    </w:p>
    <w:p w14:paraId="25804DEA" w14:textId="77777777" w:rsidR="00C9585E" w:rsidRPr="00694675" w:rsidRDefault="00F83F21" w:rsidP="00531517">
      <w:pPr>
        <w:autoSpaceDE w:val="0"/>
        <w:autoSpaceDN w:val="0"/>
        <w:adjustRightInd w:val="0"/>
        <w:ind w:firstLine="540"/>
        <w:jc w:val="both"/>
        <w:rPr>
          <w:sz w:val="28"/>
          <w:szCs w:val="28"/>
        </w:rPr>
      </w:pPr>
      <w:r w:rsidRPr="00694675">
        <w:rPr>
          <w:sz w:val="28"/>
          <w:szCs w:val="28"/>
        </w:rPr>
        <w:t>в) </w:t>
      </w:r>
      <w:r w:rsidR="00316F73" w:rsidRPr="00694675">
        <w:rPr>
          <w:sz w:val="28"/>
          <w:szCs w:val="28"/>
        </w:rPr>
        <w:t>прием заявителей в многофункциональном центре, расположенном на территории муниципального образования с численностью населения:</w:t>
      </w:r>
    </w:p>
    <w:p w14:paraId="4639C26E"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до 25 тыс. человек, - осуществляется не менее 5 дней в неделю и не менее 6 часов в течение одного дня;</w:t>
      </w:r>
    </w:p>
    <w:p w14:paraId="30E4C72F"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14:paraId="53BA2C04" w14:textId="77777777" w:rsidR="00531517" w:rsidRDefault="00316F73" w:rsidP="00C9585E">
      <w:pPr>
        <w:autoSpaceDE w:val="0"/>
        <w:autoSpaceDN w:val="0"/>
        <w:adjustRightInd w:val="0"/>
        <w:ind w:firstLine="540"/>
        <w:jc w:val="both"/>
        <w:rPr>
          <w:sz w:val="28"/>
          <w:szCs w:val="28"/>
        </w:rPr>
      </w:pPr>
      <w:r w:rsidRPr="00694675">
        <w:rPr>
          <w:sz w:val="28"/>
          <w:szCs w:val="28"/>
        </w:rPr>
        <w:lastRenderedPageBreak/>
        <w:t>В целях повышения доступности предоставления государственных и муниципальных услуг по принципу "одного окна" могут быть созданы</w:t>
      </w:r>
    </w:p>
    <w:p w14:paraId="28377C68" w14:textId="77777777" w:rsidR="00316F73" w:rsidRPr="00694675" w:rsidRDefault="00316F73" w:rsidP="00531517">
      <w:pPr>
        <w:autoSpaceDE w:val="0"/>
        <w:autoSpaceDN w:val="0"/>
        <w:adjustRightInd w:val="0"/>
        <w:jc w:val="both"/>
        <w:rPr>
          <w:sz w:val="28"/>
          <w:szCs w:val="28"/>
        </w:rPr>
      </w:pPr>
      <w:r w:rsidRPr="00694675">
        <w:rPr>
          <w:sz w:val="28"/>
          <w:szCs w:val="28"/>
        </w:rPr>
        <w:t xml:space="preserve"> территориально обособленные структурные подразделения (офисы) многофункционального центра,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
    <w:p w14:paraId="73AC6B48"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14:paraId="389CB0A1"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4 часов в неделю - для населенных пунктов с численностью населения от 1 до 2 тыс. человек;</w:t>
      </w:r>
    </w:p>
    <w:p w14:paraId="6E30D38C"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8 часов в неделю - для населенных пунктов с численностью населения от 2 до 3 тыс. человек;</w:t>
      </w:r>
    </w:p>
    <w:p w14:paraId="62309180"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12 часов в неделю - для населенных пунктов с численностью населения от 3 до 4 тыс. человек;</w:t>
      </w:r>
    </w:p>
    <w:p w14:paraId="7C4ACE36" w14:textId="77777777" w:rsidR="00316F73" w:rsidRPr="00694675" w:rsidRDefault="00316F73" w:rsidP="00316F73">
      <w:pPr>
        <w:autoSpaceDE w:val="0"/>
        <w:autoSpaceDN w:val="0"/>
        <w:adjustRightInd w:val="0"/>
        <w:ind w:firstLine="540"/>
        <w:jc w:val="both"/>
        <w:rPr>
          <w:sz w:val="28"/>
          <w:szCs w:val="28"/>
        </w:rPr>
      </w:pPr>
      <w:r w:rsidRPr="00694675">
        <w:rPr>
          <w:sz w:val="28"/>
          <w:szCs w:val="28"/>
        </w:rPr>
        <w:t>16 часов в неделю - для населенных пунктов с численностью населения от 4 до 5 тыс. человек;</w:t>
      </w:r>
    </w:p>
    <w:p w14:paraId="5CD5F157" w14:textId="77777777" w:rsidR="004E1B03" w:rsidRPr="00694675" w:rsidRDefault="00316F73" w:rsidP="00F83F21">
      <w:pPr>
        <w:autoSpaceDE w:val="0"/>
        <w:autoSpaceDN w:val="0"/>
        <w:adjustRightInd w:val="0"/>
        <w:ind w:firstLine="540"/>
        <w:jc w:val="both"/>
        <w:rPr>
          <w:sz w:val="28"/>
          <w:szCs w:val="28"/>
        </w:rPr>
      </w:pPr>
      <w:r w:rsidRPr="00694675">
        <w:rPr>
          <w:sz w:val="28"/>
          <w:szCs w:val="28"/>
        </w:rPr>
        <w:t>20 часов в неделю - для населенных пунктов с численностью населения более 5 тыс. человек.</w:t>
      </w:r>
    </w:p>
    <w:p w14:paraId="16987D09" w14:textId="77777777" w:rsidR="00DE0EB3" w:rsidRPr="00694675" w:rsidRDefault="00DE0EB3" w:rsidP="00DE0EB3">
      <w:pPr>
        <w:pStyle w:val="aa"/>
        <w:spacing w:after="0"/>
        <w:ind w:firstLine="567"/>
        <w:jc w:val="both"/>
        <w:rPr>
          <w:sz w:val="28"/>
          <w:szCs w:val="28"/>
        </w:rPr>
      </w:pPr>
      <w:r w:rsidRPr="00694675">
        <w:rPr>
          <w:sz w:val="28"/>
          <w:szCs w:val="28"/>
        </w:rPr>
        <w:t>3.9. Особенности предоставления муниципальной услуги в электронной форме</w:t>
      </w:r>
    </w:p>
    <w:p w14:paraId="7301815B" w14:textId="77777777" w:rsidR="00DE0EB3" w:rsidRPr="00694675" w:rsidRDefault="00DE0EB3" w:rsidP="00DE0EB3">
      <w:pPr>
        <w:pStyle w:val="aa"/>
        <w:spacing w:after="0"/>
        <w:ind w:firstLine="567"/>
        <w:jc w:val="both"/>
        <w:rPr>
          <w:sz w:val="28"/>
          <w:szCs w:val="28"/>
        </w:rPr>
      </w:pPr>
      <w:r w:rsidRPr="00694675">
        <w:rPr>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1BCC7E04" w14:textId="77777777" w:rsidR="00DE0EB3" w:rsidRPr="00694675" w:rsidRDefault="00DE0EB3" w:rsidP="00DE0EB3">
      <w:pPr>
        <w:pStyle w:val="aa"/>
        <w:spacing w:after="0"/>
        <w:ind w:firstLine="567"/>
        <w:jc w:val="both"/>
        <w:rPr>
          <w:sz w:val="28"/>
          <w:szCs w:val="28"/>
        </w:rPr>
      </w:pPr>
      <w:r w:rsidRPr="00694675">
        <w:rPr>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14:paraId="0F0B1FF8" w14:textId="77777777" w:rsidR="00DE0EB3" w:rsidRPr="00694675" w:rsidRDefault="00DE0EB3" w:rsidP="00DE0EB3">
      <w:pPr>
        <w:pStyle w:val="aa"/>
        <w:spacing w:after="0"/>
        <w:ind w:firstLine="567"/>
        <w:jc w:val="both"/>
        <w:rPr>
          <w:sz w:val="28"/>
          <w:szCs w:val="28"/>
        </w:rPr>
      </w:pPr>
      <w:r w:rsidRPr="00694675">
        <w:rPr>
          <w:sz w:val="28"/>
          <w:szCs w:val="28"/>
        </w:rPr>
        <w:t>Для получения муниципальной услуги в электронном виде необходимо заполнить заявление о предоставлении муниципальной услуги.</w:t>
      </w:r>
    </w:p>
    <w:p w14:paraId="38D62FA1" w14:textId="77777777" w:rsidR="00DE0EB3" w:rsidRPr="00694675" w:rsidRDefault="00DE0EB3" w:rsidP="00DE0EB3">
      <w:pPr>
        <w:pStyle w:val="aa"/>
        <w:spacing w:after="0"/>
        <w:ind w:firstLine="567"/>
        <w:jc w:val="both"/>
        <w:rPr>
          <w:sz w:val="28"/>
          <w:szCs w:val="28"/>
        </w:rPr>
      </w:pPr>
      <w:r w:rsidRPr="00694675">
        <w:rPr>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14:paraId="0BEE18B8" w14:textId="77777777" w:rsidR="00DE0EB3" w:rsidRPr="00694675" w:rsidRDefault="00DE0EB3" w:rsidP="00DE0EB3">
      <w:pPr>
        <w:pStyle w:val="aa"/>
        <w:spacing w:after="0"/>
        <w:ind w:firstLine="567"/>
        <w:jc w:val="both"/>
        <w:rPr>
          <w:sz w:val="28"/>
          <w:szCs w:val="28"/>
        </w:rPr>
      </w:pPr>
      <w:r w:rsidRPr="00694675">
        <w:rPr>
          <w:sz w:val="28"/>
          <w:szCs w:val="28"/>
        </w:rPr>
        <w:t>Заявление в электронном виде поступит в Отдел.</w:t>
      </w:r>
    </w:p>
    <w:p w14:paraId="48370D88" w14:textId="77777777" w:rsidR="00DE0EB3" w:rsidRPr="00694675" w:rsidRDefault="00DE0EB3" w:rsidP="00DE0EB3">
      <w:pPr>
        <w:pStyle w:val="aa"/>
        <w:spacing w:after="0"/>
        <w:ind w:firstLine="567"/>
        <w:jc w:val="both"/>
        <w:rPr>
          <w:sz w:val="28"/>
          <w:szCs w:val="28"/>
        </w:rPr>
      </w:pPr>
      <w:r w:rsidRPr="00694675">
        <w:rPr>
          <w:sz w:val="28"/>
          <w:szCs w:val="28"/>
        </w:rPr>
        <w:t>Уточнить текущее состояние заявления можно в разделе «Мои заявки».</w:t>
      </w:r>
    </w:p>
    <w:p w14:paraId="030EE736" w14:textId="77777777" w:rsidR="00DE0EB3" w:rsidRPr="00694675" w:rsidRDefault="00DE0EB3" w:rsidP="00DE0EB3">
      <w:pPr>
        <w:pStyle w:val="aa"/>
        <w:spacing w:after="0"/>
        <w:ind w:firstLine="567"/>
        <w:jc w:val="both"/>
        <w:rPr>
          <w:sz w:val="28"/>
          <w:szCs w:val="28"/>
        </w:rPr>
      </w:pPr>
      <w:r w:rsidRPr="00694675">
        <w:rPr>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14:paraId="6DC8BD0F" w14:textId="77777777" w:rsidR="00C31D3E" w:rsidRPr="00694675" w:rsidRDefault="00DE0EB3" w:rsidP="00C9585E">
      <w:pPr>
        <w:pStyle w:val="aa"/>
        <w:spacing w:after="0"/>
        <w:ind w:firstLine="567"/>
        <w:jc w:val="both"/>
        <w:rPr>
          <w:sz w:val="28"/>
          <w:szCs w:val="28"/>
        </w:rPr>
      </w:pPr>
      <w:r w:rsidRPr="00694675">
        <w:rPr>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14:paraId="4909DC5E" w14:textId="77777777" w:rsidR="00DE0EB3" w:rsidRPr="00694675" w:rsidRDefault="00DE0EB3" w:rsidP="00DE0EB3">
      <w:pPr>
        <w:autoSpaceDE w:val="0"/>
        <w:autoSpaceDN w:val="0"/>
        <w:adjustRightInd w:val="0"/>
        <w:ind w:firstLine="540"/>
        <w:jc w:val="both"/>
        <w:rPr>
          <w:sz w:val="28"/>
          <w:szCs w:val="28"/>
        </w:rPr>
      </w:pPr>
      <w:r w:rsidRPr="00694675">
        <w:rPr>
          <w:sz w:val="28"/>
          <w:szCs w:val="28"/>
        </w:rPr>
        <w:lastRenderedPageBreak/>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14:paraId="1A57CC8E" w14:textId="77777777" w:rsidR="00E70062" w:rsidRPr="00694675" w:rsidRDefault="00E70062" w:rsidP="00327D66">
      <w:pPr>
        <w:jc w:val="both"/>
        <w:rPr>
          <w:sz w:val="28"/>
          <w:szCs w:val="28"/>
        </w:rPr>
      </w:pPr>
    </w:p>
    <w:p w14:paraId="354F2539" w14:textId="77777777" w:rsidR="00CE4001" w:rsidRPr="00694675" w:rsidRDefault="00E70062" w:rsidP="003619AB">
      <w:pPr>
        <w:autoSpaceDE w:val="0"/>
        <w:autoSpaceDN w:val="0"/>
        <w:adjustRightInd w:val="0"/>
        <w:ind w:right="-1" w:firstLine="567"/>
        <w:jc w:val="center"/>
        <w:outlineLvl w:val="0"/>
        <w:rPr>
          <w:b/>
          <w:bCs/>
          <w:sz w:val="28"/>
          <w:szCs w:val="28"/>
        </w:rPr>
      </w:pPr>
      <w:r>
        <w:rPr>
          <w:b/>
          <w:bCs/>
          <w:sz w:val="28"/>
          <w:szCs w:val="28"/>
        </w:rPr>
        <w:t xml:space="preserve">4. Формы контроля за </w:t>
      </w:r>
      <w:r w:rsidR="00CE4001" w:rsidRPr="00694675">
        <w:rPr>
          <w:b/>
          <w:bCs/>
          <w:sz w:val="28"/>
          <w:szCs w:val="28"/>
        </w:rPr>
        <w:t>исполнением</w:t>
      </w:r>
      <w:r w:rsidR="00FD77B4" w:rsidRPr="00694675">
        <w:rPr>
          <w:b/>
          <w:bCs/>
          <w:sz w:val="28"/>
          <w:szCs w:val="28"/>
        </w:rPr>
        <w:t xml:space="preserve"> </w:t>
      </w:r>
      <w:r w:rsidR="00CE4001" w:rsidRPr="00694675">
        <w:rPr>
          <w:b/>
          <w:bCs/>
          <w:sz w:val="28"/>
          <w:szCs w:val="28"/>
        </w:rPr>
        <w:t>административного регламента</w:t>
      </w:r>
    </w:p>
    <w:p w14:paraId="3853DA0B" w14:textId="77777777" w:rsidR="00CE4001" w:rsidRPr="00694675" w:rsidRDefault="00CE4001" w:rsidP="003619AB">
      <w:pPr>
        <w:autoSpaceDE w:val="0"/>
        <w:autoSpaceDN w:val="0"/>
        <w:adjustRightInd w:val="0"/>
        <w:ind w:firstLine="567"/>
        <w:jc w:val="both"/>
        <w:rPr>
          <w:color w:val="FF0000"/>
          <w:sz w:val="28"/>
          <w:szCs w:val="28"/>
        </w:rPr>
      </w:pPr>
    </w:p>
    <w:p w14:paraId="03E0A5C7" w14:textId="77777777" w:rsidR="00F83F21" w:rsidRPr="00694675" w:rsidRDefault="003619AB" w:rsidP="00CB7DF8">
      <w:pPr>
        <w:autoSpaceDE w:val="0"/>
        <w:autoSpaceDN w:val="0"/>
        <w:adjustRightInd w:val="0"/>
        <w:ind w:firstLine="567"/>
        <w:jc w:val="both"/>
        <w:outlineLvl w:val="1"/>
        <w:rPr>
          <w:sz w:val="28"/>
          <w:szCs w:val="28"/>
        </w:rPr>
      </w:pPr>
      <w:r w:rsidRPr="00694675">
        <w:rPr>
          <w:sz w:val="28"/>
          <w:szCs w:val="28"/>
        </w:rPr>
        <w:t>4.1. Текущий контроль за соблюдением последовательности действий, определенных Регламентом осуществляется  начальником  Отдела  и включает в себя проведение проверок соблюдения и исполнения</w:t>
      </w:r>
      <w:r w:rsidR="004E1B03" w:rsidRPr="00694675">
        <w:rPr>
          <w:sz w:val="28"/>
          <w:szCs w:val="28"/>
        </w:rPr>
        <w:t xml:space="preserve"> </w:t>
      </w:r>
      <w:r w:rsidRPr="00694675">
        <w:rPr>
          <w:sz w:val="28"/>
          <w:szCs w:val="28"/>
        </w:rPr>
        <w:t>ответственными лицами (специалистами) действующего законодательства, а также положений Регламента.</w:t>
      </w:r>
    </w:p>
    <w:p w14:paraId="5C44653C" w14:textId="77777777" w:rsidR="00F83F21" w:rsidRPr="00694675" w:rsidRDefault="003619AB" w:rsidP="00F83F21">
      <w:pPr>
        <w:autoSpaceDE w:val="0"/>
        <w:autoSpaceDN w:val="0"/>
        <w:adjustRightInd w:val="0"/>
        <w:ind w:firstLine="567"/>
        <w:jc w:val="both"/>
        <w:outlineLvl w:val="1"/>
        <w:rPr>
          <w:sz w:val="28"/>
          <w:szCs w:val="28"/>
        </w:rPr>
      </w:pPr>
      <w:r w:rsidRPr="00694675">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14:paraId="46EC9380" w14:textId="77777777" w:rsidR="003619AB" w:rsidRPr="00694675" w:rsidRDefault="003619AB" w:rsidP="003619AB">
      <w:pPr>
        <w:autoSpaceDE w:val="0"/>
        <w:autoSpaceDN w:val="0"/>
        <w:adjustRightInd w:val="0"/>
        <w:ind w:firstLine="567"/>
        <w:jc w:val="both"/>
        <w:outlineLvl w:val="1"/>
        <w:rPr>
          <w:sz w:val="28"/>
          <w:szCs w:val="28"/>
        </w:rPr>
      </w:pPr>
      <w:r w:rsidRPr="00694675">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7CE37422" w14:textId="77777777" w:rsidR="003619AB" w:rsidRPr="00694675" w:rsidRDefault="003619AB" w:rsidP="003619AB">
      <w:pPr>
        <w:autoSpaceDE w:val="0"/>
        <w:autoSpaceDN w:val="0"/>
        <w:adjustRightInd w:val="0"/>
        <w:ind w:firstLine="567"/>
        <w:jc w:val="both"/>
        <w:outlineLvl w:val="1"/>
        <w:rPr>
          <w:sz w:val="28"/>
          <w:szCs w:val="28"/>
        </w:rPr>
      </w:pPr>
      <w:r w:rsidRPr="00694675">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3CEB2600" w14:textId="77777777" w:rsidR="00DE0EB3" w:rsidRPr="00694675" w:rsidRDefault="003619AB" w:rsidP="00694675">
      <w:pPr>
        <w:autoSpaceDE w:val="0"/>
        <w:autoSpaceDN w:val="0"/>
        <w:adjustRightInd w:val="0"/>
        <w:ind w:firstLine="567"/>
        <w:jc w:val="both"/>
        <w:rPr>
          <w:sz w:val="28"/>
          <w:szCs w:val="28"/>
        </w:rPr>
      </w:pPr>
      <w:r w:rsidRPr="00694675">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241DAC56" w14:textId="77777777" w:rsidR="00DE0EB3" w:rsidRPr="00694675" w:rsidRDefault="00DE0EB3" w:rsidP="00316F73">
      <w:pPr>
        <w:autoSpaceDE w:val="0"/>
        <w:autoSpaceDN w:val="0"/>
        <w:adjustRightInd w:val="0"/>
        <w:jc w:val="both"/>
        <w:rPr>
          <w:sz w:val="28"/>
          <w:szCs w:val="28"/>
        </w:rPr>
      </w:pPr>
    </w:p>
    <w:p w14:paraId="21692D05" w14:textId="77777777" w:rsidR="00CE4001" w:rsidRPr="00694675" w:rsidRDefault="00022848" w:rsidP="00CE4001">
      <w:pPr>
        <w:autoSpaceDE w:val="0"/>
        <w:autoSpaceDN w:val="0"/>
        <w:adjustRightInd w:val="0"/>
        <w:jc w:val="center"/>
        <w:outlineLvl w:val="0"/>
        <w:rPr>
          <w:b/>
          <w:sz w:val="28"/>
          <w:szCs w:val="28"/>
        </w:rPr>
      </w:pPr>
      <w:r w:rsidRPr="00694675">
        <w:rPr>
          <w:b/>
          <w:sz w:val="28"/>
          <w:szCs w:val="28"/>
        </w:rPr>
        <w:t>5</w:t>
      </w:r>
      <w:r w:rsidR="00CE4001" w:rsidRPr="00694675">
        <w:rPr>
          <w:b/>
          <w:sz w:val="28"/>
          <w:szCs w:val="28"/>
        </w:rPr>
        <w:t>. Досудебный (внесудебный) порядок обжалования решений</w:t>
      </w:r>
    </w:p>
    <w:p w14:paraId="5AF0E11F" w14:textId="77777777" w:rsidR="00CE4001" w:rsidRPr="00694675" w:rsidRDefault="00CE4001" w:rsidP="00CE4001">
      <w:pPr>
        <w:autoSpaceDE w:val="0"/>
        <w:autoSpaceDN w:val="0"/>
        <w:adjustRightInd w:val="0"/>
        <w:jc w:val="center"/>
        <w:rPr>
          <w:b/>
          <w:sz w:val="28"/>
          <w:szCs w:val="28"/>
        </w:rPr>
      </w:pPr>
      <w:r w:rsidRPr="00694675">
        <w:rPr>
          <w:b/>
          <w:sz w:val="28"/>
          <w:szCs w:val="28"/>
        </w:rPr>
        <w:t>и действий (бездействия) органа, предоставляющего</w:t>
      </w:r>
    </w:p>
    <w:p w14:paraId="65F946F7" w14:textId="77777777" w:rsidR="00CE4001" w:rsidRPr="00694675" w:rsidRDefault="00CE4001" w:rsidP="00CE4001">
      <w:pPr>
        <w:autoSpaceDE w:val="0"/>
        <w:autoSpaceDN w:val="0"/>
        <w:adjustRightInd w:val="0"/>
        <w:jc w:val="center"/>
        <w:rPr>
          <w:b/>
          <w:sz w:val="28"/>
          <w:szCs w:val="28"/>
        </w:rPr>
      </w:pPr>
      <w:r w:rsidRPr="00694675">
        <w:rPr>
          <w:b/>
          <w:sz w:val="28"/>
          <w:szCs w:val="28"/>
        </w:rPr>
        <w:t>муниципальную услугу, а также должностных лиц,</w:t>
      </w:r>
    </w:p>
    <w:p w14:paraId="2724505E" w14:textId="77777777" w:rsidR="00CE4001" w:rsidRPr="00694675" w:rsidRDefault="00CE4001" w:rsidP="00CE4001">
      <w:pPr>
        <w:autoSpaceDE w:val="0"/>
        <w:autoSpaceDN w:val="0"/>
        <w:adjustRightInd w:val="0"/>
        <w:jc w:val="center"/>
        <w:rPr>
          <w:b/>
          <w:color w:val="FF0000"/>
          <w:sz w:val="28"/>
          <w:szCs w:val="28"/>
        </w:rPr>
      </w:pPr>
      <w:r w:rsidRPr="00694675">
        <w:rPr>
          <w:b/>
          <w:sz w:val="28"/>
          <w:szCs w:val="28"/>
        </w:rPr>
        <w:t xml:space="preserve">муниципальных служащих </w:t>
      </w:r>
      <w:r w:rsidR="0066214E" w:rsidRPr="00694675">
        <w:rPr>
          <w:b/>
          <w:sz w:val="28"/>
          <w:szCs w:val="28"/>
        </w:rPr>
        <w:t>администраци</w:t>
      </w:r>
      <w:r w:rsidRPr="00694675">
        <w:rPr>
          <w:b/>
          <w:sz w:val="28"/>
          <w:szCs w:val="28"/>
        </w:rPr>
        <w:t>и</w:t>
      </w:r>
    </w:p>
    <w:p w14:paraId="372BE96F" w14:textId="77777777" w:rsidR="00CE4001" w:rsidRPr="00694675" w:rsidRDefault="00CE4001" w:rsidP="00CE4001">
      <w:pPr>
        <w:autoSpaceDE w:val="0"/>
        <w:autoSpaceDN w:val="0"/>
        <w:adjustRightInd w:val="0"/>
        <w:ind w:firstLine="540"/>
        <w:jc w:val="both"/>
        <w:rPr>
          <w:b/>
          <w:sz w:val="28"/>
          <w:szCs w:val="28"/>
        </w:rPr>
      </w:pPr>
    </w:p>
    <w:p w14:paraId="2AA72583" w14:textId="77777777" w:rsidR="003619AB" w:rsidRPr="00694675" w:rsidRDefault="003619AB" w:rsidP="003619AB">
      <w:pPr>
        <w:autoSpaceDE w:val="0"/>
        <w:autoSpaceDN w:val="0"/>
        <w:adjustRightInd w:val="0"/>
        <w:ind w:firstLine="540"/>
        <w:jc w:val="both"/>
        <w:rPr>
          <w:sz w:val="28"/>
          <w:szCs w:val="28"/>
        </w:rPr>
      </w:pPr>
      <w:r w:rsidRPr="00694675">
        <w:rPr>
          <w:sz w:val="28"/>
          <w:szCs w:val="2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14:paraId="6956D26D" w14:textId="77777777" w:rsidR="003619AB" w:rsidRPr="00694675" w:rsidRDefault="003619AB" w:rsidP="003619AB">
      <w:pPr>
        <w:autoSpaceDE w:val="0"/>
        <w:autoSpaceDN w:val="0"/>
        <w:adjustRightInd w:val="0"/>
        <w:ind w:firstLine="540"/>
        <w:jc w:val="both"/>
        <w:rPr>
          <w:sz w:val="28"/>
          <w:szCs w:val="28"/>
        </w:rPr>
      </w:pPr>
      <w:r w:rsidRPr="00694675">
        <w:rPr>
          <w:sz w:val="28"/>
          <w:szCs w:val="28"/>
        </w:rPr>
        <w:t>5.2. Заявитель может обратиться с жалобой, в том числе в следующих случаях:</w:t>
      </w:r>
    </w:p>
    <w:p w14:paraId="42D39682" w14:textId="77777777" w:rsidR="003619AB" w:rsidRPr="00694675" w:rsidRDefault="003619AB" w:rsidP="003619AB">
      <w:pPr>
        <w:autoSpaceDE w:val="0"/>
        <w:autoSpaceDN w:val="0"/>
        <w:adjustRightInd w:val="0"/>
        <w:ind w:firstLine="540"/>
        <w:jc w:val="both"/>
        <w:rPr>
          <w:sz w:val="28"/>
          <w:szCs w:val="28"/>
        </w:rPr>
      </w:pPr>
      <w:r w:rsidRPr="00694675">
        <w:rPr>
          <w:sz w:val="28"/>
          <w:szCs w:val="28"/>
        </w:rPr>
        <w:t>1) нарушение срока регистрации запроса заявителя о предоставлении муниципальной услуги;</w:t>
      </w:r>
    </w:p>
    <w:p w14:paraId="4A41DD2E" w14:textId="77777777" w:rsidR="003619AB" w:rsidRPr="00694675" w:rsidRDefault="003619AB" w:rsidP="003619AB">
      <w:pPr>
        <w:autoSpaceDE w:val="0"/>
        <w:autoSpaceDN w:val="0"/>
        <w:adjustRightInd w:val="0"/>
        <w:ind w:firstLine="540"/>
        <w:jc w:val="both"/>
        <w:rPr>
          <w:sz w:val="28"/>
          <w:szCs w:val="28"/>
        </w:rPr>
      </w:pPr>
      <w:r w:rsidRPr="00694675">
        <w:rPr>
          <w:sz w:val="28"/>
          <w:szCs w:val="28"/>
        </w:rPr>
        <w:t>2) нарушение срока предоставления муниципальной услуги;</w:t>
      </w:r>
    </w:p>
    <w:p w14:paraId="5BCF1363" w14:textId="77777777" w:rsidR="00C31D3E" w:rsidRPr="00694675" w:rsidRDefault="003619AB" w:rsidP="00C9585E">
      <w:pPr>
        <w:autoSpaceDE w:val="0"/>
        <w:autoSpaceDN w:val="0"/>
        <w:adjustRightInd w:val="0"/>
        <w:ind w:firstLine="540"/>
        <w:jc w:val="both"/>
        <w:rPr>
          <w:sz w:val="28"/>
          <w:szCs w:val="28"/>
        </w:rPr>
      </w:pPr>
      <w:r w:rsidRPr="00694675">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227A976" w14:textId="77777777" w:rsidR="003619AB" w:rsidRPr="00694675" w:rsidRDefault="003619AB" w:rsidP="003619AB">
      <w:pPr>
        <w:autoSpaceDE w:val="0"/>
        <w:autoSpaceDN w:val="0"/>
        <w:adjustRightInd w:val="0"/>
        <w:ind w:firstLine="540"/>
        <w:jc w:val="both"/>
        <w:rPr>
          <w:sz w:val="28"/>
          <w:szCs w:val="28"/>
        </w:rPr>
      </w:pPr>
      <w:r w:rsidRPr="00694675">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694675">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14:paraId="369CEE4E" w14:textId="77777777" w:rsidR="003619AB" w:rsidRPr="00694675" w:rsidRDefault="003619AB" w:rsidP="003619AB">
      <w:pPr>
        <w:autoSpaceDE w:val="0"/>
        <w:autoSpaceDN w:val="0"/>
        <w:adjustRightInd w:val="0"/>
        <w:ind w:firstLine="540"/>
        <w:jc w:val="both"/>
        <w:rPr>
          <w:sz w:val="28"/>
          <w:szCs w:val="28"/>
        </w:rPr>
      </w:pPr>
      <w:r w:rsidRPr="0069467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D6F0964" w14:textId="77777777" w:rsidR="00F83F21" w:rsidRPr="00694675" w:rsidRDefault="003619AB" w:rsidP="00DE0EB3">
      <w:pPr>
        <w:autoSpaceDE w:val="0"/>
        <w:autoSpaceDN w:val="0"/>
        <w:adjustRightInd w:val="0"/>
        <w:ind w:firstLine="540"/>
        <w:jc w:val="both"/>
        <w:rPr>
          <w:sz w:val="28"/>
          <w:szCs w:val="28"/>
        </w:rPr>
      </w:pPr>
      <w:r w:rsidRPr="00694675">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p>
    <w:p w14:paraId="67C8201C" w14:textId="77777777" w:rsidR="00F83F21" w:rsidRPr="00694675" w:rsidRDefault="003619AB" w:rsidP="00F83F21">
      <w:pPr>
        <w:autoSpaceDE w:val="0"/>
        <w:autoSpaceDN w:val="0"/>
        <w:adjustRightInd w:val="0"/>
        <w:jc w:val="both"/>
        <w:rPr>
          <w:sz w:val="28"/>
          <w:szCs w:val="28"/>
        </w:rPr>
      </w:pPr>
      <w:r w:rsidRPr="00694675">
        <w:rPr>
          <w:sz w:val="28"/>
          <w:szCs w:val="28"/>
        </w:rPr>
        <w:t>Федерации, нормативными правовыми актами субъектов Российской Федерации, муниципальными правовыми актами;</w:t>
      </w:r>
    </w:p>
    <w:p w14:paraId="0384C9C3" w14:textId="77777777" w:rsidR="00DE0EB3" w:rsidRPr="00694675" w:rsidRDefault="00DE0EB3" w:rsidP="00DE0EB3">
      <w:pPr>
        <w:autoSpaceDE w:val="0"/>
        <w:autoSpaceDN w:val="0"/>
        <w:adjustRightInd w:val="0"/>
        <w:ind w:firstLine="540"/>
        <w:jc w:val="both"/>
        <w:rPr>
          <w:sz w:val="28"/>
          <w:szCs w:val="28"/>
        </w:rPr>
      </w:pPr>
      <w:r w:rsidRPr="00694675">
        <w:rPr>
          <w:sz w:val="28"/>
          <w:szCs w:val="28"/>
        </w:rPr>
        <w:t>7) отказ органа, предоставляющего муниципальную услугу, должностного лица органа, предоставляющего муниципальную услугу, работника многофункционального центра,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183CED6C" w14:textId="77777777" w:rsidR="00DE0EB3" w:rsidRPr="00694675" w:rsidRDefault="00DE0EB3" w:rsidP="00DE0EB3">
      <w:pPr>
        <w:autoSpaceDE w:val="0"/>
        <w:autoSpaceDN w:val="0"/>
        <w:adjustRightInd w:val="0"/>
        <w:ind w:firstLine="567"/>
        <w:jc w:val="both"/>
        <w:rPr>
          <w:sz w:val="28"/>
          <w:szCs w:val="28"/>
        </w:rPr>
      </w:pPr>
      <w:r w:rsidRPr="00694675">
        <w:rPr>
          <w:sz w:val="28"/>
          <w:szCs w:val="28"/>
        </w:rPr>
        <w:t>8) нарушение срока или порядка выдачи документов по результатам предоставления государственной или муниципальной услуги;</w:t>
      </w:r>
    </w:p>
    <w:p w14:paraId="746D08D2" w14:textId="77777777" w:rsidR="00DE0EB3" w:rsidRPr="00694675" w:rsidRDefault="00DE0EB3" w:rsidP="00DE0EB3">
      <w:pPr>
        <w:autoSpaceDE w:val="0"/>
        <w:autoSpaceDN w:val="0"/>
        <w:adjustRightInd w:val="0"/>
        <w:ind w:firstLine="540"/>
        <w:jc w:val="both"/>
        <w:rPr>
          <w:sz w:val="28"/>
          <w:szCs w:val="28"/>
        </w:rPr>
      </w:pPr>
      <w:r w:rsidRPr="00694675">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694675">
          <w:rPr>
            <w:sz w:val="28"/>
            <w:szCs w:val="28"/>
          </w:rPr>
          <w:t>частью 1.3 статьи 16</w:t>
        </w:r>
      </w:hyperlink>
      <w:r w:rsidRPr="00694675">
        <w:rPr>
          <w:sz w:val="28"/>
          <w:szCs w:val="28"/>
        </w:rPr>
        <w:t xml:space="preserve"> Федерального закона от 27.07.2010 №210-ФЗ.</w:t>
      </w:r>
    </w:p>
    <w:p w14:paraId="15F85029" w14:textId="77777777" w:rsidR="003619AB" w:rsidRPr="00694675" w:rsidRDefault="003619AB" w:rsidP="003619AB">
      <w:pPr>
        <w:autoSpaceDE w:val="0"/>
        <w:autoSpaceDN w:val="0"/>
        <w:adjustRightInd w:val="0"/>
        <w:ind w:firstLine="540"/>
        <w:jc w:val="both"/>
        <w:rPr>
          <w:sz w:val="28"/>
          <w:szCs w:val="28"/>
        </w:rPr>
      </w:pPr>
      <w:r w:rsidRPr="00694675">
        <w:rPr>
          <w:sz w:val="28"/>
          <w:szCs w:val="28"/>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района.</w:t>
      </w:r>
    </w:p>
    <w:p w14:paraId="7227EFB6" w14:textId="77777777" w:rsidR="003619AB" w:rsidRPr="00694675" w:rsidRDefault="00A76256" w:rsidP="003619AB">
      <w:pPr>
        <w:autoSpaceDE w:val="0"/>
        <w:autoSpaceDN w:val="0"/>
        <w:adjustRightInd w:val="0"/>
        <w:ind w:firstLine="567"/>
        <w:jc w:val="both"/>
        <w:rPr>
          <w:sz w:val="28"/>
          <w:szCs w:val="28"/>
        </w:rPr>
      </w:pPr>
      <w:r w:rsidRPr="00694675">
        <w:rPr>
          <w:sz w:val="28"/>
          <w:szCs w:val="28"/>
        </w:rPr>
        <w:t>5</w:t>
      </w:r>
      <w:r w:rsidR="003619AB" w:rsidRPr="00694675">
        <w:rPr>
          <w:sz w:val="28"/>
          <w:szCs w:val="28"/>
        </w:rPr>
        <w:t>.4.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1240984" w14:textId="77777777" w:rsidR="00A76256" w:rsidRPr="00694675" w:rsidRDefault="00A76256" w:rsidP="00A76256">
      <w:pPr>
        <w:autoSpaceDE w:val="0"/>
        <w:autoSpaceDN w:val="0"/>
        <w:adjustRightInd w:val="0"/>
        <w:ind w:firstLine="540"/>
        <w:jc w:val="both"/>
        <w:rPr>
          <w:sz w:val="28"/>
          <w:szCs w:val="28"/>
        </w:rPr>
      </w:pPr>
      <w:r w:rsidRPr="00694675">
        <w:rPr>
          <w:sz w:val="28"/>
          <w:szCs w:val="28"/>
        </w:rPr>
        <w:t>5.5. Жалоба должна содержать:</w:t>
      </w:r>
    </w:p>
    <w:p w14:paraId="5E8DABBF" w14:textId="77777777" w:rsidR="00A76256" w:rsidRPr="00694675" w:rsidRDefault="00A76256" w:rsidP="00A76256">
      <w:pPr>
        <w:autoSpaceDE w:val="0"/>
        <w:autoSpaceDN w:val="0"/>
        <w:adjustRightInd w:val="0"/>
        <w:ind w:firstLine="540"/>
        <w:jc w:val="both"/>
        <w:rPr>
          <w:sz w:val="28"/>
          <w:szCs w:val="28"/>
        </w:rPr>
      </w:pPr>
      <w:r w:rsidRPr="00694675">
        <w:rPr>
          <w:sz w:val="28"/>
          <w:szCs w:val="28"/>
        </w:rPr>
        <w:t xml:space="preserve">-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w:t>
      </w:r>
      <w:r w:rsidRPr="00694675">
        <w:rPr>
          <w:sz w:val="28"/>
          <w:szCs w:val="28"/>
        </w:rPr>
        <w:lastRenderedPageBreak/>
        <w:t>многофункционального центра, его руководителя и (или) работника,  решения и действия (бездействие) которых обжалуются;</w:t>
      </w:r>
    </w:p>
    <w:p w14:paraId="7C02B153" w14:textId="77777777" w:rsidR="00A76256" w:rsidRPr="00694675" w:rsidRDefault="00A76256" w:rsidP="00A76256">
      <w:pPr>
        <w:autoSpaceDE w:val="0"/>
        <w:autoSpaceDN w:val="0"/>
        <w:adjustRightInd w:val="0"/>
        <w:ind w:firstLine="540"/>
        <w:jc w:val="both"/>
        <w:rPr>
          <w:sz w:val="28"/>
          <w:szCs w:val="28"/>
        </w:rPr>
      </w:pPr>
      <w:r w:rsidRPr="00694675">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59BAE3" w14:textId="77777777" w:rsidR="00A76256" w:rsidRPr="00694675" w:rsidRDefault="00A76256" w:rsidP="00A76256">
      <w:pPr>
        <w:autoSpaceDE w:val="0"/>
        <w:autoSpaceDN w:val="0"/>
        <w:adjustRightInd w:val="0"/>
        <w:ind w:firstLine="540"/>
        <w:jc w:val="both"/>
        <w:rPr>
          <w:sz w:val="28"/>
          <w:szCs w:val="28"/>
        </w:rPr>
      </w:pPr>
      <w:r w:rsidRPr="00694675">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w:t>
      </w:r>
    </w:p>
    <w:p w14:paraId="23634226" w14:textId="77777777" w:rsidR="00A76256" w:rsidRPr="00694675" w:rsidRDefault="00A76256" w:rsidP="00A76256">
      <w:pPr>
        <w:autoSpaceDE w:val="0"/>
        <w:autoSpaceDN w:val="0"/>
        <w:adjustRightInd w:val="0"/>
        <w:ind w:firstLine="540"/>
        <w:jc w:val="both"/>
        <w:rPr>
          <w:sz w:val="28"/>
          <w:szCs w:val="28"/>
        </w:rPr>
      </w:pPr>
      <w:r w:rsidRPr="00694675">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31ED81AC" w14:textId="77777777" w:rsidR="00A76256" w:rsidRPr="00694675" w:rsidRDefault="00A76256" w:rsidP="00A76256">
      <w:pPr>
        <w:autoSpaceDE w:val="0"/>
        <w:autoSpaceDN w:val="0"/>
        <w:adjustRightInd w:val="0"/>
        <w:ind w:firstLine="540"/>
        <w:jc w:val="both"/>
        <w:rPr>
          <w:sz w:val="28"/>
          <w:szCs w:val="28"/>
        </w:rPr>
      </w:pPr>
      <w:r w:rsidRPr="00694675">
        <w:rPr>
          <w:sz w:val="28"/>
          <w:szCs w:val="28"/>
        </w:rPr>
        <w:t>Письменная жалоба должна быть написана разборчивым почерком, не содержать нецензурных выражений.</w:t>
      </w:r>
    </w:p>
    <w:p w14:paraId="7F948377" w14:textId="77777777" w:rsidR="00A76256" w:rsidRPr="00694675" w:rsidRDefault="00A76256" w:rsidP="00A76256">
      <w:pPr>
        <w:autoSpaceDE w:val="0"/>
        <w:autoSpaceDN w:val="0"/>
        <w:adjustRightInd w:val="0"/>
        <w:ind w:firstLine="540"/>
        <w:jc w:val="both"/>
        <w:rPr>
          <w:sz w:val="28"/>
          <w:szCs w:val="28"/>
        </w:rPr>
      </w:pPr>
      <w:r w:rsidRPr="00694675">
        <w:rPr>
          <w:sz w:val="28"/>
          <w:szCs w:val="28"/>
        </w:rPr>
        <w:t>5.6. Жалоба, поступившая в администрацию, либо во многофункциональный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либо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F846037" w14:textId="77777777" w:rsidR="003619AB" w:rsidRPr="00694675" w:rsidRDefault="003619AB" w:rsidP="00A76256">
      <w:pPr>
        <w:autoSpaceDE w:val="0"/>
        <w:autoSpaceDN w:val="0"/>
        <w:adjustRightInd w:val="0"/>
        <w:ind w:firstLine="540"/>
        <w:jc w:val="both"/>
        <w:rPr>
          <w:sz w:val="28"/>
          <w:szCs w:val="28"/>
        </w:rPr>
      </w:pPr>
      <w:r w:rsidRPr="00694675">
        <w:rPr>
          <w:sz w:val="28"/>
          <w:szCs w:val="28"/>
        </w:rPr>
        <w:t>5.7. Письменные жалобы не рассматриваются в следующих случаях:</w:t>
      </w:r>
    </w:p>
    <w:p w14:paraId="146C2514" w14:textId="77777777" w:rsidR="003619AB" w:rsidRPr="00694675" w:rsidRDefault="003619AB" w:rsidP="003619AB">
      <w:pPr>
        <w:autoSpaceDE w:val="0"/>
        <w:autoSpaceDN w:val="0"/>
        <w:adjustRightInd w:val="0"/>
        <w:ind w:firstLine="540"/>
        <w:jc w:val="both"/>
        <w:rPr>
          <w:sz w:val="28"/>
          <w:szCs w:val="28"/>
        </w:rPr>
      </w:pPr>
      <w:r w:rsidRPr="00694675">
        <w:rPr>
          <w:sz w:val="28"/>
          <w:szCs w:val="28"/>
        </w:rPr>
        <w:t>- в жалобе не указаны фамилия заявителя, направившего обращение, и почтовый адрес, по которому должен быть направлен ответ;</w:t>
      </w:r>
    </w:p>
    <w:p w14:paraId="13D736ED" w14:textId="77777777" w:rsidR="003619AB" w:rsidRPr="00694675" w:rsidRDefault="003619AB" w:rsidP="003619AB">
      <w:pPr>
        <w:autoSpaceDE w:val="0"/>
        <w:autoSpaceDN w:val="0"/>
        <w:adjustRightInd w:val="0"/>
        <w:ind w:firstLine="540"/>
        <w:jc w:val="both"/>
        <w:rPr>
          <w:sz w:val="28"/>
          <w:szCs w:val="28"/>
        </w:rPr>
      </w:pPr>
      <w:r w:rsidRPr="00694675">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4262E097" w14:textId="77777777" w:rsidR="003619AB" w:rsidRPr="00694675" w:rsidRDefault="003619AB" w:rsidP="003619AB">
      <w:pPr>
        <w:autoSpaceDE w:val="0"/>
        <w:autoSpaceDN w:val="0"/>
        <w:adjustRightInd w:val="0"/>
        <w:ind w:firstLine="540"/>
        <w:jc w:val="both"/>
        <w:rPr>
          <w:sz w:val="28"/>
          <w:szCs w:val="28"/>
        </w:rPr>
      </w:pPr>
      <w:r w:rsidRPr="00694675">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14:paraId="664EC710" w14:textId="77777777" w:rsidR="003619AB" w:rsidRDefault="003619AB" w:rsidP="00C9585E">
      <w:pPr>
        <w:autoSpaceDE w:val="0"/>
        <w:autoSpaceDN w:val="0"/>
        <w:adjustRightInd w:val="0"/>
        <w:ind w:firstLine="540"/>
        <w:jc w:val="both"/>
        <w:rPr>
          <w:sz w:val="28"/>
          <w:szCs w:val="28"/>
        </w:rPr>
      </w:pPr>
      <w:r w:rsidRPr="00694675">
        <w:rPr>
          <w:sz w:val="28"/>
          <w:szCs w:val="2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14:paraId="77379237" w14:textId="77777777" w:rsidR="00531517" w:rsidRDefault="00531517" w:rsidP="00C9585E">
      <w:pPr>
        <w:autoSpaceDE w:val="0"/>
        <w:autoSpaceDN w:val="0"/>
        <w:adjustRightInd w:val="0"/>
        <w:ind w:firstLine="540"/>
        <w:jc w:val="both"/>
        <w:rPr>
          <w:sz w:val="28"/>
          <w:szCs w:val="28"/>
        </w:rPr>
      </w:pPr>
    </w:p>
    <w:p w14:paraId="29F14D48" w14:textId="77777777" w:rsidR="00531517" w:rsidRPr="00694675" w:rsidRDefault="00531517" w:rsidP="00C9585E">
      <w:pPr>
        <w:autoSpaceDE w:val="0"/>
        <w:autoSpaceDN w:val="0"/>
        <w:adjustRightInd w:val="0"/>
        <w:ind w:firstLine="540"/>
        <w:jc w:val="both"/>
        <w:rPr>
          <w:sz w:val="28"/>
          <w:szCs w:val="28"/>
        </w:rPr>
      </w:pPr>
    </w:p>
    <w:p w14:paraId="292E7C07" w14:textId="77777777" w:rsidR="003619AB" w:rsidRPr="00694675" w:rsidRDefault="003619AB" w:rsidP="003619AB">
      <w:pPr>
        <w:autoSpaceDE w:val="0"/>
        <w:autoSpaceDN w:val="0"/>
        <w:adjustRightInd w:val="0"/>
        <w:ind w:firstLine="540"/>
        <w:jc w:val="both"/>
        <w:rPr>
          <w:sz w:val="28"/>
          <w:szCs w:val="28"/>
        </w:rPr>
      </w:pPr>
      <w:bookmarkStart w:id="1" w:name="Par193"/>
      <w:bookmarkEnd w:id="1"/>
      <w:r w:rsidRPr="00694675">
        <w:rPr>
          <w:sz w:val="28"/>
          <w:szCs w:val="28"/>
        </w:rPr>
        <w:t>5.8. По результатам рассмотрения жалобы администрация, предоставляющая муниципальную услугу, принимает одно из следующих решений:</w:t>
      </w:r>
    </w:p>
    <w:p w14:paraId="7758ED35" w14:textId="77777777" w:rsidR="003619AB" w:rsidRPr="00694675" w:rsidRDefault="003619AB" w:rsidP="003619AB">
      <w:pPr>
        <w:autoSpaceDE w:val="0"/>
        <w:autoSpaceDN w:val="0"/>
        <w:adjustRightInd w:val="0"/>
        <w:ind w:firstLine="540"/>
        <w:jc w:val="both"/>
        <w:rPr>
          <w:sz w:val="28"/>
          <w:szCs w:val="28"/>
        </w:rPr>
      </w:pPr>
      <w:r w:rsidRPr="00694675">
        <w:rPr>
          <w:sz w:val="28"/>
          <w:szCs w:val="2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14:paraId="29911433" w14:textId="77777777" w:rsidR="003619AB" w:rsidRPr="00694675" w:rsidRDefault="003619AB" w:rsidP="003619AB">
      <w:pPr>
        <w:autoSpaceDE w:val="0"/>
        <w:autoSpaceDN w:val="0"/>
        <w:adjustRightInd w:val="0"/>
        <w:ind w:firstLine="540"/>
        <w:jc w:val="both"/>
        <w:rPr>
          <w:sz w:val="28"/>
          <w:szCs w:val="28"/>
        </w:rPr>
      </w:pPr>
      <w:r w:rsidRPr="00694675">
        <w:rPr>
          <w:sz w:val="28"/>
          <w:szCs w:val="28"/>
        </w:rPr>
        <w:t>- отказывает в удовлетворении жалобы.</w:t>
      </w:r>
    </w:p>
    <w:p w14:paraId="3DC0AB70" w14:textId="77777777" w:rsidR="003619AB" w:rsidRDefault="003619AB" w:rsidP="003619AB">
      <w:pPr>
        <w:autoSpaceDE w:val="0"/>
        <w:autoSpaceDN w:val="0"/>
        <w:adjustRightInd w:val="0"/>
        <w:ind w:firstLine="567"/>
        <w:jc w:val="both"/>
        <w:rPr>
          <w:sz w:val="28"/>
          <w:szCs w:val="28"/>
        </w:rPr>
      </w:pPr>
      <w:r w:rsidRPr="00694675">
        <w:rPr>
          <w:sz w:val="28"/>
          <w:szCs w:val="28"/>
        </w:rPr>
        <w:t xml:space="preserve">5.9. Не позднее дня, следующего за днем принятия решения, указанного в </w:t>
      </w:r>
      <w:hyperlink r:id="rId25" w:anchor="Par193" w:history="1">
        <w:r w:rsidRPr="00694675">
          <w:rPr>
            <w:rStyle w:val="ae"/>
            <w:color w:val="auto"/>
            <w:sz w:val="28"/>
            <w:szCs w:val="28"/>
            <w:u w:val="none"/>
          </w:rPr>
          <w:t>пункте 5</w:t>
        </w:r>
        <w:r w:rsidRPr="00694675">
          <w:rPr>
            <w:rStyle w:val="ae"/>
            <w:color w:val="auto"/>
            <w:u w:val="none"/>
          </w:rPr>
          <w:t>.</w:t>
        </w:r>
      </w:hyperlink>
      <w:r w:rsidRPr="00694675">
        <w:rPr>
          <w:sz w:val="28"/>
          <w:szCs w:val="28"/>
        </w:rPr>
        <w:t>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7DC965" w14:textId="77777777" w:rsidR="00CE4001" w:rsidRPr="004D3609" w:rsidRDefault="00CE4001" w:rsidP="00CE4001">
      <w:pPr>
        <w:autoSpaceDE w:val="0"/>
        <w:autoSpaceDN w:val="0"/>
        <w:adjustRightInd w:val="0"/>
        <w:ind w:firstLine="540"/>
        <w:jc w:val="both"/>
        <w:rPr>
          <w:sz w:val="28"/>
          <w:szCs w:val="28"/>
        </w:rPr>
      </w:pPr>
    </w:p>
    <w:p w14:paraId="2BA3FC23" w14:textId="77777777" w:rsidR="00CE4001" w:rsidRDefault="00CE4001" w:rsidP="00CE4001">
      <w:pPr>
        <w:pStyle w:val="ConsPlusNormal"/>
        <w:ind w:firstLine="540"/>
        <w:jc w:val="both"/>
        <w:rPr>
          <w:rFonts w:ascii="Times New Roman" w:hAnsi="Times New Roman" w:cs="Times New Roman"/>
          <w:color w:val="FF0000"/>
          <w:sz w:val="28"/>
          <w:szCs w:val="28"/>
        </w:rPr>
      </w:pPr>
    </w:p>
    <w:p w14:paraId="4D0C9964" w14:textId="77777777" w:rsidR="002D0F3E" w:rsidRDefault="002D0F3E" w:rsidP="003251BA">
      <w:pPr>
        <w:tabs>
          <w:tab w:val="left" w:pos="2595"/>
        </w:tabs>
        <w:autoSpaceDE w:val="0"/>
        <w:autoSpaceDN w:val="0"/>
        <w:adjustRightInd w:val="0"/>
        <w:outlineLvl w:val="0"/>
        <w:rPr>
          <w:sz w:val="28"/>
          <w:szCs w:val="28"/>
        </w:rPr>
      </w:pPr>
    </w:p>
    <w:p w14:paraId="77656086" w14:textId="77777777" w:rsidR="003251BA" w:rsidRDefault="003251BA" w:rsidP="003251BA">
      <w:pPr>
        <w:tabs>
          <w:tab w:val="left" w:pos="2595"/>
        </w:tabs>
        <w:autoSpaceDE w:val="0"/>
        <w:autoSpaceDN w:val="0"/>
        <w:adjustRightInd w:val="0"/>
        <w:outlineLvl w:val="0"/>
        <w:rPr>
          <w:sz w:val="28"/>
          <w:szCs w:val="28"/>
        </w:rPr>
      </w:pPr>
    </w:p>
    <w:p w14:paraId="0734F4A9" w14:textId="77777777" w:rsidR="00022848" w:rsidRDefault="00022848" w:rsidP="003251BA">
      <w:pPr>
        <w:tabs>
          <w:tab w:val="left" w:pos="2595"/>
        </w:tabs>
        <w:autoSpaceDE w:val="0"/>
        <w:autoSpaceDN w:val="0"/>
        <w:adjustRightInd w:val="0"/>
        <w:outlineLvl w:val="0"/>
        <w:rPr>
          <w:sz w:val="28"/>
          <w:szCs w:val="28"/>
        </w:rPr>
      </w:pPr>
    </w:p>
    <w:p w14:paraId="159AB42A" w14:textId="77777777" w:rsidR="00022848" w:rsidRDefault="00022848" w:rsidP="003251BA">
      <w:pPr>
        <w:tabs>
          <w:tab w:val="left" w:pos="2595"/>
        </w:tabs>
        <w:autoSpaceDE w:val="0"/>
        <w:autoSpaceDN w:val="0"/>
        <w:adjustRightInd w:val="0"/>
        <w:outlineLvl w:val="0"/>
        <w:rPr>
          <w:sz w:val="28"/>
          <w:szCs w:val="28"/>
        </w:rPr>
      </w:pPr>
    </w:p>
    <w:p w14:paraId="6AFE6EA5" w14:textId="77777777" w:rsidR="000F7B06" w:rsidRDefault="000F7B06" w:rsidP="003251BA">
      <w:pPr>
        <w:tabs>
          <w:tab w:val="left" w:pos="2595"/>
        </w:tabs>
        <w:autoSpaceDE w:val="0"/>
        <w:autoSpaceDN w:val="0"/>
        <w:adjustRightInd w:val="0"/>
        <w:outlineLvl w:val="0"/>
        <w:rPr>
          <w:sz w:val="28"/>
          <w:szCs w:val="28"/>
        </w:rPr>
      </w:pPr>
    </w:p>
    <w:p w14:paraId="3DE7A368" w14:textId="77777777" w:rsidR="001616A0" w:rsidRDefault="001616A0" w:rsidP="003251BA">
      <w:pPr>
        <w:tabs>
          <w:tab w:val="left" w:pos="2595"/>
        </w:tabs>
        <w:autoSpaceDE w:val="0"/>
        <w:autoSpaceDN w:val="0"/>
        <w:adjustRightInd w:val="0"/>
        <w:outlineLvl w:val="0"/>
        <w:rPr>
          <w:sz w:val="28"/>
          <w:szCs w:val="28"/>
        </w:rPr>
      </w:pPr>
    </w:p>
    <w:p w14:paraId="7A74A32C" w14:textId="77777777" w:rsidR="001616A0" w:rsidRDefault="001616A0" w:rsidP="003251BA">
      <w:pPr>
        <w:tabs>
          <w:tab w:val="left" w:pos="2595"/>
        </w:tabs>
        <w:autoSpaceDE w:val="0"/>
        <w:autoSpaceDN w:val="0"/>
        <w:adjustRightInd w:val="0"/>
        <w:outlineLvl w:val="0"/>
        <w:rPr>
          <w:sz w:val="28"/>
          <w:szCs w:val="28"/>
        </w:rPr>
      </w:pPr>
    </w:p>
    <w:p w14:paraId="67A4B961" w14:textId="77777777" w:rsidR="001616A0" w:rsidRDefault="001616A0" w:rsidP="003251BA">
      <w:pPr>
        <w:tabs>
          <w:tab w:val="left" w:pos="2595"/>
        </w:tabs>
        <w:autoSpaceDE w:val="0"/>
        <w:autoSpaceDN w:val="0"/>
        <w:adjustRightInd w:val="0"/>
        <w:outlineLvl w:val="0"/>
        <w:rPr>
          <w:sz w:val="28"/>
          <w:szCs w:val="28"/>
        </w:rPr>
      </w:pPr>
    </w:p>
    <w:p w14:paraId="3568BBBE" w14:textId="77777777" w:rsidR="003147ED" w:rsidRDefault="003147ED" w:rsidP="003251BA">
      <w:pPr>
        <w:tabs>
          <w:tab w:val="left" w:pos="2595"/>
        </w:tabs>
        <w:autoSpaceDE w:val="0"/>
        <w:autoSpaceDN w:val="0"/>
        <w:adjustRightInd w:val="0"/>
        <w:outlineLvl w:val="0"/>
        <w:rPr>
          <w:sz w:val="28"/>
          <w:szCs w:val="28"/>
        </w:rPr>
      </w:pPr>
    </w:p>
    <w:p w14:paraId="0DF74B62" w14:textId="77777777" w:rsidR="003147ED" w:rsidRDefault="003147ED" w:rsidP="003251BA">
      <w:pPr>
        <w:tabs>
          <w:tab w:val="left" w:pos="2595"/>
        </w:tabs>
        <w:autoSpaceDE w:val="0"/>
        <w:autoSpaceDN w:val="0"/>
        <w:adjustRightInd w:val="0"/>
        <w:outlineLvl w:val="0"/>
        <w:rPr>
          <w:sz w:val="28"/>
          <w:szCs w:val="28"/>
        </w:rPr>
      </w:pPr>
    </w:p>
    <w:p w14:paraId="63139C88" w14:textId="77777777" w:rsidR="003147ED" w:rsidRDefault="003147ED" w:rsidP="003251BA">
      <w:pPr>
        <w:tabs>
          <w:tab w:val="left" w:pos="2595"/>
        </w:tabs>
        <w:autoSpaceDE w:val="0"/>
        <w:autoSpaceDN w:val="0"/>
        <w:adjustRightInd w:val="0"/>
        <w:outlineLvl w:val="0"/>
        <w:rPr>
          <w:sz w:val="28"/>
          <w:szCs w:val="28"/>
        </w:rPr>
      </w:pPr>
    </w:p>
    <w:p w14:paraId="0268F483" w14:textId="77777777" w:rsidR="003147ED" w:rsidRDefault="003147ED" w:rsidP="003251BA">
      <w:pPr>
        <w:tabs>
          <w:tab w:val="left" w:pos="2595"/>
        </w:tabs>
        <w:autoSpaceDE w:val="0"/>
        <w:autoSpaceDN w:val="0"/>
        <w:adjustRightInd w:val="0"/>
        <w:outlineLvl w:val="0"/>
        <w:rPr>
          <w:sz w:val="28"/>
          <w:szCs w:val="28"/>
        </w:rPr>
      </w:pPr>
    </w:p>
    <w:p w14:paraId="0F78F6AC" w14:textId="77777777" w:rsidR="003147ED" w:rsidRDefault="003147ED" w:rsidP="003251BA">
      <w:pPr>
        <w:tabs>
          <w:tab w:val="left" w:pos="2595"/>
        </w:tabs>
        <w:autoSpaceDE w:val="0"/>
        <w:autoSpaceDN w:val="0"/>
        <w:adjustRightInd w:val="0"/>
        <w:outlineLvl w:val="0"/>
        <w:rPr>
          <w:sz w:val="28"/>
          <w:szCs w:val="28"/>
        </w:rPr>
      </w:pPr>
    </w:p>
    <w:p w14:paraId="2E9BD6FD" w14:textId="77777777" w:rsidR="003147ED" w:rsidRDefault="003147ED" w:rsidP="003251BA">
      <w:pPr>
        <w:tabs>
          <w:tab w:val="left" w:pos="2595"/>
        </w:tabs>
        <w:autoSpaceDE w:val="0"/>
        <w:autoSpaceDN w:val="0"/>
        <w:adjustRightInd w:val="0"/>
        <w:outlineLvl w:val="0"/>
        <w:rPr>
          <w:sz w:val="28"/>
          <w:szCs w:val="28"/>
        </w:rPr>
      </w:pPr>
    </w:p>
    <w:p w14:paraId="2B9382BA" w14:textId="77777777" w:rsidR="003147ED" w:rsidRDefault="003147ED" w:rsidP="003251BA">
      <w:pPr>
        <w:tabs>
          <w:tab w:val="left" w:pos="2595"/>
        </w:tabs>
        <w:autoSpaceDE w:val="0"/>
        <w:autoSpaceDN w:val="0"/>
        <w:adjustRightInd w:val="0"/>
        <w:outlineLvl w:val="0"/>
        <w:rPr>
          <w:sz w:val="28"/>
          <w:szCs w:val="28"/>
        </w:rPr>
      </w:pPr>
    </w:p>
    <w:p w14:paraId="550AD2BD" w14:textId="77777777" w:rsidR="003147ED" w:rsidRDefault="003147ED" w:rsidP="003251BA">
      <w:pPr>
        <w:tabs>
          <w:tab w:val="left" w:pos="2595"/>
        </w:tabs>
        <w:autoSpaceDE w:val="0"/>
        <w:autoSpaceDN w:val="0"/>
        <w:adjustRightInd w:val="0"/>
        <w:outlineLvl w:val="0"/>
        <w:rPr>
          <w:sz w:val="28"/>
          <w:szCs w:val="28"/>
        </w:rPr>
      </w:pPr>
    </w:p>
    <w:p w14:paraId="1B438D34" w14:textId="77777777" w:rsidR="003147ED" w:rsidRDefault="003147ED" w:rsidP="003251BA">
      <w:pPr>
        <w:tabs>
          <w:tab w:val="left" w:pos="2595"/>
        </w:tabs>
        <w:autoSpaceDE w:val="0"/>
        <w:autoSpaceDN w:val="0"/>
        <w:adjustRightInd w:val="0"/>
        <w:outlineLvl w:val="0"/>
        <w:rPr>
          <w:sz w:val="28"/>
          <w:szCs w:val="28"/>
        </w:rPr>
      </w:pPr>
    </w:p>
    <w:p w14:paraId="098CD6FD" w14:textId="77777777" w:rsidR="003147ED" w:rsidRDefault="003147ED" w:rsidP="003251BA">
      <w:pPr>
        <w:tabs>
          <w:tab w:val="left" w:pos="2595"/>
        </w:tabs>
        <w:autoSpaceDE w:val="0"/>
        <w:autoSpaceDN w:val="0"/>
        <w:adjustRightInd w:val="0"/>
        <w:outlineLvl w:val="0"/>
        <w:rPr>
          <w:sz w:val="28"/>
          <w:szCs w:val="28"/>
        </w:rPr>
      </w:pPr>
    </w:p>
    <w:p w14:paraId="7B206C3E" w14:textId="77777777" w:rsidR="003147ED" w:rsidRDefault="003147ED" w:rsidP="003251BA">
      <w:pPr>
        <w:tabs>
          <w:tab w:val="left" w:pos="2595"/>
        </w:tabs>
        <w:autoSpaceDE w:val="0"/>
        <w:autoSpaceDN w:val="0"/>
        <w:adjustRightInd w:val="0"/>
        <w:outlineLvl w:val="0"/>
        <w:rPr>
          <w:sz w:val="28"/>
          <w:szCs w:val="28"/>
        </w:rPr>
      </w:pPr>
    </w:p>
    <w:p w14:paraId="25E5798A" w14:textId="77777777" w:rsidR="003147ED" w:rsidRDefault="003147ED" w:rsidP="003251BA">
      <w:pPr>
        <w:tabs>
          <w:tab w:val="left" w:pos="2595"/>
        </w:tabs>
        <w:autoSpaceDE w:val="0"/>
        <w:autoSpaceDN w:val="0"/>
        <w:adjustRightInd w:val="0"/>
        <w:outlineLvl w:val="0"/>
        <w:rPr>
          <w:sz w:val="28"/>
          <w:szCs w:val="28"/>
        </w:rPr>
      </w:pPr>
    </w:p>
    <w:p w14:paraId="6F747613" w14:textId="77777777" w:rsidR="003147ED" w:rsidRDefault="003147ED" w:rsidP="003251BA">
      <w:pPr>
        <w:tabs>
          <w:tab w:val="left" w:pos="2595"/>
        </w:tabs>
        <w:autoSpaceDE w:val="0"/>
        <w:autoSpaceDN w:val="0"/>
        <w:adjustRightInd w:val="0"/>
        <w:outlineLvl w:val="0"/>
        <w:rPr>
          <w:sz w:val="28"/>
          <w:szCs w:val="28"/>
        </w:rPr>
      </w:pPr>
    </w:p>
    <w:p w14:paraId="61E2BA06" w14:textId="77777777" w:rsidR="003147ED" w:rsidRDefault="003147ED" w:rsidP="003251BA">
      <w:pPr>
        <w:tabs>
          <w:tab w:val="left" w:pos="2595"/>
        </w:tabs>
        <w:autoSpaceDE w:val="0"/>
        <w:autoSpaceDN w:val="0"/>
        <w:adjustRightInd w:val="0"/>
        <w:outlineLvl w:val="0"/>
        <w:rPr>
          <w:sz w:val="28"/>
          <w:szCs w:val="28"/>
        </w:rPr>
      </w:pPr>
    </w:p>
    <w:p w14:paraId="52077396" w14:textId="77777777" w:rsidR="00531517" w:rsidRDefault="00531517" w:rsidP="003251BA">
      <w:pPr>
        <w:tabs>
          <w:tab w:val="left" w:pos="2595"/>
        </w:tabs>
        <w:autoSpaceDE w:val="0"/>
        <w:autoSpaceDN w:val="0"/>
        <w:adjustRightInd w:val="0"/>
        <w:outlineLvl w:val="0"/>
        <w:rPr>
          <w:sz w:val="28"/>
          <w:szCs w:val="28"/>
        </w:rPr>
      </w:pPr>
    </w:p>
    <w:p w14:paraId="02EA218E" w14:textId="77777777" w:rsidR="00327D66" w:rsidRDefault="00327D66" w:rsidP="003251BA">
      <w:pPr>
        <w:tabs>
          <w:tab w:val="left" w:pos="2595"/>
        </w:tabs>
        <w:autoSpaceDE w:val="0"/>
        <w:autoSpaceDN w:val="0"/>
        <w:adjustRightInd w:val="0"/>
        <w:outlineLvl w:val="0"/>
        <w:rPr>
          <w:sz w:val="28"/>
          <w:szCs w:val="28"/>
        </w:rPr>
      </w:pPr>
    </w:p>
    <w:p w14:paraId="6B15F2D0" w14:textId="77777777" w:rsidR="00FE639E" w:rsidRDefault="00FE639E" w:rsidP="00C830E1">
      <w:pPr>
        <w:autoSpaceDE w:val="0"/>
        <w:autoSpaceDN w:val="0"/>
        <w:adjustRightInd w:val="0"/>
        <w:rPr>
          <w:sz w:val="28"/>
          <w:szCs w:val="28"/>
        </w:rPr>
      </w:pPr>
    </w:p>
    <w:p w14:paraId="4411188A" w14:textId="77777777" w:rsidR="00C830E1" w:rsidRDefault="00C830E1" w:rsidP="00C830E1">
      <w:pPr>
        <w:autoSpaceDE w:val="0"/>
        <w:autoSpaceDN w:val="0"/>
        <w:adjustRightInd w:val="0"/>
        <w:rPr>
          <w:sz w:val="28"/>
          <w:szCs w:val="28"/>
        </w:rPr>
      </w:pPr>
    </w:p>
    <w:p w14:paraId="5EE7442B" w14:textId="77777777" w:rsidR="00CE76B7" w:rsidRDefault="00CE76B7" w:rsidP="00C830E1">
      <w:pPr>
        <w:autoSpaceDE w:val="0"/>
        <w:autoSpaceDN w:val="0"/>
        <w:adjustRightInd w:val="0"/>
        <w:rPr>
          <w:sz w:val="28"/>
          <w:szCs w:val="28"/>
        </w:rPr>
      </w:pPr>
    </w:p>
    <w:p w14:paraId="692EFDE2" w14:textId="77777777" w:rsidR="00CE76B7" w:rsidRDefault="00CE76B7" w:rsidP="00C830E1">
      <w:pPr>
        <w:autoSpaceDE w:val="0"/>
        <w:autoSpaceDN w:val="0"/>
        <w:adjustRightInd w:val="0"/>
        <w:rPr>
          <w:sz w:val="28"/>
          <w:szCs w:val="28"/>
        </w:rPr>
      </w:pPr>
    </w:p>
    <w:p w14:paraId="4ACEC641" w14:textId="77777777" w:rsidR="00CE76B7" w:rsidRDefault="00CE76B7" w:rsidP="00C830E1">
      <w:pPr>
        <w:autoSpaceDE w:val="0"/>
        <w:autoSpaceDN w:val="0"/>
        <w:adjustRightInd w:val="0"/>
        <w:rPr>
          <w:sz w:val="28"/>
          <w:szCs w:val="28"/>
        </w:rPr>
      </w:pPr>
    </w:p>
    <w:p w14:paraId="79988ED1" w14:textId="77777777" w:rsidR="00CE76B7" w:rsidRDefault="00CE76B7" w:rsidP="00C830E1">
      <w:pPr>
        <w:autoSpaceDE w:val="0"/>
        <w:autoSpaceDN w:val="0"/>
        <w:adjustRightInd w:val="0"/>
        <w:rPr>
          <w:sz w:val="28"/>
          <w:szCs w:val="28"/>
        </w:rPr>
      </w:pPr>
    </w:p>
    <w:p w14:paraId="6CABD4A5" w14:textId="77777777" w:rsidR="00CE76B7" w:rsidRDefault="00CE76B7" w:rsidP="00C830E1">
      <w:pPr>
        <w:autoSpaceDE w:val="0"/>
        <w:autoSpaceDN w:val="0"/>
        <w:adjustRightInd w:val="0"/>
        <w:rPr>
          <w:sz w:val="28"/>
          <w:szCs w:val="28"/>
        </w:rPr>
      </w:pPr>
    </w:p>
    <w:p w14:paraId="1709AD5D" w14:textId="77777777" w:rsidR="00C830E1" w:rsidRDefault="00C830E1" w:rsidP="00C830E1">
      <w:pPr>
        <w:autoSpaceDE w:val="0"/>
        <w:autoSpaceDN w:val="0"/>
        <w:adjustRightInd w:val="0"/>
        <w:rPr>
          <w:sz w:val="28"/>
          <w:szCs w:val="28"/>
        </w:rPr>
      </w:pPr>
    </w:p>
    <w:p w14:paraId="694C8028" w14:textId="77777777" w:rsidR="00932BD1" w:rsidRDefault="00932BD1" w:rsidP="00FE639E">
      <w:pPr>
        <w:autoSpaceDE w:val="0"/>
        <w:autoSpaceDN w:val="0"/>
        <w:adjustRightInd w:val="0"/>
        <w:jc w:val="right"/>
        <w:rPr>
          <w:sz w:val="28"/>
          <w:szCs w:val="28"/>
        </w:rPr>
      </w:pPr>
      <w:r>
        <w:rPr>
          <w:sz w:val="28"/>
          <w:szCs w:val="28"/>
        </w:rPr>
        <w:lastRenderedPageBreak/>
        <w:t xml:space="preserve">        </w:t>
      </w:r>
    </w:p>
    <w:p w14:paraId="36DD614A" w14:textId="77777777" w:rsidR="003619AB" w:rsidRPr="00FE639E" w:rsidRDefault="00C830E1" w:rsidP="00FE639E">
      <w:pPr>
        <w:autoSpaceDE w:val="0"/>
        <w:autoSpaceDN w:val="0"/>
        <w:adjustRightInd w:val="0"/>
        <w:jc w:val="right"/>
        <w:rPr>
          <w:sz w:val="28"/>
          <w:szCs w:val="28"/>
        </w:rPr>
      </w:pPr>
      <w:r>
        <w:rPr>
          <w:sz w:val="28"/>
          <w:szCs w:val="28"/>
        </w:rPr>
        <w:t xml:space="preserve">Приложение </w:t>
      </w:r>
      <w:r w:rsidRPr="00FE639E">
        <w:rPr>
          <w:sz w:val="28"/>
          <w:szCs w:val="28"/>
        </w:rPr>
        <w:t>к Регламенту</w:t>
      </w:r>
    </w:p>
    <w:p w14:paraId="65EA16CB" w14:textId="77777777" w:rsidR="00CE76B7" w:rsidRDefault="00411522" w:rsidP="00FE639E">
      <w:pPr>
        <w:autoSpaceDE w:val="0"/>
        <w:autoSpaceDN w:val="0"/>
        <w:adjustRightInd w:val="0"/>
        <w:jc w:val="both"/>
        <w:rPr>
          <w:sz w:val="20"/>
          <w:szCs w:val="20"/>
        </w:rPr>
      </w:pPr>
      <w:r w:rsidRPr="00411522">
        <w:rPr>
          <w:sz w:val="28"/>
          <w:szCs w:val="28"/>
        </w:rPr>
        <w:t xml:space="preserve">                             </w:t>
      </w:r>
      <w:r w:rsidR="00FE639E">
        <w:rPr>
          <w:sz w:val="28"/>
          <w:szCs w:val="28"/>
        </w:rPr>
        <w:t xml:space="preserve">                   </w:t>
      </w:r>
      <w:r w:rsidR="00FE639E">
        <w:rPr>
          <w:sz w:val="20"/>
          <w:szCs w:val="20"/>
        </w:rPr>
        <w:t xml:space="preserve">                         </w:t>
      </w:r>
    </w:p>
    <w:p w14:paraId="60794B73" w14:textId="77777777" w:rsidR="00411522" w:rsidRPr="00C830E1" w:rsidRDefault="00CE76B7" w:rsidP="00FE639E">
      <w:pPr>
        <w:autoSpaceDE w:val="0"/>
        <w:autoSpaceDN w:val="0"/>
        <w:adjustRightInd w:val="0"/>
        <w:jc w:val="both"/>
        <w:rPr>
          <w:i/>
        </w:rPr>
      </w:pPr>
      <w:r>
        <w:rPr>
          <w:sz w:val="20"/>
          <w:szCs w:val="20"/>
        </w:rPr>
        <w:t xml:space="preserve">                                                                                                   </w:t>
      </w:r>
      <w:r w:rsidR="00FE639E">
        <w:rPr>
          <w:sz w:val="20"/>
          <w:szCs w:val="20"/>
        </w:rPr>
        <w:t xml:space="preserve">   </w:t>
      </w:r>
      <w:r w:rsidR="00411522" w:rsidRPr="00C830E1">
        <w:t xml:space="preserve">Главе </w:t>
      </w:r>
      <w:r w:rsidR="00FE639E" w:rsidRPr="00C830E1">
        <w:t>района</w:t>
      </w:r>
    </w:p>
    <w:p w14:paraId="28507596" w14:textId="77777777" w:rsidR="00411522" w:rsidRPr="00411522" w:rsidRDefault="00411522" w:rsidP="00FE639E">
      <w:pPr>
        <w:autoSpaceDE w:val="0"/>
        <w:autoSpaceDN w:val="0"/>
        <w:adjustRightInd w:val="0"/>
        <w:jc w:val="right"/>
        <w:rPr>
          <w:sz w:val="20"/>
          <w:szCs w:val="20"/>
        </w:rPr>
      </w:pPr>
      <w:r w:rsidRPr="00411522">
        <w:rPr>
          <w:sz w:val="20"/>
          <w:szCs w:val="20"/>
        </w:rPr>
        <w:t xml:space="preserve">                               ____________________________________________</w:t>
      </w:r>
    </w:p>
    <w:p w14:paraId="31BBCA2B" w14:textId="77777777" w:rsidR="00411522" w:rsidRPr="00411522" w:rsidRDefault="00411522" w:rsidP="00FE639E">
      <w:pPr>
        <w:autoSpaceDE w:val="0"/>
        <w:autoSpaceDN w:val="0"/>
        <w:adjustRightInd w:val="0"/>
        <w:jc w:val="right"/>
        <w:rPr>
          <w:sz w:val="20"/>
          <w:szCs w:val="20"/>
        </w:rPr>
      </w:pPr>
      <w:r w:rsidRPr="00411522">
        <w:rPr>
          <w:sz w:val="20"/>
          <w:szCs w:val="20"/>
        </w:rPr>
        <w:t xml:space="preserve">                               (Ф.И.О. физического лица, место проживания,</w:t>
      </w:r>
    </w:p>
    <w:p w14:paraId="0C47A2D3" w14:textId="77777777" w:rsidR="00411522" w:rsidRPr="00411522" w:rsidRDefault="00411522" w:rsidP="00FE639E">
      <w:pPr>
        <w:autoSpaceDE w:val="0"/>
        <w:autoSpaceDN w:val="0"/>
        <w:adjustRightInd w:val="0"/>
        <w:jc w:val="right"/>
        <w:rPr>
          <w:sz w:val="20"/>
          <w:szCs w:val="20"/>
        </w:rPr>
      </w:pPr>
      <w:r w:rsidRPr="00411522">
        <w:rPr>
          <w:sz w:val="20"/>
          <w:szCs w:val="20"/>
        </w:rPr>
        <w:t xml:space="preserve">                               ____________________________________________</w:t>
      </w:r>
    </w:p>
    <w:p w14:paraId="333E2BE8" w14:textId="77777777" w:rsidR="00411522" w:rsidRPr="00411522" w:rsidRDefault="00411522" w:rsidP="00FE639E">
      <w:pPr>
        <w:autoSpaceDE w:val="0"/>
        <w:autoSpaceDN w:val="0"/>
        <w:adjustRightInd w:val="0"/>
        <w:jc w:val="right"/>
        <w:rPr>
          <w:sz w:val="20"/>
          <w:szCs w:val="20"/>
        </w:rPr>
      </w:pPr>
      <w:r w:rsidRPr="00411522">
        <w:rPr>
          <w:sz w:val="20"/>
          <w:szCs w:val="20"/>
        </w:rPr>
        <w:t xml:space="preserve">                                   паспортные данные: серия, номер, кем</w:t>
      </w:r>
    </w:p>
    <w:p w14:paraId="7327200C" w14:textId="77777777" w:rsidR="00411522" w:rsidRPr="00411522" w:rsidRDefault="00411522" w:rsidP="00FE639E">
      <w:pPr>
        <w:autoSpaceDE w:val="0"/>
        <w:autoSpaceDN w:val="0"/>
        <w:adjustRightInd w:val="0"/>
        <w:jc w:val="right"/>
        <w:rPr>
          <w:sz w:val="20"/>
          <w:szCs w:val="20"/>
        </w:rPr>
      </w:pPr>
      <w:r w:rsidRPr="00411522">
        <w:rPr>
          <w:sz w:val="20"/>
          <w:szCs w:val="20"/>
        </w:rPr>
        <w:t xml:space="preserve">                                               и когда выдан,</w:t>
      </w:r>
    </w:p>
    <w:p w14:paraId="3F05521D" w14:textId="77777777" w:rsidR="00411522" w:rsidRPr="00411522" w:rsidRDefault="00411522" w:rsidP="00FE639E">
      <w:pPr>
        <w:autoSpaceDE w:val="0"/>
        <w:autoSpaceDN w:val="0"/>
        <w:adjustRightInd w:val="0"/>
        <w:jc w:val="right"/>
        <w:rPr>
          <w:sz w:val="20"/>
          <w:szCs w:val="20"/>
        </w:rPr>
      </w:pPr>
      <w:r w:rsidRPr="00411522">
        <w:rPr>
          <w:sz w:val="20"/>
          <w:szCs w:val="20"/>
        </w:rPr>
        <w:t xml:space="preserve">                               ____________________________________________</w:t>
      </w:r>
    </w:p>
    <w:p w14:paraId="4A2BEFC9" w14:textId="77777777" w:rsidR="00411522" w:rsidRPr="00411522" w:rsidRDefault="00411522" w:rsidP="00FE639E">
      <w:pPr>
        <w:autoSpaceDE w:val="0"/>
        <w:autoSpaceDN w:val="0"/>
        <w:adjustRightInd w:val="0"/>
        <w:jc w:val="right"/>
        <w:rPr>
          <w:sz w:val="20"/>
          <w:szCs w:val="20"/>
        </w:rPr>
      </w:pPr>
      <w:r w:rsidRPr="00411522">
        <w:rPr>
          <w:sz w:val="20"/>
          <w:szCs w:val="20"/>
        </w:rPr>
        <w:t xml:space="preserve">                                   либо наименование юридического лица,</w:t>
      </w:r>
    </w:p>
    <w:p w14:paraId="129AD647" w14:textId="77777777" w:rsidR="00411522" w:rsidRPr="00411522" w:rsidRDefault="00411522" w:rsidP="00FE639E">
      <w:pPr>
        <w:autoSpaceDE w:val="0"/>
        <w:autoSpaceDN w:val="0"/>
        <w:adjustRightInd w:val="0"/>
        <w:jc w:val="right"/>
        <w:rPr>
          <w:sz w:val="20"/>
          <w:szCs w:val="20"/>
        </w:rPr>
      </w:pPr>
      <w:r w:rsidRPr="00411522">
        <w:rPr>
          <w:sz w:val="20"/>
          <w:szCs w:val="20"/>
        </w:rPr>
        <w:t xml:space="preserve">                               ____________________________________________</w:t>
      </w:r>
    </w:p>
    <w:p w14:paraId="591B169E" w14:textId="77777777" w:rsidR="00411522" w:rsidRPr="00411522" w:rsidRDefault="00411522" w:rsidP="00FE639E">
      <w:pPr>
        <w:autoSpaceDE w:val="0"/>
        <w:autoSpaceDN w:val="0"/>
        <w:adjustRightInd w:val="0"/>
        <w:jc w:val="right"/>
        <w:rPr>
          <w:sz w:val="20"/>
          <w:szCs w:val="20"/>
        </w:rPr>
      </w:pPr>
      <w:r w:rsidRPr="00411522">
        <w:rPr>
          <w:sz w:val="20"/>
          <w:szCs w:val="20"/>
        </w:rPr>
        <w:t xml:space="preserve">                                      фактический/юридический адрес,</w:t>
      </w:r>
    </w:p>
    <w:p w14:paraId="7F3F8768" w14:textId="77777777" w:rsidR="00411522" w:rsidRPr="00411522" w:rsidRDefault="00411522" w:rsidP="00FE639E">
      <w:pPr>
        <w:autoSpaceDE w:val="0"/>
        <w:autoSpaceDN w:val="0"/>
        <w:adjustRightInd w:val="0"/>
        <w:jc w:val="right"/>
        <w:outlineLvl w:val="0"/>
        <w:rPr>
          <w:sz w:val="20"/>
          <w:szCs w:val="20"/>
        </w:rPr>
      </w:pPr>
    </w:p>
    <w:p w14:paraId="433AA315" w14:textId="77777777" w:rsidR="00411522" w:rsidRPr="00411522" w:rsidRDefault="00411522" w:rsidP="00FE639E">
      <w:pPr>
        <w:autoSpaceDE w:val="0"/>
        <w:autoSpaceDN w:val="0"/>
        <w:adjustRightInd w:val="0"/>
        <w:jc w:val="right"/>
        <w:rPr>
          <w:sz w:val="20"/>
          <w:szCs w:val="20"/>
        </w:rPr>
      </w:pPr>
      <w:r w:rsidRPr="00411522">
        <w:rPr>
          <w:sz w:val="20"/>
          <w:szCs w:val="20"/>
        </w:rPr>
        <w:t xml:space="preserve">                               в лице _____________________________________</w:t>
      </w:r>
    </w:p>
    <w:p w14:paraId="3B8F31AC" w14:textId="77777777" w:rsidR="00411522" w:rsidRPr="00411522" w:rsidRDefault="00411522" w:rsidP="00FE639E">
      <w:pPr>
        <w:autoSpaceDE w:val="0"/>
        <w:autoSpaceDN w:val="0"/>
        <w:adjustRightInd w:val="0"/>
        <w:jc w:val="right"/>
        <w:rPr>
          <w:sz w:val="20"/>
          <w:szCs w:val="20"/>
        </w:rPr>
      </w:pPr>
      <w:r w:rsidRPr="00411522">
        <w:rPr>
          <w:sz w:val="20"/>
          <w:szCs w:val="20"/>
        </w:rPr>
        <w:t xml:space="preserve">                                       Ф.И.О. директора либо представителя)</w:t>
      </w:r>
    </w:p>
    <w:p w14:paraId="7F71738A" w14:textId="77777777" w:rsidR="00411522" w:rsidRPr="00411522" w:rsidRDefault="00411522" w:rsidP="00FE639E">
      <w:pPr>
        <w:autoSpaceDE w:val="0"/>
        <w:autoSpaceDN w:val="0"/>
        <w:adjustRightInd w:val="0"/>
        <w:jc w:val="right"/>
        <w:rPr>
          <w:sz w:val="20"/>
          <w:szCs w:val="20"/>
        </w:rPr>
      </w:pPr>
      <w:r w:rsidRPr="00411522">
        <w:rPr>
          <w:sz w:val="20"/>
          <w:szCs w:val="20"/>
        </w:rPr>
        <w:t xml:space="preserve">                               ____________________________________________</w:t>
      </w:r>
    </w:p>
    <w:p w14:paraId="3E6A7017" w14:textId="77777777" w:rsidR="00411522" w:rsidRPr="00411522" w:rsidRDefault="00411522" w:rsidP="00FE639E">
      <w:pPr>
        <w:autoSpaceDE w:val="0"/>
        <w:autoSpaceDN w:val="0"/>
        <w:adjustRightInd w:val="0"/>
        <w:jc w:val="right"/>
        <w:rPr>
          <w:sz w:val="20"/>
          <w:szCs w:val="20"/>
        </w:rPr>
      </w:pPr>
      <w:r w:rsidRPr="00411522">
        <w:rPr>
          <w:sz w:val="20"/>
          <w:szCs w:val="20"/>
        </w:rPr>
        <w:t xml:space="preserve">                                        (номер контактного телефона)</w:t>
      </w:r>
    </w:p>
    <w:p w14:paraId="145AFF0B" w14:textId="77777777" w:rsidR="00411522" w:rsidRPr="00411522" w:rsidRDefault="00411522" w:rsidP="00FE639E">
      <w:pPr>
        <w:autoSpaceDE w:val="0"/>
        <w:autoSpaceDN w:val="0"/>
        <w:adjustRightInd w:val="0"/>
        <w:jc w:val="right"/>
        <w:rPr>
          <w:sz w:val="20"/>
          <w:szCs w:val="20"/>
        </w:rPr>
      </w:pPr>
    </w:p>
    <w:p w14:paraId="01F716ED" w14:textId="77777777" w:rsidR="00411522" w:rsidRPr="00411522" w:rsidRDefault="00411522" w:rsidP="00FE639E">
      <w:pPr>
        <w:autoSpaceDE w:val="0"/>
        <w:autoSpaceDN w:val="0"/>
        <w:adjustRightInd w:val="0"/>
        <w:jc w:val="right"/>
        <w:rPr>
          <w:sz w:val="20"/>
          <w:szCs w:val="20"/>
        </w:rPr>
      </w:pPr>
      <w:r w:rsidRPr="00411522">
        <w:rPr>
          <w:sz w:val="20"/>
          <w:szCs w:val="20"/>
        </w:rPr>
        <w:t>──────────────────────</w:t>
      </w:r>
    </w:p>
    <w:p w14:paraId="7F3731F9" w14:textId="77777777" w:rsidR="00411522" w:rsidRPr="00411522" w:rsidRDefault="00411522" w:rsidP="00FE639E">
      <w:pPr>
        <w:autoSpaceDE w:val="0"/>
        <w:autoSpaceDN w:val="0"/>
        <w:adjustRightInd w:val="0"/>
        <w:jc w:val="right"/>
        <w:rPr>
          <w:sz w:val="20"/>
          <w:szCs w:val="20"/>
        </w:rPr>
      </w:pPr>
      <w:r w:rsidRPr="00411522">
        <w:rPr>
          <w:sz w:val="20"/>
          <w:szCs w:val="20"/>
        </w:rPr>
        <w:t>(дата документа,</w:t>
      </w:r>
      <w:r w:rsidR="00FE639E">
        <w:rPr>
          <w:sz w:val="20"/>
          <w:szCs w:val="20"/>
        </w:rPr>
        <w:t xml:space="preserve"> </w:t>
      </w:r>
      <w:r w:rsidRPr="00411522">
        <w:rPr>
          <w:sz w:val="20"/>
          <w:szCs w:val="20"/>
        </w:rPr>
        <w:t>проставляемая</w:t>
      </w:r>
      <w:r w:rsidR="00FE639E">
        <w:rPr>
          <w:sz w:val="20"/>
          <w:szCs w:val="20"/>
        </w:rPr>
        <w:t xml:space="preserve"> </w:t>
      </w:r>
      <w:r w:rsidRPr="00411522">
        <w:rPr>
          <w:sz w:val="20"/>
          <w:szCs w:val="20"/>
        </w:rPr>
        <w:t>заявителем)</w:t>
      </w:r>
    </w:p>
    <w:p w14:paraId="0385204A" w14:textId="77777777" w:rsidR="000F7B06" w:rsidRDefault="00FE639E" w:rsidP="000F7B06">
      <w:pPr>
        <w:tabs>
          <w:tab w:val="left" w:pos="3630"/>
        </w:tabs>
        <w:autoSpaceDE w:val="0"/>
        <w:autoSpaceDN w:val="0"/>
        <w:adjustRightInd w:val="0"/>
        <w:jc w:val="both"/>
        <w:outlineLvl w:val="1"/>
        <w:rPr>
          <w:sz w:val="28"/>
          <w:szCs w:val="28"/>
        </w:rPr>
      </w:pPr>
      <w:r>
        <w:rPr>
          <w:sz w:val="28"/>
          <w:szCs w:val="28"/>
        </w:rPr>
        <w:t xml:space="preserve">  </w:t>
      </w:r>
      <w:r>
        <w:rPr>
          <w:sz w:val="28"/>
          <w:szCs w:val="28"/>
        </w:rPr>
        <w:tab/>
        <w:t xml:space="preserve">  </w:t>
      </w:r>
    </w:p>
    <w:p w14:paraId="2534609F" w14:textId="77777777" w:rsidR="00CE76BE" w:rsidRPr="000F7B06" w:rsidRDefault="00CE76BE" w:rsidP="000F7B06">
      <w:pPr>
        <w:tabs>
          <w:tab w:val="left" w:pos="3630"/>
        </w:tabs>
        <w:autoSpaceDE w:val="0"/>
        <w:autoSpaceDN w:val="0"/>
        <w:adjustRightInd w:val="0"/>
        <w:jc w:val="center"/>
        <w:outlineLvl w:val="1"/>
        <w:rPr>
          <w:b/>
          <w:sz w:val="28"/>
          <w:szCs w:val="28"/>
        </w:rPr>
      </w:pPr>
      <w:r w:rsidRPr="000F7B06">
        <w:rPr>
          <w:b/>
          <w:sz w:val="28"/>
          <w:szCs w:val="28"/>
        </w:rPr>
        <w:t>Заявление</w:t>
      </w:r>
    </w:p>
    <w:p w14:paraId="656B6DE7" w14:textId="77777777" w:rsidR="00CE76BE" w:rsidRPr="00FE639E" w:rsidRDefault="000F7B06" w:rsidP="000F7B06">
      <w:pPr>
        <w:autoSpaceDE w:val="0"/>
        <w:autoSpaceDN w:val="0"/>
        <w:adjustRightInd w:val="0"/>
        <w:jc w:val="both"/>
        <w:outlineLvl w:val="1"/>
      </w:pPr>
      <w:r>
        <w:t xml:space="preserve">      </w:t>
      </w:r>
      <w:r w:rsidR="00CE76BE" w:rsidRPr="00FE639E">
        <w:t>о предоставлении разрешения на отклонение</w:t>
      </w:r>
      <w:r>
        <w:t xml:space="preserve"> </w:t>
      </w:r>
      <w:r w:rsidR="00CE76BE" w:rsidRPr="00FE639E">
        <w:t>от предельных параметров разрешенного</w:t>
      </w:r>
    </w:p>
    <w:p w14:paraId="65643552" w14:textId="77777777" w:rsidR="00CE76BE" w:rsidRDefault="000F7B06" w:rsidP="000F7B06">
      <w:pPr>
        <w:autoSpaceDE w:val="0"/>
        <w:autoSpaceDN w:val="0"/>
        <w:adjustRightInd w:val="0"/>
        <w:jc w:val="both"/>
        <w:outlineLvl w:val="1"/>
      </w:pPr>
      <w:r>
        <w:t xml:space="preserve">      </w:t>
      </w:r>
      <w:r w:rsidR="00CE76BE" w:rsidRPr="00FE639E">
        <w:t>строительства (или: реконструкции)</w:t>
      </w:r>
      <w:r>
        <w:t xml:space="preserve"> </w:t>
      </w:r>
      <w:r w:rsidR="00CE76BE" w:rsidRPr="00FE639E">
        <w:t>объектов капитального строительства</w:t>
      </w:r>
    </w:p>
    <w:p w14:paraId="505E7509" w14:textId="77777777" w:rsidR="000F7B06" w:rsidRPr="00FE639E" w:rsidRDefault="000F7B06" w:rsidP="000F7B06">
      <w:pPr>
        <w:autoSpaceDE w:val="0"/>
        <w:autoSpaceDN w:val="0"/>
        <w:adjustRightInd w:val="0"/>
        <w:jc w:val="both"/>
        <w:outlineLvl w:val="1"/>
      </w:pPr>
    </w:p>
    <w:p w14:paraId="52BCC9D6" w14:textId="77777777" w:rsidR="00924B7C" w:rsidRPr="00FE639E" w:rsidRDefault="00CE76BE" w:rsidP="00CE76BE">
      <w:pPr>
        <w:autoSpaceDE w:val="0"/>
        <w:autoSpaceDN w:val="0"/>
        <w:adjustRightInd w:val="0"/>
        <w:jc w:val="both"/>
        <w:outlineLvl w:val="1"/>
      </w:pPr>
      <w:r w:rsidRPr="00FE639E">
        <w:t xml:space="preserve">    ____________</w:t>
      </w:r>
      <w:r w:rsidR="00411522" w:rsidRPr="00FE639E">
        <w:t>____________</w:t>
      </w:r>
      <w:r w:rsidRPr="00FE639E">
        <w:t>__</w:t>
      </w:r>
      <w:r w:rsidR="00924B7C" w:rsidRPr="00FE639E">
        <w:t>___________________________________</w:t>
      </w:r>
      <w:r w:rsidRPr="00FE639E">
        <w:t xml:space="preserve"> </w:t>
      </w:r>
    </w:p>
    <w:p w14:paraId="2F980257" w14:textId="77777777" w:rsidR="00924B7C" w:rsidRPr="00FE639E" w:rsidRDefault="00924B7C" w:rsidP="00CE76BE">
      <w:pPr>
        <w:autoSpaceDE w:val="0"/>
        <w:autoSpaceDN w:val="0"/>
        <w:adjustRightInd w:val="0"/>
        <w:jc w:val="both"/>
        <w:outlineLvl w:val="1"/>
      </w:pPr>
      <w:r w:rsidRPr="00FE639E">
        <w:rPr>
          <w:i/>
        </w:rPr>
        <w:t xml:space="preserve">                (ФИО/ Наименование юридического лица)</w:t>
      </w:r>
      <w:r w:rsidRPr="00FE639E">
        <w:t xml:space="preserve">                                  </w:t>
      </w:r>
    </w:p>
    <w:p w14:paraId="759E9726" w14:textId="77777777" w:rsidR="00411522" w:rsidRPr="00FE639E" w:rsidRDefault="00CE76BE" w:rsidP="00CE76BE">
      <w:pPr>
        <w:autoSpaceDE w:val="0"/>
        <w:autoSpaceDN w:val="0"/>
        <w:adjustRightInd w:val="0"/>
        <w:jc w:val="both"/>
        <w:outlineLvl w:val="1"/>
      </w:pPr>
      <w:r w:rsidRPr="00FE639E">
        <w:t xml:space="preserve">является </w:t>
      </w:r>
      <w:r w:rsidR="00411522" w:rsidRPr="00FE639E">
        <w:t>___________</w:t>
      </w:r>
      <w:r w:rsidRPr="00FE639E">
        <w:t>____</w:t>
      </w:r>
      <w:r w:rsidR="00924B7C" w:rsidRPr="00FE639E">
        <w:t>_____________________________</w:t>
      </w:r>
      <w:r w:rsidRPr="00FE639E">
        <w:t xml:space="preserve">___________ </w:t>
      </w:r>
      <w:r w:rsidR="00411522" w:rsidRPr="00FE639E">
        <w:t xml:space="preserve">    </w:t>
      </w:r>
    </w:p>
    <w:p w14:paraId="60197AF3" w14:textId="77777777" w:rsidR="00411522" w:rsidRPr="00FE639E" w:rsidRDefault="00411522" w:rsidP="00CE76BE">
      <w:pPr>
        <w:autoSpaceDE w:val="0"/>
        <w:autoSpaceDN w:val="0"/>
        <w:adjustRightInd w:val="0"/>
        <w:jc w:val="both"/>
        <w:outlineLvl w:val="1"/>
        <w:rPr>
          <w:i/>
        </w:rPr>
      </w:pPr>
      <w:r w:rsidRPr="00FE639E">
        <w:t xml:space="preserve"> </w:t>
      </w:r>
      <w:r w:rsidR="00CE76BE" w:rsidRPr="00FE639E">
        <w:rPr>
          <w:i/>
        </w:rPr>
        <w:t>(собственником/арендатором/иным</w:t>
      </w:r>
      <w:r w:rsidR="00E228FF" w:rsidRPr="00FE639E">
        <w:rPr>
          <w:i/>
        </w:rPr>
        <w:t xml:space="preserve"> </w:t>
      </w:r>
      <w:r w:rsidR="00CE76BE" w:rsidRPr="00FE639E">
        <w:rPr>
          <w:i/>
        </w:rPr>
        <w:t>правообладателем)</w:t>
      </w:r>
      <w:r w:rsidR="00E228FF" w:rsidRPr="00FE639E">
        <w:rPr>
          <w:i/>
        </w:rPr>
        <w:t xml:space="preserve"> </w:t>
      </w:r>
    </w:p>
    <w:p w14:paraId="4C8E96B7" w14:textId="77777777" w:rsidR="00CE76BE" w:rsidRPr="00FE639E" w:rsidRDefault="00CE76BE" w:rsidP="00CE76BE">
      <w:pPr>
        <w:autoSpaceDE w:val="0"/>
        <w:autoSpaceDN w:val="0"/>
        <w:adjustRightInd w:val="0"/>
        <w:jc w:val="both"/>
        <w:outlineLvl w:val="1"/>
      </w:pPr>
      <w:r w:rsidRPr="00FE639E">
        <w:t>земельного  участка,   расположенного   по   адресу:</w:t>
      </w:r>
      <w:r w:rsidR="00E228FF" w:rsidRPr="00FE639E">
        <w:t xml:space="preserve"> </w:t>
      </w:r>
      <w:r w:rsidRPr="00FE639E">
        <w:t>___________________, что подтверждается __________________________________.</w:t>
      </w:r>
    </w:p>
    <w:p w14:paraId="1538CD8A" w14:textId="77777777" w:rsidR="00CE76BE" w:rsidRPr="00FE639E" w:rsidRDefault="00CE76BE" w:rsidP="00CE76BE">
      <w:pPr>
        <w:autoSpaceDE w:val="0"/>
        <w:autoSpaceDN w:val="0"/>
        <w:adjustRightInd w:val="0"/>
        <w:jc w:val="both"/>
        <w:outlineLvl w:val="1"/>
      </w:pPr>
      <w:r w:rsidRPr="00FE639E">
        <w:t xml:space="preserve">    Размер    указанного    земельного    участка    меньше</w:t>
      </w:r>
      <w:r w:rsidR="00411522" w:rsidRPr="00FE639E">
        <w:t>,</w:t>
      </w:r>
      <w:r w:rsidRPr="00FE639E">
        <w:t xml:space="preserve">   установленных</w:t>
      </w:r>
      <w:r w:rsidR="00924B7C" w:rsidRPr="00FE639E">
        <w:t xml:space="preserve"> </w:t>
      </w:r>
      <w:r w:rsidRPr="00FE639E">
        <w:t xml:space="preserve">градостроительным </w:t>
      </w:r>
      <w:r w:rsidR="00924B7C" w:rsidRPr="00FE639E">
        <w:t>регламентом _________________</w:t>
      </w:r>
      <w:r w:rsidRPr="00FE639E">
        <w:t>_ от</w:t>
      </w:r>
      <w:r w:rsidR="00411522" w:rsidRPr="00FE639E">
        <w:t xml:space="preserve"> </w:t>
      </w:r>
      <w:r w:rsidRPr="00FE639E">
        <w:t xml:space="preserve"> ____ г.</w:t>
      </w:r>
      <w:r w:rsidR="00924B7C" w:rsidRPr="00FE639E">
        <w:rPr>
          <w:i/>
        </w:rPr>
        <w:t xml:space="preserve"> </w:t>
      </w:r>
      <w:r w:rsidR="00924B7C" w:rsidRPr="00FE639E">
        <w:t>№ ____,</w:t>
      </w:r>
    </w:p>
    <w:p w14:paraId="3F31DF8E" w14:textId="77777777" w:rsidR="00924B7C" w:rsidRPr="00FE639E" w:rsidRDefault="00CE76BE" w:rsidP="00CE76BE">
      <w:pPr>
        <w:autoSpaceDE w:val="0"/>
        <w:autoSpaceDN w:val="0"/>
        <w:adjustRightInd w:val="0"/>
        <w:jc w:val="both"/>
        <w:outlineLvl w:val="1"/>
        <w:rPr>
          <w:i/>
        </w:rPr>
      </w:pPr>
      <w:r w:rsidRPr="00FE639E">
        <w:rPr>
          <w:i/>
        </w:rPr>
        <w:t xml:space="preserve">                              </w:t>
      </w:r>
      <w:r w:rsidR="00411522" w:rsidRPr="00FE639E">
        <w:rPr>
          <w:i/>
        </w:rPr>
        <w:t xml:space="preserve">                          </w:t>
      </w:r>
      <w:r w:rsidRPr="00FE639E">
        <w:rPr>
          <w:i/>
        </w:rPr>
        <w:t xml:space="preserve"> (название </w:t>
      </w:r>
      <w:r w:rsidR="00411522" w:rsidRPr="00FE639E">
        <w:rPr>
          <w:i/>
        </w:rPr>
        <w:t>муниципального образования</w:t>
      </w:r>
      <w:r w:rsidR="00924B7C" w:rsidRPr="00FE639E">
        <w:rPr>
          <w:i/>
        </w:rPr>
        <w:t>)</w:t>
      </w:r>
    </w:p>
    <w:p w14:paraId="775A1BCE" w14:textId="77777777" w:rsidR="00CE76BE" w:rsidRPr="00FE639E" w:rsidRDefault="00CE76BE" w:rsidP="00CE76BE">
      <w:pPr>
        <w:autoSpaceDE w:val="0"/>
        <w:autoSpaceDN w:val="0"/>
        <w:adjustRightInd w:val="0"/>
        <w:jc w:val="both"/>
        <w:outlineLvl w:val="1"/>
        <w:rPr>
          <w:i/>
        </w:rPr>
      </w:pPr>
      <w:r w:rsidRPr="00FE639E">
        <w:t>минимальных размеров земельных участков.</w:t>
      </w:r>
    </w:p>
    <w:p w14:paraId="56E9AA24" w14:textId="77777777" w:rsidR="00CE76BE" w:rsidRPr="00FE639E" w:rsidRDefault="00CE76BE" w:rsidP="00CE76BE">
      <w:pPr>
        <w:autoSpaceDE w:val="0"/>
        <w:autoSpaceDN w:val="0"/>
        <w:adjustRightInd w:val="0"/>
        <w:jc w:val="both"/>
        <w:outlineLvl w:val="1"/>
      </w:pPr>
      <w:r w:rsidRPr="00FE639E">
        <w:t xml:space="preserve">    На   основании   изложенного  и  руководствуясь  ч.  ч.  1,  3  ст.  40</w:t>
      </w:r>
    </w:p>
    <w:p w14:paraId="5D310E1A" w14:textId="77777777" w:rsidR="00CE76BE" w:rsidRPr="00FE639E" w:rsidRDefault="00CE76BE" w:rsidP="00CE76BE">
      <w:pPr>
        <w:autoSpaceDE w:val="0"/>
        <w:autoSpaceDN w:val="0"/>
        <w:adjustRightInd w:val="0"/>
        <w:jc w:val="both"/>
        <w:outlineLvl w:val="1"/>
      </w:pPr>
      <w:r w:rsidRPr="00FE639E">
        <w:t>Градостроительного   кодекса   Российской  Федерации  просьба  предоставить</w:t>
      </w:r>
      <w:r w:rsidR="00411522" w:rsidRPr="00FE639E">
        <w:t xml:space="preserve"> </w:t>
      </w:r>
      <w:r w:rsidRPr="00FE639E">
        <w:t>разрешение    на   отклонение   от   предельных   параметров   разрешенного</w:t>
      </w:r>
      <w:r w:rsidR="00411522" w:rsidRPr="00FE639E">
        <w:t xml:space="preserve"> </w:t>
      </w:r>
      <w:r w:rsidRPr="00FE639E">
        <w:t>строительства  (или:  реконструкции)  объекта капитального строительства на</w:t>
      </w:r>
      <w:r w:rsidR="00411522" w:rsidRPr="00FE639E">
        <w:t xml:space="preserve"> </w:t>
      </w:r>
      <w:r w:rsidRPr="00FE639E">
        <w:t>земельном участке, расположенном по адресу: ____________________ в части:</w:t>
      </w:r>
    </w:p>
    <w:p w14:paraId="3DF6F248" w14:textId="77777777" w:rsidR="00CE76BE" w:rsidRPr="00FE639E" w:rsidRDefault="00CE76BE" w:rsidP="00CE76BE">
      <w:pPr>
        <w:autoSpaceDE w:val="0"/>
        <w:autoSpaceDN w:val="0"/>
        <w:adjustRightInd w:val="0"/>
        <w:jc w:val="both"/>
        <w:outlineLvl w:val="1"/>
      </w:pPr>
      <w:r w:rsidRPr="00FE639E">
        <w:t xml:space="preserve">    1.  Предельные  (минимальные  и  (или)  максимальные) размеры земельных</w:t>
      </w:r>
      <w:r w:rsidR="00411522" w:rsidRPr="00FE639E">
        <w:t xml:space="preserve"> </w:t>
      </w:r>
      <w:r w:rsidRPr="00FE639E">
        <w:t>участков, в том числе их площадь - __________________________________________________________________________.</w:t>
      </w:r>
    </w:p>
    <w:p w14:paraId="45B99124" w14:textId="77777777" w:rsidR="00CE76BE" w:rsidRPr="00FE639E" w:rsidRDefault="00CE76BE" w:rsidP="00CE76BE">
      <w:pPr>
        <w:autoSpaceDE w:val="0"/>
        <w:autoSpaceDN w:val="0"/>
        <w:adjustRightInd w:val="0"/>
        <w:jc w:val="both"/>
        <w:outlineLvl w:val="1"/>
      </w:pPr>
      <w:r w:rsidRPr="00FE639E">
        <w:t xml:space="preserve">    2. Минимальные отступы от границ земельных участков в целях определения</w:t>
      </w:r>
      <w:r w:rsidR="00411522" w:rsidRPr="00FE639E">
        <w:t xml:space="preserve"> </w:t>
      </w:r>
      <w:r w:rsidRPr="00FE639E">
        <w:t>мест   допустимого  размещения  зданий  (или:  строений,  сооружений),   за</w:t>
      </w:r>
      <w:r w:rsidR="00411522" w:rsidRPr="00FE639E">
        <w:t xml:space="preserve"> </w:t>
      </w:r>
      <w:r w:rsidRPr="00FE639E">
        <w:t>пределами   которых   запрещено   строительство   зданий   (или:  строений,</w:t>
      </w:r>
    </w:p>
    <w:p w14:paraId="7B01FBE0" w14:textId="77777777" w:rsidR="00CE76BE" w:rsidRPr="00FE639E" w:rsidRDefault="00CE76BE" w:rsidP="00CE76BE">
      <w:pPr>
        <w:autoSpaceDE w:val="0"/>
        <w:autoSpaceDN w:val="0"/>
        <w:adjustRightInd w:val="0"/>
        <w:jc w:val="both"/>
        <w:outlineLvl w:val="1"/>
      </w:pPr>
      <w:r w:rsidRPr="00FE639E">
        <w:t>сооружений) - ____________________________________________________________.</w:t>
      </w:r>
    </w:p>
    <w:p w14:paraId="1628AC80" w14:textId="77777777" w:rsidR="00CE76BE" w:rsidRPr="00FE639E" w:rsidRDefault="00CE76BE" w:rsidP="00CE76BE">
      <w:pPr>
        <w:autoSpaceDE w:val="0"/>
        <w:autoSpaceDN w:val="0"/>
        <w:adjustRightInd w:val="0"/>
        <w:jc w:val="both"/>
        <w:outlineLvl w:val="1"/>
      </w:pPr>
      <w:r w:rsidRPr="00FE639E">
        <w:t xml:space="preserve">    3.  Предельное  количество этажей (или: предельная высота) зданий (или:</w:t>
      </w:r>
    </w:p>
    <w:p w14:paraId="316E622C" w14:textId="77777777" w:rsidR="00411522" w:rsidRPr="00FE639E" w:rsidRDefault="00CE76BE" w:rsidP="00CE76BE">
      <w:pPr>
        <w:autoSpaceDE w:val="0"/>
        <w:autoSpaceDN w:val="0"/>
        <w:adjustRightInd w:val="0"/>
        <w:jc w:val="both"/>
        <w:outlineLvl w:val="1"/>
      </w:pPr>
      <w:r w:rsidRPr="00FE639E">
        <w:t xml:space="preserve">строений, сооружений) </w:t>
      </w:r>
      <w:r w:rsidR="00411522" w:rsidRPr="00FE639E">
        <w:t>–</w:t>
      </w:r>
      <w:r w:rsidRPr="00FE639E">
        <w:t xml:space="preserve"> </w:t>
      </w:r>
      <w:r w:rsidR="00411522" w:rsidRPr="00FE639E">
        <w:t>__________________________________________</w:t>
      </w:r>
    </w:p>
    <w:p w14:paraId="72B90A3F" w14:textId="77777777" w:rsidR="00CE76BE" w:rsidRPr="00FE639E" w:rsidRDefault="00CE76BE" w:rsidP="00CE76BE">
      <w:pPr>
        <w:autoSpaceDE w:val="0"/>
        <w:autoSpaceDN w:val="0"/>
        <w:adjustRightInd w:val="0"/>
        <w:jc w:val="both"/>
        <w:outlineLvl w:val="1"/>
      </w:pPr>
      <w:r w:rsidRPr="00FE639E">
        <w:t xml:space="preserve">    4.  Максимальный  процент  застройки  в  границах  земельного  участка,</w:t>
      </w:r>
    </w:p>
    <w:p w14:paraId="3FCB120A" w14:textId="77777777" w:rsidR="00CE76BE" w:rsidRPr="00FE639E" w:rsidRDefault="00CE76BE" w:rsidP="00FE639E">
      <w:pPr>
        <w:autoSpaceDE w:val="0"/>
        <w:autoSpaceDN w:val="0"/>
        <w:adjustRightInd w:val="0"/>
        <w:outlineLvl w:val="1"/>
      </w:pPr>
      <w:r w:rsidRPr="00FE639E">
        <w:t>определяемый  как  отношение  суммарной площади земельного участка, которая</w:t>
      </w:r>
      <w:r w:rsidR="00411522" w:rsidRPr="00FE639E">
        <w:t xml:space="preserve"> </w:t>
      </w:r>
      <w:r w:rsidRPr="00FE639E">
        <w:t>может    быть   застроена,   ко   всей   пл</w:t>
      </w:r>
      <w:r w:rsidR="00411522" w:rsidRPr="00FE639E">
        <w:t xml:space="preserve">ощади   земельного   участка  </w:t>
      </w:r>
      <w:r w:rsidR="00FE639E">
        <w:t>________________________.</w:t>
      </w:r>
      <w:r w:rsidR="00411522" w:rsidRPr="00FE639E">
        <w:t xml:space="preserve"> </w:t>
      </w:r>
    </w:p>
    <w:p w14:paraId="6C7FECE9" w14:textId="77777777" w:rsidR="00411522" w:rsidRPr="00FE639E" w:rsidRDefault="00CE76BE" w:rsidP="00CE76BE">
      <w:pPr>
        <w:autoSpaceDE w:val="0"/>
        <w:autoSpaceDN w:val="0"/>
        <w:adjustRightInd w:val="0"/>
        <w:jc w:val="both"/>
        <w:outlineLvl w:val="1"/>
      </w:pPr>
      <w:r w:rsidRPr="00FE639E">
        <w:t xml:space="preserve">    5. Иные показатели:</w:t>
      </w:r>
      <w:r w:rsidR="00B042A8">
        <w:t xml:space="preserve"> </w:t>
      </w:r>
      <w:r w:rsidR="00FE639E">
        <w:t>_______________________________.</w:t>
      </w:r>
    </w:p>
    <w:p w14:paraId="02B09A56" w14:textId="77777777" w:rsidR="00FE639E" w:rsidRPr="00FE639E" w:rsidRDefault="00CE76BE" w:rsidP="00FE639E">
      <w:pPr>
        <w:autoSpaceDE w:val="0"/>
        <w:autoSpaceDN w:val="0"/>
        <w:adjustRightInd w:val="0"/>
        <w:jc w:val="both"/>
        <w:outlineLvl w:val="1"/>
      </w:pPr>
      <w:r w:rsidRPr="00FE639E">
        <w:t xml:space="preserve">     </w:t>
      </w:r>
      <w:r w:rsidR="00411522" w:rsidRPr="00FE639E">
        <w:t>«</w:t>
      </w:r>
      <w:r w:rsidRPr="00FE639E">
        <w:t>___</w:t>
      </w:r>
      <w:r w:rsidR="00411522" w:rsidRPr="00FE639E">
        <w:t>»</w:t>
      </w:r>
      <w:r w:rsidRPr="00FE639E">
        <w:t>_______ ____ г.</w:t>
      </w:r>
      <w:r w:rsidR="00FE639E" w:rsidRPr="00FE639E">
        <w:t xml:space="preserve">    Правообладатель:</w:t>
      </w:r>
    </w:p>
    <w:p w14:paraId="4C1D9A1A" w14:textId="77777777" w:rsidR="00FE639E" w:rsidRPr="00FE639E" w:rsidRDefault="00FE639E" w:rsidP="00FE639E">
      <w:pPr>
        <w:autoSpaceDE w:val="0"/>
        <w:autoSpaceDN w:val="0"/>
        <w:adjustRightInd w:val="0"/>
        <w:jc w:val="both"/>
        <w:outlineLvl w:val="1"/>
      </w:pPr>
      <w:r w:rsidRPr="00FE639E">
        <w:t xml:space="preserve">    __________________/_____________________/</w:t>
      </w:r>
    </w:p>
    <w:p w14:paraId="26ADAE84" w14:textId="77777777" w:rsidR="00C830E1" w:rsidRDefault="00FE639E" w:rsidP="00C31D3E">
      <w:pPr>
        <w:tabs>
          <w:tab w:val="left" w:pos="5760"/>
        </w:tabs>
        <w:autoSpaceDE w:val="0"/>
        <w:autoSpaceDN w:val="0"/>
        <w:adjustRightInd w:val="0"/>
        <w:jc w:val="both"/>
        <w:outlineLvl w:val="1"/>
      </w:pPr>
      <w:r w:rsidRPr="00FE639E">
        <w:t xml:space="preserve">          (подпись)          (Ф.И.О.)</w:t>
      </w:r>
      <w:r w:rsidR="00CE76B7">
        <w:tab/>
        <w:t>(М.П.</w:t>
      </w:r>
    </w:p>
    <w:p w14:paraId="700CCAFA" w14:textId="77777777" w:rsidR="00CE76B7" w:rsidRPr="00DC3903" w:rsidRDefault="00CE76B7" w:rsidP="00C31D3E">
      <w:pPr>
        <w:tabs>
          <w:tab w:val="left" w:pos="5760"/>
        </w:tabs>
        <w:autoSpaceDE w:val="0"/>
        <w:autoSpaceDN w:val="0"/>
        <w:adjustRightInd w:val="0"/>
        <w:jc w:val="both"/>
        <w:outlineLvl w:val="1"/>
      </w:pPr>
    </w:p>
    <w:p w14:paraId="35D3CE89" w14:textId="77777777" w:rsidR="00DC07E6" w:rsidRPr="0057086D" w:rsidRDefault="00DC07E6" w:rsidP="00DC07E6">
      <w:pPr>
        <w:autoSpaceDE w:val="0"/>
        <w:autoSpaceDN w:val="0"/>
        <w:adjustRightInd w:val="0"/>
        <w:jc w:val="right"/>
        <w:outlineLvl w:val="0"/>
        <w:rPr>
          <w:sz w:val="28"/>
          <w:szCs w:val="28"/>
        </w:rPr>
      </w:pPr>
      <w:r w:rsidRPr="0057086D">
        <w:rPr>
          <w:sz w:val="28"/>
          <w:szCs w:val="28"/>
        </w:rPr>
        <w:t>Приложение 2</w:t>
      </w:r>
    </w:p>
    <w:p w14:paraId="19A71F09" w14:textId="77777777" w:rsidR="00DC07E6" w:rsidRPr="0057086D" w:rsidRDefault="00DC07E6" w:rsidP="00DC07E6">
      <w:pPr>
        <w:autoSpaceDE w:val="0"/>
        <w:autoSpaceDN w:val="0"/>
        <w:adjustRightInd w:val="0"/>
        <w:jc w:val="right"/>
        <w:rPr>
          <w:sz w:val="28"/>
          <w:szCs w:val="28"/>
        </w:rPr>
      </w:pPr>
      <w:r w:rsidRPr="0057086D">
        <w:rPr>
          <w:sz w:val="28"/>
          <w:szCs w:val="28"/>
        </w:rPr>
        <w:t>к Регламенту</w:t>
      </w:r>
    </w:p>
    <w:p w14:paraId="3B5E57C3" w14:textId="77777777" w:rsidR="00DC07E6" w:rsidRPr="00E91B57" w:rsidRDefault="00DC07E6" w:rsidP="00DC07E6">
      <w:pPr>
        <w:autoSpaceDE w:val="0"/>
        <w:autoSpaceDN w:val="0"/>
        <w:adjustRightInd w:val="0"/>
        <w:jc w:val="right"/>
        <w:rPr>
          <w:color w:val="FF0000"/>
          <w:sz w:val="28"/>
          <w:szCs w:val="28"/>
        </w:rPr>
      </w:pPr>
    </w:p>
    <w:p w14:paraId="2D59B639" w14:textId="77777777" w:rsidR="00DC07E6" w:rsidRPr="00E91B57" w:rsidRDefault="00DC07E6" w:rsidP="00DC07E6">
      <w:pPr>
        <w:autoSpaceDE w:val="0"/>
        <w:autoSpaceDN w:val="0"/>
        <w:adjustRightInd w:val="0"/>
        <w:ind w:left="6660"/>
        <w:jc w:val="both"/>
        <w:outlineLvl w:val="1"/>
        <w:rPr>
          <w:color w:val="FF0000"/>
          <w:sz w:val="22"/>
          <w:szCs w:val="22"/>
        </w:rPr>
      </w:pPr>
    </w:p>
    <w:p w14:paraId="65B06F23" w14:textId="77777777" w:rsidR="00DC07E6" w:rsidRPr="00C13E09" w:rsidRDefault="00DC07E6" w:rsidP="00DC07E6">
      <w:pPr>
        <w:autoSpaceDE w:val="0"/>
        <w:autoSpaceDN w:val="0"/>
        <w:adjustRightInd w:val="0"/>
        <w:jc w:val="center"/>
        <w:outlineLvl w:val="1"/>
      </w:pPr>
      <w:r w:rsidRPr="00C13E09">
        <w:t>БЛОК-СХЕМА</w:t>
      </w:r>
    </w:p>
    <w:p w14:paraId="3CA48807" w14:textId="77777777" w:rsidR="00C13E09" w:rsidRPr="0057086D" w:rsidRDefault="00C13E09" w:rsidP="00C13E09">
      <w:pPr>
        <w:autoSpaceDE w:val="0"/>
        <w:autoSpaceDN w:val="0"/>
        <w:adjustRightInd w:val="0"/>
        <w:jc w:val="both"/>
        <w:rPr>
          <w:bCs/>
          <w:sz w:val="28"/>
          <w:szCs w:val="28"/>
        </w:rPr>
      </w:pPr>
      <w:r>
        <w:rPr>
          <w:sz w:val="28"/>
          <w:szCs w:val="28"/>
        </w:rPr>
        <w:t>п</w:t>
      </w:r>
      <w:r w:rsidR="00DC07E6" w:rsidRPr="00C13E09">
        <w:rPr>
          <w:sz w:val="28"/>
          <w:szCs w:val="28"/>
        </w:rPr>
        <w:t>редоставление муниципальной услуги</w:t>
      </w:r>
      <w:r w:rsidR="00DC07E6" w:rsidRPr="00E91B57">
        <w:rPr>
          <w:color w:val="FF0000"/>
        </w:rPr>
        <w:t xml:space="preserve"> </w:t>
      </w:r>
      <w:r w:rsidRPr="0057086D">
        <w:rPr>
          <w:bCs/>
          <w:color w:val="000000"/>
          <w:sz w:val="28"/>
          <w:szCs w:val="28"/>
        </w:rPr>
        <w:t>«</w:t>
      </w:r>
      <w:r w:rsidRPr="0057086D">
        <w:rPr>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7086D">
        <w:rPr>
          <w:bCs/>
          <w:color w:val="000000"/>
          <w:sz w:val="28"/>
          <w:szCs w:val="28"/>
        </w:rPr>
        <w:t>»</w:t>
      </w:r>
    </w:p>
    <w:p w14:paraId="0F03471E" w14:textId="77777777" w:rsidR="00DC07E6" w:rsidRPr="00E91B57" w:rsidRDefault="00DC07E6" w:rsidP="00C13E09">
      <w:pPr>
        <w:autoSpaceDE w:val="0"/>
        <w:autoSpaceDN w:val="0"/>
        <w:adjustRightInd w:val="0"/>
        <w:jc w:val="center"/>
        <w:rPr>
          <w:b/>
          <w:color w:val="FF0000"/>
        </w:rPr>
      </w:pPr>
    </w:p>
    <w:p w14:paraId="0BCC03D2" w14:textId="77777777" w:rsidR="0014729E" w:rsidRPr="00E91B57" w:rsidRDefault="0014729E" w:rsidP="0014729E">
      <w:pPr>
        <w:autoSpaceDE w:val="0"/>
        <w:autoSpaceDN w:val="0"/>
        <w:adjustRightInd w:val="0"/>
        <w:jc w:val="center"/>
        <w:rPr>
          <w:b/>
          <w:color w:val="FF0000"/>
        </w:rPr>
      </w:pPr>
    </w:p>
    <w:p w14:paraId="2CBB526D" w14:textId="57870D13" w:rsidR="0014729E" w:rsidRPr="00E91B57" w:rsidRDefault="00A01477" w:rsidP="0014729E">
      <w:pPr>
        <w:pStyle w:val="ConsPlusNormal"/>
        <w:ind w:firstLine="709"/>
        <w:jc w:val="center"/>
        <w:rPr>
          <w:rFonts w:ascii="Times New Roman" w:hAnsi="Times New Roman" w:cs="Times New Roman"/>
          <w:color w:val="FF0000"/>
          <w:sz w:val="28"/>
          <w:szCs w:val="28"/>
        </w:rPr>
      </w:pPr>
      <w:r>
        <w:rPr>
          <w:noProof/>
        </w:rPr>
        <mc:AlternateContent>
          <mc:Choice Requires="wps">
            <w:drawing>
              <wp:anchor distT="0" distB="0" distL="114300" distR="114300" simplePos="0" relativeHeight="251660288" behindDoc="0" locked="0" layoutInCell="1" allowOverlap="1" wp14:anchorId="1BBD2FA2" wp14:editId="0224C430">
                <wp:simplePos x="0" y="0"/>
                <wp:positionH relativeFrom="column">
                  <wp:posOffset>908050</wp:posOffset>
                </wp:positionH>
                <wp:positionV relativeFrom="paragraph">
                  <wp:posOffset>80645</wp:posOffset>
                </wp:positionV>
                <wp:extent cx="3441065" cy="443865"/>
                <wp:effectExtent l="6985" t="12700" r="9525" b="1016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41065" cy="443865"/>
                        </a:xfrm>
                        <a:prstGeom prst="flowChartProcess">
                          <a:avLst/>
                        </a:prstGeom>
                        <a:solidFill>
                          <a:srgbClr val="FFFFFF"/>
                        </a:solidFill>
                        <a:ln w="9525">
                          <a:solidFill>
                            <a:srgbClr val="000000"/>
                          </a:solidFill>
                          <a:miter lim="800000"/>
                          <a:headEnd/>
                          <a:tailEnd/>
                        </a:ln>
                      </wps:spPr>
                      <wps:txbx>
                        <w:txbxContent>
                          <w:p w14:paraId="1E48A633" w14:textId="77777777" w:rsidR="0014729E" w:rsidRPr="00677494" w:rsidRDefault="0014729E" w:rsidP="0014729E">
                            <w:pPr>
                              <w:jc w:val="center"/>
                            </w:pPr>
                            <w:r w:rsidRPr="00677494">
                              <w:t>Регистрация заявления - 2 дня</w:t>
                            </w:r>
                          </w:p>
                          <w:p w14:paraId="641CADA5" w14:textId="77777777" w:rsidR="0014729E" w:rsidRPr="00677494" w:rsidRDefault="0014729E" w:rsidP="001472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D2FA2" id="_x0000_t109" coordsize="21600,21600" o:spt="109" path="m,l,21600r21600,l21600,xe">
                <v:stroke joinstyle="miter"/>
                <v:path gradientshapeok="t" o:connecttype="rect"/>
              </v:shapetype>
              <v:shape id="AutoShape 2" o:spid="_x0000_s1026" type="#_x0000_t109" style="position:absolute;left:0;text-align:left;margin-left:71.5pt;margin-top:6.35pt;width:270.95pt;height:34.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">
                <v:textbox>
                  <w:txbxContent>
                    <w:p w14:paraId="1E48A633" w14:textId="77777777" w:rsidR="0014729E" w:rsidRPr="00677494" w:rsidRDefault="0014729E" w:rsidP="0014729E">
                      <w:pPr>
                        <w:jc w:val="center"/>
                      </w:pPr>
                      <w:r w:rsidRPr="00677494">
                        <w:t>Регистрация заявления - 2 дня</w:t>
                      </w:r>
                    </w:p>
                    <w:p w14:paraId="641CADA5" w14:textId="77777777" w:rsidR="0014729E" w:rsidRPr="00677494" w:rsidRDefault="0014729E" w:rsidP="0014729E">
                      <w:pPr>
                        <w:jc w:val="center"/>
                      </w:pPr>
                    </w:p>
                  </w:txbxContent>
                </v:textbox>
              </v:shape>
            </w:pict>
          </mc:Fallback>
        </mc:AlternateContent>
      </w:r>
    </w:p>
    <w:p w14:paraId="2955EFD9" w14:textId="77777777" w:rsidR="0014729E" w:rsidRPr="00E91B57" w:rsidRDefault="0014729E" w:rsidP="0014729E">
      <w:pPr>
        <w:pStyle w:val="ConsPlusNormal"/>
        <w:ind w:firstLine="709"/>
        <w:jc w:val="center"/>
        <w:rPr>
          <w:rFonts w:ascii="Times New Roman" w:hAnsi="Times New Roman" w:cs="Times New Roman"/>
          <w:color w:val="FF0000"/>
          <w:sz w:val="28"/>
          <w:szCs w:val="28"/>
        </w:rPr>
      </w:pPr>
    </w:p>
    <w:p w14:paraId="60DF1FE9" w14:textId="6C69F2EC" w:rsidR="0014729E" w:rsidRPr="00E91B57" w:rsidRDefault="00A01477" w:rsidP="0014729E">
      <w:pPr>
        <w:pStyle w:val="ConsPlusNormal"/>
        <w:ind w:firstLine="709"/>
        <w:jc w:val="center"/>
        <w:rPr>
          <w:rFonts w:ascii="Times New Roman" w:hAnsi="Times New Roman" w:cs="Times New Roman"/>
          <w:color w:val="FF0000"/>
          <w:sz w:val="28"/>
          <w:szCs w:val="28"/>
        </w:rPr>
      </w:pPr>
      <w:r>
        <w:rPr>
          <w:noProof/>
        </w:rPr>
        <mc:AlternateContent>
          <mc:Choice Requires="wps">
            <w:drawing>
              <wp:anchor distT="0" distB="0" distL="114300" distR="114300" simplePos="0" relativeHeight="251664384" behindDoc="0" locked="0" layoutInCell="1" allowOverlap="1" wp14:anchorId="43D919D7" wp14:editId="70F7C5BE">
                <wp:simplePos x="0" y="0"/>
                <wp:positionH relativeFrom="column">
                  <wp:posOffset>2597785</wp:posOffset>
                </wp:positionH>
                <wp:positionV relativeFrom="paragraph">
                  <wp:posOffset>115570</wp:posOffset>
                </wp:positionV>
                <wp:extent cx="0" cy="233680"/>
                <wp:effectExtent l="58420" t="8890" r="55880" b="14605"/>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ECF88" id="Line 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5pt,9.1pt" to="204.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">
                <v:stroke endarrow="block"/>
              </v:line>
            </w:pict>
          </mc:Fallback>
        </mc:AlternateContent>
      </w:r>
    </w:p>
    <w:p w14:paraId="6AD823CE" w14:textId="31D8C451" w:rsidR="0014729E" w:rsidRPr="00E91B57" w:rsidRDefault="00A01477" w:rsidP="0014729E">
      <w:pPr>
        <w:pStyle w:val="ConsPlusNormal"/>
        <w:ind w:firstLine="709"/>
        <w:jc w:val="center"/>
        <w:rPr>
          <w:rFonts w:ascii="Times New Roman" w:hAnsi="Times New Roman" w:cs="Times New Roman"/>
          <w:color w:val="FF0000"/>
          <w:sz w:val="28"/>
          <w:szCs w:val="28"/>
        </w:rPr>
      </w:pPr>
      <w:r>
        <w:rPr>
          <w:noProof/>
        </w:rPr>
        <mc:AlternateContent>
          <mc:Choice Requires="wps">
            <w:drawing>
              <wp:anchor distT="0" distB="0" distL="114300" distR="114300" simplePos="0" relativeHeight="251661312" behindDoc="0" locked="0" layoutInCell="1" allowOverlap="1" wp14:anchorId="7AC12B96" wp14:editId="5EE27CC0">
                <wp:simplePos x="0" y="0"/>
                <wp:positionH relativeFrom="column">
                  <wp:posOffset>908050</wp:posOffset>
                </wp:positionH>
                <wp:positionV relativeFrom="paragraph">
                  <wp:posOffset>144780</wp:posOffset>
                </wp:positionV>
                <wp:extent cx="3441065" cy="421005"/>
                <wp:effectExtent l="6985" t="13970" r="9525" b="1270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065" cy="421005"/>
                        </a:xfrm>
                        <a:prstGeom prst="flowChartProcess">
                          <a:avLst/>
                        </a:prstGeom>
                        <a:solidFill>
                          <a:srgbClr val="FFFFFF"/>
                        </a:solidFill>
                        <a:ln w="9525">
                          <a:solidFill>
                            <a:srgbClr val="000000"/>
                          </a:solidFill>
                          <a:miter lim="800000"/>
                          <a:headEnd/>
                          <a:tailEnd/>
                        </a:ln>
                      </wps:spPr>
                      <wps:txbx>
                        <w:txbxContent>
                          <w:p w14:paraId="66AED181" w14:textId="77777777" w:rsidR="0014729E" w:rsidRPr="00677494" w:rsidRDefault="0014729E" w:rsidP="0014729E">
                            <w:pPr>
                              <w:jc w:val="center"/>
                            </w:pPr>
                            <w:r w:rsidRPr="00677494">
                              <w:t>Рассмотрение пакета документов - 3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2B96" id="AutoShape 4" o:spid="_x0000_s1027" type="#_x0000_t109" style="position:absolute;left:0;text-align:left;margin-left:71.5pt;margin-top:11.4pt;width:270.95pt;height:3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">
                <v:textbox>
                  <w:txbxContent>
                    <w:p w14:paraId="66AED181" w14:textId="77777777" w:rsidR="0014729E" w:rsidRPr="00677494" w:rsidRDefault="0014729E" w:rsidP="0014729E">
                      <w:pPr>
                        <w:jc w:val="center"/>
                      </w:pPr>
                      <w:r w:rsidRPr="00677494">
                        <w:t>Рассмотрение пакета документов - 3 дня</w:t>
                      </w:r>
                    </w:p>
                  </w:txbxContent>
                </v:textbox>
              </v:shape>
            </w:pict>
          </mc:Fallback>
        </mc:AlternateContent>
      </w:r>
    </w:p>
    <w:p w14:paraId="00E280D6" w14:textId="77777777" w:rsidR="0014729E" w:rsidRPr="00E91B57" w:rsidRDefault="0014729E" w:rsidP="0014729E">
      <w:pPr>
        <w:pStyle w:val="ConsPlusNormal"/>
        <w:ind w:firstLine="709"/>
        <w:jc w:val="center"/>
        <w:rPr>
          <w:rFonts w:ascii="Times New Roman" w:hAnsi="Times New Roman" w:cs="Times New Roman"/>
          <w:color w:val="FF0000"/>
          <w:sz w:val="28"/>
          <w:szCs w:val="28"/>
        </w:rPr>
      </w:pPr>
    </w:p>
    <w:p w14:paraId="0C7553E8" w14:textId="22ADA8BC" w:rsidR="0014729E" w:rsidRPr="00E91B57" w:rsidRDefault="00A01477" w:rsidP="0014729E">
      <w:pPr>
        <w:pStyle w:val="ConsPlusNormal"/>
        <w:ind w:firstLine="709"/>
        <w:jc w:val="center"/>
        <w:rPr>
          <w:rFonts w:ascii="Times New Roman" w:hAnsi="Times New Roman" w:cs="Times New Roman"/>
          <w:color w:val="FF0000"/>
          <w:sz w:val="28"/>
          <w:szCs w:val="28"/>
        </w:rPr>
      </w:pPr>
      <w:r>
        <w:rPr>
          <w:noProof/>
        </w:rPr>
        <mc:AlternateContent>
          <mc:Choice Requires="wps">
            <w:drawing>
              <wp:anchor distT="0" distB="0" distL="114300" distR="114300" simplePos="0" relativeHeight="251662336" behindDoc="0" locked="0" layoutInCell="1" allowOverlap="1" wp14:anchorId="5FB21B91" wp14:editId="53F96BE9">
                <wp:simplePos x="0" y="0"/>
                <wp:positionH relativeFrom="column">
                  <wp:posOffset>1575435</wp:posOffset>
                </wp:positionH>
                <wp:positionV relativeFrom="paragraph">
                  <wp:posOffset>156845</wp:posOffset>
                </wp:positionV>
                <wp:extent cx="0" cy="727710"/>
                <wp:effectExtent l="55245" t="6350" r="59055" b="1841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7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8C143"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05pt,12.35pt" to="124.0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">
                <v:stroke endarrow="block"/>
              </v:line>
            </w:pict>
          </mc:Fallback>
        </mc:AlternateContent>
      </w:r>
      <w:r>
        <w:rPr>
          <w:noProof/>
        </w:rPr>
        <mc:AlternateContent>
          <mc:Choice Requires="wps">
            <w:drawing>
              <wp:anchor distT="0" distB="0" distL="114300" distR="114300" simplePos="0" relativeHeight="251665408" behindDoc="0" locked="0" layoutInCell="1" allowOverlap="1" wp14:anchorId="4ED8701A" wp14:editId="645DF1FC">
                <wp:simplePos x="0" y="0"/>
                <wp:positionH relativeFrom="column">
                  <wp:posOffset>3773805</wp:posOffset>
                </wp:positionH>
                <wp:positionV relativeFrom="paragraph">
                  <wp:posOffset>156845</wp:posOffset>
                </wp:positionV>
                <wp:extent cx="0" cy="727710"/>
                <wp:effectExtent l="53340" t="6350" r="60960" b="18415"/>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7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6819"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15pt,12.35pt" to="297.1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">
                <v:stroke endarrow="block"/>
              </v:line>
            </w:pict>
          </mc:Fallback>
        </mc:AlternateContent>
      </w:r>
    </w:p>
    <w:p w14:paraId="0C20ADAC" w14:textId="77777777" w:rsidR="0014729E" w:rsidRPr="00E91B57" w:rsidRDefault="0014729E" w:rsidP="0014729E">
      <w:pPr>
        <w:pStyle w:val="ConsPlusNormal"/>
        <w:ind w:firstLine="709"/>
        <w:jc w:val="center"/>
        <w:rPr>
          <w:rFonts w:ascii="Times New Roman" w:hAnsi="Times New Roman" w:cs="Times New Roman"/>
          <w:color w:val="FF0000"/>
          <w:sz w:val="28"/>
          <w:szCs w:val="28"/>
        </w:rPr>
      </w:pPr>
    </w:p>
    <w:p w14:paraId="5CB35BEA" w14:textId="77777777" w:rsidR="0014729E" w:rsidRPr="00E91B57" w:rsidRDefault="0014729E" w:rsidP="0014729E">
      <w:pPr>
        <w:pStyle w:val="ConsPlusNormal"/>
        <w:ind w:firstLine="709"/>
        <w:jc w:val="center"/>
        <w:rPr>
          <w:rFonts w:ascii="Times New Roman" w:hAnsi="Times New Roman" w:cs="Times New Roman"/>
          <w:color w:val="FF0000"/>
          <w:sz w:val="28"/>
          <w:szCs w:val="28"/>
        </w:rPr>
      </w:pPr>
    </w:p>
    <w:p w14:paraId="67D9F995" w14:textId="77777777" w:rsidR="0014729E" w:rsidRPr="00E91B57" w:rsidRDefault="0014729E" w:rsidP="0014729E">
      <w:pPr>
        <w:pStyle w:val="ConsPlusNormal"/>
        <w:ind w:firstLine="709"/>
        <w:jc w:val="center"/>
        <w:rPr>
          <w:rFonts w:ascii="Times New Roman" w:hAnsi="Times New Roman" w:cs="Times New Roman"/>
          <w:color w:val="FF0000"/>
          <w:sz w:val="28"/>
          <w:szCs w:val="28"/>
        </w:rPr>
      </w:pPr>
    </w:p>
    <w:p w14:paraId="3048BBEC" w14:textId="6BCEFBE0" w:rsidR="0014729E" w:rsidRPr="00E91B57" w:rsidRDefault="00A01477" w:rsidP="0014729E">
      <w:pPr>
        <w:pStyle w:val="ConsPlusNormal"/>
        <w:ind w:firstLine="709"/>
        <w:jc w:val="center"/>
        <w:rPr>
          <w:rFonts w:ascii="Times New Roman" w:hAnsi="Times New Roman" w:cs="Times New Roman"/>
          <w:color w:val="FF0000"/>
          <w:sz w:val="28"/>
          <w:szCs w:val="28"/>
        </w:rPr>
      </w:pPr>
      <w:r>
        <w:rPr>
          <w:noProof/>
        </w:rPr>
        <mc:AlternateContent>
          <mc:Choice Requires="wps">
            <w:drawing>
              <wp:anchor distT="0" distB="0" distL="114300" distR="114300" simplePos="0" relativeHeight="251670528" behindDoc="0" locked="0" layoutInCell="1" allowOverlap="1" wp14:anchorId="60517AE6" wp14:editId="77860732">
                <wp:simplePos x="0" y="0"/>
                <wp:positionH relativeFrom="column">
                  <wp:posOffset>-97790</wp:posOffset>
                </wp:positionH>
                <wp:positionV relativeFrom="paragraph">
                  <wp:posOffset>66675</wp:posOffset>
                </wp:positionV>
                <wp:extent cx="2695575" cy="1419225"/>
                <wp:effectExtent l="10795" t="9525" r="8255"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419225"/>
                        </a:xfrm>
                        <a:prstGeom prst="flowChartProcess">
                          <a:avLst/>
                        </a:prstGeom>
                        <a:solidFill>
                          <a:srgbClr val="FFFFFF"/>
                        </a:solidFill>
                        <a:ln w="9525">
                          <a:solidFill>
                            <a:srgbClr val="000000"/>
                          </a:solidFill>
                          <a:miter lim="800000"/>
                          <a:headEnd/>
                          <a:tailEnd/>
                        </a:ln>
                      </wps:spPr>
                      <wps:txbx>
                        <w:txbxContent>
                          <w:p w14:paraId="5F380C26" w14:textId="77777777" w:rsidR="0014729E" w:rsidRPr="00C43578" w:rsidRDefault="00907E98" w:rsidP="0014729E">
                            <w:pPr>
                              <w:jc w:val="both"/>
                            </w:pPr>
                            <w:r w:rsidRPr="00CD7D6D">
                              <w:t>Подготовка проекта решения и его рассмотрение на общественных обсуждениях или публичных слушаниях, либо подготовка мотивированного</w:t>
                            </w:r>
                            <w:r w:rsidRPr="00F83F21">
                              <w:rPr>
                                <w:sz w:val="28"/>
                                <w:szCs w:val="28"/>
                              </w:rPr>
                              <w:t xml:space="preserve"> </w:t>
                            </w:r>
                            <w:r w:rsidRPr="00CD7D6D">
                              <w:t xml:space="preserve">отказа в предоставлении муниципальной услуги </w:t>
                            </w:r>
                            <w:r w:rsidR="0014729E" w:rsidRPr="00CD7D6D">
                              <w:t>- 36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17AE6" id="AutoShape 7" o:spid="_x0000_s1028" type="#_x0000_t109" style="position:absolute;left:0;text-align:left;margin-left:-7.7pt;margin-top:5.25pt;width:212.25pt;height:11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">
                <v:textbox>
                  <w:txbxContent>
                    <w:p w14:paraId="5F380C26" w14:textId="77777777" w:rsidR="0014729E" w:rsidRPr="00C43578" w:rsidRDefault="00907E98" w:rsidP="0014729E">
                      <w:pPr>
                        <w:jc w:val="both"/>
                      </w:pPr>
                      <w:r w:rsidRPr="00CD7D6D">
                        <w:t>Подготовка проекта решения и его рассмотрение на общественных обсуждениях или публичных слушаниях, либо подготовка мотивированного</w:t>
                      </w:r>
                      <w:r w:rsidRPr="00F83F21">
                        <w:rPr>
                          <w:sz w:val="28"/>
                          <w:szCs w:val="28"/>
                        </w:rPr>
                        <w:t xml:space="preserve"> </w:t>
                      </w:r>
                      <w:r w:rsidRPr="00CD7D6D">
                        <w:t xml:space="preserve">отказа в предоставлении муниципальной услуги </w:t>
                      </w:r>
                      <w:r w:rsidR="0014729E" w:rsidRPr="00CD7D6D">
                        <w:t>- 36 дней.</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0E4A126" wp14:editId="7330D850">
                <wp:simplePos x="0" y="0"/>
                <wp:positionH relativeFrom="column">
                  <wp:posOffset>3006725</wp:posOffset>
                </wp:positionH>
                <wp:positionV relativeFrom="paragraph">
                  <wp:posOffset>66675</wp:posOffset>
                </wp:positionV>
                <wp:extent cx="2519045" cy="904875"/>
                <wp:effectExtent l="10160" t="9525" r="13970" b="952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045" cy="904875"/>
                        </a:xfrm>
                        <a:prstGeom prst="flowChartProcess">
                          <a:avLst/>
                        </a:prstGeom>
                        <a:solidFill>
                          <a:srgbClr val="FFFFFF"/>
                        </a:solidFill>
                        <a:ln w="9525">
                          <a:solidFill>
                            <a:srgbClr val="000000"/>
                          </a:solidFill>
                          <a:miter lim="800000"/>
                          <a:headEnd/>
                          <a:tailEnd/>
                        </a:ln>
                      </wps:spPr>
                      <wps:txbx>
                        <w:txbxContent>
                          <w:p w14:paraId="4E499E19" w14:textId="77777777" w:rsidR="0014729E" w:rsidRPr="00CD7D6D" w:rsidRDefault="0014729E" w:rsidP="0014729E">
                            <w:pPr>
                              <w:jc w:val="center"/>
                            </w:pPr>
                            <w:r w:rsidRPr="00CD7D6D">
                              <w:t xml:space="preserve">Подготовка, подписание и отправка заявителю мотивированного отказа - 3 дня.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4A126" id="AutoShape 8" o:spid="_x0000_s1029" type="#_x0000_t109" style="position:absolute;left:0;text-align:left;margin-left:236.75pt;margin-top:5.25pt;width:198.3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">
                <v:textbox>
                  <w:txbxContent>
                    <w:p w14:paraId="4E499E19" w14:textId="77777777" w:rsidR="0014729E" w:rsidRPr="00CD7D6D" w:rsidRDefault="0014729E" w:rsidP="0014729E">
                      <w:pPr>
                        <w:jc w:val="center"/>
                      </w:pPr>
                      <w:r w:rsidRPr="00CD7D6D">
                        <w:t xml:space="preserve">Подготовка, подписание и отправка заявителю мотивированного отказа - 3 дня. </w:t>
                      </w:r>
                    </w:p>
                  </w:txbxContent>
                </v:textbox>
              </v:shape>
            </w:pict>
          </mc:Fallback>
        </mc:AlternateContent>
      </w:r>
    </w:p>
    <w:p w14:paraId="715E0AB3" w14:textId="77777777" w:rsidR="0014729E" w:rsidRPr="00E91B57" w:rsidRDefault="0014729E" w:rsidP="0014729E">
      <w:pPr>
        <w:pStyle w:val="ConsPlusNormal"/>
        <w:ind w:firstLine="709"/>
        <w:jc w:val="center"/>
        <w:rPr>
          <w:rFonts w:ascii="Times New Roman" w:hAnsi="Times New Roman" w:cs="Times New Roman"/>
          <w:color w:val="FF0000"/>
          <w:sz w:val="28"/>
          <w:szCs w:val="28"/>
        </w:rPr>
      </w:pPr>
    </w:p>
    <w:p w14:paraId="3FCD572F" w14:textId="77777777" w:rsidR="0014729E" w:rsidRPr="00E91B57" w:rsidRDefault="0014729E" w:rsidP="0014729E">
      <w:pPr>
        <w:pStyle w:val="ConsPlusNormal"/>
        <w:ind w:firstLine="709"/>
        <w:jc w:val="center"/>
        <w:rPr>
          <w:rFonts w:ascii="Times New Roman" w:hAnsi="Times New Roman" w:cs="Times New Roman"/>
          <w:color w:val="FF0000"/>
          <w:sz w:val="28"/>
          <w:szCs w:val="28"/>
        </w:rPr>
      </w:pPr>
    </w:p>
    <w:p w14:paraId="43967E1D" w14:textId="77777777" w:rsidR="0014729E" w:rsidRPr="00E91B57" w:rsidRDefault="0014729E" w:rsidP="0014729E">
      <w:pPr>
        <w:pStyle w:val="ConsPlusNormal"/>
        <w:tabs>
          <w:tab w:val="left" w:pos="1365"/>
          <w:tab w:val="left" w:pos="6510"/>
        </w:tabs>
        <w:ind w:firstLine="709"/>
        <w:rPr>
          <w:rFonts w:ascii="Times New Roman" w:hAnsi="Times New Roman" w:cs="Times New Roman"/>
          <w:b/>
          <w:color w:val="FF0000"/>
          <w:sz w:val="28"/>
          <w:szCs w:val="28"/>
        </w:rPr>
      </w:pPr>
      <w:r w:rsidRPr="00E91B57">
        <w:rPr>
          <w:rFonts w:ascii="Times New Roman" w:hAnsi="Times New Roman" w:cs="Times New Roman"/>
          <w:color w:val="FF0000"/>
          <w:sz w:val="28"/>
          <w:szCs w:val="28"/>
        </w:rPr>
        <w:tab/>
      </w:r>
      <w:r w:rsidRPr="00E91B57">
        <w:rPr>
          <w:rFonts w:ascii="Times New Roman" w:hAnsi="Times New Roman" w:cs="Times New Roman"/>
          <w:color w:val="FF0000"/>
          <w:sz w:val="28"/>
          <w:szCs w:val="28"/>
        </w:rPr>
        <w:tab/>
      </w:r>
      <w:r>
        <w:rPr>
          <w:rFonts w:ascii="Times New Roman" w:hAnsi="Times New Roman" w:cs="Times New Roman"/>
          <w:color w:val="FF0000"/>
          <w:sz w:val="28"/>
          <w:szCs w:val="28"/>
        </w:rPr>
        <w:t>Подготовка</w:t>
      </w:r>
    </w:p>
    <w:p w14:paraId="7F7108C8" w14:textId="77777777" w:rsidR="0014729E" w:rsidRPr="00E91B57" w:rsidRDefault="0014729E" w:rsidP="0014729E">
      <w:pPr>
        <w:pStyle w:val="ConsPlusNormal"/>
        <w:tabs>
          <w:tab w:val="left" w:pos="1500"/>
          <w:tab w:val="center" w:pos="5032"/>
        </w:tabs>
        <w:ind w:firstLine="709"/>
        <w:rPr>
          <w:rFonts w:ascii="Times New Roman" w:hAnsi="Times New Roman" w:cs="Times New Roman"/>
          <w:b/>
          <w:bCs/>
          <w:color w:val="FF0000"/>
          <w:sz w:val="28"/>
          <w:szCs w:val="28"/>
        </w:rPr>
      </w:pPr>
    </w:p>
    <w:p w14:paraId="2E6AD03A" w14:textId="77777777" w:rsidR="0014729E" w:rsidRPr="00E91B57" w:rsidRDefault="0014729E" w:rsidP="0014729E">
      <w:pPr>
        <w:pStyle w:val="ConsPlusNormal"/>
        <w:tabs>
          <w:tab w:val="left" w:pos="2813"/>
          <w:tab w:val="center" w:pos="5482"/>
        </w:tabs>
        <w:ind w:firstLine="709"/>
        <w:rPr>
          <w:rFonts w:ascii="Times New Roman" w:hAnsi="Times New Roman" w:cs="Times New Roman"/>
          <w:color w:val="FF0000"/>
          <w:sz w:val="28"/>
          <w:szCs w:val="28"/>
        </w:rPr>
      </w:pPr>
      <w:r w:rsidRPr="00E91B57">
        <w:rPr>
          <w:rFonts w:ascii="Times New Roman" w:hAnsi="Times New Roman" w:cs="Times New Roman"/>
          <w:b/>
          <w:bCs/>
          <w:color w:val="FF0000"/>
          <w:sz w:val="28"/>
          <w:szCs w:val="28"/>
        </w:rPr>
        <w:t xml:space="preserve">              </w:t>
      </w:r>
      <w:r w:rsidRPr="00E91B57">
        <w:rPr>
          <w:rFonts w:ascii="Times New Roman" w:hAnsi="Times New Roman" w:cs="Times New Roman"/>
          <w:b/>
          <w:bCs/>
          <w:color w:val="FF0000"/>
          <w:sz w:val="28"/>
          <w:szCs w:val="28"/>
        </w:rPr>
        <w:tab/>
      </w:r>
      <w:r w:rsidRPr="00E91B57">
        <w:rPr>
          <w:rFonts w:ascii="Times New Roman" w:hAnsi="Times New Roman" w:cs="Times New Roman"/>
          <w:b/>
          <w:bCs/>
          <w:color w:val="FF0000"/>
          <w:sz w:val="28"/>
          <w:szCs w:val="28"/>
        </w:rPr>
        <w:tab/>
      </w:r>
      <w:r w:rsidRPr="00E91B57">
        <w:rPr>
          <w:rFonts w:ascii="Times New Roman" w:hAnsi="Times New Roman" w:cs="Times New Roman"/>
          <w:b/>
          <w:bCs/>
          <w:color w:val="FF0000"/>
          <w:sz w:val="28"/>
          <w:szCs w:val="28"/>
        </w:rPr>
        <w:tab/>
      </w:r>
      <w:r w:rsidRPr="00E91B57">
        <w:rPr>
          <w:rFonts w:ascii="Times New Roman" w:hAnsi="Times New Roman" w:cs="Times New Roman"/>
          <w:b/>
          <w:bCs/>
          <w:color w:val="FF0000"/>
          <w:sz w:val="28"/>
          <w:szCs w:val="28"/>
        </w:rPr>
        <w:tab/>
      </w:r>
    </w:p>
    <w:p w14:paraId="52C30661" w14:textId="77777777" w:rsidR="0014729E" w:rsidRPr="00E91B57" w:rsidRDefault="0014729E" w:rsidP="0014729E">
      <w:pPr>
        <w:pStyle w:val="ConsPlusNormal"/>
        <w:ind w:firstLine="0"/>
        <w:rPr>
          <w:rFonts w:ascii="Times New Roman" w:hAnsi="Times New Roman" w:cs="Times New Roman"/>
          <w:color w:val="FF0000"/>
          <w:sz w:val="28"/>
          <w:szCs w:val="28"/>
        </w:rPr>
      </w:pPr>
      <w:r w:rsidRPr="00E91B57">
        <w:rPr>
          <w:rFonts w:ascii="Times New Roman" w:hAnsi="Times New Roman" w:cs="Times New Roman"/>
          <w:color w:val="FF0000"/>
          <w:sz w:val="28"/>
          <w:szCs w:val="28"/>
        </w:rPr>
        <w:tab/>
      </w:r>
      <w:r w:rsidRPr="00E91B57">
        <w:rPr>
          <w:rFonts w:ascii="Times New Roman" w:hAnsi="Times New Roman" w:cs="Times New Roman"/>
          <w:color w:val="FF0000"/>
          <w:sz w:val="28"/>
          <w:szCs w:val="28"/>
        </w:rPr>
        <w:tab/>
      </w:r>
      <w:r w:rsidRPr="00E91B57">
        <w:rPr>
          <w:rFonts w:ascii="Times New Roman" w:hAnsi="Times New Roman" w:cs="Times New Roman"/>
          <w:color w:val="FF0000"/>
          <w:sz w:val="28"/>
          <w:szCs w:val="28"/>
        </w:rPr>
        <w:tab/>
      </w:r>
      <w:r w:rsidRPr="00E91B57">
        <w:rPr>
          <w:rFonts w:ascii="Times New Roman" w:hAnsi="Times New Roman" w:cs="Times New Roman"/>
          <w:color w:val="FF0000"/>
          <w:sz w:val="28"/>
          <w:szCs w:val="28"/>
        </w:rPr>
        <w:tab/>
      </w:r>
      <w:r w:rsidRPr="00E91B57">
        <w:rPr>
          <w:rFonts w:ascii="Times New Roman" w:hAnsi="Times New Roman" w:cs="Times New Roman"/>
          <w:color w:val="FF0000"/>
          <w:sz w:val="28"/>
          <w:szCs w:val="28"/>
        </w:rPr>
        <w:tab/>
      </w:r>
      <w:r w:rsidRPr="00E91B57">
        <w:rPr>
          <w:rFonts w:ascii="Times New Roman" w:hAnsi="Times New Roman" w:cs="Times New Roman"/>
          <w:color w:val="FF0000"/>
          <w:sz w:val="28"/>
          <w:szCs w:val="28"/>
        </w:rPr>
        <w:tab/>
        <w:t xml:space="preserve">       </w:t>
      </w:r>
    </w:p>
    <w:p w14:paraId="1ED891C1" w14:textId="2055045C" w:rsidR="0014729E" w:rsidRPr="00E91B57" w:rsidRDefault="00A01477" w:rsidP="0014729E">
      <w:pPr>
        <w:pStyle w:val="ConsPlusNormal"/>
        <w:ind w:firstLine="709"/>
        <w:jc w:val="center"/>
        <w:rPr>
          <w:rFonts w:ascii="Times New Roman" w:hAnsi="Times New Roman" w:cs="Times New Roman"/>
          <w:color w:val="FF0000"/>
          <w:sz w:val="28"/>
          <w:szCs w:val="28"/>
        </w:rPr>
      </w:pPr>
      <w:r>
        <w:rPr>
          <w:noProof/>
        </w:rPr>
        <mc:AlternateContent>
          <mc:Choice Requires="wps">
            <w:drawing>
              <wp:anchor distT="0" distB="0" distL="114300" distR="114300" simplePos="0" relativeHeight="251663360" behindDoc="0" locked="0" layoutInCell="1" allowOverlap="1" wp14:anchorId="4E06EF3E" wp14:editId="533E83D9">
                <wp:simplePos x="0" y="0"/>
                <wp:positionH relativeFrom="column">
                  <wp:posOffset>1653540</wp:posOffset>
                </wp:positionH>
                <wp:positionV relativeFrom="paragraph">
                  <wp:posOffset>54610</wp:posOffset>
                </wp:positionV>
                <wp:extent cx="0" cy="409575"/>
                <wp:effectExtent l="57150" t="9525" r="57150" b="1905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A47D9" id="Line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4.3pt" to="130.2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">
                <v:stroke endarrow="block"/>
              </v:line>
            </w:pict>
          </mc:Fallback>
        </mc:AlternateContent>
      </w:r>
    </w:p>
    <w:p w14:paraId="755C5CC5" w14:textId="77777777" w:rsidR="0014729E" w:rsidRPr="00E91B57" w:rsidRDefault="0014729E" w:rsidP="0014729E">
      <w:pPr>
        <w:pStyle w:val="ConsPlusNormal"/>
        <w:ind w:firstLine="709"/>
        <w:jc w:val="center"/>
        <w:rPr>
          <w:rFonts w:ascii="Times New Roman" w:hAnsi="Times New Roman" w:cs="Times New Roman"/>
          <w:color w:val="FF0000"/>
          <w:sz w:val="28"/>
          <w:szCs w:val="28"/>
        </w:rPr>
      </w:pPr>
    </w:p>
    <w:p w14:paraId="735FF297" w14:textId="1A582A31" w:rsidR="0014729E" w:rsidRPr="00E91B57" w:rsidRDefault="00A01477" w:rsidP="0014729E">
      <w:pPr>
        <w:pStyle w:val="ConsPlusNormal"/>
        <w:tabs>
          <w:tab w:val="left" w:pos="1350"/>
          <w:tab w:val="center" w:pos="5032"/>
          <w:tab w:val="left" w:pos="6615"/>
        </w:tabs>
        <w:ind w:firstLine="709"/>
        <w:rPr>
          <w:rFonts w:ascii="Times New Roman" w:hAnsi="Times New Roman" w:cs="Times New Roman"/>
          <w:color w:val="FF0000"/>
          <w:sz w:val="28"/>
          <w:szCs w:val="28"/>
        </w:rPr>
      </w:pPr>
      <w:r>
        <w:rPr>
          <w:noProof/>
        </w:rPr>
        <mc:AlternateContent>
          <mc:Choice Requires="wps">
            <w:drawing>
              <wp:anchor distT="0" distB="0" distL="114300" distR="114300" simplePos="0" relativeHeight="251668480" behindDoc="0" locked="0" layoutInCell="1" allowOverlap="1" wp14:anchorId="7B14FF74" wp14:editId="086EB666">
                <wp:simplePos x="0" y="0"/>
                <wp:positionH relativeFrom="column">
                  <wp:posOffset>-97790</wp:posOffset>
                </wp:positionH>
                <wp:positionV relativeFrom="paragraph">
                  <wp:posOffset>55245</wp:posOffset>
                </wp:positionV>
                <wp:extent cx="2780030" cy="1628775"/>
                <wp:effectExtent l="10795" t="9525" r="9525" b="952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0030" cy="1628775"/>
                        </a:xfrm>
                        <a:prstGeom prst="flowChartProcess">
                          <a:avLst/>
                        </a:prstGeom>
                        <a:solidFill>
                          <a:srgbClr val="FFFFFF"/>
                        </a:solidFill>
                        <a:ln w="9525">
                          <a:solidFill>
                            <a:srgbClr val="000000"/>
                          </a:solidFill>
                          <a:miter lim="800000"/>
                          <a:headEnd/>
                          <a:tailEnd/>
                        </a:ln>
                      </wps:spPr>
                      <wps:txbx>
                        <w:txbxContent>
                          <w:p w14:paraId="1A7C926F" w14:textId="77777777" w:rsidR="0014729E" w:rsidRPr="00CD7D6D" w:rsidRDefault="0014729E" w:rsidP="0014729E">
                            <w:r w:rsidRPr="00CD7D6D">
                              <w:t xml:space="preserve">Подготовка Комиссией по проведению общественных обсуждений или публичных слушаний рекомендации о предоставлении </w:t>
                            </w:r>
                            <w:r w:rsidRPr="00CD7D6D">
                              <w:rPr>
                                <w:bCs/>
                              </w:rPr>
                              <w:t xml:space="preserve">разрешения на отклонение от предельных параметров </w:t>
                            </w:r>
                            <w:r w:rsidRPr="00CD7D6D">
                              <w:t xml:space="preserve">или об отказе в предоставлении такого разрешения и направление их </w:t>
                            </w:r>
                            <w:r w:rsidRPr="00677494">
                              <w:t>Главе района – 10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4FF74" id="AutoShape 10" o:spid="_x0000_s1030" type="#_x0000_t109" style="position:absolute;left:0;text-align:left;margin-left:-7.7pt;margin-top:4.35pt;width:218.9pt;height:12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">
                <v:textbox>
                  <w:txbxContent>
                    <w:p w14:paraId="1A7C926F" w14:textId="77777777" w:rsidR="0014729E" w:rsidRPr="00CD7D6D" w:rsidRDefault="0014729E" w:rsidP="0014729E">
                      <w:r w:rsidRPr="00CD7D6D">
                        <w:t xml:space="preserve">Подготовка Комиссией по проведению общественных обсуждений или публичных слушаний рекомендации о предоставлении </w:t>
                      </w:r>
                      <w:r w:rsidRPr="00CD7D6D">
                        <w:rPr>
                          <w:bCs/>
                        </w:rPr>
                        <w:t xml:space="preserve">разрешения на отклонение от предельных параметров </w:t>
                      </w:r>
                      <w:r w:rsidRPr="00CD7D6D">
                        <w:t xml:space="preserve">или об отказе в предоставлении такого разрешения и направление их </w:t>
                      </w:r>
                      <w:r w:rsidRPr="00677494">
                        <w:t>Главе района – 10 дней</w:t>
                      </w:r>
                    </w:p>
                  </w:txbxContent>
                </v:textbox>
              </v:shape>
            </w:pict>
          </mc:Fallback>
        </mc:AlternateContent>
      </w:r>
      <w:r w:rsidR="0014729E" w:rsidRPr="00E91B57">
        <w:rPr>
          <w:rFonts w:ascii="Times New Roman" w:hAnsi="Times New Roman" w:cs="Times New Roman"/>
          <w:color w:val="FF0000"/>
          <w:sz w:val="28"/>
          <w:szCs w:val="28"/>
        </w:rPr>
        <w:tab/>
      </w:r>
      <w:r w:rsidR="0014729E" w:rsidRPr="00E91B57">
        <w:rPr>
          <w:rFonts w:ascii="Times New Roman" w:hAnsi="Times New Roman" w:cs="Times New Roman"/>
          <w:color w:val="FF0000"/>
          <w:sz w:val="28"/>
          <w:szCs w:val="28"/>
        </w:rPr>
        <w:tab/>
      </w:r>
      <w:r w:rsidR="0014729E" w:rsidRPr="00E91B57">
        <w:rPr>
          <w:rFonts w:ascii="Times New Roman" w:hAnsi="Times New Roman" w:cs="Times New Roman"/>
          <w:color w:val="FF0000"/>
          <w:sz w:val="28"/>
          <w:szCs w:val="28"/>
        </w:rPr>
        <w:tab/>
      </w:r>
    </w:p>
    <w:p w14:paraId="42EA82F7" w14:textId="77777777" w:rsidR="0014729E" w:rsidRPr="00E91B57" w:rsidRDefault="0014729E" w:rsidP="0014729E">
      <w:pPr>
        <w:pStyle w:val="ConsPlusNormal"/>
        <w:tabs>
          <w:tab w:val="left" w:pos="945"/>
          <w:tab w:val="center" w:pos="5032"/>
        </w:tabs>
        <w:ind w:firstLine="709"/>
        <w:rPr>
          <w:rFonts w:ascii="Times New Roman" w:hAnsi="Times New Roman" w:cs="Times New Roman"/>
          <w:color w:val="FF0000"/>
          <w:sz w:val="28"/>
          <w:szCs w:val="28"/>
        </w:rPr>
      </w:pPr>
      <w:r w:rsidRPr="00E91B57">
        <w:rPr>
          <w:rFonts w:ascii="Times New Roman" w:hAnsi="Times New Roman" w:cs="Times New Roman"/>
          <w:color w:val="FF0000"/>
          <w:sz w:val="28"/>
          <w:szCs w:val="28"/>
        </w:rPr>
        <w:tab/>
      </w:r>
      <w:r w:rsidRPr="00E91B57">
        <w:rPr>
          <w:rFonts w:ascii="Times New Roman" w:hAnsi="Times New Roman" w:cs="Times New Roman"/>
          <w:color w:val="FF0000"/>
          <w:sz w:val="28"/>
          <w:szCs w:val="28"/>
        </w:rPr>
        <w:tab/>
      </w:r>
    </w:p>
    <w:p w14:paraId="39AF1E2A" w14:textId="77777777" w:rsidR="0014729E" w:rsidRPr="00E91B57" w:rsidRDefault="0014729E" w:rsidP="0014729E">
      <w:pPr>
        <w:pStyle w:val="ConsPlusNormal"/>
        <w:ind w:firstLine="709"/>
        <w:jc w:val="center"/>
        <w:rPr>
          <w:rFonts w:ascii="Times New Roman" w:hAnsi="Times New Roman" w:cs="Times New Roman"/>
          <w:color w:val="FF0000"/>
          <w:sz w:val="24"/>
          <w:szCs w:val="28"/>
        </w:rPr>
      </w:pPr>
    </w:p>
    <w:p w14:paraId="0E250255" w14:textId="2EBAB88D" w:rsidR="0014729E" w:rsidRPr="00E91B57" w:rsidRDefault="00A01477" w:rsidP="0014729E">
      <w:pPr>
        <w:pStyle w:val="ConsPlusNormal"/>
        <w:tabs>
          <w:tab w:val="left" w:pos="1845"/>
          <w:tab w:val="left" w:pos="6180"/>
        </w:tabs>
        <w:ind w:firstLine="709"/>
        <w:rPr>
          <w:rFonts w:ascii="Times New Roman" w:hAnsi="Times New Roman" w:cs="Times New Roman"/>
          <w:b/>
          <w:color w:val="FF0000"/>
          <w:sz w:val="24"/>
          <w:szCs w:val="28"/>
        </w:rPr>
      </w:pPr>
      <w:r>
        <w:rPr>
          <w:noProof/>
        </w:rPr>
        <mc:AlternateContent>
          <mc:Choice Requires="wps">
            <w:drawing>
              <wp:anchor distT="0" distB="0" distL="114300" distR="114300" simplePos="0" relativeHeight="251674624" behindDoc="0" locked="0" layoutInCell="1" allowOverlap="1" wp14:anchorId="6F98EE7D" wp14:editId="140C1628">
                <wp:simplePos x="0" y="0"/>
                <wp:positionH relativeFrom="column">
                  <wp:posOffset>3644265</wp:posOffset>
                </wp:positionH>
                <wp:positionV relativeFrom="paragraph">
                  <wp:posOffset>32385</wp:posOffset>
                </wp:positionV>
                <wp:extent cx="2221865" cy="1396365"/>
                <wp:effectExtent l="9525" t="8890" r="6985" b="1397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1396365"/>
                        </a:xfrm>
                        <a:prstGeom prst="flowChartProcess">
                          <a:avLst/>
                        </a:prstGeom>
                        <a:solidFill>
                          <a:srgbClr val="FFFFFF"/>
                        </a:solidFill>
                        <a:ln w="9525">
                          <a:solidFill>
                            <a:srgbClr val="000000"/>
                          </a:solidFill>
                          <a:miter lim="800000"/>
                          <a:headEnd/>
                          <a:tailEnd/>
                        </a:ln>
                      </wps:spPr>
                      <wps:txbx>
                        <w:txbxContent>
                          <w:p w14:paraId="0406AABF" w14:textId="77777777" w:rsidR="0014729E" w:rsidRPr="00C43578" w:rsidRDefault="0014729E" w:rsidP="0014729E">
                            <w:pPr>
                              <w:autoSpaceDE w:val="0"/>
                              <w:autoSpaceDN w:val="0"/>
                              <w:adjustRightInd w:val="0"/>
                              <w:jc w:val="both"/>
                              <w:rPr>
                                <w:bCs/>
                              </w:rPr>
                            </w:pPr>
                            <w:r>
                              <w:rPr>
                                <w:bCs/>
                              </w:rPr>
                              <w:t>Выдача</w:t>
                            </w:r>
                            <w:r w:rsidRPr="00C43578">
                              <w:rPr>
                                <w:bCs/>
                              </w:rPr>
                              <w:t xml:space="preserve"> </w:t>
                            </w:r>
                            <w:r>
                              <w:rPr>
                                <w:bCs/>
                              </w:rPr>
                              <w:t xml:space="preserve">Заявителю </w:t>
                            </w:r>
                            <w:r w:rsidRPr="00C43578">
                              <w:rPr>
                                <w:bCs/>
                              </w:rPr>
                              <w:t>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- 2 дня.</w:t>
                            </w:r>
                          </w:p>
                          <w:p w14:paraId="0ED124C0" w14:textId="77777777" w:rsidR="0014729E" w:rsidRPr="00C43578" w:rsidRDefault="0014729E" w:rsidP="0014729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8EE7D" id="AutoShape 11" o:spid="_x0000_s1031" type="#_x0000_t109" style="position:absolute;left:0;text-align:left;margin-left:286.95pt;margin-top:2.55pt;width:174.95pt;height:10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">
                <v:textbox>
                  <w:txbxContent>
                    <w:p w14:paraId="0406AABF" w14:textId="77777777" w:rsidR="0014729E" w:rsidRPr="00C43578" w:rsidRDefault="0014729E" w:rsidP="0014729E">
                      <w:pPr>
                        <w:autoSpaceDE w:val="0"/>
                        <w:autoSpaceDN w:val="0"/>
                        <w:adjustRightInd w:val="0"/>
                        <w:jc w:val="both"/>
                        <w:rPr>
                          <w:bCs/>
                        </w:rPr>
                      </w:pPr>
                      <w:r>
                        <w:rPr>
                          <w:bCs/>
                        </w:rPr>
                        <w:t>Выдача</w:t>
                      </w:r>
                      <w:r w:rsidRPr="00C43578">
                        <w:rPr>
                          <w:bCs/>
                        </w:rPr>
                        <w:t xml:space="preserve"> </w:t>
                      </w:r>
                      <w:r>
                        <w:rPr>
                          <w:bCs/>
                        </w:rPr>
                        <w:t xml:space="preserve">Заявителю </w:t>
                      </w:r>
                      <w:r w:rsidRPr="00C43578">
                        <w:rPr>
                          <w:bCs/>
                        </w:rPr>
                        <w:t>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- 2 дня.</w:t>
                      </w:r>
                    </w:p>
                    <w:p w14:paraId="0ED124C0" w14:textId="77777777" w:rsidR="0014729E" w:rsidRPr="00C43578" w:rsidRDefault="0014729E" w:rsidP="0014729E">
                      <w:pPr>
                        <w:rPr>
                          <w:szCs w:val="16"/>
                        </w:rPr>
                      </w:pPr>
                    </w:p>
                  </w:txbxContent>
                </v:textbox>
              </v:shape>
            </w:pict>
          </mc:Fallback>
        </mc:AlternateContent>
      </w:r>
      <w:r w:rsidR="0014729E" w:rsidRPr="00E91B57">
        <w:rPr>
          <w:rFonts w:ascii="Times New Roman" w:hAnsi="Times New Roman" w:cs="Times New Roman"/>
          <w:color w:val="FF0000"/>
          <w:sz w:val="24"/>
          <w:szCs w:val="28"/>
        </w:rPr>
        <w:tab/>
      </w:r>
      <w:r w:rsidR="0014729E" w:rsidRPr="00E91B57">
        <w:rPr>
          <w:rFonts w:ascii="Times New Roman" w:hAnsi="Times New Roman" w:cs="Times New Roman"/>
          <w:b/>
          <w:color w:val="FF0000"/>
          <w:sz w:val="24"/>
          <w:szCs w:val="28"/>
        </w:rPr>
        <w:tab/>
      </w:r>
    </w:p>
    <w:p w14:paraId="3CD73EE3" w14:textId="77777777" w:rsidR="0014729E" w:rsidRPr="00E91B57" w:rsidRDefault="0014729E" w:rsidP="0014729E">
      <w:pPr>
        <w:pStyle w:val="ConsPlusNormal"/>
        <w:ind w:firstLine="709"/>
        <w:jc w:val="center"/>
        <w:rPr>
          <w:rFonts w:ascii="Times New Roman" w:hAnsi="Times New Roman" w:cs="Times New Roman"/>
          <w:color w:val="FF0000"/>
          <w:sz w:val="24"/>
          <w:szCs w:val="28"/>
        </w:rPr>
      </w:pPr>
    </w:p>
    <w:p w14:paraId="2894534C" w14:textId="77777777" w:rsidR="0014729E" w:rsidRPr="00E91B57" w:rsidRDefault="0014729E" w:rsidP="0014729E">
      <w:pPr>
        <w:pStyle w:val="ConsPlusNormal"/>
        <w:tabs>
          <w:tab w:val="left" w:pos="708"/>
          <w:tab w:val="left" w:pos="1416"/>
          <w:tab w:val="left" w:pos="2124"/>
          <w:tab w:val="left" w:pos="4474"/>
        </w:tabs>
        <w:ind w:firstLine="709"/>
        <w:rPr>
          <w:rFonts w:ascii="Times New Roman" w:hAnsi="Times New Roman" w:cs="Times New Roman"/>
          <w:color w:val="FF0000"/>
          <w:sz w:val="24"/>
          <w:szCs w:val="28"/>
        </w:rPr>
      </w:pPr>
      <w:r w:rsidRPr="00E91B57">
        <w:rPr>
          <w:rFonts w:ascii="Times New Roman" w:hAnsi="Times New Roman" w:cs="Times New Roman"/>
          <w:color w:val="FF0000"/>
          <w:sz w:val="24"/>
          <w:szCs w:val="28"/>
        </w:rPr>
        <w:tab/>
      </w:r>
      <w:r w:rsidRPr="00E91B57">
        <w:rPr>
          <w:rFonts w:ascii="Times New Roman" w:hAnsi="Times New Roman" w:cs="Times New Roman"/>
          <w:color w:val="FF0000"/>
          <w:sz w:val="24"/>
          <w:szCs w:val="28"/>
        </w:rPr>
        <w:tab/>
      </w:r>
      <w:r>
        <w:rPr>
          <w:rFonts w:ascii="Times New Roman" w:hAnsi="Times New Roman" w:cs="Times New Roman"/>
          <w:color w:val="FF0000"/>
          <w:sz w:val="24"/>
          <w:szCs w:val="28"/>
        </w:rPr>
        <w:tab/>
      </w:r>
    </w:p>
    <w:p w14:paraId="5D4C535D" w14:textId="77777777" w:rsidR="0014729E" w:rsidRPr="00E91B57" w:rsidRDefault="0014729E" w:rsidP="0014729E">
      <w:pPr>
        <w:pStyle w:val="ConsPlusNonformat"/>
        <w:ind w:firstLine="567"/>
        <w:jc w:val="center"/>
        <w:rPr>
          <w:color w:val="FF0000"/>
          <w:sz w:val="28"/>
          <w:szCs w:val="28"/>
        </w:rPr>
      </w:pPr>
    </w:p>
    <w:p w14:paraId="5426FEEF" w14:textId="50BC511E" w:rsidR="0014729E" w:rsidRPr="00E91B57" w:rsidRDefault="00A01477" w:rsidP="0014729E">
      <w:pPr>
        <w:rPr>
          <w:color w:val="FF0000"/>
        </w:rPr>
      </w:pPr>
      <w:r>
        <w:rPr>
          <w:noProof/>
        </w:rPr>
        <mc:AlternateContent>
          <mc:Choice Requires="wps">
            <w:drawing>
              <wp:anchor distT="0" distB="0" distL="114300" distR="114300" simplePos="0" relativeHeight="251675648" behindDoc="0" locked="0" layoutInCell="1" allowOverlap="1" wp14:anchorId="59021A3C" wp14:editId="4FF6F907">
                <wp:simplePos x="0" y="0"/>
                <wp:positionH relativeFrom="column">
                  <wp:posOffset>3142615</wp:posOffset>
                </wp:positionH>
                <wp:positionV relativeFrom="paragraph">
                  <wp:posOffset>56515</wp:posOffset>
                </wp:positionV>
                <wp:extent cx="0" cy="1671320"/>
                <wp:effectExtent l="12700" t="7620" r="6350" b="698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822503" id="_x0000_t32" coordsize="21600,21600" o:spt="32" o:oned="t" path="m,l21600,21600e" filled="f">
                <v:path arrowok="t" fillok="f" o:connecttype="none"/>
                <o:lock v:ext="edit" shapetype="t"/>
              </v:shapetype>
              <v:shape id="AutoShape 12" o:spid="_x0000_s1026" type="#_x0000_t32" style="position:absolute;margin-left:247.45pt;margin-top:4.45pt;width:0;height:13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"/>
            </w:pict>
          </mc:Fallback>
        </mc:AlternateContent>
      </w:r>
      <w:r>
        <w:rPr>
          <w:noProof/>
        </w:rPr>
        <mc:AlternateContent>
          <mc:Choice Requires="wps">
            <w:drawing>
              <wp:anchor distT="0" distB="0" distL="114300" distR="114300" simplePos="0" relativeHeight="251672576" behindDoc="0" locked="0" layoutInCell="1" allowOverlap="1" wp14:anchorId="40B54E22" wp14:editId="2DFC3F77">
                <wp:simplePos x="0" y="0"/>
                <wp:positionH relativeFrom="column">
                  <wp:posOffset>3142615</wp:posOffset>
                </wp:positionH>
                <wp:positionV relativeFrom="paragraph">
                  <wp:posOffset>56515</wp:posOffset>
                </wp:positionV>
                <wp:extent cx="501650" cy="0"/>
                <wp:effectExtent l="12700" t="55245" r="19050" b="5905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CE1DE" id="Line 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5pt,4.45pt" to="286.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">
                <v:stroke endarrow="block"/>
              </v:line>
            </w:pict>
          </mc:Fallback>
        </mc:AlternateContent>
      </w:r>
    </w:p>
    <w:p w14:paraId="770F0318" w14:textId="77777777" w:rsidR="0014729E" w:rsidRPr="00E91B57" w:rsidRDefault="0014729E" w:rsidP="0014729E">
      <w:pPr>
        <w:rPr>
          <w:color w:val="FF0000"/>
        </w:rPr>
      </w:pPr>
    </w:p>
    <w:p w14:paraId="15F69B9E" w14:textId="0A728790" w:rsidR="0014729E" w:rsidRPr="00E91B57" w:rsidRDefault="00A01477" w:rsidP="0014729E">
      <w:pPr>
        <w:rPr>
          <w:color w:val="FF0000"/>
        </w:rPr>
      </w:pPr>
      <w:r>
        <w:rPr>
          <w:noProof/>
        </w:rPr>
        <mc:AlternateContent>
          <mc:Choice Requires="wps">
            <w:drawing>
              <wp:anchor distT="0" distB="0" distL="114300" distR="114300" simplePos="0" relativeHeight="251671552" behindDoc="0" locked="0" layoutInCell="1" allowOverlap="1" wp14:anchorId="06833C22" wp14:editId="627DAD69">
                <wp:simplePos x="0" y="0"/>
                <wp:positionH relativeFrom="column">
                  <wp:posOffset>1653540</wp:posOffset>
                </wp:positionH>
                <wp:positionV relativeFrom="paragraph">
                  <wp:posOffset>22225</wp:posOffset>
                </wp:positionV>
                <wp:extent cx="0" cy="495300"/>
                <wp:effectExtent l="57150" t="9525" r="57150"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8D34F" id="Line 1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1.75pt" to="130.2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">
                <v:stroke endarrow="block"/>
              </v:line>
            </w:pict>
          </mc:Fallback>
        </mc:AlternateContent>
      </w:r>
    </w:p>
    <w:p w14:paraId="30BCC574" w14:textId="77777777" w:rsidR="0014729E" w:rsidRPr="00E91B57" w:rsidRDefault="0014729E" w:rsidP="0014729E">
      <w:pPr>
        <w:rPr>
          <w:color w:val="FF0000"/>
        </w:rPr>
      </w:pPr>
    </w:p>
    <w:p w14:paraId="54EFD0CD" w14:textId="14080808" w:rsidR="0014729E" w:rsidRPr="00E91B57" w:rsidRDefault="00A01477" w:rsidP="0014729E">
      <w:pPr>
        <w:rPr>
          <w:color w:val="FF0000"/>
        </w:rPr>
      </w:pPr>
      <w:r>
        <w:rPr>
          <w:noProof/>
        </w:rPr>
        <mc:AlternateContent>
          <mc:Choice Requires="wps">
            <w:drawing>
              <wp:anchor distT="0" distB="0" distL="114300" distR="114300" simplePos="0" relativeHeight="251669504" behindDoc="0" locked="0" layoutInCell="1" allowOverlap="1" wp14:anchorId="73A6864B" wp14:editId="4772A3F0">
                <wp:simplePos x="0" y="0"/>
                <wp:positionH relativeFrom="column">
                  <wp:posOffset>-97790</wp:posOffset>
                </wp:positionH>
                <wp:positionV relativeFrom="paragraph">
                  <wp:posOffset>167005</wp:posOffset>
                </wp:positionV>
                <wp:extent cx="2695575" cy="1769110"/>
                <wp:effectExtent l="10795" t="9525" r="8255" b="1206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769110"/>
                        </a:xfrm>
                        <a:prstGeom prst="flowChartProcess">
                          <a:avLst/>
                        </a:prstGeom>
                        <a:solidFill>
                          <a:srgbClr val="FFFFFF"/>
                        </a:solidFill>
                        <a:ln w="9525">
                          <a:solidFill>
                            <a:srgbClr val="000000"/>
                          </a:solidFill>
                          <a:miter lim="800000"/>
                          <a:headEnd/>
                          <a:tailEnd/>
                        </a:ln>
                      </wps:spPr>
                      <wps:txbx>
                        <w:txbxContent>
                          <w:p w14:paraId="0897C838" w14:textId="77777777" w:rsidR="0014729E" w:rsidRPr="00CD7D6D" w:rsidRDefault="0014729E" w:rsidP="0014729E">
                            <w:r w:rsidRPr="00CD7D6D">
                              <w:t xml:space="preserve">Подготовка, принятие и опубликование (обнародование) правового акта о предоставлении </w:t>
                            </w:r>
                            <w:r w:rsidRPr="00CD7D6D">
                              <w:rPr>
                                <w:bCs/>
                              </w:rPr>
                              <w:t>разрешения на отклонение от предельных параметров разрешенного строительства, реконструкции объектов капитального строительства</w:t>
                            </w:r>
                            <w:r w:rsidRPr="00CD7D6D">
                              <w:t xml:space="preserve"> – 7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6864B" id="AutoShape 15" o:spid="_x0000_s1032" type="#_x0000_t109" style="position:absolute;margin-left:-7.7pt;margin-top:13.15pt;width:212.25pt;height:13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">
                <v:textbox>
                  <w:txbxContent>
                    <w:p w14:paraId="0897C838" w14:textId="77777777" w:rsidR="0014729E" w:rsidRPr="00CD7D6D" w:rsidRDefault="0014729E" w:rsidP="0014729E">
                      <w:r w:rsidRPr="00CD7D6D">
                        <w:t xml:space="preserve">Подготовка, принятие и опубликование (обнародование) правового акта о предоставлении </w:t>
                      </w:r>
                      <w:r w:rsidRPr="00CD7D6D">
                        <w:rPr>
                          <w:bCs/>
                        </w:rPr>
                        <w:t>разрешения на отклонение от предельных параметров разрешенного строительства, реконструкции объектов капитального строительства</w:t>
                      </w:r>
                      <w:r w:rsidRPr="00CD7D6D">
                        <w:t xml:space="preserve"> – 7 дней</w:t>
                      </w:r>
                    </w:p>
                  </w:txbxContent>
                </v:textbox>
              </v:shape>
            </w:pict>
          </mc:Fallback>
        </mc:AlternateContent>
      </w:r>
    </w:p>
    <w:p w14:paraId="0F2A2443" w14:textId="4EDACEDA" w:rsidR="0014729E" w:rsidRPr="00E91B57" w:rsidRDefault="00A01477" w:rsidP="0014729E">
      <w:pPr>
        <w:rPr>
          <w:color w:val="FF0000"/>
        </w:rPr>
      </w:pPr>
      <w:r>
        <w:rPr>
          <w:noProof/>
        </w:rPr>
        <mc:AlternateContent>
          <mc:Choice Requires="wps">
            <w:drawing>
              <wp:anchor distT="0" distB="0" distL="114300" distR="114300" simplePos="0" relativeHeight="251673600" behindDoc="0" locked="0" layoutInCell="1" allowOverlap="1" wp14:anchorId="567ACFF3" wp14:editId="0C5FB621">
                <wp:simplePos x="0" y="0"/>
                <wp:positionH relativeFrom="column">
                  <wp:posOffset>3701415</wp:posOffset>
                </wp:positionH>
                <wp:positionV relativeFrom="paragraph">
                  <wp:posOffset>107315</wp:posOffset>
                </wp:positionV>
                <wp:extent cx="2164715" cy="1569720"/>
                <wp:effectExtent l="9525" t="10795" r="6985" b="1016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715" cy="1569720"/>
                        </a:xfrm>
                        <a:prstGeom prst="flowChartProcess">
                          <a:avLst/>
                        </a:prstGeom>
                        <a:solidFill>
                          <a:srgbClr val="FFFFFF"/>
                        </a:solidFill>
                        <a:ln w="9525">
                          <a:solidFill>
                            <a:srgbClr val="000000"/>
                          </a:solidFill>
                          <a:miter lim="800000"/>
                          <a:headEnd/>
                          <a:tailEnd/>
                        </a:ln>
                      </wps:spPr>
                      <wps:txbx>
                        <w:txbxContent>
                          <w:p w14:paraId="17BD9C5A" w14:textId="77777777" w:rsidR="0014729E" w:rsidRPr="00C43578" w:rsidRDefault="0014729E" w:rsidP="0014729E">
                            <w:pPr>
                              <w:autoSpaceDE w:val="0"/>
                              <w:autoSpaceDN w:val="0"/>
                              <w:adjustRightInd w:val="0"/>
                              <w:jc w:val="both"/>
                              <w:rPr>
                                <w:bCs/>
                              </w:rPr>
                            </w:pPr>
                            <w:r>
                              <w:rPr>
                                <w:szCs w:val="16"/>
                              </w:rPr>
                              <w:t xml:space="preserve">Выдача Отказа Заявителю в выдаче </w:t>
                            </w:r>
                            <w:r w:rsidRPr="00C43578">
                              <w:rPr>
                                <w:bCs/>
                              </w:rPr>
                              <w:t>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-2 дня.</w:t>
                            </w:r>
                          </w:p>
                          <w:p w14:paraId="6023F9C4" w14:textId="77777777" w:rsidR="0014729E" w:rsidRPr="00C43578" w:rsidRDefault="0014729E" w:rsidP="0014729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ACFF3" id="AutoShape 16" o:spid="_x0000_s1033" type="#_x0000_t109" style="position:absolute;margin-left:291.45pt;margin-top:8.45pt;width:170.45pt;height:1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">
                <v:textbox>
                  <w:txbxContent>
                    <w:p w14:paraId="17BD9C5A" w14:textId="77777777" w:rsidR="0014729E" w:rsidRPr="00C43578" w:rsidRDefault="0014729E" w:rsidP="0014729E">
                      <w:pPr>
                        <w:autoSpaceDE w:val="0"/>
                        <w:autoSpaceDN w:val="0"/>
                        <w:adjustRightInd w:val="0"/>
                        <w:jc w:val="both"/>
                        <w:rPr>
                          <w:bCs/>
                        </w:rPr>
                      </w:pPr>
                      <w:r>
                        <w:rPr>
                          <w:szCs w:val="16"/>
                        </w:rPr>
                        <w:t xml:space="preserve">Выдача Отказа Заявителю в выдаче </w:t>
                      </w:r>
                      <w:r w:rsidRPr="00C43578">
                        <w:rPr>
                          <w:bCs/>
                        </w:rPr>
                        <w:t>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-2 дня.</w:t>
                      </w:r>
                    </w:p>
                    <w:p w14:paraId="6023F9C4" w14:textId="77777777" w:rsidR="0014729E" w:rsidRPr="00C43578" w:rsidRDefault="0014729E" w:rsidP="0014729E">
                      <w:pPr>
                        <w:rPr>
                          <w:szCs w:val="16"/>
                        </w:rPr>
                      </w:pPr>
                    </w:p>
                  </w:txbxContent>
                </v:textbox>
              </v:shape>
            </w:pict>
          </mc:Fallback>
        </mc:AlternateContent>
      </w:r>
    </w:p>
    <w:p w14:paraId="5EBDE55F" w14:textId="77777777" w:rsidR="0014729E" w:rsidRPr="00E91B57" w:rsidRDefault="0014729E" w:rsidP="0014729E">
      <w:pPr>
        <w:rPr>
          <w:color w:val="FF0000"/>
        </w:rPr>
      </w:pPr>
    </w:p>
    <w:p w14:paraId="36154ED8" w14:textId="77777777" w:rsidR="0014729E" w:rsidRPr="00E91B57" w:rsidRDefault="0014729E" w:rsidP="0014729E">
      <w:pPr>
        <w:rPr>
          <w:color w:val="FF0000"/>
        </w:rPr>
      </w:pPr>
    </w:p>
    <w:p w14:paraId="6A7E8C6F" w14:textId="77777777" w:rsidR="0014729E" w:rsidRPr="00E91B57" w:rsidRDefault="0014729E" w:rsidP="0014729E">
      <w:pPr>
        <w:rPr>
          <w:color w:val="FF0000"/>
        </w:rPr>
      </w:pPr>
    </w:p>
    <w:p w14:paraId="13DE619B" w14:textId="55D97625" w:rsidR="0014729E" w:rsidRPr="00FE639E" w:rsidRDefault="00A01477" w:rsidP="0014729E">
      <w:pPr>
        <w:autoSpaceDE w:val="0"/>
        <w:autoSpaceDN w:val="0"/>
        <w:adjustRightInd w:val="0"/>
        <w:jc w:val="both"/>
        <w:outlineLvl w:val="1"/>
      </w:pPr>
      <w:r>
        <w:rPr>
          <w:noProof/>
        </w:rPr>
        <mc:AlternateContent>
          <mc:Choice Requires="wps">
            <w:drawing>
              <wp:anchor distT="0" distB="0" distL="114300" distR="114300" simplePos="0" relativeHeight="251666432" behindDoc="0" locked="0" layoutInCell="1" allowOverlap="1" wp14:anchorId="40887BE9" wp14:editId="106A3755">
                <wp:simplePos x="0" y="0"/>
                <wp:positionH relativeFrom="column">
                  <wp:posOffset>2597785</wp:posOffset>
                </wp:positionH>
                <wp:positionV relativeFrom="paragraph">
                  <wp:posOffset>150495</wp:posOffset>
                </wp:positionV>
                <wp:extent cx="1103630" cy="0"/>
                <wp:effectExtent l="10795" t="59690" r="19050" b="5461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17FBF" id="Line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5pt,11.85pt" to="291.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">
                <v:stroke endarrow="block"/>
              </v:line>
            </w:pict>
          </mc:Fallback>
        </mc:AlternateContent>
      </w:r>
    </w:p>
    <w:p w14:paraId="555344A2" w14:textId="77777777" w:rsidR="0014729E" w:rsidRPr="005B0564" w:rsidRDefault="0014729E" w:rsidP="0014729E">
      <w:pPr>
        <w:autoSpaceDE w:val="0"/>
        <w:autoSpaceDN w:val="0"/>
        <w:adjustRightInd w:val="0"/>
        <w:jc w:val="both"/>
        <w:rPr>
          <w:lang w:eastAsia="en-US"/>
        </w:rPr>
      </w:pPr>
    </w:p>
    <w:p w14:paraId="767CE612" w14:textId="77777777" w:rsidR="00CE76BE" w:rsidRPr="00FE639E" w:rsidRDefault="00CE76BE" w:rsidP="0014729E">
      <w:pPr>
        <w:pStyle w:val="ConsPlusNormal"/>
        <w:ind w:firstLine="709"/>
        <w:jc w:val="center"/>
      </w:pPr>
    </w:p>
    <w:sectPr w:rsidR="00CE76BE" w:rsidRPr="00FE639E" w:rsidSect="00065F3C">
      <w:headerReference w:type="even" r:id="rId26"/>
      <w:headerReference w:type="default" r:id="rId27"/>
      <w:footerReference w:type="first" r:id="rId28"/>
      <w:pgSz w:w="11906" w:h="16838"/>
      <w:pgMar w:top="284" w:right="707"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07C97" w14:textId="77777777" w:rsidR="00B96880" w:rsidRDefault="00B96880">
      <w:r>
        <w:separator/>
      </w:r>
    </w:p>
  </w:endnote>
  <w:endnote w:type="continuationSeparator" w:id="0">
    <w:p w14:paraId="5546D64B" w14:textId="77777777" w:rsidR="00B96880" w:rsidRDefault="00B9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EBCDB" w14:textId="77777777" w:rsidR="002762B9" w:rsidRPr="00CB2813" w:rsidRDefault="002762B9" w:rsidP="00005ABA">
    <w:pPr>
      <w:pStyle w:val="a7"/>
    </w:pPr>
  </w:p>
  <w:p w14:paraId="70C00B40" w14:textId="77777777" w:rsidR="002762B9" w:rsidRDefault="002762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C9FC4" w14:textId="77777777" w:rsidR="00B96880" w:rsidRDefault="00B96880">
      <w:r>
        <w:separator/>
      </w:r>
    </w:p>
  </w:footnote>
  <w:footnote w:type="continuationSeparator" w:id="0">
    <w:p w14:paraId="55BC1B85" w14:textId="77777777" w:rsidR="00B96880" w:rsidRDefault="00B96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F38F6" w14:textId="77777777" w:rsidR="002762B9" w:rsidRDefault="002762B9" w:rsidP="007379F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6929CE" w14:textId="77777777" w:rsidR="002762B9" w:rsidRDefault="002762B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B75AC" w14:textId="77777777" w:rsidR="002762B9" w:rsidRDefault="002762B9" w:rsidP="007379F7">
    <w:pPr>
      <w:pStyle w:val="a5"/>
      <w:framePr w:wrap="around" w:vAnchor="text" w:hAnchor="margin" w:xAlign="center" w:y="1"/>
      <w:rPr>
        <w:rStyle w:val="a9"/>
      </w:rPr>
    </w:pPr>
  </w:p>
  <w:p w14:paraId="399E279E" w14:textId="77777777" w:rsidR="002762B9" w:rsidRDefault="002762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C9"/>
    <w:rsid w:val="00005ABA"/>
    <w:rsid w:val="00022848"/>
    <w:rsid w:val="00022AD4"/>
    <w:rsid w:val="0003557F"/>
    <w:rsid w:val="0006250A"/>
    <w:rsid w:val="00065F3C"/>
    <w:rsid w:val="0006707E"/>
    <w:rsid w:val="0006722D"/>
    <w:rsid w:val="00087434"/>
    <w:rsid w:val="00096E13"/>
    <w:rsid w:val="000A29E7"/>
    <w:rsid w:val="000B3D97"/>
    <w:rsid w:val="000B7FCF"/>
    <w:rsid w:val="000C0857"/>
    <w:rsid w:val="000C0C5C"/>
    <w:rsid w:val="000D27F1"/>
    <w:rsid w:val="000D6965"/>
    <w:rsid w:val="000E22D9"/>
    <w:rsid w:val="000E57B5"/>
    <w:rsid w:val="000E5E0D"/>
    <w:rsid w:val="000F0ACB"/>
    <w:rsid w:val="000F243D"/>
    <w:rsid w:val="000F703D"/>
    <w:rsid w:val="000F7B06"/>
    <w:rsid w:val="001038A3"/>
    <w:rsid w:val="00106917"/>
    <w:rsid w:val="00107CAF"/>
    <w:rsid w:val="00110128"/>
    <w:rsid w:val="00114CFB"/>
    <w:rsid w:val="001162C2"/>
    <w:rsid w:val="00122013"/>
    <w:rsid w:val="00132123"/>
    <w:rsid w:val="001359E8"/>
    <w:rsid w:val="001428CF"/>
    <w:rsid w:val="0014697B"/>
    <w:rsid w:val="0014729E"/>
    <w:rsid w:val="0015645A"/>
    <w:rsid w:val="001616A0"/>
    <w:rsid w:val="001667D2"/>
    <w:rsid w:val="00175FC7"/>
    <w:rsid w:val="00181CAD"/>
    <w:rsid w:val="00186A43"/>
    <w:rsid w:val="00193782"/>
    <w:rsid w:val="00195097"/>
    <w:rsid w:val="001A6B77"/>
    <w:rsid w:val="001B39BD"/>
    <w:rsid w:val="001B67C1"/>
    <w:rsid w:val="001C461A"/>
    <w:rsid w:val="001E26F8"/>
    <w:rsid w:val="001E3044"/>
    <w:rsid w:val="001E5C0B"/>
    <w:rsid w:val="001E675C"/>
    <w:rsid w:val="001F1F4C"/>
    <w:rsid w:val="001F34F1"/>
    <w:rsid w:val="001F75E7"/>
    <w:rsid w:val="001F7DF7"/>
    <w:rsid w:val="00201817"/>
    <w:rsid w:val="0020220A"/>
    <w:rsid w:val="00202FEF"/>
    <w:rsid w:val="0021105A"/>
    <w:rsid w:val="00216810"/>
    <w:rsid w:val="002215D1"/>
    <w:rsid w:val="00223639"/>
    <w:rsid w:val="00227208"/>
    <w:rsid w:val="0023085F"/>
    <w:rsid w:val="0023153E"/>
    <w:rsid w:val="00231784"/>
    <w:rsid w:val="00231FB6"/>
    <w:rsid w:val="002327C0"/>
    <w:rsid w:val="00235CC1"/>
    <w:rsid w:val="002412D2"/>
    <w:rsid w:val="00241BFA"/>
    <w:rsid w:val="00244FEF"/>
    <w:rsid w:val="0024773F"/>
    <w:rsid w:val="00250663"/>
    <w:rsid w:val="00251F37"/>
    <w:rsid w:val="00256449"/>
    <w:rsid w:val="002632B3"/>
    <w:rsid w:val="002725A9"/>
    <w:rsid w:val="002762B9"/>
    <w:rsid w:val="00276DE5"/>
    <w:rsid w:val="002960DF"/>
    <w:rsid w:val="002A24C8"/>
    <w:rsid w:val="002A2E9A"/>
    <w:rsid w:val="002B2DCA"/>
    <w:rsid w:val="002C598C"/>
    <w:rsid w:val="002D0B09"/>
    <w:rsid w:val="002D0F3E"/>
    <w:rsid w:val="002D3EB6"/>
    <w:rsid w:val="002E0F18"/>
    <w:rsid w:val="002E29D9"/>
    <w:rsid w:val="002E3E22"/>
    <w:rsid w:val="002E4734"/>
    <w:rsid w:val="002E5030"/>
    <w:rsid w:val="002E5E8B"/>
    <w:rsid w:val="002E7933"/>
    <w:rsid w:val="002F2CEC"/>
    <w:rsid w:val="002F5ADA"/>
    <w:rsid w:val="002F735B"/>
    <w:rsid w:val="00300AB6"/>
    <w:rsid w:val="003147ED"/>
    <w:rsid w:val="003155CF"/>
    <w:rsid w:val="00316F73"/>
    <w:rsid w:val="00321EDA"/>
    <w:rsid w:val="003223AE"/>
    <w:rsid w:val="003238D9"/>
    <w:rsid w:val="00324F36"/>
    <w:rsid w:val="003251BA"/>
    <w:rsid w:val="00326815"/>
    <w:rsid w:val="00326C8D"/>
    <w:rsid w:val="00326D67"/>
    <w:rsid w:val="00327D66"/>
    <w:rsid w:val="00330122"/>
    <w:rsid w:val="00332EA1"/>
    <w:rsid w:val="003464B3"/>
    <w:rsid w:val="0034669A"/>
    <w:rsid w:val="0035275A"/>
    <w:rsid w:val="00356A17"/>
    <w:rsid w:val="003619AB"/>
    <w:rsid w:val="0039421F"/>
    <w:rsid w:val="003A5234"/>
    <w:rsid w:val="003A5EB7"/>
    <w:rsid w:val="003A6F4A"/>
    <w:rsid w:val="003B0C78"/>
    <w:rsid w:val="003C1226"/>
    <w:rsid w:val="003C71FE"/>
    <w:rsid w:val="003D1720"/>
    <w:rsid w:val="003D5A11"/>
    <w:rsid w:val="003E3C78"/>
    <w:rsid w:val="003E5DF4"/>
    <w:rsid w:val="00402963"/>
    <w:rsid w:val="00404EE4"/>
    <w:rsid w:val="00411522"/>
    <w:rsid w:val="0041489C"/>
    <w:rsid w:val="004148E5"/>
    <w:rsid w:val="00423F2C"/>
    <w:rsid w:val="00430494"/>
    <w:rsid w:val="00434500"/>
    <w:rsid w:val="0046148E"/>
    <w:rsid w:val="00463394"/>
    <w:rsid w:val="0046751E"/>
    <w:rsid w:val="004710E1"/>
    <w:rsid w:val="004718AA"/>
    <w:rsid w:val="00477623"/>
    <w:rsid w:val="00477A0D"/>
    <w:rsid w:val="00480037"/>
    <w:rsid w:val="004822B5"/>
    <w:rsid w:val="00485D20"/>
    <w:rsid w:val="004960DA"/>
    <w:rsid w:val="004964BC"/>
    <w:rsid w:val="004A1F96"/>
    <w:rsid w:val="004A43CB"/>
    <w:rsid w:val="004A69A8"/>
    <w:rsid w:val="004A7DD6"/>
    <w:rsid w:val="004B6237"/>
    <w:rsid w:val="004D3609"/>
    <w:rsid w:val="004D3FB0"/>
    <w:rsid w:val="004D5E83"/>
    <w:rsid w:val="004E1B03"/>
    <w:rsid w:val="004E46A8"/>
    <w:rsid w:val="004F13B2"/>
    <w:rsid w:val="004F2F39"/>
    <w:rsid w:val="005205B2"/>
    <w:rsid w:val="005256FC"/>
    <w:rsid w:val="00531517"/>
    <w:rsid w:val="00532915"/>
    <w:rsid w:val="00543723"/>
    <w:rsid w:val="00543A02"/>
    <w:rsid w:val="005466E3"/>
    <w:rsid w:val="0055079A"/>
    <w:rsid w:val="00550D32"/>
    <w:rsid w:val="005521C8"/>
    <w:rsid w:val="00554871"/>
    <w:rsid w:val="005552D8"/>
    <w:rsid w:val="00556435"/>
    <w:rsid w:val="00567F18"/>
    <w:rsid w:val="0057086D"/>
    <w:rsid w:val="005866D3"/>
    <w:rsid w:val="00587AF9"/>
    <w:rsid w:val="00587D55"/>
    <w:rsid w:val="0059777C"/>
    <w:rsid w:val="005A1FDB"/>
    <w:rsid w:val="005A4A82"/>
    <w:rsid w:val="005A504B"/>
    <w:rsid w:val="005A600F"/>
    <w:rsid w:val="005B0564"/>
    <w:rsid w:val="005B4FD8"/>
    <w:rsid w:val="005C4879"/>
    <w:rsid w:val="005D6B9F"/>
    <w:rsid w:val="005E29E5"/>
    <w:rsid w:val="005E4F4A"/>
    <w:rsid w:val="005E4F57"/>
    <w:rsid w:val="005F1337"/>
    <w:rsid w:val="00602403"/>
    <w:rsid w:val="00607B0C"/>
    <w:rsid w:val="006116B1"/>
    <w:rsid w:val="006154AA"/>
    <w:rsid w:val="00622B2D"/>
    <w:rsid w:val="006353C9"/>
    <w:rsid w:val="006370A9"/>
    <w:rsid w:val="00642301"/>
    <w:rsid w:val="00644AB0"/>
    <w:rsid w:val="0065359E"/>
    <w:rsid w:val="00654BEA"/>
    <w:rsid w:val="00655C27"/>
    <w:rsid w:val="0066214E"/>
    <w:rsid w:val="00667C46"/>
    <w:rsid w:val="00677494"/>
    <w:rsid w:val="00681A25"/>
    <w:rsid w:val="00682616"/>
    <w:rsid w:val="00694675"/>
    <w:rsid w:val="006954C4"/>
    <w:rsid w:val="00695968"/>
    <w:rsid w:val="0069701D"/>
    <w:rsid w:val="006A39E9"/>
    <w:rsid w:val="006A5E67"/>
    <w:rsid w:val="006B114E"/>
    <w:rsid w:val="006B37A1"/>
    <w:rsid w:val="006C371E"/>
    <w:rsid w:val="006C7A44"/>
    <w:rsid w:val="006E23C3"/>
    <w:rsid w:val="006E576A"/>
    <w:rsid w:val="006E745D"/>
    <w:rsid w:val="006F1E25"/>
    <w:rsid w:val="00706634"/>
    <w:rsid w:val="007226D7"/>
    <w:rsid w:val="00730A2C"/>
    <w:rsid w:val="00730FF4"/>
    <w:rsid w:val="007379F7"/>
    <w:rsid w:val="0075012B"/>
    <w:rsid w:val="007720FE"/>
    <w:rsid w:val="00791012"/>
    <w:rsid w:val="007A2737"/>
    <w:rsid w:val="007B390D"/>
    <w:rsid w:val="007B7BF0"/>
    <w:rsid w:val="007D0C62"/>
    <w:rsid w:val="007D72BD"/>
    <w:rsid w:val="007D7ADA"/>
    <w:rsid w:val="007E19DF"/>
    <w:rsid w:val="007E2D03"/>
    <w:rsid w:val="007E30C1"/>
    <w:rsid w:val="007E4541"/>
    <w:rsid w:val="007F1D70"/>
    <w:rsid w:val="007F43AA"/>
    <w:rsid w:val="007F48B0"/>
    <w:rsid w:val="007F5D48"/>
    <w:rsid w:val="0080391E"/>
    <w:rsid w:val="0080450D"/>
    <w:rsid w:val="00807A4C"/>
    <w:rsid w:val="00811612"/>
    <w:rsid w:val="00822A7E"/>
    <w:rsid w:val="0082674F"/>
    <w:rsid w:val="00835C4D"/>
    <w:rsid w:val="008378EE"/>
    <w:rsid w:val="008522B2"/>
    <w:rsid w:val="0085669C"/>
    <w:rsid w:val="008576C5"/>
    <w:rsid w:val="00875C51"/>
    <w:rsid w:val="00881189"/>
    <w:rsid w:val="008913C2"/>
    <w:rsid w:val="008A1831"/>
    <w:rsid w:val="008A5C01"/>
    <w:rsid w:val="008B47D2"/>
    <w:rsid w:val="008C0894"/>
    <w:rsid w:val="008D5D18"/>
    <w:rsid w:val="008D65E3"/>
    <w:rsid w:val="008D7D74"/>
    <w:rsid w:val="008E0343"/>
    <w:rsid w:val="008E0B3C"/>
    <w:rsid w:val="008F34B8"/>
    <w:rsid w:val="0090075C"/>
    <w:rsid w:val="00903C79"/>
    <w:rsid w:val="00907E98"/>
    <w:rsid w:val="00911E5C"/>
    <w:rsid w:val="00917EB7"/>
    <w:rsid w:val="00920C43"/>
    <w:rsid w:val="0092309E"/>
    <w:rsid w:val="00924B7C"/>
    <w:rsid w:val="00932BD1"/>
    <w:rsid w:val="0093349A"/>
    <w:rsid w:val="00936B79"/>
    <w:rsid w:val="00942BE4"/>
    <w:rsid w:val="0096551F"/>
    <w:rsid w:val="009668CE"/>
    <w:rsid w:val="00970ED5"/>
    <w:rsid w:val="0097184E"/>
    <w:rsid w:val="00993CD6"/>
    <w:rsid w:val="009956BB"/>
    <w:rsid w:val="009A41F6"/>
    <w:rsid w:val="009A5CEE"/>
    <w:rsid w:val="009A663C"/>
    <w:rsid w:val="009B11C6"/>
    <w:rsid w:val="009B1B09"/>
    <w:rsid w:val="009C2EAD"/>
    <w:rsid w:val="009E717F"/>
    <w:rsid w:val="009E7365"/>
    <w:rsid w:val="009E7593"/>
    <w:rsid w:val="009F136A"/>
    <w:rsid w:val="009F1504"/>
    <w:rsid w:val="00A01477"/>
    <w:rsid w:val="00A06A8B"/>
    <w:rsid w:val="00A12426"/>
    <w:rsid w:val="00A14C87"/>
    <w:rsid w:val="00A21CBB"/>
    <w:rsid w:val="00A24F00"/>
    <w:rsid w:val="00A30CDB"/>
    <w:rsid w:val="00A335A8"/>
    <w:rsid w:val="00A35020"/>
    <w:rsid w:val="00A40E90"/>
    <w:rsid w:val="00A42C2D"/>
    <w:rsid w:val="00A455CE"/>
    <w:rsid w:val="00A46723"/>
    <w:rsid w:val="00A50C8E"/>
    <w:rsid w:val="00A5362E"/>
    <w:rsid w:val="00A53A4E"/>
    <w:rsid w:val="00A548A8"/>
    <w:rsid w:val="00A61DBE"/>
    <w:rsid w:val="00A63D7A"/>
    <w:rsid w:val="00A73991"/>
    <w:rsid w:val="00A76256"/>
    <w:rsid w:val="00A76EC7"/>
    <w:rsid w:val="00A834FD"/>
    <w:rsid w:val="00A8733A"/>
    <w:rsid w:val="00A94606"/>
    <w:rsid w:val="00A95447"/>
    <w:rsid w:val="00AA1BC7"/>
    <w:rsid w:val="00AA5397"/>
    <w:rsid w:val="00AA5563"/>
    <w:rsid w:val="00AB0AB1"/>
    <w:rsid w:val="00AC14EF"/>
    <w:rsid w:val="00AD2EB0"/>
    <w:rsid w:val="00AD72B4"/>
    <w:rsid w:val="00AE449C"/>
    <w:rsid w:val="00AE4638"/>
    <w:rsid w:val="00AE6F49"/>
    <w:rsid w:val="00AF1F31"/>
    <w:rsid w:val="00AF47BD"/>
    <w:rsid w:val="00B00B6A"/>
    <w:rsid w:val="00B01C4A"/>
    <w:rsid w:val="00B042A8"/>
    <w:rsid w:val="00B129BA"/>
    <w:rsid w:val="00B3208B"/>
    <w:rsid w:val="00B36F5D"/>
    <w:rsid w:val="00B40799"/>
    <w:rsid w:val="00B40842"/>
    <w:rsid w:val="00B42C9C"/>
    <w:rsid w:val="00B430FA"/>
    <w:rsid w:val="00B45050"/>
    <w:rsid w:val="00B4699E"/>
    <w:rsid w:val="00B50A76"/>
    <w:rsid w:val="00B67FA3"/>
    <w:rsid w:val="00B701F9"/>
    <w:rsid w:val="00B716C1"/>
    <w:rsid w:val="00B72488"/>
    <w:rsid w:val="00B76619"/>
    <w:rsid w:val="00B77D38"/>
    <w:rsid w:val="00B82828"/>
    <w:rsid w:val="00B85A24"/>
    <w:rsid w:val="00B907ED"/>
    <w:rsid w:val="00B95F9F"/>
    <w:rsid w:val="00B9603B"/>
    <w:rsid w:val="00B96880"/>
    <w:rsid w:val="00BA4C9B"/>
    <w:rsid w:val="00BB555F"/>
    <w:rsid w:val="00BB6670"/>
    <w:rsid w:val="00BC10CC"/>
    <w:rsid w:val="00BC27E4"/>
    <w:rsid w:val="00BC6CD2"/>
    <w:rsid w:val="00BC6D7F"/>
    <w:rsid w:val="00BC7163"/>
    <w:rsid w:val="00BD3DE7"/>
    <w:rsid w:val="00BE10AD"/>
    <w:rsid w:val="00BF0D77"/>
    <w:rsid w:val="00BF42EB"/>
    <w:rsid w:val="00C01DC2"/>
    <w:rsid w:val="00C13E09"/>
    <w:rsid w:val="00C176F3"/>
    <w:rsid w:val="00C177B6"/>
    <w:rsid w:val="00C23C4C"/>
    <w:rsid w:val="00C26031"/>
    <w:rsid w:val="00C31D3E"/>
    <w:rsid w:val="00C32EA7"/>
    <w:rsid w:val="00C33BCE"/>
    <w:rsid w:val="00C34BFA"/>
    <w:rsid w:val="00C43578"/>
    <w:rsid w:val="00C439AD"/>
    <w:rsid w:val="00C44B59"/>
    <w:rsid w:val="00C537D1"/>
    <w:rsid w:val="00C5404C"/>
    <w:rsid w:val="00C60463"/>
    <w:rsid w:val="00C70BA8"/>
    <w:rsid w:val="00C71D62"/>
    <w:rsid w:val="00C830E1"/>
    <w:rsid w:val="00C86879"/>
    <w:rsid w:val="00C8767D"/>
    <w:rsid w:val="00C93B1C"/>
    <w:rsid w:val="00C93B22"/>
    <w:rsid w:val="00C9585E"/>
    <w:rsid w:val="00CB0E29"/>
    <w:rsid w:val="00CB240B"/>
    <w:rsid w:val="00CB2813"/>
    <w:rsid w:val="00CB3D16"/>
    <w:rsid w:val="00CB4894"/>
    <w:rsid w:val="00CB4A7B"/>
    <w:rsid w:val="00CB7DF8"/>
    <w:rsid w:val="00CC6027"/>
    <w:rsid w:val="00CD7D6D"/>
    <w:rsid w:val="00CD7E28"/>
    <w:rsid w:val="00CE4001"/>
    <w:rsid w:val="00CE76B7"/>
    <w:rsid w:val="00CE76BE"/>
    <w:rsid w:val="00CF57D3"/>
    <w:rsid w:val="00D07B86"/>
    <w:rsid w:val="00D14480"/>
    <w:rsid w:val="00D23C5D"/>
    <w:rsid w:val="00D2401B"/>
    <w:rsid w:val="00D2497D"/>
    <w:rsid w:val="00D24F6F"/>
    <w:rsid w:val="00D356EC"/>
    <w:rsid w:val="00D41E3D"/>
    <w:rsid w:val="00D443CF"/>
    <w:rsid w:val="00D44B67"/>
    <w:rsid w:val="00D64933"/>
    <w:rsid w:val="00D76B1A"/>
    <w:rsid w:val="00DA699B"/>
    <w:rsid w:val="00DB3FA5"/>
    <w:rsid w:val="00DB42C3"/>
    <w:rsid w:val="00DB51B2"/>
    <w:rsid w:val="00DB6335"/>
    <w:rsid w:val="00DC0632"/>
    <w:rsid w:val="00DC07E6"/>
    <w:rsid w:val="00DC3903"/>
    <w:rsid w:val="00DC7C27"/>
    <w:rsid w:val="00DD40DC"/>
    <w:rsid w:val="00DD612F"/>
    <w:rsid w:val="00DD7E31"/>
    <w:rsid w:val="00DE0EB3"/>
    <w:rsid w:val="00DE4C28"/>
    <w:rsid w:val="00DF3FB3"/>
    <w:rsid w:val="00DF4B84"/>
    <w:rsid w:val="00E00028"/>
    <w:rsid w:val="00E104D2"/>
    <w:rsid w:val="00E1144C"/>
    <w:rsid w:val="00E12805"/>
    <w:rsid w:val="00E140A6"/>
    <w:rsid w:val="00E15F7D"/>
    <w:rsid w:val="00E1642C"/>
    <w:rsid w:val="00E228FF"/>
    <w:rsid w:val="00E250C9"/>
    <w:rsid w:val="00E3306E"/>
    <w:rsid w:val="00E47529"/>
    <w:rsid w:val="00E629B8"/>
    <w:rsid w:val="00E64938"/>
    <w:rsid w:val="00E663EA"/>
    <w:rsid w:val="00E70062"/>
    <w:rsid w:val="00E7456A"/>
    <w:rsid w:val="00E76502"/>
    <w:rsid w:val="00E80ACA"/>
    <w:rsid w:val="00E848BE"/>
    <w:rsid w:val="00E906E1"/>
    <w:rsid w:val="00E91925"/>
    <w:rsid w:val="00E91B57"/>
    <w:rsid w:val="00E96807"/>
    <w:rsid w:val="00E968F8"/>
    <w:rsid w:val="00EA0764"/>
    <w:rsid w:val="00EA3B68"/>
    <w:rsid w:val="00EB148F"/>
    <w:rsid w:val="00EE2457"/>
    <w:rsid w:val="00EE3861"/>
    <w:rsid w:val="00EE5DED"/>
    <w:rsid w:val="00EE5FD0"/>
    <w:rsid w:val="00EE774B"/>
    <w:rsid w:val="00F04692"/>
    <w:rsid w:val="00F143DF"/>
    <w:rsid w:val="00F31476"/>
    <w:rsid w:val="00F32A7E"/>
    <w:rsid w:val="00F3353E"/>
    <w:rsid w:val="00F3791B"/>
    <w:rsid w:val="00F37FAA"/>
    <w:rsid w:val="00F43771"/>
    <w:rsid w:val="00F47D63"/>
    <w:rsid w:val="00F50D22"/>
    <w:rsid w:val="00F5132F"/>
    <w:rsid w:val="00F628D1"/>
    <w:rsid w:val="00F70DF5"/>
    <w:rsid w:val="00F83F21"/>
    <w:rsid w:val="00F85124"/>
    <w:rsid w:val="00F86497"/>
    <w:rsid w:val="00F91F4D"/>
    <w:rsid w:val="00F95445"/>
    <w:rsid w:val="00FA440D"/>
    <w:rsid w:val="00FA452F"/>
    <w:rsid w:val="00FA4884"/>
    <w:rsid w:val="00FA76EE"/>
    <w:rsid w:val="00FB71AB"/>
    <w:rsid w:val="00FC3286"/>
    <w:rsid w:val="00FC3923"/>
    <w:rsid w:val="00FC7237"/>
    <w:rsid w:val="00FC7ECD"/>
    <w:rsid w:val="00FD135D"/>
    <w:rsid w:val="00FD6B47"/>
    <w:rsid w:val="00FD77B4"/>
    <w:rsid w:val="00FE2212"/>
    <w:rsid w:val="00FE6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DD1161"/>
  <w14:defaultImageDpi w14:val="0"/>
  <w15:docId w15:val="{B9D6FBEC-A9D4-45CF-9F40-435F6648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foot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3C9"/>
    <w:rPr>
      <w:rFonts w:ascii="Times New Roman" w:hAnsi="Times New Roman" w:cs="Times New Roman"/>
      <w:sz w:val="24"/>
      <w:szCs w:val="24"/>
    </w:rPr>
  </w:style>
  <w:style w:type="paragraph" w:styleId="2">
    <w:name w:val="heading 2"/>
    <w:basedOn w:val="a"/>
    <w:next w:val="a"/>
    <w:link w:val="20"/>
    <w:uiPriority w:val="9"/>
    <w:semiHidden/>
    <w:unhideWhenUsed/>
    <w:qFormat/>
    <w:rsid w:val="00E3306E"/>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E3306E"/>
    <w:rPr>
      <w:rFonts w:ascii="Cambria" w:hAnsi="Cambria" w:cs="Times New Roman"/>
      <w:b/>
      <w:bCs/>
      <w:i/>
      <w:iCs/>
      <w:sz w:val="28"/>
      <w:szCs w:val="28"/>
    </w:rPr>
  </w:style>
  <w:style w:type="paragraph" w:customStyle="1" w:styleId="ConsPlusTitle">
    <w:name w:val="ConsPlusTitle"/>
    <w:uiPriority w:val="99"/>
    <w:rsid w:val="006353C9"/>
    <w:pPr>
      <w:autoSpaceDE w:val="0"/>
      <w:autoSpaceDN w:val="0"/>
      <w:adjustRightInd w:val="0"/>
    </w:pPr>
    <w:rPr>
      <w:rFonts w:ascii="Times New Roman" w:hAnsi="Times New Roman" w:cs="Times New Roman"/>
      <w:b/>
      <w:bCs/>
      <w:sz w:val="28"/>
      <w:szCs w:val="28"/>
    </w:rPr>
  </w:style>
  <w:style w:type="paragraph" w:customStyle="1" w:styleId="ConsPlusNonformat">
    <w:name w:val="ConsPlusNonformat"/>
    <w:rsid w:val="006353C9"/>
    <w:pPr>
      <w:autoSpaceDE w:val="0"/>
      <w:autoSpaceDN w:val="0"/>
      <w:adjustRightInd w:val="0"/>
    </w:pPr>
    <w:rPr>
      <w:rFonts w:ascii="Courier New" w:hAnsi="Courier New" w:cs="Courier New"/>
    </w:rPr>
  </w:style>
  <w:style w:type="paragraph" w:customStyle="1" w:styleId="ConsPlusNormal">
    <w:name w:val="ConsPlusNormal"/>
    <w:rsid w:val="006353C9"/>
    <w:pPr>
      <w:autoSpaceDE w:val="0"/>
      <w:autoSpaceDN w:val="0"/>
      <w:adjustRightInd w:val="0"/>
      <w:ind w:firstLine="720"/>
    </w:pPr>
    <w:rPr>
      <w:rFonts w:ascii="Arial" w:hAnsi="Arial" w:cs="Arial"/>
    </w:rPr>
  </w:style>
  <w:style w:type="paragraph" w:styleId="a3">
    <w:name w:val="Title"/>
    <w:basedOn w:val="a"/>
    <w:link w:val="a4"/>
    <w:uiPriority w:val="10"/>
    <w:qFormat/>
    <w:rsid w:val="006353C9"/>
    <w:pPr>
      <w:jc w:val="center"/>
    </w:pPr>
    <w:rPr>
      <w:sz w:val="28"/>
      <w:szCs w:val="20"/>
    </w:rPr>
  </w:style>
  <w:style w:type="character" w:customStyle="1" w:styleId="a4">
    <w:name w:val="Заголовок Знак"/>
    <w:basedOn w:val="a0"/>
    <w:link w:val="a3"/>
    <w:uiPriority w:val="10"/>
    <w:locked/>
    <w:rsid w:val="006353C9"/>
    <w:rPr>
      <w:rFonts w:ascii="Times New Roman" w:hAnsi="Times New Roman" w:cs="Times New Roman"/>
      <w:sz w:val="20"/>
      <w:lang w:val="x-none" w:eastAsia="ru-RU"/>
    </w:rPr>
  </w:style>
  <w:style w:type="paragraph" w:styleId="a5">
    <w:name w:val="header"/>
    <w:basedOn w:val="a"/>
    <w:link w:val="a6"/>
    <w:uiPriority w:val="99"/>
    <w:rsid w:val="006353C9"/>
    <w:pPr>
      <w:tabs>
        <w:tab w:val="center" w:pos="4677"/>
        <w:tab w:val="right" w:pos="9355"/>
      </w:tabs>
    </w:pPr>
  </w:style>
  <w:style w:type="character" w:customStyle="1" w:styleId="a6">
    <w:name w:val="Верхний колонтитул Знак"/>
    <w:basedOn w:val="a0"/>
    <w:link w:val="a5"/>
    <w:uiPriority w:val="99"/>
    <w:locked/>
    <w:rsid w:val="006353C9"/>
    <w:rPr>
      <w:rFonts w:ascii="Times New Roman" w:hAnsi="Times New Roman" w:cs="Times New Roman"/>
      <w:sz w:val="24"/>
      <w:lang w:val="x-none" w:eastAsia="ru-RU"/>
    </w:rPr>
  </w:style>
  <w:style w:type="paragraph" w:styleId="a7">
    <w:name w:val="footer"/>
    <w:basedOn w:val="a"/>
    <w:link w:val="a8"/>
    <w:uiPriority w:val="99"/>
    <w:rsid w:val="006353C9"/>
    <w:pPr>
      <w:tabs>
        <w:tab w:val="center" w:pos="4677"/>
        <w:tab w:val="right" w:pos="9355"/>
      </w:tabs>
    </w:pPr>
  </w:style>
  <w:style w:type="character" w:customStyle="1" w:styleId="a8">
    <w:name w:val="Нижний колонтитул Знак"/>
    <w:basedOn w:val="a0"/>
    <w:link w:val="a7"/>
    <w:uiPriority w:val="99"/>
    <w:locked/>
    <w:rsid w:val="006353C9"/>
    <w:rPr>
      <w:rFonts w:ascii="Times New Roman" w:hAnsi="Times New Roman" w:cs="Times New Roman"/>
      <w:sz w:val="24"/>
      <w:lang w:val="x-none" w:eastAsia="ru-RU"/>
    </w:rPr>
  </w:style>
  <w:style w:type="character" w:styleId="a9">
    <w:name w:val="page number"/>
    <w:basedOn w:val="a0"/>
    <w:uiPriority w:val="99"/>
    <w:rsid w:val="006353C9"/>
    <w:rPr>
      <w:rFonts w:cs="Times New Roman"/>
    </w:rPr>
  </w:style>
  <w:style w:type="paragraph" w:styleId="aa">
    <w:name w:val="Normal (Web)"/>
    <w:basedOn w:val="a"/>
    <w:uiPriority w:val="99"/>
    <w:unhideWhenUsed/>
    <w:rsid w:val="006353C9"/>
    <w:pPr>
      <w:spacing w:after="75"/>
    </w:pPr>
  </w:style>
  <w:style w:type="paragraph" w:customStyle="1" w:styleId="printj">
    <w:name w:val="printj"/>
    <w:basedOn w:val="a"/>
    <w:rsid w:val="006353C9"/>
    <w:pPr>
      <w:spacing w:before="144" w:after="288"/>
      <w:jc w:val="both"/>
    </w:pPr>
  </w:style>
  <w:style w:type="paragraph" w:styleId="ab">
    <w:name w:val="footnote text"/>
    <w:basedOn w:val="a"/>
    <w:link w:val="ac"/>
    <w:uiPriority w:val="99"/>
    <w:rsid w:val="000B3D97"/>
    <w:rPr>
      <w:sz w:val="20"/>
      <w:szCs w:val="20"/>
    </w:rPr>
  </w:style>
  <w:style w:type="character" w:customStyle="1" w:styleId="ac">
    <w:name w:val="Текст сноски Знак"/>
    <w:basedOn w:val="a0"/>
    <w:link w:val="ab"/>
    <w:uiPriority w:val="99"/>
    <w:locked/>
    <w:rsid w:val="000B3D97"/>
    <w:rPr>
      <w:rFonts w:ascii="Times New Roman" w:hAnsi="Times New Roman" w:cs="Times New Roman"/>
    </w:rPr>
  </w:style>
  <w:style w:type="character" w:styleId="ad">
    <w:name w:val="footnote reference"/>
    <w:basedOn w:val="a0"/>
    <w:uiPriority w:val="99"/>
    <w:rsid w:val="000B3D97"/>
    <w:rPr>
      <w:rFonts w:cs="Times New Roman"/>
      <w:vertAlign w:val="superscript"/>
    </w:rPr>
  </w:style>
  <w:style w:type="character" w:styleId="ae">
    <w:name w:val="Hyperlink"/>
    <w:basedOn w:val="a0"/>
    <w:uiPriority w:val="99"/>
    <w:unhideWhenUsed/>
    <w:rsid w:val="00A61DB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472417">
      <w:marLeft w:val="0"/>
      <w:marRight w:val="0"/>
      <w:marTop w:val="0"/>
      <w:marBottom w:val="0"/>
      <w:divBdr>
        <w:top w:val="none" w:sz="0" w:space="0" w:color="auto"/>
        <w:left w:val="none" w:sz="0" w:space="0" w:color="auto"/>
        <w:bottom w:val="none" w:sz="0" w:space="0" w:color="auto"/>
        <w:right w:val="none" w:sz="0" w:space="0" w:color="auto"/>
      </w:divBdr>
    </w:div>
    <w:div w:id="1217472418">
      <w:marLeft w:val="0"/>
      <w:marRight w:val="0"/>
      <w:marTop w:val="0"/>
      <w:marBottom w:val="0"/>
      <w:divBdr>
        <w:top w:val="none" w:sz="0" w:space="0" w:color="auto"/>
        <w:left w:val="none" w:sz="0" w:space="0" w:color="auto"/>
        <w:bottom w:val="none" w:sz="0" w:space="0" w:color="auto"/>
        <w:right w:val="none" w:sz="0" w:space="0" w:color="auto"/>
      </w:divBdr>
    </w:div>
    <w:div w:id="1217472419">
      <w:marLeft w:val="0"/>
      <w:marRight w:val="0"/>
      <w:marTop w:val="0"/>
      <w:marBottom w:val="0"/>
      <w:divBdr>
        <w:top w:val="none" w:sz="0" w:space="0" w:color="auto"/>
        <w:left w:val="none" w:sz="0" w:space="0" w:color="auto"/>
        <w:bottom w:val="none" w:sz="0" w:space="0" w:color="auto"/>
        <w:right w:val="none" w:sz="0" w:space="0" w:color="auto"/>
      </w:divBdr>
    </w:div>
    <w:div w:id="1217472420">
      <w:marLeft w:val="0"/>
      <w:marRight w:val="0"/>
      <w:marTop w:val="0"/>
      <w:marBottom w:val="0"/>
      <w:divBdr>
        <w:top w:val="none" w:sz="0" w:space="0" w:color="auto"/>
        <w:left w:val="none" w:sz="0" w:space="0" w:color="auto"/>
        <w:bottom w:val="none" w:sz="0" w:space="0" w:color="auto"/>
        <w:right w:val="none" w:sz="0" w:space="0" w:color="auto"/>
      </w:divBdr>
    </w:div>
    <w:div w:id="1217472421">
      <w:marLeft w:val="0"/>
      <w:marRight w:val="0"/>
      <w:marTop w:val="0"/>
      <w:marBottom w:val="0"/>
      <w:divBdr>
        <w:top w:val="none" w:sz="0" w:space="0" w:color="auto"/>
        <w:left w:val="none" w:sz="0" w:space="0" w:color="auto"/>
        <w:bottom w:val="none" w:sz="0" w:space="0" w:color="auto"/>
        <w:right w:val="none" w:sz="0" w:space="0" w:color="auto"/>
      </w:divBdr>
    </w:div>
    <w:div w:id="1217472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2875;fld=134" TargetMode="External"/><Relationship Id="rId18" Type="http://schemas.openxmlformats.org/officeDocument/2006/relationships/hyperlink" Target="consultantplus://offline/ref=8A87E1DDA3F7ECB72DC948BC6B562EEC25B5B5C6E9BF5813E506F6B62BDAF320A37EBCB3FAV6c9B"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A87E1DDA3F7ECB72DC948BC6B562EEC25B5B5C6E9BF5813E506F6B62BDAF320A37EBCB3F6V6c8B" TargetMode="External"/><Relationship Id="rId7" Type="http://schemas.openxmlformats.org/officeDocument/2006/relationships/endnotes" Target="endnotes.xml"/><Relationship Id="rId12" Type="http://schemas.openxmlformats.org/officeDocument/2006/relationships/hyperlink" Target="http://24mfc.ru/" TargetMode="External"/><Relationship Id="rId17" Type="http://schemas.openxmlformats.org/officeDocument/2006/relationships/hyperlink" Target="consultantplus://offline/ref=8A87E1DDA3F7ECB72DC948BC6B562EEC25B5B5C6E9BF5813E506F6B62BDAF320A37EBCB7VFc2B" TargetMode="External"/><Relationship Id="rId25" Type="http://schemas.openxmlformats.org/officeDocument/2006/relationships/hyperlink" Target="file:///C:\Users\Ponomareva\Desktop\&#1076;&#1083;&#1103;%20&#1088;&#1072;&#1073;&#1086;&#1090;&#1099;%20(&#1084;&#1086;&#1080;%20&#1088;&#1072;&#1073;&#1086;&#1090;&#1099;)\&#1088;&#1077;&#1075;&#1083;&#1072;&#1084;&#1077;&#1085;&#1090;&#1099;\!&#1074;&#1099;&#1076;&#1072;&#1095;&#1072;%20&#1088;&#1072;&#1079;&#1088;&#1077;&#1096;&#1077;&#1085;&#1080;&#1103;%20&#1085;&#1072;%20&#1074;&#1074;&#1086;&#1076;%20&#1086;&#1073;&#1098;&#1077;&#1082;&#1090;&#1072;%20&#1074;%20&#1101;&#1082;&#1089;&#1087;&#1083;&#1091;&#1072;&#1090;&#1072;&#1094;&#1080;&#1102;\&#8470;240%20&#1040;&#1082;&#1090;&#1091;&#1072;&#1083;&#1100;&#1085;&#1072;&#1103;%20&#1088;&#1077;&#1076;&#1072;&#1082;&#1094;&#1080;&#1103;%20%20&#1052;&#1072;&#1088;&#1090;&#1099;&#1085;&#1086;&#1074;&#1072;.doc" TargetMode="External"/><Relationship Id="rId2" Type="http://schemas.openxmlformats.org/officeDocument/2006/relationships/numbering" Target="numbering.xml"/><Relationship Id="rId16" Type="http://schemas.openxmlformats.org/officeDocument/2006/relationships/hyperlink" Target="consultantplus://offline/ref=8A87E1DDA3F7ECB72DC948BC6B562EEC25B5B5C6E9BF5813E506F6B62BDAF320A37EBCB6VFc6B" TargetMode="External"/><Relationship Id="rId20" Type="http://schemas.openxmlformats.org/officeDocument/2006/relationships/hyperlink" Target="consultantplus://offline/ref=8A87E1DDA3F7ECB72DC948BC6B562EEC25B5B5C6E9BF5813E506F6B62BDAF320A37EBCB7VFc5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24mfc.ru" TargetMode="External"/><Relationship Id="rId24" Type="http://schemas.openxmlformats.org/officeDocument/2006/relationships/hyperlink" Target="consultantplus://offline/ref=3481796560879443FAF73B2D576A8E656896489870B4EF75A0E4B057E903EFBD3D61930AFED47D3BG4OFH" TargetMode="External"/><Relationship Id="rId5" Type="http://schemas.openxmlformats.org/officeDocument/2006/relationships/webSettings" Target="webSettings.xml"/><Relationship Id="rId15" Type="http://schemas.openxmlformats.org/officeDocument/2006/relationships/hyperlink" Target="consultantplus://offline/ref=3F564FF30C8BC20CE025566677A87B88A7CE7CFED444CCF887B439488C65658733B49D0F8AFE1E0A51C6444C6A2E113C503C3619CD34s1DAB" TargetMode="External"/><Relationship Id="rId23" Type="http://schemas.openxmlformats.org/officeDocument/2006/relationships/hyperlink" Target="consultantplus://offline/ref=6C320DFA8D56EF8632168EC8715918989F2C7B2DB7485ED0B14B0AD45F881225A8D4D21A7F48BA3DY6r7B" TargetMode="External"/><Relationship Id="rId28" Type="http://schemas.openxmlformats.org/officeDocument/2006/relationships/footer" Target="footer1.xml"/><Relationship Id="rId10" Type="http://schemas.openxmlformats.org/officeDocument/2006/relationships/hyperlink" Target="https://aur-info.gosuslugi.ru/" TargetMode="External"/><Relationship Id="rId19" Type="http://schemas.openxmlformats.org/officeDocument/2006/relationships/hyperlink" Target="consultantplus://offline/ref=8A87E1DDA3F7ECB72DC948BC6B562EEC25B5B5C6E9BF5813E506F6B62BDAF320A37EBCB3F26970F5VDc6B" TargetMode="External"/><Relationship Id="rId4" Type="http://schemas.openxmlformats.org/officeDocument/2006/relationships/settings" Target="settings.xml"/><Relationship Id="rId9" Type="http://schemas.openxmlformats.org/officeDocument/2006/relationships/hyperlink" Target="consultantplus://offline/ref=6BFC04A1E2E196D6A34B49EC9E14AB0B5BBAC8078A621FEB780C70B3F0EB093CA0o0B" TargetMode="External"/><Relationship Id="rId14" Type="http://schemas.openxmlformats.org/officeDocument/2006/relationships/hyperlink" Target="consultantplus://offline/main?base=LAW;n=113646;fld=134" TargetMode="External"/><Relationship Id="rId22" Type="http://schemas.openxmlformats.org/officeDocument/2006/relationships/hyperlink" Target="consultantplus://offline/ref=8A87E1DDA3F7ECB72DC948BC6B562EEC25B5B5C6E9BF5813E506F6B62BDAF320A37EBCB4VFc3B"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47F51-22F5-4E0C-8802-110291B2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7796</Words>
  <Characters>44441</Characters>
  <Application>Microsoft Office Word</Application>
  <DocSecurity>0</DocSecurity>
  <Lines>370</Lines>
  <Paragraphs>104</Paragraphs>
  <ScaleCrop>false</ScaleCrop>
  <Company>КМЦ</Company>
  <LinksUpToDate>false</LinksUpToDate>
  <CharactersWithSpaces>52133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Ростовцев Артём Вячеславович</cp:lastModifiedBy>
  <cp:revision>2</cp:revision>
  <cp:lastPrinted>2018-06-08T08:20:00Z</cp:lastPrinted>
  <dcterms:created xsi:type="dcterms:W3CDTF">2024-03-28T07:26:00Z</dcterms:created>
  <dcterms:modified xsi:type="dcterms:W3CDTF">2024-03-28T07:26:00Z</dcterms:modified>
</cp:coreProperties>
</file>