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6E95" w14:textId="77777777" w:rsidR="00B71921" w:rsidRPr="00B71921" w:rsidRDefault="00B71921" w:rsidP="00B7192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B71921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Крупный производитель оборудования для благоустройства планирует повысить эффективность производства с помощью нацпроекта</w:t>
      </w:r>
    </w:p>
    <w:p w14:paraId="3CCD0818" w14:textId="77777777" w:rsidR="00B71921" w:rsidRPr="00B71921" w:rsidRDefault="00B71921" w:rsidP="00B7192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BC62E1" w14:textId="77777777" w:rsidR="00B71921" w:rsidRPr="00B71921" w:rsidRDefault="00B71921" w:rsidP="00B7192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B7192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Новым участником нацпроекта </w:t>
      </w:r>
      <w:hyperlink r:id="rId4" w:history="1">
        <w:r w:rsidRPr="00B71921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«Производительность труда»</w:t>
        </w:r>
      </w:hyperlink>
      <w:r w:rsidRPr="00B7192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стало </w:t>
      </w:r>
      <w:r w:rsidRPr="00B719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ООО ПК «</w:t>
      </w:r>
      <w:proofErr w:type="spellStart"/>
      <w:r w:rsidRPr="00B719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Юмагс</w:t>
      </w:r>
      <w:proofErr w:type="spellEnd"/>
      <w:r w:rsidRPr="00B719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 – один из лидеров российского рынка по производству оборудования для благоустройства общественных пространств</w:t>
      </w:r>
      <w:r w:rsidRPr="00B7192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 Благодаря внедрению культуры бережливого производства здесь рассчитывают повышать производительность труда как минимум на 5% в год. На базе красноярской компании будут работать эксперты Регионального центра компетенций Красноярского края (РЦК). Они помогут команде предприятия освоить навыки бережливого производства и внедрить их на практике.</w:t>
      </w:r>
    </w:p>
    <w:p w14:paraId="762A0343" w14:textId="77777777" w:rsidR="00B71921" w:rsidRPr="00B71921" w:rsidRDefault="00B71921" w:rsidP="00B7192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B7192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Пилотным потоком в компании выбрана о</w:t>
      </w:r>
      <w:r w:rsidRPr="00B719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птимизация процесса производства игрового комплекса. </w:t>
      </w:r>
      <w:r w:rsidRPr="00B7192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В ближайшее время рабочая группа и эксперты РЦК изучат производственные процессы, выявят потери, разработают план по достижению целей проекта, после чего вместе с рабочей группой компании начнут внедрять улучшения для оптимизации. Высококвалифицированную экспертную поддержку </w:t>
      </w:r>
      <w:r w:rsidRPr="00B719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предприятие</w:t>
      </w:r>
      <w:r w:rsidRPr="00B7192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получит бесплатно в рамках национального проекта.</w:t>
      </w:r>
    </w:p>
    <w:p w14:paraId="44CC2404" w14:textId="77777777" w:rsidR="00B71921" w:rsidRPr="00B71921" w:rsidRDefault="00B71921" w:rsidP="00B7192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B71921">
        <w:rPr>
          <w:rFonts w:ascii="Times New Roman" w:eastAsia="Calibri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  <w:t>«С гордостью сообщаю, что наше предприятие прошло отбор в национальный проект и состоялся старт с участием экспертов Регионального центра компетенций. Это важный этап развития нашей компании, для каждого из нас программа позволит повысить эффективность производства и конкурировать в области качества и эффективности с ведущими предприятиями отрасли. Это, в свою очередь, положительно скажется на благосостоянии сотрудников предприятия. Для каждого участника, вовлеченного в процесс изменений, – это   бесценный   опыт, возможность   саморазвития   и   увеличения своей результативности</w:t>
      </w:r>
      <w:r w:rsidRPr="00B7192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», </w:t>
      </w:r>
      <w:r w:rsidRPr="00B71921">
        <w:rPr>
          <w:rFonts w:ascii="Times New Roman" w:eastAsia="Calibri" w:hAnsi="Times New Roman" w:cs="Times New Roman"/>
          <w:i/>
          <w:kern w:val="0"/>
          <w:sz w:val="24"/>
          <w:szCs w:val="24"/>
          <w:shd w:val="clear" w:color="auto" w:fill="FFFFFF"/>
          <w14:ligatures w14:val="none"/>
        </w:rPr>
        <w:t xml:space="preserve">– отметил директор </w:t>
      </w:r>
      <w:r w:rsidRPr="00B7192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ООО ПК «</w:t>
      </w:r>
      <w:proofErr w:type="spellStart"/>
      <w:r w:rsidRPr="00B7192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Юмагс</w:t>
      </w:r>
      <w:proofErr w:type="spellEnd"/>
      <w:r w:rsidRPr="00B7192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» Александр Юрков</w:t>
      </w:r>
      <w:r w:rsidRPr="00B71921">
        <w:rPr>
          <w:rFonts w:ascii="Times New Roman" w:eastAsia="Calibri" w:hAnsi="Times New Roman" w:cs="Times New Roman"/>
          <w:i/>
          <w:kern w:val="0"/>
          <w:sz w:val="24"/>
          <w:szCs w:val="24"/>
          <w:shd w:val="clear" w:color="auto" w:fill="FFFFFF"/>
          <w14:ligatures w14:val="none"/>
        </w:rPr>
        <w:t>.</w:t>
      </w:r>
    </w:p>
    <w:p w14:paraId="668E7EE6" w14:textId="77777777" w:rsidR="00B71921" w:rsidRPr="00B71921" w:rsidRDefault="00B71921" w:rsidP="00B7192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B7192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Максимальный эффект по повышению производительности труда на предприятии планируется достичь за три года. Из них совместная с экспертами работа на пилотном потоке пройдёт в течение полугода. Еще два с половиной года предприятие будет самостоятельно внедрять бережливые технологии на все производственные линии. Всё это позволит повысить производительность труда за три года минимум на 15%.</w:t>
      </w:r>
    </w:p>
    <w:p w14:paraId="03A72868" w14:textId="77777777" w:rsidR="00B71921" w:rsidRPr="00B71921" w:rsidRDefault="00B71921" w:rsidP="00B7192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7192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shd w:val="clear" w:color="auto" w:fill="FFFFFF"/>
          <w:lang w:eastAsia="ru-RU"/>
          <w14:ligatures w14:val="none"/>
        </w:rPr>
        <w:t>«Могу сказать, что за 6 месяцев вы абсолютно точно измените свое мировоззрение. Уже более 105 проектов реализовано в Красноярском крае по внедрению основ бережливого производства, это предприятия совершенно разных сфер экономики, и каждая из этих компаний увеличила производительность, выработку, улучшила свои экономические показатели и благосостояние. Эксперты Регионального центра компетенций, которые будут реализовывать проект вместе с вами – настоящие профессионалы и покажут вам те моменты, которые самим не всегда удается заметить. Благодарю вас за проявленную инициативу и с нетерпением жду высоких результатов вашего предприятия</w:t>
      </w:r>
      <w:r w:rsidRPr="00B71921">
        <w:rPr>
          <w:rFonts w:ascii="Times New Roman" w:eastAsia="Times New Roman" w:hAnsi="Times New Roman" w:cs="Times New Roman"/>
          <w:iCs/>
          <w:kern w:val="0"/>
          <w:sz w:val="24"/>
          <w:szCs w:val="24"/>
          <w:shd w:val="clear" w:color="auto" w:fill="FFFFFF"/>
          <w:lang w:eastAsia="ru-RU"/>
          <w14:ligatures w14:val="none"/>
        </w:rPr>
        <w:t>»,</w:t>
      </w:r>
      <w:r w:rsidRPr="00B7192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B719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B7192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поздравил предприятие </w:t>
      </w:r>
      <w:r w:rsidRPr="00B719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заместитель руководителя агентства развития малого и среднего предпринимательства Красноярского края Сергей Демешко. </w:t>
      </w:r>
    </w:p>
    <w:p w14:paraId="3EC5D202" w14:textId="77777777" w:rsidR="00B71921" w:rsidRPr="00B71921" w:rsidRDefault="00B71921" w:rsidP="00B71921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B7192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Узнать подробности и подать заявку на участие в нацпроекте предприниматели могут на портале </w:t>
      </w:r>
      <w:proofErr w:type="spellStart"/>
      <w:r w:rsidRPr="00B7192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производительность.рф</w:t>
      </w:r>
      <w:proofErr w:type="spellEnd"/>
      <w:r w:rsidRPr="00B71921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. Напомним, что адресная поддержка предприятиям края оказывается бесплатно. Получить все необходимые консультации можно в центре «Мой бизнес» по телефону 8-800-234-0-124.</w:t>
      </w:r>
    </w:p>
    <w:p w14:paraId="04A2CEE6" w14:textId="77777777" w:rsidR="00E7037C" w:rsidRDefault="00E7037C"/>
    <w:sectPr w:rsidR="00E7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7C"/>
    <w:rsid w:val="00B71921"/>
    <w:rsid w:val="00E6328D"/>
    <w:rsid w:val="00E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B631E-A798-4361-8638-317DDCB2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ject.krskstate.ru/nacprojects/lab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2023-11-09T03:06:00Z</dcterms:created>
  <dcterms:modified xsi:type="dcterms:W3CDTF">2023-11-09T03:19:00Z</dcterms:modified>
</cp:coreProperties>
</file>