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5C3F4" w14:textId="6C4D19D5" w:rsidR="0044324B" w:rsidRDefault="0044324B" w:rsidP="0044324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24.10.2024 </w:t>
      </w:r>
      <w:r>
        <w:rPr>
          <w:rFonts w:ascii="Times New Roman" w:hAnsi="Times New Roman"/>
          <w:b/>
          <w:bCs/>
          <w:sz w:val="24"/>
          <w:szCs w:val="24"/>
        </w:rPr>
        <w:t xml:space="preserve">Предпринимателей Красноярского края приглашают присоединиться </w:t>
      </w:r>
    </w:p>
    <w:p w14:paraId="702B6944" w14:textId="77777777" w:rsidR="0044324B" w:rsidRDefault="0044324B" w:rsidP="0044324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 Всероссийскому конкурсу для социальных предпринимателей и НКО </w:t>
      </w:r>
    </w:p>
    <w:p w14:paraId="4C7238D5" w14:textId="77777777" w:rsidR="0044324B" w:rsidRDefault="0044324B" w:rsidP="0044324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FB2935" w14:textId="77777777" w:rsidR="0044324B" w:rsidRDefault="0044324B" w:rsidP="004432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Красноярском крае стартовала заявочная кампания на Всероссийский конкурс социально ответственных инициатив предпринимателей и НКО «Мой добрый бизнес», его организатором выступает Минэкономразвития России, региональный этап проводит центр «Мой бизнес» Красноярского края, который работает по нацпроекту «Малое и среднее предпринимательство».</w:t>
      </w:r>
    </w:p>
    <w:p w14:paraId="4268AA53" w14:textId="77777777" w:rsidR="0044324B" w:rsidRDefault="0044324B" w:rsidP="004432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«Мой добрый бизнес» отражает эволюцию социальной ответственности российских предпринимателей. Десять лет назад начинали с нескольких номинаций и небольшого числа конкурсантов. С каждым годом их количество растет, расширяются сферы, в которых работают социальные предприниматели и НКО. В этом году мы обновили список номинаций для малого бизнеса, самозанятых и СОНКО, а также по запросу компаний крупного и среднего бизнеса учредили для них отдельный трек по взаимодействию с социально ответственными предприятиями и НКО»</w:t>
      </w:r>
      <w:r>
        <w:rPr>
          <w:rFonts w:ascii="Times New Roman" w:hAnsi="Times New Roman"/>
          <w:sz w:val="24"/>
          <w:szCs w:val="24"/>
        </w:rPr>
        <w:t>, –</w:t>
      </w:r>
      <w:r>
        <w:rPr>
          <w:rFonts w:ascii="Times New Roman" w:hAnsi="Times New Roman"/>
          <w:i/>
          <w:sz w:val="24"/>
          <w:szCs w:val="24"/>
        </w:rPr>
        <w:t xml:space="preserve"> отметила замминистра экономического развития России </w:t>
      </w:r>
      <w:r>
        <w:rPr>
          <w:rFonts w:ascii="Times New Roman" w:hAnsi="Times New Roman"/>
          <w:bCs/>
          <w:i/>
          <w:sz w:val="24"/>
          <w:szCs w:val="24"/>
        </w:rPr>
        <w:t xml:space="preserve">Татьяна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Илюшникова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14:paraId="445B0459" w14:textId="77777777" w:rsidR="0044324B" w:rsidRDefault="0044324B" w:rsidP="004432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Субъекты малого предпринимательства, самозанятые и СОНКО из Красноярского края могут подать заявку на участие в номинациях в рамках трека «Помощь со смыслом»:</w:t>
      </w:r>
    </w:p>
    <w:p w14:paraId="72C2AE22" w14:textId="77777777" w:rsidR="0044324B" w:rsidRDefault="0044324B" w:rsidP="0044324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«Мой добрый стартап» – новаторские бизнес-инициативы или стартапы, направленные на взаимодействие с социально ответственным бизнесом или НКО;</w:t>
      </w:r>
    </w:p>
    <w:p w14:paraId="319F4C75" w14:textId="77777777" w:rsidR="0044324B" w:rsidRDefault="0044324B" w:rsidP="0044324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«Работая помогаю» – лучшие проекты, программы и практики в сфере обеспечения занятости и вовлечения в социально активную деятельность лиц, нуждающихся в социальном сопровождении, а также ветеранов СВО;</w:t>
      </w:r>
    </w:p>
    <w:p w14:paraId="4744F2F4" w14:textId="77777777" w:rsidR="0044324B" w:rsidRDefault="0044324B" w:rsidP="0044324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«Доброе содействие» – инициативы и практики, направленные на повышение эффективности работы социально ответственного бизнеса или НКО;</w:t>
      </w:r>
    </w:p>
    <w:p w14:paraId="3B295B4C" w14:textId="77777777" w:rsidR="0044324B" w:rsidRDefault="0044324B" w:rsidP="0044324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«Серебряный бизнес» – лучшие социальные практики предпринимателей старше 55 лет;</w:t>
      </w:r>
    </w:p>
    <w:p w14:paraId="3CA05896" w14:textId="77777777" w:rsidR="0044324B" w:rsidRDefault="0044324B" w:rsidP="0044324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«Добрая мама» – лучшие социальные практики, проекты, инициативы мам-предпринимателей;</w:t>
      </w:r>
    </w:p>
    <w:p w14:paraId="6E73547F" w14:textId="77777777" w:rsidR="0044324B" w:rsidRDefault="0044324B" w:rsidP="0044324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«Молодой предприниматель» – лучшие социальные практики предпринимателей до 25 лет.</w:t>
      </w:r>
    </w:p>
    <w:p w14:paraId="597D7C74" w14:textId="77777777" w:rsidR="0044324B" w:rsidRDefault="0044324B" w:rsidP="0044324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«Участие в конкурсе "Мой добрый бизнес" предоставляет уникальную возможность социальным предпринимателям и НКО продемонстрировать свои достижения и получить заслуженное признание. Конкурс не только поддерживает инициативы, направленные на решение социальных проблем, но и способствует созданию устойчивой экосистемы, в которой малый и средний бизнес может эффективно взаимодействовать с некоммерческим сектором. По словам участников предыдущих годов, участие в конкурсе вдохновляет на дальнейшее развитие проектов и их видимость в обществе»,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i/>
          <w:iCs/>
          <w:sz w:val="24"/>
          <w:szCs w:val="24"/>
        </w:rPr>
        <w:t xml:space="preserve"> рассказал </w:t>
      </w:r>
      <w:r>
        <w:rPr>
          <w:rFonts w:ascii="Times New Roman" w:hAnsi="Times New Roman"/>
          <w:bCs/>
          <w:i/>
          <w:iCs/>
          <w:sz w:val="24"/>
          <w:szCs w:val="24"/>
        </w:rPr>
        <w:t>Павел Кириллов, генеральный директор центра «Мой бизнес» Красноярского края.</w:t>
      </w:r>
    </w:p>
    <w:p w14:paraId="3E1C52C5" w14:textId="77777777" w:rsidR="0044324B" w:rsidRDefault="0044324B" w:rsidP="004432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году сохранятся постоянные специальные номинации от ассоциации «Народные художественные промыслы» и АО «Российский экспортный центр». Предусмотрены также и специальные номинации: «Добрый малый» – для лучших социальных практик в малых городах и населенных пунктах и «Культурный код» – для проектов и программ в культурно-просветительской сфере, а также в сфере здорового образа жизни, физической культуры, спорта и социального туризма.</w:t>
      </w:r>
    </w:p>
    <w:p w14:paraId="5FA0273B" w14:textId="77777777" w:rsidR="0044324B" w:rsidRDefault="0044324B" w:rsidP="0044324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Исполняющий обязанности руководителя агентства развития малого и среднего предпринимательства Красноярского края Роман Мартынов подчеркнул, что участие в конкурсе станет отличной возможностью для компаний и некоммерческих организаций, реализующих социальные инициативы, поделиться своими успехами и получить заслуженное признание. </w:t>
      </w:r>
    </w:p>
    <w:p w14:paraId="1E0DF035" w14:textId="77777777" w:rsidR="0044324B" w:rsidRDefault="0044324B" w:rsidP="0044324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«Данный проект призван поддержать и продемонстрировать лучшие практики социального предпринимательства, а также привлечь внимание к значимости ответственности бизнеса перед обществом. Приглашаем предпринимателей и НКО Красноярского края принять участие в конкурсе и внести вклад в развитие социально ориентированных проектов, которые затрагивают важные аспекты нашей жизни. Эта инициатива позволит не только поддержать добрые дела, но и создать возможности для развития бизнеса и общества в целом», – говорит Роман Мартынов.</w:t>
      </w:r>
    </w:p>
    <w:p w14:paraId="17C4D8B4" w14:textId="77777777" w:rsidR="0044324B" w:rsidRDefault="0044324B" w:rsidP="004432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Заявки от представителей бизнеса нашего региона принимаются до 18 ноября. Для участия социальным предпринимателям и СОНКО необходимо ознакомиться с Положением о проведении конкурса, затем подать заявку </w:t>
      </w:r>
      <w:hyperlink r:id="rId5" w:tgtFrame="_blank" w:history="1">
        <w:r>
          <w:rPr>
            <w:rStyle w:val="a3"/>
            <w:rFonts w:ascii="Times New Roman" w:hAnsi="Times New Roman"/>
            <w:b/>
            <w:bCs/>
            <w:sz w:val="24"/>
            <w:szCs w:val="24"/>
          </w:rPr>
          <w:t>на официальном сайте</w:t>
        </w:r>
      </w:hyperlink>
      <w:r>
        <w:rPr>
          <w:rStyle w:val="a3"/>
          <w:rFonts w:ascii="Times New Roman" w:hAnsi="Times New Roman"/>
          <w:b/>
          <w:bCs/>
          <w:sz w:val="24"/>
          <w:szCs w:val="24"/>
        </w:rPr>
        <w:t xml:space="preserve"> </w:t>
      </w:r>
      <w:hyperlink r:id="rId6" w:history="1">
        <w:r>
          <w:rPr>
            <w:rStyle w:val="a3"/>
            <w:rFonts w:ascii="Times New Roman" w:hAnsi="Times New Roman"/>
            <w:b/>
            <w:bCs/>
            <w:sz w:val="24"/>
            <w:szCs w:val="24"/>
          </w:rPr>
          <w:t>https://moybusiness2025.guu.ru/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14:paraId="75BA34C0" w14:textId="77777777" w:rsidR="0044324B" w:rsidRDefault="0044324B" w:rsidP="0044324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3868EE8" w14:textId="77777777" w:rsidR="0044324B" w:rsidRDefault="0044324B" w:rsidP="0044324B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Для справки</w:t>
      </w:r>
    </w:p>
    <w:p w14:paraId="5C251626" w14:textId="77777777" w:rsidR="0044324B" w:rsidRDefault="0044324B" w:rsidP="004432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все время существования конкурса в нем приняли участие около 9,5 тыс. проектов из 87 регионов, из них более 2 тыс. заявок поступило в прошлом году.</w:t>
      </w:r>
    </w:p>
    <w:p w14:paraId="15CF8EAB" w14:textId="77777777" w:rsidR="0044324B" w:rsidRDefault="0044324B" w:rsidP="004432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Всероссийского конкурса социально ответственных инициатив предпринимателей и НКО «Мой добрый бизнес» – Минэкономразвития России, федеральный оператор конкурса – ФГБОУ ВО «Государственный университет управления», партнер – фонд «Наше будущее».</w:t>
      </w:r>
    </w:p>
    <w:p w14:paraId="56A0E7F3" w14:textId="77777777" w:rsidR="0044324B" w:rsidRDefault="0044324B" w:rsidP="004432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Обо всех доступных мерах поддержки можно узнать на сайте мойбизнес-</w:t>
      </w:r>
      <w:proofErr w:type="gramStart"/>
      <w:r>
        <w:rPr>
          <w:rFonts w:ascii="Times New Roman" w:hAnsi="Times New Roman"/>
          <w:bCs/>
          <w:sz w:val="24"/>
          <w:szCs w:val="24"/>
        </w:rPr>
        <w:t>24.рф</w:t>
      </w:r>
      <w:proofErr w:type="gramEnd"/>
      <w:r>
        <w:rPr>
          <w:rFonts w:ascii="Times New Roman" w:hAnsi="Times New Roman"/>
          <w:bCs/>
          <w:sz w:val="24"/>
          <w:szCs w:val="24"/>
        </w:rPr>
        <w:t>, через консультантов по телефону 8-800-234-0-124, а также лично в одном из филиалов или представительств центра «Мой бизнес» в районах края.</w:t>
      </w:r>
    </w:p>
    <w:p w14:paraId="75EF2719" w14:textId="77777777" w:rsidR="0044324B" w:rsidRDefault="0044324B" w:rsidP="0044324B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516A7BFF" w14:textId="77777777" w:rsidR="009D4720" w:rsidRDefault="009D4720"/>
    <w:sectPr w:rsidR="009D4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52370A"/>
    <w:multiLevelType w:val="hybridMultilevel"/>
    <w:tmpl w:val="8BBA05B8"/>
    <w:lvl w:ilvl="0" w:tplc="695C7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57322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20"/>
    <w:rsid w:val="00336B57"/>
    <w:rsid w:val="0044324B"/>
    <w:rsid w:val="009D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BB89C"/>
  <w15:chartTrackingRefBased/>
  <w15:docId w15:val="{BBE04D9C-5C67-4D08-9A4A-59762261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24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32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3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9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ybusiness2025.guu.ru/" TargetMode="External"/><Relationship Id="rId5" Type="http://schemas.openxmlformats.org/officeDocument/2006/relationships/hyperlink" Target="https://moybusiness2025.gu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2024-10-24T08:57:00Z</dcterms:created>
  <dcterms:modified xsi:type="dcterms:W3CDTF">2024-10-24T08:58:00Z</dcterms:modified>
</cp:coreProperties>
</file>