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571B" w14:textId="49A5F8BD" w:rsidR="008B7E4D" w:rsidRPr="008B7E4D" w:rsidRDefault="008B7E4D" w:rsidP="008B7E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05.02.2025 </w:t>
      </w:r>
      <w:r w:rsidRPr="008B7E4D">
        <w:rPr>
          <w:rFonts w:ascii="Times New Roman" w:eastAsia="Calibri" w:hAnsi="Times New Roman" w:cs="Times New Roman"/>
          <w:b/>
          <w:kern w:val="0"/>
          <w14:ligatures w14:val="none"/>
        </w:rPr>
        <w:t>Предпринимательница из Красноярского края выиграла Всероссийский конкурс</w:t>
      </w:r>
    </w:p>
    <w:p w14:paraId="223A6A52" w14:textId="77777777" w:rsidR="008B7E4D" w:rsidRPr="008B7E4D" w:rsidRDefault="008B7E4D" w:rsidP="008B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0D9885" w14:textId="77777777" w:rsidR="008B7E4D" w:rsidRPr="008B7E4D" w:rsidRDefault="008B7E4D" w:rsidP="008B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B7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Первое место в конкурсе «Молодой предприниматель России» в номинации «Классическое предпринимательство»</w:t>
      </w:r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8B7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заняла Диана </w:t>
      </w:r>
      <w:proofErr w:type="spellStart"/>
      <w:r w:rsidRPr="008B7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Авиш</w:t>
      </w:r>
      <w:proofErr w:type="spellEnd"/>
      <w:r w:rsidRPr="008B7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из Красноярского края. Церемония награждения победителей</w:t>
      </w:r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прошла </w:t>
      </w:r>
      <w:r w:rsidRPr="008B7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рамках Всероссийского фестиваля молодежного предпринимательства «Бизнес молодых», организованного треком «Росмолодежь. Бизнес», на площадке Национального центра «Россия». </w:t>
      </w:r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Девушка представила </w:t>
      </w:r>
      <w:r w:rsidRPr="008B7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экспертам свою студию коррекции фигуры в Железногорске. </w:t>
      </w:r>
    </w:p>
    <w:p w14:paraId="42A0E54B" w14:textId="77777777" w:rsidR="008B7E4D" w:rsidRPr="008B7E4D" w:rsidRDefault="008B7E4D" w:rsidP="008B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B7E4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Конкурс проводился по трем лигам, которые были разделены на 12 номинаций. Участие приняли представители всех регионов России. Заявки подали более 7 000 человек, в суперфинал прошли 180 из них.</w:t>
      </w:r>
    </w:p>
    <w:p w14:paraId="31894E9B" w14:textId="77777777" w:rsidR="008B7E4D" w:rsidRPr="008B7E4D" w:rsidRDefault="008B7E4D" w:rsidP="008B7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B7E4D"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«Основной целью моего проекта является защита от </w:t>
      </w:r>
      <w:r w:rsidRPr="008B7E4D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"</w:t>
      </w:r>
      <w:r w:rsidRPr="008B7E4D">
        <w:rPr>
          <w:rFonts w:ascii="Times New Roman" w:eastAsia="Calibri" w:hAnsi="Times New Roman" w:cs="Times New Roman"/>
          <w:bCs/>
          <w:i/>
          <w:kern w:val="0"/>
          <w14:ligatures w14:val="none"/>
        </w:rPr>
        <w:t>комплекса неполноценности</w:t>
      </w:r>
      <w:r w:rsidRPr="008B7E4D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"</w:t>
      </w:r>
      <w:r w:rsidRPr="008B7E4D"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у женщин, имеющих лишний вес или особенности фигуры. Женщины стесняются самих себя и нередко именно по этой причине не посещают публичные мероприятия или фитнес-клубы, переживают сильный стресс, переедают и расстраиваются, смотря на других женщин, которые демонстрируют свои идеальные, стройные тела в интернете. Для большинства клиентов студия является не только отправной точкой в мир здорового тела, но и любви к себе»,</w:t>
      </w:r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поделилась автор проекта Диана </w:t>
      </w:r>
      <w:proofErr w:type="spellStart"/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>Авиш</w:t>
      </w:r>
      <w:proofErr w:type="spellEnd"/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7B995A69" w14:textId="77777777" w:rsidR="008B7E4D" w:rsidRPr="008B7E4D" w:rsidRDefault="008B7E4D" w:rsidP="008B7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Кроме того, в 2024 году девушка получила грант для молодых предпринимателей </w:t>
      </w:r>
      <w:r w:rsidRPr="008B7E4D">
        <w:rPr>
          <w:rFonts w:ascii="Times New Roman" w:eastAsia="Calibri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 wp14:anchorId="6B6BC2AB" wp14:editId="201814C8">
            <wp:extent cx="9525" cy="9525"/>
            <wp:effectExtent l="0" t="0" r="0" b="0"/>
            <wp:docPr id="1" name="Рисунок 2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>в размере 451 тыс. рублей как субъект малого и среднего предпринимательства, созданный физическим лицом в возрасте до 25 лет. Конкурс проводился агентством развития малого и среднего предпринимательства Красноярского края</w:t>
      </w:r>
      <w:r w:rsidRPr="008B7E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>Средства были направлены на приобретение современного оборудования в студию коррекции фигуры «</w:t>
      </w:r>
      <w:proofErr w:type="spellStart"/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>ДиВА</w:t>
      </w:r>
      <w:proofErr w:type="spellEnd"/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».   </w:t>
      </w:r>
    </w:p>
    <w:p w14:paraId="452E60A3" w14:textId="77777777" w:rsidR="008B7E4D" w:rsidRPr="008B7E4D" w:rsidRDefault="008B7E4D" w:rsidP="008B7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B7E4D">
        <w:rPr>
          <w:rFonts w:ascii="Times New Roman" w:eastAsia="Calibri" w:hAnsi="Times New Roman" w:cs="Times New Roman"/>
          <w:bCs/>
          <w:i/>
          <w:kern w:val="0"/>
          <w14:ligatures w14:val="none"/>
        </w:rPr>
        <w:t>«</w:t>
      </w:r>
      <w:r w:rsidRPr="008B7E4D">
        <w:rPr>
          <w:rFonts w:ascii="Times New Roman" w:eastAsia="Calibri" w:hAnsi="Times New Roman" w:cs="Times New Roman"/>
          <w:i/>
          <w:kern w:val="0"/>
          <w14:ligatures w14:val="none"/>
        </w:rPr>
        <w:t xml:space="preserve">Для создания комфортного предпринимательского климата выстроена комплексная система </w:t>
      </w:r>
      <w:r w:rsidRPr="008B7E4D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поддержки бизнеса. Грант на создание или развитие собственного бизнеса могут получить ИП или юридические лица в возрасте 14-25 лет. Средства можно потратить на различные направления деятельности предприятия: аренду или ремонт помещения, присоединение к инженерным сетям, оборудование, оплату коммунальных платежей. Кроме того, </w:t>
      </w:r>
      <w:r w:rsidRPr="008B7E4D">
        <w:rPr>
          <w:rFonts w:ascii="Times New Roman" w:eastAsia="Calibri" w:hAnsi="Times New Roman" w:cs="Times New Roman"/>
          <w:i/>
          <w:kern w:val="0"/>
          <w14:ligatures w14:val="none"/>
        </w:rPr>
        <w:t>уч</w:t>
      </w:r>
      <w:r w:rsidRPr="008B7E4D">
        <w:rPr>
          <w:rFonts w:ascii="Times New Roman" w:eastAsia="Calibri" w:hAnsi="Times New Roman" w:cs="Times New Roman"/>
          <w:bCs/>
          <w:i/>
          <w:kern w:val="0"/>
          <w14:ligatures w14:val="none"/>
        </w:rPr>
        <w:t>астие в конкурсе на получение грантов для молодых предпринимателей – отличная возможность для знакомства с другими предпринимателями, экспертами и потенциальными партнерами»,</w:t>
      </w:r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подчеркнул </w:t>
      </w:r>
      <w:r w:rsidRPr="008B7E4D">
        <w:rPr>
          <w:rFonts w:ascii="Times New Roman" w:eastAsia="Calibri" w:hAnsi="Times New Roman" w:cs="Times New Roman"/>
          <w:kern w:val="0"/>
          <w14:ligatures w14:val="none"/>
        </w:rPr>
        <w:t xml:space="preserve">Роман Мартынов, исполняющий обязанности руководителя агентства развития малого и среднего предпринимательства Красноярского края.  </w:t>
      </w:r>
    </w:p>
    <w:p w14:paraId="1F3E15AC" w14:textId="77777777" w:rsidR="008B7E4D" w:rsidRPr="008B7E4D" w:rsidRDefault="008B7E4D" w:rsidP="008B7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Напомним, одним из условий участия в конкурсе на получение гранта является прохождение обучения в сфере предпринимательства. Пройти его можно в региональном центре «Мой бизнес», который оказывает поддержку предпринимателям по национальному проекту </w:t>
      </w:r>
      <w:r w:rsidRPr="008B7E4D">
        <w:rPr>
          <w:rFonts w:ascii="Times New Roman" w:eastAsia="Calibri" w:hAnsi="Times New Roman" w:cs="Times New Roman"/>
          <w:b/>
          <w:bCs/>
          <w:kern w:val="0"/>
          <w14:ligatures w14:val="none"/>
        </w:rPr>
        <w:t>«Эффективная и конкурентная экономика»</w:t>
      </w:r>
      <w:r w:rsidRPr="008B7E4D">
        <w:rPr>
          <w:rFonts w:ascii="Times New Roman" w:eastAsia="Calibri" w:hAnsi="Times New Roman" w:cs="Times New Roman"/>
          <w:bCs/>
          <w:kern w:val="0"/>
          <w14:ligatures w14:val="none"/>
        </w:rPr>
        <w:t>. Г</w:t>
      </w:r>
      <w:r w:rsidRPr="008B7E4D">
        <w:rPr>
          <w:rFonts w:ascii="Times New Roman" w:eastAsia="Calibri" w:hAnsi="Times New Roman" w:cs="Times New Roman"/>
          <w:kern w:val="0"/>
          <w14:ligatures w14:val="none"/>
        </w:rPr>
        <w:t>рант предоставляется на конкурсной основе при условии софинансирования расходов в размере не менее 25%.</w:t>
      </w:r>
    </w:p>
    <w:p w14:paraId="2BD233C3" w14:textId="77777777" w:rsidR="008B7E4D" w:rsidRPr="008B7E4D" w:rsidRDefault="008B7E4D" w:rsidP="008B7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A18963C" w14:textId="77777777" w:rsidR="008B7E4D" w:rsidRPr="008B7E4D" w:rsidRDefault="008B7E4D" w:rsidP="008B7E4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C483FD5" w14:textId="77777777" w:rsidR="008B7E4D" w:rsidRPr="008B7E4D" w:rsidRDefault="008B7E4D" w:rsidP="008B7E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8B7E4D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Дополнительная информация для СМИ: </w:t>
      </w:r>
      <w:r w:rsidRPr="008B7E4D">
        <w:rPr>
          <w:rFonts w:ascii="Times New Roman" w:eastAsia="Calibri" w:hAnsi="Times New Roman" w:cs="Times New Roman"/>
          <w:i/>
          <w:kern w:val="0"/>
          <w14:ligatures w14:val="none"/>
        </w:rPr>
        <w:t>+ 7 (391) 222-55-03, пресс-служба агентства развития малого и среднего предпринимательства Красноярского края.</w:t>
      </w:r>
    </w:p>
    <w:p w14:paraId="5AC5A585" w14:textId="77777777" w:rsidR="008B7E4D" w:rsidRPr="008B7E4D" w:rsidRDefault="008B7E4D" w:rsidP="008B7E4D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F015B75" w14:textId="77777777" w:rsidR="003143C0" w:rsidRDefault="003143C0"/>
    <w:sectPr w:rsidR="0031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0"/>
    <w:rsid w:val="003143C0"/>
    <w:rsid w:val="008B7E4D"/>
    <w:rsid w:val="00F1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FD78"/>
  <w15:chartTrackingRefBased/>
  <w15:docId w15:val="{4D5649B2-126B-4EF1-9BA5-30093500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3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3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3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3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3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3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3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43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3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3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4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2025-02-05T08:50:00Z</dcterms:created>
  <dcterms:modified xsi:type="dcterms:W3CDTF">2025-02-05T08:50:00Z</dcterms:modified>
</cp:coreProperties>
</file>